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F8" w:rsidRDefault="00E974F8" w:rsidP="00E974F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75pt;margin-top:-4.3pt;width:55.35pt;height:1in;z-index:251658240" o:allowincell="f">
            <v:imagedata r:id="rId6" o:title=""/>
            <w10:wrap type="topAndBottom"/>
          </v:shape>
          <o:OLEObject Type="Embed" ProgID="Unknown" ShapeID="_x0000_s1026" DrawAspect="Content" ObjectID="_1485258372" r:id="rId7"/>
        </w:pict>
      </w:r>
    </w:p>
    <w:p w:rsidR="00E974F8" w:rsidRDefault="00E974F8" w:rsidP="00E974F8">
      <w:pPr>
        <w:pStyle w:val="4"/>
        <w:tabs>
          <w:tab w:val="left" w:pos="6521"/>
        </w:tabs>
        <w:ind w:left="0" w:firstLine="0"/>
        <w:jc w:val="center"/>
      </w:pPr>
    </w:p>
    <w:p w:rsidR="00E974F8" w:rsidRDefault="00E974F8" w:rsidP="00E974F8">
      <w:pPr>
        <w:pStyle w:val="4"/>
        <w:tabs>
          <w:tab w:val="left" w:pos="6521"/>
        </w:tabs>
        <w:ind w:left="0" w:firstLine="0"/>
        <w:jc w:val="center"/>
      </w:pPr>
      <w:r>
        <w:t>РЕСПУБЛИКА</w:t>
      </w:r>
      <w:bookmarkStart w:id="0" w:name="_GoBack"/>
      <w:bookmarkEnd w:id="0"/>
      <w:r>
        <w:t xml:space="preserve"> </w:t>
      </w:r>
      <w:r>
        <w:rPr>
          <w:noProof w:val="0"/>
        </w:rPr>
        <w:t xml:space="preserve">  </w:t>
      </w:r>
      <w:r>
        <w:t>КАРЕЛИЯ</w:t>
      </w:r>
    </w:p>
    <w:p w:rsidR="00E974F8" w:rsidRDefault="00E974F8" w:rsidP="00E974F8">
      <w:pPr>
        <w:jc w:val="center"/>
      </w:pPr>
    </w:p>
    <w:p w:rsidR="00E974F8" w:rsidRDefault="00E974F8" w:rsidP="00E97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974F8" w:rsidRDefault="00E974F8" w:rsidP="00E97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974F8" w:rsidRDefault="00E974F8" w:rsidP="00E974F8">
      <w:pPr>
        <w:jc w:val="center"/>
        <w:rPr>
          <w:b/>
          <w:sz w:val="32"/>
          <w:szCs w:val="32"/>
        </w:rPr>
      </w:pPr>
    </w:p>
    <w:p w:rsidR="00E974F8" w:rsidRDefault="00E974F8" w:rsidP="00E974F8">
      <w:pPr>
        <w:jc w:val="center"/>
        <w:rPr>
          <w:b/>
          <w:sz w:val="32"/>
          <w:szCs w:val="32"/>
        </w:rPr>
      </w:pPr>
      <w:r w:rsidRPr="00F11895">
        <w:rPr>
          <w:b/>
          <w:sz w:val="32"/>
          <w:szCs w:val="32"/>
        </w:rPr>
        <w:t>ПРИКАЗ</w:t>
      </w:r>
    </w:p>
    <w:p w:rsidR="00E974F8" w:rsidRDefault="00E974F8" w:rsidP="00E974F8">
      <w:pPr>
        <w:rPr>
          <w:b/>
          <w:sz w:val="32"/>
          <w:szCs w:val="32"/>
        </w:rPr>
      </w:pPr>
    </w:p>
    <w:p w:rsidR="00E974F8" w:rsidRDefault="00E974F8" w:rsidP="00E974F8">
      <w:pPr>
        <w:rPr>
          <w:b/>
          <w:sz w:val="32"/>
          <w:szCs w:val="32"/>
        </w:rPr>
      </w:pPr>
      <w:r>
        <w:rPr>
          <w:b/>
          <w:sz w:val="32"/>
          <w:szCs w:val="32"/>
        </w:rPr>
        <w:t>«05»февраля 2015г.                                                      №9</w:t>
      </w:r>
    </w:p>
    <w:p w:rsidR="00E974F8" w:rsidRDefault="00E974F8" w:rsidP="00E974F8">
      <w:pPr>
        <w:ind w:firstLine="709"/>
        <w:jc w:val="both"/>
        <w:rPr>
          <w:b/>
          <w:sz w:val="28"/>
          <w:szCs w:val="28"/>
        </w:rPr>
      </w:pPr>
    </w:p>
    <w:p w:rsidR="00E974F8" w:rsidRDefault="00E974F8" w:rsidP="00E974F8">
      <w:pPr>
        <w:pStyle w:val="a4"/>
        <w:jc w:val="center"/>
        <w:rPr>
          <w:b/>
        </w:rPr>
      </w:pPr>
      <w:r>
        <w:rPr>
          <w:b/>
        </w:rPr>
        <w:t xml:space="preserve">О внесении изменений в приказ Контрольно-счетного комитета Сортавальского муниципального района от 19.11.2014г. №27 «Об утверждении перечня </w:t>
      </w:r>
      <w:r>
        <w:rPr>
          <w:b/>
          <w:bCs/>
        </w:rPr>
        <w:t>должностей</w:t>
      </w:r>
      <w:r>
        <w:rPr>
          <w:b/>
        </w:rPr>
        <w:t xml:space="preserve"> муниципальной службы в Контрольно-счетном комитете Сортавальского муниципального района, при замещении которых, муниципальные служащие обязаны представлять сведения о своих доходах, а также о доходах своих супруги (супруга) и несовершеннолетних детей     и</w:t>
      </w:r>
    </w:p>
    <w:p w:rsidR="00E974F8" w:rsidRDefault="00E974F8" w:rsidP="00E974F8">
      <w:pPr>
        <w:pStyle w:val="a4"/>
        <w:jc w:val="center"/>
        <w:rPr>
          <w:b/>
          <w:bCs/>
        </w:rPr>
      </w:pPr>
      <w:r>
        <w:rPr>
          <w:b/>
        </w:rPr>
        <w:t>о</w:t>
      </w:r>
      <w:r>
        <w:rPr>
          <w:b/>
          <w:bCs/>
        </w:rPr>
        <w:t>б утверждении порядка представления гражданами,</w:t>
      </w:r>
    </w:p>
    <w:p w:rsidR="00E974F8" w:rsidRDefault="00E974F8" w:rsidP="00E974F8">
      <w:pPr>
        <w:pStyle w:val="a4"/>
        <w:jc w:val="center"/>
        <w:rPr>
          <w:b/>
          <w:bCs/>
        </w:rPr>
      </w:pPr>
      <w:proofErr w:type="gramStart"/>
      <w:r>
        <w:rPr>
          <w:b/>
          <w:bCs/>
        </w:rPr>
        <w:t>претендующими</w:t>
      </w:r>
      <w:proofErr w:type="gramEnd"/>
      <w:r>
        <w:rPr>
          <w:b/>
          <w:bCs/>
        </w:rPr>
        <w:t xml:space="preserve"> на замещение должностей муниципальной</w:t>
      </w:r>
    </w:p>
    <w:p w:rsidR="00E974F8" w:rsidRDefault="00E974F8" w:rsidP="00E974F8">
      <w:pPr>
        <w:pStyle w:val="a4"/>
        <w:jc w:val="center"/>
        <w:rPr>
          <w:b/>
          <w:bCs/>
        </w:rPr>
      </w:pPr>
      <w:r>
        <w:rPr>
          <w:b/>
          <w:bCs/>
        </w:rPr>
        <w:t xml:space="preserve">службы в </w:t>
      </w:r>
      <w:r>
        <w:rPr>
          <w:b/>
        </w:rPr>
        <w:t>Контрольно-счетном комитете Сортавальского муниципального района</w:t>
      </w:r>
      <w:r>
        <w:rPr>
          <w:b/>
          <w:bCs/>
        </w:rPr>
        <w:t xml:space="preserve">, и муниципальными служащими </w:t>
      </w:r>
      <w:r>
        <w:rPr>
          <w:b/>
        </w:rPr>
        <w:t>Контрольно-счетного комитета Сортавальского муниципального района</w:t>
      </w:r>
      <w:r>
        <w:rPr>
          <w:b/>
          <w:bCs/>
        </w:rPr>
        <w:t xml:space="preserve"> сведений о доходах, об имуществе</w:t>
      </w:r>
    </w:p>
    <w:p w:rsidR="00E974F8" w:rsidRDefault="00E974F8" w:rsidP="00E974F8">
      <w:pPr>
        <w:ind w:firstLine="709"/>
        <w:jc w:val="center"/>
        <w:rPr>
          <w:b/>
          <w:bCs/>
          <w:sz w:val="28"/>
          <w:szCs w:val="28"/>
        </w:rPr>
      </w:pPr>
      <w:r w:rsidRPr="0082252E">
        <w:rPr>
          <w:b/>
          <w:bCs/>
          <w:sz w:val="28"/>
          <w:szCs w:val="28"/>
        </w:rPr>
        <w:t xml:space="preserve">и </w:t>
      </w:r>
      <w:proofErr w:type="gramStart"/>
      <w:r w:rsidRPr="0082252E">
        <w:rPr>
          <w:b/>
          <w:bCs/>
          <w:sz w:val="28"/>
          <w:szCs w:val="28"/>
        </w:rPr>
        <w:t>обязательствах</w:t>
      </w:r>
      <w:proofErr w:type="gramEnd"/>
      <w:r w:rsidRPr="0082252E">
        <w:rPr>
          <w:b/>
          <w:bCs/>
          <w:sz w:val="28"/>
          <w:szCs w:val="28"/>
        </w:rPr>
        <w:t xml:space="preserve"> имущественного характера</w:t>
      </w:r>
      <w:r>
        <w:rPr>
          <w:b/>
          <w:bCs/>
          <w:sz w:val="28"/>
          <w:szCs w:val="28"/>
        </w:rPr>
        <w:t>»</w:t>
      </w:r>
    </w:p>
    <w:p w:rsidR="00E974F8" w:rsidRDefault="00E974F8" w:rsidP="00E974F8">
      <w:pPr>
        <w:ind w:firstLine="709"/>
        <w:jc w:val="center"/>
        <w:rPr>
          <w:b/>
          <w:bCs/>
          <w:sz w:val="28"/>
          <w:szCs w:val="28"/>
        </w:rPr>
      </w:pPr>
    </w:p>
    <w:p w:rsidR="00E974F8" w:rsidRDefault="00E974F8" w:rsidP="00E974F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утверждением формы справки о доходах, </w:t>
      </w:r>
      <w:r w:rsidRPr="006C70C3">
        <w:rPr>
          <w:rFonts w:eastAsiaTheme="minorHAnsi"/>
          <w:sz w:val="28"/>
          <w:szCs w:val="28"/>
          <w:lang w:eastAsia="en-US"/>
        </w:rPr>
        <w:t>расходах, об имуществе и обязательствах имущественного характер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bCs/>
          <w:sz w:val="28"/>
          <w:szCs w:val="28"/>
        </w:rPr>
        <w:t xml:space="preserve"> Указом Президента Российской Федерации от 23.06.2014г. №460 «Об утверждении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приказываю:</w:t>
      </w:r>
    </w:p>
    <w:p w:rsidR="00E974F8" w:rsidRDefault="00E974F8" w:rsidP="00E974F8">
      <w:pPr>
        <w:pStyle w:val="a3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 приказа Контрольно-счетного комитета Сортавальского муниципального района от 19.11.2014г. №27 изложить в следующей редакции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E974F8" w:rsidRDefault="00E974F8" w:rsidP="00E974F8">
      <w:pPr>
        <w:pStyle w:val="a3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«Установить, что граждане, претендующие на замещение должностей муниципальной службы в Контрольно-счетном комитете, и лица замещающие должности муниципальной службы в Контрольно-счетном комитете Сортавальского муниципального района, предоставляют сведения о своих доходах, об имуществе и обязательствах имущественного характера, а </w:t>
      </w:r>
      <w:r>
        <w:rPr>
          <w:bCs/>
          <w:sz w:val="28"/>
          <w:szCs w:val="28"/>
        </w:rPr>
        <w:lastRenderedPageBreak/>
        <w:t>также о доходах, об имуществе и обязательствах имущественного характера своих супруги (супруга) и несовершеннолетних детей в соответствии с формой справки, утвержденной Указом Президента Российской</w:t>
      </w:r>
      <w:proofErr w:type="gramEnd"/>
      <w:r>
        <w:rPr>
          <w:bCs/>
          <w:sz w:val="28"/>
          <w:szCs w:val="28"/>
        </w:rPr>
        <w:t xml:space="preserve"> Федерации от 23.06.2014г. №460.</w:t>
      </w:r>
    </w:p>
    <w:p w:rsidR="00E974F8" w:rsidRDefault="00E974F8" w:rsidP="00E974F8">
      <w:pPr>
        <w:pStyle w:val="a3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 и 5 приказа Контрольно-счетного комитета Сортавальского муниципального района от 19.11.2014г. №27 исключить.</w:t>
      </w:r>
    </w:p>
    <w:p w:rsidR="00E974F8" w:rsidRDefault="00E974F8" w:rsidP="00E974F8">
      <w:pPr>
        <w:pStyle w:val="a3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 6 приказа Контрольно-счетного комитета Сортавальского муниципального района от 19.11.2014г. №27 изложить в следующей редакции:</w:t>
      </w:r>
    </w:p>
    <w:p w:rsidR="00E974F8" w:rsidRDefault="00E974F8" w:rsidP="00E974F8">
      <w:pPr>
        <w:pStyle w:val="a3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 Председателю Контрольно-счетного комитета Сортавальского муниципального района ознакомить муниципальных служащих Контрольно-счетного комитета Сортавальского муниципального района под роспись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E974F8" w:rsidRDefault="00E974F8" w:rsidP="00E974F8">
      <w:pPr>
        <w:pStyle w:val="a3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Остальные пункты приказа Контрольно-счетного комитета Сортавальского муниципального района от 19.11.2014г. №27 оставить без изменений.</w:t>
      </w:r>
    </w:p>
    <w:p w:rsidR="00E974F8" w:rsidRPr="00DF4818" w:rsidRDefault="00E974F8" w:rsidP="00E974F8">
      <w:pPr>
        <w:pStyle w:val="a3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в сети Интернет</w:t>
      </w:r>
      <w:r w:rsidRPr="00AD7A6D">
        <w:rPr>
          <w:sz w:val="28"/>
          <w:szCs w:val="28"/>
        </w:rPr>
        <w:t xml:space="preserve"> на официальном сайте администрации Сортавальского муниципального района.</w:t>
      </w:r>
    </w:p>
    <w:p w:rsidR="00E974F8" w:rsidRDefault="00E974F8" w:rsidP="00E974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E974F8" w:rsidRDefault="00E974F8" w:rsidP="00E974F8">
      <w:pPr>
        <w:pStyle w:val="a3"/>
        <w:ind w:left="851"/>
        <w:jc w:val="both"/>
        <w:rPr>
          <w:bCs/>
          <w:sz w:val="28"/>
          <w:szCs w:val="28"/>
        </w:rPr>
      </w:pPr>
    </w:p>
    <w:p w:rsidR="00E974F8" w:rsidRDefault="00E974F8" w:rsidP="00E974F8">
      <w:pPr>
        <w:pStyle w:val="a3"/>
        <w:ind w:left="851"/>
        <w:jc w:val="both"/>
        <w:rPr>
          <w:bCs/>
          <w:sz w:val="28"/>
          <w:szCs w:val="28"/>
        </w:rPr>
      </w:pPr>
    </w:p>
    <w:p w:rsidR="00E974F8" w:rsidRDefault="00E974F8" w:rsidP="00E974F8">
      <w:pPr>
        <w:pStyle w:val="a3"/>
        <w:ind w:left="851"/>
        <w:jc w:val="both"/>
        <w:rPr>
          <w:bCs/>
          <w:sz w:val="28"/>
          <w:szCs w:val="28"/>
        </w:rPr>
      </w:pPr>
    </w:p>
    <w:p w:rsidR="00E974F8" w:rsidRDefault="00E974F8" w:rsidP="00E974F8">
      <w:pPr>
        <w:pStyle w:val="a3"/>
        <w:ind w:left="851"/>
        <w:jc w:val="both"/>
        <w:rPr>
          <w:bCs/>
          <w:sz w:val="28"/>
          <w:szCs w:val="28"/>
        </w:rPr>
      </w:pPr>
    </w:p>
    <w:p w:rsidR="00E974F8" w:rsidRPr="006C70C3" w:rsidRDefault="00E974F8" w:rsidP="00E974F8">
      <w:pPr>
        <w:pStyle w:val="a3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                                              Н.А. Астафьева</w:t>
      </w:r>
    </w:p>
    <w:p w:rsidR="007A4B17" w:rsidRDefault="007A4B17"/>
    <w:sectPr w:rsidR="007A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0906"/>
    <w:multiLevelType w:val="hybridMultilevel"/>
    <w:tmpl w:val="F868361E"/>
    <w:lvl w:ilvl="0" w:tplc="8F8ED7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B0"/>
    <w:rsid w:val="002164B0"/>
    <w:rsid w:val="007A4B17"/>
    <w:rsid w:val="00E9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74F8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74F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974F8"/>
    <w:pPr>
      <w:ind w:left="720"/>
      <w:contextualSpacing/>
    </w:pPr>
  </w:style>
  <w:style w:type="paragraph" w:styleId="a4">
    <w:name w:val="No Spacing"/>
    <w:uiPriority w:val="1"/>
    <w:qFormat/>
    <w:rsid w:val="00E974F8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74F8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74F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974F8"/>
    <w:pPr>
      <w:ind w:left="720"/>
      <w:contextualSpacing/>
    </w:pPr>
  </w:style>
  <w:style w:type="paragraph" w:styleId="a4">
    <w:name w:val="No Spacing"/>
    <w:uiPriority w:val="1"/>
    <w:qFormat/>
    <w:rsid w:val="00E974F8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>Администрация Сортавальского мун.района от.бух.учета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</cp:revision>
  <dcterms:created xsi:type="dcterms:W3CDTF">2015-02-12T10:59:00Z</dcterms:created>
  <dcterms:modified xsi:type="dcterms:W3CDTF">2015-02-12T11:00:00Z</dcterms:modified>
</cp:coreProperties>
</file>