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AF0" w:rsidRPr="00991BB8" w:rsidRDefault="00F61743" w:rsidP="00F05AF0">
      <w:pPr>
        <w:pStyle w:val="1"/>
        <w:rPr>
          <w:rFonts w:ascii="Times New Roman" w:hAnsi="Times New Roman" w:cs="Times New Roman"/>
          <w:color w:val="auto"/>
        </w:rPr>
      </w:pPr>
      <w:hyperlink r:id="rId6" w:history="1">
        <w:r w:rsidR="00F05AF0" w:rsidRPr="00991BB8">
          <w:rPr>
            <w:rStyle w:val="a6"/>
            <w:rFonts w:ascii="Times New Roman" w:hAnsi="Times New Roman"/>
            <w:b w:val="0"/>
            <w:bCs w:val="0"/>
            <w:color w:val="auto"/>
          </w:rPr>
          <w:t>Классификатор нарушений,</w:t>
        </w:r>
        <w:r w:rsidR="00FA1B9C">
          <w:rPr>
            <w:rStyle w:val="a6"/>
            <w:rFonts w:ascii="Times New Roman" w:hAnsi="Times New Roman"/>
            <w:b w:val="0"/>
            <w:bCs w:val="0"/>
            <w:color w:val="auto"/>
          </w:rPr>
          <w:t xml:space="preserve"> </w:t>
        </w:r>
        <w:r w:rsidR="00F05AF0" w:rsidRPr="00991BB8">
          <w:rPr>
            <w:rStyle w:val="a6"/>
            <w:rFonts w:ascii="Times New Roman" w:hAnsi="Times New Roman"/>
            <w:b w:val="0"/>
            <w:bCs w:val="0"/>
            <w:color w:val="auto"/>
          </w:rPr>
          <w:t>выявляемых в ходе внешнего муниципального финансового аудита (контроля)</w:t>
        </w:r>
        <w:r w:rsidR="00FA1B9C">
          <w:rPr>
            <w:rStyle w:val="a6"/>
            <w:rFonts w:ascii="Times New Roman" w:hAnsi="Times New Roman"/>
            <w:b w:val="0"/>
            <w:bCs w:val="0"/>
            <w:color w:val="auto"/>
          </w:rPr>
          <w:t xml:space="preserve"> </w:t>
        </w:r>
        <w:bookmarkStart w:id="0" w:name="_GoBack"/>
        <w:bookmarkEnd w:id="0"/>
        <w:r w:rsidR="00F05AF0" w:rsidRPr="00991BB8">
          <w:rPr>
            <w:rStyle w:val="a6"/>
            <w:rFonts w:ascii="Times New Roman" w:hAnsi="Times New Roman"/>
            <w:b w:val="0"/>
            <w:bCs w:val="0"/>
            <w:color w:val="auto"/>
          </w:rPr>
          <w:t xml:space="preserve">(утвержден Приказом Контрольно-счетного комитета Сортавальского муниципального района от </w:t>
        </w:r>
        <w:r w:rsidR="005E0B76">
          <w:rPr>
            <w:rStyle w:val="a6"/>
            <w:rFonts w:ascii="Times New Roman" w:hAnsi="Times New Roman"/>
            <w:b w:val="0"/>
            <w:bCs w:val="0"/>
            <w:color w:val="auto"/>
          </w:rPr>
          <w:t>10</w:t>
        </w:r>
        <w:r w:rsidR="001D6E64" w:rsidRPr="00991BB8">
          <w:rPr>
            <w:rStyle w:val="a6"/>
            <w:rFonts w:ascii="Times New Roman" w:hAnsi="Times New Roman"/>
            <w:b w:val="0"/>
            <w:bCs w:val="0"/>
            <w:color w:val="auto"/>
          </w:rPr>
          <w:t xml:space="preserve"> </w:t>
        </w:r>
        <w:r w:rsidR="005E0B76">
          <w:rPr>
            <w:rStyle w:val="a6"/>
            <w:rFonts w:ascii="Times New Roman" w:hAnsi="Times New Roman"/>
            <w:b w:val="0"/>
            <w:bCs w:val="0"/>
            <w:color w:val="auto"/>
          </w:rPr>
          <w:t>августа</w:t>
        </w:r>
        <w:r w:rsidR="001D6E64" w:rsidRPr="00991BB8">
          <w:rPr>
            <w:rStyle w:val="a6"/>
            <w:rFonts w:ascii="Times New Roman" w:hAnsi="Times New Roman"/>
            <w:b w:val="0"/>
            <w:bCs w:val="0"/>
            <w:color w:val="auto"/>
          </w:rPr>
          <w:t xml:space="preserve"> 20</w:t>
        </w:r>
        <w:r w:rsidR="005E0B76">
          <w:rPr>
            <w:rStyle w:val="a6"/>
            <w:rFonts w:ascii="Times New Roman" w:hAnsi="Times New Roman"/>
            <w:b w:val="0"/>
            <w:bCs w:val="0"/>
            <w:color w:val="auto"/>
          </w:rPr>
          <w:t>22</w:t>
        </w:r>
        <w:r w:rsidR="001D6E64" w:rsidRPr="00991BB8">
          <w:rPr>
            <w:rStyle w:val="a6"/>
            <w:rFonts w:ascii="Times New Roman" w:hAnsi="Times New Roman"/>
            <w:b w:val="0"/>
            <w:bCs w:val="0"/>
            <w:color w:val="auto"/>
          </w:rPr>
          <w:t>г.</w:t>
        </w:r>
        <w:r w:rsidR="00F05AF0" w:rsidRPr="00991BB8">
          <w:rPr>
            <w:rStyle w:val="a6"/>
            <w:rFonts w:ascii="Times New Roman" w:hAnsi="Times New Roman"/>
            <w:b w:val="0"/>
            <w:bCs w:val="0"/>
            <w:color w:val="auto"/>
          </w:rPr>
          <w:t xml:space="preserve">  №</w:t>
        </w:r>
        <w:r w:rsidR="005E0B76">
          <w:rPr>
            <w:rStyle w:val="a6"/>
            <w:rFonts w:ascii="Times New Roman" w:hAnsi="Times New Roman"/>
            <w:b w:val="0"/>
            <w:bCs w:val="0"/>
            <w:color w:val="auto"/>
          </w:rPr>
          <w:t>9</w:t>
        </w:r>
        <w:r w:rsidR="00F05AF0" w:rsidRPr="00991BB8">
          <w:rPr>
            <w:rStyle w:val="a6"/>
            <w:rFonts w:ascii="Times New Roman" w:hAnsi="Times New Roman"/>
            <w:b w:val="0"/>
            <w:bCs w:val="0"/>
            <w:color w:val="auto"/>
          </w:rPr>
          <w:t xml:space="preserve"> )</w:t>
        </w:r>
        <w:r w:rsidR="00F05AF0" w:rsidRPr="00991BB8">
          <w:rPr>
            <w:rStyle w:val="a6"/>
            <w:rFonts w:ascii="Times New Roman" w:hAnsi="Times New Roman"/>
            <w:b w:val="0"/>
            <w:bCs w:val="0"/>
            <w:color w:val="auto"/>
          </w:rPr>
          <w:br/>
        </w:r>
      </w:hyperlink>
    </w:p>
    <w:tbl>
      <w:tblPr>
        <w:tblStyle w:val="a3"/>
        <w:tblW w:w="13885" w:type="dxa"/>
        <w:tblLayout w:type="fixed"/>
        <w:tblCellMar>
          <w:left w:w="28" w:type="dxa"/>
          <w:right w:w="28" w:type="dxa"/>
        </w:tblCellMar>
        <w:tblLook w:val="04A0" w:firstRow="1" w:lastRow="0" w:firstColumn="1" w:lastColumn="0" w:noHBand="0" w:noVBand="1"/>
      </w:tblPr>
      <w:tblGrid>
        <w:gridCol w:w="737"/>
        <w:gridCol w:w="84"/>
        <w:gridCol w:w="58"/>
        <w:gridCol w:w="1984"/>
        <w:gridCol w:w="2627"/>
        <w:gridCol w:w="1272"/>
        <w:gridCol w:w="1063"/>
        <w:gridCol w:w="2206"/>
        <w:gridCol w:w="1927"/>
        <w:gridCol w:w="1927"/>
      </w:tblGrid>
      <w:tr w:rsidR="00AA0225" w:rsidTr="007D0419">
        <w:trPr>
          <w:tblHeader/>
        </w:trPr>
        <w:tc>
          <w:tcPr>
            <w:tcW w:w="821" w:type="dxa"/>
            <w:gridSpan w:val="2"/>
          </w:tcPr>
          <w:p w:rsidR="00AA0225" w:rsidRPr="00AA0225" w:rsidRDefault="00AA0225">
            <w:pPr>
              <w:rPr>
                <w:rFonts w:ascii="Times New Roman" w:hAnsi="Times New Roman" w:cs="Times New Roman"/>
                <w:b/>
              </w:rPr>
            </w:pPr>
            <w:r w:rsidRPr="00AA0225">
              <w:rPr>
                <w:rFonts w:ascii="Times New Roman" w:hAnsi="Times New Roman" w:cs="Times New Roman"/>
                <w:b/>
                <w:color w:val="22272F"/>
                <w:shd w:val="clear" w:color="auto" w:fill="FFFFFF"/>
              </w:rPr>
              <w:t>Код нарушения</w:t>
            </w:r>
          </w:p>
        </w:tc>
        <w:tc>
          <w:tcPr>
            <w:tcW w:w="2042" w:type="dxa"/>
            <w:gridSpan w:val="2"/>
          </w:tcPr>
          <w:p w:rsidR="00AA0225" w:rsidRPr="00F05AF0" w:rsidRDefault="00AA0225">
            <w:pPr>
              <w:rPr>
                <w:rFonts w:ascii="Times New Roman" w:hAnsi="Times New Roman" w:cs="Times New Roman"/>
                <w:b/>
              </w:rPr>
            </w:pPr>
            <w:r w:rsidRPr="00F05AF0">
              <w:rPr>
                <w:rFonts w:ascii="Times New Roman" w:hAnsi="Times New Roman" w:cs="Times New Roman"/>
                <w:b/>
              </w:rPr>
              <w:t>Вид нарушения/нарушение</w:t>
            </w:r>
          </w:p>
        </w:tc>
        <w:tc>
          <w:tcPr>
            <w:tcW w:w="2627" w:type="dxa"/>
          </w:tcPr>
          <w:p w:rsidR="00AA0225" w:rsidRPr="00F05AF0" w:rsidRDefault="00AA0225">
            <w:pPr>
              <w:rPr>
                <w:rFonts w:ascii="Times New Roman" w:hAnsi="Times New Roman" w:cs="Times New Roman"/>
                <w:b/>
              </w:rPr>
            </w:pPr>
            <w:r w:rsidRPr="00F05AF0">
              <w:rPr>
                <w:rFonts w:ascii="Times New Roman" w:hAnsi="Times New Roman" w:cs="Times New Roman"/>
                <w:b/>
              </w:rPr>
              <w:t>Правовые основания квалификации нарушения</w:t>
            </w:r>
          </w:p>
        </w:tc>
        <w:tc>
          <w:tcPr>
            <w:tcW w:w="1272" w:type="dxa"/>
          </w:tcPr>
          <w:p w:rsidR="00AA0225" w:rsidRPr="00F05AF0" w:rsidRDefault="00AA0225">
            <w:pPr>
              <w:rPr>
                <w:rFonts w:ascii="Times New Roman" w:hAnsi="Times New Roman" w:cs="Times New Roman"/>
                <w:b/>
              </w:rPr>
            </w:pPr>
            <w:r w:rsidRPr="00F05AF0">
              <w:rPr>
                <w:rFonts w:ascii="Times New Roman" w:hAnsi="Times New Roman" w:cs="Times New Roman"/>
                <w:b/>
              </w:rPr>
              <w:t>Единица измерения</w:t>
            </w:r>
          </w:p>
        </w:tc>
        <w:tc>
          <w:tcPr>
            <w:tcW w:w="1063" w:type="dxa"/>
          </w:tcPr>
          <w:p w:rsidR="00AA0225" w:rsidRPr="00F05AF0" w:rsidRDefault="00AA0225">
            <w:pPr>
              <w:rPr>
                <w:rFonts w:ascii="Times New Roman" w:hAnsi="Times New Roman" w:cs="Times New Roman"/>
                <w:b/>
              </w:rPr>
            </w:pPr>
            <w:r w:rsidRPr="00F05AF0">
              <w:rPr>
                <w:rFonts w:ascii="Times New Roman" w:hAnsi="Times New Roman" w:cs="Times New Roman"/>
                <w:b/>
              </w:rPr>
              <w:t>Группа нарушения</w:t>
            </w:r>
          </w:p>
        </w:tc>
        <w:tc>
          <w:tcPr>
            <w:tcW w:w="2206" w:type="dxa"/>
          </w:tcPr>
          <w:p w:rsidR="00AA0225" w:rsidRPr="00AA0225" w:rsidRDefault="00AA0225">
            <w:pPr>
              <w:rPr>
                <w:rFonts w:ascii="Times New Roman" w:hAnsi="Times New Roman" w:cs="Times New Roman"/>
                <w:b/>
              </w:rPr>
            </w:pPr>
            <w:r w:rsidRPr="00AA0225">
              <w:rPr>
                <w:rFonts w:ascii="Times New Roman" w:hAnsi="Times New Roman" w:cs="Times New Roman"/>
                <w:b/>
                <w:color w:val="22272F"/>
                <w:shd w:val="clear" w:color="auto" w:fill="FFFFFF"/>
              </w:rPr>
              <w:t>Мера ответственности в части, относящейся к составу нарушения</w:t>
            </w:r>
          </w:p>
        </w:tc>
        <w:tc>
          <w:tcPr>
            <w:tcW w:w="1927" w:type="dxa"/>
          </w:tcPr>
          <w:p w:rsidR="00AA0225" w:rsidRPr="00AA0225" w:rsidRDefault="00AA0225">
            <w:pPr>
              <w:rPr>
                <w:rFonts w:ascii="Times New Roman" w:hAnsi="Times New Roman" w:cs="Times New Roman"/>
                <w:b/>
              </w:rPr>
            </w:pPr>
            <w:r w:rsidRPr="00AA0225">
              <w:rPr>
                <w:rFonts w:ascii="Times New Roman" w:hAnsi="Times New Roman" w:cs="Times New Roman"/>
                <w:b/>
                <w:color w:val="22272F"/>
                <w:shd w:val="clear" w:color="auto" w:fill="FFFFFF"/>
              </w:rPr>
              <w:t>Критерии отражения нарушения в денежном выражении</w:t>
            </w:r>
            <w:r w:rsidRPr="00AA0225">
              <w:rPr>
                <w:rFonts w:ascii="Times New Roman" w:hAnsi="Times New Roman" w:cs="Times New Roman"/>
                <w:b/>
                <w:color w:val="22272F"/>
                <w:shd w:val="clear" w:color="auto" w:fill="FFFFFF"/>
                <w:vertAlign w:val="superscript"/>
              </w:rPr>
              <w:t> </w:t>
            </w:r>
          </w:p>
        </w:tc>
        <w:tc>
          <w:tcPr>
            <w:tcW w:w="1927" w:type="dxa"/>
          </w:tcPr>
          <w:p w:rsidR="00AA0225" w:rsidRPr="00AA0225" w:rsidRDefault="00AA0225">
            <w:pPr>
              <w:rPr>
                <w:rFonts w:ascii="Times New Roman" w:hAnsi="Times New Roman" w:cs="Times New Roman"/>
                <w:b/>
              </w:rPr>
            </w:pPr>
            <w:r w:rsidRPr="00AA0225">
              <w:rPr>
                <w:rFonts w:ascii="Times New Roman" w:hAnsi="Times New Roman" w:cs="Times New Roman"/>
                <w:b/>
                <w:color w:val="22272F"/>
                <w:shd w:val="clear" w:color="auto" w:fill="FFFFFF"/>
              </w:rPr>
              <w:t>Расчет суммы по критерию</w:t>
            </w:r>
          </w:p>
        </w:tc>
      </w:tr>
      <w:tr w:rsidR="00AA0225" w:rsidRPr="00991BB8" w:rsidTr="00AA0225">
        <w:tc>
          <w:tcPr>
            <w:tcW w:w="10031" w:type="dxa"/>
            <w:gridSpan w:val="8"/>
          </w:tcPr>
          <w:p w:rsidR="00AA0225" w:rsidRPr="00991BB8" w:rsidRDefault="00AA0225" w:rsidP="00F05AF0">
            <w:pPr>
              <w:pStyle w:val="a5"/>
              <w:rPr>
                <w:rFonts w:ascii="Times New Roman" w:hAnsi="Times New Roman" w:cs="Times New Roman"/>
              </w:rPr>
            </w:pPr>
            <w:bookmarkStart w:id="1" w:name="sub_1"/>
            <w:r w:rsidRPr="00991BB8">
              <w:rPr>
                <w:rStyle w:val="a4"/>
                <w:rFonts w:ascii="Times New Roman" w:hAnsi="Times New Roman" w:cs="Times New Roman"/>
                <w:bCs/>
              </w:rPr>
              <w:t>1. Нарушения при формировании и исполнении бюджетов</w:t>
            </w:r>
            <w:bookmarkEnd w:id="1"/>
          </w:p>
          <w:p w:rsidR="00AA0225" w:rsidRPr="00991BB8" w:rsidRDefault="00AA0225">
            <w:pPr>
              <w:rPr>
                <w:rFonts w:ascii="Times New Roman" w:hAnsi="Times New Roman" w:cs="Times New Roman"/>
                <w:sz w:val="24"/>
                <w:szCs w:val="24"/>
              </w:rPr>
            </w:pPr>
          </w:p>
        </w:tc>
        <w:tc>
          <w:tcPr>
            <w:tcW w:w="1927" w:type="dxa"/>
          </w:tcPr>
          <w:p w:rsidR="00AA0225" w:rsidRPr="00991BB8" w:rsidRDefault="00AA0225" w:rsidP="00F05AF0">
            <w:pPr>
              <w:pStyle w:val="a5"/>
              <w:rPr>
                <w:rStyle w:val="a4"/>
                <w:rFonts w:ascii="Times New Roman" w:hAnsi="Times New Roman" w:cs="Times New Roman"/>
                <w:bCs/>
              </w:rPr>
            </w:pPr>
          </w:p>
        </w:tc>
        <w:tc>
          <w:tcPr>
            <w:tcW w:w="1927" w:type="dxa"/>
          </w:tcPr>
          <w:p w:rsidR="00AA0225" w:rsidRPr="00991BB8" w:rsidRDefault="00AA0225" w:rsidP="00F05AF0">
            <w:pPr>
              <w:pStyle w:val="a5"/>
              <w:rPr>
                <w:rStyle w:val="a4"/>
                <w:rFonts w:ascii="Times New Roman" w:hAnsi="Times New Roman" w:cs="Times New Roman"/>
                <w:bCs/>
              </w:rPr>
            </w:pPr>
          </w:p>
        </w:tc>
      </w:tr>
      <w:tr w:rsidR="00AA0225" w:rsidRPr="00991BB8" w:rsidTr="00AA0225">
        <w:tc>
          <w:tcPr>
            <w:tcW w:w="10031" w:type="dxa"/>
            <w:gridSpan w:val="8"/>
          </w:tcPr>
          <w:p w:rsidR="00AA0225" w:rsidRPr="00991BB8" w:rsidRDefault="00AA0225">
            <w:pPr>
              <w:rPr>
                <w:rFonts w:ascii="Times New Roman" w:hAnsi="Times New Roman" w:cs="Times New Roman"/>
                <w:sz w:val="24"/>
                <w:szCs w:val="24"/>
              </w:rPr>
            </w:pPr>
            <w:bookmarkStart w:id="2" w:name="sub_2"/>
            <w:r w:rsidRPr="00991BB8">
              <w:rPr>
                <w:rStyle w:val="a4"/>
                <w:rFonts w:ascii="Times New Roman" w:hAnsi="Times New Roman" w:cs="Times New Roman"/>
                <w:bCs/>
                <w:sz w:val="24"/>
                <w:szCs w:val="24"/>
              </w:rPr>
              <w:t>1.1. Нарушения в ходе формирования бюджетов</w:t>
            </w:r>
            <w:bookmarkEnd w:id="2"/>
          </w:p>
        </w:tc>
        <w:tc>
          <w:tcPr>
            <w:tcW w:w="1927" w:type="dxa"/>
          </w:tcPr>
          <w:p w:rsidR="00AA0225" w:rsidRPr="00991BB8" w:rsidRDefault="00AA0225">
            <w:pPr>
              <w:rPr>
                <w:rStyle w:val="a4"/>
                <w:rFonts w:ascii="Times New Roman" w:hAnsi="Times New Roman" w:cs="Times New Roman"/>
                <w:bCs/>
                <w:sz w:val="24"/>
                <w:szCs w:val="24"/>
              </w:rPr>
            </w:pPr>
          </w:p>
        </w:tc>
        <w:tc>
          <w:tcPr>
            <w:tcW w:w="1927" w:type="dxa"/>
          </w:tcPr>
          <w:p w:rsidR="00AA0225" w:rsidRPr="00991BB8" w:rsidRDefault="00AA0225">
            <w:pPr>
              <w:rPr>
                <w:rStyle w:val="a4"/>
                <w:rFonts w:ascii="Times New Roman" w:hAnsi="Times New Roman" w:cs="Times New Roman"/>
                <w:bCs/>
                <w:sz w:val="24"/>
                <w:szCs w:val="24"/>
              </w:rPr>
            </w:pPr>
          </w:p>
        </w:tc>
      </w:tr>
      <w:tr w:rsidR="00AA0225" w:rsidRPr="00991BB8" w:rsidTr="007D0419">
        <w:tc>
          <w:tcPr>
            <w:tcW w:w="821" w:type="dxa"/>
            <w:gridSpan w:val="2"/>
          </w:tcPr>
          <w:p w:rsidR="00AA0225" w:rsidRPr="00991BB8" w:rsidRDefault="00AA0225" w:rsidP="00F16BFA">
            <w:pPr>
              <w:pStyle w:val="a5"/>
              <w:jc w:val="center"/>
              <w:rPr>
                <w:rFonts w:ascii="Times New Roman" w:hAnsi="Times New Roman" w:cs="Times New Roman"/>
              </w:rPr>
            </w:pPr>
            <w:bookmarkStart w:id="3" w:name="sub_14"/>
            <w:r w:rsidRPr="00991BB8">
              <w:rPr>
                <w:rFonts w:ascii="Times New Roman" w:hAnsi="Times New Roman" w:cs="Times New Roman"/>
              </w:rPr>
              <w:t>1.1.1</w:t>
            </w:r>
            <w:bookmarkEnd w:id="3"/>
          </w:p>
        </w:tc>
        <w:tc>
          <w:tcPr>
            <w:tcW w:w="2042" w:type="dxa"/>
            <w:gridSpan w:val="2"/>
          </w:tcPr>
          <w:p w:rsidR="00AA0225" w:rsidRPr="00991BB8" w:rsidRDefault="00AA0225" w:rsidP="00F16BFA">
            <w:pPr>
              <w:pStyle w:val="a5"/>
              <w:rPr>
                <w:rFonts w:ascii="Times New Roman" w:hAnsi="Times New Roman" w:cs="Times New Roman"/>
              </w:rPr>
            </w:pPr>
            <w:r w:rsidRPr="00991BB8">
              <w:rPr>
                <w:rFonts w:ascii="Times New Roman" w:hAnsi="Times New Roman" w:cs="Times New Roman"/>
              </w:rPr>
              <w:t>Нарушение порядка и сроков составления и (или) представления проектов бюджетов бюджетной системы Российской Федерации</w:t>
            </w:r>
          </w:p>
        </w:tc>
        <w:tc>
          <w:tcPr>
            <w:tcW w:w="2627" w:type="dxa"/>
          </w:tcPr>
          <w:p w:rsidR="00AA0225" w:rsidRPr="00991BB8" w:rsidRDefault="00AA0225" w:rsidP="00AA0225">
            <w:pPr>
              <w:pStyle w:val="a5"/>
              <w:rPr>
                <w:rFonts w:ascii="Times New Roman" w:hAnsi="Times New Roman" w:cs="Times New Roman"/>
              </w:rPr>
            </w:pPr>
            <w:r w:rsidRPr="00991BB8">
              <w:rPr>
                <w:rFonts w:ascii="Times New Roman" w:hAnsi="Times New Roman" w:cs="Times New Roman"/>
              </w:rPr>
              <w:t>С</w:t>
            </w:r>
            <w:hyperlink r:id="rId7" w:history="1">
              <w:r w:rsidRPr="00AA0225">
                <w:rPr>
                  <w:rStyle w:val="a6"/>
                  <w:rFonts w:ascii="Times New Roman" w:hAnsi="Times New Roman"/>
                  <w:color w:val="auto"/>
                </w:rPr>
                <w:t>татья 169</w:t>
              </w:r>
            </w:hyperlink>
            <w:r w:rsidRPr="00AA0225">
              <w:rPr>
                <w:rFonts w:ascii="Times New Roman" w:hAnsi="Times New Roman" w:cs="Times New Roman"/>
              </w:rPr>
              <w:t xml:space="preserve">, </w:t>
            </w:r>
            <w:hyperlink r:id="rId8" w:history="1">
              <w:r w:rsidRPr="00AA0225">
                <w:rPr>
                  <w:rStyle w:val="a6"/>
                  <w:rFonts w:ascii="Times New Roman" w:hAnsi="Times New Roman"/>
                  <w:color w:val="auto"/>
                </w:rPr>
                <w:t>184</w:t>
              </w:r>
            </w:hyperlink>
            <w:r w:rsidRPr="00AA0225">
              <w:rPr>
                <w:rStyle w:val="a6"/>
                <w:rFonts w:ascii="Times New Roman" w:hAnsi="Times New Roman"/>
                <w:color w:val="auto"/>
              </w:rPr>
              <w:t>, 184</w:t>
            </w:r>
            <w:r w:rsidRPr="00AA0225">
              <w:rPr>
                <w:rStyle w:val="a6"/>
                <w:rFonts w:ascii="Times New Roman" w:hAnsi="Times New Roman"/>
                <w:color w:val="auto"/>
                <w:vertAlign w:val="superscript"/>
              </w:rPr>
              <w:t>1</w:t>
            </w:r>
            <w:r w:rsidRPr="00AA0225">
              <w:rPr>
                <w:rStyle w:val="a6"/>
                <w:rFonts w:ascii="Times New Roman" w:hAnsi="Times New Roman"/>
                <w:color w:val="auto"/>
              </w:rPr>
              <w:t>,</w:t>
            </w:r>
            <w:r w:rsidRPr="00991BB8">
              <w:rPr>
                <w:rFonts w:ascii="Times New Roman" w:hAnsi="Times New Roman" w:cs="Times New Roman"/>
              </w:rPr>
              <w:t xml:space="preserve"> </w:t>
            </w:r>
            <w:r>
              <w:rPr>
                <w:rFonts w:ascii="Times New Roman" w:hAnsi="Times New Roman" w:cs="Times New Roman"/>
              </w:rPr>
              <w:t xml:space="preserve">185 </w:t>
            </w:r>
            <w:r w:rsidRPr="00991BB8">
              <w:rPr>
                <w:rFonts w:ascii="Times New Roman" w:hAnsi="Times New Roman" w:cs="Times New Roman"/>
              </w:rPr>
              <w:t xml:space="preserve">БК РФ, </w:t>
            </w:r>
            <w:r>
              <w:rPr>
                <w:rFonts w:ascii="Times New Roman" w:hAnsi="Times New Roman" w:cs="Times New Roman"/>
              </w:rPr>
              <w:t xml:space="preserve"> Постановление администрации СМР «Об утверждении порядка составления проекта бюджета Сортавальского муниципального района» от 09.08.2019г. №48 </w:t>
            </w:r>
            <w:r w:rsidRPr="00991BB8">
              <w:rPr>
                <w:rFonts w:ascii="Times New Roman" w:hAnsi="Times New Roman" w:cs="Times New Roman"/>
              </w:rPr>
              <w:t>Поло</w:t>
            </w:r>
            <w:r>
              <w:rPr>
                <w:rFonts w:ascii="Times New Roman" w:hAnsi="Times New Roman" w:cs="Times New Roman"/>
              </w:rPr>
              <w:t>жение о бюджетном процессе СМР.</w:t>
            </w:r>
          </w:p>
        </w:tc>
        <w:tc>
          <w:tcPr>
            <w:tcW w:w="1272"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кол-во</w:t>
            </w: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AA0225" w:rsidP="00F16BFA">
            <w:pPr>
              <w:pStyle w:val="a5"/>
              <w:rPr>
                <w:rFonts w:ascii="Times New Roman" w:hAnsi="Times New Roman" w:cs="Times New Roman"/>
              </w:rPr>
            </w:pPr>
          </w:p>
        </w:tc>
        <w:tc>
          <w:tcPr>
            <w:tcW w:w="1927" w:type="dxa"/>
          </w:tcPr>
          <w:p w:rsidR="00AA0225" w:rsidRPr="00991BB8" w:rsidRDefault="00AA0225" w:rsidP="00F16BFA">
            <w:pPr>
              <w:pStyle w:val="a5"/>
              <w:rPr>
                <w:rFonts w:ascii="Times New Roman" w:hAnsi="Times New Roman" w:cs="Times New Roman"/>
              </w:rPr>
            </w:pPr>
          </w:p>
        </w:tc>
        <w:tc>
          <w:tcPr>
            <w:tcW w:w="1927" w:type="dxa"/>
          </w:tcPr>
          <w:p w:rsidR="00AA0225" w:rsidRPr="00991BB8" w:rsidRDefault="00AA0225" w:rsidP="00F16BFA">
            <w:pPr>
              <w:pStyle w:val="a5"/>
              <w:rPr>
                <w:rFonts w:ascii="Times New Roman" w:hAnsi="Times New Roman" w:cs="Times New Roman"/>
              </w:rPr>
            </w:pPr>
          </w:p>
        </w:tc>
      </w:tr>
      <w:tr w:rsidR="00AA0225" w:rsidRPr="00991BB8" w:rsidTr="007D0419">
        <w:tc>
          <w:tcPr>
            <w:tcW w:w="821" w:type="dxa"/>
            <w:gridSpan w:val="2"/>
          </w:tcPr>
          <w:p w:rsidR="00AA0225" w:rsidRPr="00991BB8" w:rsidRDefault="00AA0225" w:rsidP="00F16BFA">
            <w:pPr>
              <w:pStyle w:val="a5"/>
              <w:jc w:val="center"/>
              <w:rPr>
                <w:rFonts w:ascii="Times New Roman" w:hAnsi="Times New Roman" w:cs="Times New Roman"/>
              </w:rPr>
            </w:pPr>
            <w:bookmarkStart w:id="4" w:name="sub_15"/>
            <w:r w:rsidRPr="00991BB8">
              <w:rPr>
                <w:rFonts w:ascii="Times New Roman" w:hAnsi="Times New Roman" w:cs="Times New Roman"/>
              </w:rPr>
              <w:t>1.1.2</w:t>
            </w:r>
            <w:bookmarkEnd w:id="4"/>
          </w:p>
        </w:tc>
        <w:tc>
          <w:tcPr>
            <w:tcW w:w="2042" w:type="dxa"/>
            <w:gridSpan w:val="2"/>
          </w:tcPr>
          <w:p w:rsidR="00AA0225" w:rsidRPr="00991BB8" w:rsidRDefault="00AA0225" w:rsidP="00F16BFA">
            <w:pPr>
              <w:pStyle w:val="a5"/>
              <w:rPr>
                <w:rFonts w:ascii="Times New Roman" w:hAnsi="Times New Roman" w:cs="Times New Roman"/>
              </w:rPr>
            </w:pPr>
            <w:r w:rsidRPr="00991BB8">
              <w:rPr>
                <w:rFonts w:ascii="Times New Roman" w:hAnsi="Times New Roman" w:cs="Times New Roman"/>
              </w:rPr>
              <w:t xml:space="preserve">Нарушение порядка применения </w:t>
            </w:r>
            <w:hyperlink r:id="rId9" w:history="1">
              <w:r w:rsidRPr="00991BB8">
                <w:rPr>
                  <w:rStyle w:val="a6"/>
                  <w:rFonts w:ascii="Times New Roman" w:hAnsi="Times New Roman"/>
                </w:rPr>
                <w:t>бюджетной классификации</w:t>
              </w:r>
            </w:hyperlink>
            <w:r w:rsidRPr="00991BB8">
              <w:rPr>
                <w:rFonts w:ascii="Times New Roman" w:hAnsi="Times New Roman" w:cs="Times New Roman"/>
              </w:rPr>
              <w:t xml:space="preserve"> Российской Федерации</w:t>
            </w:r>
          </w:p>
        </w:tc>
        <w:tc>
          <w:tcPr>
            <w:tcW w:w="2627" w:type="dxa"/>
          </w:tcPr>
          <w:p w:rsidR="004871CE" w:rsidRPr="004871CE" w:rsidRDefault="004871CE" w:rsidP="00F16BFA">
            <w:pPr>
              <w:pStyle w:val="a5"/>
            </w:pPr>
            <w:r w:rsidRPr="004871CE">
              <w:rPr>
                <w:rFonts w:ascii="Times New Roman" w:hAnsi="Times New Roman" w:cs="Times New Roman"/>
                <w:sz w:val="22"/>
                <w:szCs w:val="22"/>
              </w:rPr>
              <w:t>Статьи 20,21,23,23</w:t>
            </w:r>
            <w:r w:rsidRPr="004871CE">
              <w:rPr>
                <w:rFonts w:ascii="Times New Roman" w:hAnsi="Times New Roman" w:cs="Times New Roman"/>
                <w:sz w:val="22"/>
                <w:szCs w:val="22"/>
                <w:vertAlign w:val="superscript"/>
              </w:rPr>
              <w:t>1</w:t>
            </w:r>
            <w:r w:rsidRPr="004871CE">
              <w:rPr>
                <w:rFonts w:ascii="Times New Roman" w:hAnsi="Times New Roman" w:cs="Times New Roman"/>
                <w:sz w:val="22"/>
                <w:szCs w:val="22"/>
              </w:rPr>
              <w:t xml:space="preserve"> БК РФ</w:t>
            </w:r>
            <w:r>
              <w:t>,</w:t>
            </w:r>
          </w:p>
          <w:p w:rsidR="00AA0225" w:rsidRPr="00991BB8" w:rsidRDefault="009E31CC" w:rsidP="004871CE">
            <w:pPr>
              <w:pStyle w:val="a5"/>
              <w:rPr>
                <w:rFonts w:ascii="Times New Roman" w:hAnsi="Times New Roman" w:cs="Times New Roman"/>
              </w:rPr>
            </w:pPr>
            <w:hyperlink r:id="rId10" w:history="1">
              <w:r w:rsidR="00AA0225" w:rsidRPr="00991BB8">
                <w:rPr>
                  <w:rStyle w:val="a6"/>
                  <w:rFonts w:ascii="Times New Roman" w:hAnsi="Times New Roman"/>
                </w:rPr>
                <w:t>приказ</w:t>
              </w:r>
            </w:hyperlink>
            <w:r w:rsidR="00AA0225" w:rsidRPr="00991BB8">
              <w:rPr>
                <w:rFonts w:ascii="Times New Roman" w:hAnsi="Times New Roman" w:cs="Times New Roman"/>
              </w:rPr>
              <w:t xml:space="preserve"> </w:t>
            </w:r>
            <w:r w:rsidR="004871CE" w:rsidRPr="004871CE">
              <w:rPr>
                <w:rFonts w:ascii="Times New Roman" w:hAnsi="Times New Roman" w:cs="Times New Roman"/>
                <w:color w:val="22272F"/>
                <w:sz w:val="22"/>
                <w:szCs w:val="22"/>
                <w:shd w:val="clear" w:color="auto" w:fill="FFFFFF"/>
              </w:rPr>
              <w:t>Министерства финансов Российской Федерации от 6 июня 2019 г. N 85н "О порядке формирования и применения кодов</w:t>
            </w:r>
            <w:r w:rsidR="004871CE">
              <w:rPr>
                <w:color w:val="22272F"/>
                <w:sz w:val="23"/>
                <w:szCs w:val="23"/>
                <w:shd w:val="clear" w:color="auto" w:fill="FFFFFF"/>
              </w:rPr>
              <w:t xml:space="preserve"> </w:t>
            </w:r>
            <w:r w:rsidR="004871CE" w:rsidRPr="004871CE">
              <w:rPr>
                <w:rFonts w:ascii="Times New Roman" w:hAnsi="Times New Roman" w:cs="Times New Roman"/>
                <w:color w:val="22272F"/>
                <w:sz w:val="22"/>
                <w:szCs w:val="22"/>
                <w:shd w:val="clear" w:color="auto" w:fill="FFFFFF"/>
              </w:rPr>
              <w:t xml:space="preserve">бюджетной классификации </w:t>
            </w:r>
            <w:r w:rsidR="004871CE" w:rsidRPr="004871CE">
              <w:rPr>
                <w:rFonts w:ascii="Times New Roman" w:hAnsi="Times New Roman" w:cs="Times New Roman"/>
                <w:color w:val="22272F"/>
                <w:sz w:val="22"/>
                <w:szCs w:val="22"/>
                <w:shd w:val="clear" w:color="auto" w:fill="FFFFFF"/>
              </w:rPr>
              <w:lastRenderedPageBreak/>
              <w:t>Российской Федерации, их структуре и принципах назначения"</w:t>
            </w:r>
            <w:r w:rsidR="00AA0225" w:rsidRPr="00991BB8">
              <w:rPr>
                <w:rFonts w:ascii="Times New Roman" w:hAnsi="Times New Roman" w:cs="Times New Roman"/>
              </w:rPr>
              <w:t xml:space="preserve"> </w:t>
            </w:r>
            <w:r w:rsidR="004871CE">
              <w:rPr>
                <w:rFonts w:ascii="Times New Roman" w:hAnsi="Times New Roman" w:cs="Times New Roman"/>
              </w:rPr>
              <w:t xml:space="preserve">, </w:t>
            </w:r>
            <w:r w:rsidR="004871CE" w:rsidRPr="004871CE">
              <w:rPr>
                <w:rFonts w:ascii="Times New Roman" w:hAnsi="Times New Roman" w:cs="Times New Roman"/>
                <w:sz w:val="22"/>
                <w:szCs w:val="22"/>
              </w:rPr>
              <w:t xml:space="preserve">приказ </w:t>
            </w:r>
            <w:r w:rsidR="004871CE" w:rsidRPr="004871CE">
              <w:rPr>
                <w:rFonts w:ascii="Times New Roman" w:hAnsi="Times New Roman" w:cs="Times New Roman"/>
                <w:color w:val="22272F"/>
                <w:sz w:val="22"/>
                <w:szCs w:val="22"/>
                <w:shd w:val="clear" w:color="auto" w:fill="FFFFFF"/>
              </w:rPr>
              <w:t>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w:t>
            </w:r>
          </w:p>
        </w:tc>
        <w:tc>
          <w:tcPr>
            <w:tcW w:w="1272"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lastRenderedPageBreak/>
              <w:t>кол-во</w:t>
            </w: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AA0225" w:rsidP="00F16BFA">
            <w:pPr>
              <w:pStyle w:val="a5"/>
              <w:rPr>
                <w:rFonts w:ascii="Times New Roman" w:hAnsi="Times New Roman" w:cs="Times New Roman"/>
              </w:rPr>
            </w:pPr>
          </w:p>
        </w:tc>
        <w:tc>
          <w:tcPr>
            <w:tcW w:w="1927" w:type="dxa"/>
          </w:tcPr>
          <w:p w:rsidR="00AA0225" w:rsidRPr="00991BB8" w:rsidRDefault="00AA0225" w:rsidP="00F16BFA">
            <w:pPr>
              <w:pStyle w:val="a5"/>
              <w:rPr>
                <w:rFonts w:ascii="Times New Roman" w:hAnsi="Times New Roman" w:cs="Times New Roman"/>
              </w:rPr>
            </w:pPr>
          </w:p>
        </w:tc>
        <w:tc>
          <w:tcPr>
            <w:tcW w:w="1927" w:type="dxa"/>
          </w:tcPr>
          <w:p w:rsidR="00AA0225" w:rsidRPr="00991BB8" w:rsidRDefault="00AA0225" w:rsidP="00F16BFA">
            <w:pPr>
              <w:pStyle w:val="a5"/>
              <w:rPr>
                <w:rFonts w:ascii="Times New Roman" w:hAnsi="Times New Roman" w:cs="Times New Roman"/>
              </w:rPr>
            </w:pPr>
          </w:p>
        </w:tc>
      </w:tr>
      <w:tr w:rsidR="00AA0225" w:rsidRPr="00991BB8" w:rsidTr="007D0419">
        <w:tc>
          <w:tcPr>
            <w:tcW w:w="821" w:type="dxa"/>
            <w:gridSpan w:val="2"/>
          </w:tcPr>
          <w:p w:rsidR="00AA0225" w:rsidRPr="00991BB8" w:rsidRDefault="00AA0225" w:rsidP="00F16BFA">
            <w:pPr>
              <w:pStyle w:val="a5"/>
              <w:jc w:val="center"/>
              <w:rPr>
                <w:rFonts w:ascii="Times New Roman" w:hAnsi="Times New Roman" w:cs="Times New Roman"/>
              </w:rPr>
            </w:pPr>
            <w:bookmarkStart w:id="5" w:name="sub_16"/>
            <w:r w:rsidRPr="00991BB8">
              <w:rPr>
                <w:rFonts w:ascii="Times New Roman" w:hAnsi="Times New Roman" w:cs="Times New Roman"/>
              </w:rPr>
              <w:t>1.1.3</w:t>
            </w:r>
            <w:bookmarkEnd w:id="5"/>
          </w:p>
        </w:tc>
        <w:tc>
          <w:tcPr>
            <w:tcW w:w="2042" w:type="dxa"/>
            <w:gridSpan w:val="2"/>
          </w:tcPr>
          <w:p w:rsidR="00AA0225" w:rsidRPr="004871CE" w:rsidRDefault="004871CE" w:rsidP="00F16BFA">
            <w:pPr>
              <w:pStyle w:val="a5"/>
              <w:rPr>
                <w:rFonts w:ascii="Times New Roman" w:hAnsi="Times New Roman" w:cs="Times New Roman"/>
                <w:sz w:val="22"/>
                <w:szCs w:val="22"/>
              </w:rPr>
            </w:pPr>
            <w:r w:rsidRPr="004871CE">
              <w:rPr>
                <w:rFonts w:ascii="Times New Roman" w:hAnsi="Times New Roman" w:cs="Times New Roman"/>
                <w:color w:val="22272F"/>
                <w:sz w:val="22"/>
                <w:szCs w:val="22"/>
                <w:shd w:val="clear" w:color="auto" w:fill="FFFFFF"/>
              </w:rPr>
              <w:t>Несоблюдение требований по внесению изменений в закон (решение) о бюджете на текущий финансовый год и плановый период</w:t>
            </w:r>
          </w:p>
        </w:tc>
        <w:tc>
          <w:tcPr>
            <w:tcW w:w="2627" w:type="dxa"/>
          </w:tcPr>
          <w:p w:rsidR="00AA0225" w:rsidRPr="00991BB8" w:rsidRDefault="00AA0225" w:rsidP="004871CE">
            <w:pPr>
              <w:pStyle w:val="a5"/>
              <w:rPr>
                <w:rFonts w:ascii="Times New Roman" w:hAnsi="Times New Roman" w:cs="Times New Roman"/>
              </w:rPr>
            </w:pPr>
            <w:r w:rsidRPr="00991BB8">
              <w:rPr>
                <w:rFonts w:ascii="Times New Roman" w:hAnsi="Times New Roman" w:cs="Times New Roman"/>
              </w:rPr>
              <w:t xml:space="preserve">Положение о бюджетном процессе Сортавальского муниципального района </w:t>
            </w:r>
          </w:p>
        </w:tc>
        <w:tc>
          <w:tcPr>
            <w:tcW w:w="1272"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кол-во</w:t>
            </w: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AA0225" w:rsidP="00F16BFA">
            <w:pPr>
              <w:pStyle w:val="a5"/>
              <w:rPr>
                <w:rFonts w:ascii="Times New Roman" w:hAnsi="Times New Roman" w:cs="Times New Roman"/>
              </w:rPr>
            </w:pPr>
          </w:p>
        </w:tc>
        <w:tc>
          <w:tcPr>
            <w:tcW w:w="1927" w:type="dxa"/>
          </w:tcPr>
          <w:p w:rsidR="00AA0225" w:rsidRPr="00991BB8" w:rsidRDefault="00AA0225" w:rsidP="00F16BFA">
            <w:pPr>
              <w:pStyle w:val="a5"/>
              <w:rPr>
                <w:rFonts w:ascii="Times New Roman" w:hAnsi="Times New Roman" w:cs="Times New Roman"/>
              </w:rPr>
            </w:pPr>
          </w:p>
        </w:tc>
        <w:tc>
          <w:tcPr>
            <w:tcW w:w="1927" w:type="dxa"/>
          </w:tcPr>
          <w:p w:rsidR="00AA0225" w:rsidRPr="00991BB8" w:rsidRDefault="00AA0225" w:rsidP="00F16BFA">
            <w:pPr>
              <w:pStyle w:val="a5"/>
              <w:rPr>
                <w:rFonts w:ascii="Times New Roman" w:hAnsi="Times New Roman" w:cs="Times New Roman"/>
              </w:rPr>
            </w:pPr>
          </w:p>
        </w:tc>
      </w:tr>
      <w:tr w:rsidR="00AA0225" w:rsidRPr="00991BB8" w:rsidTr="007D0419">
        <w:tc>
          <w:tcPr>
            <w:tcW w:w="821" w:type="dxa"/>
            <w:gridSpan w:val="2"/>
          </w:tcPr>
          <w:p w:rsidR="00AA0225" w:rsidRPr="00991BB8" w:rsidRDefault="00AA0225" w:rsidP="00F16BFA">
            <w:pPr>
              <w:pStyle w:val="a5"/>
              <w:jc w:val="center"/>
              <w:rPr>
                <w:rFonts w:ascii="Times New Roman" w:hAnsi="Times New Roman" w:cs="Times New Roman"/>
              </w:rPr>
            </w:pPr>
            <w:bookmarkStart w:id="6" w:name="sub_17"/>
            <w:r w:rsidRPr="00991BB8">
              <w:rPr>
                <w:rFonts w:ascii="Times New Roman" w:hAnsi="Times New Roman" w:cs="Times New Roman"/>
              </w:rPr>
              <w:t>1.1.4</w:t>
            </w:r>
            <w:bookmarkEnd w:id="6"/>
          </w:p>
        </w:tc>
        <w:tc>
          <w:tcPr>
            <w:tcW w:w="2042" w:type="dxa"/>
            <w:gridSpan w:val="2"/>
          </w:tcPr>
          <w:p w:rsidR="00AA0225" w:rsidRPr="00991BB8" w:rsidRDefault="00AA0225" w:rsidP="00F16BFA">
            <w:pPr>
              <w:pStyle w:val="a5"/>
              <w:rPr>
                <w:rFonts w:ascii="Times New Roman" w:hAnsi="Times New Roman" w:cs="Times New Roman"/>
              </w:rPr>
            </w:pPr>
            <w:r w:rsidRPr="00991BB8">
              <w:rPr>
                <w:rFonts w:ascii="Times New Roman" w:hAnsi="Times New Roman" w:cs="Times New Roman"/>
              </w:rPr>
              <w:t>Несоответствие (отсутствие) документов и материалов, представляемых одновременно с проектом бюджета, требованиям законодательства</w:t>
            </w:r>
          </w:p>
        </w:tc>
        <w:tc>
          <w:tcPr>
            <w:tcW w:w="2627" w:type="dxa"/>
          </w:tcPr>
          <w:p w:rsidR="00AA0225" w:rsidRPr="00991BB8" w:rsidRDefault="009E31CC" w:rsidP="004871CE">
            <w:pPr>
              <w:pStyle w:val="a5"/>
              <w:rPr>
                <w:rFonts w:ascii="Times New Roman" w:hAnsi="Times New Roman" w:cs="Times New Roman"/>
              </w:rPr>
            </w:pPr>
            <w:hyperlink r:id="rId11" w:history="1">
              <w:r w:rsidR="00AA0225" w:rsidRPr="00991BB8">
                <w:rPr>
                  <w:rStyle w:val="a6"/>
                  <w:rFonts w:ascii="Times New Roman" w:hAnsi="Times New Roman"/>
                </w:rPr>
                <w:t>Статья 184</w:t>
              </w:r>
            </w:hyperlink>
            <w:r w:rsidR="004871CE" w:rsidRPr="004871CE">
              <w:rPr>
                <w:rStyle w:val="a6"/>
                <w:rFonts w:ascii="Times New Roman" w:hAnsi="Times New Roman"/>
                <w:vertAlign w:val="superscript"/>
              </w:rPr>
              <w:t>2</w:t>
            </w:r>
            <w:r w:rsidR="00AA0225" w:rsidRPr="00991BB8">
              <w:rPr>
                <w:rFonts w:ascii="Times New Roman" w:hAnsi="Times New Roman" w:cs="Times New Roman"/>
              </w:rPr>
              <w:t xml:space="preserve"> БК РФ, Положение о бюджетном процессе Сортавальского муниципального района </w:t>
            </w:r>
          </w:p>
        </w:tc>
        <w:tc>
          <w:tcPr>
            <w:tcW w:w="1272"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кол-во</w:t>
            </w: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AA0225" w:rsidP="00F16BFA">
            <w:pPr>
              <w:pStyle w:val="a5"/>
              <w:rPr>
                <w:rFonts w:ascii="Times New Roman" w:hAnsi="Times New Roman" w:cs="Times New Roman"/>
              </w:rPr>
            </w:pPr>
          </w:p>
        </w:tc>
        <w:tc>
          <w:tcPr>
            <w:tcW w:w="1927" w:type="dxa"/>
          </w:tcPr>
          <w:p w:rsidR="00AA0225" w:rsidRPr="00991BB8" w:rsidRDefault="00AA0225" w:rsidP="00F16BFA">
            <w:pPr>
              <w:pStyle w:val="a5"/>
              <w:rPr>
                <w:rFonts w:ascii="Times New Roman" w:hAnsi="Times New Roman" w:cs="Times New Roman"/>
              </w:rPr>
            </w:pPr>
          </w:p>
        </w:tc>
        <w:tc>
          <w:tcPr>
            <w:tcW w:w="1927" w:type="dxa"/>
          </w:tcPr>
          <w:p w:rsidR="00AA0225" w:rsidRPr="00991BB8" w:rsidRDefault="00AA0225" w:rsidP="00F16BFA">
            <w:pPr>
              <w:pStyle w:val="a5"/>
              <w:rPr>
                <w:rFonts w:ascii="Times New Roman" w:hAnsi="Times New Roman" w:cs="Times New Roman"/>
              </w:rPr>
            </w:pPr>
          </w:p>
        </w:tc>
      </w:tr>
      <w:tr w:rsidR="00AA0225" w:rsidRPr="00991BB8" w:rsidTr="007D0419">
        <w:tc>
          <w:tcPr>
            <w:tcW w:w="821" w:type="dxa"/>
            <w:gridSpan w:val="2"/>
          </w:tcPr>
          <w:p w:rsidR="00AA0225" w:rsidRPr="00991BB8" w:rsidRDefault="00AA0225" w:rsidP="00F16BFA">
            <w:pPr>
              <w:pStyle w:val="a5"/>
              <w:jc w:val="center"/>
              <w:rPr>
                <w:rFonts w:ascii="Times New Roman" w:hAnsi="Times New Roman" w:cs="Times New Roman"/>
              </w:rPr>
            </w:pPr>
            <w:bookmarkStart w:id="7" w:name="sub_18"/>
            <w:r w:rsidRPr="00991BB8">
              <w:rPr>
                <w:rFonts w:ascii="Times New Roman" w:hAnsi="Times New Roman" w:cs="Times New Roman"/>
              </w:rPr>
              <w:t>1.1.5</w:t>
            </w:r>
            <w:bookmarkEnd w:id="7"/>
          </w:p>
        </w:tc>
        <w:tc>
          <w:tcPr>
            <w:tcW w:w="2042" w:type="dxa"/>
            <w:gridSpan w:val="2"/>
          </w:tcPr>
          <w:p w:rsidR="00AA0225" w:rsidRPr="00991BB8" w:rsidRDefault="00AA0225" w:rsidP="00F16BFA">
            <w:pPr>
              <w:pStyle w:val="a5"/>
              <w:rPr>
                <w:rFonts w:ascii="Times New Roman" w:hAnsi="Times New Roman" w:cs="Times New Roman"/>
              </w:rPr>
            </w:pPr>
            <w:r w:rsidRPr="00991BB8">
              <w:rPr>
                <w:rFonts w:ascii="Times New Roman" w:hAnsi="Times New Roman" w:cs="Times New Roman"/>
              </w:rPr>
              <w:t xml:space="preserve">Нарушение порядка ведения </w:t>
            </w:r>
            <w:r w:rsidRPr="00991BB8">
              <w:rPr>
                <w:rFonts w:ascii="Times New Roman" w:hAnsi="Times New Roman" w:cs="Times New Roman"/>
              </w:rPr>
              <w:lastRenderedPageBreak/>
              <w:t>реестра расходных обязательств</w:t>
            </w:r>
            <w:r w:rsidR="004871CE">
              <w:rPr>
                <w:rFonts w:ascii="Times New Roman" w:hAnsi="Times New Roman" w:cs="Times New Roman"/>
              </w:rPr>
              <w:t xml:space="preserve"> муниципального образования</w:t>
            </w:r>
          </w:p>
        </w:tc>
        <w:tc>
          <w:tcPr>
            <w:tcW w:w="2627" w:type="dxa"/>
          </w:tcPr>
          <w:p w:rsidR="00AA0225" w:rsidRPr="00991BB8" w:rsidRDefault="00AA0225" w:rsidP="004871CE">
            <w:pPr>
              <w:pStyle w:val="a5"/>
              <w:rPr>
                <w:rFonts w:ascii="Times New Roman" w:hAnsi="Times New Roman" w:cs="Times New Roman"/>
              </w:rPr>
            </w:pPr>
            <w:r w:rsidRPr="00991BB8">
              <w:rPr>
                <w:rFonts w:ascii="Times New Roman" w:hAnsi="Times New Roman" w:cs="Times New Roman"/>
              </w:rPr>
              <w:lastRenderedPageBreak/>
              <w:t xml:space="preserve">Пункт 5 ст.87 БК РФ Федерации", Порядок </w:t>
            </w:r>
            <w:r w:rsidRPr="00991BB8">
              <w:rPr>
                <w:rFonts w:ascii="Times New Roman" w:hAnsi="Times New Roman" w:cs="Times New Roman"/>
              </w:rPr>
              <w:lastRenderedPageBreak/>
              <w:t>ведения реестра расходных обязательств Сорта</w:t>
            </w:r>
            <w:r w:rsidR="004871CE">
              <w:rPr>
                <w:rFonts w:ascii="Times New Roman" w:hAnsi="Times New Roman" w:cs="Times New Roman"/>
              </w:rPr>
              <w:t>вальского муниципального района</w:t>
            </w:r>
            <w:r w:rsidRPr="00991BB8">
              <w:rPr>
                <w:rFonts w:ascii="Times New Roman" w:hAnsi="Times New Roman" w:cs="Times New Roman"/>
              </w:rPr>
              <w:t xml:space="preserve"> </w:t>
            </w:r>
          </w:p>
        </w:tc>
        <w:tc>
          <w:tcPr>
            <w:tcW w:w="1272"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lastRenderedPageBreak/>
              <w:t>кол-во</w:t>
            </w: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AA0225" w:rsidP="00F16BFA">
            <w:pPr>
              <w:pStyle w:val="a5"/>
              <w:rPr>
                <w:rFonts w:ascii="Times New Roman" w:hAnsi="Times New Roman" w:cs="Times New Roman"/>
              </w:rPr>
            </w:pPr>
          </w:p>
        </w:tc>
        <w:tc>
          <w:tcPr>
            <w:tcW w:w="1927" w:type="dxa"/>
          </w:tcPr>
          <w:p w:rsidR="00AA0225" w:rsidRPr="00991BB8" w:rsidRDefault="00AA0225" w:rsidP="00F16BFA">
            <w:pPr>
              <w:pStyle w:val="a5"/>
              <w:rPr>
                <w:rFonts w:ascii="Times New Roman" w:hAnsi="Times New Roman" w:cs="Times New Roman"/>
              </w:rPr>
            </w:pPr>
          </w:p>
        </w:tc>
        <w:tc>
          <w:tcPr>
            <w:tcW w:w="1927" w:type="dxa"/>
          </w:tcPr>
          <w:p w:rsidR="00AA0225" w:rsidRPr="00991BB8" w:rsidRDefault="00AA0225" w:rsidP="00F16BFA">
            <w:pPr>
              <w:pStyle w:val="a5"/>
              <w:rPr>
                <w:rFonts w:ascii="Times New Roman" w:hAnsi="Times New Roman" w:cs="Times New Roman"/>
              </w:rPr>
            </w:pPr>
          </w:p>
        </w:tc>
      </w:tr>
      <w:tr w:rsidR="00AA0225" w:rsidRPr="00991BB8" w:rsidTr="007D0419">
        <w:tc>
          <w:tcPr>
            <w:tcW w:w="821" w:type="dxa"/>
            <w:gridSpan w:val="2"/>
          </w:tcPr>
          <w:p w:rsidR="00AA0225" w:rsidRPr="00991BB8" w:rsidRDefault="00AA0225" w:rsidP="00F16BFA">
            <w:pPr>
              <w:pStyle w:val="a5"/>
              <w:jc w:val="center"/>
              <w:rPr>
                <w:rFonts w:ascii="Times New Roman" w:hAnsi="Times New Roman" w:cs="Times New Roman"/>
              </w:rPr>
            </w:pPr>
            <w:bookmarkStart w:id="8" w:name="sub_19"/>
            <w:r w:rsidRPr="00991BB8">
              <w:rPr>
                <w:rFonts w:ascii="Times New Roman" w:hAnsi="Times New Roman" w:cs="Times New Roman"/>
              </w:rPr>
              <w:t>1.1.6</w:t>
            </w:r>
            <w:bookmarkEnd w:id="8"/>
          </w:p>
        </w:tc>
        <w:tc>
          <w:tcPr>
            <w:tcW w:w="2042" w:type="dxa"/>
            <w:gridSpan w:val="2"/>
          </w:tcPr>
          <w:p w:rsidR="00AA0225" w:rsidRPr="00991BB8" w:rsidRDefault="00AA0225" w:rsidP="00C81931">
            <w:pPr>
              <w:pStyle w:val="a5"/>
              <w:rPr>
                <w:rFonts w:ascii="Times New Roman" w:hAnsi="Times New Roman" w:cs="Times New Roman"/>
              </w:rPr>
            </w:pPr>
            <w:r w:rsidRPr="00991BB8">
              <w:rPr>
                <w:rFonts w:ascii="Times New Roman" w:hAnsi="Times New Roman" w:cs="Times New Roman"/>
              </w:rPr>
              <w:t>Нарушение порядка представления реестра расходных обязательств муниципального образования</w:t>
            </w:r>
          </w:p>
        </w:tc>
        <w:tc>
          <w:tcPr>
            <w:tcW w:w="2627" w:type="dxa"/>
          </w:tcPr>
          <w:p w:rsidR="00AA0225" w:rsidRPr="0069300E" w:rsidRDefault="009E31CC" w:rsidP="00C81931">
            <w:pPr>
              <w:pStyle w:val="a5"/>
              <w:rPr>
                <w:rFonts w:ascii="Times New Roman" w:hAnsi="Times New Roman" w:cs="Times New Roman"/>
                <w:sz w:val="22"/>
                <w:szCs w:val="22"/>
              </w:rPr>
            </w:pPr>
            <w:hyperlink r:id="rId12" w:history="1">
              <w:r w:rsidR="00AA0225" w:rsidRPr="0069300E">
                <w:rPr>
                  <w:rStyle w:val="a6"/>
                  <w:rFonts w:ascii="Times New Roman" w:hAnsi="Times New Roman"/>
                  <w:sz w:val="22"/>
                  <w:szCs w:val="22"/>
                </w:rPr>
                <w:t>абзац 2 пункта 5 статьи 87</w:t>
              </w:r>
            </w:hyperlink>
            <w:r w:rsidR="00AA0225" w:rsidRPr="0069300E">
              <w:rPr>
                <w:rFonts w:ascii="Times New Roman" w:hAnsi="Times New Roman" w:cs="Times New Roman"/>
                <w:sz w:val="22"/>
                <w:szCs w:val="22"/>
              </w:rPr>
              <w:t xml:space="preserve"> БК РФ</w:t>
            </w:r>
            <w:r w:rsidR="0069300E">
              <w:rPr>
                <w:rFonts w:ascii="Times New Roman" w:hAnsi="Times New Roman" w:cs="Times New Roman"/>
                <w:sz w:val="22"/>
                <w:szCs w:val="22"/>
              </w:rPr>
              <w:t>,</w:t>
            </w:r>
          </w:p>
          <w:p w:rsidR="00AA0225" w:rsidRPr="00991BB8" w:rsidRDefault="00AA0225" w:rsidP="00C81931">
            <w:pPr>
              <w:pStyle w:val="a5"/>
              <w:rPr>
                <w:rFonts w:ascii="Times New Roman" w:hAnsi="Times New Roman" w:cs="Times New Roman"/>
              </w:rPr>
            </w:pPr>
            <w:r w:rsidRPr="0069300E">
              <w:rPr>
                <w:rFonts w:ascii="Times New Roman" w:hAnsi="Times New Roman"/>
                <w:sz w:val="22"/>
                <w:szCs w:val="22"/>
              </w:rPr>
              <w:t>Приказ</w:t>
            </w:r>
            <w:r w:rsidRPr="00991BB8">
              <w:rPr>
                <w:rFonts w:ascii="Times New Roman" w:hAnsi="Times New Roman"/>
              </w:rPr>
              <w:t xml:space="preserve"> </w:t>
            </w:r>
            <w:r w:rsidR="0069300E" w:rsidRPr="0069300E">
              <w:rPr>
                <w:rFonts w:ascii="Times New Roman" w:hAnsi="Times New Roman" w:cs="Times New Roman"/>
                <w:color w:val="22272F"/>
                <w:sz w:val="22"/>
                <w:szCs w:val="22"/>
                <w:shd w:val="clear" w:color="auto" w:fill="FFFFFF"/>
              </w:rPr>
              <w:t>Министерства финансов Российской Федерации от 3 марта 2020 г. N 34н "Об утверждении Порядка, форм и сроков представления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p>
        </w:tc>
        <w:tc>
          <w:tcPr>
            <w:tcW w:w="1272"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кол-во</w:t>
            </w: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AA0225" w:rsidP="00F16BFA">
            <w:pPr>
              <w:pStyle w:val="a5"/>
              <w:rPr>
                <w:rFonts w:ascii="Times New Roman" w:hAnsi="Times New Roman" w:cs="Times New Roman"/>
              </w:rPr>
            </w:pPr>
          </w:p>
        </w:tc>
        <w:tc>
          <w:tcPr>
            <w:tcW w:w="1927" w:type="dxa"/>
          </w:tcPr>
          <w:p w:rsidR="00AA0225" w:rsidRPr="00991BB8" w:rsidRDefault="00AA0225" w:rsidP="00F16BFA">
            <w:pPr>
              <w:pStyle w:val="a5"/>
              <w:rPr>
                <w:rFonts w:ascii="Times New Roman" w:hAnsi="Times New Roman" w:cs="Times New Roman"/>
              </w:rPr>
            </w:pPr>
          </w:p>
        </w:tc>
        <w:tc>
          <w:tcPr>
            <w:tcW w:w="1927" w:type="dxa"/>
          </w:tcPr>
          <w:p w:rsidR="00AA0225" w:rsidRPr="00991BB8" w:rsidRDefault="00AA0225" w:rsidP="00F16BFA">
            <w:pPr>
              <w:pStyle w:val="a5"/>
              <w:rPr>
                <w:rFonts w:ascii="Times New Roman" w:hAnsi="Times New Roman" w:cs="Times New Roman"/>
              </w:rPr>
            </w:pPr>
          </w:p>
        </w:tc>
      </w:tr>
      <w:tr w:rsidR="00AA0225" w:rsidRPr="00991BB8" w:rsidTr="007D0419">
        <w:tc>
          <w:tcPr>
            <w:tcW w:w="821" w:type="dxa"/>
            <w:gridSpan w:val="2"/>
          </w:tcPr>
          <w:p w:rsidR="00AA0225" w:rsidRPr="00991BB8" w:rsidRDefault="00AA0225" w:rsidP="00C81931">
            <w:pPr>
              <w:pStyle w:val="a5"/>
              <w:jc w:val="center"/>
              <w:rPr>
                <w:rFonts w:ascii="Times New Roman" w:hAnsi="Times New Roman" w:cs="Times New Roman"/>
              </w:rPr>
            </w:pPr>
            <w:bookmarkStart w:id="9" w:name="sub_22"/>
            <w:r w:rsidRPr="00991BB8">
              <w:rPr>
                <w:rFonts w:ascii="Times New Roman" w:hAnsi="Times New Roman" w:cs="Times New Roman"/>
              </w:rPr>
              <w:t>1.1.7</w:t>
            </w:r>
            <w:bookmarkEnd w:id="9"/>
          </w:p>
        </w:tc>
        <w:tc>
          <w:tcPr>
            <w:tcW w:w="2042" w:type="dxa"/>
            <w:gridSpan w:val="2"/>
          </w:tcPr>
          <w:p w:rsidR="00AA0225" w:rsidRPr="0069300E" w:rsidRDefault="00AA0225" w:rsidP="00C81931">
            <w:pPr>
              <w:pStyle w:val="a5"/>
              <w:rPr>
                <w:rFonts w:ascii="Times New Roman" w:hAnsi="Times New Roman" w:cs="Times New Roman"/>
                <w:sz w:val="22"/>
                <w:szCs w:val="22"/>
              </w:rPr>
            </w:pPr>
            <w:r w:rsidRPr="0069300E">
              <w:rPr>
                <w:rFonts w:ascii="Times New Roman" w:hAnsi="Times New Roman" w:cs="Times New Roman"/>
                <w:sz w:val="22"/>
                <w:szCs w:val="22"/>
              </w:rPr>
              <w:t xml:space="preserve">Несоблюдение требований к программе </w:t>
            </w:r>
            <w:r w:rsidR="0069300E" w:rsidRPr="0069300E">
              <w:rPr>
                <w:rFonts w:ascii="Times New Roman" w:hAnsi="Times New Roman" w:cs="Times New Roman"/>
                <w:color w:val="22272F"/>
                <w:sz w:val="22"/>
                <w:szCs w:val="22"/>
                <w:shd w:val="clear" w:color="auto" w:fill="FFFFFF"/>
              </w:rPr>
              <w:t>муниципальных внешних заимствований, ограничений к предельному объему  муниципальных заимствований</w:t>
            </w:r>
          </w:p>
        </w:tc>
        <w:tc>
          <w:tcPr>
            <w:tcW w:w="2627" w:type="dxa"/>
          </w:tcPr>
          <w:p w:rsidR="00AA0225" w:rsidRPr="00991BB8" w:rsidRDefault="009E31CC" w:rsidP="0069300E">
            <w:pPr>
              <w:pStyle w:val="a5"/>
              <w:rPr>
                <w:rFonts w:ascii="Times New Roman" w:hAnsi="Times New Roman" w:cs="Times New Roman"/>
              </w:rPr>
            </w:pPr>
            <w:hyperlink r:id="rId13" w:history="1">
              <w:r w:rsidR="00AA0225" w:rsidRPr="00991BB8">
                <w:rPr>
                  <w:rStyle w:val="a6"/>
                  <w:rFonts w:ascii="Times New Roman" w:hAnsi="Times New Roman"/>
                </w:rPr>
                <w:t>Стать</w:t>
              </w:r>
              <w:r w:rsidR="0069300E">
                <w:rPr>
                  <w:rStyle w:val="a6"/>
                  <w:rFonts w:ascii="Times New Roman" w:hAnsi="Times New Roman"/>
                </w:rPr>
                <w:t>я</w:t>
              </w:r>
              <w:r w:rsidR="00AA0225" w:rsidRPr="00991BB8">
                <w:rPr>
                  <w:rStyle w:val="a6"/>
                  <w:rFonts w:ascii="Times New Roman" w:hAnsi="Times New Roman"/>
                </w:rPr>
                <w:t> </w:t>
              </w:r>
            </w:hyperlink>
            <w:hyperlink r:id="rId14" w:history="1">
              <w:r w:rsidR="00AA0225" w:rsidRPr="00991BB8">
                <w:rPr>
                  <w:rStyle w:val="a6"/>
                  <w:rFonts w:ascii="Times New Roman" w:hAnsi="Times New Roman"/>
                </w:rPr>
                <w:t>1</w:t>
              </w:r>
              <w:r w:rsidR="0069300E">
                <w:rPr>
                  <w:rStyle w:val="a6"/>
                  <w:rFonts w:ascii="Times New Roman" w:hAnsi="Times New Roman"/>
                </w:rPr>
                <w:t>08</w:t>
              </w:r>
              <w:r w:rsidR="0069300E" w:rsidRPr="0069300E">
                <w:rPr>
                  <w:rStyle w:val="a6"/>
                  <w:rFonts w:ascii="Times New Roman" w:hAnsi="Times New Roman"/>
                  <w:vertAlign w:val="superscript"/>
                </w:rPr>
                <w:t>4</w:t>
              </w:r>
            </w:hyperlink>
            <w:r w:rsidR="00AA0225" w:rsidRPr="00991BB8">
              <w:rPr>
                <w:rFonts w:ascii="Times New Roman" w:hAnsi="Times New Roman" w:cs="Times New Roman"/>
              </w:rPr>
              <w:t xml:space="preserve"> БК РФ</w:t>
            </w:r>
          </w:p>
        </w:tc>
        <w:tc>
          <w:tcPr>
            <w:tcW w:w="1272"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кол-во</w:t>
            </w: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AA0225" w:rsidP="00F16BFA">
            <w:pPr>
              <w:pStyle w:val="a5"/>
              <w:rPr>
                <w:rFonts w:ascii="Times New Roman" w:hAnsi="Times New Roman" w:cs="Times New Roman"/>
              </w:rPr>
            </w:pPr>
          </w:p>
        </w:tc>
        <w:tc>
          <w:tcPr>
            <w:tcW w:w="1927" w:type="dxa"/>
          </w:tcPr>
          <w:p w:rsidR="00AA0225" w:rsidRPr="00991BB8" w:rsidRDefault="00AA0225" w:rsidP="00F16BFA">
            <w:pPr>
              <w:pStyle w:val="a5"/>
              <w:rPr>
                <w:rFonts w:ascii="Times New Roman" w:hAnsi="Times New Roman" w:cs="Times New Roman"/>
              </w:rPr>
            </w:pPr>
          </w:p>
        </w:tc>
        <w:tc>
          <w:tcPr>
            <w:tcW w:w="1927" w:type="dxa"/>
          </w:tcPr>
          <w:p w:rsidR="00AA0225" w:rsidRPr="00991BB8" w:rsidRDefault="00AA0225" w:rsidP="00F16BFA">
            <w:pPr>
              <w:pStyle w:val="a5"/>
              <w:rPr>
                <w:rFonts w:ascii="Times New Roman" w:hAnsi="Times New Roman" w:cs="Times New Roman"/>
              </w:rPr>
            </w:pPr>
          </w:p>
        </w:tc>
      </w:tr>
      <w:tr w:rsidR="00AA0225" w:rsidRPr="00991BB8" w:rsidTr="007D0419">
        <w:tc>
          <w:tcPr>
            <w:tcW w:w="821" w:type="dxa"/>
            <w:gridSpan w:val="2"/>
          </w:tcPr>
          <w:p w:rsidR="00AA0225" w:rsidRPr="00991BB8" w:rsidRDefault="00AA0225" w:rsidP="0069300E">
            <w:pPr>
              <w:pStyle w:val="a5"/>
              <w:jc w:val="center"/>
              <w:rPr>
                <w:rFonts w:ascii="Times New Roman" w:hAnsi="Times New Roman" w:cs="Times New Roman"/>
              </w:rPr>
            </w:pPr>
            <w:bookmarkStart w:id="10" w:name="sub_23"/>
            <w:r w:rsidRPr="00991BB8">
              <w:rPr>
                <w:rFonts w:ascii="Times New Roman" w:hAnsi="Times New Roman" w:cs="Times New Roman"/>
              </w:rPr>
              <w:lastRenderedPageBreak/>
              <w:t>1.1.</w:t>
            </w:r>
            <w:bookmarkEnd w:id="10"/>
            <w:r w:rsidR="0069300E">
              <w:rPr>
                <w:rFonts w:ascii="Times New Roman" w:hAnsi="Times New Roman" w:cs="Times New Roman"/>
              </w:rPr>
              <w:t>9</w:t>
            </w:r>
          </w:p>
        </w:tc>
        <w:tc>
          <w:tcPr>
            <w:tcW w:w="2042" w:type="dxa"/>
            <w:gridSpan w:val="2"/>
          </w:tcPr>
          <w:p w:rsidR="00AA0225" w:rsidRPr="00554EEC" w:rsidRDefault="00AA0225" w:rsidP="00C81931">
            <w:pPr>
              <w:pStyle w:val="a5"/>
              <w:rPr>
                <w:rFonts w:ascii="Times New Roman" w:hAnsi="Times New Roman" w:cs="Times New Roman"/>
                <w:sz w:val="22"/>
                <w:szCs w:val="22"/>
              </w:rPr>
            </w:pPr>
            <w:r w:rsidRPr="00554EEC">
              <w:rPr>
                <w:rFonts w:ascii="Times New Roman" w:hAnsi="Times New Roman" w:cs="Times New Roman"/>
                <w:sz w:val="22"/>
                <w:szCs w:val="22"/>
              </w:rPr>
              <w:t xml:space="preserve">Несоблюдение требований к программе </w:t>
            </w:r>
            <w:r w:rsidR="0069300E" w:rsidRPr="00554EEC">
              <w:rPr>
                <w:rFonts w:ascii="Times New Roman" w:hAnsi="Times New Roman" w:cs="Times New Roman"/>
                <w:color w:val="22272F"/>
                <w:sz w:val="22"/>
                <w:szCs w:val="22"/>
                <w:shd w:val="clear" w:color="auto" w:fill="FFFFFF"/>
              </w:rPr>
              <w:t xml:space="preserve">муниципальных внутренних заимствований, ограничений к предельному объему </w:t>
            </w:r>
            <w:r w:rsidR="00554EEC" w:rsidRPr="00554EEC">
              <w:rPr>
                <w:rFonts w:ascii="Times New Roman" w:hAnsi="Times New Roman" w:cs="Times New Roman"/>
                <w:color w:val="22272F"/>
                <w:sz w:val="22"/>
                <w:szCs w:val="22"/>
                <w:shd w:val="clear" w:color="auto" w:fill="FFFFFF"/>
              </w:rPr>
              <w:t xml:space="preserve">муниципальных </w:t>
            </w:r>
            <w:r w:rsidR="0069300E" w:rsidRPr="00554EEC">
              <w:rPr>
                <w:rFonts w:ascii="Times New Roman" w:hAnsi="Times New Roman" w:cs="Times New Roman"/>
                <w:color w:val="22272F"/>
                <w:sz w:val="22"/>
                <w:szCs w:val="22"/>
                <w:shd w:val="clear" w:color="auto" w:fill="FFFFFF"/>
              </w:rPr>
              <w:t>заимствований</w:t>
            </w:r>
          </w:p>
        </w:tc>
        <w:tc>
          <w:tcPr>
            <w:tcW w:w="2627" w:type="dxa"/>
          </w:tcPr>
          <w:p w:rsidR="00AA0225" w:rsidRPr="00991BB8" w:rsidRDefault="009E31CC" w:rsidP="00554EEC">
            <w:pPr>
              <w:pStyle w:val="a5"/>
              <w:rPr>
                <w:rFonts w:ascii="Times New Roman" w:hAnsi="Times New Roman" w:cs="Times New Roman"/>
              </w:rPr>
            </w:pPr>
            <w:hyperlink r:id="rId15" w:history="1">
              <w:r w:rsidR="00AA0225" w:rsidRPr="00991BB8">
                <w:rPr>
                  <w:rStyle w:val="a6"/>
                  <w:rFonts w:ascii="Times New Roman" w:hAnsi="Times New Roman"/>
                </w:rPr>
                <w:t>Статья 110</w:t>
              </w:r>
              <w:r w:rsidR="00554EEC" w:rsidRPr="00554EEC">
                <w:rPr>
                  <w:rStyle w:val="a6"/>
                  <w:rFonts w:ascii="Times New Roman" w:hAnsi="Times New Roman"/>
                  <w:vertAlign w:val="superscript"/>
                </w:rPr>
                <w:t>1</w:t>
              </w:r>
            </w:hyperlink>
            <w:r w:rsidR="00554EEC">
              <w:rPr>
                <w:rStyle w:val="a6"/>
                <w:rFonts w:ascii="Times New Roman" w:hAnsi="Times New Roman"/>
              </w:rPr>
              <w:t xml:space="preserve"> </w:t>
            </w:r>
            <w:r w:rsidR="00554EEC" w:rsidRPr="00554EEC">
              <w:rPr>
                <w:rStyle w:val="a6"/>
                <w:rFonts w:ascii="Times New Roman" w:hAnsi="Times New Roman"/>
                <w:color w:val="auto"/>
              </w:rPr>
              <w:t>БК РФ</w:t>
            </w:r>
          </w:p>
        </w:tc>
        <w:tc>
          <w:tcPr>
            <w:tcW w:w="1272"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кол-во</w:t>
            </w: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AA0225" w:rsidP="00F16BFA">
            <w:pPr>
              <w:pStyle w:val="a5"/>
              <w:rPr>
                <w:rFonts w:ascii="Times New Roman" w:hAnsi="Times New Roman" w:cs="Times New Roman"/>
              </w:rPr>
            </w:pPr>
          </w:p>
        </w:tc>
        <w:tc>
          <w:tcPr>
            <w:tcW w:w="1927" w:type="dxa"/>
          </w:tcPr>
          <w:p w:rsidR="00AA0225" w:rsidRPr="00991BB8" w:rsidRDefault="00AA0225" w:rsidP="00F16BFA">
            <w:pPr>
              <w:pStyle w:val="a5"/>
              <w:rPr>
                <w:rFonts w:ascii="Times New Roman" w:hAnsi="Times New Roman" w:cs="Times New Roman"/>
              </w:rPr>
            </w:pPr>
          </w:p>
        </w:tc>
        <w:tc>
          <w:tcPr>
            <w:tcW w:w="1927" w:type="dxa"/>
          </w:tcPr>
          <w:p w:rsidR="00AA0225" w:rsidRPr="00991BB8" w:rsidRDefault="00AA0225" w:rsidP="00F16BFA">
            <w:pPr>
              <w:pStyle w:val="a5"/>
              <w:rPr>
                <w:rFonts w:ascii="Times New Roman" w:hAnsi="Times New Roman" w:cs="Times New Roman"/>
              </w:rPr>
            </w:pPr>
          </w:p>
        </w:tc>
      </w:tr>
      <w:tr w:rsidR="00554EEC" w:rsidRPr="00991BB8" w:rsidTr="007D0419">
        <w:tc>
          <w:tcPr>
            <w:tcW w:w="821" w:type="dxa"/>
            <w:gridSpan w:val="2"/>
          </w:tcPr>
          <w:p w:rsidR="00554EEC" w:rsidRPr="00991BB8" w:rsidRDefault="00554EEC" w:rsidP="0069300E">
            <w:pPr>
              <w:pStyle w:val="a5"/>
              <w:jc w:val="center"/>
              <w:rPr>
                <w:rFonts w:ascii="Times New Roman" w:hAnsi="Times New Roman" w:cs="Times New Roman"/>
              </w:rPr>
            </w:pPr>
            <w:r>
              <w:rPr>
                <w:rFonts w:ascii="Times New Roman" w:hAnsi="Times New Roman" w:cs="Times New Roman"/>
              </w:rPr>
              <w:t>1.1.10</w:t>
            </w:r>
          </w:p>
        </w:tc>
        <w:tc>
          <w:tcPr>
            <w:tcW w:w="2042" w:type="dxa"/>
            <w:gridSpan w:val="2"/>
          </w:tcPr>
          <w:p w:rsidR="00554EEC" w:rsidRPr="00554EEC" w:rsidRDefault="00554EEC" w:rsidP="00C81931">
            <w:pPr>
              <w:pStyle w:val="a5"/>
              <w:rPr>
                <w:rFonts w:ascii="Times New Roman" w:hAnsi="Times New Roman" w:cs="Times New Roman"/>
                <w:sz w:val="22"/>
                <w:szCs w:val="22"/>
              </w:rPr>
            </w:pPr>
            <w:r w:rsidRPr="00554EEC">
              <w:rPr>
                <w:rFonts w:ascii="Times New Roman" w:hAnsi="Times New Roman" w:cs="Times New Roman"/>
                <w:color w:val="22272F"/>
                <w:sz w:val="22"/>
                <w:szCs w:val="22"/>
                <w:shd w:val="clear" w:color="auto" w:fill="FFFFFF"/>
              </w:rPr>
              <w:t>Несоблюдение требований к программе муниципальных гарантий в валюте Российской Федерации</w:t>
            </w:r>
          </w:p>
        </w:tc>
        <w:tc>
          <w:tcPr>
            <w:tcW w:w="2627" w:type="dxa"/>
          </w:tcPr>
          <w:p w:rsidR="00554EEC" w:rsidRPr="00554EEC" w:rsidRDefault="00554EEC" w:rsidP="00554EEC">
            <w:pPr>
              <w:pStyle w:val="a5"/>
              <w:rPr>
                <w:rFonts w:ascii="Times New Roman" w:hAnsi="Times New Roman" w:cs="Times New Roman"/>
                <w:sz w:val="22"/>
                <w:szCs w:val="22"/>
              </w:rPr>
            </w:pPr>
            <w:r w:rsidRPr="00554EEC">
              <w:rPr>
                <w:rFonts w:ascii="Times New Roman" w:hAnsi="Times New Roman" w:cs="Times New Roman"/>
                <w:sz w:val="22"/>
                <w:szCs w:val="22"/>
              </w:rPr>
              <w:t>Статья 110</w:t>
            </w:r>
            <w:r w:rsidRPr="00554EEC">
              <w:rPr>
                <w:rFonts w:ascii="Times New Roman" w:hAnsi="Times New Roman" w:cs="Times New Roman"/>
                <w:sz w:val="22"/>
                <w:szCs w:val="22"/>
                <w:vertAlign w:val="superscript"/>
              </w:rPr>
              <w:t>2</w:t>
            </w:r>
            <w:r w:rsidRPr="00554EEC">
              <w:rPr>
                <w:rFonts w:ascii="Times New Roman" w:hAnsi="Times New Roman" w:cs="Times New Roman"/>
                <w:sz w:val="22"/>
                <w:szCs w:val="22"/>
              </w:rPr>
              <w:t xml:space="preserve"> БК РФ</w:t>
            </w:r>
          </w:p>
        </w:tc>
        <w:tc>
          <w:tcPr>
            <w:tcW w:w="1272" w:type="dxa"/>
          </w:tcPr>
          <w:p w:rsidR="00554EEC" w:rsidRPr="00991BB8" w:rsidRDefault="00554EEC" w:rsidP="00F16BFA">
            <w:pPr>
              <w:pStyle w:val="a5"/>
              <w:jc w:val="center"/>
              <w:rPr>
                <w:rFonts w:ascii="Times New Roman" w:hAnsi="Times New Roman" w:cs="Times New Roman"/>
              </w:rPr>
            </w:pPr>
            <w:r>
              <w:rPr>
                <w:rFonts w:ascii="Times New Roman" w:hAnsi="Times New Roman" w:cs="Times New Roman"/>
              </w:rPr>
              <w:t>Кол-во</w:t>
            </w:r>
          </w:p>
        </w:tc>
        <w:tc>
          <w:tcPr>
            <w:tcW w:w="1063" w:type="dxa"/>
          </w:tcPr>
          <w:p w:rsidR="00554EEC" w:rsidRPr="00991BB8" w:rsidRDefault="00554EEC" w:rsidP="00F16BFA">
            <w:pPr>
              <w:pStyle w:val="a5"/>
              <w:jc w:val="center"/>
              <w:rPr>
                <w:rFonts w:ascii="Times New Roman" w:hAnsi="Times New Roman" w:cs="Times New Roman"/>
              </w:rPr>
            </w:pPr>
            <w:r>
              <w:rPr>
                <w:rFonts w:ascii="Times New Roman" w:hAnsi="Times New Roman" w:cs="Times New Roman"/>
              </w:rPr>
              <w:t>1</w:t>
            </w:r>
          </w:p>
        </w:tc>
        <w:tc>
          <w:tcPr>
            <w:tcW w:w="2206" w:type="dxa"/>
          </w:tcPr>
          <w:p w:rsidR="00554EEC" w:rsidRPr="00991BB8" w:rsidRDefault="00554EEC" w:rsidP="00F16BFA">
            <w:pPr>
              <w:pStyle w:val="a5"/>
              <w:rPr>
                <w:rFonts w:ascii="Times New Roman" w:hAnsi="Times New Roman" w:cs="Times New Roman"/>
              </w:rPr>
            </w:pPr>
          </w:p>
        </w:tc>
        <w:tc>
          <w:tcPr>
            <w:tcW w:w="1927" w:type="dxa"/>
          </w:tcPr>
          <w:p w:rsidR="00554EEC" w:rsidRPr="00991BB8" w:rsidRDefault="00554EEC" w:rsidP="00F16BFA">
            <w:pPr>
              <w:pStyle w:val="a5"/>
              <w:rPr>
                <w:rFonts w:ascii="Times New Roman" w:hAnsi="Times New Roman" w:cs="Times New Roman"/>
              </w:rPr>
            </w:pPr>
          </w:p>
        </w:tc>
        <w:tc>
          <w:tcPr>
            <w:tcW w:w="1927" w:type="dxa"/>
          </w:tcPr>
          <w:p w:rsidR="00554EEC" w:rsidRPr="00991BB8" w:rsidRDefault="00554EEC" w:rsidP="00F16BFA">
            <w:pPr>
              <w:pStyle w:val="a5"/>
              <w:rPr>
                <w:rFonts w:ascii="Times New Roman" w:hAnsi="Times New Roman" w:cs="Times New Roman"/>
              </w:rPr>
            </w:pPr>
          </w:p>
        </w:tc>
      </w:tr>
      <w:tr w:rsidR="00AA0225" w:rsidRPr="00991BB8" w:rsidTr="007D0419">
        <w:tc>
          <w:tcPr>
            <w:tcW w:w="821" w:type="dxa"/>
            <w:gridSpan w:val="2"/>
          </w:tcPr>
          <w:p w:rsidR="00AA0225" w:rsidRPr="00991BB8" w:rsidRDefault="00AA0225" w:rsidP="00554EEC">
            <w:pPr>
              <w:pStyle w:val="a5"/>
              <w:jc w:val="center"/>
              <w:rPr>
                <w:rFonts w:ascii="Times New Roman" w:hAnsi="Times New Roman" w:cs="Times New Roman"/>
              </w:rPr>
            </w:pPr>
            <w:bookmarkStart w:id="11" w:name="sub_26"/>
            <w:r w:rsidRPr="00991BB8">
              <w:rPr>
                <w:rFonts w:ascii="Times New Roman" w:hAnsi="Times New Roman" w:cs="Times New Roman"/>
              </w:rPr>
              <w:t>1.1.</w:t>
            </w:r>
            <w:bookmarkEnd w:id="11"/>
            <w:r w:rsidR="00554EEC">
              <w:rPr>
                <w:rFonts w:ascii="Times New Roman" w:hAnsi="Times New Roman" w:cs="Times New Roman"/>
              </w:rPr>
              <w:t>13</w:t>
            </w:r>
          </w:p>
        </w:tc>
        <w:tc>
          <w:tcPr>
            <w:tcW w:w="2042" w:type="dxa"/>
            <w:gridSpan w:val="2"/>
          </w:tcPr>
          <w:p w:rsidR="00AA0225" w:rsidRPr="00991BB8" w:rsidRDefault="00AA0225" w:rsidP="00F16BFA">
            <w:pPr>
              <w:pStyle w:val="a5"/>
              <w:rPr>
                <w:rFonts w:ascii="Times New Roman" w:hAnsi="Times New Roman" w:cs="Times New Roman"/>
              </w:rPr>
            </w:pPr>
            <w:r w:rsidRPr="00991BB8">
              <w:rPr>
                <w:rFonts w:ascii="Times New Roman" w:hAnsi="Times New Roman" w:cs="Times New Roman"/>
              </w:rPr>
              <w:t>Нарушение порядка формирования бюджетных ассигнований дорожных фондов</w:t>
            </w:r>
          </w:p>
        </w:tc>
        <w:tc>
          <w:tcPr>
            <w:tcW w:w="2627" w:type="dxa"/>
          </w:tcPr>
          <w:p w:rsidR="00AA0225" w:rsidRPr="00991BB8" w:rsidRDefault="009E31CC" w:rsidP="00F16BFA">
            <w:pPr>
              <w:pStyle w:val="a5"/>
              <w:rPr>
                <w:rFonts w:ascii="Times New Roman" w:hAnsi="Times New Roman" w:cs="Times New Roman"/>
              </w:rPr>
            </w:pPr>
            <w:hyperlink r:id="rId16" w:history="1">
              <w:r w:rsidR="00AA0225" w:rsidRPr="00991BB8">
                <w:rPr>
                  <w:rStyle w:val="a6"/>
                  <w:rFonts w:ascii="Times New Roman" w:hAnsi="Times New Roman"/>
                </w:rPr>
                <w:t xml:space="preserve">Пункты </w:t>
              </w:r>
            </w:hyperlink>
            <w:hyperlink r:id="rId17" w:history="1">
              <w:r w:rsidR="00AA0225" w:rsidRPr="00991BB8">
                <w:rPr>
                  <w:rStyle w:val="a6"/>
                  <w:rFonts w:ascii="Times New Roman" w:hAnsi="Times New Roman"/>
                </w:rPr>
                <w:t>5 статьи 179.4</w:t>
              </w:r>
            </w:hyperlink>
            <w:r w:rsidR="00AA0225" w:rsidRPr="00991BB8">
              <w:rPr>
                <w:rFonts w:ascii="Times New Roman" w:hAnsi="Times New Roman" w:cs="Times New Roman"/>
              </w:rPr>
              <w:t xml:space="preserve"> БК РФ</w:t>
            </w:r>
          </w:p>
          <w:p w:rsidR="00AA0225" w:rsidRPr="00991BB8" w:rsidRDefault="00AA0225" w:rsidP="00786A30">
            <w:pPr>
              <w:pStyle w:val="a5"/>
              <w:rPr>
                <w:rFonts w:ascii="Times New Roman" w:hAnsi="Times New Roman" w:cs="Times New Roman"/>
              </w:rPr>
            </w:pPr>
            <w:r w:rsidRPr="00991BB8">
              <w:rPr>
                <w:rFonts w:ascii="Times New Roman" w:hAnsi="Times New Roman" w:cs="Times New Roman"/>
              </w:rPr>
              <w:t xml:space="preserve">Решения представительных органов муниципальных образований СМР об утверждении порядка формирования и использовании бюджетных ассигнований муниципальных дорожных фондов </w:t>
            </w:r>
          </w:p>
        </w:tc>
        <w:tc>
          <w:tcPr>
            <w:tcW w:w="1272" w:type="dxa"/>
          </w:tcPr>
          <w:p w:rsidR="00554EEC" w:rsidRPr="00991BB8" w:rsidRDefault="00554EEC" w:rsidP="00554EEC">
            <w:pPr>
              <w:pStyle w:val="a5"/>
              <w:jc w:val="center"/>
              <w:rPr>
                <w:rFonts w:ascii="Times New Roman" w:hAnsi="Times New Roman" w:cs="Times New Roman"/>
              </w:rPr>
            </w:pPr>
            <w:r>
              <w:rPr>
                <w:rFonts w:ascii="Times New Roman" w:hAnsi="Times New Roman" w:cs="Times New Roman"/>
              </w:rPr>
              <w:t>кол-во</w:t>
            </w:r>
          </w:p>
          <w:p w:rsidR="00AA0225" w:rsidRPr="00991BB8" w:rsidRDefault="00AA0225" w:rsidP="00F16BFA">
            <w:pPr>
              <w:pStyle w:val="a5"/>
              <w:jc w:val="center"/>
              <w:rPr>
                <w:rFonts w:ascii="Times New Roman" w:hAnsi="Times New Roman" w:cs="Times New Roman"/>
              </w:rPr>
            </w:pP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AA0225" w:rsidP="00F16BFA">
            <w:pPr>
              <w:pStyle w:val="a5"/>
              <w:rPr>
                <w:rFonts w:ascii="Times New Roman" w:hAnsi="Times New Roman" w:cs="Times New Roman"/>
              </w:rPr>
            </w:pPr>
          </w:p>
        </w:tc>
        <w:tc>
          <w:tcPr>
            <w:tcW w:w="1927" w:type="dxa"/>
          </w:tcPr>
          <w:p w:rsidR="00AA0225" w:rsidRPr="00991BB8" w:rsidRDefault="00AA0225" w:rsidP="00F16BFA">
            <w:pPr>
              <w:pStyle w:val="a5"/>
              <w:rPr>
                <w:rFonts w:ascii="Times New Roman" w:hAnsi="Times New Roman" w:cs="Times New Roman"/>
              </w:rPr>
            </w:pPr>
          </w:p>
        </w:tc>
        <w:tc>
          <w:tcPr>
            <w:tcW w:w="1927" w:type="dxa"/>
          </w:tcPr>
          <w:p w:rsidR="00AA0225" w:rsidRPr="00991BB8" w:rsidRDefault="00AA0225" w:rsidP="00F16BFA">
            <w:pPr>
              <w:pStyle w:val="a5"/>
              <w:rPr>
                <w:rFonts w:ascii="Times New Roman" w:hAnsi="Times New Roman" w:cs="Times New Roman"/>
              </w:rPr>
            </w:pPr>
          </w:p>
        </w:tc>
      </w:tr>
      <w:tr w:rsidR="00554EEC" w:rsidRPr="00991BB8" w:rsidTr="007D0419">
        <w:tc>
          <w:tcPr>
            <w:tcW w:w="821" w:type="dxa"/>
            <w:gridSpan w:val="2"/>
          </w:tcPr>
          <w:p w:rsidR="00554EEC" w:rsidRPr="00991BB8" w:rsidRDefault="00554EEC" w:rsidP="00554EEC">
            <w:pPr>
              <w:pStyle w:val="a5"/>
              <w:jc w:val="center"/>
              <w:rPr>
                <w:rFonts w:ascii="Times New Roman" w:hAnsi="Times New Roman" w:cs="Times New Roman"/>
              </w:rPr>
            </w:pPr>
            <w:r>
              <w:rPr>
                <w:rFonts w:ascii="Times New Roman" w:hAnsi="Times New Roman" w:cs="Times New Roman"/>
              </w:rPr>
              <w:lastRenderedPageBreak/>
              <w:t>1.1.14</w:t>
            </w:r>
          </w:p>
        </w:tc>
        <w:tc>
          <w:tcPr>
            <w:tcW w:w="2042" w:type="dxa"/>
            <w:gridSpan w:val="2"/>
          </w:tcPr>
          <w:p w:rsidR="00554EEC" w:rsidRPr="00554EEC" w:rsidRDefault="00554EEC" w:rsidP="00F16BFA">
            <w:pPr>
              <w:pStyle w:val="a5"/>
              <w:rPr>
                <w:rFonts w:ascii="Times New Roman" w:hAnsi="Times New Roman" w:cs="Times New Roman"/>
                <w:sz w:val="22"/>
                <w:szCs w:val="22"/>
              </w:rPr>
            </w:pPr>
            <w:r w:rsidRPr="00554EEC">
              <w:rPr>
                <w:rFonts w:ascii="Times New Roman" w:hAnsi="Times New Roman" w:cs="Times New Roman"/>
                <w:color w:val="22272F"/>
                <w:sz w:val="22"/>
                <w:szCs w:val="22"/>
                <w:shd w:val="clear" w:color="auto" w:fill="FFFFFF"/>
              </w:rPr>
              <w:t>Несоблюдение требований по формированию резервных фондов</w:t>
            </w:r>
          </w:p>
        </w:tc>
        <w:tc>
          <w:tcPr>
            <w:tcW w:w="2627" w:type="dxa"/>
          </w:tcPr>
          <w:p w:rsidR="00554EEC" w:rsidRPr="00554EEC" w:rsidRDefault="00554EEC" w:rsidP="00F16BFA">
            <w:pPr>
              <w:pStyle w:val="a5"/>
              <w:rPr>
                <w:rFonts w:ascii="Times New Roman" w:hAnsi="Times New Roman" w:cs="Times New Roman"/>
                <w:sz w:val="22"/>
                <w:szCs w:val="22"/>
              </w:rPr>
            </w:pPr>
            <w:r w:rsidRPr="00554EEC">
              <w:rPr>
                <w:rFonts w:ascii="Times New Roman" w:hAnsi="Times New Roman" w:cs="Times New Roman"/>
                <w:sz w:val="22"/>
                <w:szCs w:val="22"/>
              </w:rPr>
              <w:t>Статья 81 БК РФ</w:t>
            </w:r>
          </w:p>
        </w:tc>
        <w:tc>
          <w:tcPr>
            <w:tcW w:w="1272" w:type="dxa"/>
          </w:tcPr>
          <w:p w:rsidR="00554EEC" w:rsidRDefault="00554EEC" w:rsidP="00554EEC">
            <w:pPr>
              <w:pStyle w:val="a5"/>
              <w:jc w:val="center"/>
              <w:rPr>
                <w:rFonts w:ascii="Times New Roman" w:hAnsi="Times New Roman" w:cs="Times New Roman"/>
              </w:rPr>
            </w:pPr>
            <w:r>
              <w:rPr>
                <w:rFonts w:ascii="Times New Roman" w:hAnsi="Times New Roman" w:cs="Times New Roman"/>
              </w:rPr>
              <w:t>Кол-во</w:t>
            </w:r>
          </w:p>
        </w:tc>
        <w:tc>
          <w:tcPr>
            <w:tcW w:w="1063" w:type="dxa"/>
          </w:tcPr>
          <w:p w:rsidR="00554EEC" w:rsidRPr="00991BB8" w:rsidRDefault="00554EEC" w:rsidP="00F16BFA">
            <w:pPr>
              <w:pStyle w:val="a5"/>
              <w:jc w:val="center"/>
              <w:rPr>
                <w:rFonts w:ascii="Times New Roman" w:hAnsi="Times New Roman" w:cs="Times New Roman"/>
              </w:rPr>
            </w:pPr>
            <w:r>
              <w:rPr>
                <w:rFonts w:ascii="Times New Roman" w:hAnsi="Times New Roman" w:cs="Times New Roman"/>
              </w:rPr>
              <w:t>1</w:t>
            </w:r>
          </w:p>
        </w:tc>
        <w:tc>
          <w:tcPr>
            <w:tcW w:w="2206" w:type="dxa"/>
          </w:tcPr>
          <w:p w:rsidR="00554EEC" w:rsidRPr="00991BB8" w:rsidRDefault="00554EEC" w:rsidP="00F16BFA">
            <w:pPr>
              <w:pStyle w:val="a5"/>
              <w:rPr>
                <w:rFonts w:ascii="Times New Roman" w:hAnsi="Times New Roman" w:cs="Times New Roman"/>
              </w:rPr>
            </w:pPr>
          </w:p>
        </w:tc>
        <w:tc>
          <w:tcPr>
            <w:tcW w:w="1927" w:type="dxa"/>
          </w:tcPr>
          <w:p w:rsidR="00554EEC" w:rsidRPr="00991BB8" w:rsidRDefault="00554EEC" w:rsidP="00F16BFA">
            <w:pPr>
              <w:pStyle w:val="a5"/>
              <w:rPr>
                <w:rFonts w:ascii="Times New Roman" w:hAnsi="Times New Roman" w:cs="Times New Roman"/>
              </w:rPr>
            </w:pPr>
          </w:p>
        </w:tc>
        <w:tc>
          <w:tcPr>
            <w:tcW w:w="1927" w:type="dxa"/>
          </w:tcPr>
          <w:p w:rsidR="00554EEC" w:rsidRPr="00991BB8" w:rsidRDefault="00554EEC" w:rsidP="00F16BFA">
            <w:pPr>
              <w:pStyle w:val="a5"/>
              <w:rPr>
                <w:rFonts w:ascii="Times New Roman" w:hAnsi="Times New Roman" w:cs="Times New Roman"/>
              </w:rPr>
            </w:pPr>
          </w:p>
        </w:tc>
      </w:tr>
      <w:tr w:rsidR="00AA0225" w:rsidRPr="00991BB8" w:rsidTr="007D0419">
        <w:tc>
          <w:tcPr>
            <w:tcW w:w="821" w:type="dxa"/>
            <w:gridSpan w:val="2"/>
          </w:tcPr>
          <w:p w:rsidR="00AA0225" w:rsidRPr="00991BB8" w:rsidRDefault="00AA0225" w:rsidP="00554EEC">
            <w:pPr>
              <w:pStyle w:val="a5"/>
              <w:jc w:val="center"/>
              <w:rPr>
                <w:rFonts w:ascii="Times New Roman" w:hAnsi="Times New Roman" w:cs="Times New Roman"/>
              </w:rPr>
            </w:pPr>
            <w:bookmarkStart w:id="12" w:name="sub_28"/>
            <w:r w:rsidRPr="00991BB8">
              <w:rPr>
                <w:rFonts w:ascii="Times New Roman" w:hAnsi="Times New Roman" w:cs="Times New Roman"/>
              </w:rPr>
              <w:t>1.1.1</w:t>
            </w:r>
            <w:bookmarkEnd w:id="12"/>
            <w:r w:rsidR="00554EEC">
              <w:rPr>
                <w:rFonts w:ascii="Times New Roman" w:hAnsi="Times New Roman" w:cs="Times New Roman"/>
              </w:rPr>
              <w:t>5</w:t>
            </w:r>
          </w:p>
        </w:tc>
        <w:tc>
          <w:tcPr>
            <w:tcW w:w="2042" w:type="dxa"/>
            <w:gridSpan w:val="2"/>
          </w:tcPr>
          <w:p w:rsidR="00AA0225" w:rsidRPr="00991BB8" w:rsidRDefault="00AA0225" w:rsidP="00F16BFA">
            <w:pPr>
              <w:pStyle w:val="a5"/>
              <w:rPr>
                <w:rFonts w:ascii="Times New Roman" w:hAnsi="Times New Roman" w:cs="Times New Roman"/>
              </w:rPr>
            </w:pPr>
            <w:r w:rsidRPr="00991BB8">
              <w:rPr>
                <w:rFonts w:ascii="Times New Roman" w:hAnsi="Times New Roman" w:cs="Times New Roman"/>
              </w:rPr>
              <w:t>Нарушение главным распорядителем бюджетных средств порядка планирования бюджетных ассигнований и методики, устанавливаемой соответствующим финансовым органом</w:t>
            </w:r>
          </w:p>
        </w:tc>
        <w:tc>
          <w:tcPr>
            <w:tcW w:w="2627" w:type="dxa"/>
          </w:tcPr>
          <w:p w:rsidR="00AA0225" w:rsidRPr="007D0419" w:rsidRDefault="009E31CC" w:rsidP="007D0419">
            <w:pPr>
              <w:pStyle w:val="a5"/>
              <w:rPr>
                <w:rFonts w:ascii="Times New Roman" w:hAnsi="Times New Roman" w:cs="Times New Roman"/>
                <w:sz w:val="22"/>
                <w:szCs w:val="22"/>
              </w:rPr>
            </w:pPr>
            <w:hyperlink r:id="rId18" w:history="1">
              <w:r w:rsidR="00AA0225" w:rsidRPr="007D0419">
                <w:rPr>
                  <w:rStyle w:val="a6"/>
                  <w:rFonts w:ascii="Times New Roman" w:hAnsi="Times New Roman"/>
                  <w:color w:val="auto"/>
                  <w:sz w:val="22"/>
                  <w:szCs w:val="22"/>
                </w:rPr>
                <w:t>Подпункт 4 пункта 1 статьи 158</w:t>
              </w:r>
            </w:hyperlink>
            <w:r w:rsidR="00AA0225" w:rsidRPr="007D0419">
              <w:rPr>
                <w:rFonts w:ascii="Times New Roman" w:hAnsi="Times New Roman" w:cs="Times New Roman"/>
                <w:sz w:val="22"/>
                <w:szCs w:val="22"/>
              </w:rPr>
              <w:t xml:space="preserve">, </w:t>
            </w:r>
            <w:hyperlink r:id="rId19" w:history="1">
              <w:r w:rsidR="00AA0225" w:rsidRPr="007D0419">
                <w:rPr>
                  <w:rStyle w:val="a6"/>
                  <w:rFonts w:ascii="Times New Roman" w:hAnsi="Times New Roman"/>
                  <w:color w:val="auto"/>
                  <w:sz w:val="22"/>
                  <w:szCs w:val="22"/>
                </w:rPr>
                <w:t>пункт 1 статьи 174.2</w:t>
              </w:r>
            </w:hyperlink>
            <w:r w:rsidR="00AA0225" w:rsidRPr="007D0419">
              <w:rPr>
                <w:rFonts w:ascii="Times New Roman" w:hAnsi="Times New Roman" w:cs="Times New Roman"/>
                <w:sz w:val="22"/>
                <w:szCs w:val="22"/>
              </w:rPr>
              <w:t xml:space="preserve"> </w:t>
            </w:r>
            <w:r w:rsidR="007D0419" w:rsidRPr="007D0419">
              <w:rPr>
                <w:rFonts w:ascii="Times New Roman" w:hAnsi="Times New Roman" w:cs="Times New Roman"/>
                <w:sz w:val="22"/>
                <w:szCs w:val="22"/>
              </w:rPr>
              <w:t>БК РФ,  Порядок планирования бюджетных ассигнований бюджета Сортавальского муниципального района и Методика планирования бюджетных ассигнований на исполнение расходных обязательств Сортавальского муниципального района</w:t>
            </w:r>
          </w:p>
        </w:tc>
        <w:tc>
          <w:tcPr>
            <w:tcW w:w="1272" w:type="dxa"/>
          </w:tcPr>
          <w:p w:rsidR="007D0419" w:rsidRPr="00991BB8" w:rsidRDefault="007D0419" w:rsidP="007D0419">
            <w:pPr>
              <w:pStyle w:val="a5"/>
              <w:jc w:val="center"/>
              <w:rPr>
                <w:rFonts w:ascii="Times New Roman" w:hAnsi="Times New Roman" w:cs="Times New Roman"/>
              </w:rPr>
            </w:pPr>
            <w:r>
              <w:rPr>
                <w:rFonts w:ascii="Times New Roman" w:hAnsi="Times New Roman" w:cs="Times New Roman"/>
              </w:rPr>
              <w:t>кол-во</w:t>
            </w:r>
          </w:p>
          <w:p w:rsidR="00AA0225" w:rsidRPr="00991BB8" w:rsidRDefault="00AA0225" w:rsidP="00F16BFA">
            <w:pPr>
              <w:pStyle w:val="a5"/>
              <w:jc w:val="center"/>
              <w:rPr>
                <w:rFonts w:ascii="Times New Roman" w:hAnsi="Times New Roman" w:cs="Times New Roman"/>
              </w:rPr>
            </w:pP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7D0419" w:rsidRDefault="007D0419" w:rsidP="00F16BFA">
            <w:pPr>
              <w:pStyle w:val="a5"/>
              <w:rPr>
                <w:rFonts w:ascii="Times New Roman" w:hAnsi="Times New Roman" w:cs="Times New Roman"/>
              </w:rPr>
            </w:pPr>
            <w:r>
              <w:rPr>
                <w:rFonts w:ascii="Times New Roman" w:hAnsi="Times New Roman" w:cs="Times New Roman"/>
              </w:rPr>
              <w:t>Статья 15.15</w:t>
            </w:r>
            <w:r w:rsidRPr="007D0419">
              <w:rPr>
                <w:rFonts w:ascii="Times New Roman" w:hAnsi="Times New Roman" w:cs="Times New Roman"/>
                <w:vertAlign w:val="superscript"/>
              </w:rPr>
              <w:t>7</w:t>
            </w:r>
            <w:r>
              <w:rPr>
                <w:rFonts w:ascii="Times New Roman" w:hAnsi="Times New Roman" w:cs="Times New Roman"/>
                <w:vertAlign w:val="superscript"/>
              </w:rPr>
              <w:t xml:space="preserve"> </w:t>
            </w:r>
            <w:r w:rsidRPr="007D0419">
              <w:rPr>
                <w:rFonts w:ascii="Times New Roman" w:hAnsi="Times New Roman" w:cs="Times New Roman"/>
                <w:color w:val="22272F"/>
                <w:sz w:val="22"/>
                <w:szCs w:val="22"/>
                <w:shd w:val="clear" w:color="auto" w:fill="FFFFFF"/>
              </w:rPr>
              <w:t>Кодекса Российской Федерации об административных правонарушениях (в части нарушения главным распорядителем бюджетных средств порядка формирования и (или) представления обоснований бюджетных ассигнований)</w:t>
            </w:r>
          </w:p>
        </w:tc>
        <w:tc>
          <w:tcPr>
            <w:tcW w:w="1927" w:type="dxa"/>
          </w:tcPr>
          <w:p w:rsidR="00AA0225" w:rsidRPr="00991BB8" w:rsidRDefault="00AA0225" w:rsidP="00F16BFA">
            <w:pPr>
              <w:pStyle w:val="a5"/>
              <w:rPr>
                <w:rFonts w:ascii="Times New Roman" w:hAnsi="Times New Roman" w:cs="Times New Roman"/>
              </w:rPr>
            </w:pPr>
          </w:p>
        </w:tc>
        <w:tc>
          <w:tcPr>
            <w:tcW w:w="1927" w:type="dxa"/>
          </w:tcPr>
          <w:p w:rsidR="00AA0225" w:rsidRPr="00991BB8" w:rsidRDefault="00AA0225" w:rsidP="00F16BFA">
            <w:pPr>
              <w:pStyle w:val="a5"/>
              <w:rPr>
                <w:rFonts w:ascii="Times New Roman" w:hAnsi="Times New Roman" w:cs="Times New Roman"/>
              </w:rPr>
            </w:pPr>
          </w:p>
        </w:tc>
      </w:tr>
      <w:tr w:rsidR="00AA0225" w:rsidRPr="007D0419" w:rsidTr="007D0419">
        <w:tc>
          <w:tcPr>
            <w:tcW w:w="821" w:type="dxa"/>
            <w:gridSpan w:val="2"/>
          </w:tcPr>
          <w:p w:rsidR="00AA0225" w:rsidRPr="00991BB8" w:rsidRDefault="00AA0225" w:rsidP="007D0419">
            <w:pPr>
              <w:pStyle w:val="a5"/>
              <w:jc w:val="center"/>
              <w:rPr>
                <w:rFonts w:ascii="Times New Roman" w:hAnsi="Times New Roman" w:cs="Times New Roman"/>
              </w:rPr>
            </w:pPr>
            <w:bookmarkStart w:id="13" w:name="sub_29"/>
            <w:r w:rsidRPr="00991BB8">
              <w:rPr>
                <w:rFonts w:ascii="Times New Roman" w:hAnsi="Times New Roman" w:cs="Times New Roman"/>
              </w:rPr>
              <w:t>1.1.1</w:t>
            </w:r>
            <w:bookmarkEnd w:id="13"/>
            <w:r w:rsidR="007D0419">
              <w:rPr>
                <w:rFonts w:ascii="Times New Roman" w:hAnsi="Times New Roman" w:cs="Times New Roman"/>
              </w:rPr>
              <w:t>6</w:t>
            </w:r>
          </w:p>
        </w:tc>
        <w:tc>
          <w:tcPr>
            <w:tcW w:w="2042" w:type="dxa"/>
            <w:gridSpan w:val="2"/>
          </w:tcPr>
          <w:p w:rsidR="00AA0225" w:rsidRPr="00991BB8" w:rsidRDefault="00AA0225" w:rsidP="00F16BFA">
            <w:pPr>
              <w:pStyle w:val="a5"/>
              <w:rPr>
                <w:rFonts w:ascii="Times New Roman" w:hAnsi="Times New Roman" w:cs="Times New Roman"/>
              </w:rPr>
            </w:pPr>
            <w:r w:rsidRPr="00991BB8">
              <w:rPr>
                <w:rFonts w:ascii="Times New Roman" w:hAnsi="Times New Roman" w:cs="Times New Roman"/>
              </w:rPr>
              <w:t>Нарушение запрета на предоставление казенному учреждению бюджетных кредитов и (или) субсидий</w:t>
            </w:r>
          </w:p>
        </w:tc>
        <w:tc>
          <w:tcPr>
            <w:tcW w:w="2627" w:type="dxa"/>
          </w:tcPr>
          <w:p w:rsidR="00AA0225" w:rsidRPr="007D0419" w:rsidRDefault="009E31CC" w:rsidP="007D0419">
            <w:pPr>
              <w:pStyle w:val="a5"/>
              <w:rPr>
                <w:rFonts w:ascii="Times New Roman" w:hAnsi="Times New Roman" w:cs="Times New Roman"/>
                <w:sz w:val="22"/>
                <w:szCs w:val="22"/>
              </w:rPr>
            </w:pPr>
            <w:hyperlink r:id="rId20" w:history="1">
              <w:r w:rsidR="007D0419" w:rsidRPr="007D0419">
                <w:rPr>
                  <w:rFonts w:ascii="Times New Roman" w:hAnsi="Times New Roman" w:cs="Times New Roman"/>
                  <w:sz w:val="22"/>
                  <w:szCs w:val="22"/>
                </w:rPr>
                <w:t>С</w:t>
              </w:r>
              <w:r w:rsidR="00AA0225" w:rsidRPr="007D0419">
                <w:rPr>
                  <w:rStyle w:val="a6"/>
                  <w:rFonts w:ascii="Times New Roman" w:hAnsi="Times New Roman"/>
                  <w:color w:val="auto"/>
                  <w:sz w:val="22"/>
                  <w:szCs w:val="22"/>
                </w:rPr>
                <w:t>тать</w:t>
              </w:r>
              <w:r w:rsidR="007D0419" w:rsidRPr="007D0419">
                <w:rPr>
                  <w:rStyle w:val="a6"/>
                  <w:rFonts w:ascii="Times New Roman" w:hAnsi="Times New Roman"/>
                  <w:color w:val="auto"/>
                  <w:sz w:val="22"/>
                  <w:szCs w:val="22"/>
                </w:rPr>
                <w:t>я</w:t>
              </w:r>
              <w:r w:rsidR="00AA0225" w:rsidRPr="007D0419">
                <w:rPr>
                  <w:rStyle w:val="a6"/>
                  <w:rFonts w:ascii="Times New Roman" w:hAnsi="Times New Roman"/>
                  <w:color w:val="auto"/>
                  <w:sz w:val="22"/>
                  <w:szCs w:val="22"/>
                </w:rPr>
                <w:t> 161</w:t>
              </w:r>
            </w:hyperlink>
            <w:r w:rsidR="00AA0225" w:rsidRPr="007D0419">
              <w:rPr>
                <w:rFonts w:ascii="Times New Roman" w:hAnsi="Times New Roman" w:cs="Times New Roman"/>
                <w:sz w:val="22"/>
                <w:szCs w:val="22"/>
              </w:rPr>
              <w:t xml:space="preserve"> </w:t>
            </w:r>
            <w:r w:rsidR="007D0419" w:rsidRPr="007D0419">
              <w:rPr>
                <w:rFonts w:ascii="Times New Roman" w:hAnsi="Times New Roman" w:cs="Times New Roman"/>
                <w:sz w:val="22"/>
                <w:szCs w:val="22"/>
              </w:rPr>
              <w:t>БК РФ</w:t>
            </w:r>
          </w:p>
        </w:tc>
        <w:tc>
          <w:tcPr>
            <w:tcW w:w="1272" w:type="dxa"/>
          </w:tcPr>
          <w:p w:rsidR="007B3F53" w:rsidRDefault="007B3F53" w:rsidP="00F16BFA">
            <w:pPr>
              <w:pStyle w:val="a5"/>
              <w:jc w:val="center"/>
              <w:rPr>
                <w:rFonts w:ascii="Times New Roman" w:hAnsi="Times New Roman" w:cs="Times New Roman"/>
              </w:rPr>
            </w:pPr>
            <w:r>
              <w:rPr>
                <w:rFonts w:ascii="Times New Roman" w:hAnsi="Times New Roman" w:cs="Times New Roman"/>
              </w:rPr>
              <w:t>Кол-во,</w:t>
            </w:r>
          </w:p>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 xml:space="preserve">кол-во </w:t>
            </w:r>
            <w:r w:rsidR="007B3F53">
              <w:rPr>
                <w:rFonts w:ascii="Times New Roman" w:hAnsi="Times New Roman" w:cs="Times New Roman"/>
              </w:rPr>
              <w:t>и</w:t>
            </w:r>
          </w:p>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9E31CC" w:rsidP="007D0419">
            <w:pPr>
              <w:pStyle w:val="a5"/>
              <w:rPr>
                <w:rFonts w:ascii="Times New Roman" w:hAnsi="Times New Roman" w:cs="Times New Roman"/>
              </w:rPr>
            </w:pPr>
            <w:hyperlink r:id="rId21" w:history="1">
              <w:r w:rsidR="00AA0225" w:rsidRPr="00726D1C">
                <w:rPr>
                  <w:rStyle w:val="a6"/>
                  <w:rFonts w:ascii="Times New Roman" w:hAnsi="Times New Roman"/>
                  <w:color w:val="auto"/>
                </w:rPr>
                <w:t>Статья 15.15.</w:t>
              </w:r>
              <w:r w:rsidR="00AA0225" w:rsidRPr="00726D1C">
                <w:rPr>
                  <w:rStyle w:val="a6"/>
                  <w:rFonts w:ascii="Times New Roman" w:hAnsi="Times New Roman"/>
                  <w:color w:val="auto"/>
                  <w:vertAlign w:val="superscript"/>
                </w:rPr>
                <w:t>8</w:t>
              </w:r>
            </w:hyperlink>
            <w:r w:rsidR="00AA0225" w:rsidRPr="00726D1C">
              <w:rPr>
                <w:rFonts w:ascii="Times New Roman" w:hAnsi="Times New Roman" w:cs="Times New Roman"/>
              </w:rPr>
              <w:t xml:space="preserve"> </w:t>
            </w:r>
            <w:r w:rsidR="00AA0225" w:rsidRPr="00991BB8">
              <w:rPr>
                <w:rFonts w:ascii="Times New Roman" w:hAnsi="Times New Roman" w:cs="Times New Roman"/>
              </w:rPr>
              <w:t>Кодекса РФ об административных правонарушениях</w:t>
            </w:r>
          </w:p>
        </w:tc>
        <w:tc>
          <w:tcPr>
            <w:tcW w:w="1927" w:type="dxa"/>
          </w:tcPr>
          <w:p w:rsidR="00AA0225" w:rsidRPr="007D0419" w:rsidRDefault="007D0419" w:rsidP="00F16BFA">
            <w:pPr>
              <w:pStyle w:val="a5"/>
              <w:rPr>
                <w:rFonts w:ascii="Times New Roman" w:hAnsi="Times New Roman" w:cs="Times New Roman"/>
                <w:sz w:val="22"/>
                <w:szCs w:val="22"/>
              </w:rPr>
            </w:pPr>
            <w:r w:rsidRPr="007D0419">
              <w:rPr>
                <w:rFonts w:ascii="Times New Roman" w:hAnsi="Times New Roman" w:cs="Times New Roman"/>
                <w:color w:val="22272F"/>
                <w:sz w:val="22"/>
                <w:szCs w:val="22"/>
                <w:shd w:val="clear" w:color="auto" w:fill="FFFFFF"/>
              </w:rPr>
              <w:t>избыточные расходы бюджетных средств</w:t>
            </w:r>
          </w:p>
        </w:tc>
        <w:tc>
          <w:tcPr>
            <w:tcW w:w="1927" w:type="dxa"/>
          </w:tcPr>
          <w:p w:rsidR="00AA0225" w:rsidRPr="007D0419" w:rsidRDefault="007D0419" w:rsidP="00F16BFA">
            <w:pPr>
              <w:pStyle w:val="a5"/>
              <w:rPr>
                <w:rFonts w:ascii="Times New Roman" w:hAnsi="Times New Roman" w:cs="Times New Roman"/>
                <w:sz w:val="22"/>
                <w:szCs w:val="22"/>
              </w:rPr>
            </w:pPr>
            <w:r w:rsidRPr="007D0419">
              <w:rPr>
                <w:rFonts w:ascii="Times New Roman" w:hAnsi="Times New Roman" w:cs="Times New Roman"/>
                <w:color w:val="22272F"/>
                <w:sz w:val="22"/>
                <w:szCs w:val="22"/>
                <w:shd w:val="clear" w:color="auto" w:fill="FFFFFF"/>
              </w:rPr>
              <w:t>сумма предоставленного бюджетного кредита и (или) субсидии</w:t>
            </w:r>
          </w:p>
        </w:tc>
      </w:tr>
      <w:tr w:rsidR="00AA0225" w:rsidRPr="00991BB8" w:rsidTr="007D0419">
        <w:tc>
          <w:tcPr>
            <w:tcW w:w="821" w:type="dxa"/>
            <w:gridSpan w:val="2"/>
          </w:tcPr>
          <w:p w:rsidR="00AA0225" w:rsidRPr="00991BB8" w:rsidRDefault="00AA0225" w:rsidP="007D0419">
            <w:pPr>
              <w:pStyle w:val="a5"/>
              <w:jc w:val="center"/>
              <w:rPr>
                <w:rFonts w:ascii="Times New Roman" w:hAnsi="Times New Roman" w:cs="Times New Roman"/>
              </w:rPr>
            </w:pPr>
            <w:bookmarkStart w:id="14" w:name="sub_30"/>
            <w:r w:rsidRPr="00991BB8">
              <w:rPr>
                <w:rFonts w:ascii="Times New Roman" w:hAnsi="Times New Roman" w:cs="Times New Roman"/>
              </w:rPr>
              <w:t>1.1.1</w:t>
            </w:r>
            <w:bookmarkEnd w:id="14"/>
            <w:r w:rsidR="007D0419">
              <w:rPr>
                <w:rFonts w:ascii="Times New Roman" w:hAnsi="Times New Roman" w:cs="Times New Roman"/>
              </w:rPr>
              <w:t>7</w:t>
            </w:r>
          </w:p>
        </w:tc>
        <w:tc>
          <w:tcPr>
            <w:tcW w:w="2042" w:type="dxa"/>
            <w:gridSpan w:val="2"/>
          </w:tcPr>
          <w:p w:rsidR="00AA0225" w:rsidRPr="00991BB8" w:rsidRDefault="00AA0225" w:rsidP="00F16BFA">
            <w:pPr>
              <w:pStyle w:val="a5"/>
              <w:rPr>
                <w:rFonts w:ascii="Times New Roman" w:hAnsi="Times New Roman" w:cs="Times New Roman"/>
              </w:rPr>
            </w:pPr>
            <w:r w:rsidRPr="00991BB8">
              <w:rPr>
                <w:rFonts w:ascii="Times New Roman" w:hAnsi="Times New Roman" w:cs="Times New Roman"/>
              </w:rPr>
              <w:t xml:space="preserve">Нарушение запрета на предоставление и </w:t>
            </w:r>
            <w:r w:rsidRPr="00991BB8">
              <w:rPr>
                <w:rFonts w:ascii="Times New Roman" w:hAnsi="Times New Roman" w:cs="Times New Roman"/>
              </w:rPr>
              <w:lastRenderedPageBreak/>
              <w:t>получение казенным учреждением кредитов (займов), приобретение ценных бумаг</w:t>
            </w:r>
          </w:p>
        </w:tc>
        <w:tc>
          <w:tcPr>
            <w:tcW w:w="2627" w:type="dxa"/>
          </w:tcPr>
          <w:p w:rsidR="00AA0225" w:rsidRPr="007B3F53" w:rsidRDefault="009E31CC" w:rsidP="007D0419">
            <w:pPr>
              <w:pStyle w:val="a5"/>
              <w:rPr>
                <w:rFonts w:ascii="Times New Roman" w:hAnsi="Times New Roman" w:cs="Times New Roman"/>
                <w:sz w:val="22"/>
                <w:szCs w:val="22"/>
              </w:rPr>
            </w:pPr>
            <w:hyperlink r:id="rId22" w:history="1">
              <w:r w:rsidR="007D0419" w:rsidRPr="007B3F53">
                <w:rPr>
                  <w:rFonts w:ascii="Times New Roman" w:hAnsi="Times New Roman" w:cs="Times New Roman"/>
                  <w:sz w:val="22"/>
                  <w:szCs w:val="22"/>
                </w:rPr>
                <w:t>С</w:t>
              </w:r>
              <w:r w:rsidR="00AA0225" w:rsidRPr="007B3F53">
                <w:rPr>
                  <w:rStyle w:val="a6"/>
                  <w:rFonts w:ascii="Times New Roman" w:hAnsi="Times New Roman"/>
                  <w:color w:val="auto"/>
                  <w:sz w:val="22"/>
                  <w:szCs w:val="22"/>
                </w:rPr>
                <w:t>тать</w:t>
              </w:r>
              <w:r w:rsidR="007D0419" w:rsidRPr="007B3F53">
                <w:rPr>
                  <w:rStyle w:val="a6"/>
                  <w:rFonts w:ascii="Times New Roman" w:hAnsi="Times New Roman"/>
                  <w:color w:val="auto"/>
                  <w:sz w:val="22"/>
                  <w:szCs w:val="22"/>
                </w:rPr>
                <w:t>я</w:t>
              </w:r>
              <w:r w:rsidR="00AA0225" w:rsidRPr="007B3F53">
                <w:rPr>
                  <w:rStyle w:val="a6"/>
                  <w:rFonts w:ascii="Times New Roman" w:hAnsi="Times New Roman"/>
                  <w:color w:val="auto"/>
                  <w:sz w:val="22"/>
                  <w:szCs w:val="22"/>
                </w:rPr>
                <w:t> 161</w:t>
              </w:r>
            </w:hyperlink>
            <w:r w:rsidR="00AA0225" w:rsidRPr="007B3F53">
              <w:rPr>
                <w:rFonts w:ascii="Times New Roman" w:hAnsi="Times New Roman" w:cs="Times New Roman"/>
                <w:sz w:val="22"/>
                <w:szCs w:val="22"/>
              </w:rPr>
              <w:t xml:space="preserve"> Б</w:t>
            </w:r>
            <w:r w:rsidR="007D0419" w:rsidRPr="007B3F53">
              <w:rPr>
                <w:rFonts w:ascii="Times New Roman" w:hAnsi="Times New Roman" w:cs="Times New Roman"/>
                <w:sz w:val="22"/>
                <w:szCs w:val="22"/>
              </w:rPr>
              <w:t xml:space="preserve">К </w:t>
            </w:r>
            <w:r w:rsidR="00AA0225" w:rsidRPr="007B3F53">
              <w:rPr>
                <w:rFonts w:ascii="Times New Roman" w:hAnsi="Times New Roman" w:cs="Times New Roman"/>
                <w:sz w:val="22"/>
                <w:szCs w:val="22"/>
              </w:rPr>
              <w:t>РФ</w:t>
            </w:r>
          </w:p>
        </w:tc>
        <w:tc>
          <w:tcPr>
            <w:tcW w:w="1272" w:type="dxa"/>
          </w:tcPr>
          <w:p w:rsidR="007B3F53" w:rsidRDefault="007B3F53" w:rsidP="00F16BFA">
            <w:pPr>
              <w:pStyle w:val="a5"/>
              <w:jc w:val="center"/>
              <w:rPr>
                <w:rFonts w:ascii="Times New Roman" w:hAnsi="Times New Roman" w:cs="Times New Roman"/>
              </w:rPr>
            </w:pPr>
            <w:r>
              <w:rPr>
                <w:rFonts w:ascii="Times New Roman" w:hAnsi="Times New Roman" w:cs="Times New Roman"/>
              </w:rPr>
              <w:t>Кол-во</w:t>
            </w:r>
          </w:p>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кол-во и</w:t>
            </w:r>
          </w:p>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AA0225" w:rsidP="00F16BFA">
            <w:pPr>
              <w:pStyle w:val="a5"/>
              <w:rPr>
                <w:rFonts w:ascii="Times New Roman" w:hAnsi="Times New Roman" w:cs="Times New Roman"/>
              </w:rPr>
            </w:pPr>
          </w:p>
        </w:tc>
        <w:tc>
          <w:tcPr>
            <w:tcW w:w="1927" w:type="dxa"/>
          </w:tcPr>
          <w:p w:rsidR="00AA0225" w:rsidRPr="007B3F53" w:rsidRDefault="007B3F53" w:rsidP="00F16BFA">
            <w:pPr>
              <w:pStyle w:val="a5"/>
              <w:rPr>
                <w:rFonts w:ascii="Times New Roman" w:hAnsi="Times New Roman" w:cs="Times New Roman"/>
                <w:sz w:val="22"/>
                <w:szCs w:val="22"/>
              </w:rPr>
            </w:pPr>
            <w:r w:rsidRPr="007B3F53">
              <w:rPr>
                <w:rFonts w:ascii="Times New Roman" w:hAnsi="Times New Roman" w:cs="Times New Roman"/>
                <w:color w:val="22272F"/>
                <w:sz w:val="22"/>
                <w:szCs w:val="22"/>
                <w:shd w:val="clear" w:color="auto" w:fill="FFFFFF"/>
              </w:rPr>
              <w:t xml:space="preserve">избыточные расходы бюджетных </w:t>
            </w:r>
            <w:r w:rsidRPr="007B3F53">
              <w:rPr>
                <w:rFonts w:ascii="Times New Roman" w:hAnsi="Times New Roman" w:cs="Times New Roman"/>
                <w:color w:val="22272F"/>
                <w:sz w:val="22"/>
                <w:szCs w:val="22"/>
                <w:shd w:val="clear" w:color="auto" w:fill="FFFFFF"/>
              </w:rPr>
              <w:lastRenderedPageBreak/>
              <w:t>средств</w:t>
            </w:r>
          </w:p>
        </w:tc>
        <w:tc>
          <w:tcPr>
            <w:tcW w:w="1927" w:type="dxa"/>
          </w:tcPr>
          <w:p w:rsidR="00AA0225" w:rsidRPr="007B3F53" w:rsidRDefault="007B3F53" w:rsidP="00F16BFA">
            <w:pPr>
              <w:pStyle w:val="a5"/>
              <w:rPr>
                <w:rFonts w:ascii="Times New Roman" w:hAnsi="Times New Roman" w:cs="Times New Roman"/>
                <w:sz w:val="22"/>
                <w:szCs w:val="22"/>
              </w:rPr>
            </w:pPr>
            <w:r w:rsidRPr="007B3F53">
              <w:rPr>
                <w:rFonts w:ascii="Times New Roman" w:hAnsi="Times New Roman" w:cs="Times New Roman"/>
                <w:color w:val="22272F"/>
                <w:sz w:val="22"/>
                <w:szCs w:val="22"/>
                <w:shd w:val="clear" w:color="auto" w:fill="FFFFFF"/>
              </w:rPr>
              <w:lastRenderedPageBreak/>
              <w:t xml:space="preserve">сумма предоставленного казенным </w:t>
            </w:r>
            <w:r w:rsidRPr="007B3F53">
              <w:rPr>
                <w:rFonts w:ascii="Times New Roman" w:hAnsi="Times New Roman" w:cs="Times New Roman"/>
                <w:color w:val="22272F"/>
                <w:sz w:val="22"/>
                <w:szCs w:val="22"/>
                <w:shd w:val="clear" w:color="auto" w:fill="FFFFFF"/>
              </w:rPr>
              <w:lastRenderedPageBreak/>
              <w:t>учреждением кредита (займа); сумма выплаченных (при наличии) процентов, а также пеней и штрафов по кредитам (займам)</w:t>
            </w:r>
          </w:p>
        </w:tc>
      </w:tr>
      <w:tr w:rsidR="007B3F53" w:rsidRPr="00991BB8" w:rsidTr="007D0419">
        <w:tc>
          <w:tcPr>
            <w:tcW w:w="821" w:type="dxa"/>
            <w:gridSpan w:val="2"/>
          </w:tcPr>
          <w:p w:rsidR="007B3F53" w:rsidRPr="00991BB8" w:rsidRDefault="007B3F53" w:rsidP="007D0419">
            <w:pPr>
              <w:pStyle w:val="a5"/>
              <w:jc w:val="center"/>
              <w:rPr>
                <w:rFonts w:ascii="Times New Roman" w:hAnsi="Times New Roman" w:cs="Times New Roman"/>
              </w:rPr>
            </w:pPr>
            <w:r>
              <w:rPr>
                <w:rFonts w:ascii="Times New Roman" w:hAnsi="Times New Roman" w:cs="Times New Roman"/>
              </w:rPr>
              <w:lastRenderedPageBreak/>
              <w:t>1.1.18</w:t>
            </w:r>
          </w:p>
        </w:tc>
        <w:tc>
          <w:tcPr>
            <w:tcW w:w="2042" w:type="dxa"/>
            <w:gridSpan w:val="2"/>
          </w:tcPr>
          <w:p w:rsidR="007B3F53" w:rsidRPr="007B3F53" w:rsidRDefault="007B3F53" w:rsidP="00F16BFA">
            <w:pPr>
              <w:pStyle w:val="a5"/>
              <w:rPr>
                <w:rFonts w:ascii="Times New Roman" w:hAnsi="Times New Roman" w:cs="Times New Roman"/>
                <w:sz w:val="22"/>
                <w:szCs w:val="22"/>
              </w:rPr>
            </w:pPr>
            <w:r w:rsidRPr="007B3F53">
              <w:rPr>
                <w:rFonts w:ascii="Times New Roman" w:hAnsi="Times New Roman" w:cs="Times New Roman"/>
                <w:color w:val="22272F"/>
                <w:sz w:val="22"/>
                <w:szCs w:val="22"/>
                <w:shd w:val="clear" w:color="auto" w:fill="FFFFFF"/>
              </w:rPr>
              <w:t>Нарушение порядка разработки (формирования) документов стратегического планирования, порядка и сроков их государственной регистрации, порядка ведения федерального государственного реестра документов стратегического планирования</w:t>
            </w:r>
          </w:p>
        </w:tc>
        <w:tc>
          <w:tcPr>
            <w:tcW w:w="2627" w:type="dxa"/>
          </w:tcPr>
          <w:p w:rsidR="007B3F53" w:rsidRPr="007B3F53" w:rsidRDefault="007B3F53" w:rsidP="007D0419">
            <w:pPr>
              <w:pStyle w:val="a5"/>
              <w:rPr>
                <w:rFonts w:ascii="Times New Roman" w:hAnsi="Times New Roman" w:cs="Times New Roman"/>
                <w:sz w:val="22"/>
                <w:szCs w:val="22"/>
              </w:rPr>
            </w:pPr>
            <w:r>
              <w:rPr>
                <w:rFonts w:ascii="Times New Roman" w:hAnsi="Times New Roman" w:cs="Times New Roman"/>
                <w:sz w:val="22"/>
                <w:szCs w:val="22"/>
              </w:rPr>
              <w:t>Статьи 170</w:t>
            </w:r>
            <w:r w:rsidRPr="007B3F53">
              <w:rPr>
                <w:rFonts w:ascii="Times New Roman" w:hAnsi="Times New Roman" w:cs="Times New Roman"/>
                <w:sz w:val="22"/>
                <w:szCs w:val="22"/>
                <w:vertAlign w:val="superscript"/>
              </w:rPr>
              <w:t>1</w:t>
            </w:r>
            <w:r>
              <w:rPr>
                <w:rFonts w:ascii="Times New Roman" w:hAnsi="Times New Roman" w:cs="Times New Roman"/>
                <w:sz w:val="22"/>
                <w:szCs w:val="22"/>
              </w:rPr>
              <w:t xml:space="preserve">,173,174,179 БК РФ, Статьи 6, 11-39 </w:t>
            </w:r>
            <w:r w:rsidRPr="007B3F53">
              <w:rPr>
                <w:rFonts w:ascii="Times New Roman" w:hAnsi="Times New Roman" w:cs="Times New Roman"/>
                <w:color w:val="22272F"/>
                <w:sz w:val="22"/>
                <w:szCs w:val="22"/>
                <w:shd w:val="clear" w:color="auto" w:fill="FFFFFF"/>
              </w:rPr>
              <w:t>Федерального закона от 28 июня 2014 г. N 172-ФЗ "О стратегическом планировании в Российской Федерации"</w:t>
            </w:r>
            <w:r>
              <w:rPr>
                <w:rFonts w:ascii="Times New Roman" w:hAnsi="Times New Roman" w:cs="Times New Roman"/>
                <w:color w:val="22272F"/>
                <w:sz w:val="22"/>
                <w:szCs w:val="22"/>
                <w:shd w:val="clear" w:color="auto" w:fill="FFFFFF"/>
              </w:rPr>
              <w:t>, Порядок разработки, реализации и оценки эффективности муниципальных программ Сортавальского муниципального района,</w:t>
            </w:r>
            <w:r w:rsidR="00065E7F">
              <w:rPr>
                <w:rFonts w:ascii="Times New Roman" w:hAnsi="Times New Roman" w:cs="Times New Roman"/>
                <w:color w:val="22272F"/>
                <w:sz w:val="22"/>
                <w:szCs w:val="22"/>
                <w:shd w:val="clear" w:color="auto" w:fill="FFFFFF"/>
              </w:rPr>
              <w:t xml:space="preserve"> постановление </w:t>
            </w:r>
            <w:r w:rsidR="00065E7F" w:rsidRPr="00065E7F">
              <w:rPr>
                <w:rFonts w:ascii="Times New Roman" w:hAnsi="Times New Roman" w:cs="Times New Roman"/>
                <w:color w:val="22272F"/>
                <w:sz w:val="22"/>
                <w:szCs w:val="22"/>
                <w:shd w:val="clear" w:color="auto" w:fill="FFFFFF"/>
              </w:rPr>
              <w:t xml:space="preserve">Правительства Российской Федерации от 25 июня 2015 г. N 631 "О порядке государственной регистрации документов стратегического планирования и ведения федерального </w:t>
            </w:r>
            <w:r w:rsidR="00065E7F" w:rsidRPr="00065E7F">
              <w:rPr>
                <w:rFonts w:ascii="Times New Roman" w:hAnsi="Times New Roman" w:cs="Times New Roman"/>
                <w:color w:val="22272F"/>
                <w:sz w:val="22"/>
                <w:szCs w:val="22"/>
                <w:shd w:val="clear" w:color="auto" w:fill="FFFFFF"/>
              </w:rPr>
              <w:lastRenderedPageBreak/>
              <w:t>государственного реестра документов стратегического планирования</w:t>
            </w:r>
            <w:r w:rsidR="00065E7F">
              <w:rPr>
                <w:rFonts w:ascii="Times New Roman" w:hAnsi="Times New Roman" w:cs="Times New Roman"/>
                <w:color w:val="22272F"/>
                <w:sz w:val="22"/>
                <w:szCs w:val="22"/>
                <w:shd w:val="clear" w:color="auto" w:fill="FFFFFF"/>
              </w:rPr>
              <w:t xml:space="preserve">, </w:t>
            </w:r>
          </w:p>
        </w:tc>
        <w:tc>
          <w:tcPr>
            <w:tcW w:w="1272" w:type="dxa"/>
          </w:tcPr>
          <w:p w:rsidR="007B3F53" w:rsidRDefault="00065E7F" w:rsidP="00F16BFA">
            <w:pPr>
              <w:pStyle w:val="a5"/>
              <w:jc w:val="center"/>
              <w:rPr>
                <w:rFonts w:ascii="Times New Roman" w:hAnsi="Times New Roman" w:cs="Times New Roman"/>
              </w:rPr>
            </w:pPr>
            <w:r>
              <w:rPr>
                <w:rFonts w:ascii="Times New Roman" w:hAnsi="Times New Roman" w:cs="Times New Roman"/>
              </w:rPr>
              <w:lastRenderedPageBreak/>
              <w:t>Кол-во</w:t>
            </w:r>
          </w:p>
        </w:tc>
        <w:tc>
          <w:tcPr>
            <w:tcW w:w="1063" w:type="dxa"/>
          </w:tcPr>
          <w:p w:rsidR="007B3F53" w:rsidRPr="00991BB8" w:rsidRDefault="00065E7F" w:rsidP="00F16BFA">
            <w:pPr>
              <w:pStyle w:val="a5"/>
              <w:jc w:val="center"/>
              <w:rPr>
                <w:rFonts w:ascii="Times New Roman" w:hAnsi="Times New Roman" w:cs="Times New Roman"/>
              </w:rPr>
            </w:pPr>
            <w:r>
              <w:rPr>
                <w:rFonts w:ascii="Times New Roman" w:hAnsi="Times New Roman" w:cs="Times New Roman"/>
              </w:rPr>
              <w:t>1</w:t>
            </w:r>
          </w:p>
        </w:tc>
        <w:tc>
          <w:tcPr>
            <w:tcW w:w="2206" w:type="dxa"/>
          </w:tcPr>
          <w:p w:rsidR="007B3F53" w:rsidRPr="00991BB8" w:rsidRDefault="007B3F53" w:rsidP="00F16BFA">
            <w:pPr>
              <w:pStyle w:val="a5"/>
              <w:rPr>
                <w:rFonts w:ascii="Times New Roman" w:hAnsi="Times New Roman" w:cs="Times New Roman"/>
              </w:rPr>
            </w:pPr>
          </w:p>
        </w:tc>
        <w:tc>
          <w:tcPr>
            <w:tcW w:w="1927" w:type="dxa"/>
          </w:tcPr>
          <w:p w:rsidR="007B3F53" w:rsidRPr="007B3F53" w:rsidRDefault="007B3F53" w:rsidP="00F16BFA">
            <w:pPr>
              <w:pStyle w:val="a5"/>
              <w:rPr>
                <w:rFonts w:ascii="Times New Roman" w:hAnsi="Times New Roman" w:cs="Times New Roman"/>
                <w:color w:val="22272F"/>
                <w:sz w:val="22"/>
                <w:szCs w:val="22"/>
                <w:shd w:val="clear" w:color="auto" w:fill="FFFFFF"/>
              </w:rPr>
            </w:pPr>
          </w:p>
        </w:tc>
        <w:tc>
          <w:tcPr>
            <w:tcW w:w="1927" w:type="dxa"/>
          </w:tcPr>
          <w:p w:rsidR="007B3F53" w:rsidRPr="007B3F53" w:rsidRDefault="007B3F53" w:rsidP="00F16BFA">
            <w:pPr>
              <w:pStyle w:val="a5"/>
              <w:rPr>
                <w:rFonts w:ascii="Times New Roman" w:hAnsi="Times New Roman" w:cs="Times New Roman"/>
                <w:color w:val="22272F"/>
                <w:sz w:val="22"/>
                <w:szCs w:val="22"/>
                <w:shd w:val="clear" w:color="auto" w:fill="FFFFFF"/>
              </w:rPr>
            </w:pPr>
          </w:p>
        </w:tc>
      </w:tr>
      <w:tr w:rsidR="00065E7F" w:rsidRPr="00991BB8" w:rsidTr="007D0419">
        <w:tc>
          <w:tcPr>
            <w:tcW w:w="821" w:type="dxa"/>
            <w:gridSpan w:val="2"/>
          </w:tcPr>
          <w:p w:rsidR="00065E7F" w:rsidRDefault="00065E7F" w:rsidP="007D0419">
            <w:pPr>
              <w:pStyle w:val="a5"/>
              <w:jc w:val="center"/>
              <w:rPr>
                <w:rFonts w:ascii="Times New Roman" w:hAnsi="Times New Roman" w:cs="Times New Roman"/>
              </w:rPr>
            </w:pPr>
            <w:r>
              <w:rPr>
                <w:rFonts w:ascii="Times New Roman" w:hAnsi="Times New Roman" w:cs="Times New Roman"/>
              </w:rPr>
              <w:t>1.1.19</w:t>
            </w:r>
          </w:p>
        </w:tc>
        <w:tc>
          <w:tcPr>
            <w:tcW w:w="2042" w:type="dxa"/>
            <w:gridSpan w:val="2"/>
          </w:tcPr>
          <w:p w:rsidR="00065E7F" w:rsidRPr="007B3F53" w:rsidRDefault="00065E7F" w:rsidP="00F16BFA">
            <w:pPr>
              <w:pStyle w:val="a5"/>
              <w:rPr>
                <w:rFonts w:ascii="Times New Roman" w:hAnsi="Times New Roman" w:cs="Times New Roman"/>
                <w:color w:val="22272F"/>
                <w:sz w:val="22"/>
                <w:szCs w:val="22"/>
                <w:shd w:val="clear" w:color="auto" w:fill="FFFFFF"/>
              </w:rPr>
            </w:pPr>
            <w:r w:rsidRPr="00991BB8">
              <w:rPr>
                <w:rFonts w:ascii="Times New Roman" w:hAnsi="Times New Roman" w:cs="Times New Roman"/>
              </w:rPr>
              <w:t>Нарушение порядка разработки и утверждения ведомственных целевых программ</w:t>
            </w:r>
          </w:p>
        </w:tc>
        <w:tc>
          <w:tcPr>
            <w:tcW w:w="2627" w:type="dxa"/>
          </w:tcPr>
          <w:p w:rsidR="00065E7F" w:rsidRDefault="009E31CC" w:rsidP="007D0419">
            <w:pPr>
              <w:pStyle w:val="a5"/>
              <w:rPr>
                <w:rFonts w:ascii="Times New Roman" w:hAnsi="Times New Roman" w:cs="Times New Roman"/>
                <w:sz w:val="22"/>
                <w:szCs w:val="22"/>
              </w:rPr>
            </w:pPr>
            <w:hyperlink r:id="rId23" w:history="1">
              <w:r w:rsidR="00065E7F" w:rsidRPr="00991BB8">
                <w:rPr>
                  <w:rStyle w:val="a6"/>
                  <w:rFonts w:ascii="Times New Roman" w:hAnsi="Times New Roman"/>
                </w:rPr>
                <w:t>Статья 179.3</w:t>
              </w:r>
            </w:hyperlink>
            <w:r w:rsidR="00065E7F" w:rsidRPr="00991BB8">
              <w:rPr>
                <w:rFonts w:ascii="Times New Roman" w:hAnsi="Times New Roman" w:cs="Times New Roman"/>
              </w:rPr>
              <w:t xml:space="preserve"> БК РФ </w:t>
            </w:r>
            <w:hyperlink r:id="rId24" w:history="1">
              <w:r w:rsidR="00065E7F" w:rsidRPr="00991BB8">
                <w:rPr>
                  <w:rStyle w:val="a6"/>
                  <w:rFonts w:ascii="Times New Roman" w:hAnsi="Times New Roman"/>
                </w:rPr>
                <w:t>Положение</w:t>
              </w:r>
            </w:hyperlink>
            <w:r w:rsidR="00065E7F" w:rsidRPr="00991BB8">
              <w:rPr>
                <w:rFonts w:ascii="Times New Roman" w:hAnsi="Times New Roman" w:cs="Times New Roman"/>
              </w:rPr>
              <w:t xml:space="preserve"> о разработке, утверждении и реализации ведомственных целевых программ, утвержденное нормативным правовым актом местной администрации</w:t>
            </w:r>
          </w:p>
        </w:tc>
        <w:tc>
          <w:tcPr>
            <w:tcW w:w="1272" w:type="dxa"/>
          </w:tcPr>
          <w:p w:rsidR="00065E7F" w:rsidRPr="00991BB8" w:rsidRDefault="00065E7F" w:rsidP="00EE0645">
            <w:pPr>
              <w:pStyle w:val="a5"/>
              <w:jc w:val="center"/>
              <w:rPr>
                <w:rFonts w:ascii="Times New Roman" w:hAnsi="Times New Roman" w:cs="Times New Roman"/>
              </w:rPr>
            </w:pPr>
            <w:r w:rsidRPr="00991BB8">
              <w:rPr>
                <w:rFonts w:ascii="Times New Roman" w:hAnsi="Times New Roman" w:cs="Times New Roman"/>
              </w:rPr>
              <w:t>кол-во</w:t>
            </w:r>
          </w:p>
        </w:tc>
        <w:tc>
          <w:tcPr>
            <w:tcW w:w="1063" w:type="dxa"/>
          </w:tcPr>
          <w:p w:rsidR="00065E7F" w:rsidRPr="00991BB8" w:rsidRDefault="00065E7F" w:rsidP="00EE0645">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065E7F" w:rsidRPr="00991BB8" w:rsidRDefault="00065E7F" w:rsidP="00F16BFA">
            <w:pPr>
              <w:pStyle w:val="a5"/>
              <w:rPr>
                <w:rFonts w:ascii="Times New Roman" w:hAnsi="Times New Roman" w:cs="Times New Roman"/>
              </w:rPr>
            </w:pPr>
          </w:p>
        </w:tc>
        <w:tc>
          <w:tcPr>
            <w:tcW w:w="1927" w:type="dxa"/>
          </w:tcPr>
          <w:p w:rsidR="00065E7F" w:rsidRPr="007B3F53" w:rsidRDefault="00065E7F" w:rsidP="00F16BFA">
            <w:pPr>
              <w:pStyle w:val="a5"/>
              <w:rPr>
                <w:rFonts w:ascii="Times New Roman" w:hAnsi="Times New Roman" w:cs="Times New Roman"/>
                <w:color w:val="22272F"/>
                <w:sz w:val="22"/>
                <w:szCs w:val="22"/>
                <w:shd w:val="clear" w:color="auto" w:fill="FFFFFF"/>
              </w:rPr>
            </w:pPr>
          </w:p>
        </w:tc>
        <w:tc>
          <w:tcPr>
            <w:tcW w:w="1927" w:type="dxa"/>
          </w:tcPr>
          <w:p w:rsidR="00065E7F" w:rsidRPr="007B3F53" w:rsidRDefault="00065E7F" w:rsidP="00F16BFA">
            <w:pPr>
              <w:pStyle w:val="a5"/>
              <w:rPr>
                <w:rFonts w:ascii="Times New Roman" w:hAnsi="Times New Roman" w:cs="Times New Roman"/>
                <w:color w:val="22272F"/>
                <w:sz w:val="22"/>
                <w:szCs w:val="22"/>
                <w:shd w:val="clear" w:color="auto" w:fill="FFFFFF"/>
              </w:rPr>
            </w:pPr>
          </w:p>
        </w:tc>
      </w:tr>
      <w:tr w:rsidR="00AA0225" w:rsidRPr="00991BB8" w:rsidTr="007D0419">
        <w:tc>
          <w:tcPr>
            <w:tcW w:w="821" w:type="dxa"/>
            <w:gridSpan w:val="2"/>
          </w:tcPr>
          <w:p w:rsidR="00AA0225" w:rsidRPr="00991BB8" w:rsidRDefault="00AA0225" w:rsidP="00065E7F">
            <w:pPr>
              <w:pStyle w:val="a5"/>
              <w:jc w:val="center"/>
              <w:rPr>
                <w:rFonts w:ascii="Times New Roman" w:hAnsi="Times New Roman" w:cs="Times New Roman"/>
              </w:rPr>
            </w:pPr>
            <w:bookmarkStart w:id="15" w:name="sub_31"/>
            <w:r w:rsidRPr="00991BB8">
              <w:rPr>
                <w:rFonts w:ascii="Times New Roman" w:hAnsi="Times New Roman" w:cs="Times New Roman"/>
              </w:rPr>
              <w:t>1.1.</w:t>
            </w:r>
            <w:bookmarkEnd w:id="15"/>
            <w:r w:rsidR="00065E7F">
              <w:rPr>
                <w:rFonts w:ascii="Times New Roman" w:hAnsi="Times New Roman" w:cs="Times New Roman"/>
              </w:rPr>
              <w:t>20</w:t>
            </w:r>
          </w:p>
        </w:tc>
        <w:tc>
          <w:tcPr>
            <w:tcW w:w="2042" w:type="dxa"/>
            <w:gridSpan w:val="2"/>
          </w:tcPr>
          <w:p w:rsidR="00AA0225" w:rsidRPr="00991BB8" w:rsidRDefault="00AA0225" w:rsidP="00065E7F">
            <w:pPr>
              <w:pStyle w:val="a5"/>
              <w:rPr>
                <w:rFonts w:ascii="Times New Roman" w:hAnsi="Times New Roman" w:cs="Times New Roman"/>
              </w:rPr>
            </w:pPr>
            <w:r w:rsidRPr="00991BB8">
              <w:rPr>
                <w:rFonts w:ascii="Times New Roman" w:hAnsi="Times New Roman" w:cs="Times New Roman"/>
              </w:rPr>
              <w:t>Нарушение порядка разработк</w:t>
            </w:r>
            <w:r w:rsidR="00065E7F">
              <w:rPr>
                <w:rFonts w:ascii="Times New Roman" w:hAnsi="Times New Roman" w:cs="Times New Roman"/>
              </w:rPr>
              <w:t>и</w:t>
            </w:r>
            <w:r w:rsidRPr="00991BB8">
              <w:rPr>
                <w:rFonts w:ascii="Times New Roman" w:hAnsi="Times New Roman" w:cs="Times New Roman"/>
              </w:rPr>
              <w:t xml:space="preserve"> муниципальных </w:t>
            </w:r>
            <w:r w:rsidR="00065E7F">
              <w:rPr>
                <w:rFonts w:ascii="Times New Roman" w:hAnsi="Times New Roman" w:cs="Times New Roman"/>
              </w:rPr>
              <w:t xml:space="preserve"> целевых </w:t>
            </w:r>
            <w:r w:rsidRPr="00991BB8">
              <w:rPr>
                <w:rFonts w:ascii="Times New Roman" w:hAnsi="Times New Roman" w:cs="Times New Roman"/>
              </w:rPr>
              <w:t xml:space="preserve">программ, </w:t>
            </w:r>
          </w:p>
        </w:tc>
        <w:tc>
          <w:tcPr>
            <w:tcW w:w="2627" w:type="dxa"/>
          </w:tcPr>
          <w:p w:rsidR="00AA0225" w:rsidRPr="00991BB8" w:rsidRDefault="009E31CC" w:rsidP="00065E7F">
            <w:pPr>
              <w:pStyle w:val="a5"/>
              <w:rPr>
                <w:rFonts w:ascii="Times New Roman" w:hAnsi="Times New Roman" w:cs="Times New Roman"/>
              </w:rPr>
            </w:pPr>
            <w:hyperlink r:id="rId25" w:history="1">
              <w:r w:rsidR="00AA0225" w:rsidRPr="00991BB8">
                <w:rPr>
                  <w:rStyle w:val="a6"/>
                  <w:rFonts w:ascii="Times New Roman" w:hAnsi="Times New Roman"/>
                </w:rPr>
                <w:t>Порядок</w:t>
              </w:r>
            </w:hyperlink>
            <w:r w:rsidR="00AA0225" w:rsidRPr="00991BB8">
              <w:rPr>
                <w:rFonts w:ascii="Times New Roman" w:hAnsi="Times New Roman" w:cs="Times New Roman"/>
              </w:rPr>
              <w:t xml:space="preserve"> разработки, реализации и оценки эффективности муниципальных программ Сортавальского муниципального района, </w:t>
            </w:r>
          </w:p>
        </w:tc>
        <w:tc>
          <w:tcPr>
            <w:tcW w:w="1272"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кол-во</w:t>
            </w: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AA0225" w:rsidP="00F16BFA">
            <w:pPr>
              <w:pStyle w:val="a5"/>
              <w:rPr>
                <w:rFonts w:ascii="Times New Roman" w:hAnsi="Times New Roman" w:cs="Times New Roman"/>
              </w:rPr>
            </w:pPr>
          </w:p>
        </w:tc>
        <w:tc>
          <w:tcPr>
            <w:tcW w:w="1927" w:type="dxa"/>
          </w:tcPr>
          <w:p w:rsidR="00AA0225" w:rsidRPr="00991BB8" w:rsidRDefault="00AA0225" w:rsidP="00F16BFA">
            <w:pPr>
              <w:pStyle w:val="a5"/>
              <w:rPr>
                <w:rFonts w:ascii="Times New Roman" w:hAnsi="Times New Roman" w:cs="Times New Roman"/>
              </w:rPr>
            </w:pPr>
          </w:p>
        </w:tc>
        <w:tc>
          <w:tcPr>
            <w:tcW w:w="1927" w:type="dxa"/>
          </w:tcPr>
          <w:p w:rsidR="00AA0225" w:rsidRPr="00991BB8" w:rsidRDefault="00AA0225" w:rsidP="00F16BFA">
            <w:pPr>
              <w:pStyle w:val="a5"/>
              <w:rPr>
                <w:rFonts w:ascii="Times New Roman" w:hAnsi="Times New Roman" w:cs="Times New Roman"/>
              </w:rPr>
            </w:pPr>
          </w:p>
        </w:tc>
      </w:tr>
      <w:tr w:rsidR="00AA0225" w:rsidRPr="00991BB8" w:rsidTr="007D0419">
        <w:tc>
          <w:tcPr>
            <w:tcW w:w="821" w:type="dxa"/>
            <w:gridSpan w:val="2"/>
          </w:tcPr>
          <w:p w:rsidR="00AA0225" w:rsidRPr="00991BB8" w:rsidRDefault="00065E7F" w:rsidP="00CB59A2">
            <w:pPr>
              <w:pStyle w:val="a5"/>
              <w:jc w:val="center"/>
              <w:rPr>
                <w:rFonts w:ascii="Times New Roman" w:hAnsi="Times New Roman" w:cs="Times New Roman"/>
              </w:rPr>
            </w:pPr>
            <w:r>
              <w:rPr>
                <w:rFonts w:ascii="Times New Roman" w:hAnsi="Times New Roman" w:cs="Times New Roman"/>
              </w:rPr>
              <w:t>1.1.21</w:t>
            </w:r>
          </w:p>
        </w:tc>
        <w:tc>
          <w:tcPr>
            <w:tcW w:w="2042" w:type="dxa"/>
            <w:gridSpan w:val="2"/>
          </w:tcPr>
          <w:p w:rsidR="00AA0225" w:rsidRPr="00065E7F" w:rsidRDefault="00065E7F" w:rsidP="00065E7F">
            <w:pPr>
              <w:pStyle w:val="a5"/>
              <w:rPr>
                <w:rFonts w:ascii="Times New Roman" w:hAnsi="Times New Roman" w:cs="Times New Roman"/>
                <w:sz w:val="22"/>
                <w:szCs w:val="22"/>
              </w:rPr>
            </w:pPr>
            <w:r w:rsidRPr="00065E7F">
              <w:rPr>
                <w:rFonts w:ascii="Times New Roman" w:hAnsi="Times New Roman" w:cs="Times New Roman"/>
                <w:color w:val="22272F"/>
                <w:sz w:val="22"/>
                <w:szCs w:val="22"/>
                <w:shd w:val="clear" w:color="auto" w:fill="FFFFFF"/>
              </w:rPr>
              <w:t>Нарушение порядка формирования адресной инвестиционной программы муниципального образования</w:t>
            </w:r>
          </w:p>
        </w:tc>
        <w:tc>
          <w:tcPr>
            <w:tcW w:w="2627" w:type="dxa"/>
          </w:tcPr>
          <w:p w:rsidR="00AA0225" w:rsidRPr="00991BB8" w:rsidRDefault="00065E7F" w:rsidP="009A71A9">
            <w:pPr>
              <w:pStyle w:val="a5"/>
              <w:rPr>
                <w:rFonts w:ascii="Times New Roman" w:hAnsi="Times New Roman" w:cs="Times New Roman"/>
              </w:rPr>
            </w:pPr>
            <w:r>
              <w:rPr>
                <w:rFonts w:ascii="Times New Roman" w:hAnsi="Times New Roman" w:cs="Times New Roman"/>
              </w:rPr>
              <w:t xml:space="preserve"> Решение о бюджете муниципального образования,</w:t>
            </w:r>
            <w:r w:rsidR="00AE77AE">
              <w:rPr>
                <w:rFonts w:ascii="Times New Roman" w:hAnsi="Times New Roman" w:cs="Times New Roman"/>
              </w:rPr>
              <w:t xml:space="preserve"> нормативные правовые акты местной администрации</w:t>
            </w:r>
          </w:p>
        </w:tc>
        <w:tc>
          <w:tcPr>
            <w:tcW w:w="1272" w:type="dxa"/>
          </w:tcPr>
          <w:p w:rsidR="00AA0225" w:rsidRPr="00991BB8" w:rsidRDefault="00AE77AE" w:rsidP="00F16BFA">
            <w:pPr>
              <w:pStyle w:val="a5"/>
              <w:jc w:val="center"/>
              <w:rPr>
                <w:rFonts w:ascii="Times New Roman" w:hAnsi="Times New Roman" w:cs="Times New Roman"/>
              </w:rPr>
            </w:pPr>
            <w:r>
              <w:rPr>
                <w:rFonts w:ascii="Times New Roman" w:hAnsi="Times New Roman" w:cs="Times New Roman"/>
              </w:rPr>
              <w:t>Кол-во</w:t>
            </w:r>
          </w:p>
        </w:tc>
        <w:tc>
          <w:tcPr>
            <w:tcW w:w="1063" w:type="dxa"/>
          </w:tcPr>
          <w:p w:rsidR="00AA0225" w:rsidRPr="00991BB8" w:rsidRDefault="00AE77AE" w:rsidP="00F16BFA">
            <w:pPr>
              <w:pStyle w:val="a5"/>
              <w:jc w:val="center"/>
              <w:rPr>
                <w:rFonts w:ascii="Times New Roman" w:hAnsi="Times New Roman" w:cs="Times New Roman"/>
              </w:rPr>
            </w:pPr>
            <w:r>
              <w:rPr>
                <w:rFonts w:ascii="Times New Roman" w:hAnsi="Times New Roman" w:cs="Times New Roman"/>
              </w:rPr>
              <w:t>1</w:t>
            </w:r>
          </w:p>
        </w:tc>
        <w:tc>
          <w:tcPr>
            <w:tcW w:w="2206" w:type="dxa"/>
          </w:tcPr>
          <w:p w:rsidR="00AA0225" w:rsidRPr="00991BB8" w:rsidRDefault="00AA0225" w:rsidP="00F16BFA">
            <w:pPr>
              <w:pStyle w:val="a5"/>
              <w:rPr>
                <w:rFonts w:ascii="Times New Roman" w:hAnsi="Times New Roman" w:cs="Times New Roman"/>
              </w:rPr>
            </w:pPr>
          </w:p>
        </w:tc>
        <w:tc>
          <w:tcPr>
            <w:tcW w:w="1927" w:type="dxa"/>
          </w:tcPr>
          <w:p w:rsidR="00AA0225" w:rsidRPr="00991BB8" w:rsidRDefault="00AA0225" w:rsidP="00F16BFA">
            <w:pPr>
              <w:pStyle w:val="a5"/>
              <w:rPr>
                <w:rFonts w:ascii="Times New Roman" w:hAnsi="Times New Roman" w:cs="Times New Roman"/>
              </w:rPr>
            </w:pPr>
          </w:p>
        </w:tc>
        <w:tc>
          <w:tcPr>
            <w:tcW w:w="1927" w:type="dxa"/>
          </w:tcPr>
          <w:p w:rsidR="00AA0225" w:rsidRPr="00991BB8" w:rsidRDefault="00AA0225" w:rsidP="00F16BFA">
            <w:pPr>
              <w:pStyle w:val="a5"/>
              <w:rPr>
                <w:rFonts w:ascii="Times New Roman" w:hAnsi="Times New Roman" w:cs="Times New Roman"/>
              </w:rPr>
            </w:pPr>
          </w:p>
        </w:tc>
      </w:tr>
      <w:tr w:rsidR="00AA0225" w:rsidRPr="00991BB8" w:rsidTr="007D0419">
        <w:tc>
          <w:tcPr>
            <w:tcW w:w="821" w:type="dxa"/>
            <w:gridSpan w:val="2"/>
          </w:tcPr>
          <w:p w:rsidR="00AA0225" w:rsidRPr="00991BB8" w:rsidRDefault="00AA0225" w:rsidP="00AE77AE">
            <w:pPr>
              <w:pStyle w:val="a5"/>
              <w:jc w:val="center"/>
              <w:rPr>
                <w:rFonts w:ascii="Times New Roman" w:hAnsi="Times New Roman" w:cs="Times New Roman"/>
              </w:rPr>
            </w:pPr>
            <w:bookmarkStart w:id="16" w:name="sub_36"/>
            <w:r w:rsidRPr="00991BB8">
              <w:rPr>
                <w:rFonts w:ascii="Times New Roman" w:hAnsi="Times New Roman" w:cs="Times New Roman"/>
              </w:rPr>
              <w:t>1.1.</w:t>
            </w:r>
            <w:bookmarkEnd w:id="16"/>
            <w:r w:rsidR="00AE77AE">
              <w:rPr>
                <w:rFonts w:ascii="Times New Roman" w:hAnsi="Times New Roman" w:cs="Times New Roman"/>
              </w:rPr>
              <w:t>23</w:t>
            </w:r>
          </w:p>
        </w:tc>
        <w:tc>
          <w:tcPr>
            <w:tcW w:w="2042" w:type="dxa"/>
            <w:gridSpan w:val="2"/>
          </w:tcPr>
          <w:p w:rsidR="00AA0225" w:rsidRPr="00991BB8" w:rsidRDefault="00AA0225" w:rsidP="00F16BFA">
            <w:pPr>
              <w:pStyle w:val="a5"/>
              <w:rPr>
                <w:rFonts w:ascii="Times New Roman" w:hAnsi="Times New Roman" w:cs="Times New Roman"/>
              </w:rPr>
            </w:pPr>
            <w:r w:rsidRPr="00991BB8">
              <w:rPr>
                <w:rFonts w:ascii="Times New Roman" w:hAnsi="Times New Roman" w:cs="Times New Roman"/>
              </w:rPr>
              <w:t xml:space="preserve">Нарушение </w:t>
            </w:r>
            <w:r w:rsidRPr="00991BB8">
              <w:rPr>
                <w:rFonts w:ascii="Times New Roman" w:hAnsi="Times New Roman" w:cs="Times New Roman"/>
              </w:rPr>
              <w:lastRenderedPageBreak/>
              <w:t>порядка разработки прогнозного плана (программы) приватизации государственного (муниципального) имущества</w:t>
            </w:r>
          </w:p>
        </w:tc>
        <w:tc>
          <w:tcPr>
            <w:tcW w:w="2627" w:type="dxa"/>
          </w:tcPr>
          <w:p w:rsidR="00AA0225" w:rsidRPr="00991BB8" w:rsidRDefault="00AE77AE" w:rsidP="0005236B">
            <w:pPr>
              <w:pStyle w:val="a5"/>
              <w:rPr>
                <w:rFonts w:ascii="Times New Roman" w:hAnsi="Times New Roman" w:cs="Times New Roman"/>
              </w:rPr>
            </w:pPr>
            <w:r>
              <w:rPr>
                <w:rFonts w:ascii="Times New Roman" w:hAnsi="Times New Roman" w:cs="Times New Roman"/>
              </w:rPr>
              <w:lastRenderedPageBreak/>
              <w:t>Статьи 8 и 10</w:t>
            </w:r>
            <w:r w:rsidR="00AA0225" w:rsidRPr="00991BB8">
              <w:rPr>
                <w:rFonts w:ascii="Times New Roman" w:hAnsi="Times New Roman" w:cs="Times New Roman"/>
              </w:rPr>
              <w:t xml:space="preserve"> </w:t>
            </w:r>
            <w:r w:rsidR="00AA0225" w:rsidRPr="00991BB8">
              <w:rPr>
                <w:rFonts w:ascii="Times New Roman" w:hAnsi="Times New Roman" w:cs="Times New Roman"/>
              </w:rPr>
              <w:lastRenderedPageBreak/>
              <w:t>Федерального закона от 21 декабря 2001 г. N 178-ФЗ "О приватизации государственного и муниципального имущества", муниципальный</w:t>
            </w:r>
            <w:r w:rsidR="00AA0225" w:rsidRPr="00991BB8">
              <w:t xml:space="preserve"> </w:t>
            </w:r>
            <w:r w:rsidR="00AA0225" w:rsidRPr="00991BB8">
              <w:rPr>
                <w:rFonts w:ascii="Times New Roman" w:hAnsi="Times New Roman" w:cs="Times New Roman"/>
              </w:rPr>
              <w:t xml:space="preserve">нормативный правовой акт об утверждении правил  (порядка)разработки прогнозного плана (программы) приватизации муниципального имущества </w:t>
            </w:r>
          </w:p>
        </w:tc>
        <w:tc>
          <w:tcPr>
            <w:tcW w:w="1272"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lastRenderedPageBreak/>
              <w:t>кол-во</w:t>
            </w: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AA0225" w:rsidP="00F16BFA">
            <w:pPr>
              <w:pStyle w:val="a5"/>
              <w:rPr>
                <w:rFonts w:ascii="Times New Roman" w:hAnsi="Times New Roman" w:cs="Times New Roman"/>
              </w:rPr>
            </w:pPr>
          </w:p>
        </w:tc>
        <w:tc>
          <w:tcPr>
            <w:tcW w:w="1927" w:type="dxa"/>
          </w:tcPr>
          <w:p w:rsidR="00AA0225" w:rsidRPr="00991BB8" w:rsidRDefault="00AA0225" w:rsidP="00F16BFA">
            <w:pPr>
              <w:pStyle w:val="a5"/>
              <w:rPr>
                <w:rFonts w:ascii="Times New Roman" w:hAnsi="Times New Roman" w:cs="Times New Roman"/>
              </w:rPr>
            </w:pPr>
          </w:p>
        </w:tc>
        <w:tc>
          <w:tcPr>
            <w:tcW w:w="1927" w:type="dxa"/>
          </w:tcPr>
          <w:p w:rsidR="00AA0225" w:rsidRPr="00991BB8" w:rsidRDefault="00AA0225" w:rsidP="00F16BFA">
            <w:pPr>
              <w:pStyle w:val="a5"/>
              <w:rPr>
                <w:rFonts w:ascii="Times New Roman" w:hAnsi="Times New Roman" w:cs="Times New Roman"/>
              </w:rPr>
            </w:pPr>
          </w:p>
        </w:tc>
      </w:tr>
      <w:tr w:rsidR="00AA0225" w:rsidRPr="00991BB8" w:rsidTr="007D0419">
        <w:tc>
          <w:tcPr>
            <w:tcW w:w="821" w:type="dxa"/>
            <w:gridSpan w:val="2"/>
          </w:tcPr>
          <w:p w:rsidR="00AA0225" w:rsidRPr="00AE77AE" w:rsidRDefault="00AE77AE" w:rsidP="003E6D6F">
            <w:pPr>
              <w:rPr>
                <w:rFonts w:ascii="Times New Roman" w:hAnsi="Times New Roman" w:cs="Times New Roman"/>
              </w:rPr>
            </w:pPr>
            <w:r w:rsidRPr="00AE77AE">
              <w:rPr>
                <w:rFonts w:ascii="Times New Roman" w:hAnsi="Times New Roman" w:cs="Times New Roman"/>
              </w:rPr>
              <w:t>1.1.26</w:t>
            </w:r>
          </w:p>
        </w:tc>
        <w:tc>
          <w:tcPr>
            <w:tcW w:w="2042" w:type="dxa"/>
            <w:gridSpan w:val="2"/>
          </w:tcPr>
          <w:p w:rsidR="00AA0225" w:rsidRPr="00AE77AE" w:rsidRDefault="00AE77AE" w:rsidP="00AE77AE">
            <w:pPr>
              <w:rPr>
                <w:rFonts w:ascii="Times New Roman" w:hAnsi="Times New Roman" w:cs="Times New Roman"/>
              </w:rPr>
            </w:pPr>
            <w:r w:rsidRPr="00AE77AE">
              <w:rPr>
                <w:rFonts w:ascii="Times New Roman" w:hAnsi="Times New Roman" w:cs="Times New Roman"/>
                <w:color w:val="22272F"/>
                <w:shd w:val="clear" w:color="auto" w:fill="FFFFFF"/>
              </w:rPr>
              <w:t xml:space="preserve">Несоблюдение ограничений при установлении решением о бюджете размера дефицита  местного </w:t>
            </w:r>
          </w:p>
        </w:tc>
        <w:tc>
          <w:tcPr>
            <w:tcW w:w="2627" w:type="dxa"/>
          </w:tcPr>
          <w:p w:rsidR="00AA0225" w:rsidRPr="00AE77AE" w:rsidRDefault="00AE77AE" w:rsidP="003E6D6F">
            <w:pPr>
              <w:rPr>
                <w:rFonts w:ascii="Times New Roman" w:hAnsi="Times New Roman" w:cs="Times New Roman"/>
                <w:sz w:val="24"/>
                <w:szCs w:val="24"/>
              </w:rPr>
            </w:pPr>
            <w:r>
              <w:rPr>
                <w:rFonts w:ascii="Times New Roman" w:hAnsi="Times New Roman" w:cs="Times New Roman"/>
                <w:sz w:val="24"/>
                <w:szCs w:val="24"/>
              </w:rPr>
              <w:t>Статья 92</w:t>
            </w:r>
            <w:r w:rsidRPr="00AE77AE">
              <w:rPr>
                <w:rFonts w:ascii="Times New Roman" w:hAnsi="Times New Roman" w:cs="Times New Roman"/>
                <w:sz w:val="24"/>
                <w:szCs w:val="24"/>
                <w:vertAlign w:val="superscript"/>
              </w:rPr>
              <w:t>1</w:t>
            </w:r>
            <w:r>
              <w:rPr>
                <w:rFonts w:ascii="Times New Roman" w:hAnsi="Times New Roman" w:cs="Times New Roman"/>
                <w:sz w:val="24"/>
                <w:szCs w:val="24"/>
              </w:rPr>
              <w:t xml:space="preserve"> БК РФ</w:t>
            </w:r>
          </w:p>
        </w:tc>
        <w:tc>
          <w:tcPr>
            <w:tcW w:w="1272" w:type="dxa"/>
          </w:tcPr>
          <w:p w:rsidR="00AA0225" w:rsidRPr="00991BB8" w:rsidRDefault="00AE77AE" w:rsidP="003E6D6F">
            <w:pPr>
              <w:rPr>
                <w:rFonts w:ascii="Times New Roman" w:hAnsi="Times New Roman" w:cs="Times New Roman"/>
                <w:sz w:val="24"/>
                <w:szCs w:val="24"/>
              </w:rPr>
            </w:pPr>
            <w:r>
              <w:rPr>
                <w:rFonts w:ascii="Times New Roman" w:hAnsi="Times New Roman" w:cs="Times New Roman"/>
                <w:sz w:val="24"/>
                <w:szCs w:val="24"/>
              </w:rPr>
              <w:t>Кол-во</w:t>
            </w:r>
          </w:p>
        </w:tc>
        <w:tc>
          <w:tcPr>
            <w:tcW w:w="1063" w:type="dxa"/>
          </w:tcPr>
          <w:p w:rsidR="00AA0225" w:rsidRPr="00991BB8" w:rsidRDefault="00AE77AE" w:rsidP="003E6D6F">
            <w:pPr>
              <w:jc w:val="center"/>
              <w:rPr>
                <w:rFonts w:ascii="Times New Roman" w:hAnsi="Times New Roman" w:cs="Times New Roman"/>
                <w:sz w:val="24"/>
                <w:szCs w:val="24"/>
              </w:rPr>
            </w:pPr>
            <w:r>
              <w:rPr>
                <w:rFonts w:ascii="Times New Roman" w:hAnsi="Times New Roman" w:cs="Times New Roman"/>
                <w:sz w:val="24"/>
                <w:szCs w:val="24"/>
              </w:rPr>
              <w:t>1</w:t>
            </w:r>
          </w:p>
        </w:tc>
        <w:tc>
          <w:tcPr>
            <w:tcW w:w="2206" w:type="dxa"/>
          </w:tcPr>
          <w:p w:rsidR="00AA0225" w:rsidRPr="00991BB8" w:rsidRDefault="00AA0225" w:rsidP="003E6D6F">
            <w:pPr>
              <w:rPr>
                <w:rFonts w:ascii="Times New Roman" w:hAnsi="Times New Roman" w:cs="Times New Roman"/>
                <w:b/>
                <w:sz w:val="24"/>
                <w:szCs w:val="24"/>
              </w:rPr>
            </w:pPr>
          </w:p>
        </w:tc>
        <w:tc>
          <w:tcPr>
            <w:tcW w:w="1927" w:type="dxa"/>
          </w:tcPr>
          <w:p w:rsidR="00AA0225" w:rsidRPr="00991BB8" w:rsidRDefault="00AA0225" w:rsidP="003E6D6F">
            <w:pPr>
              <w:rPr>
                <w:rFonts w:ascii="Times New Roman" w:hAnsi="Times New Roman" w:cs="Times New Roman"/>
                <w:b/>
                <w:sz w:val="24"/>
                <w:szCs w:val="24"/>
              </w:rPr>
            </w:pPr>
          </w:p>
        </w:tc>
        <w:tc>
          <w:tcPr>
            <w:tcW w:w="1927" w:type="dxa"/>
          </w:tcPr>
          <w:p w:rsidR="00AA0225" w:rsidRPr="00991BB8" w:rsidRDefault="00AA0225" w:rsidP="003E6D6F">
            <w:pPr>
              <w:rPr>
                <w:rFonts w:ascii="Times New Roman" w:hAnsi="Times New Roman" w:cs="Times New Roman"/>
                <w:b/>
                <w:sz w:val="24"/>
                <w:szCs w:val="24"/>
              </w:rPr>
            </w:pPr>
          </w:p>
        </w:tc>
      </w:tr>
      <w:tr w:rsidR="00AA0225" w:rsidRPr="00991BB8" w:rsidTr="007D0419">
        <w:tc>
          <w:tcPr>
            <w:tcW w:w="821" w:type="dxa"/>
            <w:gridSpan w:val="2"/>
          </w:tcPr>
          <w:p w:rsidR="00AA0225" w:rsidRPr="00991BB8" w:rsidRDefault="00AA0225" w:rsidP="00EE0645">
            <w:pPr>
              <w:rPr>
                <w:rFonts w:ascii="Times New Roman" w:hAnsi="Times New Roman" w:cs="Times New Roman"/>
                <w:sz w:val="24"/>
                <w:szCs w:val="24"/>
              </w:rPr>
            </w:pPr>
            <w:r w:rsidRPr="00EE0645">
              <w:rPr>
                <w:rFonts w:ascii="Times New Roman" w:hAnsi="Times New Roman" w:cs="Times New Roman"/>
                <w:sz w:val="24"/>
                <w:szCs w:val="24"/>
              </w:rPr>
              <w:t>1.1.</w:t>
            </w:r>
            <w:r w:rsidR="00EE0645">
              <w:rPr>
                <w:rFonts w:ascii="Times New Roman" w:hAnsi="Times New Roman" w:cs="Times New Roman"/>
                <w:sz w:val="24"/>
                <w:szCs w:val="24"/>
              </w:rPr>
              <w:t>27</w:t>
            </w:r>
          </w:p>
        </w:tc>
        <w:tc>
          <w:tcPr>
            <w:tcW w:w="2042" w:type="dxa"/>
            <w:gridSpan w:val="2"/>
          </w:tcPr>
          <w:p w:rsidR="00AA0225" w:rsidRPr="00EE0645" w:rsidRDefault="00EE0645" w:rsidP="00EE0645">
            <w:pPr>
              <w:rPr>
                <w:rFonts w:ascii="Times New Roman" w:hAnsi="Times New Roman" w:cs="Times New Roman"/>
              </w:rPr>
            </w:pPr>
            <w:r w:rsidRPr="00EE0645">
              <w:rPr>
                <w:rFonts w:ascii="Times New Roman" w:hAnsi="Times New Roman" w:cs="Times New Roman"/>
                <w:color w:val="22272F"/>
                <w:shd w:val="clear" w:color="auto" w:fill="FFFFFF"/>
              </w:rPr>
              <w:t xml:space="preserve">Несоблюдение ограничений при установлении решением о бюджете верхнего предела муниципального </w:t>
            </w:r>
            <w:r w:rsidRPr="00EE0645">
              <w:rPr>
                <w:rFonts w:ascii="Times New Roman" w:hAnsi="Times New Roman" w:cs="Times New Roman"/>
                <w:color w:val="22272F"/>
                <w:shd w:val="clear" w:color="auto" w:fill="FFFFFF"/>
              </w:rPr>
              <w:lastRenderedPageBreak/>
              <w:t>внутреннего (внешнего) долга, объема расходов на обслуживание муниципального долга</w:t>
            </w:r>
          </w:p>
        </w:tc>
        <w:tc>
          <w:tcPr>
            <w:tcW w:w="2627" w:type="dxa"/>
          </w:tcPr>
          <w:p w:rsidR="00AA0225" w:rsidRPr="00991BB8" w:rsidRDefault="00EE0645" w:rsidP="003E6D6F">
            <w:pPr>
              <w:rPr>
                <w:rFonts w:ascii="Times New Roman" w:hAnsi="Times New Roman" w:cs="Times New Roman"/>
                <w:sz w:val="24"/>
                <w:szCs w:val="24"/>
              </w:rPr>
            </w:pPr>
            <w:r>
              <w:rPr>
                <w:rFonts w:ascii="Times New Roman" w:hAnsi="Times New Roman" w:cs="Times New Roman"/>
                <w:sz w:val="24"/>
                <w:szCs w:val="24"/>
              </w:rPr>
              <w:lastRenderedPageBreak/>
              <w:t>Статьи 107,111 БК РФ</w:t>
            </w:r>
          </w:p>
        </w:tc>
        <w:tc>
          <w:tcPr>
            <w:tcW w:w="1272" w:type="dxa"/>
          </w:tcPr>
          <w:p w:rsidR="00AA0225" w:rsidRPr="00991BB8" w:rsidRDefault="00AA0225" w:rsidP="003E6D6F">
            <w:pPr>
              <w:rPr>
                <w:rFonts w:ascii="Times New Roman" w:hAnsi="Times New Roman" w:cs="Times New Roman"/>
                <w:sz w:val="24"/>
                <w:szCs w:val="24"/>
              </w:rPr>
            </w:pPr>
            <w:r w:rsidRPr="00991BB8">
              <w:rPr>
                <w:rFonts w:ascii="Times New Roman" w:hAnsi="Times New Roman" w:cs="Times New Roman"/>
                <w:sz w:val="24"/>
                <w:szCs w:val="24"/>
              </w:rPr>
              <w:t>Кол-во</w:t>
            </w:r>
          </w:p>
        </w:tc>
        <w:tc>
          <w:tcPr>
            <w:tcW w:w="1063" w:type="dxa"/>
          </w:tcPr>
          <w:p w:rsidR="00AA0225" w:rsidRPr="00991BB8" w:rsidRDefault="00AA0225" w:rsidP="003E6D6F">
            <w:pPr>
              <w:jc w:val="center"/>
              <w:rPr>
                <w:rFonts w:ascii="Times New Roman" w:hAnsi="Times New Roman" w:cs="Times New Roman"/>
                <w:sz w:val="24"/>
                <w:szCs w:val="24"/>
              </w:rPr>
            </w:pPr>
            <w:r w:rsidRPr="00991BB8">
              <w:rPr>
                <w:rFonts w:ascii="Times New Roman" w:hAnsi="Times New Roman" w:cs="Times New Roman"/>
                <w:sz w:val="24"/>
                <w:szCs w:val="24"/>
              </w:rPr>
              <w:t>1</w:t>
            </w:r>
          </w:p>
        </w:tc>
        <w:tc>
          <w:tcPr>
            <w:tcW w:w="2206" w:type="dxa"/>
          </w:tcPr>
          <w:p w:rsidR="00AA0225" w:rsidRPr="00991BB8" w:rsidRDefault="00AA0225" w:rsidP="003E6D6F">
            <w:pPr>
              <w:rPr>
                <w:rFonts w:ascii="Times New Roman" w:hAnsi="Times New Roman" w:cs="Times New Roman"/>
                <w:b/>
                <w:sz w:val="24"/>
                <w:szCs w:val="24"/>
              </w:rPr>
            </w:pPr>
          </w:p>
        </w:tc>
        <w:tc>
          <w:tcPr>
            <w:tcW w:w="1927" w:type="dxa"/>
          </w:tcPr>
          <w:p w:rsidR="00AA0225" w:rsidRPr="00991BB8" w:rsidRDefault="00AA0225" w:rsidP="003E6D6F">
            <w:pPr>
              <w:rPr>
                <w:rFonts w:ascii="Times New Roman" w:hAnsi="Times New Roman" w:cs="Times New Roman"/>
                <w:b/>
                <w:sz w:val="24"/>
                <w:szCs w:val="24"/>
              </w:rPr>
            </w:pPr>
          </w:p>
        </w:tc>
        <w:tc>
          <w:tcPr>
            <w:tcW w:w="1927" w:type="dxa"/>
          </w:tcPr>
          <w:p w:rsidR="00AA0225" w:rsidRPr="00991BB8" w:rsidRDefault="00AA0225" w:rsidP="003E6D6F">
            <w:pPr>
              <w:rPr>
                <w:rFonts w:ascii="Times New Roman" w:hAnsi="Times New Roman" w:cs="Times New Roman"/>
                <w:b/>
                <w:sz w:val="24"/>
                <w:szCs w:val="24"/>
              </w:rPr>
            </w:pPr>
          </w:p>
        </w:tc>
      </w:tr>
      <w:tr w:rsidR="00EE0645" w:rsidRPr="00991BB8" w:rsidTr="007D0419">
        <w:tc>
          <w:tcPr>
            <w:tcW w:w="821" w:type="dxa"/>
            <w:gridSpan w:val="2"/>
          </w:tcPr>
          <w:p w:rsidR="00EE0645" w:rsidRPr="00EE0645" w:rsidRDefault="00EE0645" w:rsidP="00EE0645">
            <w:pPr>
              <w:rPr>
                <w:rFonts w:ascii="Times New Roman" w:hAnsi="Times New Roman" w:cs="Times New Roman"/>
              </w:rPr>
            </w:pPr>
            <w:r w:rsidRPr="00EE0645">
              <w:rPr>
                <w:rFonts w:ascii="Times New Roman" w:hAnsi="Times New Roman" w:cs="Times New Roman"/>
              </w:rPr>
              <w:t>1.1.28</w:t>
            </w:r>
          </w:p>
        </w:tc>
        <w:tc>
          <w:tcPr>
            <w:tcW w:w="2042" w:type="dxa"/>
            <w:gridSpan w:val="2"/>
          </w:tcPr>
          <w:p w:rsidR="00EE0645" w:rsidRPr="00EE0645" w:rsidRDefault="00EE0645" w:rsidP="00EE0645">
            <w:pPr>
              <w:rPr>
                <w:rFonts w:ascii="Times New Roman" w:hAnsi="Times New Roman" w:cs="Times New Roman"/>
                <w:color w:val="22272F"/>
                <w:shd w:val="clear" w:color="auto" w:fill="FFFFFF"/>
              </w:rPr>
            </w:pPr>
            <w:r w:rsidRPr="00EE0645">
              <w:rPr>
                <w:rFonts w:ascii="Times New Roman" w:hAnsi="Times New Roman" w:cs="Times New Roman"/>
                <w:color w:val="22272F"/>
                <w:shd w:val="clear" w:color="auto" w:fill="FFFFFF"/>
              </w:rPr>
              <w:t>Нарушение главным администратором источников финансирования дефицита бюджета порядка планирования бюджетных ассигнований, и методики, устанавливаемой соответствующим финансовым органом, включая порядок формирования и представления обоснований бюджетных ассигнований по источникам финансирования дефицита бюджета</w:t>
            </w:r>
          </w:p>
        </w:tc>
        <w:tc>
          <w:tcPr>
            <w:tcW w:w="2627" w:type="dxa"/>
          </w:tcPr>
          <w:p w:rsidR="00EE0645" w:rsidRPr="003C5250" w:rsidRDefault="00EE0645" w:rsidP="003E6D6F">
            <w:pPr>
              <w:rPr>
                <w:rFonts w:ascii="Times New Roman" w:hAnsi="Times New Roman" w:cs="Times New Roman"/>
              </w:rPr>
            </w:pPr>
            <w:r w:rsidRPr="003C5250">
              <w:rPr>
                <w:rFonts w:ascii="Times New Roman" w:hAnsi="Times New Roman" w:cs="Times New Roman"/>
              </w:rPr>
              <w:t>Статьи 160</w:t>
            </w:r>
            <w:r w:rsidRPr="003C5250">
              <w:rPr>
                <w:rFonts w:ascii="Times New Roman" w:hAnsi="Times New Roman" w:cs="Times New Roman"/>
                <w:vertAlign w:val="superscript"/>
              </w:rPr>
              <w:t>2</w:t>
            </w:r>
            <w:r w:rsidRPr="003C5250">
              <w:rPr>
                <w:rFonts w:ascii="Times New Roman" w:hAnsi="Times New Roman" w:cs="Times New Roman"/>
              </w:rPr>
              <w:t>,174</w:t>
            </w:r>
            <w:r w:rsidRPr="003C5250">
              <w:rPr>
                <w:rFonts w:ascii="Times New Roman" w:hAnsi="Times New Roman" w:cs="Times New Roman"/>
                <w:vertAlign w:val="superscript"/>
              </w:rPr>
              <w:t>2</w:t>
            </w:r>
            <w:r w:rsidRPr="003C5250">
              <w:rPr>
                <w:rFonts w:ascii="Times New Roman" w:hAnsi="Times New Roman" w:cs="Times New Roman"/>
              </w:rPr>
              <w:t xml:space="preserve"> БК РФ</w:t>
            </w:r>
            <w:r w:rsidR="003C5250" w:rsidRPr="003C5250">
              <w:rPr>
                <w:rFonts w:ascii="Times New Roman" w:hAnsi="Times New Roman" w:cs="Times New Roman"/>
              </w:rPr>
              <w:t xml:space="preserve">, Порядок планирования бюджетных ассигнований бюджета Сортавальского муниципального района на очередной финансовый год и на плановый период и Методика планирования бюджетных ассигнований на исполнение расходных обязательств Сортавальского муниципального района </w:t>
            </w:r>
          </w:p>
        </w:tc>
        <w:tc>
          <w:tcPr>
            <w:tcW w:w="1272" w:type="dxa"/>
          </w:tcPr>
          <w:p w:rsidR="00EE0645" w:rsidRPr="00991BB8" w:rsidRDefault="003C5250" w:rsidP="003E6D6F">
            <w:pPr>
              <w:rPr>
                <w:rFonts w:ascii="Times New Roman" w:hAnsi="Times New Roman" w:cs="Times New Roman"/>
                <w:sz w:val="24"/>
                <w:szCs w:val="24"/>
              </w:rPr>
            </w:pPr>
            <w:r>
              <w:rPr>
                <w:rFonts w:ascii="Times New Roman" w:hAnsi="Times New Roman" w:cs="Times New Roman"/>
                <w:sz w:val="24"/>
                <w:szCs w:val="24"/>
              </w:rPr>
              <w:t>Кол-во</w:t>
            </w:r>
          </w:p>
        </w:tc>
        <w:tc>
          <w:tcPr>
            <w:tcW w:w="1063" w:type="dxa"/>
          </w:tcPr>
          <w:p w:rsidR="00EE0645" w:rsidRPr="00991BB8" w:rsidRDefault="003C5250" w:rsidP="003E6D6F">
            <w:pPr>
              <w:jc w:val="center"/>
              <w:rPr>
                <w:rFonts w:ascii="Times New Roman" w:hAnsi="Times New Roman" w:cs="Times New Roman"/>
                <w:sz w:val="24"/>
                <w:szCs w:val="24"/>
              </w:rPr>
            </w:pPr>
            <w:r>
              <w:rPr>
                <w:rFonts w:ascii="Times New Roman" w:hAnsi="Times New Roman" w:cs="Times New Roman"/>
                <w:sz w:val="24"/>
                <w:szCs w:val="24"/>
              </w:rPr>
              <w:t>1</w:t>
            </w:r>
          </w:p>
        </w:tc>
        <w:tc>
          <w:tcPr>
            <w:tcW w:w="2206" w:type="dxa"/>
          </w:tcPr>
          <w:p w:rsidR="00EE0645" w:rsidRPr="00991BB8" w:rsidRDefault="00EE0645" w:rsidP="003E6D6F">
            <w:pPr>
              <w:rPr>
                <w:rFonts w:ascii="Times New Roman" w:hAnsi="Times New Roman" w:cs="Times New Roman"/>
                <w:b/>
                <w:sz w:val="24"/>
                <w:szCs w:val="24"/>
              </w:rPr>
            </w:pPr>
          </w:p>
        </w:tc>
        <w:tc>
          <w:tcPr>
            <w:tcW w:w="1927" w:type="dxa"/>
          </w:tcPr>
          <w:p w:rsidR="00EE0645" w:rsidRPr="00991BB8" w:rsidRDefault="00EE0645" w:rsidP="003E6D6F">
            <w:pPr>
              <w:rPr>
                <w:rFonts w:ascii="Times New Roman" w:hAnsi="Times New Roman" w:cs="Times New Roman"/>
                <w:b/>
                <w:sz w:val="24"/>
                <w:szCs w:val="24"/>
              </w:rPr>
            </w:pPr>
          </w:p>
        </w:tc>
        <w:tc>
          <w:tcPr>
            <w:tcW w:w="1927" w:type="dxa"/>
          </w:tcPr>
          <w:p w:rsidR="00EE0645" w:rsidRPr="00991BB8" w:rsidRDefault="00EE0645" w:rsidP="003E6D6F">
            <w:pPr>
              <w:rPr>
                <w:rFonts w:ascii="Times New Roman" w:hAnsi="Times New Roman" w:cs="Times New Roman"/>
                <w:b/>
                <w:sz w:val="24"/>
                <w:szCs w:val="24"/>
              </w:rPr>
            </w:pPr>
          </w:p>
        </w:tc>
      </w:tr>
      <w:tr w:rsidR="00AA0225" w:rsidRPr="00991BB8" w:rsidTr="00AA0225">
        <w:tc>
          <w:tcPr>
            <w:tcW w:w="10031" w:type="dxa"/>
            <w:gridSpan w:val="8"/>
          </w:tcPr>
          <w:p w:rsidR="00AA0225" w:rsidRPr="00991BB8" w:rsidRDefault="00AA0225" w:rsidP="0005236B">
            <w:pPr>
              <w:rPr>
                <w:rFonts w:ascii="Times New Roman" w:hAnsi="Times New Roman" w:cs="Times New Roman"/>
                <w:sz w:val="24"/>
                <w:szCs w:val="24"/>
              </w:rPr>
            </w:pPr>
            <w:bookmarkStart w:id="17" w:name="sub_37"/>
            <w:r w:rsidRPr="00991BB8">
              <w:rPr>
                <w:rStyle w:val="a4"/>
                <w:rFonts w:ascii="Times New Roman" w:hAnsi="Times New Roman" w:cs="Times New Roman"/>
                <w:bCs/>
                <w:sz w:val="24"/>
                <w:szCs w:val="24"/>
              </w:rPr>
              <w:t>1.2 Нарушения в ходе исполнения бюджетов</w:t>
            </w:r>
            <w:bookmarkEnd w:id="17"/>
          </w:p>
        </w:tc>
        <w:tc>
          <w:tcPr>
            <w:tcW w:w="1927" w:type="dxa"/>
          </w:tcPr>
          <w:p w:rsidR="00AA0225" w:rsidRPr="00991BB8" w:rsidRDefault="00AA0225" w:rsidP="0005236B">
            <w:pPr>
              <w:rPr>
                <w:rStyle w:val="a4"/>
                <w:rFonts w:ascii="Times New Roman" w:hAnsi="Times New Roman" w:cs="Times New Roman"/>
                <w:bCs/>
                <w:sz w:val="24"/>
                <w:szCs w:val="24"/>
              </w:rPr>
            </w:pPr>
          </w:p>
        </w:tc>
        <w:tc>
          <w:tcPr>
            <w:tcW w:w="1927" w:type="dxa"/>
          </w:tcPr>
          <w:p w:rsidR="00AA0225" w:rsidRPr="00991BB8" w:rsidRDefault="00AA0225" w:rsidP="0005236B">
            <w:pPr>
              <w:rPr>
                <w:rStyle w:val="a4"/>
                <w:rFonts w:ascii="Times New Roman" w:hAnsi="Times New Roman" w:cs="Times New Roman"/>
                <w:bCs/>
                <w:sz w:val="24"/>
                <w:szCs w:val="24"/>
              </w:rPr>
            </w:pPr>
          </w:p>
        </w:tc>
      </w:tr>
      <w:tr w:rsidR="00AA0225" w:rsidRPr="00991BB8" w:rsidTr="007D0419">
        <w:tc>
          <w:tcPr>
            <w:tcW w:w="821" w:type="dxa"/>
            <w:gridSpan w:val="2"/>
          </w:tcPr>
          <w:p w:rsidR="00AA0225" w:rsidRPr="00991BB8" w:rsidRDefault="00AA0225" w:rsidP="00F16BFA">
            <w:pPr>
              <w:pStyle w:val="a5"/>
              <w:jc w:val="center"/>
              <w:rPr>
                <w:rFonts w:ascii="Times New Roman" w:hAnsi="Times New Roman" w:cs="Times New Roman"/>
              </w:rPr>
            </w:pPr>
            <w:bookmarkStart w:id="18" w:name="sub_38"/>
            <w:r w:rsidRPr="00991BB8">
              <w:rPr>
                <w:rFonts w:ascii="Times New Roman" w:hAnsi="Times New Roman" w:cs="Times New Roman"/>
              </w:rPr>
              <w:t>1.2.1</w:t>
            </w:r>
            <w:bookmarkEnd w:id="18"/>
          </w:p>
        </w:tc>
        <w:tc>
          <w:tcPr>
            <w:tcW w:w="2042" w:type="dxa"/>
            <w:gridSpan w:val="2"/>
          </w:tcPr>
          <w:p w:rsidR="00AA0225" w:rsidRPr="00223AD6" w:rsidRDefault="00AA0225" w:rsidP="0005236B">
            <w:pPr>
              <w:pStyle w:val="a5"/>
              <w:rPr>
                <w:rFonts w:ascii="Times New Roman" w:hAnsi="Times New Roman" w:cs="Times New Roman"/>
                <w:sz w:val="22"/>
                <w:szCs w:val="22"/>
              </w:rPr>
            </w:pPr>
            <w:r w:rsidRPr="00223AD6">
              <w:rPr>
                <w:rFonts w:ascii="Times New Roman" w:hAnsi="Times New Roman" w:cs="Times New Roman"/>
                <w:sz w:val="22"/>
                <w:szCs w:val="22"/>
              </w:rPr>
              <w:t xml:space="preserve">Нарушение </w:t>
            </w:r>
            <w:r w:rsidRPr="00223AD6">
              <w:rPr>
                <w:rFonts w:ascii="Times New Roman" w:hAnsi="Times New Roman" w:cs="Times New Roman"/>
                <w:sz w:val="22"/>
                <w:szCs w:val="22"/>
              </w:rPr>
              <w:lastRenderedPageBreak/>
              <w:t>положений нормативного правового акта местной администрации о мерах по реализации решения о бюджете на текущий финансовый год и на плановый период</w:t>
            </w:r>
          </w:p>
        </w:tc>
        <w:tc>
          <w:tcPr>
            <w:tcW w:w="2627" w:type="dxa"/>
          </w:tcPr>
          <w:p w:rsidR="00AA0225" w:rsidRPr="00991BB8" w:rsidRDefault="00AA0225" w:rsidP="00223AD6">
            <w:pPr>
              <w:pStyle w:val="a5"/>
              <w:rPr>
                <w:rFonts w:ascii="Times New Roman" w:hAnsi="Times New Roman" w:cs="Times New Roman"/>
              </w:rPr>
            </w:pPr>
            <w:r w:rsidRPr="00223AD6">
              <w:rPr>
                <w:rFonts w:ascii="Times New Roman" w:hAnsi="Times New Roman" w:cs="Times New Roman"/>
                <w:sz w:val="22"/>
                <w:szCs w:val="22"/>
              </w:rPr>
              <w:lastRenderedPageBreak/>
              <w:t>решение о бюджете</w:t>
            </w:r>
            <w:r w:rsidR="00223AD6" w:rsidRPr="00223AD6">
              <w:rPr>
                <w:rFonts w:ascii="Times New Roman" w:hAnsi="Times New Roman" w:cs="Times New Roman"/>
                <w:sz w:val="22"/>
                <w:szCs w:val="22"/>
              </w:rPr>
              <w:t xml:space="preserve">, </w:t>
            </w:r>
            <w:r w:rsidR="00223AD6" w:rsidRPr="00223AD6">
              <w:rPr>
                <w:rFonts w:ascii="Times New Roman" w:hAnsi="Times New Roman" w:cs="Times New Roman"/>
                <w:sz w:val="22"/>
                <w:szCs w:val="22"/>
              </w:rPr>
              <w:lastRenderedPageBreak/>
              <w:t>нормативный правовой</w:t>
            </w:r>
            <w:r w:rsidR="00223AD6">
              <w:rPr>
                <w:rFonts w:ascii="Times New Roman" w:hAnsi="Times New Roman" w:cs="Times New Roman"/>
              </w:rPr>
              <w:t xml:space="preserve"> акт </w:t>
            </w:r>
            <w:r w:rsidR="00223AD6" w:rsidRPr="00223AD6">
              <w:rPr>
                <w:rFonts w:ascii="Times New Roman" w:hAnsi="Times New Roman" w:cs="Times New Roman"/>
                <w:color w:val="22272F"/>
                <w:sz w:val="22"/>
                <w:szCs w:val="22"/>
                <w:shd w:val="clear" w:color="auto" w:fill="FFFFFF"/>
              </w:rPr>
              <w:t>местной администрации об особенностях реализации решения о бюджете на текущий финансовый год и на плановый период</w:t>
            </w:r>
          </w:p>
        </w:tc>
        <w:tc>
          <w:tcPr>
            <w:tcW w:w="1272"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lastRenderedPageBreak/>
              <w:t xml:space="preserve">кол-во, </w:t>
            </w:r>
            <w:r w:rsidRPr="00991BB8">
              <w:rPr>
                <w:rFonts w:ascii="Times New Roman" w:hAnsi="Times New Roman" w:cs="Times New Roman"/>
              </w:rPr>
              <w:lastRenderedPageBreak/>
              <w:t>кол-во и</w:t>
            </w:r>
          </w:p>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lastRenderedPageBreak/>
              <w:t>1</w:t>
            </w:r>
          </w:p>
        </w:tc>
        <w:tc>
          <w:tcPr>
            <w:tcW w:w="2206" w:type="dxa"/>
          </w:tcPr>
          <w:p w:rsidR="00AA0225" w:rsidRPr="00991BB8" w:rsidRDefault="00AA0225" w:rsidP="00F16BFA">
            <w:pPr>
              <w:pStyle w:val="a5"/>
              <w:rPr>
                <w:rFonts w:ascii="Times New Roman" w:hAnsi="Times New Roman" w:cs="Times New Roman"/>
              </w:rPr>
            </w:pPr>
          </w:p>
        </w:tc>
        <w:tc>
          <w:tcPr>
            <w:tcW w:w="1927" w:type="dxa"/>
          </w:tcPr>
          <w:p w:rsidR="00AA0225" w:rsidRPr="00223AD6" w:rsidRDefault="00223AD6" w:rsidP="00F16BFA">
            <w:pPr>
              <w:pStyle w:val="a5"/>
              <w:rPr>
                <w:rFonts w:ascii="Times New Roman" w:hAnsi="Times New Roman" w:cs="Times New Roman"/>
                <w:sz w:val="22"/>
                <w:szCs w:val="22"/>
              </w:rPr>
            </w:pPr>
            <w:r w:rsidRPr="00223AD6">
              <w:rPr>
                <w:rFonts w:ascii="Times New Roman" w:hAnsi="Times New Roman" w:cs="Times New Roman"/>
                <w:color w:val="22272F"/>
                <w:sz w:val="22"/>
                <w:szCs w:val="22"/>
                <w:shd w:val="clear" w:color="auto" w:fill="FFFFFF"/>
              </w:rPr>
              <w:t xml:space="preserve">избыточные </w:t>
            </w:r>
            <w:r w:rsidRPr="00223AD6">
              <w:rPr>
                <w:rFonts w:ascii="Times New Roman" w:hAnsi="Times New Roman" w:cs="Times New Roman"/>
                <w:color w:val="22272F"/>
                <w:sz w:val="22"/>
                <w:szCs w:val="22"/>
                <w:shd w:val="clear" w:color="auto" w:fill="FFFFFF"/>
              </w:rPr>
              <w:lastRenderedPageBreak/>
              <w:t>расходы бюджетных средств</w:t>
            </w:r>
          </w:p>
        </w:tc>
        <w:tc>
          <w:tcPr>
            <w:tcW w:w="1927" w:type="dxa"/>
          </w:tcPr>
          <w:p w:rsidR="00AA0225" w:rsidRPr="00223AD6" w:rsidRDefault="00223AD6" w:rsidP="00F16BFA">
            <w:pPr>
              <w:pStyle w:val="a5"/>
              <w:rPr>
                <w:rFonts w:ascii="Times New Roman" w:hAnsi="Times New Roman" w:cs="Times New Roman"/>
                <w:sz w:val="22"/>
                <w:szCs w:val="22"/>
              </w:rPr>
            </w:pPr>
            <w:r w:rsidRPr="00223AD6">
              <w:rPr>
                <w:rFonts w:ascii="Times New Roman" w:hAnsi="Times New Roman" w:cs="Times New Roman"/>
                <w:color w:val="22272F"/>
                <w:sz w:val="22"/>
                <w:szCs w:val="22"/>
                <w:shd w:val="clear" w:color="auto" w:fill="FFFFFF"/>
              </w:rPr>
              <w:lastRenderedPageBreak/>
              <w:t xml:space="preserve">объем завышения </w:t>
            </w:r>
            <w:r w:rsidRPr="00223AD6">
              <w:rPr>
                <w:rFonts w:ascii="Times New Roman" w:hAnsi="Times New Roman" w:cs="Times New Roman"/>
                <w:color w:val="22272F"/>
                <w:sz w:val="22"/>
                <w:szCs w:val="22"/>
                <w:shd w:val="clear" w:color="auto" w:fill="FFFFFF"/>
              </w:rPr>
              <w:lastRenderedPageBreak/>
              <w:t>целевых средств, предоставленных (использованных) с нарушением требований</w:t>
            </w:r>
          </w:p>
        </w:tc>
      </w:tr>
      <w:tr w:rsidR="00AA0225" w:rsidRPr="00991BB8" w:rsidTr="007D0419">
        <w:tc>
          <w:tcPr>
            <w:tcW w:w="821" w:type="dxa"/>
            <w:gridSpan w:val="2"/>
          </w:tcPr>
          <w:p w:rsidR="00AA0225" w:rsidRPr="00991BB8" w:rsidRDefault="00AA0225" w:rsidP="00F16BFA">
            <w:pPr>
              <w:pStyle w:val="a5"/>
              <w:jc w:val="center"/>
              <w:rPr>
                <w:rFonts w:ascii="Times New Roman" w:hAnsi="Times New Roman" w:cs="Times New Roman"/>
              </w:rPr>
            </w:pPr>
            <w:bookmarkStart w:id="19" w:name="sub_39"/>
            <w:r w:rsidRPr="00991BB8">
              <w:rPr>
                <w:rFonts w:ascii="Times New Roman" w:hAnsi="Times New Roman" w:cs="Times New Roman"/>
              </w:rPr>
              <w:lastRenderedPageBreak/>
              <w:t>1.2.2</w:t>
            </w:r>
            <w:bookmarkEnd w:id="19"/>
          </w:p>
        </w:tc>
        <w:tc>
          <w:tcPr>
            <w:tcW w:w="2042" w:type="dxa"/>
            <w:gridSpan w:val="2"/>
          </w:tcPr>
          <w:p w:rsidR="00AA0225" w:rsidRPr="00991BB8" w:rsidRDefault="00AA0225" w:rsidP="00214A3D">
            <w:pPr>
              <w:pStyle w:val="a5"/>
              <w:rPr>
                <w:rFonts w:ascii="Times New Roman" w:hAnsi="Times New Roman" w:cs="Times New Roman"/>
              </w:rPr>
            </w:pPr>
            <w:r w:rsidRPr="00991BB8">
              <w:rPr>
                <w:rFonts w:ascii="Times New Roman" w:hAnsi="Times New Roman" w:cs="Times New Roman"/>
              </w:rPr>
              <w:t xml:space="preserve">Нарушение порядка реализации </w:t>
            </w:r>
            <w:r w:rsidR="00214A3D">
              <w:rPr>
                <w:rFonts w:ascii="Times New Roman" w:hAnsi="Times New Roman" w:cs="Times New Roman"/>
              </w:rPr>
              <w:t>документов стратегического планирования</w:t>
            </w:r>
          </w:p>
        </w:tc>
        <w:tc>
          <w:tcPr>
            <w:tcW w:w="2627" w:type="dxa"/>
          </w:tcPr>
          <w:p w:rsidR="00AA0225" w:rsidRPr="00214A3D" w:rsidRDefault="009E31CC" w:rsidP="00214A3D">
            <w:pPr>
              <w:pStyle w:val="a5"/>
              <w:rPr>
                <w:rFonts w:ascii="Times New Roman" w:hAnsi="Times New Roman" w:cs="Times New Roman"/>
                <w:sz w:val="22"/>
                <w:szCs w:val="22"/>
              </w:rPr>
            </w:pPr>
            <w:hyperlink r:id="rId26" w:history="1">
              <w:r w:rsidR="00AA0225" w:rsidRPr="00214A3D">
                <w:rPr>
                  <w:rStyle w:val="a6"/>
                  <w:rFonts w:ascii="Times New Roman" w:hAnsi="Times New Roman"/>
                  <w:sz w:val="22"/>
                  <w:szCs w:val="22"/>
                </w:rPr>
                <w:t>Статья 179</w:t>
              </w:r>
            </w:hyperlink>
            <w:r w:rsidR="00AA0225" w:rsidRPr="00214A3D">
              <w:rPr>
                <w:rFonts w:ascii="Times New Roman" w:hAnsi="Times New Roman" w:cs="Times New Roman"/>
                <w:sz w:val="22"/>
                <w:szCs w:val="22"/>
              </w:rPr>
              <w:t xml:space="preserve"> Б</w:t>
            </w:r>
            <w:r w:rsidR="00214A3D">
              <w:rPr>
                <w:rFonts w:ascii="Times New Roman" w:hAnsi="Times New Roman" w:cs="Times New Roman"/>
                <w:sz w:val="22"/>
                <w:szCs w:val="22"/>
              </w:rPr>
              <w:t>К</w:t>
            </w:r>
            <w:r w:rsidR="00AA0225" w:rsidRPr="00214A3D">
              <w:rPr>
                <w:rFonts w:ascii="Times New Roman" w:hAnsi="Times New Roman" w:cs="Times New Roman"/>
                <w:sz w:val="22"/>
                <w:szCs w:val="22"/>
              </w:rPr>
              <w:t xml:space="preserve"> РФ</w:t>
            </w:r>
            <w:r w:rsidR="00214A3D">
              <w:rPr>
                <w:rFonts w:ascii="Times New Roman" w:hAnsi="Times New Roman" w:cs="Times New Roman"/>
                <w:sz w:val="22"/>
                <w:szCs w:val="22"/>
              </w:rPr>
              <w:t>,</w:t>
            </w:r>
            <w:r w:rsidR="00AA0225" w:rsidRPr="00214A3D">
              <w:rPr>
                <w:rFonts w:ascii="Times New Roman" w:hAnsi="Times New Roman" w:cs="Times New Roman"/>
                <w:sz w:val="22"/>
                <w:szCs w:val="22"/>
              </w:rPr>
              <w:t xml:space="preserve"> </w:t>
            </w:r>
            <w:hyperlink r:id="rId27" w:history="1">
              <w:r w:rsidR="00AA0225" w:rsidRPr="00214A3D">
                <w:rPr>
                  <w:rStyle w:val="a6"/>
                  <w:rFonts w:ascii="Times New Roman" w:hAnsi="Times New Roman"/>
                  <w:sz w:val="22"/>
                  <w:szCs w:val="22"/>
                </w:rPr>
                <w:t>Порядок</w:t>
              </w:r>
            </w:hyperlink>
            <w:r w:rsidR="00AA0225" w:rsidRPr="00214A3D">
              <w:rPr>
                <w:rFonts w:ascii="Times New Roman" w:hAnsi="Times New Roman" w:cs="Times New Roman"/>
                <w:sz w:val="22"/>
                <w:szCs w:val="22"/>
              </w:rPr>
              <w:t xml:space="preserve"> разработки, реализации и оценки эффективности муниципальных программ Сортавальского муниципального района, </w:t>
            </w:r>
            <w:r w:rsidR="00214A3D" w:rsidRPr="00214A3D">
              <w:rPr>
                <w:rFonts w:ascii="Times New Roman" w:hAnsi="Times New Roman" w:cs="Times New Roman"/>
                <w:color w:val="22272F"/>
                <w:sz w:val="22"/>
                <w:szCs w:val="22"/>
                <w:shd w:val="clear" w:color="auto" w:fill="FFFFFF"/>
              </w:rPr>
              <w:t>Федерального закона от 28 июня 2014 г. N 172-ФЗ "О стратегическом планировании в Российской Федерации"</w:t>
            </w:r>
          </w:p>
        </w:tc>
        <w:tc>
          <w:tcPr>
            <w:tcW w:w="1272" w:type="dxa"/>
          </w:tcPr>
          <w:p w:rsidR="00214A3D" w:rsidRPr="00991BB8" w:rsidRDefault="00214A3D" w:rsidP="00214A3D">
            <w:pPr>
              <w:pStyle w:val="a5"/>
              <w:jc w:val="center"/>
              <w:rPr>
                <w:rFonts w:ascii="Times New Roman" w:hAnsi="Times New Roman" w:cs="Times New Roman"/>
              </w:rPr>
            </w:pPr>
            <w:r>
              <w:rPr>
                <w:rFonts w:ascii="Times New Roman" w:hAnsi="Times New Roman" w:cs="Times New Roman"/>
              </w:rPr>
              <w:t>кол-во</w:t>
            </w:r>
          </w:p>
          <w:p w:rsidR="00AA0225" w:rsidRPr="00991BB8" w:rsidRDefault="00AA0225" w:rsidP="00F16BFA">
            <w:pPr>
              <w:pStyle w:val="a5"/>
              <w:jc w:val="center"/>
              <w:rPr>
                <w:rFonts w:ascii="Times New Roman" w:hAnsi="Times New Roman" w:cs="Times New Roman"/>
              </w:rPr>
            </w:pP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AA0225" w:rsidP="00F16BFA">
            <w:pPr>
              <w:pStyle w:val="a5"/>
              <w:rPr>
                <w:rFonts w:ascii="Times New Roman" w:hAnsi="Times New Roman" w:cs="Times New Roman"/>
              </w:rPr>
            </w:pPr>
          </w:p>
        </w:tc>
        <w:tc>
          <w:tcPr>
            <w:tcW w:w="1927" w:type="dxa"/>
          </w:tcPr>
          <w:p w:rsidR="00AA0225" w:rsidRPr="00991BB8" w:rsidRDefault="00AA0225" w:rsidP="00F16BFA">
            <w:pPr>
              <w:pStyle w:val="a5"/>
              <w:rPr>
                <w:rFonts w:ascii="Times New Roman" w:hAnsi="Times New Roman" w:cs="Times New Roman"/>
              </w:rPr>
            </w:pPr>
          </w:p>
        </w:tc>
        <w:tc>
          <w:tcPr>
            <w:tcW w:w="1927" w:type="dxa"/>
          </w:tcPr>
          <w:p w:rsidR="00AA0225" w:rsidRPr="00991BB8" w:rsidRDefault="00AA0225" w:rsidP="00F16BFA">
            <w:pPr>
              <w:pStyle w:val="a5"/>
              <w:rPr>
                <w:rFonts w:ascii="Times New Roman" w:hAnsi="Times New Roman" w:cs="Times New Roman"/>
              </w:rPr>
            </w:pPr>
          </w:p>
        </w:tc>
      </w:tr>
      <w:tr w:rsidR="00AA0225" w:rsidRPr="00991BB8" w:rsidTr="007D0419">
        <w:tc>
          <w:tcPr>
            <w:tcW w:w="821" w:type="dxa"/>
            <w:gridSpan w:val="2"/>
          </w:tcPr>
          <w:p w:rsidR="00AA0225" w:rsidRPr="00991BB8" w:rsidRDefault="00AA0225" w:rsidP="00F16BFA">
            <w:pPr>
              <w:pStyle w:val="a5"/>
              <w:jc w:val="center"/>
              <w:rPr>
                <w:rFonts w:ascii="Times New Roman" w:hAnsi="Times New Roman" w:cs="Times New Roman"/>
              </w:rPr>
            </w:pPr>
            <w:bookmarkStart w:id="20" w:name="sub_40"/>
            <w:r w:rsidRPr="00991BB8">
              <w:rPr>
                <w:rFonts w:ascii="Times New Roman" w:hAnsi="Times New Roman" w:cs="Times New Roman"/>
              </w:rPr>
              <w:t>1.2.3</w:t>
            </w:r>
            <w:bookmarkEnd w:id="20"/>
          </w:p>
        </w:tc>
        <w:tc>
          <w:tcPr>
            <w:tcW w:w="2042" w:type="dxa"/>
            <w:gridSpan w:val="2"/>
          </w:tcPr>
          <w:p w:rsidR="00AA0225" w:rsidRPr="00991BB8" w:rsidRDefault="00AA0225" w:rsidP="0005236B">
            <w:pPr>
              <w:pStyle w:val="a5"/>
              <w:rPr>
                <w:rFonts w:ascii="Times New Roman" w:hAnsi="Times New Roman" w:cs="Times New Roman"/>
              </w:rPr>
            </w:pPr>
            <w:r w:rsidRPr="00991BB8">
              <w:rPr>
                <w:rFonts w:ascii="Times New Roman" w:hAnsi="Times New Roman" w:cs="Times New Roman"/>
              </w:rPr>
              <w:t>Нарушение порядка проведения оценки планируемой эффективности реализации муниципальных программ</w:t>
            </w:r>
          </w:p>
        </w:tc>
        <w:tc>
          <w:tcPr>
            <w:tcW w:w="2627" w:type="dxa"/>
          </w:tcPr>
          <w:p w:rsidR="00AA0225" w:rsidRPr="00991BB8" w:rsidRDefault="009E31CC" w:rsidP="00214A3D">
            <w:pPr>
              <w:pStyle w:val="a5"/>
              <w:rPr>
                <w:rFonts w:ascii="Times New Roman" w:hAnsi="Times New Roman" w:cs="Times New Roman"/>
              </w:rPr>
            </w:pPr>
            <w:hyperlink r:id="rId28" w:history="1">
              <w:r w:rsidR="00AA0225" w:rsidRPr="00991BB8">
                <w:rPr>
                  <w:rStyle w:val="a6"/>
                  <w:rFonts w:ascii="Times New Roman" w:hAnsi="Times New Roman"/>
                </w:rPr>
                <w:t>Пункт 3 статьи 179</w:t>
              </w:r>
            </w:hyperlink>
            <w:r w:rsidR="00AA0225" w:rsidRPr="00991BB8">
              <w:rPr>
                <w:rFonts w:ascii="Times New Roman" w:hAnsi="Times New Roman" w:cs="Times New Roman"/>
              </w:rPr>
              <w:t xml:space="preserve"> </w:t>
            </w:r>
            <w:r w:rsidR="00214A3D">
              <w:rPr>
                <w:rFonts w:ascii="Times New Roman" w:hAnsi="Times New Roman" w:cs="Times New Roman"/>
              </w:rPr>
              <w:t>БК РФ,</w:t>
            </w:r>
            <w:r w:rsidR="00AA0225" w:rsidRPr="00991BB8">
              <w:rPr>
                <w:rFonts w:ascii="Times New Roman" w:hAnsi="Times New Roman" w:cs="Times New Roman"/>
              </w:rPr>
              <w:t xml:space="preserve"> </w:t>
            </w:r>
            <w:hyperlink r:id="rId29" w:history="1">
              <w:r w:rsidR="00AA0225" w:rsidRPr="00991BB8">
                <w:rPr>
                  <w:rStyle w:val="a6"/>
                  <w:rFonts w:ascii="Times New Roman" w:hAnsi="Times New Roman"/>
                </w:rPr>
                <w:t>Порядок</w:t>
              </w:r>
            </w:hyperlink>
            <w:r w:rsidR="00AA0225" w:rsidRPr="00991BB8">
              <w:rPr>
                <w:rFonts w:ascii="Times New Roman" w:hAnsi="Times New Roman" w:cs="Times New Roman"/>
              </w:rPr>
              <w:t xml:space="preserve"> разработки, реализации и оценки эффективности муниципальных программ Сортавальского муниципального района, </w:t>
            </w:r>
          </w:p>
        </w:tc>
        <w:tc>
          <w:tcPr>
            <w:tcW w:w="1272"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кол-во</w:t>
            </w: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AA0225" w:rsidP="00F16BFA">
            <w:pPr>
              <w:pStyle w:val="a5"/>
              <w:rPr>
                <w:rFonts w:ascii="Times New Roman" w:hAnsi="Times New Roman" w:cs="Times New Roman"/>
              </w:rPr>
            </w:pPr>
          </w:p>
        </w:tc>
        <w:tc>
          <w:tcPr>
            <w:tcW w:w="1927" w:type="dxa"/>
          </w:tcPr>
          <w:p w:rsidR="00AA0225" w:rsidRPr="00991BB8" w:rsidRDefault="00AA0225" w:rsidP="00F16BFA">
            <w:pPr>
              <w:pStyle w:val="a5"/>
              <w:rPr>
                <w:rFonts w:ascii="Times New Roman" w:hAnsi="Times New Roman" w:cs="Times New Roman"/>
              </w:rPr>
            </w:pPr>
          </w:p>
        </w:tc>
        <w:tc>
          <w:tcPr>
            <w:tcW w:w="1927" w:type="dxa"/>
          </w:tcPr>
          <w:p w:rsidR="00AA0225" w:rsidRPr="00991BB8" w:rsidRDefault="00AA0225" w:rsidP="00F16BFA">
            <w:pPr>
              <w:pStyle w:val="a5"/>
              <w:rPr>
                <w:rFonts w:ascii="Times New Roman" w:hAnsi="Times New Roman" w:cs="Times New Roman"/>
              </w:rPr>
            </w:pPr>
          </w:p>
        </w:tc>
      </w:tr>
      <w:tr w:rsidR="00AA0225" w:rsidRPr="00991BB8" w:rsidTr="007D0419">
        <w:tc>
          <w:tcPr>
            <w:tcW w:w="821" w:type="dxa"/>
            <w:gridSpan w:val="2"/>
          </w:tcPr>
          <w:p w:rsidR="00AA0225" w:rsidRPr="00991BB8" w:rsidRDefault="00AA0225" w:rsidP="00F16BFA">
            <w:pPr>
              <w:pStyle w:val="a5"/>
              <w:jc w:val="center"/>
              <w:rPr>
                <w:rFonts w:ascii="Times New Roman" w:hAnsi="Times New Roman" w:cs="Times New Roman"/>
              </w:rPr>
            </w:pPr>
            <w:bookmarkStart w:id="21" w:name="sub_41"/>
            <w:r w:rsidRPr="00991BB8">
              <w:rPr>
                <w:rFonts w:ascii="Times New Roman" w:hAnsi="Times New Roman" w:cs="Times New Roman"/>
              </w:rPr>
              <w:lastRenderedPageBreak/>
              <w:t>1.2.4</w:t>
            </w:r>
            <w:bookmarkEnd w:id="21"/>
          </w:p>
        </w:tc>
        <w:tc>
          <w:tcPr>
            <w:tcW w:w="2042" w:type="dxa"/>
            <w:gridSpan w:val="2"/>
          </w:tcPr>
          <w:p w:rsidR="00AA0225" w:rsidRPr="00991BB8" w:rsidRDefault="00AA0225" w:rsidP="00F16BFA">
            <w:pPr>
              <w:pStyle w:val="a5"/>
              <w:rPr>
                <w:rFonts w:ascii="Times New Roman" w:hAnsi="Times New Roman" w:cs="Times New Roman"/>
              </w:rPr>
            </w:pPr>
            <w:r w:rsidRPr="00991BB8">
              <w:rPr>
                <w:rFonts w:ascii="Times New Roman" w:hAnsi="Times New Roman" w:cs="Times New Roman"/>
              </w:rPr>
              <w:t>Нарушение порядка реализации ведомственных целевых программ</w:t>
            </w:r>
          </w:p>
        </w:tc>
        <w:tc>
          <w:tcPr>
            <w:tcW w:w="2627" w:type="dxa"/>
          </w:tcPr>
          <w:p w:rsidR="00AA0225" w:rsidRPr="00991BB8" w:rsidRDefault="009E31CC" w:rsidP="00F16BFA">
            <w:pPr>
              <w:pStyle w:val="a5"/>
              <w:rPr>
                <w:rFonts w:ascii="Times New Roman" w:hAnsi="Times New Roman" w:cs="Times New Roman"/>
              </w:rPr>
            </w:pPr>
            <w:hyperlink r:id="rId30" w:history="1">
              <w:r w:rsidR="00AA0225" w:rsidRPr="00991BB8">
                <w:rPr>
                  <w:rStyle w:val="a6"/>
                  <w:rFonts w:ascii="Times New Roman" w:hAnsi="Times New Roman"/>
                </w:rPr>
                <w:t>Статья 179.3</w:t>
              </w:r>
            </w:hyperlink>
            <w:r w:rsidR="00AA0225" w:rsidRPr="00991BB8">
              <w:rPr>
                <w:rFonts w:ascii="Times New Roman" w:hAnsi="Times New Roman" w:cs="Times New Roman"/>
              </w:rPr>
              <w:t xml:space="preserve"> Бюджетного кодекса Российской Федерации </w:t>
            </w:r>
            <w:hyperlink r:id="rId31" w:history="1">
              <w:r w:rsidR="00AA0225" w:rsidRPr="00991BB8">
                <w:rPr>
                  <w:rStyle w:val="a6"/>
                  <w:rFonts w:ascii="Times New Roman" w:hAnsi="Times New Roman"/>
                </w:rPr>
                <w:t>Положение</w:t>
              </w:r>
            </w:hyperlink>
            <w:r w:rsidR="00AA0225" w:rsidRPr="00991BB8">
              <w:rPr>
                <w:rFonts w:ascii="Times New Roman" w:hAnsi="Times New Roman" w:cs="Times New Roman"/>
              </w:rPr>
              <w:t xml:space="preserve"> о разработке, утверждении и реализации ведомственных целевых программ, утвержденное нормативным правовым актом местной администрации</w:t>
            </w:r>
          </w:p>
        </w:tc>
        <w:tc>
          <w:tcPr>
            <w:tcW w:w="1272" w:type="dxa"/>
          </w:tcPr>
          <w:p w:rsidR="00214A3D" w:rsidRPr="00991BB8" w:rsidRDefault="00214A3D" w:rsidP="00214A3D">
            <w:pPr>
              <w:pStyle w:val="a5"/>
              <w:jc w:val="center"/>
              <w:rPr>
                <w:rFonts w:ascii="Times New Roman" w:hAnsi="Times New Roman" w:cs="Times New Roman"/>
              </w:rPr>
            </w:pPr>
            <w:r>
              <w:rPr>
                <w:rFonts w:ascii="Times New Roman" w:hAnsi="Times New Roman" w:cs="Times New Roman"/>
              </w:rPr>
              <w:t>кол-во</w:t>
            </w:r>
          </w:p>
          <w:p w:rsidR="00AA0225" w:rsidRPr="00991BB8" w:rsidRDefault="00AA0225" w:rsidP="00F16BFA">
            <w:pPr>
              <w:pStyle w:val="a5"/>
              <w:jc w:val="center"/>
              <w:rPr>
                <w:rFonts w:ascii="Times New Roman" w:hAnsi="Times New Roman" w:cs="Times New Roman"/>
              </w:rPr>
            </w:pP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AA0225" w:rsidP="00F16BFA">
            <w:pPr>
              <w:pStyle w:val="a5"/>
              <w:rPr>
                <w:rFonts w:ascii="Times New Roman" w:hAnsi="Times New Roman" w:cs="Times New Roman"/>
              </w:rPr>
            </w:pPr>
          </w:p>
        </w:tc>
        <w:tc>
          <w:tcPr>
            <w:tcW w:w="1927" w:type="dxa"/>
          </w:tcPr>
          <w:p w:rsidR="00AA0225" w:rsidRPr="00991BB8" w:rsidRDefault="00AA0225" w:rsidP="00F16BFA">
            <w:pPr>
              <w:pStyle w:val="a5"/>
              <w:rPr>
                <w:rFonts w:ascii="Times New Roman" w:hAnsi="Times New Roman" w:cs="Times New Roman"/>
              </w:rPr>
            </w:pPr>
          </w:p>
        </w:tc>
        <w:tc>
          <w:tcPr>
            <w:tcW w:w="1927" w:type="dxa"/>
          </w:tcPr>
          <w:p w:rsidR="00AA0225" w:rsidRPr="00991BB8" w:rsidRDefault="00AA0225" w:rsidP="00F16BFA">
            <w:pPr>
              <w:pStyle w:val="a5"/>
              <w:rPr>
                <w:rFonts w:ascii="Times New Roman" w:hAnsi="Times New Roman" w:cs="Times New Roman"/>
              </w:rPr>
            </w:pPr>
          </w:p>
        </w:tc>
      </w:tr>
      <w:tr w:rsidR="00AA0225" w:rsidRPr="00991BB8" w:rsidTr="007D0419">
        <w:tc>
          <w:tcPr>
            <w:tcW w:w="821" w:type="dxa"/>
            <w:gridSpan w:val="2"/>
          </w:tcPr>
          <w:p w:rsidR="00AA0225" w:rsidRPr="00991BB8" w:rsidRDefault="00AA0225" w:rsidP="00F16BFA">
            <w:pPr>
              <w:pStyle w:val="a5"/>
              <w:jc w:val="center"/>
              <w:rPr>
                <w:rFonts w:ascii="Times New Roman" w:hAnsi="Times New Roman" w:cs="Times New Roman"/>
              </w:rPr>
            </w:pPr>
            <w:bookmarkStart w:id="22" w:name="sub_42"/>
            <w:r w:rsidRPr="00991BB8">
              <w:rPr>
                <w:rFonts w:ascii="Times New Roman" w:hAnsi="Times New Roman" w:cs="Times New Roman"/>
              </w:rPr>
              <w:t>1.2.5</w:t>
            </w:r>
            <w:bookmarkEnd w:id="22"/>
          </w:p>
        </w:tc>
        <w:tc>
          <w:tcPr>
            <w:tcW w:w="2042" w:type="dxa"/>
            <w:gridSpan w:val="2"/>
          </w:tcPr>
          <w:p w:rsidR="00AA0225" w:rsidRPr="00991BB8" w:rsidRDefault="00AA0225" w:rsidP="00813611">
            <w:pPr>
              <w:pStyle w:val="a5"/>
              <w:rPr>
                <w:rFonts w:ascii="Times New Roman" w:hAnsi="Times New Roman" w:cs="Times New Roman"/>
              </w:rPr>
            </w:pPr>
            <w:r w:rsidRPr="00991BB8">
              <w:rPr>
                <w:rFonts w:ascii="Times New Roman" w:hAnsi="Times New Roman" w:cs="Times New Roman"/>
              </w:rPr>
              <w:t>Нарушение порядка реализации муниципальных целевых программ</w:t>
            </w:r>
          </w:p>
        </w:tc>
        <w:tc>
          <w:tcPr>
            <w:tcW w:w="2627" w:type="dxa"/>
          </w:tcPr>
          <w:p w:rsidR="00AA0225" w:rsidRPr="00991BB8" w:rsidRDefault="009E31CC" w:rsidP="00F16BFA">
            <w:pPr>
              <w:pStyle w:val="a5"/>
              <w:rPr>
                <w:rFonts w:ascii="Times New Roman" w:hAnsi="Times New Roman" w:cs="Times New Roman"/>
              </w:rPr>
            </w:pPr>
            <w:hyperlink r:id="rId32" w:history="1">
              <w:r w:rsidR="00AA0225" w:rsidRPr="00991BB8">
                <w:rPr>
                  <w:rStyle w:val="a6"/>
                  <w:rFonts w:ascii="Times New Roman" w:hAnsi="Times New Roman"/>
                </w:rPr>
                <w:t>Порядок</w:t>
              </w:r>
            </w:hyperlink>
            <w:r w:rsidR="00AA0225" w:rsidRPr="00991BB8">
              <w:rPr>
                <w:rFonts w:ascii="Times New Roman" w:hAnsi="Times New Roman" w:cs="Times New Roman"/>
              </w:rPr>
              <w:t xml:space="preserve"> разработки и реализации муниципальных целевых программ, в осуществлении которых участвует муниципальное образование, утвержденный муниципальным правовым актом</w:t>
            </w:r>
          </w:p>
        </w:tc>
        <w:tc>
          <w:tcPr>
            <w:tcW w:w="1272" w:type="dxa"/>
          </w:tcPr>
          <w:p w:rsidR="00214A3D" w:rsidRPr="00991BB8" w:rsidRDefault="00AA0225" w:rsidP="00214A3D">
            <w:pPr>
              <w:pStyle w:val="a5"/>
              <w:jc w:val="center"/>
              <w:rPr>
                <w:rFonts w:ascii="Times New Roman" w:hAnsi="Times New Roman" w:cs="Times New Roman"/>
              </w:rPr>
            </w:pPr>
            <w:r w:rsidRPr="00991BB8">
              <w:rPr>
                <w:rFonts w:ascii="Times New Roman" w:hAnsi="Times New Roman" w:cs="Times New Roman"/>
              </w:rPr>
              <w:t xml:space="preserve">кол-во, </w:t>
            </w:r>
          </w:p>
          <w:p w:rsidR="00AA0225" w:rsidRPr="00991BB8" w:rsidRDefault="00AA0225" w:rsidP="00F16BFA">
            <w:pPr>
              <w:pStyle w:val="a5"/>
              <w:jc w:val="center"/>
              <w:rPr>
                <w:rFonts w:ascii="Times New Roman" w:hAnsi="Times New Roman" w:cs="Times New Roman"/>
              </w:rPr>
            </w:pP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AA0225" w:rsidP="00F16BFA">
            <w:pPr>
              <w:pStyle w:val="a5"/>
              <w:rPr>
                <w:rFonts w:ascii="Times New Roman" w:hAnsi="Times New Roman" w:cs="Times New Roman"/>
              </w:rPr>
            </w:pPr>
          </w:p>
        </w:tc>
        <w:tc>
          <w:tcPr>
            <w:tcW w:w="1927" w:type="dxa"/>
          </w:tcPr>
          <w:p w:rsidR="00AA0225" w:rsidRPr="00991BB8" w:rsidRDefault="00AA0225" w:rsidP="00F16BFA">
            <w:pPr>
              <w:pStyle w:val="a5"/>
              <w:rPr>
                <w:rFonts w:ascii="Times New Roman" w:hAnsi="Times New Roman" w:cs="Times New Roman"/>
              </w:rPr>
            </w:pPr>
          </w:p>
        </w:tc>
        <w:tc>
          <w:tcPr>
            <w:tcW w:w="1927" w:type="dxa"/>
          </w:tcPr>
          <w:p w:rsidR="00AA0225" w:rsidRPr="00991BB8" w:rsidRDefault="00AA0225" w:rsidP="00F16BFA">
            <w:pPr>
              <w:pStyle w:val="a5"/>
              <w:rPr>
                <w:rFonts w:ascii="Times New Roman" w:hAnsi="Times New Roman" w:cs="Times New Roman"/>
              </w:rPr>
            </w:pPr>
          </w:p>
        </w:tc>
      </w:tr>
      <w:tr w:rsidR="00AA0225" w:rsidRPr="00991BB8" w:rsidTr="007D0419">
        <w:tc>
          <w:tcPr>
            <w:tcW w:w="821" w:type="dxa"/>
            <w:gridSpan w:val="2"/>
          </w:tcPr>
          <w:p w:rsidR="00AA0225" w:rsidRPr="00991BB8" w:rsidRDefault="00AA0225" w:rsidP="00F16BFA">
            <w:pPr>
              <w:pStyle w:val="a5"/>
              <w:jc w:val="center"/>
              <w:rPr>
                <w:rFonts w:ascii="Times New Roman" w:hAnsi="Times New Roman" w:cs="Times New Roman"/>
              </w:rPr>
            </w:pPr>
            <w:bookmarkStart w:id="23" w:name="sub_43"/>
            <w:r w:rsidRPr="00991BB8">
              <w:rPr>
                <w:rFonts w:ascii="Times New Roman" w:hAnsi="Times New Roman" w:cs="Times New Roman"/>
              </w:rPr>
              <w:t>1.2.6</w:t>
            </w:r>
            <w:bookmarkEnd w:id="23"/>
          </w:p>
        </w:tc>
        <w:tc>
          <w:tcPr>
            <w:tcW w:w="2042" w:type="dxa"/>
            <w:gridSpan w:val="2"/>
          </w:tcPr>
          <w:p w:rsidR="00AA0225" w:rsidRPr="00991BB8" w:rsidRDefault="00AA0225" w:rsidP="00F16BFA">
            <w:pPr>
              <w:pStyle w:val="a5"/>
              <w:rPr>
                <w:rFonts w:ascii="Times New Roman" w:hAnsi="Times New Roman" w:cs="Times New Roman"/>
              </w:rPr>
            </w:pPr>
            <w:r w:rsidRPr="00991BB8">
              <w:rPr>
                <w:rFonts w:ascii="Times New Roman" w:hAnsi="Times New Roman" w:cs="Times New Roman"/>
              </w:rPr>
              <w:t xml:space="preserve">Нарушение порядка применения </w:t>
            </w:r>
            <w:hyperlink r:id="rId33" w:history="1">
              <w:r w:rsidRPr="00991BB8">
                <w:rPr>
                  <w:rStyle w:val="a6"/>
                  <w:rFonts w:ascii="Times New Roman" w:hAnsi="Times New Roman"/>
                </w:rPr>
                <w:t>бюджетной классификации</w:t>
              </w:r>
            </w:hyperlink>
            <w:r w:rsidRPr="00991BB8">
              <w:rPr>
                <w:rFonts w:ascii="Times New Roman" w:hAnsi="Times New Roman" w:cs="Times New Roman"/>
              </w:rPr>
              <w:t xml:space="preserve"> Российской </w:t>
            </w:r>
            <w:r w:rsidRPr="00991BB8">
              <w:rPr>
                <w:rFonts w:ascii="Times New Roman" w:hAnsi="Times New Roman" w:cs="Times New Roman"/>
              </w:rPr>
              <w:lastRenderedPageBreak/>
              <w:t>Федерации</w:t>
            </w:r>
          </w:p>
        </w:tc>
        <w:tc>
          <w:tcPr>
            <w:tcW w:w="2627" w:type="dxa"/>
          </w:tcPr>
          <w:p w:rsidR="00AA0225" w:rsidRPr="00991BB8" w:rsidRDefault="009E31CC" w:rsidP="00214A3D">
            <w:pPr>
              <w:pStyle w:val="a5"/>
              <w:rPr>
                <w:rFonts w:ascii="Times New Roman" w:hAnsi="Times New Roman" w:cs="Times New Roman"/>
              </w:rPr>
            </w:pPr>
            <w:hyperlink r:id="rId34" w:history="1">
              <w:r w:rsidR="00AA0225" w:rsidRPr="00991BB8">
                <w:rPr>
                  <w:rStyle w:val="a6"/>
                  <w:rFonts w:ascii="Times New Roman" w:hAnsi="Times New Roman"/>
                </w:rPr>
                <w:t>Приказ</w:t>
              </w:r>
            </w:hyperlink>
            <w:r w:rsidR="00AA0225" w:rsidRPr="00991BB8">
              <w:rPr>
                <w:rFonts w:ascii="Times New Roman" w:hAnsi="Times New Roman" w:cs="Times New Roman"/>
              </w:rPr>
              <w:t xml:space="preserve"> </w:t>
            </w:r>
            <w:r w:rsidR="00214A3D" w:rsidRPr="00214A3D">
              <w:rPr>
                <w:rFonts w:ascii="Times New Roman" w:hAnsi="Times New Roman" w:cs="Times New Roman"/>
                <w:color w:val="22272F"/>
                <w:sz w:val="22"/>
                <w:szCs w:val="22"/>
                <w:shd w:val="clear" w:color="auto" w:fill="FFFFFF"/>
              </w:rPr>
              <w:t xml:space="preserve">Министерства финансов Российской Федерации от 6 июня 2019 г. N 85н "О порядке формирования и применения кодов </w:t>
            </w:r>
            <w:r w:rsidR="00214A3D" w:rsidRPr="00214A3D">
              <w:rPr>
                <w:rFonts w:ascii="Times New Roman" w:hAnsi="Times New Roman" w:cs="Times New Roman"/>
                <w:color w:val="22272F"/>
                <w:sz w:val="22"/>
                <w:szCs w:val="22"/>
                <w:shd w:val="clear" w:color="auto" w:fill="FFFFFF"/>
              </w:rPr>
              <w:lastRenderedPageBreak/>
              <w:t>бюджетной классификации Российской Федерации, их структуре и принципах назначения"</w:t>
            </w:r>
            <w:r w:rsidR="00214A3D">
              <w:rPr>
                <w:rFonts w:ascii="Times New Roman" w:hAnsi="Times New Roman" w:cs="Times New Roman"/>
              </w:rPr>
              <w:t xml:space="preserve">, приказ </w:t>
            </w:r>
            <w:r w:rsidR="00214A3D" w:rsidRPr="00214A3D">
              <w:rPr>
                <w:rFonts w:ascii="Times New Roman" w:hAnsi="Times New Roman" w:cs="Times New Roman"/>
                <w:color w:val="22272F"/>
                <w:sz w:val="22"/>
                <w:szCs w:val="22"/>
                <w:shd w:val="clear" w:color="auto" w:fill="FFFFFF"/>
              </w:rPr>
              <w:t>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w:t>
            </w:r>
          </w:p>
        </w:tc>
        <w:tc>
          <w:tcPr>
            <w:tcW w:w="1272" w:type="dxa"/>
          </w:tcPr>
          <w:p w:rsidR="00AA0225" w:rsidRPr="00991BB8" w:rsidRDefault="00214A3D" w:rsidP="00F16BFA">
            <w:pPr>
              <w:pStyle w:val="a5"/>
              <w:jc w:val="center"/>
              <w:rPr>
                <w:rFonts w:ascii="Times New Roman" w:hAnsi="Times New Roman" w:cs="Times New Roman"/>
              </w:rPr>
            </w:pPr>
            <w:r>
              <w:rPr>
                <w:rFonts w:ascii="Times New Roman" w:hAnsi="Times New Roman" w:cs="Times New Roman"/>
              </w:rPr>
              <w:lastRenderedPageBreak/>
              <w:t>Кол-во</w:t>
            </w: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AA0225" w:rsidP="00F16BFA">
            <w:pPr>
              <w:pStyle w:val="a5"/>
              <w:rPr>
                <w:rFonts w:ascii="Times New Roman" w:hAnsi="Times New Roman" w:cs="Times New Roman"/>
              </w:rPr>
            </w:pPr>
          </w:p>
        </w:tc>
        <w:tc>
          <w:tcPr>
            <w:tcW w:w="1927" w:type="dxa"/>
          </w:tcPr>
          <w:p w:rsidR="00AA0225" w:rsidRPr="00991BB8" w:rsidRDefault="00AA0225" w:rsidP="00F16BFA">
            <w:pPr>
              <w:pStyle w:val="a5"/>
              <w:rPr>
                <w:rFonts w:ascii="Times New Roman" w:hAnsi="Times New Roman" w:cs="Times New Roman"/>
              </w:rPr>
            </w:pPr>
          </w:p>
        </w:tc>
        <w:tc>
          <w:tcPr>
            <w:tcW w:w="1927" w:type="dxa"/>
          </w:tcPr>
          <w:p w:rsidR="00AA0225" w:rsidRPr="00991BB8" w:rsidRDefault="00AA0225" w:rsidP="00F16BFA">
            <w:pPr>
              <w:pStyle w:val="a5"/>
              <w:rPr>
                <w:rFonts w:ascii="Times New Roman" w:hAnsi="Times New Roman" w:cs="Times New Roman"/>
              </w:rPr>
            </w:pPr>
          </w:p>
        </w:tc>
      </w:tr>
      <w:tr w:rsidR="00AA0225" w:rsidRPr="00991BB8" w:rsidTr="007D0419">
        <w:tc>
          <w:tcPr>
            <w:tcW w:w="821" w:type="dxa"/>
            <w:gridSpan w:val="2"/>
          </w:tcPr>
          <w:p w:rsidR="00AA0225" w:rsidRPr="00991BB8" w:rsidRDefault="00AA0225" w:rsidP="00F16BFA">
            <w:pPr>
              <w:pStyle w:val="a5"/>
              <w:jc w:val="center"/>
              <w:rPr>
                <w:rFonts w:ascii="Times New Roman" w:hAnsi="Times New Roman" w:cs="Times New Roman"/>
              </w:rPr>
            </w:pPr>
            <w:bookmarkStart w:id="24" w:name="sub_44"/>
            <w:r w:rsidRPr="00991BB8">
              <w:rPr>
                <w:rFonts w:ascii="Times New Roman" w:hAnsi="Times New Roman" w:cs="Times New Roman"/>
              </w:rPr>
              <w:t>1.2.7</w:t>
            </w:r>
            <w:bookmarkEnd w:id="24"/>
          </w:p>
        </w:tc>
        <w:tc>
          <w:tcPr>
            <w:tcW w:w="2042" w:type="dxa"/>
            <w:gridSpan w:val="2"/>
          </w:tcPr>
          <w:p w:rsidR="00AA0225" w:rsidRPr="00991BB8" w:rsidRDefault="00AA0225" w:rsidP="00F16BFA">
            <w:pPr>
              <w:pStyle w:val="a5"/>
              <w:rPr>
                <w:rFonts w:ascii="Times New Roman" w:hAnsi="Times New Roman" w:cs="Times New Roman"/>
              </w:rPr>
            </w:pPr>
            <w:r w:rsidRPr="00991BB8">
              <w:rPr>
                <w:rFonts w:ascii="Times New Roman" w:hAnsi="Times New Roman" w:cs="Times New Roman"/>
              </w:rPr>
              <w:t xml:space="preserve">Нарушение запрета на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w:t>
            </w:r>
            <w:r w:rsidRPr="00991BB8">
              <w:rPr>
                <w:rFonts w:ascii="Times New Roman" w:hAnsi="Times New Roman" w:cs="Times New Roman"/>
              </w:rPr>
              <w:lastRenderedPageBreak/>
              <w:t>депозитах и передача полученных доходов в доверительное управление</w:t>
            </w:r>
          </w:p>
        </w:tc>
        <w:tc>
          <w:tcPr>
            <w:tcW w:w="2627" w:type="dxa"/>
          </w:tcPr>
          <w:p w:rsidR="00AA0225" w:rsidRPr="00991BB8" w:rsidRDefault="009E31CC" w:rsidP="00F16BFA">
            <w:pPr>
              <w:pStyle w:val="a5"/>
              <w:rPr>
                <w:rFonts w:ascii="Times New Roman" w:hAnsi="Times New Roman" w:cs="Times New Roman"/>
              </w:rPr>
            </w:pPr>
            <w:hyperlink r:id="rId35" w:history="1">
              <w:r w:rsidR="00AA0225" w:rsidRPr="00991BB8">
                <w:rPr>
                  <w:rStyle w:val="a6"/>
                  <w:rFonts w:ascii="Times New Roman" w:hAnsi="Times New Roman"/>
                </w:rPr>
                <w:t>Статья 236</w:t>
              </w:r>
            </w:hyperlink>
            <w:r w:rsidR="00AA0225" w:rsidRPr="00991BB8">
              <w:rPr>
                <w:rFonts w:ascii="Times New Roman" w:hAnsi="Times New Roman" w:cs="Times New Roman"/>
              </w:rPr>
              <w:t xml:space="preserve"> Бюджетного кодекса Российской Федерации</w:t>
            </w:r>
          </w:p>
        </w:tc>
        <w:tc>
          <w:tcPr>
            <w:tcW w:w="1272" w:type="dxa"/>
          </w:tcPr>
          <w:p w:rsidR="00214A3D" w:rsidRDefault="00214A3D" w:rsidP="00F16BFA">
            <w:pPr>
              <w:pStyle w:val="a5"/>
              <w:jc w:val="center"/>
              <w:rPr>
                <w:rFonts w:ascii="Times New Roman" w:hAnsi="Times New Roman" w:cs="Times New Roman"/>
              </w:rPr>
            </w:pPr>
            <w:r>
              <w:rPr>
                <w:rFonts w:ascii="Times New Roman" w:hAnsi="Times New Roman" w:cs="Times New Roman"/>
              </w:rPr>
              <w:t>Кол-во,</w:t>
            </w:r>
          </w:p>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кол-во и</w:t>
            </w:r>
          </w:p>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9E31CC" w:rsidP="00F16BFA">
            <w:pPr>
              <w:pStyle w:val="a5"/>
              <w:rPr>
                <w:rFonts w:ascii="Times New Roman" w:hAnsi="Times New Roman" w:cs="Times New Roman"/>
              </w:rPr>
            </w:pPr>
            <w:hyperlink r:id="rId36" w:history="1">
              <w:r w:rsidR="00AA0225" w:rsidRPr="00726D1C">
                <w:rPr>
                  <w:rStyle w:val="a6"/>
                  <w:rFonts w:ascii="Times New Roman" w:hAnsi="Times New Roman"/>
                  <w:color w:val="auto"/>
                </w:rPr>
                <w:t>Статья 15.15.</w:t>
              </w:r>
              <w:r w:rsidR="00AA0225" w:rsidRPr="00726D1C">
                <w:rPr>
                  <w:rStyle w:val="a6"/>
                  <w:rFonts w:ascii="Times New Roman" w:hAnsi="Times New Roman"/>
                  <w:color w:val="auto"/>
                  <w:vertAlign w:val="superscript"/>
                </w:rPr>
                <w:t>12</w:t>
              </w:r>
            </w:hyperlink>
            <w:r w:rsidR="00AA0225" w:rsidRPr="00991BB8">
              <w:rPr>
                <w:rFonts w:ascii="Times New Roman" w:hAnsi="Times New Roman" w:cs="Times New Roman"/>
              </w:rPr>
              <w:t xml:space="preserve"> Кодекса Российской Федерации об административных правонарушениях</w:t>
            </w:r>
          </w:p>
        </w:tc>
        <w:tc>
          <w:tcPr>
            <w:tcW w:w="1927" w:type="dxa"/>
          </w:tcPr>
          <w:p w:rsidR="00AA0225" w:rsidRPr="00214A3D" w:rsidRDefault="00214A3D" w:rsidP="00F16BFA">
            <w:pPr>
              <w:pStyle w:val="a5"/>
              <w:rPr>
                <w:rFonts w:ascii="Times New Roman" w:hAnsi="Times New Roman" w:cs="Times New Roman"/>
                <w:sz w:val="22"/>
                <w:szCs w:val="22"/>
              </w:rPr>
            </w:pPr>
            <w:r w:rsidRPr="00214A3D">
              <w:rPr>
                <w:rFonts w:ascii="Times New Roman" w:hAnsi="Times New Roman" w:cs="Times New Roman"/>
                <w:color w:val="22272F"/>
                <w:sz w:val="22"/>
                <w:szCs w:val="22"/>
                <w:shd w:val="clear" w:color="auto" w:fill="FFFFFF"/>
              </w:rPr>
              <w:t>непоступление (недопоступление) бюджетных средств</w:t>
            </w:r>
          </w:p>
        </w:tc>
        <w:tc>
          <w:tcPr>
            <w:tcW w:w="1927" w:type="dxa"/>
          </w:tcPr>
          <w:p w:rsidR="00214A3D" w:rsidRPr="00214A3D" w:rsidRDefault="00214A3D" w:rsidP="00214A3D">
            <w:pPr>
              <w:pStyle w:val="s1"/>
              <w:shd w:val="clear" w:color="auto" w:fill="FFFFFF"/>
              <w:spacing w:before="0" w:beforeAutospacing="0" w:after="0" w:afterAutospacing="0"/>
              <w:jc w:val="center"/>
              <w:rPr>
                <w:color w:val="22272F"/>
                <w:sz w:val="22"/>
                <w:szCs w:val="22"/>
              </w:rPr>
            </w:pPr>
            <w:r w:rsidRPr="00214A3D">
              <w:rPr>
                <w:color w:val="22272F"/>
                <w:sz w:val="22"/>
                <w:szCs w:val="22"/>
              </w:rPr>
              <w:t>объем бюджетных средств, размещенных на банковском депозите;</w:t>
            </w:r>
          </w:p>
          <w:p w:rsidR="00214A3D" w:rsidRDefault="00214A3D" w:rsidP="00214A3D">
            <w:pPr>
              <w:pStyle w:val="s1"/>
              <w:shd w:val="clear" w:color="auto" w:fill="FFFFFF"/>
              <w:spacing w:before="0" w:beforeAutospacing="0" w:after="0" w:afterAutospacing="0"/>
              <w:jc w:val="center"/>
              <w:rPr>
                <w:color w:val="22272F"/>
                <w:sz w:val="23"/>
                <w:szCs w:val="23"/>
              </w:rPr>
            </w:pPr>
            <w:r w:rsidRPr="00214A3D">
              <w:rPr>
                <w:color w:val="22272F"/>
                <w:sz w:val="22"/>
                <w:szCs w:val="22"/>
              </w:rPr>
              <w:t xml:space="preserve">объем бюджетных средств, переданных в доверительное управление; объем дополнительных доходов, полученных за счет размещения бюджетных средств на банковских депозитах; объем </w:t>
            </w:r>
            <w:r w:rsidRPr="00214A3D">
              <w:rPr>
                <w:color w:val="22272F"/>
                <w:sz w:val="22"/>
                <w:szCs w:val="22"/>
              </w:rPr>
              <w:lastRenderedPageBreak/>
              <w:t>дополнительных доходов, полученных за счет передачи бюджетных средств в доверительное управление</w:t>
            </w:r>
          </w:p>
          <w:p w:rsidR="00AA0225" w:rsidRDefault="00AA0225" w:rsidP="00F16BFA">
            <w:pPr>
              <w:pStyle w:val="a5"/>
            </w:pPr>
          </w:p>
        </w:tc>
      </w:tr>
      <w:tr w:rsidR="00AA0225" w:rsidRPr="00991BB8" w:rsidTr="007D0419">
        <w:tc>
          <w:tcPr>
            <w:tcW w:w="821" w:type="dxa"/>
            <w:gridSpan w:val="2"/>
          </w:tcPr>
          <w:p w:rsidR="00AA0225" w:rsidRPr="00991BB8" w:rsidRDefault="00AA0225" w:rsidP="00F16BFA">
            <w:pPr>
              <w:pStyle w:val="a5"/>
              <w:jc w:val="center"/>
              <w:rPr>
                <w:rFonts w:ascii="Times New Roman" w:hAnsi="Times New Roman" w:cs="Times New Roman"/>
              </w:rPr>
            </w:pPr>
            <w:bookmarkStart w:id="25" w:name="sub_45"/>
            <w:r w:rsidRPr="00991BB8">
              <w:rPr>
                <w:rFonts w:ascii="Times New Roman" w:hAnsi="Times New Roman" w:cs="Times New Roman"/>
              </w:rPr>
              <w:lastRenderedPageBreak/>
              <w:t>1.2.8</w:t>
            </w:r>
            <w:bookmarkEnd w:id="25"/>
          </w:p>
        </w:tc>
        <w:tc>
          <w:tcPr>
            <w:tcW w:w="2042" w:type="dxa"/>
            <w:gridSpan w:val="2"/>
          </w:tcPr>
          <w:p w:rsidR="00AA0225" w:rsidRPr="00876431" w:rsidRDefault="00876431" w:rsidP="00813611">
            <w:pPr>
              <w:pStyle w:val="a5"/>
              <w:rPr>
                <w:rFonts w:ascii="Times New Roman" w:hAnsi="Times New Roman" w:cs="Times New Roman"/>
                <w:sz w:val="22"/>
                <w:szCs w:val="22"/>
              </w:rPr>
            </w:pPr>
            <w:r w:rsidRPr="00876431">
              <w:rPr>
                <w:rFonts w:ascii="Times New Roman" w:hAnsi="Times New Roman" w:cs="Times New Roman"/>
                <w:color w:val="22272F"/>
                <w:sz w:val="22"/>
                <w:szCs w:val="22"/>
                <w:shd w:val="clear" w:color="auto" w:fill="FFFFFF"/>
              </w:rPr>
              <w:t xml:space="preserve">Неперечисление (несвоевременное или неполное перечисление) в бюджет налоговых и неналоговых доходов, в том числе доходов от использования имущества, находящегося в государственной (муниципальной) собственности, и платных услуг, оказываемых казенными учреждениями, средств безвозмездных поступлений и иной приносящей доход </w:t>
            </w:r>
            <w:r w:rsidRPr="00876431">
              <w:rPr>
                <w:rFonts w:ascii="Times New Roman" w:hAnsi="Times New Roman" w:cs="Times New Roman"/>
                <w:color w:val="22272F"/>
                <w:sz w:val="22"/>
                <w:szCs w:val="22"/>
                <w:shd w:val="clear" w:color="auto" w:fill="FFFFFF"/>
              </w:rPr>
              <w:lastRenderedPageBreak/>
              <w:t>деятельности (за исключением нарушений по </w:t>
            </w:r>
            <w:hyperlink r:id="rId37" w:anchor="/document/403719358/entry/1240" w:history="1">
              <w:r w:rsidRPr="00876431">
                <w:rPr>
                  <w:rStyle w:val="ab"/>
                  <w:rFonts w:ascii="Times New Roman" w:hAnsi="Times New Roman" w:cs="Times New Roman"/>
                  <w:color w:val="3272C0"/>
                  <w:sz w:val="22"/>
                  <w:szCs w:val="22"/>
                  <w:shd w:val="clear" w:color="auto" w:fill="FFFFFF"/>
                </w:rPr>
                <w:t>пункту 1.2.40</w:t>
              </w:r>
            </w:hyperlink>
            <w:r w:rsidRPr="00876431">
              <w:rPr>
                <w:rFonts w:ascii="Times New Roman" w:hAnsi="Times New Roman" w:cs="Times New Roman"/>
                <w:color w:val="22272F"/>
                <w:sz w:val="22"/>
                <w:szCs w:val="22"/>
                <w:shd w:val="clear" w:color="auto" w:fill="FFFFFF"/>
              </w:rPr>
              <w:t>)</w:t>
            </w:r>
          </w:p>
        </w:tc>
        <w:tc>
          <w:tcPr>
            <w:tcW w:w="2627" w:type="dxa"/>
          </w:tcPr>
          <w:p w:rsidR="00AA0225" w:rsidRPr="00991BB8" w:rsidRDefault="009E31CC" w:rsidP="00876431">
            <w:pPr>
              <w:pStyle w:val="a5"/>
              <w:rPr>
                <w:rFonts w:ascii="Times New Roman" w:hAnsi="Times New Roman" w:cs="Times New Roman"/>
              </w:rPr>
            </w:pPr>
            <w:hyperlink r:id="rId38" w:history="1">
              <w:r w:rsidR="00AA0225" w:rsidRPr="00876431">
                <w:rPr>
                  <w:rStyle w:val="a6"/>
                  <w:rFonts w:ascii="Times New Roman" w:hAnsi="Times New Roman"/>
                  <w:color w:val="auto"/>
                </w:rPr>
                <w:t xml:space="preserve"> статьи 41</w:t>
              </w:r>
            </w:hyperlink>
            <w:r w:rsidR="00AA0225" w:rsidRPr="00876431">
              <w:rPr>
                <w:rFonts w:ascii="Times New Roman" w:hAnsi="Times New Roman" w:cs="Times New Roman"/>
              </w:rPr>
              <w:t xml:space="preserve">, </w:t>
            </w:r>
            <w:hyperlink r:id="rId39" w:history="1">
              <w:r w:rsidR="00AA0225" w:rsidRPr="00876431">
                <w:rPr>
                  <w:rStyle w:val="a6"/>
                  <w:rFonts w:ascii="Times New Roman" w:hAnsi="Times New Roman"/>
                  <w:color w:val="auto"/>
                </w:rPr>
                <w:t> 161</w:t>
              </w:r>
            </w:hyperlink>
            <w:r w:rsidR="00AA0225" w:rsidRPr="00991BB8">
              <w:rPr>
                <w:rFonts w:ascii="Times New Roman" w:hAnsi="Times New Roman" w:cs="Times New Roman"/>
              </w:rPr>
              <w:t xml:space="preserve"> </w:t>
            </w:r>
            <w:r w:rsidR="00876431">
              <w:rPr>
                <w:rFonts w:ascii="Times New Roman" w:hAnsi="Times New Roman" w:cs="Times New Roman"/>
              </w:rPr>
              <w:t>БК РФ</w:t>
            </w:r>
            <w:r w:rsidR="00AA0225" w:rsidRPr="00991BB8">
              <w:rPr>
                <w:rFonts w:ascii="Times New Roman" w:hAnsi="Times New Roman" w:cs="Times New Roman"/>
              </w:rPr>
              <w:t>, решение о бюджете</w:t>
            </w:r>
          </w:p>
        </w:tc>
        <w:tc>
          <w:tcPr>
            <w:tcW w:w="1272" w:type="dxa"/>
          </w:tcPr>
          <w:p w:rsidR="00876431" w:rsidRDefault="00876431" w:rsidP="00F16BFA">
            <w:pPr>
              <w:pStyle w:val="a5"/>
              <w:jc w:val="center"/>
              <w:rPr>
                <w:rFonts w:ascii="Times New Roman" w:hAnsi="Times New Roman" w:cs="Times New Roman"/>
              </w:rPr>
            </w:pPr>
            <w:r>
              <w:rPr>
                <w:rFonts w:ascii="Times New Roman" w:hAnsi="Times New Roman" w:cs="Times New Roman"/>
              </w:rPr>
              <w:t>Кол-во,</w:t>
            </w:r>
          </w:p>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кол-во и</w:t>
            </w:r>
          </w:p>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AA0225" w:rsidP="00F16BFA">
            <w:pPr>
              <w:pStyle w:val="a5"/>
              <w:rPr>
                <w:rFonts w:ascii="Times New Roman" w:hAnsi="Times New Roman" w:cs="Times New Roman"/>
              </w:rPr>
            </w:pPr>
          </w:p>
        </w:tc>
        <w:tc>
          <w:tcPr>
            <w:tcW w:w="1927" w:type="dxa"/>
          </w:tcPr>
          <w:p w:rsidR="00AA0225" w:rsidRPr="00876431" w:rsidRDefault="00876431" w:rsidP="00F16BFA">
            <w:pPr>
              <w:pStyle w:val="a5"/>
              <w:rPr>
                <w:rFonts w:ascii="Times New Roman" w:hAnsi="Times New Roman" w:cs="Times New Roman"/>
                <w:sz w:val="22"/>
                <w:szCs w:val="22"/>
              </w:rPr>
            </w:pPr>
            <w:r w:rsidRPr="00876431">
              <w:rPr>
                <w:rFonts w:ascii="Times New Roman" w:hAnsi="Times New Roman" w:cs="Times New Roman"/>
                <w:color w:val="22272F"/>
                <w:sz w:val="22"/>
                <w:szCs w:val="22"/>
                <w:shd w:val="clear" w:color="auto" w:fill="FFFFFF"/>
              </w:rPr>
              <w:t>непоступление (недопоступление) бюджетных средств</w:t>
            </w:r>
          </w:p>
        </w:tc>
        <w:tc>
          <w:tcPr>
            <w:tcW w:w="1927" w:type="dxa"/>
          </w:tcPr>
          <w:p w:rsidR="00AA0225" w:rsidRPr="00876431" w:rsidRDefault="00876431" w:rsidP="00F16BFA">
            <w:pPr>
              <w:pStyle w:val="a5"/>
              <w:rPr>
                <w:rFonts w:ascii="Times New Roman" w:hAnsi="Times New Roman" w:cs="Times New Roman"/>
                <w:sz w:val="22"/>
                <w:szCs w:val="22"/>
              </w:rPr>
            </w:pPr>
            <w:r w:rsidRPr="00876431">
              <w:rPr>
                <w:rFonts w:ascii="Times New Roman" w:hAnsi="Times New Roman" w:cs="Times New Roman"/>
                <w:color w:val="22272F"/>
                <w:sz w:val="22"/>
                <w:szCs w:val="22"/>
                <w:shd w:val="clear" w:color="auto" w:fill="FFFFFF"/>
              </w:rPr>
              <w:t>объем доходов, не перечисленных в бюджет в соответствии с требованиями</w:t>
            </w:r>
          </w:p>
        </w:tc>
      </w:tr>
      <w:tr w:rsidR="00AA0225" w:rsidRPr="00876431" w:rsidTr="007D0419">
        <w:tc>
          <w:tcPr>
            <w:tcW w:w="821" w:type="dxa"/>
            <w:gridSpan w:val="2"/>
          </w:tcPr>
          <w:p w:rsidR="00AA0225" w:rsidRPr="00991BB8" w:rsidRDefault="00AA0225" w:rsidP="00F16BFA">
            <w:pPr>
              <w:pStyle w:val="a5"/>
              <w:jc w:val="center"/>
              <w:rPr>
                <w:rFonts w:ascii="Times New Roman" w:hAnsi="Times New Roman" w:cs="Times New Roman"/>
              </w:rPr>
            </w:pPr>
            <w:bookmarkStart w:id="26" w:name="sub_46"/>
            <w:r w:rsidRPr="00991BB8">
              <w:rPr>
                <w:rFonts w:ascii="Times New Roman" w:hAnsi="Times New Roman" w:cs="Times New Roman"/>
              </w:rPr>
              <w:t>1.2.9</w:t>
            </w:r>
            <w:bookmarkEnd w:id="26"/>
          </w:p>
        </w:tc>
        <w:tc>
          <w:tcPr>
            <w:tcW w:w="2042" w:type="dxa"/>
            <w:gridSpan w:val="2"/>
          </w:tcPr>
          <w:p w:rsidR="00AA0225" w:rsidRPr="00876431" w:rsidRDefault="00876431" w:rsidP="00F16BFA">
            <w:pPr>
              <w:pStyle w:val="a5"/>
              <w:rPr>
                <w:rFonts w:ascii="Times New Roman" w:hAnsi="Times New Roman" w:cs="Times New Roman"/>
                <w:sz w:val="22"/>
                <w:szCs w:val="22"/>
              </w:rPr>
            </w:pPr>
            <w:r w:rsidRPr="00876431">
              <w:rPr>
                <w:rFonts w:ascii="Times New Roman" w:hAnsi="Times New Roman" w:cs="Times New Roman"/>
                <w:color w:val="22272F"/>
                <w:sz w:val="22"/>
                <w:szCs w:val="22"/>
                <w:shd w:val="clear" w:color="auto" w:fill="FFFFFF"/>
              </w:rPr>
              <w:t>Несоблюдение требований по зачислению доходов бюджетов бюджетной системы Российской Федерации и иных поступлений в бюджетную систему Российской Федерации (за исключением нарушений по </w:t>
            </w:r>
            <w:hyperlink r:id="rId40" w:anchor="/document/403719358/entry/1240" w:history="1">
              <w:r w:rsidRPr="00876431">
                <w:rPr>
                  <w:rStyle w:val="ab"/>
                  <w:rFonts w:ascii="Times New Roman" w:hAnsi="Times New Roman" w:cs="Times New Roman"/>
                  <w:color w:val="3272C0"/>
                  <w:sz w:val="22"/>
                  <w:szCs w:val="22"/>
                  <w:shd w:val="clear" w:color="auto" w:fill="FFFFFF"/>
                </w:rPr>
                <w:t>пункту 1.2.40</w:t>
              </w:r>
            </w:hyperlink>
            <w:r w:rsidRPr="00876431">
              <w:rPr>
                <w:rFonts w:ascii="Times New Roman" w:hAnsi="Times New Roman" w:cs="Times New Roman"/>
                <w:color w:val="22272F"/>
                <w:sz w:val="22"/>
                <w:szCs w:val="22"/>
                <w:shd w:val="clear" w:color="auto" w:fill="FFFFFF"/>
              </w:rPr>
              <w:t>)</w:t>
            </w:r>
          </w:p>
        </w:tc>
        <w:tc>
          <w:tcPr>
            <w:tcW w:w="2627" w:type="dxa"/>
          </w:tcPr>
          <w:p w:rsidR="00AA0225" w:rsidRPr="00876431" w:rsidRDefault="009E31CC" w:rsidP="00876431">
            <w:pPr>
              <w:pStyle w:val="a5"/>
              <w:rPr>
                <w:rFonts w:ascii="Times New Roman" w:hAnsi="Times New Roman" w:cs="Times New Roman"/>
                <w:sz w:val="22"/>
                <w:szCs w:val="22"/>
              </w:rPr>
            </w:pPr>
            <w:hyperlink r:id="rId41" w:history="1">
              <w:r w:rsidR="00876431" w:rsidRPr="00876431">
                <w:rPr>
                  <w:rFonts w:ascii="Times New Roman" w:hAnsi="Times New Roman" w:cs="Times New Roman"/>
                  <w:sz w:val="22"/>
                  <w:szCs w:val="22"/>
                </w:rPr>
                <w:t>С</w:t>
              </w:r>
              <w:r w:rsidR="00AA0225" w:rsidRPr="00876431">
                <w:rPr>
                  <w:rStyle w:val="a6"/>
                  <w:rFonts w:ascii="Times New Roman" w:hAnsi="Times New Roman"/>
                  <w:color w:val="auto"/>
                  <w:sz w:val="22"/>
                  <w:szCs w:val="22"/>
                </w:rPr>
                <w:t>тать</w:t>
              </w:r>
              <w:r w:rsidR="00876431" w:rsidRPr="00876431">
                <w:rPr>
                  <w:rStyle w:val="a6"/>
                  <w:rFonts w:ascii="Times New Roman" w:hAnsi="Times New Roman"/>
                  <w:color w:val="auto"/>
                  <w:sz w:val="22"/>
                  <w:szCs w:val="22"/>
                </w:rPr>
                <w:t>я</w:t>
              </w:r>
              <w:r w:rsidR="00AA0225" w:rsidRPr="00876431">
                <w:rPr>
                  <w:rStyle w:val="a6"/>
                  <w:rFonts w:ascii="Times New Roman" w:hAnsi="Times New Roman"/>
                  <w:color w:val="auto"/>
                  <w:sz w:val="22"/>
                  <w:szCs w:val="22"/>
                </w:rPr>
                <w:t> 40</w:t>
              </w:r>
            </w:hyperlink>
            <w:r w:rsidR="00AA0225" w:rsidRPr="00876431">
              <w:rPr>
                <w:rFonts w:ascii="Times New Roman" w:hAnsi="Times New Roman" w:cs="Times New Roman"/>
                <w:sz w:val="22"/>
                <w:szCs w:val="22"/>
              </w:rPr>
              <w:t xml:space="preserve"> </w:t>
            </w:r>
            <w:r w:rsidR="00876431" w:rsidRPr="00876431">
              <w:rPr>
                <w:rFonts w:ascii="Times New Roman" w:hAnsi="Times New Roman" w:cs="Times New Roman"/>
                <w:sz w:val="22"/>
                <w:szCs w:val="22"/>
                <w:shd w:val="clear" w:color="auto" w:fill="FFFFFF"/>
              </w:rPr>
              <w:t>Бюджетного кодекса Российской Федерации; решение о бюджете; </w:t>
            </w:r>
            <w:hyperlink r:id="rId42" w:anchor="/document/74263920/entry/0" w:history="1">
              <w:r w:rsidR="00876431" w:rsidRPr="00876431">
                <w:rPr>
                  <w:rStyle w:val="ab"/>
                  <w:rFonts w:ascii="Times New Roman" w:hAnsi="Times New Roman" w:cs="Times New Roman"/>
                  <w:color w:val="auto"/>
                  <w:sz w:val="22"/>
                  <w:szCs w:val="22"/>
                  <w:u w:val="none"/>
                  <w:shd w:val="clear" w:color="auto" w:fill="FFFFFF"/>
                </w:rPr>
                <w:t>приказ</w:t>
              </w:r>
            </w:hyperlink>
            <w:r w:rsidR="00876431" w:rsidRPr="00876431">
              <w:rPr>
                <w:rFonts w:ascii="Times New Roman" w:hAnsi="Times New Roman" w:cs="Times New Roman"/>
                <w:sz w:val="22"/>
                <w:szCs w:val="22"/>
                <w:shd w:val="clear" w:color="auto" w:fill="FFFFFF"/>
              </w:rPr>
              <w:t> Министерства финансов Российской Федерации от 13 апреля 2020 г. N 66н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p>
        </w:tc>
        <w:tc>
          <w:tcPr>
            <w:tcW w:w="1272" w:type="dxa"/>
          </w:tcPr>
          <w:p w:rsidR="00876431" w:rsidRDefault="00876431" w:rsidP="00F16BFA">
            <w:pPr>
              <w:pStyle w:val="a5"/>
              <w:jc w:val="center"/>
              <w:rPr>
                <w:rFonts w:ascii="Times New Roman" w:hAnsi="Times New Roman" w:cs="Times New Roman"/>
              </w:rPr>
            </w:pPr>
            <w:r>
              <w:rPr>
                <w:rFonts w:ascii="Times New Roman" w:hAnsi="Times New Roman" w:cs="Times New Roman"/>
              </w:rPr>
              <w:t>Кол-во,</w:t>
            </w:r>
          </w:p>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кол-во и</w:t>
            </w:r>
          </w:p>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AA0225" w:rsidP="00F16BFA">
            <w:pPr>
              <w:pStyle w:val="a5"/>
              <w:rPr>
                <w:rFonts w:ascii="Times New Roman" w:hAnsi="Times New Roman" w:cs="Times New Roman"/>
              </w:rPr>
            </w:pPr>
          </w:p>
        </w:tc>
        <w:tc>
          <w:tcPr>
            <w:tcW w:w="1927" w:type="dxa"/>
          </w:tcPr>
          <w:p w:rsidR="00AA0225" w:rsidRPr="00876431" w:rsidRDefault="00876431" w:rsidP="00F16BFA">
            <w:pPr>
              <w:pStyle w:val="a5"/>
              <w:rPr>
                <w:rFonts w:ascii="Times New Roman" w:hAnsi="Times New Roman" w:cs="Times New Roman"/>
                <w:sz w:val="22"/>
                <w:szCs w:val="22"/>
              </w:rPr>
            </w:pPr>
            <w:r w:rsidRPr="00876431">
              <w:rPr>
                <w:rFonts w:ascii="Times New Roman" w:hAnsi="Times New Roman" w:cs="Times New Roman"/>
                <w:color w:val="22272F"/>
                <w:sz w:val="22"/>
                <w:szCs w:val="22"/>
                <w:shd w:val="clear" w:color="auto" w:fill="FFFFFF"/>
              </w:rPr>
              <w:t>непоступление (недопоступление) бюджетных средств</w:t>
            </w:r>
          </w:p>
        </w:tc>
        <w:tc>
          <w:tcPr>
            <w:tcW w:w="1927" w:type="dxa"/>
          </w:tcPr>
          <w:p w:rsidR="00AA0225" w:rsidRPr="00876431" w:rsidRDefault="00876431" w:rsidP="00F16BFA">
            <w:pPr>
              <w:pStyle w:val="a5"/>
              <w:rPr>
                <w:rFonts w:ascii="Times New Roman" w:hAnsi="Times New Roman" w:cs="Times New Roman"/>
                <w:sz w:val="22"/>
                <w:szCs w:val="22"/>
              </w:rPr>
            </w:pPr>
            <w:r w:rsidRPr="00876431">
              <w:rPr>
                <w:rFonts w:ascii="Times New Roman" w:hAnsi="Times New Roman" w:cs="Times New Roman"/>
                <w:color w:val="22272F"/>
                <w:sz w:val="22"/>
                <w:szCs w:val="22"/>
                <w:shd w:val="clear" w:color="auto" w:fill="FFFFFF"/>
              </w:rPr>
              <w:t>объем доходов и иных поступлений, не зачисленных в бюджет в соответствии с требованиями</w:t>
            </w:r>
          </w:p>
        </w:tc>
      </w:tr>
      <w:tr w:rsidR="00AA0225" w:rsidRPr="00991BB8" w:rsidTr="007D0419">
        <w:tc>
          <w:tcPr>
            <w:tcW w:w="821" w:type="dxa"/>
            <w:gridSpan w:val="2"/>
          </w:tcPr>
          <w:p w:rsidR="00AA0225" w:rsidRPr="00991BB8" w:rsidRDefault="00AA0225" w:rsidP="00F16BFA">
            <w:pPr>
              <w:pStyle w:val="a5"/>
              <w:jc w:val="center"/>
              <w:rPr>
                <w:rFonts w:ascii="Times New Roman" w:hAnsi="Times New Roman" w:cs="Times New Roman"/>
              </w:rPr>
            </w:pPr>
            <w:bookmarkStart w:id="27" w:name="sub_47"/>
            <w:r w:rsidRPr="00991BB8">
              <w:rPr>
                <w:rFonts w:ascii="Times New Roman" w:hAnsi="Times New Roman" w:cs="Times New Roman"/>
              </w:rPr>
              <w:t>1.2.10.</w:t>
            </w:r>
            <w:bookmarkEnd w:id="27"/>
          </w:p>
        </w:tc>
        <w:tc>
          <w:tcPr>
            <w:tcW w:w="2042" w:type="dxa"/>
            <w:gridSpan w:val="2"/>
          </w:tcPr>
          <w:p w:rsidR="00AA0225" w:rsidRPr="00991BB8" w:rsidRDefault="00AA0225" w:rsidP="00F16BFA">
            <w:pPr>
              <w:pStyle w:val="a5"/>
              <w:rPr>
                <w:rFonts w:ascii="Times New Roman" w:hAnsi="Times New Roman" w:cs="Times New Roman"/>
              </w:rPr>
            </w:pPr>
            <w:r w:rsidRPr="00991BB8">
              <w:rPr>
                <w:rFonts w:ascii="Times New Roman" w:hAnsi="Times New Roman" w:cs="Times New Roman"/>
              </w:rPr>
              <w:t xml:space="preserve">Невозврат либо несвоевременный возврат бюджетного кредита, предоставленного бюджету бюджетной системы </w:t>
            </w:r>
            <w:r w:rsidRPr="00991BB8">
              <w:rPr>
                <w:rFonts w:ascii="Times New Roman" w:hAnsi="Times New Roman" w:cs="Times New Roman"/>
              </w:rPr>
              <w:lastRenderedPageBreak/>
              <w:t>Российской Федерации</w:t>
            </w:r>
          </w:p>
        </w:tc>
        <w:tc>
          <w:tcPr>
            <w:tcW w:w="2627" w:type="dxa"/>
          </w:tcPr>
          <w:p w:rsidR="00AA0225" w:rsidRPr="00991BB8" w:rsidRDefault="009E31CC" w:rsidP="00F16BFA">
            <w:pPr>
              <w:pStyle w:val="a5"/>
              <w:rPr>
                <w:rFonts w:ascii="Times New Roman" w:hAnsi="Times New Roman" w:cs="Times New Roman"/>
              </w:rPr>
            </w:pPr>
            <w:hyperlink r:id="rId43" w:history="1">
              <w:r w:rsidR="00AA0225" w:rsidRPr="00991BB8">
                <w:rPr>
                  <w:rStyle w:val="a6"/>
                  <w:rFonts w:ascii="Times New Roman" w:hAnsi="Times New Roman"/>
                </w:rPr>
                <w:t>Пункт 2 статьи 93.2</w:t>
              </w:r>
            </w:hyperlink>
            <w:r w:rsidR="00AA0225" w:rsidRPr="00991BB8">
              <w:rPr>
                <w:rFonts w:ascii="Times New Roman" w:hAnsi="Times New Roman" w:cs="Times New Roman"/>
              </w:rPr>
              <w:t xml:space="preserve">, </w:t>
            </w:r>
            <w:hyperlink r:id="rId44" w:history="1">
              <w:r w:rsidR="00AA0225" w:rsidRPr="00991BB8">
                <w:rPr>
                  <w:rStyle w:val="a6"/>
                  <w:rFonts w:ascii="Times New Roman" w:hAnsi="Times New Roman"/>
                </w:rPr>
                <w:t>93.3</w:t>
              </w:r>
            </w:hyperlink>
            <w:r w:rsidR="00AA0225" w:rsidRPr="00991BB8">
              <w:rPr>
                <w:rFonts w:ascii="Times New Roman" w:hAnsi="Times New Roman" w:cs="Times New Roman"/>
              </w:rPr>
              <w:t xml:space="preserve"> Бюджетного кодекса Российской Федерации</w:t>
            </w:r>
          </w:p>
        </w:tc>
        <w:tc>
          <w:tcPr>
            <w:tcW w:w="1272"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кол-во, кол-во и</w:t>
            </w:r>
          </w:p>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9E31CC" w:rsidP="00F16BFA">
            <w:pPr>
              <w:pStyle w:val="a5"/>
              <w:rPr>
                <w:rFonts w:ascii="Times New Roman" w:hAnsi="Times New Roman" w:cs="Times New Roman"/>
              </w:rPr>
            </w:pPr>
            <w:hyperlink r:id="rId45" w:history="1">
              <w:r w:rsidR="00AA0225" w:rsidRPr="00726D1C">
                <w:rPr>
                  <w:rStyle w:val="a6"/>
                  <w:rFonts w:ascii="Times New Roman" w:hAnsi="Times New Roman"/>
                  <w:color w:val="auto"/>
                </w:rPr>
                <w:t>Части 1</w:t>
              </w:r>
            </w:hyperlink>
            <w:r w:rsidR="00AA0225" w:rsidRPr="00726D1C">
              <w:rPr>
                <w:rFonts w:ascii="Times New Roman" w:hAnsi="Times New Roman" w:cs="Times New Roman"/>
              </w:rPr>
              <w:t xml:space="preserve">, </w:t>
            </w:r>
            <w:hyperlink r:id="rId46" w:history="1">
              <w:r w:rsidR="00AA0225" w:rsidRPr="00726D1C">
                <w:rPr>
                  <w:rStyle w:val="a6"/>
                  <w:rFonts w:ascii="Times New Roman" w:hAnsi="Times New Roman"/>
                  <w:color w:val="auto"/>
                </w:rPr>
                <w:t>3 статьи 15.15</w:t>
              </w:r>
            </w:hyperlink>
            <w:r w:rsidR="00AA0225" w:rsidRPr="00726D1C">
              <w:rPr>
                <w:rFonts w:ascii="Times New Roman" w:hAnsi="Times New Roman" w:cs="Times New Roman"/>
              </w:rPr>
              <w:t>.</w:t>
            </w:r>
            <w:r w:rsidR="00AA0225" w:rsidRPr="00991BB8">
              <w:rPr>
                <w:rFonts w:ascii="Times New Roman" w:hAnsi="Times New Roman" w:cs="Times New Roman"/>
              </w:rPr>
              <w:t xml:space="preserve"> </w:t>
            </w:r>
            <w:r w:rsidR="00876431" w:rsidRPr="00876431">
              <w:rPr>
                <w:rFonts w:ascii="Times New Roman" w:hAnsi="Times New Roman" w:cs="Times New Roman"/>
                <w:color w:val="22272F"/>
                <w:sz w:val="22"/>
                <w:szCs w:val="22"/>
                <w:shd w:val="clear" w:color="auto" w:fill="FFFFFF"/>
              </w:rPr>
              <w:t>Кодекса Российской Федерации об административных правонарушениях; </w:t>
            </w:r>
            <w:hyperlink r:id="rId47" w:anchor="/document/12112604/entry/3065" w:history="1">
              <w:r w:rsidR="00876431" w:rsidRPr="00876431">
                <w:rPr>
                  <w:rStyle w:val="ab"/>
                  <w:rFonts w:ascii="Times New Roman" w:hAnsi="Times New Roman" w:cs="Times New Roman"/>
                  <w:color w:val="3272C0"/>
                  <w:sz w:val="22"/>
                  <w:szCs w:val="22"/>
                  <w:shd w:val="clear" w:color="auto" w:fill="FFFFFF"/>
                </w:rPr>
                <w:t>статья 306</w:t>
              </w:r>
              <w:r w:rsidR="00876431" w:rsidRPr="00876431">
                <w:rPr>
                  <w:rStyle w:val="ab"/>
                  <w:rFonts w:ascii="Times New Roman" w:hAnsi="Times New Roman" w:cs="Times New Roman"/>
                  <w:color w:val="3272C0"/>
                  <w:sz w:val="22"/>
                  <w:szCs w:val="22"/>
                  <w:shd w:val="clear" w:color="auto" w:fill="FFFFFF"/>
                  <w:vertAlign w:val="superscript"/>
                </w:rPr>
                <w:t> 5</w:t>
              </w:r>
            </w:hyperlink>
            <w:r w:rsidR="00876431" w:rsidRPr="00876431">
              <w:rPr>
                <w:rFonts w:ascii="Times New Roman" w:hAnsi="Times New Roman" w:cs="Times New Roman"/>
                <w:color w:val="22272F"/>
                <w:sz w:val="22"/>
                <w:szCs w:val="22"/>
                <w:shd w:val="clear" w:color="auto" w:fill="FFFFFF"/>
              </w:rPr>
              <w:t xml:space="preserve"> Бюджетного кодекса Российской Федерации (бесспорное </w:t>
            </w:r>
            <w:r w:rsidR="00876431" w:rsidRPr="00876431">
              <w:rPr>
                <w:rFonts w:ascii="Times New Roman" w:hAnsi="Times New Roman" w:cs="Times New Roman"/>
                <w:color w:val="22272F"/>
                <w:sz w:val="22"/>
                <w:szCs w:val="22"/>
                <w:shd w:val="clear" w:color="auto" w:fill="FFFFFF"/>
              </w:rPr>
              <w:lastRenderedPageBreak/>
              <w:t>взыскание суммы непогашенного остатка бюджетного кредита и пеней за его несвоевременный возврат в размере одной трехсотой действующей </w:t>
            </w:r>
            <w:hyperlink r:id="rId48" w:anchor="/document/10180094/entry/200" w:history="1">
              <w:r w:rsidR="00876431" w:rsidRPr="00876431">
                <w:rPr>
                  <w:rStyle w:val="ab"/>
                  <w:rFonts w:ascii="Times New Roman" w:hAnsi="Times New Roman" w:cs="Times New Roman"/>
                  <w:color w:val="3272C0"/>
                  <w:sz w:val="22"/>
                  <w:szCs w:val="22"/>
                  <w:shd w:val="clear" w:color="auto" w:fill="FFFFFF"/>
                </w:rPr>
                <w:t>ставки рефинансирования</w:t>
              </w:r>
            </w:hyperlink>
            <w:r w:rsidR="00876431" w:rsidRPr="00876431">
              <w:rPr>
                <w:rFonts w:ascii="Times New Roman" w:hAnsi="Times New Roman" w:cs="Times New Roman"/>
                <w:color w:val="22272F"/>
                <w:sz w:val="22"/>
                <w:szCs w:val="22"/>
                <w:shd w:val="clear" w:color="auto" w:fill="FFFFFF"/>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w:t>
            </w:r>
            <w:r w:rsidR="00876431" w:rsidRPr="00876431">
              <w:rPr>
                <w:rFonts w:ascii="Times New Roman" w:hAnsi="Times New Roman" w:cs="Times New Roman"/>
                <w:color w:val="22272F"/>
                <w:sz w:val="22"/>
                <w:szCs w:val="22"/>
                <w:shd w:val="clear" w:color="auto" w:fill="FFFFFF"/>
              </w:rPr>
              <w:lastRenderedPageBreak/>
              <w:t>остатка бюджетного кредита)</w:t>
            </w:r>
          </w:p>
        </w:tc>
        <w:tc>
          <w:tcPr>
            <w:tcW w:w="1927" w:type="dxa"/>
          </w:tcPr>
          <w:p w:rsidR="00AA0225" w:rsidRPr="00072AF9" w:rsidRDefault="00072AF9" w:rsidP="00F16BFA">
            <w:pPr>
              <w:pStyle w:val="a5"/>
              <w:rPr>
                <w:rFonts w:ascii="Times New Roman" w:hAnsi="Times New Roman" w:cs="Times New Roman"/>
                <w:sz w:val="22"/>
                <w:szCs w:val="22"/>
              </w:rPr>
            </w:pPr>
            <w:r w:rsidRPr="00072AF9">
              <w:rPr>
                <w:rFonts w:ascii="Times New Roman" w:hAnsi="Times New Roman" w:cs="Times New Roman"/>
                <w:color w:val="22272F"/>
                <w:sz w:val="22"/>
                <w:szCs w:val="22"/>
                <w:shd w:val="clear" w:color="auto" w:fill="FFFFFF"/>
              </w:rPr>
              <w:lastRenderedPageBreak/>
              <w:t>непоступление (недопоступление) бюджетных средств</w:t>
            </w:r>
          </w:p>
        </w:tc>
        <w:tc>
          <w:tcPr>
            <w:tcW w:w="1927" w:type="dxa"/>
          </w:tcPr>
          <w:p w:rsidR="00AA0225" w:rsidRPr="00072AF9" w:rsidRDefault="00072AF9" w:rsidP="00F16BFA">
            <w:pPr>
              <w:pStyle w:val="a5"/>
              <w:rPr>
                <w:rFonts w:ascii="Times New Roman" w:hAnsi="Times New Roman" w:cs="Times New Roman"/>
                <w:sz w:val="22"/>
                <w:szCs w:val="22"/>
              </w:rPr>
            </w:pPr>
            <w:r w:rsidRPr="00072AF9">
              <w:rPr>
                <w:rFonts w:ascii="Times New Roman" w:hAnsi="Times New Roman" w:cs="Times New Roman"/>
                <w:color w:val="22272F"/>
                <w:sz w:val="22"/>
                <w:szCs w:val="22"/>
                <w:shd w:val="clear" w:color="auto" w:fill="FFFFFF"/>
              </w:rPr>
              <w:t xml:space="preserve">сумма непогашенного остатка бюджетного кредита (в части основного долга) и пеней за его несвоевременный возврат в соответствии с </w:t>
            </w:r>
            <w:r w:rsidRPr="00072AF9">
              <w:rPr>
                <w:rFonts w:ascii="Times New Roman" w:hAnsi="Times New Roman" w:cs="Times New Roman"/>
                <w:color w:val="22272F"/>
                <w:sz w:val="22"/>
                <w:szCs w:val="22"/>
                <w:shd w:val="clear" w:color="auto" w:fill="FFFFFF"/>
              </w:rPr>
              <w:lastRenderedPageBreak/>
              <w:t>требованиями</w:t>
            </w:r>
          </w:p>
        </w:tc>
      </w:tr>
      <w:tr w:rsidR="00AA0225" w:rsidRPr="00991BB8" w:rsidTr="007D0419">
        <w:tc>
          <w:tcPr>
            <w:tcW w:w="821" w:type="dxa"/>
            <w:gridSpan w:val="2"/>
          </w:tcPr>
          <w:p w:rsidR="00AA0225" w:rsidRPr="00991BB8" w:rsidRDefault="00AA0225" w:rsidP="00F16BFA">
            <w:pPr>
              <w:pStyle w:val="a5"/>
              <w:jc w:val="center"/>
              <w:rPr>
                <w:rFonts w:ascii="Times New Roman" w:hAnsi="Times New Roman" w:cs="Times New Roman"/>
              </w:rPr>
            </w:pPr>
            <w:bookmarkStart w:id="28" w:name="sub_48"/>
            <w:r w:rsidRPr="00991BB8">
              <w:rPr>
                <w:rFonts w:ascii="Times New Roman" w:hAnsi="Times New Roman" w:cs="Times New Roman"/>
              </w:rPr>
              <w:lastRenderedPageBreak/>
              <w:t>1.2.11</w:t>
            </w:r>
            <w:bookmarkEnd w:id="28"/>
          </w:p>
        </w:tc>
        <w:tc>
          <w:tcPr>
            <w:tcW w:w="2042" w:type="dxa"/>
            <w:gridSpan w:val="2"/>
          </w:tcPr>
          <w:p w:rsidR="00AA0225" w:rsidRPr="00991BB8" w:rsidRDefault="00AA0225" w:rsidP="00F16BFA">
            <w:pPr>
              <w:pStyle w:val="a5"/>
              <w:rPr>
                <w:rFonts w:ascii="Times New Roman" w:hAnsi="Times New Roman" w:cs="Times New Roman"/>
              </w:rPr>
            </w:pPr>
            <w:r w:rsidRPr="00991BB8">
              <w:rPr>
                <w:rFonts w:ascii="Times New Roman" w:hAnsi="Times New Roman" w:cs="Times New Roman"/>
              </w:rPr>
              <w:t>Невозврат либо несвоевременный возврат бюджетного кредита, предоставленного юридическому лицу</w:t>
            </w:r>
          </w:p>
        </w:tc>
        <w:tc>
          <w:tcPr>
            <w:tcW w:w="2627" w:type="dxa"/>
          </w:tcPr>
          <w:p w:rsidR="00AA0225" w:rsidRPr="00991BB8" w:rsidRDefault="009E31CC" w:rsidP="00F16BFA">
            <w:pPr>
              <w:pStyle w:val="a5"/>
              <w:rPr>
                <w:rFonts w:ascii="Times New Roman" w:hAnsi="Times New Roman" w:cs="Times New Roman"/>
              </w:rPr>
            </w:pPr>
            <w:hyperlink r:id="rId49" w:history="1">
              <w:r w:rsidR="00AA0225" w:rsidRPr="00991BB8">
                <w:rPr>
                  <w:rStyle w:val="a6"/>
                  <w:rFonts w:ascii="Times New Roman" w:hAnsi="Times New Roman"/>
                </w:rPr>
                <w:t>Пункт 2 статьи 93.2</w:t>
              </w:r>
            </w:hyperlink>
            <w:r w:rsidR="00AA0225" w:rsidRPr="00991BB8">
              <w:rPr>
                <w:rFonts w:ascii="Times New Roman" w:hAnsi="Times New Roman" w:cs="Times New Roman"/>
              </w:rPr>
              <w:t xml:space="preserve"> Бюджетного кодекса Российской Федерации</w:t>
            </w:r>
          </w:p>
        </w:tc>
        <w:tc>
          <w:tcPr>
            <w:tcW w:w="1272"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кол-во, кол-во и</w:t>
            </w:r>
          </w:p>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9E31CC" w:rsidP="00F16BFA">
            <w:pPr>
              <w:pStyle w:val="a5"/>
              <w:rPr>
                <w:rFonts w:ascii="Times New Roman" w:hAnsi="Times New Roman" w:cs="Times New Roman"/>
              </w:rPr>
            </w:pPr>
            <w:hyperlink r:id="rId50" w:history="1">
              <w:r w:rsidR="00AA0225" w:rsidRPr="00726D1C">
                <w:rPr>
                  <w:rStyle w:val="a6"/>
                  <w:rFonts w:ascii="Times New Roman" w:hAnsi="Times New Roman"/>
                  <w:color w:val="auto"/>
                </w:rPr>
                <w:t>Части 2</w:t>
              </w:r>
            </w:hyperlink>
            <w:r w:rsidR="00AA0225" w:rsidRPr="00726D1C">
              <w:rPr>
                <w:rFonts w:ascii="Times New Roman" w:hAnsi="Times New Roman" w:cs="Times New Roman"/>
              </w:rPr>
              <w:t xml:space="preserve">, </w:t>
            </w:r>
            <w:hyperlink r:id="rId51" w:history="1">
              <w:r w:rsidR="00AA0225" w:rsidRPr="00726D1C">
                <w:rPr>
                  <w:rStyle w:val="a6"/>
                  <w:rFonts w:ascii="Times New Roman" w:hAnsi="Times New Roman"/>
                  <w:color w:val="auto"/>
                </w:rPr>
                <w:t>4 статьи 15.15</w:t>
              </w:r>
            </w:hyperlink>
            <w:r w:rsidR="00AA0225" w:rsidRPr="00726D1C">
              <w:rPr>
                <w:rFonts w:ascii="Times New Roman" w:hAnsi="Times New Roman" w:cs="Times New Roman"/>
              </w:rPr>
              <w:t>.</w:t>
            </w:r>
            <w:r w:rsidR="00AA0225" w:rsidRPr="00991BB8">
              <w:rPr>
                <w:rFonts w:ascii="Times New Roman" w:hAnsi="Times New Roman" w:cs="Times New Roman"/>
              </w:rPr>
              <w:t xml:space="preserve"> Кодекса Российской Федерации об административных правонарушениях</w:t>
            </w:r>
          </w:p>
        </w:tc>
        <w:tc>
          <w:tcPr>
            <w:tcW w:w="1927" w:type="dxa"/>
          </w:tcPr>
          <w:p w:rsidR="00AA0225" w:rsidRPr="00072AF9" w:rsidRDefault="00072AF9" w:rsidP="00F16BFA">
            <w:pPr>
              <w:pStyle w:val="a5"/>
              <w:rPr>
                <w:rFonts w:ascii="Times New Roman" w:hAnsi="Times New Roman" w:cs="Times New Roman"/>
                <w:sz w:val="22"/>
                <w:szCs w:val="22"/>
              </w:rPr>
            </w:pPr>
            <w:r w:rsidRPr="00072AF9">
              <w:rPr>
                <w:rFonts w:ascii="Times New Roman" w:hAnsi="Times New Roman" w:cs="Times New Roman"/>
                <w:color w:val="22272F"/>
                <w:sz w:val="22"/>
                <w:szCs w:val="22"/>
                <w:shd w:val="clear" w:color="auto" w:fill="FFFFFF"/>
              </w:rPr>
              <w:t>непоступление (недопоступление) бюджетных средств</w:t>
            </w:r>
          </w:p>
        </w:tc>
        <w:tc>
          <w:tcPr>
            <w:tcW w:w="1927" w:type="dxa"/>
          </w:tcPr>
          <w:p w:rsidR="00AA0225" w:rsidRPr="00072AF9" w:rsidRDefault="00072AF9" w:rsidP="00F16BFA">
            <w:pPr>
              <w:pStyle w:val="a5"/>
              <w:rPr>
                <w:rFonts w:ascii="Times New Roman" w:hAnsi="Times New Roman" w:cs="Times New Roman"/>
                <w:sz w:val="22"/>
                <w:szCs w:val="22"/>
              </w:rPr>
            </w:pPr>
            <w:r w:rsidRPr="00072AF9">
              <w:rPr>
                <w:rFonts w:ascii="Times New Roman" w:hAnsi="Times New Roman" w:cs="Times New Roman"/>
                <w:color w:val="22272F"/>
                <w:sz w:val="22"/>
                <w:szCs w:val="22"/>
                <w:shd w:val="clear" w:color="auto" w:fill="FFFFFF"/>
              </w:rPr>
              <w:t>сумма непогашенного остатка бюджетного кредита (в части основного долга) и пеней за его несвоевременный возврат в соответствии с требованиями</w:t>
            </w:r>
          </w:p>
        </w:tc>
      </w:tr>
      <w:tr w:rsidR="00AA0225" w:rsidRPr="00991BB8" w:rsidTr="007D0419">
        <w:tc>
          <w:tcPr>
            <w:tcW w:w="821" w:type="dxa"/>
            <w:gridSpan w:val="2"/>
          </w:tcPr>
          <w:p w:rsidR="00AA0225" w:rsidRPr="00991BB8" w:rsidRDefault="00AA0225" w:rsidP="00F16BFA">
            <w:pPr>
              <w:pStyle w:val="a5"/>
              <w:jc w:val="center"/>
              <w:rPr>
                <w:rFonts w:ascii="Times New Roman" w:hAnsi="Times New Roman" w:cs="Times New Roman"/>
              </w:rPr>
            </w:pPr>
            <w:bookmarkStart w:id="29" w:name="sub_49"/>
            <w:r w:rsidRPr="00991BB8">
              <w:rPr>
                <w:rFonts w:ascii="Times New Roman" w:hAnsi="Times New Roman" w:cs="Times New Roman"/>
              </w:rPr>
              <w:t>1.2.12</w:t>
            </w:r>
            <w:bookmarkEnd w:id="29"/>
          </w:p>
        </w:tc>
        <w:tc>
          <w:tcPr>
            <w:tcW w:w="2042" w:type="dxa"/>
            <w:gridSpan w:val="2"/>
          </w:tcPr>
          <w:p w:rsidR="00AA0225" w:rsidRPr="00991BB8" w:rsidRDefault="00AA0225" w:rsidP="00F16BFA">
            <w:pPr>
              <w:pStyle w:val="a5"/>
              <w:rPr>
                <w:rFonts w:ascii="Times New Roman" w:hAnsi="Times New Roman" w:cs="Times New Roman"/>
              </w:rPr>
            </w:pPr>
            <w:r w:rsidRPr="00991BB8">
              <w:rPr>
                <w:rFonts w:ascii="Times New Roman" w:hAnsi="Times New Roman" w:cs="Times New Roman"/>
              </w:rPr>
              <w:t>Неперечисление либо несвоевременное перечисление платы за пользование бюджетным кредитом, предоставленным бюджету бюджетной системы Российской Федерации</w:t>
            </w:r>
          </w:p>
        </w:tc>
        <w:tc>
          <w:tcPr>
            <w:tcW w:w="2627" w:type="dxa"/>
          </w:tcPr>
          <w:p w:rsidR="00AA0225" w:rsidRPr="00991BB8" w:rsidRDefault="009E31CC" w:rsidP="00F16BFA">
            <w:pPr>
              <w:pStyle w:val="a5"/>
              <w:rPr>
                <w:rFonts w:ascii="Times New Roman" w:hAnsi="Times New Roman" w:cs="Times New Roman"/>
              </w:rPr>
            </w:pPr>
            <w:hyperlink r:id="rId52" w:history="1">
              <w:r w:rsidR="00AA0225" w:rsidRPr="00991BB8">
                <w:rPr>
                  <w:rStyle w:val="a6"/>
                  <w:rFonts w:ascii="Times New Roman" w:hAnsi="Times New Roman"/>
                </w:rPr>
                <w:t>Пункт 2 статьи 93.2</w:t>
              </w:r>
            </w:hyperlink>
            <w:r w:rsidR="00AA0225" w:rsidRPr="00991BB8">
              <w:rPr>
                <w:rFonts w:ascii="Times New Roman" w:hAnsi="Times New Roman" w:cs="Times New Roman"/>
              </w:rPr>
              <w:t xml:space="preserve">, </w:t>
            </w:r>
            <w:hyperlink r:id="rId53" w:history="1">
              <w:r w:rsidR="00AA0225" w:rsidRPr="00991BB8">
                <w:rPr>
                  <w:rStyle w:val="a6"/>
                  <w:rFonts w:ascii="Times New Roman" w:hAnsi="Times New Roman"/>
                </w:rPr>
                <w:t>93.3</w:t>
              </w:r>
            </w:hyperlink>
            <w:r w:rsidR="00AA0225" w:rsidRPr="00991BB8">
              <w:rPr>
                <w:rFonts w:ascii="Times New Roman" w:hAnsi="Times New Roman" w:cs="Times New Roman"/>
              </w:rPr>
              <w:t xml:space="preserve"> Бюджетного кодекса Российской Федерации</w:t>
            </w:r>
          </w:p>
        </w:tc>
        <w:tc>
          <w:tcPr>
            <w:tcW w:w="1272"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кол-во, кол-во и</w:t>
            </w:r>
          </w:p>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072AF9" w:rsidRDefault="009E31CC" w:rsidP="00F16BFA">
            <w:pPr>
              <w:pStyle w:val="a5"/>
              <w:rPr>
                <w:rFonts w:ascii="Times New Roman" w:hAnsi="Times New Roman" w:cs="Times New Roman"/>
                <w:sz w:val="22"/>
                <w:szCs w:val="22"/>
              </w:rPr>
            </w:pPr>
            <w:hyperlink r:id="rId54" w:history="1">
              <w:r w:rsidR="00AA0225" w:rsidRPr="00726D1C">
                <w:rPr>
                  <w:rStyle w:val="a6"/>
                  <w:rFonts w:ascii="Times New Roman" w:hAnsi="Times New Roman"/>
                  <w:color w:val="auto"/>
                  <w:sz w:val="22"/>
                  <w:szCs w:val="22"/>
                </w:rPr>
                <w:t>Части 1</w:t>
              </w:r>
            </w:hyperlink>
            <w:r w:rsidR="00AA0225" w:rsidRPr="00726D1C">
              <w:rPr>
                <w:rFonts w:ascii="Times New Roman" w:hAnsi="Times New Roman" w:cs="Times New Roman"/>
                <w:sz w:val="22"/>
                <w:szCs w:val="22"/>
              </w:rPr>
              <w:t xml:space="preserve">, </w:t>
            </w:r>
            <w:hyperlink r:id="rId55" w:history="1">
              <w:r w:rsidR="00AA0225" w:rsidRPr="00726D1C">
                <w:rPr>
                  <w:rStyle w:val="a6"/>
                  <w:rFonts w:ascii="Times New Roman" w:hAnsi="Times New Roman"/>
                  <w:color w:val="auto"/>
                  <w:sz w:val="22"/>
                  <w:szCs w:val="22"/>
                </w:rPr>
                <w:t>3 статьи 15.15.</w:t>
              </w:r>
              <w:r w:rsidR="00AA0225" w:rsidRPr="00726D1C">
                <w:rPr>
                  <w:rStyle w:val="a6"/>
                  <w:rFonts w:ascii="Times New Roman" w:hAnsi="Times New Roman"/>
                  <w:color w:val="auto"/>
                  <w:sz w:val="22"/>
                  <w:szCs w:val="22"/>
                  <w:vertAlign w:val="superscript"/>
                </w:rPr>
                <w:t>1</w:t>
              </w:r>
            </w:hyperlink>
            <w:r w:rsidR="00AA0225" w:rsidRPr="00072AF9">
              <w:rPr>
                <w:rFonts w:ascii="Times New Roman" w:hAnsi="Times New Roman" w:cs="Times New Roman"/>
                <w:sz w:val="22"/>
                <w:szCs w:val="22"/>
              </w:rPr>
              <w:t xml:space="preserve"> </w:t>
            </w:r>
            <w:r w:rsidR="00072AF9" w:rsidRPr="00072AF9">
              <w:rPr>
                <w:rFonts w:ascii="Times New Roman" w:hAnsi="Times New Roman" w:cs="Times New Roman"/>
                <w:color w:val="22272F"/>
                <w:sz w:val="22"/>
                <w:szCs w:val="22"/>
                <w:shd w:val="clear" w:color="auto" w:fill="FFFFFF"/>
              </w:rPr>
              <w:t>Кодекса Российской Федерации об административных правонарушениях; </w:t>
            </w:r>
            <w:hyperlink r:id="rId56" w:anchor="/document/12112604/entry/3066" w:history="1">
              <w:r w:rsidR="00072AF9" w:rsidRPr="00072AF9">
                <w:rPr>
                  <w:rStyle w:val="ab"/>
                  <w:rFonts w:ascii="Times New Roman" w:hAnsi="Times New Roman" w:cs="Times New Roman"/>
                  <w:color w:val="3272C0"/>
                  <w:sz w:val="22"/>
                  <w:szCs w:val="22"/>
                  <w:shd w:val="clear" w:color="auto" w:fill="FFFFFF"/>
                </w:rPr>
                <w:t>статья 306</w:t>
              </w:r>
              <w:r w:rsidR="00072AF9" w:rsidRPr="00072AF9">
                <w:rPr>
                  <w:rStyle w:val="ab"/>
                  <w:rFonts w:ascii="Times New Roman" w:hAnsi="Times New Roman" w:cs="Times New Roman"/>
                  <w:color w:val="3272C0"/>
                  <w:sz w:val="22"/>
                  <w:szCs w:val="22"/>
                  <w:shd w:val="clear" w:color="auto" w:fill="FFFFFF"/>
                  <w:vertAlign w:val="superscript"/>
                </w:rPr>
                <w:t> 6</w:t>
              </w:r>
            </w:hyperlink>
            <w:r w:rsidR="00072AF9" w:rsidRPr="00072AF9">
              <w:rPr>
                <w:rFonts w:ascii="Times New Roman" w:hAnsi="Times New Roman" w:cs="Times New Roman"/>
                <w:color w:val="22272F"/>
                <w:sz w:val="22"/>
                <w:szCs w:val="22"/>
                <w:shd w:val="clear" w:color="auto" w:fill="FFFFFF"/>
              </w:rPr>
              <w:t xml:space="preserve"> Бюджетного кодекса Российской Федерации (бесспорное взыскание суммы платы за пользование бюджетным кредитом и пеней за ее несвоевременное перечисление в размере одной трехсотой </w:t>
            </w:r>
            <w:r w:rsidR="00072AF9" w:rsidRPr="00072AF9">
              <w:rPr>
                <w:rFonts w:ascii="Times New Roman" w:hAnsi="Times New Roman" w:cs="Times New Roman"/>
                <w:color w:val="22272F"/>
                <w:sz w:val="22"/>
                <w:szCs w:val="22"/>
                <w:shd w:val="clear" w:color="auto" w:fill="FFFFFF"/>
              </w:rPr>
              <w:lastRenderedPageBreak/>
              <w:t>действующей </w:t>
            </w:r>
            <w:hyperlink r:id="rId57" w:anchor="/document/10180094/entry/200" w:history="1">
              <w:r w:rsidR="00072AF9" w:rsidRPr="00072AF9">
                <w:rPr>
                  <w:rStyle w:val="ab"/>
                  <w:rFonts w:ascii="Times New Roman" w:hAnsi="Times New Roman" w:cs="Times New Roman"/>
                  <w:color w:val="3272C0"/>
                  <w:sz w:val="22"/>
                  <w:szCs w:val="22"/>
                  <w:shd w:val="clear" w:color="auto" w:fill="FFFFFF"/>
                </w:rPr>
                <w:t>ставки рефинансирования</w:t>
              </w:r>
            </w:hyperlink>
            <w:r w:rsidR="00072AF9" w:rsidRPr="00072AF9">
              <w:rPr>
                <w:rFonts w:ascii="Times New Roman" w:hAnsi="Times New Roman" w:cs="Times New Roman"/>
                <w:color w:val="22272F"/>
                <w:sz w:val="22"/>
                <w:szCs w:val="22"/>
                <w:shd w:val="clear" w:color="auto" w:fill="FFFFFF"/>
              </w:rPr>
              <w:t>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tc>
        <w:tc>
          <w:tcPr>
            <w:tcW w:w="1927" w:type="dxa"/>
          </w:tcPr>
          <w:p w:rsidR="00AA0225" w:rsidRPr="00072AF9" w:rsidRDefault="00072AF9" w:rsidP="00F16BFA">
            <w:pPr>
              <w:pStyle w:val="a5"/>
              <w:rPr>
                <w:rFonts w:ascii="Times New Roman" w:hAnsi="Times New Roman" w:cs="Times New Roman"/>
                <w:sz w:val="22"/>
                <w:szCs w:val="22"/>
              </w:rPr>
            </w:pPr>
            <w:r w:rsidRPr="00072AF9">
              <w:rPr>
                <w:rFonts w:ascii="Times New Roman" w:hAnsi="Times New Roman" w:cs="Times New Roman"/>
                <w:color w:val="22272F"/>
                <w:sz w:val="22"/>
                <w:szCs w:val="22"/>
                <w:shd w:val="clear" w:color="auto" w:fill="FFFFFF"/>
              </w:rPr>
              <w:lastRenderedPageBreak/>
              <w:t>непоступление (недопоступление) бюджетных средств</w:t>
            </w:r>
          </w:p>
        </w:tc>
        <w:tc>
          <w:tcPr>
            <w:tcW w:w="1927" w:type="dxa"/>
          </w:tcPr>
          <w:p w:rsidR="00AA0225" w:rsidRPr="00072AF9" w:rsidRDefault="00072AF9" w:rsidP="00F16BFA">
            <w:pPr>
              <w:pStyle w:val="a5"/>
              <w:rPr>
                <w:rFonts w:ascii="Times New Roman" w:hAnsi="Times New Roman" w:cs="Times New Roman"/>
                <w:sz w:val="22"/>
                <w:szCs w:val="22"/>
              </w:rPr>
            </w:pPr>
            <w:r w:rsidRPr="00072AF9">
              <w:rPr>
                <w:rFonts w:ascii="Times New Roman" w:hAnsi="Times New Roman" w:cs="Times New Roman"/>
                <w:color w:val="22272F"/>
                <w:sz w:val="22"/>
                <w:szCs w:val="22"/>
                <w:shd w:val="clear" w:color="auto" w:fill="FFFFFF"/>
              </w:rPr>
              <w:t>сумма непогашенного остатка платы за пользование бюджетным кредитом и пеней за ее несвоевременное перечисление в соответствии с требованиями</w:t>
            </w:r>
          </w:p>
        </w:tc>
      </w:tr>
      <w:tr w:rsidR="00AA0225" w:rsidRPr="00991BB8" w:rsidTr="007D0419">
        <w:tc>
          <w:tcPr>
            <w:tcW w:w="821" w:type="dxa"/>
            <w:gridSpan w:val="2"/>
          </w:tcPr>
          <w:p w:rsidR="00AA0225" w:rsidRPr="00991BB8" w:rsidRDefault="00AA0225" w:rsidP="00F16BFA">
            <w:pPr>
              <w:pStyle w:val="a5"/>
              <w:jc w:val="center"/>
              <w:rPr>
                <w:rFonts w:ascii="Times New Roman" w:hAnsi="Times New Roman" w:cs="Times New Roman"/>
              </w:rPr>
            </w:pPr>
            <w:bookmarkStart w:id="30" w:name="sub_50"/>
            <w:r w:rsidRPr="00991BB8">
              <w:rPr>
                <w:rFonts w:ascii="Times New Roman" w:hAnsi="Times New Roman" w:cs="Times New Roman"/>
              </w:rPr>
              <w:t>1.2.13</w:t>
            </w:r>
            <w:bookmarkEnd w:id="30"/>
          </w:p>
        </w:tc>
        <w:tc>
          <w:tcPr>
            <w:tcW w:w="2042" w:type="dxa"/>
            <w:gridSpan w:val="2"/>
          </w:tcPr>
          <w:p w:rsidR="00AA0225" w:rsidRPr="00991BB8" w:rsidRDefault="00AA0225" w:rsidP="00F16BFA">
            <w:pPr>
              <w:pStyle w:val="a5"/>
              <w:rPr>
                <w:rFonts w:ascii="Times New Roman" w:hAnsi="Times New Roman" w:cs="Times New Roman"/>
              </w:rPr>
            </w:pPr>
            <w:r w:rsidRPr="00991BB8">
              <w:rPr>
                <w:rFonts w:ascii="Times New Roman" w:hAnsi="Times New Roman" w:cs="Times New Roman"/>
              </w:rPr>
              <w:t xml:space="preserve">Неперечисление либо несвоевременное </w:t>
            </w:r>
            <w:r w:rsidRPr="00991BB8">
              <w:rPr>
                <w:rFonts w:ascii="Times New Roman" w:hAnsi="Times New Roman" w:cs="Times New Roman"/>
              </w:rPr>
              <w:lastRenderedPageBreak/>
              <w:t>перечисление платы за пользование бюджетным кредитом, предоставленным юридическому лицу</w:t>
            </w:r>
          </w:p>
        </w:tc>
        <w:tc>
          <w:tcPr>
            <w:tcW w:w="2627" w:type="dxa"/>
          </w:tcPr>
          <w:p w:rsidR="00AA0225" w:rsidRPr="00991BB8" w:rsidRDefault="009E31CC" w:rsidP="00F16BFA">
            <w:pPr>
              <w:pStyle w:val="a5"/>
              <w:rPr>
                <w:rFonts w:ascii="Times New Roman" w:hAnsi="Times New Roman" w:cs="Times New Roman"/>
              </w:rPr>
            </w:pPr>
            <w:hyperlink r:id="rId58" w:history="1">
              <w:r w:rsidR="00AA0225" w:rsidRPr="00991BB8">
                <w:rPr>
                  <w:rStyle w:val="a6"/>
                  <w:rFonts w:ascii="Times New Roman" w:hAnsi="Times New Roman"/>
                </w:rPr>
                <w:t>Пункт 2 статьи 93.2</w:t>
              </w:r>
            </w:hyperlink>
            <w:r w:rsidR="00AA0225" w:rsidRPr="00991BB8">
              <w:rPr>
                <w:rFonts w:ascii="Times New Roman" w:hAnsi="Times New Roman" w:cs="Times New Roman"/>
              </w:rPr>
              <w:t xml:space="preserve"> Бюджетного кодекса Российской Федерации</w:t>
            </w:r>
          </w:p>
        </w:tc>
        <w:tc>
          <w:tcPr>
            <w:tcW w:w="1272"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кол-во, кол-во и</w:t>
            </w:r>
          </w:p>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9E31CC" w:rsidP="00F16BFA">
            <w:pPr>
              <w:pStyle w:val="a5"/>
              <w:rPr>
                <w:rFonts w:ascii="Times New Roman" w:hAnsi="Times New Roman" w:cs="Times New Roman"/>
              </w:rPr>
            </w:pPr>
            <w:hyperlink r:id="rId59" w:history="1">
              <w:r w:rsidR="00AA0225" w:rsidRPr="00726D1C">
                <w:rPr>
                  <w:rStyle w:val="a6"/>
                  <w:rFonts w:ascii="Times New Roman" w:hAnsi="Times New Roman"/>
                  <w:color w:val="auto"/>
                </w:rPr>
                <w:t>Части 2</w:t>
              </w:r>
            </w:hyperlink>
            <w:r w:rsidR="00AA0225" w:rsidRPr="00726D1C">
              <w:rPr>
                <w:rFonts w:ascii="Times New Roman" w:hAnsi="Times New Roman" w:cs="Times New Roman"/>
              </w:rPr>
              <w:t xml:space="preserve">, </w:t>
            </w:r>
            <w:hyperlink r:id="rId60" w:history="1">
              <w:r w:rsidR="00AA0225" w:rsidRPr="00726D1C">
                <w:rPr>
                  <w:rStyle w:val="a6"/>
                  <w:rFonts w:ascii="Times New Roman" w:hAnsi="Times New Roman"/>
                  <w:color w:val="auto"/>
                </w:rPr>
                <w:t>4 статьи 15.15.</w:t>
              </w:r>
              <w:r w:rsidR="00AA0225" w:rsidRPr="00726D1C">
                <w:rPr>
                  <w:rStyle w:val="a6"/>
                  <w:rFonts w:ascii="Times New Roman" w:hAnsi="Times New Roman"/>
                  <w:color w:val="auto"/>
                  <w:vertAlign w:val="superscript"/>
                </w:rPr>
                <w:t>1</w:t>
              </w:r>
            </w:hyperlink>
            <w:r w:rsidR="00AA0225" w:rsidRPr="00991BB8">
              <w:rPr>
                <w:rFonts w:ascii="Times New Roman" w:hAnsi="Times New Roman" w:cs="Times New Roman"/>
              </w:rPr>
              <w:t xml:space="preserve"> Кодекса Российской </w:t>
            </w:r>
            <w:r w:rsidR="00AA0225" w:rsidRPr="00991BB8">
              <w:rPr>
                <w:rFonts w:ascii="Times New Roman" w:hAnsi="Times New Roman" w:cs="Times New Roman"/>
              </w:rPr>
              <w:lastRenderedPageBreak/>
              <w:t>Федерации об административных правонарушениях</w:t>
            </w:r>
          </w:p>
        </w:tc>
        <w:tc>
          <w:tcPr>
            <w:tcW w:w="1927" w:type="dxa"/>
          </w:tcPr>
          <w:p w:rsidR="00AA0225" w:rsidRDefault="00AA0225" w:rsidP="00F16BFA">
            <w:pPr>
              <w:pStyle w:val="a5"/>
            </w:pPr>
          </w:p>
        </w:tc>
        <w:tc>
          <w:tcPr>
            <w:tcW w:w="1927" w:type="dxa"/>
          </w:tcPr>
          <w:p w:rsidR="00AA0225" w:rsidRDefault="00AA0225" w:rsidP="00F16BFA">
            <w:pPr>
              <w:pStyle w:val="a5"/>
            </w:pPr>
          </w:p>
        </w:tc>
      </w:tr>
      <w:tr w:rsidR="00AA0225" w:rsidRPr="00991BB8" w:rsidTr="007D0419">
        <w:tc>
          <w:tcPr>
            <w:tcW w:w="821" w:type="dxa"/>
            <w:gridSpan w:val="2"/>
          </w:tcPr>
          <w:p w:rsidR="00AA0225" w:rsidRPr="00991BB8" w:rsidRDefault="00AA0225" w:rsidP="00F16BFA">
            <w:pPr>
              <w:pStyle w:val="a5"/>
              <w:jc w:val="center"/>
              <w:rPr>
                <w:rFonts w:ascii="Times New Roman" w:hAnsi="Times New Roman" w:cs="Times New Roman"/>
              </w:rPr>
            </w:pPr>
            <w:bookmarkStart w:id="31" w:name="sub_51"/>
            <w:r w:rsidRPr="00991BB8">
              <w:rPr>
                <w:rFonts w:ascii="Times New Roman" w:hAnsi="Times New Roman" w:cs="Times New Roman"/>
              </w:rPr>
              <w:t>1.2.14</w:t>
            </w:r>
            <w:bookmarkEnd w:id="31"/>
          </w:p>
        </w:tc>
        <w:tc>
          <w:tcPr>
            <w:tcW w:w="2042" w:type="dxa"/>
            <w:gridSpan w:val="2"/>
          </w:tcPr>
          <w:p w:rsidR="00AA0225" w:rsidRPr="00072AF9" w:rsidRDefault="00072AF9" w:rsidP="00F16BFA">
            <w:pPr>
              <w:pStyle w:val="a5"/>
              <w:rPr>
                <w:rFonts w:ascii="Times New Roman" w:hAnsi="Times New Roman" w:cs="Times New Roman"/>
                <w:sz w:val="22"/>
                <w:szCs w:val="22"/>
              </w:rPr>
            </w:pPr>
            <w:r w:rsidRPr="00072AF9">
              <w:rPr>
                <w:rFonts w:ascii="Times New Roman" w:hAnsi="Times New Roman" w:cs="Times New Roman"/>
                <w:color w:val="22272F"/>
                <w:sz w:val="22"/>
                <w:szCs w:val="22"/>
                <w:shd w:val="clear" w:color="auto" w:fill="FFFFFF"/>
              </w:rPr>
              <w:t>Нарушение порядка и (или) условий предоставления (использования, возврата) бюджетного кредита и (или) соглашения о предоставлении бюджетного кредита</w:t>
            </w:r>
          </w:p>
        </w:tc>
        <w:tc>
          <w:tcPr>
            <w:tcW w:w="2627" w:type="dxa"/>
          </w:tcPr>
          <w:p w:rsidR="00AA0225" w:rsidRPr="00071F4C" w:rsidRDefault="009E31CC" w:rsidP="00A77FC4">
            <w:pPr>
              <w:pStyle w:val="a5"/>
              <w:rPr>
                <w:rFonts w:ascii="Times New Roman" w:hAnsi="Times New Roman" w:cs="Times New Roman"/>
                <w:sz w:val="22"/>
                <w:szCs w:val="22"/>
              </w:rPr>
            </w:pPr>
            <w:hyperlink r:id="rId61" w:history="1">
              <w:r w:rsidR="00AA0225" w:rsidRPr="00071F4C">
                <w:rPr>
                  <w:rStyle w:val="a6"/>
                  <w:rFonts w:ascii="Times New Roman" w:hAnsi="Times New Roman"/>
                  <w:sz w:val="22"/>
                  <w:szCs w:val="22"/>
                </w:rPr>
                <w:t>Пункт 2 статьи 93.2</w:t>
              </w:r>
            </w:hyperlink>
            <w:r w:rsidR="00AA0225" w:rsidRPr="00071F4C">
              <w:rPr>
                <w:rFonts w:ascii="Times New Roman" w:hAnsi="Times New Roman" w:cs="Times New Roman"/>
                <w:sz w:val="22"/>
                <w:szCs w:val="22"/>
              </w:rPr>
              <w:t xml:space="preserve">, </w:t>
            </w:r>
            <w:hyperlink r:id="rId62" w:history="1">
              <w:r w:rsidR="00AA0225" w:rsidRPr="00071F4C">
                <w:rPr>
                  <w:rStyle w:val="a6"/>
                  <w:rFonts w:ascii="Times New Roman" w:hAnsi="Times New Roman"/>
                  <w:sz w:val="22"/>
                  <w:szCs w:val="22"/>
                </w:rPr>
                <w:t>93.3</w:t>
              </w:r>
            </w:hyperlink>
            <w:r w:rsidR="00AA0225" w:rsidRPr="00071F4C">
              <w:rPr>
                <w:rFonts w:ascii="Times New Roman" w:hAnsi="Times New Roman" w:cs="Times New Roman"/>
                <w:sz w:val="22"/>
                <w:szCs w:val="22"/>
              </w:rPr>
              <w:t xml:space="preserve"> Бюджетного кодекса Российской Федерации, решение о бюджете</w:t>
            </w:r>
          </w:p>
        </w:tc>
        <w:tc>
          <w:tcPr>
            <w:tcW w:w="1272"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кол-во, кол-во и</w:t>
            </w:r>
          </w:p>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072AF9" w:rsidRDefault="009E31CC" w:rsidP="00072AF9">
            <w:pPr>
              <w:pStyle w:val="s1"/>
              <w:shd w:val="clear" w:color="auto" w:fill="FFFFFF"/>
              <w:spacing w:before="0" w:beforeAutospacing="0" w:after="0" w:afterAutospacing="0"/>
              <w:jc w:val="center"/>
              <w:rPr>
                <w:color w:val="22272F"/>
                <w:sz w:val="23"/>
                <w:szCs w:val="23"/>
              </w:rPr>
            </w:pPr>
            <w:hyperlink r:id="rId63" w:history="1">
              <w:r w:rsidR="00AA0225" w:rsidRPr="00726D1C">
                <w:rPr>
                  <w:rStyle w:val="a6"/>
                  <w:color w:val="auto"/>
                </w:rPr>
                <w:t>Статья 15.15.</w:t>
              </w:r>
              <w:r w:rsidR="00AA0225" w:rsidRPr="00726D1C">
                <w:rPr>
                  <w:rStyle w:val="a6"/>
                  <w:color w:val="auto"/>
                  <w:vertAlign w:val="superscript"/>
                </w:rPr>
                <w:t>2</w:t>
              </w:r>
            </w:hyperlink>
            <w:r w:rsidR="00AA0225" w:rsidRPr="00726D1C">
              <w:t xml:space="preserve"> </w:t>
            </w:r>
            <w:r w:rsidR="00072AF9">
              <w:rPr>
                <w:color w:val="22272F"/>
                <w:sz w:val="23"/>
                <w:szCs w:val="23"/>
              </w:rPr>
              <w:t>Кодекса Российской Федерации об административных правонарушениях (кредитором, заемщиком - в части нарушения условий предоставления бюджетного кредита);</w:t>
            </w:r>
          </w:p>
          <w:p w:rsidR="00AA0225" w:rsidRPr="00991BB8" w:rsidRDefault="009E31CC" w:rsidP="00071F4C">
            <w:pPr>
              <w:pStyle w:val="s1"/>
              <w:shd w:val="clear" w:color="auto" w:fill="FFFFFF"/>
              <w:spacing w:before="0" w:beforeAutospacing="0" w:after="0" w:afterAutospacing="0"/>
              <w:jc w:val="center"/>
            </w:pPr>
            <w:hyperlink r:id="rId64" w:anchor="/document/12112604/entry/3067" w:history="1">
              <w:r w:rsidR="00072AF9">
                <w:rPr>
                  <w:rStyle w:val="ab"/>
                  <w:color w:val="3272C0"/>
                  <w:sz w:val="23"/>
                  <w:szCs w:val="23"/>
                </w:rPr>
                <w:t>статья 306</w:t>
              </w:r>
              <w:r w:rsidR="00072AF9">
                <w:rPr>
                  <w:rStyle w:val="ab"/>
                  <w:color w:val="3272C0"/>
                  <w:sz w:val="16"/>
                  <w:szCs w:val="16"/>
                  <w:vertAlign w:val="superscript"/>
                </w:rPr>
                <w:t> 7</w:t>
              </w:r>
            </w:hyperlink>
            <w:r w:rsidR="00072AF9">
              <w:rPr>
                <w:color w:val="22272F"/>
                <w:sz w:val="23"/>
                <w:szCs w:val="23"/>
              </w:rPr>
              <w:t xml:space="preserve"> Бюджетного кодекса Российской Федерации (бесспорное взыскание суммы средств, использованных с нарушением условий предоставления бюджетного кредита, </w:t>
            </w:r>
            <w:r w:rsidR="00072AF9">
              <w:rPr>
                <w:color w:val="22272F"/>
                <w:sz w:val="23"/>
                <w:szCs w:val="23"/>
              </w:rPr>
              <w:lastRenderedPageBreak/>
              <w:t>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tc>
        <w:tc>
          <w:tcPr>
            <w:tcW w:w="1927" w:type="dxa"/>
          </w:tcPr>
          <w:p w:rsidR="00AA0225" w:rsidRPr="00DF56EB" w:rsidRDefault="00DF56EB" w:rsidP="00F16BFA">
            <w:pPr>
              <w:pStyle w:val="a5"/>
              <w:rPr>
                <w:rFonts w:ascii="Times New Roman" w:hAnsi="Times New Roman" w:cs="Times New Roman"/>
                <w:sz w:val="22"/>
                <w:szCs w:val="22"/>
              </w:rPr>
            </w:pPr>
            <w:r w:rsidRPr="00DF56EB">
              <w:rPr>
                <w:rFonts w:ascii="Times New Roman" w:hAnsi="Times New Roman" w:cs="Times New Roman"/>
                <w:color w:val="22272F"/>
                <w:sz w:val="22"/>
                <w:szCs w:val="22"/>
                <w:shd w:val="clear" w:color="auto" w:fill="FFFFFF"/>
              </w:rPr>
              <w:lastRenderedPageBreak/>
              <w:t>избыточные расходы бюджетных средств</w:t>
            </w:r>
          </w:p>
        </w:tc>
        <w:tc>
          <w:tcPr>
            <w:tcW w:w="1927" w:type="dxa"/>
          </w:tcPr>
          <w:p w:rsidR="00AA0225" w:rsidRPr="00DF56EB" w:rsidRDefault="00DF56EB" w:rsidP="00F16BFA">
            <w:pPr>
              <w:pStyle w:val="a5"/>
              <w:rPr>
                <w:rFonts w:ascii="Times New Roman" w:hAnsi="Times New Roman" w:cs="Times New Roman"/>
                <w:sz w:val="22"/>
                <w:szCs w:val="22"/>
              </w:rPr>
            </w:pPr>
            <w:r w:rsidRPr="00DF56EB">
              <w:rPr>
                <w:rFonts w:ascii="Times New Roman" w:hAnsi="Times New Roman" w:cs="Times New Roman"/>
                <w:color w:val="22272F"/>
                <w:sz w:val="22"/>
                <w:szCs w:val="22"/>
                <w:shd w:val="clear" w:color="auto" w:fill="FFFFFF"/>
              </w:rPr>
              <w:t>сумма завышения бюджетного кредита, предоставленного (использованного) с нарушением требований</w:t>
            </w:r>
          </w:p>
        </w:tc>
      </w:tr>
      <w:tr w:rsidR="00AA0225" w:rsidRPr="00991BB8" w:rsidTr="007D0419">
        <w:tc>
          <w:tcPr>
            <w:tcW w:w="821" w:type="dxa"/>
            <w:gridSpan w:val="2"/>
          </w:tcPr>
          <w:p w:rsidR="00AA0225" w:rsidRPr="00991BB8" w:rsidRDefault="00AA0225" w:rsidP="008B4138">
            <w:pPr>
              <w:pStyle w:val="a5"/>
              <w:jc w:val="center"/>
              <w:rPr>
                <w:rFonts w:ascii="Times New Roman" w:hAnsi="Times New Roman" w:cs="Times New Roman"/>
              </w:rPr>
            </w:pPr>
            <w:bookmarkStart w:id="32" w:name="sub_54"/>
            <w:r w:rsidRPr="00991BB8">
              <w:rPr>
                <w:rFonts w:ascii="Times New Roman" w:hAnsi="Times New Roman" w:cs="Times New Roman"/>
              </w:rPr>
              <w:t>1.2.</w:t>
            </w:r>
            <w:bookmarkEnd w:id="32"/>
            <w:r w:rsidR="008B4138">
              <w:rPr>
                <w:rFonts w:ascii="Times New Roman" w:hAnsi="Times New Roman" w:cs="Times New Roman"/>
              </w:rPr>
              <w:t>17</w:t>
            </w:r>
          </w:p>
        </w:tc>
        <w:tc>
          <w:tcPr>
            <w:tcW w:w="2042" w:type="dxa"/>
            <w:gridSpan w:val="2"/>
          </w:tcPr>
          <w:p w:rsidR="00AA0225" w:rsidRPr="00991BB8" w:rsidRDefault="00AA0225" w:rsidP="008B4138">
            <w:pPr>
              <w:pStyle w:val="a5"/>
              <w:rPr>
                <w:rFonts w:ascii="Times New Roman" w:hAnsi="Times New Roman" w:cs="Times New Roman"/>
              </w:rPr>
            </w:pPr>
            <w:r w:rsidRPr="00991BB8">
              <w:rPr>
                <w:rFonts w:ascii="Times New Roman" w:hAnsi="Times New Roman" w:cs="Times New Roman"/>
              </w:rPr>
              <w:t xml:space="preserve">Нарушение порядка использования бюджетных ассигнований дорожных фондов (за исключением нарушений по </w:t>
            </w:r>
            <w:hyperlink w:anchor="sub_55" w:history="1">
              <w:r w:rsidRPr="00991BB8">
                <w:rPr>
                  <w:rStyle w:val="a6"/>
                  <w:rFonts w:ascii="Times New Roman" w:hAnsi="Times New Roman"/>
                </w:rPr>
                <w:t>п. 1.2.1</w:t>
              </w:r>
              <w:r w:rsidR="008B4138">
                <w:rPr>
                  <w:rStyle w:val="a6"/>
                  <w:rFonts w:ascii="Times New Roman" w:hAnsi="Times New Roman"/>
                </w:rPr>
                <w:t>8</w:t>
              </w:r>
            </w:hyperlink>
            <w:r w:rsidRPr="00991BB8">
              <w:rPr>
                <w:rFonts w:ascii="Times New Roman" w:hAnsi="Times New Roman" w:cs="Times New Roman"/>
              </w:rPr>
              <w:t>)</w:t>
            </w:r>
          </w:p>
        </w:tc>
        <w:tc>
          <w:tcPr>
            <w:tcW w:w="2627" w:type="dxa"/>
          </w:tcPr>
          <w:p w:rsidR="00AA0225" w:rsidRPr="00991BB8" w:rsidRDefault="009E31CC" w:rsidP="007D0E8A">
            <w:pPr>
              <w:pStyle w:val="a5"/>
              <w:rPr>
                <w:rFonts w:ascii="Times New Roman" w:hAnsi="Times New Roman" w:cs="Times New Roman"/>
              </w:rPr>
            </w:pPr>
            <w:hyperlink r:id="rId65" w:history="1"/>
            <w:hyperlink r:id="rId66" w:history="1">
              <w:r w:rsidR="00AA0225" w:rsidRPr="00991BB8">
                <w:rPr>
                  <w:rStyle w:val="a6"/>
                  <w:rFonts w:ascii="Times New Roman" w:hAnsi="Times New Roman"/>
                </w:rPr>
                <w:t xml:space="preserve"> </w:t>
              </w:r>
              <w:r w:rsidR="008B4138" w:rsidRPr="008B4138">
                <w:rPr>
                  <w:rStyle w:val="a6"/>
                  <w:rFonts w:ascii="Times New Roman" w:hAnsi="Times New Roman"/>
                  <w:color w:val="auto"/>
                </w:rPr>
                <w:t>С</w:t>
              </w:r>
              <w:r w:rsidR="00AA0225" w:rsidRPr="008B4138">
                <w:rPr>
                  <w:rStyle w:val="a6"/>
                  <w:rFonts w:ascii="Times New Roman" w:hAnsi="Times New Roman"/>
                  <w:color w:val="auto"/>
                </w:rPr>
                <w:t>тать</w:t>
              </w:r>
              <w:r w:rsidR="008B4138" w:rsidRPr="008B4138">
                <w:rPr>
                  <w:rStyle w:val="a6"/>
                  <w:rFonts w:ascii="Times New Roman" w:hAnsi="Times New Roman"/>
                  <w:color w:val="auto"/>
                </w:rPr>
                <w:t>я</w:t>
              </w:r>
              <w:r w:rsidR="00AA0225" w:rsidRPr="008B4138">
                <w:rPr>
                  <w:rStyle w:val="a6"/>
                  <w:rFonts w:ascii="Times New Roman" w:hAnsi="Times New Roman"/>
                  <w:color w:val="auto"/>
                </w:rPr>
                <w:t> 179.4</w:t>
              </w:r>
            </w:hyperlink>
            <w:r w:rsidR="00AA0225" w:rsidRPr="00991BB8">
              <w:rPr>
                <w:rFonts w:ascii="Times New Roman" w:hAnsi="Times New Roman" w:cs="Times New Roman"/>
              </w:rPr>
              <w:t xml:space="preserve"> БК РФ</w:t>
            </w:r>
          </w:p>
          <w:p w:rsidR="00AA0225" w:rsidRPr="00991BB8" w:rsidRDefault="00AA0225" w:rsidP="007D0E8A">
            <w:pPr>
              <w:pStyle w:val="a5"/>
              <w:rPr>
                <w:rFonts w:ascii="Times New Roman" w:hAnsi="Times New Roman" w:cs="Times New Roman"/>
              </w:rPr>
            </w:pPr>
            <w:r w:rsidRPr="00991BB8">
              <w:rPr>
                <w:rFonts w:ascii="Times New Roman" w:hAnsi="Times New Roman" w:cs="Times New Roman"/>
              </w:rPr>
              <w:t>Решения представительных органов муниципальных образований СМР об утверждении порядка формирования и использовании бюджетных ассигнований муниципальных дорожных фондов</w:t>
            </w:r>
          </w:p>
        </w:tc>
        <w:tc>
          <w:tcPr>
            <w:tcW w:w="1272"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кол-во, кол-во и</w:t>
            </w:r>
          </w:p>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AA0225" w:rsidP="00F16BFA">
            <w:pPr>
              <w:pStyle w:val="a5"/>
              <w:rPr>
                <w:rFonts w:ascii="Times New Roman" w:hAnsi="Times New Roman" w:cs="Times New Roman"/>
              </w:rPr>
            </w:pPr>
          </w:p>
        </w:tc>
        <w:tc>
          <w:tcPr>
            <w:tcW w:w="1927" w:type="dxa"/>
          </w:tcPr>
          <w:p w:rsidR="00AA0225" w:rsidRPr="008B4138" w:rsidRDefault="008B4138" w:rsidP="00F16BFA">
            <w:pPr>
              <w:pStyle w:val="a5"/>
              <w:rPr>
                <w:rFonts w:ascii="Times New Roman" w:hAnsi="Times New Roman" w:cs="Times New Roman"/>
                <w:sz w:val="22"/>
                <w:szCs w:val="22"/>
              </w:rPr>
            </w:pPr>
            <w:r w:rsidRPr="008B4138">
              <w:rPr>
                <w:rFonts w:ascii="Times New Roman" w:hAnsi="Times New Roman" w:cs="Times New Roman"/>
                <w:color w:val="22272F"/>
                <w:sz w:val="22"/>
                <w:szCs w:val="22"/>
                <w:shd w:val="clear" w:color="auto" w:fill="FFFFFF"/>
              </w:rPr>
              <w:t>избыточные расходы бюджетных средств; непоступление (недопоступление) бюджетных средств</w:t>
            </w:r>
          </w:p>
        </w:tc>
        <w:tc>
          <w:tcPr>
            <w:tcW w:w="1927" w:type="dxa"/>
          </w:tcPr>
          <w:p w:rsidR="00AA0225" w:rsidRPr="008B4138" w:rsidRDefault="008B4138" w:rsidP="00F16BFA">
            <w:pPr>
              <w:pStyle w:val="a5"/>
              <w:rPr>
                <w:rFonts w:ascii="Times New Roman" w:hAnsi="Times New Roman" w:cs="Times New Roman"/>
                <w:sz w:val="22"/>
                <w:szCs w:val="22"/>
              </w:rPr>
            </w:pPr>
            <w:r w:rsidRPr="008B4138">
              <w:rPr>
                <w:rFonts w:ascii="Times New Roman" w:hAnsi="Times New Roman" w:cs="Times New Roman"/>
                <w:color w:val="22272F"/>
                <w:sz w:val="22"/>
                <w:szCs w:val="22"/>
                <w:shd w:val="clear" w:color="auto" w:fill="FFFFFF"/>
              </w:rPr>
              <w:t xml:space="preserve">сумма исчисляется в том же порядке, что и сумма по видам бюджетных ассигнований, источником финансового обеспечения которых являются бюджетные ассигнования фонда (межбюджетные трансферты, </w:t>
            </w:r>
            <w:r w:rsidRPr="008B4138">
              <w:rPr>
                <w:rFonts w:ascii="Times New Roman" w:hAnsi="Times New Roman" w:cs="Times New Roman"/>
                <w:color w:val="22272F"/>
                <w:sz w:val="22"/>
                <w:szCs w:val="22"/>
                <w:shd w:val="clear" w:color="auto" w:fill="FFFFFF"/>
              </w:rPr>
              <w:lastRenderedPageBreak/>
              <w:t>субсидия на иные цели, бюджетные инвестиции и др.)</w:t>
            </w:r>
          </w:p>
        </w:tc>
      </w:tr>
      <w:tr w:rsidR="00AA0225" w:rsidRPr="00991BB8" w:rsidTr="007D0419">
        <w:tc>
          <w:tcPr>
            <w:tcW w:w="821" w:type="dxa"/>
            <w:gridSpan w:val="2"/>
          </w:tcPr>
          <w:p w:rsidR="00AA0225" w:rsidRPr="00991BB8" w:rsidRDefault="00AA0225" w:rsidP="008B4138">
            <w:pPr>
              <w:pStyle w:val="a5"/>
              <w:jc w:val="center"/>
              <w:rPr>
                <w:rFonts w:ascii="Times New Roman" w:hAnsi="Times New Roman" w:cs="Times New Roman"/>
              </w:rPr>
            </w:pPr>
            <w:bookmarkStart w:id="33" w:name="sub_55"/>
            <w:r w:rsidRPr="00991BB8">
              <w:rPr>
                <w:rFonts w:ascii="Times New Roman" w:hAnsi="Times New Roman" w:cs="Times New Roman"/>
              </w:rPr>
              <w:lastRenderedPageBreak/>
              <w:t>1.2.1</w:t>
            </w:r>
            <w:bookmarkEnd w:id="33"/>
            <w:r w:rsidR="008B4138">
              <w:rPr>
                <w:rFonts w:ascii="Times New Roman" w:hAnsi="Times New Roman" w:cs="Times New Roman"/>
              </w:rPr>
              <w:t>8</w:t>
            </w:r>
          </w:p>
        </w:tc>
        <w:tc>
          <w:tcPr>
            <w:tcW w:w="2042" w:type="dxa"/>
            <w:gridSpan w:val="2"/>
          </w:tcPr>
          <w:p w:rsidR="00AA0225" w:rsidRPr="00991BB8" w:rsidRDefault="00AA0225" w:rsidP="00F16BFA">
            <w:pPr>
              <w:pStyle w:val="a5"/>
              <w:rPr>
                <w:rFonts w:ascii="Times New Roman" w:hAnsi="Times New Roman" w:cs="Times New Roman"/>
              </w:rPr>
            </w:pPr>
            <w:r w:rsidRPr="00991BB8">
              <w:rPr>
                <w:rFonts w:ascii="Times New Roman" w:hAnsi="Times New Roman" w:cs="Times New Roman"/>
              </w:rPr>
              <w:t>Использование бюджетных ассигнований дорожных фондов на цели, не соответствующие целям их предоставления</w:t>
            </w:r>
          </w:p>
        </w:tc>
        <w:tc>
          <w:tcPr>
            <w:tcW w:w="2627" w:type="dxa"/>
          </w:tcPr>
          <w:p w:rsidR="00AA0225" w:rsidRPr="00991BB8" w:rsidRDefault="008B4138" w:rsidP="007D0E8A">
            <w:pPr>
              <w:pStyle w:val="a5"/>
              <w:rPr>
                <w:rFonts w:ascii="Times New Roman" w:hAnsi="Times New Roman" w:cs="Times New Roman"/>
              </w:rPr>
            </w:pPr>
            <w:r>
              <w:rPr>
                <w:rFonts w:ascii="Times New Roman" w:hAnsi="Times New Roman" w:cs="Times New Roman"/>
              </w:rPr>
              <w:t>Статья 179</w:t>
            </w:r>
            <w:r w:rsidRPr="008B4138">
              <w:rPr>
                <w:rFonts w:ascii="Times New Roman" w:hAnsi="Times New Roman" w:cs="Times New Roman"/>
                <w:vertAlign w:val="superscript"/>
              </w:rPr>
              <w:t>4</w:t>
            </w:r>
            <w:r>
              <w:rPr>
                <w:rFonts w:ascii="Times New Roman" w:hAnsi="Times New Roman" w:cs="Times New Roman"/>
                <w:vertAlign w:val="superscript"/>
              </w:rPr>
              <w:t xml:space="preserve"> </w:t>
            </w:r>
            <w:r w:rsidR="00AA0225" w:rsidRPr="00991BB8">
              <w:rPr>
                <w:rFonts w:ascii="Times New Roman" w:hAnsi="Times New Roman" w:cs="Times New Roman"/>
              </w:rPr>
              <w:t>БК РФ</w:t>
            </w:r>
          </w:p>
          <w:p w:rsidR="00AA0225" w:rsidRPr="00991BB8" w:rsidRDefault="00AA0225" w:rsidP="007D0E8A">
            <w:pPr>
              <w:pStyle w:val="a5"/>
              <w:rPr>
                <w:rFonts w:ascii="Times New Roman" w:hAnsi="Times New Roman" w:cs="Times New Roman"/>
              </w:rPr>
            </w:pPr>
            <w:r w:rsidRPr="00991BB8">
              <w:rPr>
                <w:rFonts w:ascii="Times New Roman" w:hAnsi="Times New Roman" w:cs="Times New Roman"/>
              </w:rPr>
              <w:t>Решения представительных органов муниципальных образований СМР об утверждении порядка формирования и использовании бюджетных ассигнований муниципальных дорожных фондов</w:t>
            </w:r>
          </w:p>
        </w:tc>
        <w:tc>
          <w:tcPr>
            <w:tcW w:w="1272"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кол-во и</w:t>
            </w:r>
          </w:p>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8</w:t>
            </w:r>
          </w:p>
        </w:tc>
        <w:tc>
          <w:tcPr>
            <w:tcW w:w="2206" w:type="dxa"/>
          </w:tcPr>
          <w:p w:rsidR="00AA0225" w:rsidRPr="00991BB8" w:rsidRDefault="009E31CC" w:rsidP="00F16BFA">
            <w:pPr>
              <w:pStyle w:val="a5"/>
              <w:rPr>
                <w:rFonts w:ascii="Times New Roman" w:hAnsi="Times New Roman" w:cs="Times New Roman"/>
              </w:rPr>
            </w:pPr>
            <w:hyperlink r:id="rId67" w:history="1">
              <w:r w:rsidR="00AA0225" w:rsidRPr="00726D1C">
                <w:rPr>
                  <w:rStyle w:val="a6"/>
                  <w:rFonts w:ascii="Times New Roman" w:hAnsi="Times New Roman"/>
                  <w:color w:val="auto"/>
                </w:rPr>
                <w:t>Статья 15.14</w:t>
              </w:r>
            </w:hyperlink>
            <w:r w:rsidR="00AA0225" w:rsidRPr="00726D1C">
              <w:rPr>
                <w:rFonts w:ascii="Times New Roman" w:hAnsi="Times New Roman" w:cs="Times New Roman"/>
              </w:rPr>
              <w:t>.</w:t>
            </w:r>
            <w:r w:rsidR="00AA0225" w:rsidRPr="00991BB8">
              <w:rPr>
                <w:rFonts w:ascii="Times New Roman" w:hAnsi="Times New Roman" w:cs="Times New Roman"/>
              </w:rPr>
              <w:t xml:space="preserve"> Кодекса Российской Федерации об административных правонарушения</w:t>
            </w:r>
          </w:p>
          <w:p w:rsidR="00AA0225" w:rsidRPr="00991BB8" w:rsidRDefault="009E31CC" w:rsidP="00F16BFA">
            <w:pPr>
              <w:pStyle w:val="a5"/>
              <w:rPr>
                <w:rFonts w:ascii="Times New Roman" w:hAnsi="Times New Roman" w:cs="Times New Roman"/>
              </w:rPr>
            </w:pPr>
            <w:hyperlink r:id="rId68" w:history="1">
              <w:r w:rsidR="00AA0225" w:rsidRPr="00726D1C">
                <w:rPr>
                  <w:rStyle w:val="a6"/>
                  <w:rFonts w:ascii="Times New Roman" w:hAnsi="Times New Roman"/>
                  <w:color w:val="auto"/>
                </w:rPr>
                <w:t>Статья 285.1</w:t>
              </w:r>
            </w:hyperlink>
            <w:r w:rsidR="00AA0225" w:rsidRPr="00991BB8">
              <w:rPr>
                <w:rFonts w:ascii="Times New Roman" w:hAnsi="Times New Roman" w:cs="Times New Roman"/>
              </w:rPr>
              <w:t xml:space="preserve"> Уголовного кодекса Российской Федерации</w:t>
            </w:r>
          </w:p>
        </w:tc>
        <w:tc>
          <w:tcPr>
            <w:tcW w:w="1927" w:type="dxa"/>
          </w:tcPr>
          <w:p w:rsidR="00AA0225" w:rsidRPr="008B4138" w:rsidRDefault="008B4138" w:rsidP="00F16BFA">
            <w:pPr>
              <w:pStyle w:val="a5"/>
              <w:rPr>
                <w:rFonts w:ascii="Times New Roman" w:hAnsi="Times New Roman" w:cs="Times New Roman"/>
                <w:sz w:val="22"/>
                <w:szCs w:val="22"/>
              </w:rPr>
            </w:pPr>
            <w:r w:rsidRPr="008B4138">
              <w:rPr>
                <w:rFonts w:ascii="Times New Roman" w:hAnsi="Times New Roman" w:cs="Times New Roman"/>
                <w:color w:val="22272F"/>
                <w:sz w:val="22"/>
                <w:szCs w:val="22"/>
                <w:shd w:val="clear" w:color="auto" w:fill="FFFFFF"/>
              </w:rPr>
              <w:t>нецелевое использование бюджетных средств</w:t>
            </w:r>
          </w:p>
        </w:tc>
        <w:tc>
          <w:tcPr>
            <w:tcW w:w="1927" w:type="dxa"/>
          </w:tcPr>
          <w:p w:rsidR="00AA0225" w:rsidRPr="008B4138" w:rsidRDefault="008B4138" w:rsidP="00F16BFA">
            <w:pPr>
              <w:pStyle w:val="a5"/>
              <w:rPr>
                <w:rFonts w:ascii="Times New Roman" w:hAnsi="Times New Roman" w:cs="Times New Roman"/>
                <w:sz w:val="22"/>
                <w:szCs w:val="22"/>
              </w:rPr>
            </w:pPr>
            <w:r w:rsidRPr="008B4138">
              <w:rPr>
                <w:rFonts w:ascii="Times New Roman" w:hAnsi="Times New Roman" w:cs="Times New Roman"/>
                <w:color w:val="22272F"/>
                <w:sz w:val="22"/>
                <w:szCs w:val="22"/>
                <w:shd w:val="clear" w:color="auto" w:fill="FFFFFF"/>
              </w:rPr>
              <w:t>сумма средств, использованных не по целевому назначению</w:t>
            </w:r>
          </w:p>
        </w:tc>
      </w:tr>
      <w:tr w:rsidR="00AA0225" w:rsidRPr="00991BB8" w:rsidTr="007D0419">
        <w:tc>
          <w:tcPr>
            <w:tcW w:w="821" w:type="dxa"/>
            <w:gridSpan w:val="2"/>
          </w:tcPr>
          <w:p w:rsidR="00AA0225" w:rsidRPr="00991BB8" w:rsidRDefault="00AA0225" w:rsidP="00FA7CF6">
            <w:pPr>
              <w:pStyle w:val="a5"/>
              <w:jc w:val="center"/>
              <w:rPr>
                <w:rFonts w:ascii="Times New Roman" w:hAnsi="Times New Roman" w:cs="Times New Roman"/>
              </w:rPr>
            </w:pPr>
            <w:bookmarkStart w:id="34" w:name="sub_62"/>
            <w:r w:rsidRPr="00991BB8">
              <w:rPr>
                <w:rFonts w:ascii="Times New Roman" w:hAnsi="Times New Roman" w:cs="Times New Roman"/>
              </w:rPr>
              <w:t>1.2.</w:t>
            </w:r>
            <w:bookmarkEnd w:id="34"/>
            <w:r w:rsidR="00FA7CF6">
              <w:rPr>
                <w:rFonts w:ascii="Times New Roman" w:hAnsi="Times New Roman" w:cs="Times New Roman"/>
              </w:rPr>
              <w:t>26</w:t>
            </w:r>
          </w:p>
        </w:tc>
        <w:tc>
          <w:tcPr>
            <w:tcW w:w="2042" w:type="dxa"/>
            <w:gridSpan w:val="2"/>
          </w:tcPr>
          <w:p w:rsidR="00AA0225" w:rsidRPr="00BC342A" w:rsidRDefault="00FA7CF6" w:rsidP="007D0E8A">
            <w:pPr>
              <w:pStyle w:val="a5"/>
              <w:rPr>
                <w:rFonts w:ascii="Times New Roman" w:hAnsi="Times New Roman" w:cs="Times New Roman"/>
              </w:rPr>
            </w:pPr>
            <w:r w:rsidRPr="00BC342A">
              <w:rPr>
                <w:rFonts w:ascii="Times New Roman" w:hAnsi="Times New Roman" w:cs="Times New Roman"/>
                <w:color w:val="22272F"/>
                <w:shd w:val="clear" w:color="auto" w:fill="FFFFFF"/>
              </w:rPr>
              <w:t>Несоблюдение порядка использования бюджетных ассигнований резервных фондов исполнительных органов государственной власти (местных администраций) (за исключением нарушений по </w:t>
            </w:r>
            <w:hyperlink r:id="rId69" w:anchor="/document/403719358/entry/1227" w:history="1">
              <w:r w:rsidRPr="00BC342A">
                <w:rPr>
                  <w:rStyle w:val="ab"/>
                  <w:rFonts w:ascii="Times New Roman" w:hAnsi="Times New Roman" w:cs="Times New Roman"/>
                  <w:color w:val="3272C0"/>
                  <w:shd w:val="clear" w:color="auto" w:fill="FFFFFF"/>
                </w:rPr>
                <w:t>пункту 1.2.27</w:t>
              </w:r>
            </w:hyperlink>
            <w:r w:rsidRPr="00BC342A">
              <w:rPr>
                <w:rFonts w:ascii="Times New Roman" w:hAnsi="Times New Roman" w:cs="Times New Roman"/>
                <w:color w:val="22272F"/>
                <w:shd w:val="clear" w:color="auto" w:fill="FFFFFF"/>
              </w:rPr>
              <w:t>)</w:t>
            </w:r>
            <w:r w:rsidR="00AA0225" w:rsidRPr="00BC342A">
              <w:rPr>
                <w:rFonts w:ascii="Times New Roman" w:hAnsi="Times New Roman" w:cs="Times New Roman"/>
              </w:rPr>
              <w:t>)</w:t>
            </w:r>
          </w:p>
        </w:tc>
        <w:tc>
          <w:tcPr>
            <w:tcW w:w="2627" w:type="dxa"/>
          </w:tcPr>
          <w:p w:rsidR="00AA0225" w:rsidRPr="00991BB8" w:rsidRDefault="009E31CC" w:rsidP="00FA7CF6">
            <w:pPr>
              <w:pStyle w:val="a5"/>
              <w:rPr>
                <w:rFonts w:ascii="Times New Roman" w:hAnsi="Times New Roman" w:cs="Times New Roman"/>
              </w:rPr>
            </w:pPr>
            <w:hyperlink r:id="rId70" w:history="1">
              <w:r w:rsidR="00AA0225" w:rsidRPr="00FA7CF6">
                <w:rPr>
                  <w:rStyle w:val="a6"/>
                  <w:rFonts w:ascii="Times New Roman" w:hAnsi="Times New Roman"/>
                  <w:color w:val="auto"/>
                </w:rPr>
                <w:t xml:space="preserve"> </w:t>
              </w:r>
              <w:r w:rsidR="00FA7CF6" w:rsidRPr="00FA7CF6">
                <w:rPr>
                  <w:rStyle w:val="a6"/>
                  <w:rFonts w:ascii="Times New Roman" w:hAnsi="Times New Roman"/>
                  <w:color w:val="auto"/>
                </w:rPr>
                <w:t>С</w:t>
              </w:r>
              <w:r w:rsidR="00AA0225" w:rsidRPr="00FA7CF6">
                <w:rPr>
                  <w:rStyle w:val="a6"/>
                  <w:rFonts w:ascii="Times New Roman" w:hAnsi="Times New Roman"/>
                  <w:color w:val="auto"/>
                </w:rPr>
                <w:t>тать</w:t>
              </w:r>
              <w:r w:rsidR="00FA7CF6" w:rsidRPr="00FA7CF6">
                <w:rPr>
                  <w:rStyle w:val="a6"/>
                  <w:rFonts w:ascii="Times New Roman" w:hAnsi="Times New Roman"/>
                  <w:color w:val="auto"/>
                </w:rPr>
                <w:t>я</w:t>
              </w:r>
              <w:r w:rsidR="00AA0225" w:rsidRPr="00FA7CF6">
                <w:rPr>
                  <w:rStyle w:val="a6"/>
                  <w:rFonts w:ascii="Times New Roman" w:hAnsi="Times New Roman"/>
                  <w:color w:val="auto"/>
                </w:rPr>
                <w:t> 81</w:t>
              </w:r>
            </w:hyperlink>
            <w:r w:rsidR="00AA0225" w:rsidRPr="00991BB8">
              <w:rPr>
                <w:rFonts w:ascii="Times New Roman" w:hAnsi="Times New Roman" w:cs="Times New Roman"/>
              </w:rPr>
              <w:t xml:space="preserve"> </w:t>
            </w:r>
            <w:r w:rsidR="00FA7CF6">
              <w:rPr>
                <w:rFonts w:ascii="Times New Roman" w:hAnsi="Times New Roman" w:cs="Times New Roman"/>
              </w:rPr>
              <w:t>БК  РФ</w:t>
            </w:r>
            <w:r w:rsidR="00AA0225" w:rsidRPr="00991BB8">
              <w:rPr>
                <w:rFonts w:ascii="Times New Roman" w:hAnsi="Times New Roman" w:cs="Times New Roman"/>
              </w:rPr>
              <w:t xml:space="preserve"> , Положения о порядке расходования средств резервного фонда местных администраций, утвержденного муниципальным нормативным правовым актом</w:t>
            </w:r>
          </w:p>
        </w:tc>
        <w:tc>
          <w:tcPr>
            <w:tcW w:w="1272"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кол-во, кол-во и</w:t>
            </w:r>
          </w:p>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AA0225" w:rsidP="00F16BFA">
            <w:pPr>
              <w:pStyle w:val="a5"/>
              <w:rPr>
                <w:rFonts w:ascii="Times New Roman" w:hAnsi="Times New Roman" w:cs="Times New Roman"/>
              </w:rPr>
            </w:pPr>
          </w:p>
        </w:tc>
        <w:tc>
          <w:tcPr>
            <w:tcW w:w="1927" w:type="dxa"/>
          </w:tcPr>
          <w:p w:rsidR="00AA0225" w:rsidRPr="00FA7CF6" w:rsidRDefault="00FA7CF6" w:rsidP="00F16BFA">
            <w:pPr>
              <w:pStyle w:val="a5"/>
              <w:rPr>
                <w:rFonts w:ascii="Times New Roman" w:hAnsi="Times New Roman" w:cs="Times New Roman"/>
                <w:sz w:val="22"/>
                <w:szCs w:val="22"/>
              </w:rPr>
            </w:pPr>
            <w:r w:rsidRPr="00FA7CF6">
              <w:rPr>
                <w:rFonts w:ascii="Times New Roman" w:hAnsi="Times New Roman" w:cs="Times New Roman"/>
                <w:color w:val="22272F"/>
                <w:sz w:val="22"/>
                <w:szCs w:val="22"/>
                <w:shd w:val="clear" w:color="auto" w:fill="FFFFFF"/>
              </w:rPr>
              <w:t>избыточные расходы бюджетных средств; непоступление (недопоступление) бюджетных средств</w:t>
            </w:r>
          </w:p>
        </w:tc>
        <w:tc>
          <w:tcPr>
            <w:tcW w:w="1927" w:type="dxa"/>
          </w:tcPr>
          <w:p w:rsidR="00AA0225" w:rsidRPr="00FA7CF6" w:rsidRDefault="00FA7CF6" w:rsidP="00F16BFA">
            <w:pPr>
              <w:pStyle w:val="a5"/>
              <w:rPr>
                <w:rFonts w:ascii="Times New Roman" w:hAnsi="Times New Roman" w:cs="Times New Roman"/>
                <w:sz w:val="22"/>
                <w:szCs w:val="22"/>
              </w:rPr>
            </w:pPr>
            <w:r w:rsidRPr="00FA7CF6">
              <w:rPr>
                <w:rFonts w:ascii="Times New Roman" w:hAnsi="Times New Roman" w:cs="Times New Roman"/>
                <w:color w:val="22272F"/>
                <w:sz w:val="22"/>
                <w:szCs w:val="22"/>
                <w:shd w:val="clear" w:color="auto" w:fill="FFFFFF"/>
              </w:rPr>
              <w:t xml:space="preserve">сумма исчисляется в том же порядке, что и сумма по видам бюджетных ассигнований, источником финансового обеспечения которых являются бюджетные ассигнования фонда (межбюджетные трансферты, субсидия на иные </w:t>
            </w:r>
            <w:r w:rsidRPr="00FA7CF6">
              <w:rPr>
                <w:rFonts w:ascii="Times New Roman" w:hAnsi="Times New Roman" w:cs="Times New Roman"/>
                <w:color w:val="22272F"/>
                <w:sz w:val="22"/>
                <w:szCs w:val="22"/>
                <w:shd w:val="clear" w:color="auto" w:fill="FFFFFF"/>
              </w:rPr>
              <w:lastRenderedPageBreak/>
              <w:t>цели, бюджетные инвестиции и др.)</w:t>
            </w:r>
          </w:p>
        </w:tc>
      </w:tr>
      <w:tr w:rsidR="00AA0225" w:rsidRPr="00991BB8" w:rsidTr="007D0419">
        <w:tc>
          <w:tcPr>
            <w:tcW w:w="821" w:type="dxa"/>
            <w:gridSpan w:val="2"/>
          </w:tcPr>
          <w:p w:rsidR="00AA0225" w:rsidRPr="00991BB8" w:rsidRDefault="00AA0225" w:rsidP="00FA7CF6">
            <w:pPr>
              <w:pStyle w:val="a5"/>
              <w:jc w:val="center"/>
              <w:rPr>
                <w:rFonts w:ascii="Times New Roman" w:hAnsi="Times New Roman" w:cs="Times New Roman"/>
              </w:rPr>
            </w:pPr>
            <w:bookmarkStart w:id="35" w:name="sub_63"/>
            <w:r w:rsidRPr="00991BB8">
              <w:rPr>
                <w:rFonts w:ascii="Times New Roman" w:hAnsi="Times New Roman" w:cs="Times New Roman"/>
              </w:rPr>
              <w:lastRenderedPageBreak/>
              <w:t>1.2.</w:t>
            </w:r>
            <w:bookmarkEnd w:id="35"/>
            <w:r w:rsidR="00FA7CF6">
              <w:rPr>
                <w:rFonts w:ascii="Times New Roman" w:hAnsi="Times New Roman" w:cs="Times New Roman"/>
              </w:rPr>
              <w:t>27</w:t>
            </w:r>
          </w:p>
        </w:tc>
        <w:tc>
          <w:tcPr>
            <w:tcW w:w="2042" w:type="dxa"/>
            <w:gridSpan w:val="2"/>
          </w:tcPr>
          <w:p w:rsidR="00FA7CF6" w:rsidRPr="00FA7CF6" w:rsidRDefault="00FA7CF6" w:rsidP="00FA7CF6">
            <w:pPr>
              <w:shd w:val="clear" w:color="auto" w:fill="FFFFFF"/>
              <w:rPr>
                <w:rFonts w:ascii="Times New Roman" w:eastAsia="Times New Roman" w:hAnsi="Times New Roman" w:cs="Times New Roman"/>
                <w:color w:val="22272F"/>
                <w:lang w:eastAsia="ru-RU"/>
              </w:rPr>
            </w:pPr>
            <w:r w:rsidRPr="00FA7CF6">
              <w:rPr>
                <w:rFonts w:ascii="Times New Roman" w:eastAsia="Times New Roman" w:hAnsi="Times New Roman" w:cs="Times New Roman"/>
                <w:color w:val="22272F"/>
                <w:lang w:eastAsia="ru-RU"/>
              </w:rPr>
              <w:t>Расходование (использование) бюджетных ассигнований</w:t>
            </w:r>
          </w:p>
          <w:p w:rsidR="00AA0225" w:rsidRPr="00FA7CF6" w:rsidRDefault="00FA7CF6" w:rsidP="00FA7CF6">
            <w:pPr>
              <w:shd w:val="clear" w:color="auto" w:fill="FFFFFF"/>
              <w:rPr>
                <w:rFonts w:ascii="Times New Roman" w:hAnsi="Times New Roman" w:cs="Times New Roman"/>
              </w:rPr>
            </w:pPr>
            <w:r w:rsidRPr="00FA7CF6">
              <w:rPr>
                <w:rFonts w:ascii="Times New Roman" w:eastAsia="Times New Roman" w:hAnsi="Times New Roman" w:cs="Times New Roman"/>
                <w:color w:val="22272F"/>
                <w:lang w:eastAsia="ru-RU"/>
              </w:rPr>
              <w:t>резервных фондов исполнительных органов государственной власти (местных администраций) на цели, не соответствующие целям их предоставления</w:t>
            </w:r>
          </w:p>
        </w:tc>
        <w:tc>
          <w:tcPr>
            <w:tcW w:w="2627" w:type="dxa"/>
          </w:tcPr>
          <w:p w:rsidR="00AA0225" w:rsidRPr="00991BB8" w:rsidRDefault="009E31CC" w:rsidP="00FA7CF6">
            <w:pPr>
              <w:pStyle w:val="a5"/>
              <w:rPr>
                <w:rFonts w:ascii="Times New Roman" w:hAnsi="Times New Roman" w:cs="Times New Roman"/>
              </w:rPr>
            </w:pPr>
            <w:hyperlink r:id="rId71" w:history="1">
              <w:r w:rsidR="00AA0225" w:rsidRPr="00991BB8">
                <w:rPr>
                  <w:rStyle w:val="a6"/>
                  <w:rFonts w:ascii="Times New Roman" w:hAnsi="Times New Roman"/>
                </w:rPr>
                <w:t xml:space="preserve"> </w:t>
              </w:r>
              <w:r w:rsidR="00FA7CF6" w:rsidRPr="00FA7CF6">
                <w:rPr>
                  <w:rStyle w:val="a6"/>
                  <w:rFonts w:ascii="Times New Roman" w:hAnsi="Times New Roman"/>
                  <w:color w:val="auto"/>
                </w:rPr>
                <w:t>С</w:t>
              </w:r>
              <w:r w:rsidR="00AA0225" w:rsidRPr="00FA7CF6">
                <w:rPr>
                  <w:rStyle w:val="a6"/>
                  <w:rFonts w:ascii="Times New Roman" w:hAnsi="Times New Roman"/>
                  <w:color w:val="auto"/>
                </w:rPr>
                <w:t>тать</w:t>
              </w:r>
              <w:r w:rsidR="00FA7CF6" w:rsidRPr="00FA7CF6">
                <w:rPr>
                  <w:rStyle w:val="a6"/>
                  <w:rFonts w:ascii="Times New Roman" w:hAnsi="Times New Roman"/>
                  <w:color w:val="auto"/>
                </w:rPr>
                <w:t xml:space="preserve">я </w:t>
              </w:r>
              <w:r w:rsidR="00AA0225" w:rsidRPr="00FA7CF6">
                <w:rPr>
                  <w:rStyle w:val="a6"/>
                  <w:rFonts w:ascii="Times New Roman" w:hAnsi="Times New Roman"/>
                  <w:color w:val="auto"/>
                </w:rPr>
                <w:t>81</w:t>
              </w:r>
            </w:hyperlink>
            <w:r w:rsidR="00AA0225" w:rsidRPr="00991BB8">
              <w:rPr>
                <w:rFonts w:ascii="Times New Roman" w:hAnsi="Times New Roman" w:cs="Times New Roman"/>
              </w:rPr>
              <w:t xml:space="preserve"> </w:t>
            </w:r>
            <w:r w:rsidR="00FA7CF6">
              <w:rPr>
                <w:rFonts w:ascii="Times New Roman" w:hAnsi="Times New Roman" w:cs="Times New Roman"/>
              </w:rPr>
              <w:t>БК РФ</w:t>
            </w:r>
            <w:r w:rsidR="00AA0225" w:rsidRPr="00991BB8">
              <w:rPr>
                <w:rFonts w:ascii="Times New Roman" w:hAnsi="Times New Roman" w:cs="Times New Roman"/>
              </w:rPr>
              <w:t>, Положения о порядке расходования средств резервного фонда местных администраций, утвержденного муниципальным нормативным правовым актом</w:t>
            </w:r>
          </w:p>
        </w:tc>
        <w:tc>
          <w:tcPr>
            <w:tcW w:w="1272"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кол-во и</w:t>
            </w:r>
          </w:p>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AA0225" w:rsidRPr="00991BB8" w:rsidRDefault="00FA7CF6" w:rsidP="00F16BFA">
            <w:pPr>
              <w:pStyle w:val="a5"/>
              <w:jc w:val="center"/>
              <w:rPr>
                <w:rFonts w:ascii="Times New Roman" w:hAnsi="Times New Roman" w:cs="Times New Roman"/>
              </w:rPr>
            </w:pPr>
            <w:r>
              <w:rPr>
                <w:rFonts w:ascii="Times New Roman" w:hAnsi="Times New Roman" w:cs="Times New Roman"/>
              </w:rPr>
              <w:t>8</w:t>
            </w:r>
          </w:p>
        </w:tc>
        <w:tc>
          <w:tcPr>
            <w:tcW w:w="2206" w:type="dxa"/>
          </w:tcPr>
          <w:p w:rsidR="00FA7CF6" w:rsidRDefault="00FA7CF6" w:rsidP="00FA7CF6">
            <w:pPr>
              <w:pStyle w:val="s1"/>
              <w:shd w:val="clear" w:color="auto" w:fill="FFFFFF"/>
              <w:spacing w:before="0" w:beforeAutospacing="0" w:after="0" w:afterAutospacing="0"/>
              <w:jc w:val="both"/>
              <w:rPr>
                <w:color w:val="22272F"/>
                <w:sz w:val="23"/>
                <w:szCs w:val="23"/>
              </w:rPr>
            </w:pPr>
            <w:r>
              <w:t xml:space="preserve">Статья 15.14 </w:t>
            </w:r>
            <w:r>
              <w:rPr>
                <w:color w:val="22272F"/>
                <w:sz w:val="23"/>
                <w:szCs w:val="23"/>
              </w:rPr>
              <w:t>Кодекса Российской</w:t>
            </w:r>
          </w:p>
          <w:p w:rsidR="00FA7CF6" w:rsidRDefault="00FA7CF6" w:rsidP="00FA7CF6">
            <w:pPr>
              <w:pStyle w:val="s1"/>
              <w:shd w:val="clear" w:color="auto" w:fill="FFFFFF"/>
              <w:spacing w:before="0" w:beforeAutospacing="0" w:after="0" w:afterAutospacing="0"/>
              <w:jc w:val="both"/>
              <w:rPr>
                <w:color w:val="22272F"/>
                <w:sz w:val="23"/>
                <w:szCs w:val="23"/>
              </w:rPr>
            </w:pPr>
            <w:r>
              <w:rPr>
                <w:color w:val="22272F"/>
                <w:sz w:val="23"/>
                <w:szCs w:val="23"/>
              </w:rPr>
              <w:t xml:space="preserve">Федерации об административных правонарушениях;   </w:t>
            </w:r>
          </w:p>
          <w:p w:rsidR="00FA7CF6" w:rsidRDefault="009E31CC" w:rsidP="00FA7CF6">
            <w:pPr>
              <w:pStyle w:val="s1"/>
              <w:shd w:val="clear" w:color="auto" w:fill="FFFFFF"/>
              <w:spacing w:before="0" w:beforeAutospacing="0" w:after="0" w:afterAutospacing="0"/>
              <w:jc w:val="both"/>
              <w:rPr>
                <w:color w:val="22272F"/>
                <w:sz w:val="23"/>
                <w:szCs w:val="23"/>
              </w:rPr>
            </w:pPr>
            <w:hyperlink r:id="rId72" w:anchor="/document/10108000/entry/2851" w:history="1">
              <w:r w:rsidR="00FA7CF6" w:rsidRPr="00FA7CF6">
                <w:rPr>
                  <w:rStyle w:val="ab"/>
                  <w:color w:val="auto"/>
                  <w:sz w:val="23"/>
                  <w:szCs w:val="23"/>
                  <w:u w:val="none"/>
                </w:rPr>
                <w:t>статья</w:t>
              </w:r>
              <w:r w:rsidR="00FA7CF6">
                <w:rPr>
                  <w:rStyle w:val="ab"/>
                  <w:color w:val="auto"/>
                  <w:sz w:val="23"/>
                  <w:szCs w:val="23"/>
                  <w:u w:val="none"/>
                </w:rPr>
                <w:t xml:space="preserve"> 285</w:t>
              </w:r>
            </w:hyperlink>
            <w:r w:rsidR="00B81F13" w:rsidRPr="00B81F13">
              <w:rPr>
                <w:sz w:val="23"/>
                <w:szCs w:val="23"/>
                <w:vertAlign w:val="superscript"/>
              </w:rPr>
              <w:t>1</w:t>
            </w:r>
            <w:r w:rsidR="00B81F13">
              <w:rPr>
                <w:sz w:val="23"/>
                <w:szCs w:val="23"/>
              </w:rPr>
              <w:t xml:space="preserve"> </w:t>
            </w:r>
            <w:r w:rsidR="00FA7CF6">
              <w:rPr>
                <w:color w:val="22272F"/>
                <w:sz w:val="23"/>
                <w:szCs w:val="23"/>
              </w:rPr>
              <w:t>Уголовного кодекса Российской Федерации</w:t>
            </w:r>
          </w:p>
          <w:p w:rsidR="00AA0225" w:rsidRPr="00991BB8" w:rsidRDefault="00AA0225" w:rsidP="00F16BFA">
            <w:pPr>
              <w:pStyle w:val="a5"/>
              <w:rPr>
                <w:rFonts w:ascii="Times New Roman" w:hAnsi="Times New Roman" w:cs="Times New Roman"/>
              </w:rPr>
            </w:pPr>
          </w:p>
        </w:tc>
        <w:tc>
          <w:tcPr>
            <w:tcW w:w="1927" w:type="dxa"/>
          </w:tcPr>
          <w:p w:rsidR="00B81F13" w:rsidRPr="00B81F13" w:rsidRDefault="00B81F13" w:rsidP="00B81F13">
            <w:pPr>
              <w:shd w:val="clear" w:color="auto" w:fill="FFFFFF"/>
              <w:jc w:val="center"/>
              <w:rPr>
                <w:rFonts w:ascii="Times New Roman" w:eastAsia="Times New Roman" w:hAnsi="Times New Roman" w:cs="Times New Roman"/>
                <w:color w:val="22272F"/>
                <w:sz w:val="23"/>
                <w:szCs w:val="23"/>
                <w:lang w:eastAsia="ru-RU"/>
              </w:rPr>
            </w:pPr>
            <w:r w:rsidRPr="00B81F13">
              <w:rPr>
                <w:rFonts w:ascii="Times New Roman" w:eastAsia="Times New Roman" w:hAnsi="Times New Roman" w:cs="Times New Roman"/>
                <w:color w:val="22272F"/>
                <w:sz w:val="23"/>
                <w:szCs w:val="23"/>
                <w:lang w:eastAsia="ru-RU"/>
              </w:rPr>
              <w:t>нецелевое использование</w:t>
            </w:r>
          </w:p>
          <w:p w:rsidR="00B81F13" w:rsidRPr="00B81F13" w:rsidRDefault="00B81F13" w:rsidP="00B81F13">
            <w:pPr>
              <w:shd w:val="clear" w:color="auto" w:fill="FFFFFF"/>
              <w:jc w:val="center"/>
              <w:rPr>
                <w:rFonts w:ascii="Times New Roman" w:eastAsia="Times New Roman" w:hAnsi="Times New Roman" w:cs="Times New Roman"/>
                <w:color w:val="22272F"/>
                <w:sz w:val="23"/>
                <w:szCs w:val="23"/>
                <w:lang w:eastAsia="ru-RU"/>
              </w:rPr>
            </w:pPr>
            <w:r w:rsidRPr="00B81F13">
              <w:rPr>
                <w:rFonts w:ascii="Times New Roman" w:eastAsia="Times New Roman" w:hAnsi="Times New Roman" w:cs="Times New Roman"/>
                <w:color w:val="22272F"/>
                <w:sz w:val="23"/>
                <w:szCs w:val="23"/>
                <w:lang w:eastAsia="ru-RU"/>
              </w:rPr>
              <w:t>бюджетных средств</w:t>
            </w:r>
          </w:p>
          <w:p w:rsidR="00AA0225" w:rsidRDefault="00AA0225" w:rsidP="00F16BFA">
            <w:pPr>
              <w:pStyle w:val="a5"/>
            </w:pPr>
          </w:p>
        </w:tc>
        <w:tc>
          <w:tcPr>
            <w:tcW w:w="1927" w:type="dxa"/>
          </w:tcPr>
          <w:p w:rsidR="00B81F13" w:rsidRPr="00B81F13" w:rsidRDefault="00B81F13" w:rsidP="00B81F13">
            <w:pPr>
              <w:shd w:val="clear" w:color="auto" w:fill="FFFFFF"/>
              <w:jc w:val="center"/>
              <w:rPr>
                <w:rFonts w:ascii="Times New Roman" w:eastAsia="Times New Roman" w:hAnsi="Times New Roman" w:cs="Times New Roman"/>
                <w:color w:val="22272F"/>
                <w:sz w:val="23"/>
                <w:szCs w:val="23"/>
                <w:lang w:eastAsia="ru-RU"/>
              </w:rPr>
            </w:pPr>
            <w:r w:rsidRPr="00B81F13">
              <w:rPr>
                <w:rFonts w:ascii="Times New Roman" w:eastAsia="Times New Roman" w:hAnsi="Times New Roman" w:cs="Times New Roman"/>
                <w:color w:val="22272F"/>
                <w:sz w:val="23"/>
                <w:szCs w:val="23"/>
                <w:lang w:eastAsia="ru-RU"/>
              </w:rPr>
              <w:t>сумма средств, использованных</w:t>
            </w:r>
          </w:p>
          <w:p w:rsidR="00B81F13" w:rsidRPr="00B81F13" w:rsidRDefault="00B81F13" w:rsidP="00B81F13">
            <w:pPr>
              <w:shd w:val="clear" w:color="auto" w:fill="FFFFFF"/>
              <w:jc w:val="center"/>
              <w:rPr>
                <w:rFonts w:ascii="Times New Roman" w:eastAsia="Times New Roman" w:hAnsi="Times New Roman" w:cs="Times New Roman"/>
                <w:color w:val="22272F"/>
                <w:sz w:val="23"/>
                <w:szCs w:val="23"/>
                <w:lang w:eastAsia="ru-RU"/>
              </w:rPr>
            </w:pPr>
            <w:r w:rsidRPr="00B81F13">
              <w:rPr>
                <w:rFonts w:ascii="Times New Roman" w:eastAsia="Times New Roman" w:hAnsi="Times New Roman" w:cs="Times New Roman"/>
                <w:color w:val="22272F"/>
                <w:sz w:val="23"/>
                <w:szCs w:val="23"/>
                <w:lang w:eastAsia="ru-RU"/>
              </w:rPr>
              <w:t>не по целевому назначению</w:t>
            </w:r>
          </w:p>
          <w:p w:rsidR="00AA0225" w:rsidRDefault="00AA0225" w:rsidP="00F16BFA">
            <w:pPr>
              <w:pStyle w:val="a5"/>
            </w:pPr>
          </w:p>
        </w:tc>
      </w:tr>
      <w:tr w:rsidR="00AA0225" w:rsidRPr="00991BB8" w:rsidTr="007D0419">
        <w:tc>
          <w:tcPr>
            <w:tcW w:w="821" w:type="dxa"/>
            <w:gridSpan w:val="2"/>
          </w:tcPr>
          <w:p w:rsidR="00AA0225" w:rsidRPr="00991BB8" w:rsidRDefault="00AA0225" w:rsidP="00B81F13">
            <w:pPr>
              <w:pStyle w:val="a5"/>
              <w:jc w:val="center"/>
              <w:rPr>
                <w:rFonts w:ascii="Times New Roman" w:hAnsi="Times New Roman" w:cs="Times New Roman"/>
              </w:rPr>
            </w:pPr>
            <w:bookmarkStart w:id="36" w:name="sub_66"/>
            <w:r w:rsidRPr="00991BB8">
              <w:rPr>
                <w:rFonts w:ascii="Times New Roman" w:hAnsi="Times New Roman" w:cs="Times New Roman"/>
              </w:rPr>
              <w:t>1.2.</w:t>
            </w:r>
            <w:bookmarkEnd w:id="36"/>
            <w:r w:rsidR="00B81F13">
              <w:rPr>
                <w:rFonts w:ascii="Times New Roman" w:hAnsi="Times New Roman" w:cs="Times New Roman"/>
              </w:rPr>
              <w:t>30</w:t>
            </w:r>
          </w:p>
        </w:tc>
        <w:tc>
          <w:tcPr>
            <w:tcW w:w="2042" w:type="dxa"/>
            <w:gridSpan w:val="2"/>
          </w:tcPr>
          <w:p w:rsidR="00AA0225" w:rsidRPr="00991BB8" w:rsidRDefault="00AA0225" w:rsidP="00630F8F">
            <w:pPr>
              <w:pStyle w:val="a5"/>
              <w:rPr>
                <w:rFonts w:ascii="Times New Roman" w:hAnsi="Times New Roman" w:cs="Times New Roman"/>
              </w:rPr>
            </w:pPr>
            <w:r w:rsidRPr="00991BB8">
              <w:rPr>
                <w:rFonts w:ascii="Times New Roman" w:hAnsi="Times New Roman" w:cs="Times New Roman"/>
              </w:rPr>
              <w:t>Несоблюдение порядка осуществления муниципальных заимствований</w:t>
            </w:r>
          </w:p>
        </w:tc>
        <w:tc>
          <w:tcPr>
            <w:tcW w:w="2627" w:type="dxa"/>
          </w:tcPr>
          <w:p w:rsidR="00AA0225" w:rsidRPr="00991BB8" w:rsidRDefault="009E31CC" w:rsidP="00630F8F">
            <w:pPr>
              <w:pStyle w:val="a5"/>
              <w:rPr>
                <w:rFonts w:ascii="Times New Roman" w:hAnsi="Times New Roman" w:cs="Times New Roman"/>
              </w:rPr>
            </w:pPr>
            <w:hyperlink r:id="rId73" w:history="1">
              <w:r w:rsidR="00AA0225" w:rsidRPr="00991BB8">
                <w:rPr>
                  <w:rStyle w:val="a6"/>
                  <w:rFonts w:ascii="Times New Roman" w:hAnsi="Times New Roman"/>
                </w:rPr>
                <w:t>Статьи 103</w:t>
              </w:r>
            </w:hyperlink>
            <w:r w:rsidR="00AA0225" w:rsidRPr="00991BB8">
              <w:rPr>
                <w:rFonts w:ascii="Times New Roman" w:hAnsi="Times New Roman" w:cs="Times New Roman"/>
              </w:rPr>
              <w:t xml:space="preserve">, </w:t>
            </w:r>
            <w:hyperlink r:id="rId74" w:history="1">
              <w:r w:rsidR="00AA0225" w:rsidRPr="00991BB8">
                <w:rPr>
                  <w:rStyle w:val="a6"/>
                  <w:rFonts w:ascii="Times New Roman" w:hAnsi="Times New Roman"/>
                </w:rPr>
                <w:t>104</w:t>
              </w:r>
            </w:hyperlink>
            <w:r w:rsidR="00AA0225" w:rsidRPr="00991BB8">
              <w:rPr>
                <w:rFonts w:ascii="Times New Roman" w:hAnsi="Times New Roman" w:cs="Times New Roman"/>
              </w:rPr>
              <w:t xml:space="preserve">, </w:t>
            </w:r>
            <w:hyperlink r:id="rId75" w:history="1">
              <w:r w:rsidR="00AA0225" w:rsidRPr="00991BB8">
                <w:rPr>
                  <w:rStyle w:val="a6"/>
                  <w:rFonts w:ascii="Times New Roman" w:hAnsi="Times New Roman"/>
                </w:rPr>
                <w:t>110.1</w:t>
              </w:r>
            </w:hyperlink>
            <w:r w:rsidR="00AA0225" w:rsidRPr="00991BB8">
              <w:rPr>
                <w:rFonts w:ascii="Times New Roman" w:hAnsi="Times New Roman" w:cs="Times New Roman"/>
              </w:rPr>
              <w:t xml:space="preserve"> Бюджетного кодекса Российской Федерации</w:t>
            </w:r>
          </w:p>
        </w:tc>
        <w:tc>
          <w:tcPr>
            <w:tcW w:w="1272" w:type="dxa"/>
          </w:tcPr>
          <w:p w:rsidR="00B81F13" w:rsidRPr="00991BB8" w:rsidRDefault="00B81F13" w:rsidP="00B81F13">
            <w:pPr>
              <w:pStyle w:val="a5"/>
              <w:jc w:val="center"/>
              <w:rPr>
                <w:rFonts w:ascii="Times New Roman" w:hAnsi="Times New Roman" w:cs="Times New Roman"/>
              </w:rPr>
            </w:pPr>
            <w:r>
              <w:rPr>
                <w:rFonts w:ascii="Times New Roman" w:hAnsi="Times New Roman" w:cs="Times New Roman"/>
              </w:rPr>
              <w:t>кол-во</w:t>
            </w:r>
          </w:p>
          <w:p w:rsidR="00AA0225" w:rsidRPr="00991BB8" w:rsidRDefault="00AA0225" w:rsidP="00F16BFA">
            <w:pPr>
              <w:pStyle w:val="a5"/>
              <w:jc w:val="center"/>
              <w:rPr>
                <w:rFonts w:ascii="Times New Roman" w:hAnsi="Times New Roman" w:cs="Times New Roman"/>
              </w:rPr>
            </w:pP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AA0225" w:rsidP="00F16BFA">
            <w:pPr>
              <w:pStyle w:val="a5"/>
              <w:rPr>
                <w:rFonts w:ascii="Times New Roman" w:hAnsi="Times New Roman" w:cs="Times New Roman"/>
              </w:rPr>
            </w:pPr>
          </w:p>
        </w:tc>
        <w:tc>
          <w:tcPr>
            <w:tcW w:w="1927" w:type="dxa"/>
          </w:tcPr>
          <w:p w:rsidR="00AA0225" w:rsidRPr="00991BB8" w:rsidRDefault="00AA0225" w:rsidP="00F16BFA">
            <w:pPr>
              <w:pStyle w:val="a5"/>
              <w:rPr>
                <w:rFonts w:ascii="Times New Roman" w:hAnsi="Times New Roman" w:cs="Times New Roman"/>
              </w:rPr>
            </w:pPr>
          </w:p>
        </w:tc>
        <w:tc>
          <w:tcPr>
            <w:tcW w:w="1927" w:type="dxa"/>
          </w:tcPr>
          <w:p w:rsidR="00AA0225" w:rsidRPr="00991BB8" w:rsidRDefault="00AA0225" w:rsidP="00F16BFA">
            <w:pPr>
              <w:pStyle w:val="a5"/>
              <w:rPr>
                <w:rFonts w:ascii="Times New Roman" w:hAnsi="Times New Roman" w:cs="Times New Roman"/>
              </w:rPr>
            </w:pPr>
          </w:p>
        </w:tc>
      </w:tr>
      <w:tr w:rsidR="00AA0225" w:rsidRPr="00991BB8" w:rsidTr="007D0419">
        <w:tc>
          <w:tcPr>
            <w:tcW w:w="821" w:type="dxa"/>
            <w:gridSpan w:val="2"/>
          </w:tcPr>
          <w:p w:rsidR="00AA0225" w:rsidRPr="00991BB8" w:rsidRDefault="00AA0225" w:rsidP="00B81F13">
            <w:pPr>
              <w:pStyle w:val="a5"/>
              <w:jc w:val="center"/>
              <w:rPr>
                <w:rFonts w:ascii="Times New Roman" w:hAnsi="Times New Roman" w:cs="Times New Roman"/>
              </w:rPr>
            </w:pPr>
            <w:bookmarkStart w:id="37" w:name="sub_67"/>
            <w:r w:rsidRPr="00991BB8">
              <w:rPr>
                <w:rFonts w:ascii="Times New Roman" w:hAnsi="Times New Roman" w:cs="Times New Roman"/>
              </w:rPr>
              <w:t>1.2.</w:t>
            </w:r>
            <w:bookmarkEnd w:id="37"/>
            <w:r w:rsidR="00B81F13">
              <w:rPr>
                <w:rFonts w:ascii="Times New Roman" w:hAnsi="Times New Roman" w:cs="Times New Roman"/>
              </w:rPr>
              <w:t>31</w:t>
            </w:r>
          </w:p>
        </w:tc>
        <w:tc>
          <w:tcPr>
            <w:tcW w:w="2042" w:type="dxa"/>
            <w:gridSpan w:val="2"/>
          </w:tcPr>
          <w:p w:rsidR="00AA0225" w:rsidRPr="00B81F13" w:rsidRDefault="00AA0225" w:rsidP="00630F8F">
            <w:pPr>
              <w:pStyle w:val="a5"/>
              <w:rPr>
                <w:rFonts w:ascii="Times New Roman" w:hAnsi="Times New Roman" w:cs="Times New Roman"/>
                <w:sz w:val="22"/>
                <w:szCs w:val="22"/>
              </w:rPr>
            </w:pPr>
            <w:r w:rsidRPr="00B81F13">
              <w:rPr>
                <w:rFonts w:ascii="Times New Roman" w:hAnsi="Times New Roman" w:cs="Times New Roman"/>
                <w:sz w:val="22"/>
                <w:szCs w:val="22"/>
              </w:rPr>
              <w:t>Несоблюдение требований к выпуску муниципальных ценных бумаг</w:t>
            </w:r>
            <w:r w:rsidR="00B81F13" w:rsidRPr="00B81F13">
              <w:rPr>
                <w:rFonts w:ascii="Times New Roman" w:hAnsi="Times New Roman" w:cs="Times New Roman"/>
                <w:sz w:val="22"/>
                <w:szCs w:val="22"/>
              </w:rPr>
              <w:t xml:space="preserve">, </w:t>
            </w:r>
            <w:r w:rsidR="00B81F13" w:rsidRPr="00B81F13">
              <w:rPr>
                <w:rFonts w:ascii="Times New Roman" w:hAnsi="Times New Roman" w:cs="Times New Roman"/>
                <w:color w:val="22272F"/>
                <w:sz w:val="22"/>
                <w:szCs w:val="22"/>
                <w:shd w:val="clear" w:color="auto" w:fill="FFFFFF"/>
              </w:rPr>
              <w:t xml:space="preserve">ограничений к предельному объему размещения государственных и муниципальных </w:t>
            </w:r>
            <w:r w:rsidR="00B81F13" w:rsidRPr="00B81F13">
              <w:rPr>
                <w:rFonts w:ascii="Times New Roman" w:hAnsi="Times New Roman" w:cs="Times New Roman"/>
                <w:color w:val="22272F"/>
                <w:sz w:val="22"/>
                <w:szCs w:val="22"/>
                <w:shd w:val="clear" w:color="auto" w:fill="FFFFFF"/>
              </w:rPr>
              <w:lastRenderedPageBreak/>
              <w:t>ценных бумаг</w:t>
            </w:r>
          </w:p>
        </w:tc>
        <w:tc>
          <w:tcPr>
            <w:tcW w:w="2627" w:type="dxa"/>
          </w:tcPr>
          <w:p w:rsidR="00AA0225" w:rsidRPr="00B81F13" w:rsidRDefault="009E31CC" w:rsidP="00B81F13">
            <w:pPr>
              <w:pStyle w:val="a5"/>
              <w:rPr>
                <w:rFonts w:ascii="Times New Roman" w:hAnsi="Times New Roman" w:cs="Times New Roman"/>
              </w:rPr>
            </w:pPr>
            <w:hyperlink r:id="rId76" w:history="1">
              <w:r w:rsidR="00AA0225" w:rsidRPr="00B81F13">
                <w:rPr>
                  <w:rStyle w:val="a6"/>
                  <w:rFonts w:ascii="Times New Roman" w:hAnsi="Times New Roman"/>
                  <w:color w:val="auto"/>
                </w:rPr>
                <w:t>Статья 114</w:t>
              </w:r>
            </w:hyperlink>
            <w:r w:rsidR="00AA0225" w:rsidRPr="00991BB8">
              <w:rPr>
                <w:rFonts w:ascii="Times New Roman" w:hAnsi="Times New Roman" w:cs="Times New Roman"/>
              </w:rPr>
              <w:t xml:space="preserve"> </w:t>
            </w:r>
            <w:r w:rsidR="00B81F13">
              <w:rPr>
                <w:rFonts w:ascii="Times New Roman" w:hAnsi="Times New Roman" w:cs="Times New Roman"/>
              </w:rPr>
              <w:t>БК РФ, Глава 14</w:t>
            </w:r>
            <w:r w:rsidR="00B81F13" w:rsidRPr="00B81F13">
              <w:rPr>
                <w:rFonts w:ascii="Times New Roman" w:hAnsi="Times New Roman" w:cs="Times New Roman"/>
                <w:vertAlign w:val="superscript"/>
              </w:rPr>
              <w:t>1</w:t>
            </w:r>
            <w:r w:rsidR="00B81F13">
              <w:rPr>
                <w:rFonts w:ascii="Times New Roman" w:hAnsi="Times New Roman" w:cs="Times New Roman"/>
              </w:rPr>
              <w:t xml:space="preserve"> БК РФ</w:t>
            </w:r>
          </w:p>
        </w:tc>
        <w:tc>
          <w:tcPr>
            <w:tcW w:w="1272" w:type="dxa"/>
          </w:tcPr>
          <w:p w:rsidR="00B81F13" w:rsidRPr="00991BB8" w:rsidRDefault="00B81F13" w:rsidP="00B81F13">
            <w:pPr>
              <w:pStyle w:val="a5"/>
              <w:jc w:val="center"/>
              <w:rPr>
                <w:rFonts w:ascii="Times New Roman" w:hAnsi="Times New Roman" w:cs="Times New Roman"/>
              </w:rPr>
            </w:pPr>
            <w:r>
              <w:rPr>
                <w:rFonts w:ascii="Times New Roman" w:hAnsi="Times New Roman" w:cs="Times New Roman"/>
              </w:rPr>
              <w:t>кол-во</w:t>
            </w:r>
          </w:p>
          <w:p w:rsidR="00AA0225" w:rsidRPr="00991BB8" w:rsidRDefault="00AA0225" w:rsidP="00F16BFA">
            <w:pPr>
              <w:pStyle w:val="a5"/>
              <w:jc w:val="center"/>
              <w:rPr>
                <w:rFonts w:ascii="Times New Roman" w:hAnsi="Times New Roman" w:cs="Times New Roman"/>
              </w:rPr>
            </w:pP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AA0225" w:rsidP="00F16BFA">
            <w:pPr>
              <w:pStyle w:val="a5"/>
              <w:rPr>
                <w:rFonts w:ascii="Times New Roman" w:hAnsi="Times New Roman" w:cs="Times New Roman"/>
              </w:rPr>
            </w:pPr>
          </w:p>
        </w:tc>
        <w:tc>
          <w:tcPr>
            <w:tcW w:w="1927" w:type="dxa"/>
          </w:tcPr>
          <w:p w:rsidR="00AA0225" w:rsidRPr="00991BB8" w:rsidRDefault="00AA0225" w:rsidP="00F16BFA">
            <w:pPr>
              <w:pStyle w:val="a5"/>
              <w:rPr>
                <w:rFonts w:ascii="Times New Roman" w:hAnsi="Times New Roman" w:cs="Times New Roman"/>
              </w:rPr>
            </w:pPr>
          </w:p>
        </w:tc>
        <w:tc>
          <w:tcPr>
            <w:tcW w:w="1927" w:type="dxa"/>
          </w:tcPr>
          <w:p w:rsidR="00AA0225" w:rsidRPr="00991BB8" w:rsidRDefault="00AA0225" w:rsidP="00F16BFA">
            <w:pPr>
              <w:pStyle w:val="a5"/>
              <w:rPr>
                <w:rFonts w:ascii="Times New Roman" w:hAnsi="Times New Roman" w:cs="Times New Roman"/>
              </w:rPr>
            </w:pPr>
          </w:p>
        </w:tc>
      </w:tr>
      <w:tr w:rsidR="00AA0225" w:rsidRPr="00991BB8" w:rsidTr="007D0419">
        <w:tc>
          <w:tcPr>
            <w:tcW w:w="821" w:type="dxa"/>
            <w:gridSpan w:val="2"/>
          </w:tcPr>
          <w:p w:rsidR="00AA0225" w:rsidRPr="00991BB8" w:rsidRDefault="00AA0225" w:rsidP="00B81F13">
            <w:pPr>
              <w:pStyle w:val="a5"/>
              <w:jc w:val="center"/>
              <w:rPr>
                <w:rFonts w:ascii="Times New Roman" w:hAnsi="Times New Roman" w:cs="Times New Roman"/>
              </w:rPr>
            </w:pPr>
            <w:bookmarkStart w:id="38" w:name="sub_69"/>
            <w:r w:rsidRPr="00991BB8">
              <w:rPr>
                <w:rFonts w:ascii="Times New Roman" w:hAnsi="Times New Roman" w:cs="Times New Roman"/>
              </w:rPr>
              <w:t>1.2.</w:t>
            </w:r>
            <w:bookmarkEnd w:id="38"/>
            <w:r w:rsidR="00B81F13">
              <w:rPr>
                <w:rFonts w:ascii="Times New Roman" w:hAnsi="Times New Roman" w:cs="Times New Roman"/>
              </w:rPr>
              <w:t>33</w:t>
            </w:r>
          </w:p>
        </w:tc>
        <w:tc>
          <w:tcPr>
            <w:tcW w:w="2042" w:type="dxa"/>
            <w:gridSpan w:val="2"/>
          </w:tcPr>
          <w:p w:rsidR="00AA0225" w:rsidRPr="00B81F13" w:rsidRDefault="00AA0225" w:rsidP="00630F8F">
            <w:pPr>
              <w:pStyle w:val="a5"/>
              <w:rPr>
                <w:rFonts w:ascii="Times New Roman" w:hAnsi="Times New Roman" w:cs="Times New Roman"/>
                <w:sz w:val="22"/>
                <w:szCs w:val="22"/>
              </w:rPr>
            </w:pPr>
            <w:r w:rsidRPr="00B81F13">
              <w:rPr>
                <w:rFonts w:ascii="Times New Roman" w:hAnsi="Times New Roman" w:cs="Times New Roman"/>
                <w:sz w:val="22"/>
                <w:szCs w:val="22"/>
              </w:rPr>
              <w:t>Нарушение сроков обслуживания и погашения муниципального долга</w:t>
            </w:r>
          </w:p>
        </w:tc>
        <w:tc>
          <w:tcPr>
            <w:tcW w:w="2627" w:type="dxa"/>
          </w:tcPr>
          <w:p w:rsidR="00AA0225" w:rsidRPr="00991BB8" w:rsidRDefault="009E31CC" w:rsidP="00B81F13">
            <w:pPr>
              <w:pStyle w:val="a5"/>
              <w:rPr>
                <w:rFonts w:ascii="Times New Roman" w:hAnsi="Times New Roman" w:cs="Times New Roman"/>
              </w:rPr>
            </w:pPr>
            <w:hyperlink r:id="rId77" w:history="1">
              <w:r w:rsidR="00AA0225" w:rsidRPr="00C01E19">
                <w:rPr>
                  <w:rStyle w:val="a6"/>
                  <w:rFonts w:ascii="Times New Roman" w:hAnsi="Times New Roman"/>
                  <w:color w:val="auto"/>
                </w:rPr>
                <w:t>Статья 119</w:t>
              </w:r>
            </w:hyperlink>
            <w:r w:rsidR="00AA0225" w:rsidRPr="00991BB8">
              <w:rPr>
                <w:rFonts w:ascii="Times New Roman" w:hAnsi="Times New Roman" w:cs="Times New Roman"/>
              </w:rPr>
              <w:t xml:space="preserve"> </w:t>
            </w:r>
            <w:r w:rsidR="00B81F13">
              <w:rPr>
                <w:rFonts w:ascii="Times New Roman" w:hAnsi="Times New Roman" w:cs="Times New Roman"/>
              </w:rPr>
              <w:t>БК РФ</w:t>
            </w:r>
          </w:p>
        </w:tc>
        <w:tc>
          <w:tcPr>
            <w:tcW w:w="1272"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кол-во</w:t>
            </w: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9E31CC" w:rsidP="00F16BFA">
            <w:pPr>
              <w:pStyle w:val="a5"/>
              <w:rPr>
                <w:rFonts w:ascii="Times New Roman" w:hAnsi="Times New Roman" w:cs="Times New Roman"/>
              </w:rPr>
            </w:pPr>
            <w:hyperlink r:id="rId78" w:history="1">
              <w:r w:rsidR="00B81F13" w:rsidRPr="00726D1C">
                <w:rPr>
                  <w:rStyle w:val="a6"/>
                  <w:rFonts w:ascii="Times New Roman" w:hAnsi="Times New Roman"/>
                  <w:color w:val="auto"/>
                </w:rPr>
                <w:t>Статья 15.15</w:t>
              </w:r>
              <w:r w:rsidR="00AA0225" w:rsidRPr="00726D1C">
                <w:rPr>
                  <w:rStyle w:val="a6"/>
                  <w:rFonts w:ascii="Times New Roman" w:hAnsi="Times New Roman"/>
                  <w:color w:val="auto"/>
                  <w:vertAlign w:val="superscript"/>
                </w:rPr>
                <w:t>13</w:t>
              </w:r>
            </w:hyperlink>
            <w:r w:rsidR="00AA0225" w:rsidRPr="00726D1C">
              <w:rPr>
                <w:rFonts w:ascii="Times New Roman" w:hAnsi="Times New Roman" w:cs="Times New Roman"/>
              </w:rPr>
              <w:t xml:space="preserve"> </w:t>
            </w:r>
            <w:r w:rsidR="00AA0225" w:rsidRPr="00991BB8">
              <w:rPr>
                <w:rFonts w:ascii="Times New Roman" w:hAnsi="Times New Roman" w:cs="Times New Roman"/>
              </w:rPr>
              <w:t>Кодекса Российской Федерации об административных правонарушениях</w:t>
            </w:r>
          </w:p>
        </w:tc>
        <w:tc>
          <w:tcPr>
            <w:tcW w:w="1927" w:type="dxa"/>
          </w:tcPr>
          <w:p w:rsidR="00AA0225" w:rsidRPr="00B81F13" w:rsidRDefault="00B81F13" w:rsidP="00F16BFA">
            <w:pPr>
              <w:pStyle w:val="a5"/>
              <w:rPr>
                <w:rFonts w:ascii="Times New Roman" w:hAnsi="Times New Roman" w:cs="Times New Roman"/>
                <w:sz w:val="22"/>
                <w:szCs w:val="22"/>
              </w:rPr>
            </w:pPr>
            <w:r w:rsidRPr="00B81F13">
              <w:rPr>
                <w:rFonts w:ascii="Times New Roman" w:hAnsi="Times New Roman" w:cs="Times New Roman"/>
                <w:color w:val="22272F"/>
                <w:sz w:val="22"/>
                <w:szCs w:val="22"/>
                <w:shd w:val="clear" w:color="auto" w:fill="FFFFFF"/>
              </w:rPr>
              <w:t>избыточные расходы бюджетных средств</w:t>
            </w:r>
          </w:p>
        </w:tc>
        <w:tc>
          <w:tcPr>
            <w:tcW w:w="1927" w:type="dxa"/>
          </w:tcPr>
          <w:p w:rsidR="00AA0225" w:rsidRPr="00B81F13" w:rsidRDefault="00B81F13" w:rsidP="00F16BFA">
            <w:pPr>
              <w:pStyle w:val="a5"/>
              <w:rPr>
                <w:rFonts w:ascii="Times New Roman" w:hAnsi="Times New Roman" w:cs="Times New Roman"/>
                <w:sz w:val="22"/>
                <w:szCs w:val="22"/>
              </w:rPr>
            </w:pPr>
            <w:r w:rsidRPr="00B81F13">
              <w:rPr>
                <w:rFonts w:ascii="Times New Roman" w:hAnsi="Times New Roman" w:cs="Times New Roman"/>
                <w:color w:val="22272F"/>
                <w:sz w:val="22"/>
                <w:szCs w:val="22"/>
                <w:shd w:val="clear" w:color="auto" w:fill="FFFFFF"/>
              </w:rPr>
              <w:t>сумма штрафных санкций по долговым обязательствам</w:t>
            </w:r>
          </w:p>
        </w:tc>
      </w:tr>
      <w:tr w:rsidR="00AA0225" w:rsidRPr="00991BB8" w:rsidTr="007D0419">
        <w:tc>
          <w:tcPr>
            <w:tcW w:w="821" w:type="dxa"/>
            <w:gridSpan w:val="2"/>
          </w:tcPr>
          <w:p w:rsidR="00AA0225" w:rsidRPr="00991BB8" w:rsidRDefault="00AA0225" w:rsidP="00B81F13">
            <w:pPr>
              <w:pStyle w:val="a5"/>
              <w:jc w:val="center"/>
              <w:rPr>
                <w:rFonts w:ascii="Times New Roman" w:hAnsi="Times New Roman" w:cs="Times New Roman"/>
              </w:rPr>
            </w:pPr>
            <w:bookmarkStart w:id="39" w:name="sub_70"/>
            <w:r w:rsidRPr="00991BB8">
              <w:rPr>
                <w:rFonts w:ascii="Times New Roman" w:hAnsi="Times New Roman" w:cs="Times New Roman"/>
              </w:rPr>
              <w:t>1.2.</w:t>
            </w:r>
            <w:bookmarkEnd w:id="39"/>
            <w:r w:rsidR="00B81F13">
              <w:rPr>
                <w:rFonts w:ascii="Times New Roman" w:hAnsi="Times New Roman" w:cs="Times New Roman"/>
              </w:rPr>
              <w:t>34</w:t>
            </w:r>
          </w:p>
        </w:tc>
        <w:tc>
          <w:tcPr>
            <w:tcW w:w="2042" w:type="dxa"/>
            <w:gridSpan w:val="2"/>
          </w:tcPr>
          <w:p w:rsidR="00AA0225" w:rsidRPr="00B81F13" w:rsidRDefault="00B81F13" w:rsidP="003B6A63">
            <w:pPr>
              <w:pStyle w:val="a5"/>
              <w:rPr>
                <w:rFonts w:ascii="Times New Roman" w:hAnsi="Times New Roman" w:cs="Times New Roman"/>
                <w:sz w:val="22"/>
                <w:szCs w:val="22"/>
              </w:rPr>
            </w:pPr>
            <w:r w:rsidRPr="00B81F13">
              <w:rPr>
                <w:rFonts w:ascii="Times New Roman" w:hAnsi="Times New Roman" w:cs="Times New Roman"/>
                <w:color w:val="22272F"/>
                <w:sz w:val="22"/>
                <w:szCs w:val="22"/>
                <w:shd w:val="clear" w:color="auto" w:fill="FFFFFF"/>
              </w:rPr>
              <w:t>Предоставление и исполнение государственных или муниципальных гарантий с нарушением установленного порядка и условий</w:t>
            </w:r>
          </w:p>
        </w:tc>
        <w:tc>
          <w:tcPr>
            <w:tcW w:w="2627" w:type="dxa"/>
          </w:tcPr>
          <w:p w:rsidR="00AA0225" w:rsidRPr="00991BB8" w:rsidRDefault="009E31CC" w:rsidP="00C01E19">
            <w:pPr>
              <w:pStyle w:val="a5"/>
              <w:rPr>
                <w:rFonts w:ascii="Times New Roman" w:hAnsi="Times New Roman" w:cs="Times New Roman"/>
              </w:rPr>
            </w:pPr>
            <w:hyperlink r:id="rId79" w:history="1">
              <w:r w:rsidR="00AA0225" w:rsidRPr="00C01E19">
                <w:rPr>
                  <w:rStyle w:val="a6"/>
                  <w:rFonts w:ascii="Times New Roman" w:hAnsi="Times New Roman"/>
                  <w:color w:val="auto"/>
                </w:rPr>
                <w:t>Статьи </w:t>
              </w:r>
              <w:r w:rsidR="00B81F13" w:rsidRPr="00C01E19">
                <w:rPr>
                  <w:rStyle w:val="a6"/>
                  <w:rFonts w:ascii="Times New Roman" w:hAnsi="Times New Roman"/>
                  <w:color w:val="auto"/>
                </w:rPr>
                <w:t xml:space="preserve">115, 115.1, </w:t>
              </w:r>
              <w:r w:rsidR="00AA0225" w:rsidRPr="00C01E19">
                <w:rPr>
                  <w:rStyle w:val="a6"/>
                  <w:rFonts w:ascii="Times New Roman" w:hAnsi="Times New Roman"/>
                  <w:color w:val="auto"/>
                </w:rPr>
                <w:t>115.2</w:t>
              </w:r>
              <w:r w:rsidR="00B81F13" w:rsidRPr="00C01E19">
                <w:rPr>
                  <w:rStyle w:val="a6"/>
                  <w:rFonts w:ascii="Times New Roman" w:hAnsi="Times New Roman"/>
                  <w:color w:val="auto"/>
                </w:rPr>
                <w:t>, 115.3</w:t>
              </w:r>
              <w:r w:rsidR="00AA0225" w:rsidRPr="00C01E19">
                <w:rPr>
                  <w:rStyle w:val="a6"/>
                  <w:rFonts w:ascii="Times New Roman" w:hAnsi="Times New Roman"/>
                  <w:color w:val="auto"/>
                </w:rPr>
                <w:t xml:space="preserve"> , 117</w:t>
              </w:r>
            </w:hyperlink>
            <w:r w:rsidR="00AA0225" w:rsidRPr="00991BB8">
              <w:rPr>
                <w:rFonts w:ascii="Times New Roman" w:hAnsi="Times New Roman" w:cs="Times New Roman"/>
              </w:rPr>
              <w:t xml:space="preserve"> </w:t>
            </w:r>
            <w:r w:rsidR="00C01E19">
              <w:rPr>
                <w:rFonts w:ascii="Times New Roman" w:hAnsi="Times New Roman" w:cs="Times New Roman"/>
              </w:rPr>
              <w:t>БК РФ</w:t>
            </w:r>
            <w:r w:rsidR="00AA0225" w:rsidRPr="00991BB8">
              <w:rPr>
                <w:rFonts w:ascii="Times New Roman" w:hAnsi="Times New Roman" w:cs="Times New Roman"/>
              </w:rPr>
              <w:t>, решение о бюджете</w:t>
            </w:r>
          </w:p>
        </w:tc>
        <w:tc>
          <w:tcPr>
            <w:tcW w:w="1272"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кол-во</w:t>
            </w:r>
            <w:r w:rsidR="00C01E19">
              <w:rPr>
                <w:rFonts w:ascii="Times New Roman" w:hAnsi="Times New Roman" w:cs="Times New Roman"/>
              </w:rPr>
              <w:t>, кол-во и тыс. руб.</w:t>
            </w: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AA0225" w:rsidP="00F16BFA">
            <w:pPr>
              <w:pStyle w:val="a5"/>
              <w:rPr>
                <w:rFonts w:ascii="Times New Roman" w:hAnsi="Times New Roman" w:cs="Times New Roman"/>
              </w:rPr>
            </w:pPr>
          </w:p>
        </w:tc>
        <w:tc>
          <w:tcPr>
            <w:tcW w:w="1927" w:type="dxa"/>
          </w:tcPr>
          <w:p w:rsidR="00AA0225" w:rsidRPr="00C01E19" w:rsidRDefault="00C01E19" w:rsidP="00F16BFA">
            <w:pPr>
              <w:pStyle w:val="a5"/>
              <w:rPr>
                <w:rFonts w:ascii="Times New Roman" w:hAnsi="Times New Roman" w:cs="Times New Roman"/>
                <w:sz w:val="22"/>
                <w:szCs w:val="22"/>
              </w:rPr>
            </w:pPr>
            <w:r w:rsidRPr="00C01E19">
              <w:rPr>
                <w:rFonts w:ascii="Times New Roman" w:hAnsi="Times New Roman" w:cs="Times New Roman"/>
                <w:color w:val="22272F"/>
                <w:sz w:val="22"/>
                <w:szCs w:val="22"/>
                <w:shd w:val="clear" w:color="auto" w:fill="FFFFFF"/>
              </w:rPr>
              <w:t>избыточные расходы бюджетных средств</w:t>
            </w:r>
          </w:p>
        </w:tc>
        <w:tc>
          <w:tcPr>
            <w:tcW w:w="1927" w:type="dxa"/>
          </w:tcPr>
          <w:p w:rsidR="00AA0225" w:rsidRPr="00C01E19" w:rsidRDefault="00C01E19" w:rsidP="00F16BFA">
            <w:pPr>
              <w:pStyle w:val="a5"/>
              <w:rPr>
                <w:rFonts w:ascii="Times New Roman" w:hAnsi="Times New Roman" w:cs="Times New Roman"/>
                <w:sz w:val="20"/>
                <w:szCs w:val="20"/>
              </w:rPr>
            </w:pPr>
            <w:r w:rsidRPr="00C01E19">
              <w:rPr>
                <w:rFonts w:ascii="Times New Roman" w:hAnsi="Times New Roman" w:cs="Times New Roman"/>
                <w:color w:val="22272F"/>
                <w:sz w:val="20"/>
                <w:szCs w:val="20"/>
                <w:shd w:val="clear" w:color="auto" w:fill="FFFFFF"/>
              </w:rPr>
              <w:t>объем завышения обязательств по государственной гарантии, исполненной с нарушением требований</w:t>
            </w:r>
          </w:p>
        </w:tc>
      </w:tr>
      <w:tr w:rsidR="00AA0225" w:rsidRPr="00991BB8" w:rsidTr="007D0419">
        <w:tc>
          <w:tcPr>
            <w:tcW w:w="821" w:type="dxa"/>
            <w:gridSpan w:val="2"/>
          </w:tcPr>
          <w:p w:rsidR="00AA0225" w:rsidRPr="00991BB8" w:rsidRDefault="00AA0225" w:rsidP="00C01E19">
            <w:pPr>
              <w:pStyle w:val="a5"/>
              <w:jc w:val="center"/>
              <w:rPr>
                <w:rFonts w:ascii="Times New Roman" w:hAnsi="Times New Roman" w:cs="Times New Roman"/>
              </w:rPr>
            </w:pPr>
            <w:bookmarkStart w:id="40" w:name="sub_72"/>
            <w:r w:rsidRPr="00991BB8">
              <w:rPr>
                <w:rFonts w:ascii="Times New Roman" w:hAnsi="Times New Roman" w:cs="Times New Roman"/>
              </w:rPr>
              <w:t>1.2.</w:t>
            </w:r>
            <w:bookmarkEnd w:id="40"/>
            <w:r w:rsidR="00C01E19">
              <w:rPr>
                <w:rFonts w:ascii="Times New Roman" w:hAnsi="Times New Roman" w:cs="Times New Roman"/>
              </w:rPr>
              <w:t>36</w:t>
            </w:r>
          </w:p>
        </w:tc>
        <w:tc>
          <w:tcPr>
            <w:tcW w:w="2042" w:type="dxa"/>
            <w:gridSpan w:val="2"/>
          </w:tcPr>
          <w:p w:rsidR="00AA0225" w:rsidRPr="00C01E19" w:rsidRDefault="00C01E19" w:rsidP="003B6A63">
            <w:pPr>
              <w:pStyle w:val="a5"/>
              <w:rPr>
                <w:rFonts w:ascii="Times New Roman" w:hAnsi="Times New Roman" w:cs="Times New Roman"/>
                <w:sz w:val="22"/>
                <w:szCs w:val="22"/>
              </w:rPr>
            </w:pPr>
            <w:r w:rsidRPr="00C01E19">
              <w:rPr>
                <w:rFonts w:ascii="Times New Roman" w:hAnsi="Times New Roman" w:cs="Times New Roman"/>
                <w:color w:val="22272F"/>
                <w:sz w:val="22"/>
                <w:szCs w:val="22"/>
                <w:shd w:val="clear" w:color="auto" w:fill="FFFFFF"/>
              </w:rPr>
              <w:t>Несоблюдение порядка ведения</w:t>
            </w:r>
            <w:r w:rsidRPr="00C01E19">
              <w:rPr>
                <w:color w:val="22272F"/>
                <w:sz w:val="22"/>
                <w:szCs w:val="22"/>
                <w:shd w:val="clear" w:color="auto" w:fill="FFFFFF"/>
              </w:rPr>
              <w:t xml:space="preserve"> </w:t>
            </w:r>
            <w:r w:rsidR="00AA0225" w:rsidRPr="00C01E19">
              <w:rPr>
                <w:rFonts w:ascii="Times New Roman" w:hAnsi="Times New Roman" w:cs="Times New Roman"/>
                <w:sz w:val="22"/>
                <w:szCs w:val="22"/>
              </w:rPr>
              <w:t>муниципальной долговой книги</w:t>
            </w:r>
          </w:p>
        </w:tc>
        <w:tc>
          <w:tcPr>
            <w:tcW w:w="2627" w:type="dxa"/>
          </w:tcPr>
          <w:p w:rsidR="00AA0225" w:rsidRPr="00991BB8" w:rsidRDefault="009E31CC" w:rsidP="00C01E19">
            <w:pPr>
              <w:pStyle w:val="a5"/>
              <w:rPr>
                <w:rFonts w:ascii="Times New Roman" w:hAnsi="Times New Roman" w:cs="Times New Roman"/>
              </w:rPr>
            </w:pPr>
            <w:hyperlink r:id="rId80" w:history="1">
              <w:r w:rsidR="00AA0225" w:rsidRPr="00C01E19">
                <w:rPr>
                  <w:rStyle w:val="a6"/>
                  <w:rFonts w:ascii="Times New Roman" w:hAnsi="Times New Roman"/>
                  <w:color w:val="auto"/>
                </w:rPr>
                <w:t>Статья 121</w:t>
              </w:r>
            </w:hyperlink>
            <w:r w:rsidR="00AA0225" w:rsidRPr="00991BB8">
              <w:rPr>
                <w:rFonts w:ascii="Times New Roman" w:hAnsi="Times New Roman" w:cs="Times New Roman"/>
              </w:rPr>
              <w:t xml:space="preserve"> </w:t>
            </w:r>
            <w:r w:rsidR="00C01E19">
              <w:rPr>
                <w:rFonts w:ascii="Times New Roman" w:hAnsi="Times New Roman" w:cs="Times New Roman"/>
              </w:rPr>
              <w:t>БК РФ</w:t>
            </w:r>
            <w:r w:rsidR="00AA0225" w:rsidRPr="00991BB8">
              <w:rPr>
                <w:rFonts w:ascii="Times New Roman" w:hAnsi="Times New Roman" w:cs="Times New Roman"/>
              </w:rPr>
              <w:t xml:space="preserve"> , муниципальный нормативный правовой акт об утверждении Порядка ведения муниципальной долговой книги </w:t>
            </w:r>
          </w:p>
        </w:tc>
        <w:tc>
          <w:tcPr>
            <w:tcW w:w="1272"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кол-во</w:t>
            </w: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AA0225" w:rsidP="00F16BFA">
            <w:pPr>
              <w:pStyle w:val="a5"/>
              <w:rPr>
                <w:rFonts w:ascii="Times New Roman" w:hAnsi="Times New Roman" w:cs="Times New Roman"/>
              </w:rPr>
            </w:pPr>
          </w:p>
        </w:tc>
        <w:tc>
          <w:tcPr>
            <w:tcW w:w="1927" w:type="dxa"/>
          </w:tcPr>
          <w:p w:rsidR="00AA0225" w:rsidRPr="00991BB8" w:rsidRDefault="00AA0225" w:rsidP="00F16BFA">
            <w:pPr>
              <w:pStyle w:val="a5"/>
              <w:rPr>
                <w:rFonts w:ascii="Times New Roman" w:hAnsi="Times New Roman" w:cs="Times New Roman"/>
              </w:rPr>
            </w:pPr>
          </w:p>
        </w:tc>
        <w:tc>
          <w:tcPr>
            <w:tcW w:w="1927" w:type="dxa"/>
          </w:tcPr>
          <w:p w:rsidR="00AA0225" w:rsidRPr="00991BB8" w:rsidRDefault="00AA0225" w:rsidP="00F16BFA">
            <w:pPr>
              <w:pStyle w:val="a5"/>
              <w:rPr>
                <w:rFonts w:ascii="Times New Roman" w:hAnsi="Times New Roman" w:cs="Times New Roman"/>
              </w:rPr>
            </w:pPr>
          </w:p>
        </w:tc>
      </w:tr>
      <w:tr w:rsidR="00AA0225" w:rsidRPr="00991BB8" w:rsidTr="007D0419">
        <w:tc>
          <w:tcPr>
            <w:tcW w:w="821" w:type="dxa"/>
            <w:gridSpan w:val="2"/>
          </w:tcPr>
          <w:p w:rsidR="00AA0225" w:rsidRPr="00991BB8" w:rsidRDefault="00AA0225" w:rsidP="00C01E19">
            <w:pPr>
              <w:pStyle w:val="a5"/>
              <w:jc w:val="center"/>
              <w:rPr>
                <w:rFonts w:ascii="Times New Roman" w:hAnsi="Times New Roman" w:cs="Times New Roman"/>
              </w:rPr>
            </w:pPr>
            <w:bookmarkStart w:id="41" w:name="sub_74"/>
            <w:r w:rsidRPr="00991BB8">
              <w:rPr>
                <w:rFonts w:ascii="Times New Roman" w:hAnsi="Times New Roman" w:cs="Times New Roman"/>
              </w:rPr>
              <w:t>1.2.</w:t>
            </w:r>
            <w:bookmarkEnd w:id="41"/>
            <w:r w:rsidR="00C01E19">
              <w:rPr>
                <w:rFonts w:ascii="Times New Roman" w:hAnsi="Times New Roman" w:cs="Times New Roman"/>
              </w:rPr>
              <w:t>38</w:t>
            </w:r>
          </w:p>
        </w:tc>
        <w:tc>
          <w:tcPr>
            <w:tcW w:w="2042" w:type="dxa"/>
            <w:gridSpan w:val="2"/>
          </w:tcPr>
          <w:p w:rsidR="00AA0225" w:rsidRPr="00C01E19" w:rsidRDefault="00C01E19" w:rsidP="00F16BFA">
            <w:pPr>
              <w:pStyle w:val="a5"/>
              <w:rPr>
                <w:rFonts w:ascii="Times New Roman" w:hAnsi="Times New Roman" w:cs="Times New Roman"/>
                <w:sz w:val="22"/>
                <w:szCs w:val="22"/>
              </w:rPr>
            </w:pPr>
            <w:r w:rsidRPr="00C01E19">
              <w:rPr>
                <w:rFonts w:ascii="Times New Roman" w:hAnsi="Times New Roman" w:cs="Times New Roman"/>
                <w:color w:val="22272F"/>
                <w:sz w:val="22"/>
                <w:szCs w:val="22"/>
                <w:shd w:val="clear" w:color="auto" w:fill="FFFFFF"/>
              </w:rPr>
              <w:t xml:space="preserve">Неправомерное предоставление (неправомерный отказ в предоставлении) льгот, отсрочек, рассрочек, тарифных преференций, </w:t>
            </w:r>
            <w:r w:rsidRPr="00C01E19">
              <w:rPr>
                <w:rFonts w:ascii="Times New Roman" w:hAnsi="Times New Roman" w:cs="Times New Roman"/>
                <w:color w:val="22272F"/>
                <w:sz w:val="22"/>
                <w:szCs w:val="22"/>
                <w:shd w:val="clear" w:color="auto" w:fill="FFFFFF"/>
              </w:rPr>
              <w:lastRenderedPageBreak/>
              <w:t>тарифных квот, освобождений по платежам в бюджет</w:t>
            </w:r>
          </w:p>
        </w:tc>
        <w:tc>
          <w:tcPr>
            <w:tcW w:w="2627" w:type="dxa"/>
          </w:tcPr>
          <w:p w:rsidR="00C01E19" w:rsidRDefault="00C01E19" w:rsidP="00C01E19">
            <w:pPr>
              <w:pStyle w:val="s1"/>
              <w:shd w:val="clear" w:color="auto" w:fill="FFFFFF"/>
              <w:spacing w:before="0" w:beforeAutospacing="0" w:after="0" w:afterAutospacing="0"/>
              <w:jc w:val="center"/>
              <w:rPr>
                <w:color w:val="22272F"/>
                <w:sz w:val="23"/>
                <w:szCs w:val="23"/>
              </w:rPr>
            </w:pPr>
            <w:r>
              <w:rPr>
                <w:color w:val="22272F"/>
                <w:sz w:val="23"/>
                <w:szCs w:val="23"/>
              </w:rPr>
              <w:lastRenderedPageBreak/>
              <w:t>Статьи 56,64,149,150,164 Налогового кодекса Российской Федерации; </w:t>
            </w:r>
            <w:hyperlink r:id="rId81" w:anchor="/document/10105879/entry/31" w:history="1">
              <w:r>
                <w:rPr>
                  <w:rStyle w:val="ab"/>
                  <w:color w:val="3272C0"/>
                  <w:sz w:val="23"/>
                  <w:szCs w:val="23"/>
                </w:rPr>
                <w:t>статья 31</w:t>
              </w:r>
            </w:hyperlink>
            <w:r>
              <w:rPr>
                <w:color w:val="22272F"/>
                <w:sz w:val="23"/>
                <w:szCs w:val="23"/>
              </w:rPr>
              <w:t> Федерального закона от 12 января 1996 г. N 7-ФЗ "О некоммерческих организациях";</w:t>
            </w:r>
          </w:p>
          <w:p w:rsidR="00C01E19" w:rsidRDefault="00C01E19" w:rsidP="00C01E19">
            <w:pPr>
              <w:pStyle w:val="s1"/>
              <w:shd w:val="clear" w:color="auto" w:fill="FFFFFF"/>
              <w:spacing w:before="0" w:beforeAutospacing="0" w:after="0" w:afterAutospacing="0"/>
              <w:jc w:val="center"/>
              <w:rPr>
                <w:color w:val="22272F"/>
                <w:sz w:val="23"/>
                <w:szCs w:val="23"/>
              </w:rPr>
            </w:pPr>
            <w:r>
              <w:rPr>
                <w:color w:val="22272F"/>
                <w:sz w:val="23"/>
                <w:szCs w:val="23"/>
              </w:rPr>
              <w:t xml:space="preserve">закон (решение) о </w:t>
            </w:r>
            <w:r>
              <w:rPr>
                <w:color w:val="22272F"/>
                <w:sz w:val="23"/>
                <w:szCs w:val="23"/>
              </w:rPr>
              <w:lastRenderedPageBreak/>
              <w:t>бюджете; </w:t>
            </w:r>
            <w:hyperlink r:id="rId82" w:anchor="/document/71652992/entry/58" w:history="1">
              <w:r>
                <w:rPr>
                  <w:rStyle w:val="ab"/>
                  <w:color w:val="3272C0"/>
                  <w:sz w:val="23"/>
                  <w:szCs w:val="23"/>
                </w:rPr>
                <w:t>статьи 58</w:t>
              </w:r>
            </w:hyperlink>
            <w:r>
              <w:rPr>
                <w:color w:val="22272F"/>
                <w:sz w:val="23"/>
                <w:szCs w:val="23"/>
              </w:rPr>
              <w:t>, </w:t>
            </w:r>
            <w:hyperlink r:id="rId83" w:anchor="/document/71652992/entry/59" w:history="1">
              <w:r>
                <w:rPr>
                  <w:rStyle w:val="ab"/>
                  <w:color w:val="3272C0"/>
                  <w:sz w:val="23"/>
                  <w:szCs w:val="23"/>
                </w:rPr>
                <w:t>59</w:t>
              </w:r>
            </w:hyperlink>
            <w:r>
              <w:rPr>
                <w:color w:val="22272F"/>
                <w:sz w:val="23"/>
                <w:szCs w:val="23"/>
              </w:rPr>
              <w:t> Таможенного кодекса Евразийского экономического союза; </w:t>
            </w:r>
            <w:hyperlink r:id="rId84" w:anchor="/document/72005502/entry/50" w:history="1">
              <w:r>
                <w:rPr>
                  <w:rStyle w:val="ab"/>
                  <w:color w:val="3272C0"/>
                  <w:sz w:val="23"/>
                  <w:szCs w:val="23"/>
                </w:rPr>
                <w:t>статья 50</w:t>
              </w:r>
            </w:hyperlink>
            <w:r>
              <w:rPr>
                <w:color w:val="22272F"/>
                <w:sz w:val="23"/>
                <w:szCs w:val="23"/>
              </w:rPr>
              <w:t> Федерального закона от 3 августа 2018 г. N 289-ФЗ "О таможенном регулировании в Российской Федерации и о внесении изменений в отдельные законодательные акты Российской Федерации";</w:t>
            </w:r>
          </w:p>
          <w:p w:rsidR="00C01E19" w:rsidRDefault="009E31CC" w:rsidP="00C01E19">
            <w:pPr>
              <w:pStyle w:val="s1"/>
              <w:shd w:val="clear" w:color="auto" w:fill="FFFFFF"/>
              <w:spacing w:before="0" w:beforeAutospacing="0" w:after="0" w:afterAutospacing="0"/>
              <w:jc w:val="center"/>
              <w:rPr>
                <w:color w:val="22272F"/>
                <w:sz w:val="23"/>
                <w:szCs w:val="23"/>
              </w:rPr>
            </w:pPr>
            <w:hyperlink r:id="rId85" w:anchor="/document/70670880/entry/43" w:history="1">
              <w:r w:rsidR="00C01E19">
                <w:rPr>
                  <w:rStyle w:val="ab"/>
                  <w:color w:val="3272C0"/>
                  <w:sz w:val="23"/>
                  <w:szCs w:val="23"/>
                </w:rPr>
                <w:t>статьи 43</w:t>
              </w:r>
            </w:hyperlink>
            <w:r w:rsidR="00C01E19">
              <w:rPr>
                <w:color w:val="22272F"/>
                <w:sz w:val="23"/>
                <w:szCs w:val="23"/>
              </w:rPr>
              <w:t>, </w:t>
            </w:r>
            <w:hyperlink r:id="rId86" w:anchor="/document/70670880/entry/44" w:history="1">
              <w:r w:rsidR="00C01E19">
                <w:rPr>
                  <w:rStyle w:val="ab"/>
                  <w:color w:val="3272C0"/>
                  <w:sz w:val="23"/>
                  <w:szCs w:val="23"/>
                </w:rPr>
                <w:t>44</w:t>
              </w:r>
            </w:hyperlink>
            <w:r w:rsidR="00C01E19">
              <w:rPr>
                <w:color w:val="22272F"/>
                <w:sz w:val="23"/>
                <w:szCs w:val="23"/>
              </w:rPr>
              <w:t> Договора о Евразийском экономическом союзе (подписан в г. Астане 29 мая 2014 г.);</w:t>
            </w:r>
          </w:p>
          <w:p w:rsidR="00C01E19" w:rsidRDefault="00C01E19" w:rsidP="00C01E19">
            <w:pPr>
              <w:pStyle w:val="s1"/>
              <w:shd w:val="clear" w:color="auto" w:fill="FFFFFF"/>
              <w:spacing w:before="0" w:beforeAutospacing="0" w:after="0" w:afterAutospacing="0"/>
              <w:jc w:val="center"/>
              <w:rPr>
                <w:color w:val="22272F"/>
                <w:sz w:val="23"/>
                <w:szCs w:val="23"/>
              </w:rPr>
            </w:pPr>
            <w:r>
              <w:rPr>
                <w:color w:val="22272F"/>
                <w:sz w:val="23"/>
                <w:szCs w:val="23"/>
              </w:rPr>
              <w:t>пункт 7 Решения Комиссии Таможенного союза от 27 ноября 2009 г. N 130 "О едином таможенно-тарифном регулировании Евразийского экономического союза";</w:t>
            </w:r>
          </w:p>
          <w:p w:rsidR="00AA0225" w:rsidRPr="00991BB8" w:rsidRDefault="009E31CC" w:rsidP="00AF5E34">
            <w:pPr>
              <w:pStyle w:val="s1"/>
              <w:shd w:val="clear" w:color="auto" w:fill="FFFFFF"/>
              <w:spacing w:before="0" w:beforeAutospacing="0" w:after="0" w:afterAutospacing="0"/>
              <w:jc w:val="center"/>
            </w:pPr>
            <w:hyperlink r:id="rId87" w:anchor="/document/10101366/entry/35" w:history="1">
              <w:r w:rsidR="00C01E19">
                <w:rPr>
                  <w:rStyle w:val="ab"/>
                  <w:color w:val="3272C0"/>
                  <w:sz w:val="23"/>
                  <w:szCs w:val="23"/>
                </w:rPr>
                <w:t>статьи 35</w:t>
              </w:r>
            </w:hyperlink>
            <w:r w:rsidR="00C01E19">
              <w:rPr>
                <w:color w:val="22272F"/>
                <w:sz w:val="23"/>
                <w:szCs w:val="23"/>
              </w:rPr>
              <w:t>, </w:t>
            </w:r>
            <w:hyperlink r:id="rId88" w:anchor="/document/10101366/entry/36" w:history="1">
              <w:r w:rsidR="00C01E19">
                <w:rPr>
                  <w:rStyle w:val="ab"/>
                  <w:color w:val="3272C0"/>
                  <w:sz w:val="23"/>
                  <w:szCs w:val="23"/>
                </w:rPr>
                <w:t>36</w:t>
              </w:r>
            </w:hyperlink>
            <w:r w:rsidR="00C01E19">
              <w:rPr>
                <w:color w:val="22272F"/>
                <w:sz w:val="23"/>
                <w:szCs w:val="23"/>
              </w:rPr>
              <w:t xml:space="preserve"> Закона Российской Федерации от 21 мая 1993 г. N 5003-I </w:t>
            </w:r>
            <w:r w:rsidR="00C01E19">
              <w:rPr>
                <w:color w:val="22272F"/>
                <w:sz w:val="23"/>
                <w:szCs w:val="23"/>
              </w:rPr>
              <w:lastRenderedPageBreak/>
              <w:t>"О таможенном тарифе"</w:t>
            </w:r>
          </w:p>
        </w:tc>
        <w:tc>
          <w:tcPr>
            <w:tcW w:w="1272"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lastRenderedPageBreak/>
              <w:t>кол-во, кол-во и</w:t>
            </w:r>
          </w:p>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AA0225" w:rsidP="00F16BFA">
            <w:pPr>
              <w:pStyle w:val="a5"/>
              <w:rPr>
                <w:rFonts w:ascii="Times New Roman" w:hAnsi="Times New Roman" w:cs="Times New Roman"/>
              </w:rPr>
            </w:pPr>
          </w:p>
        </w:tc>
        <w:tc>
          <w:tcPr>
            <w:tcW w:w="1927" w:type="dxa"/>
          </w:tcPr>
          <w:p w:rsidR="00AA0225" w:rsidRPr="00C01E19" w:rsidRDefault="00C01E19" w:rsidP="00F16BFA">
            <w:pPr>
              <w:pStyle w:val="a5"/>
              <w:rPr>
                <w:rFonts w:ascii="Times New Roman" w:hAnsi="Times New Roman" w:cs="Times New Roman"/>
                <w:sz w:val="22"/>
                <w:szCs w:val="22"/>
              </w:rPr>
            </w:pPr>
            <w:r w:rsidRPr="00C01E19">
              <w:rPr>
                <w:rFonts w:ascii="Times New Roman" w:hAnsi="Times New Roman" w:cs="Times New Roman"/>
                <w:color w:val="22272F"/>
                <w:sz w:val="22"/>
                <w:szCs w:val="22"/>
                <w:shd w:val="clear" w:color="auto" w:fill="FFFFFF"/>
              </w:rPr>
              <w:t>непоступление (недопоступление) бюджетных средств</w:t>
            </w:r>
          </w:p>
        </w:tc>
        <w:tc>
          <w:tcPr>
            <w:tcW w:w="1927" w:type="dxa"/>
          </w:tcPr>
          <w:p w:rsidR="00AA0225" w:rsidRPr="00C01E19" w:rsidRDefault="00C01E19" w:rsidP="00F16BFA">
            <w:pPr>
              <w:pStyle w:val="a5"/>
              <w:rPr>
                <w:rFonts w:ascii="Times New Roman" w:hAnsi="Times New Roman" w:cs="Times New Roman"/>
                <w:sz w:val="22"/>
                <w:szCs w:val="22"/>
              </w:rPr>
            </w:pPr>
            <w:r w:rsidRPr="00C01E19">
              <w:rPr>
                <w:rFonts w:ascii="Times New Roman" w:hAnsi="Times New Roman" w:cs="Times New Roman"/>
                <w:color w:val="22272F"/>
                <w:sz w:val="22"/>
                <w:szCs w:val="22"/>
                <w:shd w:val="clear" w:color="auto" w:fill="FFFFFF"/>
              </w:rPr>
              <w:t>объем недопоступивших (недоисчисленных) доходов и иных поступлений в бюджет</w:t>
            </w:r>
          </w:p>
        </w:tc>
      </w:tr>
      <w:tr w:rsidR="00AA0225" w:rsidRPr="00991BB8" w:rsidTr="007D0419">
        <w:tc>
          <w:tcPr>
            <w:tcW w:w="821" w:type="dxa"/>
            <w:gridSpan w:val="2"/>
          </w:tcPr>
          <w:p w:rsidR="00AA0225" w:rsidRPr="00991BB8" w:rsidRDefault="00AA0225" w:rsidP="00AB682E">
            <w:pPr>
              <w:pStyle w:val="a5"/>
              <w:jc w:val="center"/>
              <w:rPr>
                <w:rFonts w:ascii="Times New Roman" w:hAnsi="Times New Roman" w:cs="Times New Roman"/>
              </w:rPr>
            </w:pPr>
            <w:bookmarkStart w:id="42" w:name="sub_75"/>
            <w:r w:rsidRPr="00991BB8">
              <w:rPr>
                <w:rFonts w:ascii="Times New Roman" w:hAnsi="Times New Roman" w:cs="Times New Roman"/>
              </w:rPr>
              <w:lastRenderedPageBreak/>
              <w:t>1.2.</w:t>
            </w:r>
            <w:bookmarkEnd w:id="42"/>
            <w:r w:rsidR="00AB682E">
              <w:rPr>
                <w:rFonts w:ascii="Times New Roman" w:hAnsi="Times New Roman" w:cs="Times New Roman"/>
              </w:rPr>
              <w:t>39</w:t>
            </w:r>
          </w:p>
        </w:tc>
        <w:tc>
          <w:tcPr>
            <w:tcW w:w="2042" w:type="dxa"/>
            <w:gridSpan w:val="2"/>
          </w:tcPr>
          <w:p w:rsidR="00AA0225" w:rsidRPr="00AB682E" w:rsidRDefault="00AA0225" w:rsidP="00F16BFA">
            <w:pPr>
              <w:pStyle w:val="a5"/>
              <w:rPr>
                <w:rFonts w:ascii="Times New Roman" w:hAnsi="Times New Roman" w:cs="Times New Roman"/>
                <w:sz w:val="22"/>
                <w:szCs w:val="22"/>
              </w:rPr>
            </w:pPr>
            <w:r w:rsidRPr="00AB682E">
              <w:rPr>
                <w:rFonts w:ascii="Times New Roman" w:hAnsi="Times New Roman" w:cs="Times New Roman"/>
                <w:sz w:val="22"/>
                <w:szCs w:val="22"/>
              </w:rPr>
              <w:t>Неправомерное списание задолженности по платежам в бюджеты бюджетной системы Российской Федерации</w:t>
            </w:r>
          </w:p>
        </w:tc>
        <w:tc>
          <w:tcPr>
            <w:tcW w:w="2627" w:type="dxa"/>
          </w:tcPr>
          <w:p w:rsidR="00AA0225" w:rsidRPr="00AB682E" w:rsidRDefault="009E31CC" w:rsidP="00AB682E">
            <w:pPr>
              <w:pStyle w:val="a5"/>
              <w:rPr>
                <w:rFonts w:ascii="Times New Roman" w:hAnsi="Times New Roman" w:cs="Times New Roman"/>
              </w:rPr>
            </w:pPr>
            <w:hyperlink r:id="rId89" w:history="1">
              <w:r w:rsidR="00AA0225" w:rsidRPr="00AB682E">
                <w:rPr>
                  <w:rStyle w:val="a6"/>
                  <w:rFonts w:ascii="Times New Roman" w:hAnsi="Times New Roman"/>
                  <w:color w:val="auto"/>
                  <w:sz w:val="22"/>
                  <w:szCs w:val="22"/>
                </w:rPr>
                <w:t>Статья 59</w:t>
              </w:r>
            </w:hyperlink>
            <w:r w:rsidR="00AA0225" w:rsidRPr="00AB682E">
              <w:rPr>
                <w:rFonts w:ascii="Times New Roman" w:hAnsi="Times New Roman" w:cs="Times New Roman"/>
                <w:sz w:val="22"/>
                <w:szCs w:val="22"/>
              </w:rPr>
              <w:t xml:space="preserve"> </w:t>
            </w:r>
            <w:r w:rsidR="00AB682E" w:rsidRPr="00AB682E">
              <w:rPr>
                <w:rFonts w:ascii="Times New Roman" w:hAnsi="Times New Roman" w:cs="Times New Roman"/>
                <w:sz w:val="22"/>
                <w:szCs w:val="22"/>
              </w:rPr>
              <w:t>НК РФ, Статья 47</w:t>
            </w:r>
            <w:r w:rsidR="00AB682E" w:rsidRPr="00AB682E">
              <w:rPr>
                <w:rFonts w:ascii="Times New Roman" w:hAnsi="Times New Roman" w:cs="Times New Roman"/>
                <w:sz w:val="22"/>
                <w:szCs w:val="22"/>
                <w:vertAlign w:val="superscript"/>
              </w:rPr>
              <w:t>2</w:t>
            </w:r>
            <w:r w:rsidR="00AB682E" w:rsidRPr="00AB682E">
              <w:rPr>
                <w:rFonts w:ascii="Times New Roman" w:hAnsi="Times New Roman" w:cs="Times New Roman"/>
                <w:sz w:val="22"/>
                <w:szCs w:val="22"/>
              </w:rPr>
              <w:t xml:space="preserve"> БК РФ</w:t>
            </w:r>
            <w:r w:rsidR="00AB682E">
              <w:rPr>
                <w:rFonts w:ascii="Times New Roman" w:hAnsi="Times New Roman" w:cs="Times New Roman"/>
              </w:rPr>
              <w:t xml:space="preserve">, постановление </w:t>
            </w:r>
            <w:r w:rsidR="00AB682E" w:rsidRPr="00AB682E">
              <w:rPr>
                <w:rFonts w:ascii="Times New Roman" w:hAnsi="Times New Roman" w:cs="Times New Roman"/>
                <w:color w:val="22272F"/>
                <w:sz w:val="22"/>
                <w:szCs w:val="22"/>
                <w:shd w:val="clear" w:color="auto" w:fill="FFFFFF"/>
              </w:rPr>
              <w:t>Правительства Российской Федерации от 6 мая 2016 г. N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w:t>
            </w:r>
          </w:p>
        </w:tc>
        <w:tc>
          <w:tcPr>
            <w:tcW w:w="1272" w:type="dxa"/>
          </w:tcPr>
          <w:p w:rsidR="00AB682E" w:rsidRDefault="00AB682E" w:rsidP="00F16BFA">
            <w:pPr>
              <w:pStyle w:val="a5"/>
              <w:jc w:val="center"/>
              <w:rPr>
                <w:rFonts w:ascii="Times New Roman" w:hAnsi="Times New Roman" w:cs="Times New Roman"/>
              </w:rPr>
            </w:pPr>
            <w:r>
              <w:rPr>
                <w:rFonts w:ascii="Times New Roman" w:hAnsi="Times New Roman" w:cs="Times New Roman"/>
              </w:rPr>
              <w:t>Кол-во,</w:t>
            </w:r>
          </w:p>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кол-во и</w:t>
            </w:r>
          </w:p>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AA0225" w:rsidP="00F16BFA">
            <w:pPr>
              <w:pStyle w:val="a5"/>
              <w:rPr>
                <w:rFonts w:ascii="Times New Roman" w:hAnsi="Times New Roman" w:cs="Times New Roman"/>
              </w:rPr>
            </w:pPr>
          </w:p>
        </w:tc>
        <w:tc>
          <w:tcPr>
            <w:tcW w:w="1927" w:type="dxa"/>
          </w:tcPr>
          <w:p w:rsidR="00AA0225" w:rsidRPr="00AB682E" w:rsidRDefault="00AB682E" w:rsidP="00F16BFA">
            <w:pPr>
              <w:pStyle w:val="a5"/>
              <w:rPr>
                <w:rFonts w:ascii="Times New Roman" w:hAnsi="Times New Roman" w:cs="Times New Roman"/>
                <w:sz w:val="22"/>
                <w:szCs w:val="22"/>
              </w:rPr>
            </w:pPr>
            <w:r w:rsidRPr="00AB682E">
              <w:rPr>
                <w:rFonts w:ascii="Times New Roman" w:hAnsi="Times New Roman" w:cs="Times New Roman"/>
                <w:color w:val="22272F"/>
                <w:sz w:val="22"/>
                <w:szCs w:val="22"/>
                <w:shd w:val="clear" w:color="auto" w:fill="FFFFFF"/>
              </w:rPr>
              <w:t>непоступление (недопоступление) бюджетных средств</w:t>
            </w:r>
          </w:p>
        </w:tc>
        <w:tc>
          <w:tcPr>
            <w:tcW w:w="1927" w:type="dxa"/>
          </w:tcPr>
          <w:p w:rsidR="00AA0225" w:rsidRPr="00AB682E" w:rsidRDefault="00AB682E" w:rsidP="00F16BFA">
            <w:pPr>
              <w:pStyle w:val="a5"/>
              <w:rPr>
                <w:rFonts w:ascii="Times New Roman" w:hAnsi="Times New Roman" w:cs="Times New Roman"/>
                <w:sz w:val="22"/>
                <w:szCs w:val="22"/>
              </w:rPr>
            </w:pPr>
            <w:r w:rsidRPr="00AB682E">
              <w:rPr>
                <w:rFonts w:ascii="Times New Roman" w:hAnsi="Times New Roman" w:cs="Times New Roman"/>
                <w:color w:val="22272F"/>
                <w:sz w:val="22"/>
                <w:szCs w:val="22"/>
                <w:shd w:val="clear" w:color="auto" w:fill="FFFFFF"/>
              </w:rPr>
              <w:t>объем задолженности, списанной с нарушением требований</w:t>
            </w:r>
          </w:p>
        </w:tc>
      </w:tr>
      <w:tr w:rsidR="00AA0225" w:rsidRPr="00991BB8" w:rsidTr="007D0419">
        <w:tc>
          <w:tcPr>
            <w:tcW w:w="821" w:type="dxa"/>
            <w:gridSpan w:val="2"/>
          </w:tcPr>
          <w:p w:rsidR="00AA0225" w:rsidRPr="00991BB8" w:rsidRDefault="00AA0225" w:rsidP="00AB682E">
            <w:pPr>
              <w:pStyle w:val="a5"/>
              <w:jc w:val="center"/>
              <w:rPr>
                <w:rFonts w:ascii="Times New Roman" w:hAnsi="Times New Roman" w:cs="Times New Roman"/>
              </w:rPr>
            </w:pPr>
            <w:bookmarkStart w:id="43" w:name="sub_76"/>
            <w:r w:rsidRPr="00991BB8">
              <w:rPr>
                <w:rFonts w:ascii="Times New Roman" w:hAnsi="Times New Roman" w:cs="Times New Roman"/>
              </w:rPr>
              <w:t>1.2.</w:t>
            </w:r>
            <w:bookmarkEnd w:id="43"/>
            <w:r w:rsidR="00AB682E">
              <w:rPr>
                <w:rFonts w:ascii="Times New Roman" w:hAnsi="Times New Roman" w:cs="Times New Roman"/>
              </w:rPr>
              <w:t>40</w:t>
            </w:r>
          </w:p>
        </w:tc>
        <w:tc>
          <w:tcPr>
            <w:tcW w:w="2042" w:type="dxa"/>
            <w:gridSpan w:val="2"/>
          </w:tcPr>
          <w:p w:rsidR="00AA0225" w:rsidRPr="00AB682E" w:rsidRDefault="00AB682E" w:rsidP="00F16BFA">
            <w:pPr>
              <w:pStyle w:val="a5"/>
              <w:rPr>
                <w:rFonts w:ascii="Times New Roman" w:hAnsi="Times New Roman" w:cs="Times New Roman"/>
                <w:sz w:val="22"/>
                <w:szCs w:val="22"/>
              </w:rPr>
            </w:pPr>
            <w:r w:rsidRPr="00AB682E">
              <w:rPr>
                <w:rFonts w:ascii="Times New Roman" w:hAnsi="Times New Roman" w:cs="Times New Roman"/>
                <w:color w:val="22272F"/>
                <w:sz w:val="22"/>
                <w:szCs w:val="22"/>
                <w:shd w:val="clear" w:color="auto" w:fill="FFFFFF"/>
              </w:rPr>
              <w:t>Несоблюдение требований по зачислению в бюджет сумм денежных взысканий (штрафов) и иных сумм принудительного изъятия</w:t>
            </w:r>
          </w:p>
        </w:tc>
        <w:tc>
          <w:tcPr>
            <w:tcW w:w="2627" w:type="dxa"/>
          </w:tcPr>
          <w:p w:rsidR="00AA0225" w:rsidRPr="00AB682E" w:rsidRDefault="009E31CC" w:rsidP="00AB682E">
            <w:pPr>
              <w:pStyle w:val="a5"/>
              <w:rPr>
                <w:rFonts w:ascii="Times New Roman" w:hAnsi="Times New Roman" w:cs="Times New Roman"/>
                <w:sz w:val="22"/>
                <w:szCs w:val="22"/>
              </w:rPr>
            </w:pPr>
            <w:hyperlink r:id="rId90" w:history="1">
              <w:r w:rsidR="00AA0225" w:rsidRPr="00AB682E">
                <w:rPr>
                  <w:rStyle w:val="a6"/>
                  <w:rFonts w:ascii="Times New Roman" w:hAnsi="Times New Roman"/>
                  <w:color w:val="auto"/>
                  <w:sz w:val="22"/>
                  <w:szCs w:val="22"/>
                </w:rPr>
                <w:t>Статья 46</w:t>
              </w:r>
            </w:hyperlink>
            <w:r w:rsidR="00AA0225" w:rsidRPr="00AB682E">
              <w:rPr>
                <w:rFonts w:ascii="Times New Roman" w:hAnsi="Times New Roman" w:cs="Times New Roman"/>
                <w:sz w:val="22"/>
                <w:szCs w:val="22"/>
              </w:rPr>
              <w:t xml:space="preserve"> </w:t>
            </w:r>
            <w:r w:rsidR="00AB682E" w:rsidRPr="00AB682E">
              <w:rPr>
                <w:rFonts w:ascii="Times New Roman" w:hAnsi="Times New Roman" w:cs="Times New Roman"/>
                <w:sz w:val="22"/>
                <w:szCs w:val="22"/>
              </w:rPr>
              <w:t>БК РФ</w:t>
            </w:r>
          </w:p>
        </w:tc>
        <w:tc>
          <w:tcPr>
            <w:tcW w:w="1272" w:type="dxa"/>
          </w:tcPr>
          <w:p w:rsidR="00AB682E" w:rsidRDefault="00AB682E" w:rsidP="00F16BFA">
            <w:pPr>
              <w:pStyle w:val="a5"/>
              <w:jc w:val="center"/>
              <w:rPr>
                <w:rFonts w:ascii="Times New Roman" w:hAnsi="Times New Roman" w:cs="Times New Roman"/>
              </w:rPr>
            </w:pPr>
            <w:r>
              <w:rPr>
                <w:rFonts w:ascii="Times New Roman" w:hAnsi="Times New Roman" w:cs="Times New Roman"/>
              </w:rPr>
              <w:t>Кол-во,</w:t>
            </w:r>
          </w:p>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кол-во и</w:t>
            </w:r>
          </w:p>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AA0225" w:rsidP="00F16BFA">
            <w:pPr>
              <w:pStyle w:val="a5"/>
              <w:rPr>
                <w:rFonts w:ascii="Times New Roman" w:hAnsi="Times New Roman" w:cs="Times New Roman"/>
              </w:rPr>
            </w:pPr>
          </w:p>
        </w:tc>
        <w:tc>
          <w:tcPr>
            <w:tcW w:w="1927" w:type="dxa"/>
          </w:tcPr>
          <w:p w:rsidR="00AA0225" w:rsidRPr="00AB682E" w:rsidRDefault="00AB682E" w:rsidP="00F16BFA">
            <w:pPr>
              <w:pStyle w:val="a5"/>
              <w:rPr>
                <w:rFonts w:ascii="Times New Roman" w:hAnsi="Times New Roman" w:cs="Times New Roman"/>
                <w:sz w:val="22"/>
                <w:szCs w:val="22"/>
              </w:rPr>
            </w:pPr>
            <w:r w:rsidRPr="00AB682E">
              <w:rPr>
                <w:rFonts w:ascii="Times New Roman" w:hAnsi="Times New Roman" w:cs="Times New Roman"/>
                <w:color w:val="22272F"/>
                <w:sz w:val="22"/>
                <w:szCs w:val="22"/>
                <w:shd w:val="clear" w:color="auto" w:fill="FFFFFF"/>
              </w:rPr>
              <w:t>непоступление (недопоступление) бюджетных средств</w:t>
            </w:r>
          </w:p>
        </w:tc>
        <w:tc>
          <w:tcPr>
            <w:tcW w:w="1927" w:type="dxa"/>
          </w:tcPr>
          <w:p w:rsidR="00AA0225" w:rsidRPr="00AB682E" w:rsidRDefault="00AB682E" w:rsidP="00F16BFA">
            <w:pPr>
              <w:pStyle w:val="a5"/>
              <w:rPr>
                <w:rFonts w:ascii="Times New Roman" w:hAnsi="Times New Roman" w:cs="Times New Roman"/>
                <w:sz w:val="22"/>
                <w:szCs w:val="22"/>
              </w:rPr>
            </w:pPr>
            <w:r w:rsidRPr="00AB682E">
              <w:rPr>
                <w:rFonts w:ascii="Times New Roman" w:hAnsi="Times New Roman" w:cs="Times New Roman"/>
                <w:color w:val="22272F"/>
                <w:sz w:val="22"/>
                <w:szCs w:val="22"/>
                <w:shd w:val="clear" w:color="auto" w:fill="FFFFFF"/>
              </w:rPr>
              <w:t>объем доходов, зачисленных в бюджет с нарушением требований</w:t>
            </w:r>
          </w:p>
        </w:tc>
      </w:tr>
      <w:tr w:rsidR="00AA0225" w:rsidRPr="00991BB8" w:rsidTr="007D0419">
        <w:tc>
          <w:tcPr>
            <w:tcW w:w="821" w:type="dxa"/>
            <w:gridSpan w:val="2"/>
          </w:tcPr>
          <w:p w:rsidR="00AA0225" w:rsidRPr="00991BB8" w:rsidRDefault="00AA0225" w:rsidP="00096B35">
            <w:pPr>
              <w:pStyle w:val="a5"/>
              <w:jc w:val="center"/>
              <w:rPr>
                <w:rFonts w:ascii="Times New Roman" w:hAnsi="Times New Roman" w:cs="Times New Roman"/>
              </w:rPr>
            </w:pPr>
            <w:bookmarkStart w:id="44" w:name="sub_77"/>
            <w:r w:rsidRPr="00991BB8">
              <w:rPr>
                <w:rFonts w:ascii="Times New Roman" w:hAnsi="Times New Roman" w:cs="Times New Roman"/>
              </w:rPr>
              <w:t>1.2.</w:t>
            </w:r>
            <w:bookmarkEnd w:id="44"/>
            <w:r w:rsidR="00096B35">
              <w:rPr>
                <w:rFonts w:ascii="Times New Roman" w:hAnsi="Times New Roman" w:cs="Times New Roman"/>
              </w:rPr>
              <w:t>41</w:t>
            </w:r>
          </w:p>
        </w:tc>
        <w:tc>
          <w:tcPr>
            <w:tcW w:w="2042" w:type="dxa"/>
            <w:gridSpan w:val="2"/>
          </w:tcPr>
          <w:p w:rsidR="00AA0225" w:rsidRPr="00991BB8" w:rsidRDefault="00AA0225" w:rsidP="00F16BFA">
            <w:pPr>
              <w:pStyle w:val="a5"/>
              <w:rPr>
                <w:rFonts w:ascii="Times New Roman" w:hAnsi="Times New Roman" w:cs="Times New Roman"/>
              </w:rPr>
            </w:pPr>
            <w:r w:rsidRPr="00991BB8">
              <w:rPr>
                <w:rFonts w:ascii="Times New Roman" w:hAnsi="Times New Roman" w:cs="Times New Roman"/>
              </w:rPr>
              <w:t xml:space="preserve">Несоблюдение порядка открытия и ведения лицевых счетов для учета операций по исполнению </w:t>
            </w:r>
            <w:r w:rsidRPr="00991BB8">
              <w:rPr>
                <w:rFonts w:ascii="Times New Roman" w:hAnsi="Times New Roman" w:cs="Times New Roman"/>
              </w:rPr>
              <w:lastRenderedPageBreak/>
              <w:t>бюджета</w:t>
            </w:r>
          </w:p>
        </w:tc>
        <w:tc>
          <w:tcPr>
            <w:tcW w:w="2627" w:type="dxa"/>
          </w:tcPr>
          <w:p w:rsidR="00AA0225" w:rsidRPr="00096B35" w:rsidRDefault="009E31CC" w:rsidP="00F16BFA">
            <w:pPr>
              <w:pStyle w:val="a5"/>
              <w:rPr>
                <w:rFonts w:ascii="Times New Roman" w:hAnsi="Times New Roman" w:cs="Times New Roman"/>
                <w:sz w:val="22"/>
                <w:szCs w:val="22"/>
              </w:rPr>
            </w:pPr>
            <w:hyperlink r:id="rId91" w:history="1">
              <w:r w:rsidR="00096B35" w:rsidRPr="00096B35">
                <w:rPr>
                  <w:rFonts w:ascii="Times New Roman" w:hAnsi="Times New Roman" w:cs="Times New Roman"/>
                  <w:sz w:val="22"/>
                  <w:szCs w:val="22"/>
                </w:rPr>
                <w:t>С</w:t>
              </w:r>
              <w:r w:rsidR="00AA0225" w:rsidRPr="00096B35">
                <w:rPr>
                  <w:rStyle w:val="a6"/>
                  <w:rFonts w:ascii="Times New Roman" w:hAnsi="Times New Roman"/>
                  <w:color w:val="auto"/>
                  <w:sz w:val="22"/>
                  <w:szCs w:val="22"/>
                </w:rPr>
                <w:t>татьи 161</w:t>
              </w:r>
            </w:hyperlink>
            <w:r w:rsidR="00AA0225" w:rsidRPr="00096B35">
              <w:rPr>
                <w:rFonts w:ascii="Times New Roman" w:hAnsi="Times New Roman" w:cs="Times New Roman"/>
                <w:sz w:val="22"/>
                <w:szCs w:val="22"/>
              </w:rPr>
              <w:t xml:space="preserve">, </w:t>
            </w:r>
            <w:hyperlink r:id="rId92" w:history="1">
              <w:r w:rsidR="00AA0225" w:rsidRPr="00096B35">
                <w:rPr>
                  <w:rStyle w:val="a6"/>
                  <w:rFonts w:ascii="Times New Roman" w:hAnsi="Times New Roman"/>
                  <w:color w:val="auto"/>
                  <w:sz w:val="22"/>
                  <w:szCs w:val="22"/>
                </w:rPr>
                <w:t>220</w:t>
              </w:r>
              <w:r w:rsidR="00AA0225" w:rsidRPr="00096B35">
                <w:rPr>
                  <w:rStyle w:val="a6"/>
                  <w:rFonts w:ascii="Times New Roman" w:hAnsi="Times New Roman"/>
                  <w:color w:val="auto"/>
                  <w:sz w:val="22"/>
                  <w:szCs w:val="22"/>
                  <w:vertAlign w:val="superscript"/>
                </w:rPr>
                <w:t>1</w:t>
              </w:r>
            </w:hyperlink>
            <w:r w:rsidR="00AA0225" w:rsidRPr="00096B35">
              <w:rPr>
                <w:rFonts w:ascii="Times New Roman" w:hAnsi="Times New Roman" w:cs="Times New Roman"/>
                <w:sz w:val="22"/>
                <w:szCs w:val="22"/>
              </w:rPr>
              <w:t xml:space="preserve"> </w:t>
            </w:r>
            <w:r w:rsidR="00096B35" w:rsidRPr="00096B35">
              <w:rPr>
                <w:rFonts w:ascii="Times New Roman" w:hAnsi="Times New Roman" w:cs="Times New Roman"/>
                <w:sz w:val="22"/>
                <w:szCs w:val="22"/>
              </w:rPr>
              <w:t>БК РФ,</w:t>
            </w:r>
          </w:p>
          <w:p w:rsidR="00AA0225" w:rsidRPr="00991BB8" w:rsidRDefault="009E31CC" w:rsidP="00096B35">
            <w:pPr>
              <w:pStyle w:val="a5"/>
              <w:rPr>
                <w:rFonts w:ascii="Times New Roman" w:hAnsi="Times New Roman" w:cs="Times New Roman"/>
              </w:rPr>
            </w:pPr>
            <w:hyperlink r:id="rId93" w:history="1">
              <w:r w:rsidR="00AA0225" w:rsidRPr="00096B35">
                <w:rPr>
                  <w:rStyle w:val="a6"/>
                  <w:rFonts w:ascii="Times New Roman" w:hAnsi="Times New Roman"/>
                  <w:sz w:val="22"/>
                  <w:szCs w:val="22"/>
                </w:rPr>
                <w:t>приказ</w:t>
              </w:r>
            </w:hyperlink>
            <w:r w:rsidR="00AA0225" w:rsidRPr="00096B35">
              <w:rPr>
                <w:rFonts w:ascii="Times New Roman" w:hAnsi="Times New Roman" w:cs="Times New Roman"/>
                <w:sz w:val="22"/>
                <w:szCs w:val="22"/>
              </w:rPr>
              <w:t xml:space="preserve"> </w:t>
            </w:r>
            <w:r w:rsidR="00096B35" w:rsidRPr="00096B35">
              <w:rPr>
                <w:rFonts w:ascii="Times New Roman" w:hAnsi="Times New Roman" w:cs="Times New Roman"/>
                <w:color w:val="22272F"/>
                <w:sz w:val="22"/>
                <w:szCs w:val="22"/>
                <w:shd w:val="clear" w:color="auto" w:fill="FFFFFF"/>
              </w:rPr>
              <w:t xml:space="preserve">Федерального казначейства от 17 октября 2016 г. N 21н "О порядке открытия и ведения лицевых счетов территориальными </w:t>
            </w:r>
            <w:r w:rsidR="00096B35" w:rsidRPr="00096B35">
              <w:rPr>
                <w:rFonts w:ascii="Times New Roman" w:hAnsi="Times New Roman" w:cs="Times New Roman"/>
                <w:color w:val="22272F"/>
                <w:sz w:val="22"/>
                <w:szCs w:val="22"/>
                <w:shd w:val="clear" w:color="auto" w:fill="FFFFFF"/>
              </w:rPr>
              <w:lastRenderedPageBreak/>
              <w:t>органами Федерального казначейства"</w:t>
            </w:r>
          </w:p>
        </w:tc>
        <w:tc>
          <w:tcPr>
            <w:tcW w:w="1272"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lastRenderedPageBreak/>
              <w:t>кол-во</w:t>
            </w: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AA0225" w:rsidP="00F16BFA">
            <w:pPr>
              <w:pStyle w:val="a5"/>
              <w:rPr>
                <w:rFonts w:ascii="Times New Roman" w:hAnsi="Times New Roman" w:cs="Times New Roman"/>
              </w:rPr>
            </w:pPr>
          </w:p>
        </w:tc>
        <w:tc>
          <w:tcPr>
            <w:tcW w:w="1927" w:type="dxa"/>
          </w:tcPr>
          <w:p w:rsidR="00AA0225" w:rsidRPr="00991BB8" w:rsidRDefault="00AA0225" w:rsidP="00F16BFA">
            <w:pPr>
              <w:pStyle w:val="a5"/>
              <w:rPr>
                <w:rFonts w:ascii="Times New Roman" w:hAnsi="Times New Roman" w:cs="Times New Roman"/>
              </w:rPr>
            </w:pPr>
          </w:p>
        </w:tc>
        <w:tc>
          <w:tcPr>
            <w:tcW w:w="1927" w:type="dxa"/>
          </w:tcPr>
          <w:p w:rsidR="00AA0225" w:rsidRPr="00991BB8" w:rsidRDefault="00AA0225" w:rsidP="00F16BFA">
            <w:pPr>
              <w:pStyle w:val="a5"/>
              <w:rPr>
                <w:rFonts w:ascii="Times New Roman" w:hAnsi="Times New Roman" w:cs="Times New Roman"/>
              </w:rPr>
            </w:pPr>
          </w:p>
        </w:tc>
      </w:tr>
      <w:tr w:rsidR="00AA0225" w:rsidRPr="00991BB8" w:rsidTr="007D0419">
        <w:tc>
          <w:tcPr>
            <w:tcW w:w="821" w:type="dxa"/>
            <w:gridSpan w:val="2"/>
          </w:tcPr>
          <w:p w:rsidR="00AA0225" w:rsidRPr="00991BB8" w:rsidRDefault="00AA0225" w:rsidP="00096B35">
            <w:pPr>
              <w:pStyle w:val="a5"/>
              <w:jc w:val="center"/>
              <w:rPr>
                <w:rFonts w:ascii="Times New Roman" w:hAnsi="Times New Roman" w:cs="Times New Roman"/>
              </w:rPr>
            </w:pPr>
            <w:bookmarkStart w:id="45" w:name="sub_78"/>
            <w:r w:rsidRPr="00991BB8">
              <w:rPr>
                <w:rFonts w:ascii="Times New Roman" w:hAnsi="Times New Roman" w:cs="Times New Roman"/>
              </w:rPr>
              <w:t>1.2.</w:t>
            </w:r>
            <w:bookmarkEnd w:id="45"/>
            <w:r w:rsidR="00096B35">
              <w:rPr>
                <w:rFonts w:ascii="Times New Roman" w:hAnsi="Times New Roman" w:cs="Times New Roman"/>
              </w:rPr>
              <w:t>42</w:t>
            </w:r>
          </w:p>
        </w:tc>
        <w:tc>
          <w:tcPr>
            <w:tcW w:w="2042" w:type="dxa"/>
            <w:gridSpan w:val="2"/>
          </w:tcPr>
          <w:p w:rsidR="00AA0225" w:rsidRPr="00096B35" w:rsidRDefault="00096B35" w:rsidP="00F16BFA">
            <w:pPr>
              <w:pStyle w:val="a5"/>
              <w:rPr>
                <w:rFonts w:ascii="Times New Roman" w:hAnsi="Times New Roman" w:cs="Times New Roman"/>
                <w:sz w:val="22"/>
                <w:szCs w:val="22"/>
              </w:rPr>
            </w:pPr>
            <w:r w:rsidRPr="00096B35">
              <w:rPr>
                <w:rFonts w:ascii="Times New Roman" w:hAnsi="Times New Roman" w:cs="Times New Roman"/>
                <w:color w:val="22272F"/>
                <w:sz w:val="22"/>
                <w:szCs w:val="22"/>
                <w:shd w:val="clear" w:color="auto" w:fill="FFFFFF"/>
              </w:rPr>
              <w:t>Несоблюдение порядка составления и ведения сводной бюджетной росписи, в том числе внесения в нее изменений</w:t>
            </w:r>
          </w:p>
        </w:tc>
        <w:tc>
          <w:tcPr>
            <w:tcW w:w="2627" w:type="dxa"/>
          </w:tcPr>
          <w:p w:rsidR="00AA0225" w:rsidRPr="00096B35" w:rsidRDefault="009E31CC" w:rsidP="00F16BFA">
            <w:pPr>
              <w:pStyle w:val="a5"/>
              <w:rPr>
                <w:rFonts w:ascii="Times New Roman" w:hAnsi="Times New Roman" w:cs="Times New Roman"/>
                <w:sz w:val="22"/>
                <w:szCs w:val="22"/>
              </w:rPr>
            </w:pPr>
            <w:hyperlink r:id="rId94" w:history="1">
              <w:r w:rsidR="00AA0225" w:rsidRPr="00096B35">
                <w:rPr>
                  <w:rStyle w:val="a6"/>
                  <w:rFonts w:ascii="Times New Roman" w:hAnsi="Times New Roman"/>
                  <w:color w:val="auto"/>
                  <w:sz w:val="22"/>
                  <w:szCs w:val="22"/>
                </w:rPr>
                <w:t>Статья 217</w:t>
              </w:r>
            </w:hyperlink>
            <w:r w:rsidR="00AA0225" w:rsidRPr="00096B35">
              <w:rPr>
                <w:rFonts w:ascii="Times New Roman" w:hAnsi="Times New Roman" w:cs="Times New Roman"/>
                <w:sz w:val="22"/>
                <w:szCs w:val="22"/>
              </w:rPr>
              <w:t xml:space="preserve"> </w:t>
            </w:r>
            <w:r w:rsidR="00096B35" w:rsidRPr="00096B35">
              <w:rPr>
                <w:rFonts w:ascii="Times New Roman" w:hAnsi="Times New Roman" w:cs="Times New Roman"/>
                <w:sz w:val="22"/>
                <w:szCs w:val="22"/>
              </w:rPr>
              <w:t>БК РФ,</w:t>
            </w:r>
          </w:p>
          <w:p w:rsidR="00AA0225" w:rsidRPr="00991BB8" w:rsidRDefault="00AA0225" w:rsidP="00917EE3">
            <w:pPr>
              <w:pStyle w:val="a5"/>
              <w:rPr>
                <w:rFonts w:ascii="Times New Roman" w:hAnsi="Times New Roman" w:cs="Times New Roman"/>
              </w:rPr>
            </w:pPr>
            <w:r w:rsidRPr="00096B35">
              <w:rPr>
                <w:rFonts w:ascii="Times New Roman" w:hAnsi="Times New Roman" w:cs="Times New Roman"/>
                <w:sz w:val="22"/>
                <w:szCs w:val="22"/>
              </w:rPr>
              <w:t>Муниципальный нормативный правовой акт об утверждении Порядка составления и ведения сводной бюджетной росписи муниципального образования и бюджетных росписей главных распорядителей средств муниципального бюджета (главных администраторов источников финансирования дефицита муниципального бюджета)"</w:t>
            </w:r>
          </w:p>
        </w:tc>
        <w:tc>
          <w:tcPr>
            <w:tcW w:w="1272"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кол-во</w:t>
            </w: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AA0225" w:rsidP="00F16BFA">
            <w:pPr>
              <w:pStyle w:val="a5"/>
              <w:rPr>
                <w:rFonts w:ascii="Times New Roman" w:hAnsi="Times New Roman" w:cs="Times New Roman"/>
              </w:rPr>
            </w:pPr>
          </w:p>
        </w:tc>
        <w:tc>
          <w:tcPr>
            <w:tcW w:w="1927" w:type="dxa"/>
          </w:tcPr>
          <w:p w:rsidR="00AA0225" w:rsidRPr="00991BB8" w:rsidRDefault="00AA0225" w:rsidP="00F16BFA">
            <w:pPr>
              <w:pStyle w:val="a5"/>
              <w:rPr>
                <w:rFonts w:ascii="Times New Roman" w:hAnsi="Times New Roman" w:cs="Times New Roman"/>
              </w:rPr>
            </w:pPr>
          </w:p>
        </w:tc>
        <w:tc>
          <w:tcPr>
            <w:tcW w:w="1927" w:type="dxa"/>
          </w:tcPr>
          <w:p w:rsidR="00AA0225" w:rsidRPr="00991BB8" w:rsidRDefault="00AA0225" w:rsidP="00F16BFA">
            <w:pPr>
              <w:pStyle w:val="a5"/>
              <w:rPr>
                <w:rFonts w:ascii="Times New Roman" w:hAnsi="Times New Roman" w:cs="Times New Roman"/>
              </w:rPr>
            </w:pPr>
          </w:p>
        </w:tc>
      </w:tr>
      <w:tr w:rsidR="00AA0225" w:rsidRPr="00991BB8" w:rsidTr="007D0419">
        <w:tc>
          <w:tcPr>
            <w:tcW w:w="821" w:type="dxa"/>
            <w:gridSpan w:val="2"/>
          </w:tcPr>
          <w:p w:rsidR="00AA0225" w:rsidRPr="00991BB8" w:rsidRDefault="00AA0225" w:rsidP="00096B35">
            <w:pPr>
              <w:pStyle w:val="a5"/>
              <w:jc w:val="center"/>
              <w:rPr>
                <w:rFonts w:ascii="Times New Roman" w:hAnsi="Times New Roman" w:cs="Times New Roman"/>
              </w:rPr>
            </w:pPr>
            <w:bookmarkStart w:id="46" w:name="sub_79"/>
            <w:r w:rsidRPr="00991BB8">
              <w:rPr>
                <w:rFonts w:ascii="Times New Roman" w:hAnsi="Times New Roman" w:cs="Times New Roman"/>
              </w:rPr>
              <w:t>1.2.</w:t>
            </w:r>
            <w:bookmarkEnd w:id="46"/>
            <w:r w:rsidR="00096B35">
              <w:rPr>
                <w:rFonts w:ascii="Times New Roman" w:hAnsi="Times New Roman" w:cs="Times New Roman"/>
              </w:rPr>
              <w:t>43</w:t>
            </w:r>
          </w:p>
        </w:tc>
        <w:tc>
          <w:tcPr>
            <w:tcW w:w="2042" w:type="dxa"/>
            <w:gridSpan w:val="2"/>
          </w:tcPr>
          <w:p w:rsidR="00AA0225" w:rsidRPr="00096B35" w:rsidRDefault="00096B35" w:rsidP="00F16BFA">
            <w:pPr>
              <w:pStyle w:val="a5"/>
              <w:rPr>
                <w:rFonts w:ascii="Times New Roman" w:hAnsi="Times New Roman" w:cs="Times New Roman"/>
                <w:sz w:val="22"/>
                <w:szCs w:val="22"/>
              </w:rPr>
            </w:pPr>
            <w:r w:rsidRPr="00096B35">
              <w:rPr>
                <w:rFonts w:ascii="Times New Roman" w:hAnsi="Times New Roman" w:cs="Times New Roman"/>
                <w:color w:val="22272F"/>
                <w:sz w:val="22"/>
                <w:szCs w:val="22"/>
                <w:shd w:val="clear" w:color="auto" w:fill="FFFFFF"/>
              </w:rPr>
              <w:t>Несоблюдение порядка составления и ведения бюджетной росписи главными распорядителями (распорядителями) бюджетных средств, включая внесение в нее изменений</w:t>
            </w:r>
          </w:p>
        </w:tc>
        <w:tc>
          <w:tcPr>
            <w:tcW w:w="2627" w:type="dxa"/>
          </w:tcPr>
          <w:p w:rsidR="00AA0225" w:rsidRPr="00096B35" w:rsidRDefault="009E31CC" w:rsidP="00F16BFA">
            <w:pPr>
              <w:pStyle w:val="a5"/>
              <w:rPr>
                <w:rFonts w:ascii="Times New Roman" w:hAnsi="Times New Roman" w:cs="Times New Roman"/>
                <w:sz w:val="22"/>
                <w:szCs w:val="22"/>
              </w:rPr>
            </w:pPr>
            <w:hyperlink r:id="rId95" w:history="1">
              <w:r w:rsidR="00AA0225" w:rsidRPr="00096B35">
                <w:rPr>
                  <w:rStyle w:val="a6"/>
                  <w:rFonts w:ascii="Times New Roman" w:hAnsi="Times New Roman"/>
                  <w:color w:val="auto"/>
                  <w:sz w:val="22"/>
                  <w:szCs w:val="22"/>
                </w:rPr>
                <w:t xml:space="preserve"> </w:t>
              </w:r>
              <w:r w:rsidR="00096B35" w:rsidRPr="00096B35">
                <w:rPr>
                  <w:rStyle w:val="a6"/>
                  <w:rFonts w:ascii="Times New Roman" w:hAnsi="Times New Roman"/>
                  <w:color w:val="auto"/>
                  <w:sz w:val="22"/>
                  <w:szCs w:val="22"/>
                </w:rPr>
                <w:t>С</w:t>
              </w:r>
              <w:r w:rsidR="00AA0225" w:rsidRPr="00096B35">
                <w:rPr>
                  <w:rStyle w:val="a6"/>
                  <w:rFonts w:ascii="Times New Roman" w:hAnsi="Times New Roman"/>
                  <w:color w:val="auto"/>
                  <w:sz w:val="22"/>
                  <w:szCs w:val="22"/>
                </w:rPr>
                <w:t>татьи 158</w:t>
              </w:r>
            </w:hyperlink>
            <w:r w:rsidR="00AA0225" w:rsidRPr="00096B35">
              <w:rPr>
                <w:rFonts w:ascii="Times New Roman" w:hAnsi="Times New Roman" w:cs="Times New Roman"/>
                <w:sz w:val="22"/>
                <w:szCs w:val="22"/>
              </w:rPr>
              <w:t xml:space="preserve">, </w:t>
            </w:r>
            <w:hyperlink r:id="rId96" w:history="1">
              <w:r w:rsidR="00AA0225" w:rsidRPr="00096B35">
                <w:rPr>
                  <w:rStyle w:val="a6"/>
                  <w:rFonts w:ascii="Times New Roman" w:hAnsi="Times New Roman"/>
                  <w:color w:val="auto"/>
                  <w:sz w:val="22"/>
                  <w:szCs w:val="22"/>
                </w:rPr>
                <w:t>статья 219</w:t>
              </w:r>
              <w:r w:rsidR="00AA0225" w:rsidRPr="00096B35">
                <w:rPr>
                  <w:rStyle w:val="a6"/>
                  <w:rFonts w:ascii="Times New Roman" w:hAnsi="Times New Roman"/>
                  <w:color w:val="auto"/>
                  <w:sz w:val="22"/>
                  <w:szCs w:val="22"/>
                  <w:vertAlign w:val="superscript"/>
                </w:rPr>
                <w:t>1</w:t>
              </w:r>
            </w:hyperlink>
            <w:r w:rsidR="00AA0225" w:rsidRPr="00096B35">
              <w:rPr>
                <w:rFonts w:ascii="Times New Roman" w:hAnsi="Times New Roman" w:cs="Times New Roman"/>
                <w:sz w:val="22"/>
                <w:szCs w:val="22"/>
              </w:rPr>
              <w:t xml:space="preserve"> </w:t>
            </w:r>
            <w:r w:rsidR="00096B35" w:rsidRPr="00096B35">
              <w:rPr>
                <w:rFonts w:ascii="Times New Roman" w:hAnsi="Times New Roman" w:cs="Times New Roman"/>
                <w:sz w:val="22"/>
                <w:szCs w:val="22"/>
              </w:rPr>
              <w:t>БК РФ</w:t>
            </w:r>
            <w:r w:rsidR="00AA0225" w:rsidRPr="00096B35">
              <w:rPr>
                <w:rFonts w:ascii="Times New Roman" w:hAnsi="Times New Roman" w:cs="Times New Roman"/>
                <w:sz w:val="22"/>
                <w:szCs w:val="22"/>
              </w:rPr>
              <w:t>,</w:t>
            </w:r>
          </w:p>
          <w:p w:rsidR="00AA0225" w:rsidRPr="00991BB8" w:rsidRDefault="00AA0225" w:rsidP="00F16BFA">
            <w:pPr>
              <w:pStyle w:val="a5"/>
              <w:rPr>
                <w:rFonts w:ascii="Times New Roman" w:hAnsi="Times New Roman" w:cs="Times New Roman"/>
              </w:rPr>
            </w:pPr>
            <w:r w:rsidRPr="00096B35">
              <w:rPr>
                <w:rFonts w:ascii="Times New Roman" w:hAnsi="Times New Roman" w:cs="Times New Roman"/>
                <w:sz w:val="22"/>
                <w:szCs w:val="22"/>
              </w:rPr>
              <w:t xml:space="preserve">Муниципальный нормативный правовой акт об утверждении Порядка составления и ведения сводной бюджетной росписи муниципального образования и бюджетных росписей главных распорядителей средств муниципального бюджета (главных администраторов </w:t>
            </w:r>
            <w:r w:rsidRPr="00096B35">
              <w:rPr>
                <w:rFonts w:ascii="Times New Roman" w:hAnsi="Times New Roman" w:cs="Times New Roman"/>
                <w:sz w:val="22"/>
                <w:szCs w:val="22"/>
              </w:rPr>
              <w:lastRenderedPageBreak/>
              <w:t>источников финансирования дефицита муниципального бюджета)"</w:t>
            </w:r>
          </w:p>
        </w:tc>
        <w:tc>
          <w:tcPr>
            <w:tcW w:w="1272"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lastRenderedPageBreak/>
              <w:t>кол-во</w:t>
            </w: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9E31CC" w:rsidP="00096B35">
            <w:pPr>
              <w:pStyle w:val="a5"/>
              <w:rPr>
                <w:rFonts w:ascii="Times New Roman" w:hAnsi="Times New Roman" w:cs="Times New Roman"/>
              </w:rPr>
            </w:pPr>
            <w:hyperlink r:id="rId97" w:history="1">
              <w:r w:rsidR="00AA0225" w:rsidRPr="00096B35">
                <w:rPr>
                  <w:rStyle w:val="a6"/>
                  <w:rFonts w:ascii="Times New Roman" w:hAnsi="Times New Roman"/>
                  <w:color w:val="auto"/>
                  <w:sz w:val="22"/>
                  <w:szCs w:val="22"/>
                </w:rPr>
                <w:t>Статья 15.15</w:t>
              </w:r>
              <w:r w:rsidR="00AA0225" w:rsidRPr="00096B35">
                <w:rPr>
                  <w:rStyle w:val="a6"/>
                  <w:rFonts w:ascii="Times New Roman" w:hAnsi="Times New Roman"/>
                  <w:color w:val="auto"/>
                  <w:sz w:val="22"/>
                  <w:szCs w:val="22"/>
                  <w:vertAlign w:val="superscript"/>
                </w:rPr>
                <w:t>9</w:t>
              </w:r>
            </w:hyperlink>
            <w:r w:rsidR="00AA0225" w:rsidRPr="00096B35">
              <w:rPr>
                <w:rFonts w:ascii="Times New Roman" w:hAnsi="Times New Roman" w:cs="Times New Roman"/>
                <w:sz w:val="22"/>
                <w:szCs w:val="22"/>
              </w:rPr>
              <w:t xml:space="preserve"> Кодекса Российской Федерации об административных правонарушениях</w:t>
            </w:r>
            <w:r w:rsidR="00096B35" w:rsidRPr="00096B35">
              <w:rPr>
                <w:rFonts w:ascii="Times New Roman" w:hAnsi="Times New Roman" w:cs="Times New Roman"/>
                <w:sz w:val="22"/>
                <w:szCs w:val="22"/>
              </w:rPr>
              <w:t xml:space="preserve"> (</w:t>
            </w:r>
            <w:r w:rsidR="00096B35" w:rsidRPr="00096B35">
              <w:rPr>
                <w:rFonts w:ascii="Times New Roman" w:hAnsi="Times New Roman" w:cs="Times New Roman"/>
                <w:color w:val="22272F"/>
                <w:sz w:val="22"/>
                <w:szCs w:val="22"/>
                <w:shd w:val="clear" w:color="auto" w:fill="FFFFFF"/>
              </w:rPr>
              <w:t>в части несоответствия бюджетной росписи сводной бюджетной росписи, за исключением случаев, когда такое несоответствие допускается </w:t>
            </w:r>
            <w:hyperlink r:id="rId98" w:anchor="/document/12112604/entry/0" w:history="1">
              <w:r w:rsidR="00096B35" w:rsidRPr="00096B35">
                <w:rPr>
                  <w:rStyle w:val="ab"/>
                  <w:rFonts w:ascii="Times New Roman" w:hAnsi="Times New Roman" w:cs="Times New Roman"/>
                  <w:color w:val="3272C0"/>
                  <w:sz w:val="22"/>
                  <w:szCs w:val="22"/>
                  <w:shd w:val="clear" w:color="auto" w:fill="FFFFFF"/>
                </w:rPr>
                <w:t>Бюджетн</w:t>
              </w:r>
              <w:r w:rsidR="00096B35" w:rsidRPr="00096B35">
                <w:rPr>
                  <w:rStyle w:val="ab"/>
                  <w:rFonts w:ascii="Times New Roman" w:hAnsi="Times New Roman" w:cs="Times New Roman"/>
                  <w:color w:val="3272C0"/>
                  <w:sz w:val="22"/>
                  <w:szCs w:val="22"/>
                  <w:shd w:val="clear" w:color="auto" w:fill="FFFFFF"/>
                </w:rPr>
                <w:lastRenderedPageBreak/>
                <w:t>ым кодексом</w:t>
              </w:r>
            </w:hyperlink>
            <w:r w:rsidR="00096B35" w:rsidRPr="00096B35">
              <w:rPr>
                <w:rFonts w:ascii="Times New Roman" w:hAnsi="Times New Roman" w:cs="Times New Roman"/>
                <w:color w:val="22272F"/>
                <w:sz w:val="22"/>
                <w:szCs w:val="22"/>
                <w:shd w:val="clear" w:color="auto" w:fill="FFFFFF"/>
              </w:rPr>
              <w:t> Российской Федерации)</w:t>
            </w:r>
          </w:p>
        </w:tc>
        <w:tc>
          <w:tcPr>
            <w:tcW w:w="1927" w:type="dxa"/>
          </w:tcPr>
          <w:p w:rsidR="00AA0225" w:rsidRDefault="00AA0225" w:rsidP="00F16BFA">
            <w:pPr>
              <w:pStyle w:val="a5"/>
            </w:pPr>
          </w:p>
        </w:tc>
        <w:tc>
          <w:tcPr>
            <w:tcW w:w="1927" w:type="dxa"/>
          </w:tcPr>
          <w:p w:rsidR="00AA0225" w:rsidRDefault="00AA0225" w:rsidP="00F16BFA">
            <w:pPr>
              <w:pStyle w:val="a5"/>
            </w:pPr>
          </w:p>
        </w:tc>
      </w:tr>
      <w:tr w:rsidR="00AA0225" w:rsidRPr="00991BB8" w:rsidTr="007D0419">
        <w:tc>
          <w:tcPr>
            <w:tcW w:w="821" w:type="dxa"/>
            <w:gridSpan w:val="2"/>
          </w:tcPr>
          <w:p w:rsidR="00AA0225" w:rsidRPr="00991BB8" w:rsidRDefault="00AA0225" w:rsidP="00096B35">
            <w:pPr>
              <w:pStyle w:val="a5"/>
              <w:jc w:val="center"/>
              <w:rPr>
                <w:rFonts w:ascii="Times New Roman" w:hAnsi="Times New Roman" w:cs="Times New Roman"/>
              </w:rPr>
            </w:pPr>
            <w:bookmarkStart w:id="47" w:name="sub_80"/>
            <w:r w:rsidRPr="00991BB8">
              <w:rPr>
                <w:rFonts w:ascii="Times New Roman" w:hAnsi="Times New Roman" w:cs="Times New Roman"/>
              </w:rPr>
              <w:t>1.2.</w:t>
            </w:r>
            <w:bookmarkEnd w:id="47"/>
            <w:r w:rsidR="00096B35">
              <w:rPr>
                <w:rFonts w:ascii="Times New Roman" w:hAnsi="Times New Roman" w:cs="Times New Roman"/>
              </w:rPr>
              <w:t>44</w:t>
            </w:r>
          </w:p>
        </w:tc>
        <w:tc>
          <w:tcPr>
            <w:tcW w:w="2042" w:type="dxa"/>
            <w:gridSpan w:val="2"/>
          </w:tcPr>
          <w:p w:rsidR="00AA0225" w:rsidRPr="00096B35" w:rsidRDefault="00096B35" w:rsidP="00F16BFA">
            <w:pPr>
              <w:pStyle w:val="a5"/>
              <w:rPr>
                <w:rFonts w:ascii="Times New Roman" w:hAnsi="Times New Roman" w:cs="Times New Roman"/>
                <w:sz w:val="22"/>
                <w:szCs w:val="22"/>
              </w:rPr>
            </w:pPr>
            <w:r w:rsidRPr="00096B35">
              <w:rPr>
                <w:rFonts w:ascii="Times New Roman" w:hAnsi="Times New Roman" w:cs="Times New Roman"/>
                <w:color w:val="22272F"/>
                <w:sz w:val="22"/>
                <w:szCs w:val="22"/>
                <w:shd w:val="clear" w:color="auto" w:fill="FFFFFF"/>
              </w:rPr>
              <w:t>Нарушение порядка распределения, отзыва либо доведения до распорядителей и (или) получателей бюджетных средств бюджетных ассигнований и (или) лимитов бюджетных обязательств</w:t>
            </w:r>
          </w:p>
        </w:tc>
        <w:tc>
          <w:tcPr>
            <w:tcW w:w="2627" w:type="dxa"/>
          </w:tcPr>
          <w:p w:rsidR="00AA0225" w:rsidRPr="00096B35" w:rsidRDefault="009E31CC" w:rsidP="00F16BFA">
            <w:pPr>
              <w:pStyle w:val="a5"/>
              <w:rPr>
                <w:rFonts w:ascii="Times New Roman" w:hAnsi="Times New Roman" w:cs="Times New Roman"/>
                <w:sz w:val="22"/>
                <w:szCs w:val="22"/>
              </w:rPr>
            </w:pPr>
            <w:hyperlink r:id="rId99" w:history="1">
              <w:r w:rsidR="00096B35" w:rsidRPr="00096B35">
                <w:rPr>
                  <w:rFonts w:ascii="Times New Roman" w:hAnsi="Times New Roman" w:cs="Times New Roman"/>
                  <w:sz w:val="22"/>
                  <w:szCs w:val="22"/>
                </w:rPr>
                <w:t>С</w:t>
              </w:r>
              <w:r w:rsidR="00AA0225" w:rsidRPr="00096B35">
                <w:rPr>
                  <w:rStyle w:val="a6"/>
                  <w:rFonts w:ascii="Times New Roman" w:hAnsi="Times New Roman"/>
                  <w:color w:val="auto"/>
                  <w:sz w:val="22"/>
                  <w:szCs w:val="22"/>
                </w:rPr>
                <w:t>татьи 158</w:t>
              </w:r>
            </w:hyperlink>
            <w:r w:rsidR="00AA0225" w:rsidRPr="00096B35">
              <w:rPr>
                <w:rFonts w:ascii="Times New Roman" w:hAnsi="Times New Roman" w:cs="Times New Roman"/>
                <w:sz w:val="22"/>
                <w:szCs w:val="22"/>
              </w:rPr>
              <w:t xml:space="preserve">, </w:t>
            </w:r>
            <w:hyperlink r:id="rId100" w:history="1">
              <w:r w:rsidR="00AA0225" w:rsidRPr="00096B35">
                <w:rPr>
                  <w:rStyle w:val="a6"/>
                  <w:rFonts w:ascii="Times New Roman" w:hAnsi="Times New Roman"/>
                  <w:color w:val="auto"/>
                  <w:sz w:val="22"/>
                  <w:szCs w:val="22"/>
                </w:rPr>
                <w:t> 219</w:t>
              </w:r>
              <w:r w:rsidR="00AA0225" w:rsidRPr="00096B35">
                <w:rPr>
                  <w:rStyle w:val="a6"/>
                  <w:rFonts w:ascii="Times New Roman" w:hAnsi="Times New Roman"/>
                  <w:color w:val="auto"/>
                  <w:sz w:val="22"/>
                  <w:szCs w:val="22"/>
                  <w:vertAlign w:val="superscript"/>
                </w:rPr>
                <w:t>1</w:t>
              </w:r>
            </w:hyperlink>
            <w:r w:rsidR="00AA0225" w:rsidRPr="00096B35">
              <w:rPr>
                <w:rFonts w:ascii="Times New Roman" w:hAnsi="Times New Roman" w:cs="Times New Roman"/>
                <w:sz w:val="22"/>
                <w:szCs w:val="22"/>
              </w:rPr>
              <w:t xml:space="preserve"> </w:t>
            </w:r>
            <w:r w:rsidR="00096B35" w:rsidRPr="00096B35">
              <w:rPr>
                <w:rFonts w:ascii="Times New Roman" w:hAnsi="Times New Roman" w:cs="Times New Roman"/>
                <w:sz w:val="22"/>
                <w:szCs w:val="22"/>
              </w:rPr>
              <w:t>БК РФ,</w:t>
            </w:r>
          </w:p>
          <w:p w:rsidR="00AA0225" w:rsidRPr="00991BB8" w:rsidRDefault="00AA0225" w:rsidP="00F16BFA">
            <w:pPr>
              <w:pStyle w:val="a5"/>
              <w:rPr>
                <w:rFonts w:ascii="Times New Roman" w:hAnsi="Times New Roman" w:cs="Times New Roman"/>
              </w:rPr>
            </w:pPr>
            <w:r w:rsidRPr="00096B35">
              <w:rPr>
                <w:rFonts w:ascii="Times New Roman" w:hAnsi="Times New Roman" w:cs="Times New Roman"/>
                <w:sz w:val="22"/>
                <w:szCs w:val="22"/>
              </w:rPr>
              <w:t>Муниципальный нормативный правовой акт об утверждении Порядка составления и ведения сводной бюджетной росписи муниципального образования и бюджетных росписей главных распорядителей средств муниципального бюджета (главных администраторов источников финансирования дефицита муниципального бюджета)"</w:t>
            </w:r>
          </w:p>
        </w:tc>
        <w:tc>
          <w:tcPr>
            <w:tcW w:w="1272"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кол-во</w:t>
            </w: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096B35" w:rsidRDefault="009E31CC" w:rsidP="00096B35">
            <w:pPr>
              <w:pStyle w:val="a5"/>
              <w:rPr>
                <w:rFonts w:ascii="Times New Roman" w:hAnsi="Times New Roman" w:cs="Times New Roman"/>
                <w:sz w:val="22"/>
                <w:szCs w:val="22"/>
              </w:rPr>
            </w:pPr>
            <w:hyperlink r:id="rId101" w:history="1">
              <w:r w:rsidR="00AA0225" w:rsidRPr="00096B35">
                <w:rPr>
                  <w:rStyle w:val="a6"/>
                  <w:rFonts w:ascii="Times New Roman" w:hAnsi="Times New Roman"/>
                  <w:color w:val="auto"/>
                  <w:sz w:val="22"/>
                  <w:szCs w:val="22"/>
                </w:rPr>
                <w:t>Статья 15.15</w:t>
              </w:r>
              <w:r w:rsidR="00AA0225" w:rsidRPr="00096B35">
                <w:rPr>
                  <w:rStyle w:val="a6"/>
                  <w:rFonts w:ascii="Times New Roman" w:hAnsi="Times New Roman"/>
                  <w:color w:val="auto"/>
                  <w:sz w:val="22"/>
                  <w:szCs w:val="22"/>
                  <w:vertAlign w:val="superscript"/>
                </w:rPr>
                <w:t>11</w:t>
              </w:r>
            </w:hyperlink>
            <w:r w:rsidR="00AA0225" w:rsidRPr="00096B35">
              <w:rPr>
                <w:rFonts w:ascii="Times New Roman" w:hAnsi="Times New Roman" w:cs="Times New Roman"/>
                <w:sz w:val="22"/>
                <w:szCs w:val="22"/>
              </w:rPr>
              <w:t xml:space="preserve"> Кодекса Российской Федерации об административных правонарушен</w:t>
            </w:r>
            <w:r w:rsidR="00AA0225" w:rsidRPr="00096B35">
              <w:rPr>
                <w:rFonts w:ascii="Times New Roman" w:hAnsi="Times New Roman" w:cs="Times New Roman"/>
                <w:i/>
                <w:sz w:val="22"/>
                <w:szCs w:val="22"/>
              </w:rPr>
              <w:t>и</w:t>
            </w:r>
            <w:r w:rsidR="00AA0225" w:rsidRPr="00096B35">
              <w:rPr>
                <w:rFonts w:ascii="Times New Roman" w:hAnsi="Times New Roman" w:cs="Times New Roman"/>
                <w:sz w:val="22"/>
                <w:szCs w:val="22"/>
              </w:rPr>
              <w:t>ях</w:t>
            </w:r>
            <w:r w:rsidR="00096B35" w:rsidRPr="00096B35">
              <w:rPr>
                <w:rFonts w:ascii="Times New Roman" w:hAnsi="Times New Roman" w:cs="Times New Roman"/>
                <w:sz w:val="22"/>
                <w:szCs w:val="22"/>
              </w:rPr>
              <w:t xml:space="preserve"> </w:t>
            </w:r>
          </w:p>
          <w:p w:rsidR="00096B35" w:rsidRPr="00096B35" w:rsidRDefault="00096B35" w:rsidP="00096B35">
            <w:pPr>
              <w:rPr>
                <w:lang w:eastAsia="ru-RU"/>
              </w:rPr>
            </w:pPr>
            <w:r>
              <w:rPr>
                <w:color w:val="22272F"/>
                <w:sz w:val="23"/>
                <w:szCs w:val="23"/>
                <w:shd w:val="clear" w:color="auto" w:fill="FFFFFF"/>
              </w:rPr>
              <w:t>(</w:t>
            </w:r>
            <w:r w:rsidRPr="00096B35">
              <w:rPr>
                <w:rFonts w:ascii="Times New Roman" w:hAnsi="Times New Roman" w:cs="Times New Roman"/>
                <w:color w:val="22272F"/>
                <w:shd w:val="clear" w:color="auto" w:fill="FFFFFF"/>
              </w:rPr>
              <w:t>в части несвоевременного распределения, отзыва либо доведения до распорядителей или получателей бюджетных средств бюджетных ассигнований и (или) лимитов бюджетных обязательств)</w:t>
            </w:r>
          </w:p>
        </w:tc>
        <w:tc>
          <w:tcPr>
            <w:tcW w:w="1927" w:type="dxa"/>
          </w:tcPr>
          <w:p w:rsidR="00AA0225" w:rsidRDefault="00AA0225" w:rsidP="00F16BFA">
            <w:pPr>
              <w:pStyle w:val="a5"/>
            </w:pPr>
          </w:p>
        </w:tc>
        <w:tc>
          <w:tcPr>
            <w:tcW w:w="1927" w:type="dxa"/>
          </w:tcPr>
          <w:p w:rsidR="00AA0225" w:rsidRDefault="00AA0225" w:rsidP="00F16BFA">
            <w:pPr>
              <w:pStyle w:val="a5"/>
            </w:pPr>
          </w:p>
        </w:tc>
      </w:tr>
      <w:tr w:rsidR="00AA0225" w:rsidRPr="00991BB8" w:rsidTr="007D0419">
        <w:tc>
          <w:tcPr>
            <w:tcW w:w="821" w:type="dxa"/>
            <w:gridSpan w:val="2"/>
          </w:tcPr>
          <w:p w:rsidR="00AA0225" w:rsidRPr="00991BB8" w:rsidRDefault="00AA0225" w:rsidP="00A01F4B">
            <w:pPr>
              <w:pStyle w:val="a5"/>
              <w:jc w:val="center"/>
              <w:rPr>
                <w:rFonts w:ascii="Times New Roman" w:hAnsi="Times New Roman" w:cs="Times New Roman"/>
              </w:rPr>
            </w:pPr>
            <w:bookmarkStart w:id="48" w:name="sub_81"/>
            <w:r w:rsidRPr="00991BB8">
              <w:rPr>
                <w:rFonts w:ascii="Times New Roman" w:hAnsi="Times New Roman" w:cs="Times New Roman"/>
              </w:rPr>
              <w:t>1.2.</w:t>
            </w:r>
            <w:bookmarkEnd w:id="48"/>
            <w:r w:rsidR="00A01F4B">
              <w:rPr>
                <w:rFonts w:ascii="Times New Roman" w:hAnsi="Times New Roman" w:cs="Times New Roman"/>
              </w:rPr>
              <w:t>45</w:t>
            </w:r>
          </w:p>
        </w:tc>
        <w:tc>
          <w:tcPr>
            <w:tcW w:w="2042" w:type="dxa"/>
            <w:gridSpan w:val="2"/>
          </w:tcPr>
          <w:p w:rsidR="00AA0225" w:rsidRPr="00A01F4B" w:rsidRDefault="00A01F4B" w:rsidP="00F16BFA">
            <w:pPr>
              <w:pStyle w:val="a5"/>
              <w:rPr>
                <w:rFonts w:ascii="Times New Roman" w:hAnsi="Times New Roman" w:cs="Times New Roman"/>
                <w:sz w:val="22"/>
                <w:szCs w:val="22"/>
              </w:rPr>
            </w:pPr>
            <w:r w:rsidRPr="00A01F4B">
              <w:rPr>
                <w:rFonts w:ascii="Times New Roman" w:hAnsi="Times New Roman" w:cs="Times New Roman"/>
                <w:color w:val="22272F"/>
                <w:sz w:val="22"/>
                <w:szCs w:val="22"/>
                <w:shd w:val="clear" w:color="auto" w:fill="FFFFFF"/>
              </w:rPr>
              <w:t xml:space="preserve">Нарушение порядка составления, утверждения и ведения бюджетной сметы государственного (муниципального) казенного учреждения (органа государственной власти </w:t>
            </w:r>
            <w:r w:rsidRPr="00A01F4B">
              <w:rPr>
                <w:rFonts w:ascii="Times New Roman" w:hAnsi="Times New Roman" w:cs="Times New Roman"/>
                <w:color w:val="22272F"/>
                <w:sz w:val="22"/>
                <w:szCs w:val="22"/>
                <w:shd w:val="clear" w:color="auto" w:fill="FFFFFF"/>
              </w:rPr>
              <w:lastRenderedPageBreak/>
              <w:t>(государственного органа), органа местного самоуправления (муниципального органа) и органа управления государственным внебюджетным фондом), порядка учета бюджетных и (или) денежных обязательств получателями бюджетных средств (за исключением нарушений по </w:t>
            </w:r>
            <w:hyperlink r:id="rId102" w:anchor="/document/403719358/entry/1246" w:history="1">
              <w:r w:rsidRPr="00A01F4B">
                <w:rPr>
                  <w:rStyle w:val="ab"/>
                  <w:rFonts w:ascii="Times New Roman" w:hAnsi="Times New Roman" w:cs="Times New Roman"/>
                  <w:color w:val="3272C0"/>
                  <w:sz w:val="22"/>
                  <w:szCs w:val="22"/>
                  <w:shd w:val="clear" w:color="auto" w:fill="FFFFFF"/>
                </w:rPr>
                <w:t>пунктам 1.2.46</w:t>
              </w:r>
            </w:hyperlink>
            <w:r w:rsidRPr="00A01F4B">
              <w:rPr>
                <w:rFonts w:ascii="Times New Roman" w:hAnsi="Times New Roman" w:cs="Times New Roman"/>
                <w:color w:val="22272F"/>
                <w:sz w:val="22"/>
                <w:szCs w:val="22"/>
                <w:shd w:val="clear" w:color="auto" w:fill="FFFFFF"/>
              </w:rPr>
              <w:t>, </w:t>
            </w:r>
            <w:hyperlink r:id="rId103" w:anchor="/document/403719358/entry/12100" w:history="1">
              <w:r w:rsidRPr="00A01F4B">
                <w:rPr>
                  <w:rStyle w:val="ab"/>
                  <w:rFonts w:ascii="Times New Roman" w:hAnsi="Times New Roman" w:cs="Times New Roman"/>
                  <w:color w:val="3272C0"/>
                  <w:sz w:val="22"/>
                  <w:szCs w:val="22"/>
                  <w:shd w:val="clear" w:color="auto" w:fill="FFFFFF"/>
                </w:rPr>
                <w:t>1.2.100</w:t>
              </w:r>
            </w:hyperlink>
            <w:r w:rsidRPr="00A01F4B">
              <w:rPr>
                <w:rFonts w:ascii="Times New Roman" w:hAnsi="Times New Roman" w:cs="Times New Roman"/>
                <w:color w:val="22272F"/>
                <w:sz w:val="22"/>
                <w:szCs w:val="22"/>
                <w:shd w:val="clear" w:color="auto" w:fill="FFFFFF"/>
              </w:rPr>
              <w:t>)</w:t>
            </w:r>
          </w:p>
        </w:tc>
        <w:tc>
          <w:tcPr>
            <w:tcW w:w="2627" w:type="dxa"/>
          </w:tcPr>
          <w:p w:rsidR="00AA0225" w:rsidRPr="00A01F4B" w:rsidRDefault="009E31CC" w:rsidP="00F16BFA">
            <w:pPr>
              <w:pStyle w:val="a5"/>
              <w:rPr>
                <w:rFonts w:ascii="Times New Roman" w:hAnsi="Times New Roman" w:cs="Times New Roman"/>
                <w:sz w:val="22"/>
                <w:szCs w:val="22"/>
              </w:rPr>
            </w:pPr>
            <w:hyperlink r:id="rId104" w:history="1">
              <w:r w:rsidR="00A01F4B" w:rsidRPr="00A01F4B">
                <w:rPr>
                  <w:rFonts w:ascii="Times New Roman" w:hAnsi="Times New Roman" w:cs="Times New Roman"/>
                  <w:sz w:val="22"/>
                  <w:szCs w:val="22"/>
                </w:rPr>
                <w:t>С</w:t>
              </w:r>
              <w:r w:rsidR="00AA0225" w:rsidRPr="00A01F4B">
                <w:rPr>
                  <w:rStyle w:val="a6"/>
                  <w:rFonts w:ascii="Times New Roman" w:hAnsi="Times New Roman"/>
                  <w:color w:val="auto"/>
                  <w:sz w:val="22"/>
                  <w:szCs w:val="22"/>
                </w:rPr>
                <w:t>татьи 161</w:t>
              </w:r>
            </w:hyperlink>
            <w:r w:rsidR="00AA0225" w:rsidRPr="00A01F4B">
              <w:rPr>
                <w:rFonts w:ascii="Times New Roman" w:hAnsi="Times New Roman" w:cs="Times New Roman"/>
                <w:sz w:val="22"/>
                <w:szCs w:val="22"/>
              </w:rPr>
              <w:t>,</w:t>
            </w:r>
            <w:r w:rsidR="00A01F4B" w:rsidRPr="00A01F4B">
              <w:rPr>
                <w:rFonts w:ascii="Times New Roman" w:hAnsi="Times New Roman" w:cs="Times New Roman"/>
                <w:sz w:val="22"/>
                <w:szCs w:val="22"/>
              </w:rPr>
              <w:t xml:space="preserve"> 162, 219,</w:t>
            </w:r>
            <w:r w:rsidR="00AA0225" w:rsidRPr="00A01F4B">
              <w:rPr>
                <w:rFonts w:ascii="Times New Roman" w:hAnsi="Times New Roman" w:cs="Times New Roman"/>
                <w:sz w:val="22"/>
                <w:szCs w:val="22"/>
              </w:rPr>
              <w:t xml:space="preserve"> </w:t>
            </w:r>
            <w:hyperlink r:id="rId105" w:history="1">
              <w:r w:rsidR="00AA0225" w:rsidRPr="00A01F4B">
                <w:rPr>
                  <w:rStyle w:val="a6"/>
                  <w:rFonts w:ascii="Times New Roman" w:hAnsi="Times New Roman"/>
                  <w:color w:val="auto"/>
                  <w:sz w:val="22"/>
                  <w:szCs w:val="22"/>
                </w:rPr>
                <w:t> 221</w:t>
              </w:r>
            </w:hyperlink>
            <w:r w:rsidR="00AA0225" w:rsidRPr="00A01F4B">
              <w:rPr>
                <w:rFonts w:ascii="Times New Roman" w:hAnsi="Times New Roman" w:cs="Times New Roman"/>
                <w:sz w:val="22"/>
                <w:szCs w:val="22"/>
              </w:rPr>
              <w:t xml:space="preserve"> </w:t>
            </w:r>
            <w:r w:rsidR="00A01F4B" w:rsidRPr="00A01F4B">
              <w:rPr>
                <w:rFonts w:ascii="Times New Roman" w:hAnsi="Times New Roman" w:cs="Times New Roman"/>
                <w:sz w:val="22"/>
                <w:szCs w:val="22"/>
              </w:rPr>
              <w:t>БК РФ</w:t>
            </w:r>
          </w:p>
          <w:p w:rsidR="00AA0225" w:rsidRPr="00991BB8" w:rsidRDefault="009E31CC" w:rsidP="00F16BFA">
            <w:pPr>
              <w:pStyle w:val="a5"/>
              <w:rPr>
                <w:rFonts w:ascii="Times New Roman" w:hAnsi="Times New Roman" w:cs="Times New Roman"/>
              </w:rPr>
            </w:pPr>
            <w:hyperlink r:id="rId106" w:history="1">
              <w:r w:rsidR="00AA0225" w:rsidRPr="00A01F4B">
                <w:rPr>
                  <w:rStyle w:val="a6"/>
                  <w:rFonts w:ascii="Times New Roman" w:hAnsi="Times New Roman"/>
                  <w:color w:val="auto"/>
                  <w:sz w:val="22"/>
                  <w:szCs w:val="22"/>
                </w:rPr>
                <w:t>приказ</w:t>
              </w:r>
            </w:hyperlink>
            <w:r w:rsidR="00AA0225" w:rsidRPr="00991BB8">
              <w:rPr>
                <w:rFonts w:ascii="Times New Roman" w:hAnsi="Times New Roman" w:cs="Times New Roman"/>
              </w:rPr>
              <w:t xml:space="preserve"> </w:t>
            </w:r>
            <w:r w:rsidR="00A01F4B" w:rsidRPr="00A01F4B">
              <w:rPr>
                <w:rFonts w:ascii="Times New Roman" w:hAnsi="Times New Roman" w:cs="Times New Roman"/>
                <w:color w:val="22272F"/>
                <w:sz w:val="22"/>
                <w:szCs w:val="22"/>
                <w:shd w:val="clear" w:color="auto" w:fill="FFFFFF"/>
              </w:rPr>
              <w:t>Министерства финансов Российской Федерации от 14 февраля 2018 г. N 26н "Об общих требованиях к порядку составления, утверждения и ведения бюджетных смет казенных учреждений</w:t>
            </w:r>
            <w:r w:rsidR="00A01F4B">
              <w:rPr>
                <w:rFonts w:ascii="Times New Roman" w:hAnsi="Times New Roman" w:cs="Times New Roman"/>
                <w:color w:val="22272F"/>
                <w:sz w:val="22"/>
                <w:szCs w:val="22"/>
                <w:shd w:val="clear" w:color="auto" w:fill="FFFFFF"/>
              </w:rPr>
              <w:t xml:space="preserve">, муниципальный </w:t>
            </w:r>
            <w:r w:rsidR="00A01F4B">
              <w:rPr>
                <w:rFonts w:ascii="Times New Roman" w:hAnsi="Times New Roman" w:cs="Times New Roman"/>
                <w:color w:val="22272F"/>
                <w:sz w:val="22"/>
                <w:szCs w:val="22"/>
                <w:shd w:val="clear" w:color="auto" w:fill="FFFFFF"/>
              </w:rPr>
              <w:lastRenderedPageBreak/>
              <w:t>нормативный акт, устанавливающий Порядок составления и ведения бюджетных смет муниципальных казенных учреждений.</w:t>
            </w:r>
          </w:p>
        </w:tc>
        <w:tc>
          <w:tcPr>
            <w:tcW w:w="1272" w:type="dxa"/>
          </w:tcPr>
          <w:p w:rsidR="00A01F4B" w:rsidRPr="00991BB8" w:rsidRDefault="00AA0225" w:rsidP="00A01F4B">
            <w:pPr>
              <w:pStyle w:val="a5"/>
              <w:jc w:val="center"/>
              <w:rPr>
                <w:rFonts w:ascii="Times New Roman" w:hAnsi="Times New Roman" w:cs="Times New Roman"/>
              </w:rPr>
            </w:pPr>
            <w:r w:rsidRPr="00991BB8">
              <w:rPr>
                <w:rFonts w:ascii="Times New Roman" w:hAnsi="Times New Roman" w:cs="Times New Roman"/>
              </w:rPr>
              <w:lastRenderedPageBreak/>
              <w:t xml:space="preserve">кол-во, </w:t>
            </w:r>
          </w:p>
          <w:p w:rsidR="00AA0225" w:rsidRPr="00991BB8" w:rsidRDefault="00AA0225" w:rsidP="00F16BFA">
            <w:pPr>
              <w:pStyle w:val="a5"/>
              <w:jc w:val="center"/>
              <w:rPr>
                <w:rFonts w:ascii="Times New Roman" w:hAnsi="Times New Roman" w:cs="Times New Roman"/>
              </w:rPr>
            </w:pP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9E31CC" w:rsidP="00A01F4B">
            <w:pPr>
              <w:pStyle w:val="a5"/>
              <w:rPr>
                <w:rFonts w:ascii="Times New Roman" w:hAnsi="Times New Roman" w:cs="Times New Roman"/>
              </w:rPr>
            </w:pPr>
            <w:hyperlink r:id="rId107" w:history="1">
              <w:r w:rsidR="00AA0225" w:rsidRPr="00A01F4B">
                <w:rPr>
                  <w:rStyle w:val="a6"/>
                  <w:rFonts w:ascii="Times New Roman" w:hAnsi="Times New Roman"/>
                  <w:color w:val="auto"/>
                  <w:sz w:val="22"/>
                  <w:szCs w:val="22"/>
                </w:rPr>
                <w:t>Статья 15.15</w:t>
              </w:r>
              <w:r w:rsidR="00AA0225" w:rsidRPr="00A01F4B">
                <w:rPr>
                  <w:rStyle w:val="a6"/>
                  <w:rFonts w:ascii="Times New Roman" w:hAnsi="Times New Roman"/>
                  <w:color w:val="auto"/>
                  <w:sz w:val="22"/>
                  <w:szCs w:val="22"/>
                  <w:vertAlign w:val="superscript"/>
                </w:rPr>
                <w:t>7</w:t>
              </w:r>
            </w:hyperlink>
            <w:r w:rsidR="00AA0225" w:rsidRPr="00A01F4B">
              <w:rPr>
                <w:rFonts w:ascii="Times New Roman" w:hAnsi="Times New Roman" w:cs="Times New Roman"/>
                <w:sz w:val="22"/>
                <w:szCs w:val="22"/>
              </w:rPr>
              <w:t xml:space="preserve"> Кодекса Российской Федерации об административных правонарушениях</w:t>
            </w:r>
            <w:r w:rsidR="00A01F4B" w:rsidRPr="00A01F4B">
              <w:rPr>
                <w:rFonts w:ascii="Times New Roman" w:hAnsi="Times New Roman" w:cs="Times New Roman"/>
                <w:sz w:val="22"/>
                <w:szCs w:val="22"/>
              </w:rPr>
              <w:t xml:space="preserve"> </w:t>
            </w:r>
            <w:r w:rsidR="00A01F4B" w:rsidRPr="00A01F4B">
              <w:rPr>
                <w:rFonts w:ascii="Times New Roman" w:hAnsi="Times New Roman" w:cs="Times New Roman"/>
                <w:color w:val="22272F"/>
                <w:sz w:val="22"/>
                <w:szCs w:val="22"/>
                <w:shd w:val="clear" w:color="auto" w:fill="FFFFFF"/>
              </w:rPr>
              <w:t xml:space="preserve">(казенным учреждением - в части нарушения порядка составления, утверждения и ведения бюджетных </w:t>
            </w:r>
            <w:r w:rsidR="00A01F4B" w:rsidRPr="00A01F4B">
              <w:rPr>
                <w:rFonts w:ascii="Times New Roman" w:hAnsi="Times New Roman" w:cs="Times New Roman"/>
                <w:color w:val="22272F"/>
                <w:sz w:val="22"/>
                <w:szCs w:val="22"/>
                <w:shd w:val="clear" w:color="auto" w:fill="FFFFFF"/>
              </w:rPr>
              <w:lastRenderedPageBreak/>
              <w:t>смет; получателем бюджетных средств - в части нарушения более чем на 10 рабочих дней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w:t>
            </w:r>
          </w:p>
        </w:tc>
        <w:tc>
          <w:tcPr>
            <w:tcW w:w="1927" w:type="dxa"/>
          </w:tcPr>
          <w:p w:rsidR="00AA0225" w:rsidRDefault="00AA0225" w:rsidP="00F16BFA">
            <w:pPr>
              <w:pStyle w:val="a5"/>
            </w:pPr>
          </w:p>
        </w:tc>
        <w:tc>
          <w:tcPr>
            <w:tcW w:w="1927" w:type="dxa"/>
          </w:tcPr>
          <w:p w:rsidR="00AA0225" w:rsidRDefault="00AA0225" w:rsidP="00F16BFA">
            <w:pPr>
              <w:pStyle w:val="a5"/>
            </w:pPr>
          </w:p>
        </w:tc>
      </w:tr>
      <w:tr w:rsidR="00AA0225" w:rsidRPr="00991BB8" w:rsidTr="007D0419">
        <w:tc>
          <w:tcPr>
            <w:tcW w:w="821" w:type="dxa"/>
            <w:gridSpan w:val="2"/>
          </w:tcPr>
          <w:p w:rsidR="00AA0225" w:rsidRPr="00991BB8" w:rsidRDefault="00AA0225" w:rsidP="00A01F4B">
            <w:pPr>
              <w:pStyle w:val="a5"/>
              <w:jc w:val="center"/>
              <w:rPr>
                <w:rFonts w:ascii="Times New Roman" w:hAnsi="Times New Roman" w:cs="Times New Roman"/>
              </w:rPr>
            </w:pPr>
            <w:bookmarkStart w:id="49" w:name="sub_82"/>
            <w:r w:rsidRPr="00991BB8">
              <w:rPr>
                <w:rFonts w:ascii="Times New Roman" w:hAnsi="Times New Roman" w:cs="Times New Roman"/>
              </w:rPr>
              <w:t>1.2.</w:t>
            </w:r>
            <w:bookmarkEnd w:id="49"/>
            <w:r w:rsidR="00A01F4B">
              <w:rPr>
                <w:rFonts w:ascii="Times New Roman" w:hAnsi="Times New Roman" w:cs="Times New Roman"/>
              </w:rPr>
              <w:t>46</w:t>
            </w:r>
          </w:p>
        </w:tc>
        <w:tc>
          <w:tcPr>
            <w:tcW w:w="2042" w:type="dxa"/>
            <w:gridSpan w:val="2"/>
          </w:tcPr>
          <w:p w:rsidR="00AA0225" w:rsidRPr="00A01F4B" w:rsidRDefault="00A01F4B" w:rsidP="00F16BFA">
            <w:pPr>
              <w:pStyle w:val="a5"/>
              <w:rPr>
                <w:rFonts w:ascii="Times New Roman" w:hAnsi="Times New Roman" w:cs="Times New Roman"/>
                <w:sz w:val="22"/>
                <w:szCs w:val="22"/>
              </w:rPr>
            </w:pPr>
            <w:r w:rsidRPr="00A01F4B">
              <w:rPr>
                <w:rFonts w:ascii="Times New Roman" w:hAnsi="Times New Roman" w:cs="Times New Roman"/>
                <w:color w:val="22272F"/>
                <w:sz w:val="22"/>
                <w:szCs w:val="22"/>
                <w:shd w:val="clear" w:color="auto" w:fill="FFFFFF"/>
              </w:rPr>
              <w:t xml:space="preserve">Расходование (использование) государственным (муниципальным) казенным учреждением (органом государственной власти (государственным органом), органом местного </w:t>
            </w:r>
            <w:r w:rsidRPr="00A01F4B">
              <w:rPr>
                <w:rFonts w:ascii="Times New Roman" w:hAnsi="Times New Roman" w:cs="Times New Roman"/>
                <w:color w:val="22272F"/>
                <w:sz w:val="22"/>
                <w:szCs w:val="22"/>
                <w:shd w:val="clear" w:color="auto" w:fill="FFFFFF"/>
              </w:rPr>
              <w:lastRenderedPageBreak/>
              <w:t>самоуправления (муниципальным органом) и органом управления государственным внебюджетным фондом) бюджетных средств на цели, не соответствующие утвержденной бюджетной смете</w:t>
            </w:r>
          </w:p>
        </w:tc>
        <w:tc>
          <w:tcPr>
            <w:tcW w:w="2627" w:type="dxa"/>
          </w:tcPr>
          <w:p w:rsidR="00AA0225" w:rsidRPr="00B83759" w:rsidRDefault="009E31CC" w:rsidP="00B83759">
            <w:pPr>
              <w:pStyle w:val="a5"/>
              <w:rPr>
                <w:rFonts w:ascii="Times New Roman" w:hAnsi="Times New Roman" w:cs="Times New Roman"/>
                <w:sz w:val="22"/>
                <w:szCs w:val="22"/>
              </w:rPr>
            </w:pPr>
            <w:hyperlink r:id="rId108" w:history="1">
              <w:r w:rsidR="00A01F4B" w:rsidRPr="00B83759">
                <w:rPr>
                  <w:rFonts w:ascii="Times New Roman" w:hAnsi="Times New Roman" w:cs="Times New Roman"/>
                  <w:sz w:val="22"/>
                  <w:szCs w:val="22"/>
                </w:rPr>
                <w:t>С</w:t>
              </w:r>
              <w:r w:rsidR="00AA0225" w:rsidRPr="00B83759">
                <w:rPr>
                  <w:rStyle w:val="a6"/>
                  <w:rFonts w:ascii="Times New Roman" w:hAnsi="Times New Roman"/>
                  <w:color w:val="auto"/>
                  <w:sz w:val="22"/>
                  <w:szCs w:val="22"/>
                </w:rPr>
                <w:t>татьи 161</w:t>
              </w:r>
            </w:hyperlink>
            <w:r w:rsidR="00AA0225" w:rsidRPr="00B83759">
              <w:rPr>
                <w:rFonts w:ascii="Times New Roman" w:hAnsi="Times New Roman" w:cs="Times New Roman"/>
                <w:sz w:val="22"/>
                <w:szCs w:val="22"/>
              </w:rPr>
              <w:t>,</w:t>
            </w:r>
            <w:r w:rsidR="00A01F4B" w:rsidRPr="00B83759">
              <w:rPr>
                <w:rFonts w:ascii="Times New Roman" w:hAnsi="Times New Roman" w:cs="Times New Roman"/>
                <w:sz w:val="22"/>
                <w:szCs w:val="22"/>
              </w:rPr>
              <w:t xml:space="preserve"> 162,</w:t>
            </w:r>
            <w:hyperlink r:id="rId109" w:history="1">
              <w:r w:rsidR="00A01F4B" w:rsidRPr="00B83759">
                <w:rPr>
                  <w:rStyle w:val="a6"/>
                  <w:rFonts w:ascii="Times New Roman" w:hAnsi="Times New Roman"/>
                  <w:color w:val="auto"/>
                  <w:sz w:val="22"/>
                  <w:szCs w:val="22"/>
                </w:rPr>
                <w:t xml:space="preserve"> </w:t>
              </w:r>
              <w:r w:rsidR="00AA0225" w:rsidRPr="00B83759">
                <w:rPr>
                  <w:rStyle w:val="a6"/>
                  <w:rFonts w:ascii="Times New Roman" w:hAnsi="Times New Roman"/>
                  <w:color w:val="auto"/>
                  <w:sz w:val="22"/>
                  <w:szCs w:val="22"/>
                </w:rPr>
                <w:t>221</w:t>
              </w:r>
            </w:hyperlink>
            <w:r w:rsidR="00AA0225" w:rsidRPr="00B83759">
              <w:rPr>
                <w:rFonts w:ascii="Times New Roman" w:hAnsi="Times New Roman" w:cs="Times New Roman"/>
                <w:sz w:val="22"/>
                <w:szCs w:val="22"/>
              </w:rPr>
              <w:t xml:space="preserve"> </w:t>
            </w:r>
            <w:r w:rsidR="00A01F4B" w:rsidRPr="00B83759">
              <w:rPr>
                <w:rFonts w:ascii="Times New Roman" w:hAnsi="Times New Roman" w:cs="Times New Roman"/>
                <w:sz w:val="22"/>
                <w:szCs w:val="22"/>
              </w:rPr>
              <w:t>БК РФ,</w:t>
            </w:r>
          </w:p>
          <w:p w:rsidR="00B83759" w:rsidRPr="00B83759" w:rsidRDefault="009E31CC" w:rsidP="00B83759">
            <w:pPr>
              <w:pStyle w:val="s1"/>
              <w:shd w:val="clear" w:color="auto" w:fill="FFFFFF"/>
              <w:spacing w:before="0" w:beforeAutospacing="0" w:after="0" w:afterAutospacing="0"/>
              <w:jc w:val="both"/>
              <w:rPr>
                <w:sz w:val="22"/>
                <w:szCs w:val="22"/>
              </w:rPr>
            </w:pPr>
            <w:hyperlink r:id="rId110" w:history="1">
              <w:r w:rsidR="00AA0225" w:rsidRPr="00B83759">
                <w:rPr>
                  <w:rStyle w:val="a6"/>
                  <w:color w:val="auto"/>
                  <w:sz w:val="22"/>
                  <w:szCs w:val="22"/>
                </w:rPr>
                <w:t>приказ</w:t>
              </w:r>
            </w:hyperlink>
            <w:r w:rsidR="00AA0225" w:rsidRPr="00B83759">
              <w:rPr>
                <w:sz w:val="22"/>
                <w:szCs w:val="22"/>
              </w:rPr>
              <w:t xml:space="preserve"> </w:t>
            </w:r>
            <w:r w:rsidR="00B83759" w:rsidRPr="00B83759">
              <w:rPr>
                <w:color w:val="22272F"/>
                <w:sz w:val="22"/>
                <w:szCs w:val="22"/>
              </w:rPr>
              <w:t xml:space="preserve">Министерства финансов Российской Федерации от 6 июня 2019 г. N 85н "О порядке формирования и применения кодов бюджетной классификации Российской Федерации, их структуре и </w:t>
            </w:r>
            <w:r w:rsidR="00B83759" w:rsidRPr="00B83759">
              <w:rPr>
                <w:sz w:val="22"/>
                <w:szCs w:val="22"/>
              </w:rPr>
              <w:t xml:space="preserve">принципах </w:t>
            </w:r>
            <w:r w:rsidR="00B83759" w:rsidRPr="00B83759">
              <w:rPr>
                <w:sz w:val="22"/>
                <w:szCs w:val="22"/>
              </w:rPr>
              <w:lastRenderedPageBreak/>
              <w:t>назначения";</w:t>
            </w:r>
          </w:p>
          <w:p w:rsidR="00B83759" w:rsidRPr="00B83759" w:rsidRDefault="009E31CC" w:rsidP="00B83759">
            <w:pPr>
              <w:pStyle w:val="s1"/>
              <w:shd w:val="clear" w:color="auto" w:fill="FFFFFF"/>
              <w:spacing w:before="0" w:beforeAutospacing="0" w:after="0" w:afterAutospacing="0"/>
              <w:jc w:val="both"/>
              <w:rPr>
                <w:sz w:val="22"/>
                <w:szCs w:val="22"/>
              </w:rPr>
            </w:pPr>
            <w:hyperlink r:id="rId111" w:anchor="/document/71835192/entry/0" w:history="1">
              <w:r w:rsidR="00B83759" w:rsidRPr="00B83759">
                <w:rPr>
                  <w:rStyle w:val="ab"/>
                  <w:color w:val="auto"/>
                  <w:sz w:val="22"/>
                  <w:szCs w:val="22"/>
                  <w:u w:val="none"/>
                </w:rPr>
                <w:t>приказ</w:t>
              </w:r>
            </w:hyperlink>
            <w:r w:rsidR="00B83759" w:rsidRPr="00B83759">
              <w:rPr>
                <w:sz w:val="22"/>
                <w:szCs w:val="22"/>
              </w:rPr>
              <w:t>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w:t>
            </w:r>
          </w:p>
          <w:p w:rsidR="00AA0225" w:rsidRPr="00991BB8" w:rsidRDefault="00AA0225" w:rsidP="00F16BFA">
            <w:pPr>
              <w:pStyle w:val="a5"/>
              <w:rPr>
                <w:rFonts w:ascii="Times New Roman" w:hAnsi="Times New Roman" w:cs="Times New Roman"/>
              </w:rPr>
            </w:pPr>
          </w:p>
        </w:tc>
        <w:tc>
          <w:tcPr>
            <w:tcW w:w="1272"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lastRenderedPageBreak/>
              <w:t>кол-во и</w:t>
            </w:r>
          </w:p>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8</w:t>
            </w:r>
          </w:p>
        </w:tc>
        <w:tc>
          <w:tcPr>
            <w:tcW w:w="2206" w:type="dxa"/>
          </w:tcPr>
          <w:p w:rsidR="00AA0225" w:rsidRPr="00B83759" w:rsidRDefault="009E31CC" w:rsidP="00F16BFA">
            <w:pPr>
              <w:pStyle w:val="a5"/>
              <w:rPr>
                <w:rFonts w:ascii="Times New Roman" w:hAnsi="Times New Roman" w:cs="Times New Roman"/>
                <w:sz w:val="22"/>
                <w:szCs w:val="22"/>
              </w:rPr>
            </w:pPr>
            <w:hyperlink r:id="rId112" w:history="1">
              <w:r w:rsidR="00AA0225" w:rsidRPr="00B83759">
                <w:rPr>
                  <w:rStyle w:val="a6"/>
                  <w:rFonts w:ascii="Times New Roman" w:hAnsi="Times New Roman"/>
                  <w:color w:val="auto"/>
                  <w:sz w:val="22"/>
                  <w:szCs w:val="22"/>
                </w:rPr>
                <w:t>Статья 15.14</w:t>
              </w:r>
            </w:hyperlink>
            <w:r w:rsidR="00AA0225" w:rsidRPr="00B83759">
              <w:rPr>
                <w:rFonts w:ascii="Times New Roman" w:hAnsi="Times New Roman" w:cs="Times New Roman"/>
                <w:sz w:val="22"/>
                <w:szCs w:val="22"/>
              </w:rPr>
              <w:t>. Кодекса Российской Федерации об административных правонарушениях</w:t>
            </w:r>
          </w:p>
          <w:p w:rsidR="00AA0225" w:rsidRPr="00991BB8" w:rsidRDefault="009E31CC" w:rsidP="00B83759">
            <w:pPr>
              <w:pStyle w:val="a5"/>
              <w:rPr>
                <w:rFonts w:ascii="Times New Roman" w:hAnsi="Times New Roman" w:cs="Times New Roman"/>
              </w:rPr>
            </w:pPr>
            <w:hyperlink r:id="rId113" w:history="1">
              <w:r w:rsidR="00AA0225" w:rsidRPr="00B83759">
                <w:rPr>
                  <w:rStyle w:val="a6"/>
                  <w:rFonts w:ascii="Times New Roman" w:hAnsi="Times New Roman"/>
                  <w:color w:val="auto"/>
                  <w:sz w:val="22"/>
                  <w:szCs w:val="22"/>
                </w:rPr>
                <w:t>Статья 285.1</w:t>
              </w:r>
            </w:hyperlink>
            <w:r w:rsidR="00AA0225" w:rsidRPr="00B83759">
              <w:rPr>
                <w:rFonts w:ascii="Times New Roman" w:hAnsi="Times New Roman" w:cs="Times New Roman"/>
                <w:sz w:val="22"/>
                <w:szCs w:val="22"/>
              </w:rPr>
              <w:t xml:space="preserve"> Уголовного кодекса Российской Федерации</w:t>
            </w:r>
          </w:p>
        </w:tc>
        <w:tc>
          <w:tcPr>
            <w:tcW w:w="1927" w:type="dxa"/>
          </w:tcPr>
          <w:p w:rsidR="00AA0225" w:rsidRPr="00B83759" w:rsidRDefault="00B83759" w:rsidP="00F16BFA">
            <w:pPr>
              <w:pStyle w:val="a5"/>
              <w:rPr>
                <w:rFonts w:ascii="Times New Roman" w:hAnsi="Times New Roman" w:cs="Times New Roman"/>
                <w:sz w:val="22"/>
                <w:szCs w:val="22"/>
              </w:rPr>
            </w:pPr>
            <w:r w:rsidRPr="00B83759">
              <w:rPr>
                <w:rFonts w:ascii="Times New Roman" w:hAnsi="Times New Roman" w:cs="Times New Roman"/>
                <w:color w:val="22272F"/>
                <w:sz w:val="22"/>
                <w:szCs w:val="22"/>
                <w:shd w:val="clear" w:color="auto" w:fill="FFFFFF"/>
              </w:rPr>
              <w:t>нецелевое использование бюджетных средств</w:t>
            </w:r>
          </w:p>
        </w:tc>
        <w:tc>
          <w:tcPr>
            <w:tcW w:w="1927" w:type="dxa"/>
          </w:tcPr>
          <w:p w:rsidR="00AA0225" w:rsidRPr="00B83759" w:rsidRDefault="00B83759" w:rsidP="00F16BFA">
            <w:pPr>
              <w:pStyle w:val="a5"/>
              <w:rPr>
                <w:rFonts w:ascii="Times New Roman" w:hAnsi="Times New Roman" w:cs="Times New Roman"/>
                <w:sz w:val="22"/>
                <w:szCs w:val="22"/>
              </w:rPr>
            </w:pPr>
            <w:r w:rsidRPr="00B83759">
              <w:rPr>
                <w:rFonts w:ascii="Times New Roman" w:hAnsi="Times New Roman" w:cs="Times New Roman"/>
                <w:color w:val="22272F"/>
                <w:sz w:val="22"/>
                <w:szCs w:val="22"/>
                <w:shd w:val="clear" w:color="auto" w:fill="FFFFFF"/>
              </w:rPr>
              <w:t>сумма средств, использованных не по целевому назначению</w:t>
            </w:r>
          </w:p>
        </w:tc>
      </w:tr>
      <w:tr w:rsidR="00AA0225" w:rsidRPr="00991BB8" w:rsidTr="007D0419">
        <w:tc>
          <w:tcPr>
            <w:tcW w:w="821" w:type="dxa"/>
            <w:gridSpan w:val="2"/>
          </w:tcPr>
          <w:p w:rsidR="00AA0225" w:rsidRPr="00991BB8" w:rsidRDefault="00AA0225" w:rsidP="00B83759">
            <w:pPr>
              <w:pStyle w:val="a5"/>
              <w:jc w:val="center"/>
              <w:rPr>
                <w:rFonts w:ascii="Times New Roman" w:hAnsi="Times New Roman" w:cs="Times New Roman"/>
              </w:rPr>
            </w:pPr>
            <w:bookmarkStart w:id="50" w:name="sub_83"/>
            <w:r w:rsidRPr="00991BB8">
              <w:rPr>
                <w:rFonts w:ascii="Times New Roman" w:hAnsi="Times New Roman" w:cs="Times New Roman"/>
              </w:rPr>
              <w:t>1.2.</w:t>
            </w:r>
            <w:bookmarkEnd w:id="50"/>
            <w:r w:rsidR="00B83759">
              <w:rPr>
                <w:rFonts w:ascii="Times New Roman" w:hAnsi="Times New Roman" w:cs="Times New Roman"/>
              </w:rPr>
              <w:t>47</w:t>
            </w:r>
          </w:p>
        </w:tc>
        <w:tc>
          <w:tcPr>
            <w:tcW w:w="2042" w:type="dxa"/>
            <w:gridSpan w:val="2"/>
          </w:tcPr>
          <w:p w:rsidR="00B83759" w:rsidRPr="00B83759" w:rsidRDefault="00B83759" w:rsidP="00B83759">
            <w:pPr>
              <w:pStyle w:val="s16"/>
              <w:shd w:val="clear" w:color="auto" w:fill="FFFFFF"/>
              <w:spacing w:before="0" w:beforeAutospacing="0" w:after="0" w:afterAutospacing="0"/>
              <w:rPr>
                <w:color w:val="22272F"/>
                <w:sz w:val="22"/>
                <w:szCs w:val="22"/>
              </w:rPr>
            </w:pPr>
            <w:r w:rsidRPr="00B83759">
              <w:rPr>
                <w:color w:val="22272F"/>
                <w:sz w:val="22"/>
                <w:szCs w:val="22"/>
              </w:rPr>
              <w:t>Нарушение порядка формирования и (или)</w:t>
            </w:r>
          </w:p>
          <w:p w:rsidR="00B83759" w:rsidRPr="00B83759" w:rsidRDefault="00B83759" w:rsidP="00B83759">
            <w:pPr>
              <w:pStyle w:val="s16"/>
              <w:shd w:val="clear" w:color="auto" w:fill="FFFFFF"/>
              <w:spacing w:before="0" w:beforeAutospacing="0" w:after="0" w:afterAutospacing="0"/>
              <w:rPr>
                <w:color w:val="22272F"/>
                <w:sz w:val="22"/>
                <w:szCs w:val="22"/>
              </w:rPr>
            </w:pPr>
            <w:r w:rsidRPr="00B83759">
              <w:rPr>
                <w:color w:val="22272F"/>
                <w:sz w:val="22"/>
                <w:szCs w:val="22"/>
              </w:rPr>
              <w:t xml:space="preserve">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и (или) соглашения о предоставлении субсидии из бюджета бюджетной </w:t>
            </w:r>
            <w:r w:rsidRPr="00B83759">
              <w:rPr>
                <w:color w:val="22272F"/>
                <w:sz w:val="22"/>
                <w:szCs w:val="22"/>
              </w:rPr>
              <w:lastRenderedPageBreak/>
              <w:t>системы Российской Федерации на финансовое обеспечение выполнения государственного (муниципального) задания, невыполнение государственного (муниципального) задания (за исключением нарушений по </w:t>
            </w:r>
            <w:hyperlink r:id="rId114" w:anchor="/document/403719358/entry/1248" w:history="1">
              <w:r w:rsidRPr="00B83759">
                <w:rPr>
                  <w:rStyle w:val="ab"/>
                  <w:color w:val="3272C0"/>
                  <w:sz w:val="22"/>
                  <w:szCs w:val="22"/>
                </w:rPr>
                <w:t>пункту 1.2.48</w:t>
              </w:r>
            </w:hyperlink>
            <w:r w:rsidRPr="00B83759">
              <w:rPr>
                <w:color w:val="22272F"/>
                <w:sz w:val="22"/>
                <w:szCs w:val="22"/>
              </w:rPr>
              <w:t>)</w:t>
            </w:r>
          </w:p>
          <w:p w:rsidR="00AA0225" w:rsidRPr="00991BB8" w:rsidRDefault="00AA0225" w:rsidP="00F16BFA">
            <w:pPr>
              <w:pStyle w:val="a5"/>
              <w:rPr>
                <w:rFonts w:ascii="Times New Roman" w:hAnsi="Times New Roman" w:cs="Times New Roman"/>
              </w:rPr>
            </w:pPr>
          </w:p>
        </w:tc>
        <w:tc>
          <w:tcPr>
            <w:tcW w:w="2627" w:type="dxa"/>
          </w:tcPr>
          <w:p w:rsidR="00AA0225" w:rsidRPr="00991BB8" w:rsidRDefault="009E31CC" w:rsidP="00F16BFA">
            <w:pPr>
              <w:pStyle w:val="a5"/>
              <w:rPr>
                <w:rFonts w:ascii="Times New Roman" w:hAnsi="Times New Roman" w:cs="Times New Roman"/>
              </w:rPr>
            </w:pPr>
            <w:hyperlink r:id="rId115" w:history="1">
              <w:r w:rsidR="00B83759" w:rsidRPr="00B83759">
                <w:rPr>
                  <w:rStyle w:val="a6"/>
                  <w:rFonts w:ascii="Times New Roman" w:hAnsi="Times New Roman"/>
                  <w:color w:val="auto"/>
                </w:rPr>
                <w:t>С</w:t>
              </w:r>
              <w:r w:rsidR="00AA0225" w:rsidRPr="00B83759">
                <w:rPr>
                  <w:rStyle w:val="a6"/>
                  <w:rFonts w:ascii="Times New Roman" w:hAnsi="Times New Roman"/>
                  <w:color w:val="auto"/>
                </w:rPr>
                <w:t>татьи 69.2</w:t>
              </w:r>
            </w:hyperlink>
            <w:r w:rsidR="00AA0225" w:rsidRPr="00B83759">
              <w:rPr>
                <w:rFonts w:ascii="Times New Roman" w:hAnsi="Times New Roman" w:cs="Times New Roman"/>
              </w:rPr>
              <w:t xml:space="preserve">, </w:t>
            </w:r>
            <w:hyperlink r:id="rId116" w:history="1">
              <w:r w:rsidR="00AA0225" w:rsidRPr="00B83759">
                <w:rPr>
                  <w:rStyle w:val="a6"/>
                  <w:rFonts w:ascii="Times New Roman" w:hAnsi="Times New Roman"/>
                  <w:color w:val="auto"/>
                </w:rPr>
                <w:t> 78.1</w:t>
              </w:r>
            </w:hyperlink>
            <w:r w:rsidR="00AA0225" w:rsidRPr="00991BB8">
              <w:rPr>
                <w:rFonts w:ascii="Times New Roman" w:hAnsi="Times New Roman" w:cs="Times New Roman"/>
              </w:rPr>
              <w:t xml:space="preserve"> </w:t>
            </w:r>
            <w:r w:rsidR="00B83759">
              <w:rPr>
                <w:rFonts w:ascii="Times New Roman" w:hAnsi="Times New Roman" w:cs="Times New Roman"/>
              </w:rPr>
              <w:t>БК РФ</w:t>
            </w:r>
          </w:p>
          <w:p w:rsidR="00AA0225" w:rsidRPr="00B83759" w:rsidRDefault="009E31CC" w:rsidP="00F16BFA">
            <w:pPr>
              <w:pStyle w:val="a5"/>
              <w:rPr>
                <w:rFonts w:ascii="Times New Roman" w:hAnsi="Times New Roman" w:cs="Times New Roman"/>
                <w:sz w:val="22"/>
                <w:szCs w:val="22"/>
              </w:rPr>
            </w:pPr>
            <w:hyperlink r:id="rId117" w:history="1">
              <w:r w:rsidR="00B83759">
                <w:t>С</w:t>
              </w:r>
              <w:r w:rsidR="00AA0225" w:rsidRPr="00B83759">
                <w:rPr>
                  <w:rStyle w:val="a6"/>
                  <w:rFonts w:ascii="Times New Roman" w:hAnsi="Times New Roman"/>
                  <w:color w:val="auto"/>
                </w:rPr>
                <w:t>тать</w:t>
              </w:r>
              <w:r w:rsidR="00B83759" w:rsidRPr="00B83759">
                <w:rPr>
                  <w:rStyle w:val="a6"/>
                  <w:rFonts w:ascii="Times New Roman" w:hAnsi="Times New Roman"/>
                  <w:color w:val="auto"/>
                </w:rPr>
                <w:t>я</w:t>
              </w:r>
              <w:r w:rsidR="00AA0225" w:rsidRPr="00B83759">
                <w:rPr>
                  <w:rStyle w:val="a6"/>
                  <w:rFonts w:ascii="Times New Roman" w:hAnsi="Times New Roman"/>
                  <w:color w:val="auto"/>
                </w:rPr>
                <w:t> 9</w:t>
              </w:r>
              <w:r w:rsidR="00AA0225" w:rsidRPr="00B83759">
                <w:rPr>
                  <w:rStyle w:val="a6"/>
                  <w:rFonts w:ascii="Times New Roman" w:hAnsi="Times New Roman"/>
                  <w:color w:val="auto"/>
                  <w:vertAlign w:val="superscript"/>
                </w:rPr>
                <w:t>2</w:t>
              </w:r>
            </w:hyperlink>
            <w:r w:rsidR="00AA0225" w:rsidRPr="00991BB8">
              <w:rPr>
                <w:rFonts w:ascii="Times New Roman" w:hAnsi="Times New Roman" w:cs="Times New Roman"/>
              </w:rPr>
              <w:t xml:space="preserve"> Федерального закона от 12 января 1996 г. N 7-ФЗ "О некоммерческих организациях" </w:t>
            </w:r>
            <w:hyperlink r:id="rId118" w:history="1">
              <w:r w:rsidR="00B83759">
                <w:t>,</w:t>
              </w:r>
              <w:r w:rsidR="00AA0225" w:rsidRPr="00991BB8">
                <w:rPr>
                  <w:rStyle w:val="a6"/>
                  <w:rFonts w:ascii="Times New Roman" w:hAnsi="Times New Roman"/>
                </w:rPr>
                <w:t xml:space="preserve"> </w:t>
              </w:r>
              <w:r w:rsidR="00AA0225" w:rsidRPr="00B83759">
                <w:rPr>
                  <w:rStyle w:val="a6"/>
                  <w:rFonts w:ascii="Times New Roman" w:hAnsi="Times New Roman"/>
                  <w:color w:val="auto"/>
                </w:rPr>
                <w:t>стать</w:t>
              </w:r>
              <w:r w:rsidR="00B83759" w:rsidRPr="00B83759">
                <w:rPr>
                  <w:rStyle w:val="a6"/>
                  <w:rFonts w:ascii="Times New Roman" w:hAnsi="Times New Roman"/>
                  <w:color w:val="auto"/>
                </w:rPr>
                <w:t>я</w:t>
              </w:r>
              <w:r w:rsidR="00AA0225" w:rsidRPr="00B83759">
                <w:rPr>
                  <w:rStyle w:val="a6"/>
                  <w:rFonts w:ascii="Times New Roman" w:hAnsi="Times New Roman"/>
                  <w:color w:val="auto"/>
                </w:rPr>
                <w:t> 4</w:t>
              </w:r>
            </w:hyperlink>
            <w:r w:rsidR="00AA0225" w:rsidRPr="00991BB8">
              <w:rPr>
                <w:rFonts w:ascii="Times New Roman" w:hAnsi="Times New Roman" w:cs="Times New Roman"/>
              </w:rPr>
              <w:t xml:space="preserve"> Федерального закона от 3 ноября 2006 г. N 174-ФЗ "Об автономных учреждениях"</w:t>
            </w:r>
            <w:r w:rsidR="00B83759">
              <w:rPr>
                <w:rFonts w:ascii="Times New Roman" w:hAnsi="Times New Roman" w:cs="Times New Roman"/>
              </w:rPr>
              <w:t xml:space="preserve">, статья 30 </w:t>
            </w:r>
            <w:r w:rsidR="00B83759" w:rsidRPr="00B83759">
              <w:rPr>
                <w:rFonts w:ascii="Times New Roman" w:hAnsi="Times New Roman" w:cs="Times New Roman"/>
                <w:color w:val="22272F"/>
                <w:sz w:val="22"/>
                <w:szCs w:val="22"/>
                <w:shd w:val="clear" w:color="auto" w:fill="FFFFFF"/>
              </w:rPr>
              <w:t xml:space="preserve">Федерального закона от 8 мая 2010 г. N 83-ФЗ "О внесении изменений в отдельные законодательные акты Российской Федерации в связи с совершенствованием правового положения </w:t>
            </w:r>
            <w:r w:rsidR="00B83759" w:rsidRPr="00B83759">
              <w:rPr>
                <w:rFonts w:ascii="Times New Roman" w:hAnsi="Times New Roman" w:cs="Times New Roman"/>
                <w:color w:val="22272F"/>
                <w:sz w:val="22"/>
                <w:szCs w:val="22"/>
                <w:shd w:val="clear" w:color="auto" w:fill="FFFFFF"/>
              </w:rPr>
              <w:lastRenderedPageBreak/>
              <w:t>государственных (муниципальных) учреждений";</w:t>
            </w:r>
          </w:p>
          <w:p w:rsidR="00AA0225" w:rsidRPr="004B6B30" w:rsidRDefault="00AA0225" w:rsidP="000D5225">
            <w:pPr>
              <w:pStyle w:val="a5"/>
              <w:rPr>
                <w:rFonts w:ascii="Times New Roman" w:hAnsi="Times New Roman" w:cs="Times New Roman"/>
                <w:sz w:val="22"/>
                <w:szCs w:val="22"/>
              </w:rPr>
            </w:pPr>
            <w:r w:rsidRPr="004B6B30">
              <w:rPr>
                <w:rFonts w:ascii="Times New Roman" w:hAnsi="Times New Roman" w:cs="Times New Roman"/>
                <w:sz w:val="22"/>
                <w:szCs w:val="22"/>
              </w:rPr>
              <w:t>Муниципальный нормативный правовой акт 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w:t>
            </w:r>
          </w:p>
        </w:tc>
        <w:tc>
          <w:tcPr>
            <w:tcW w:w="1272"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lastRenderedPageBreak/>
              <w:t>кол-во, кол-во и</w:t>
            </w:r>
          </w:p>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AA0225" w:rsidRPr="00991BB8" w:rsidRDefault="00AA0225" w:rsidP="00F16BFA">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4B6B30" w:rsidRPr="004B6B30" w:rsidRDefault="009E31CC" w:rsidP="004B6B30">
            <w:pPr>
              <w:pStyle w:val="s1"/>
              <w:shd w:val="clear" w:color="auto" w:fill="FFFFFF"/>
              <w:spacing w:before="0" w:beforeAutospacing="0" w:after="0" w:afterAutospacing="0"/>
              <w:jc w:val="both"/>
              <w:rPr>
                <w:color w:val="22272F"/>
                <w:sz w:val="22"/>
                <w:szCs w:val="22"/>
              </w:rPr>
            </w:pPr>
            <w:hyperlink r:id="rId119" w:history="1">
              <w:r w:rsidR="004B6B30" w:rsidRPr="004B6B30">
                <w:rPr>
                  <w:rStyle w:val="a6"/>
                  <w:color w:val="auto"/>
                  <w:sz w:val="22"/>
                  <w:szCs w:val="22"/>
                </w:rPr>
                <w:t>Статья 15.15</w:t>
              </w:r>
              <w:r w:rsidR="00AA0225" w:rsidRPr="004B6B30">
                <w:rPr>
                  <w:rStyle w:val="a6"/>
                  <w:color w:val="auto"/>
                  <w:sz w:val="22"/>
                  <w:szCs w:val="22"/>
                  <w:vertAlign w:val="superscript"/>
                </w:rPr>
                <w:t>15</w:t>
              </w:r>
            </w:hyperlink>
            <w:r w:rsidR="00AA0225" w:rsidRPr="004B6B30">
              <w:rPr>
                <w:sz w:val="22"/>
                <w:szCs w:val="22"/>
              </w:rPr>
              <w:t xml:space="preserve"> Кодекса Российской Федерации об административных правонарушениях</w:t>
            </w:r>
            <w:r w:rsidR="004B6B30" w:rsidRPr="004B6B30">
              <w:rPr>
                <w:sz w:val="22"/>
                <w:szCs w:val="22"/>
              </w:rPr>
              <w:t xml:space="preserve"> </w:t>
            </w:r>
            <w:r w:rsidR="004B6B30" w:rsidRPr="004B6B30">
              <w:rPr>
                <w:color w:val="22272F"/>
                <w:sz w:val="22"/>
                <w:szCs w:val="22"/>
              </w:rPr>
              <w:t>(в части невыполнения государственного (муниципального) задания);</w:t>
            </w:r>
          </w:p>
          <w:p w:rsidR="004B6B30" w:rsidRPr="004B6B30" w:rsidRDefault="009E31CC" w:rsidP="004B6B30">
            <w:pPr>
              <w:pStyle w:val="s1"/>
              <w:shd w:val="clear" w:color="auto" w:fill="FFFFFF"/>
              <w:spacing w:before="0" w:beforeAutospacing="0" w:after="0" w:afterAutospacing="0"/>
              <w:jc w:val="both"/>
              <w:rPr>
                <w:color w:val="22272F"/>
                <w:sz w:val="22"/>
                <w:szCs w:val="22"/>
              </w:rPr>
            </w:pPr>
            <w:hyperlink r:id="rId120" w:anchor="/document/12125267/entry/15155" w:history="1">
              <w:r w:rsidR="004B6B30" w:rsidRPr="004B6B30">
                <w:rPr>
                  <w:rStyle w:val="ab"/>
                  <w:color w:val="auto"/>
                  <w:sz w:val="22"/>
                  <w:szCs w:val="22"/>
                  <w:u w:val="none"/>
                </w:rPr>
                <w:t>статья 15.15</w:t>
              </w:r>
              <w:r w:rsidR="004B6B30" w:rsidRPr="004B6B30">
                <w:rPr>
                  <w:rStyle w:val="ab"/>
                  <w:color w:val="auto"/>
                  <w:sz w:val="22"/>
                  <w:szCs w:val="22"/>
                  <w:u w:val="none"/>
                  <w:vertAlign w:val="superscript"/>
                </w:rPr>
                <w:t> 5</w:t>
              </w:r>
            </w:hyperlink>
            <w:r w:rsidR="004B6B30" w:rsidRPr="004B6B30">
              <w:rPr>
                <w:color w:val="22272F"/>
                <w:sz w:val="22"/>
                <w:szCs w:val="22"/>
              </w:rPr>
              <w:t> Кодекса Российской Федерации об административных правонарушениях (в части нарушения условий предоставления субсидий);</w:t>
            </w:r>
          </w:p>
          <w:p w:rsidR="004B6B30" w:rsidRPr="004B6B30" w:rsidRDefault="009E31CC" w:rsidP="004B6B30">
            <w:pPr>
              <w:pStyle w:val="s1"/>
              <w:shd w:val="clear" w:color="auto" w:fill="FFFFFF"/>
              <w:spacing w:before="0" w:beforeAutospacing="0" w:after="0" w:afterAutospacing="0"/>
              <w:jc w:val="both"/>
              <w:rPr>
                <w:color w:val="22272F"/>
                <w:sz w:val="22"/>
                <w:szCs w:val="22"/>
              </w:rPr>
            </w:pPr>
            <w:hyperlink r:id="rId121" w:anchor="/document/12125267/entry/1515155" w:history="1">
              <w:r w:rsidR="004B6B30" w:rsidRPr="004B6B30">
                <w:rPr>
                  <w:rStyle w:val="ab"/>
                  <w:color w:val="auto"/>
                  <w:sz w:val="22"/>
                  <w:szCs w:val="22"/>
                  <w:u w:val="none"/>
                </w:rPr>
                <w:t>статья 15.15</w:t>
              </w:r>
              <w:r w:rsidR="004B6B30" w:rsidRPr="004B6B30">
                <w:rPr>
                  <w:rStyle w:val="ab"/>
                  <w:color w:val="auto"/>
                  <w:sz w:val="22"/>
                  <w:szCs w:val="22"/>
                  <w:u w:val="none"/>
                  <w:vertAlign w:val="superscript"/>
                </w:rPr>
                <w:t> 15</w:t>
              </w:r>
            </w:hyperlink>
            <w:r w:rsidR="004B6B30" w:rsidRPr="004B6B30">
              <w:rPr>
                <w:color w:val="22272F"/>
                <w:sz w:val="22"/>
                <w:szCs w:val="22"/>
              </w:rPr>
              <w:t xml:space="preserve"> Кодекса Российской </w:t>
            </w:r>
            <w:r w:rsidR="004B6B30" w:rsidRPr="004B6B30">
              <w:rPr>
                <w:color w:val="22272F"/>
                <w:sz w:val="22"/>
                <w:szCs w:val="22"/>
              </w:rPr>
              <w:lastRenderedPageBreak/>
              <w:t>Федерации об административных правонарушениях (в части нарушения порядка формирования и (или) финансового обеспечения выполнения государственного (муниципального) задания)</w:t>
            </w:r>
          </w:p>
          <w:p w:rsidR="00AA0225" w:rsidRPr="00991BB8" w:rsidRDefault="00AA0225" w:rsidP="00F16BFA">
            <w:pPr>
              <w:pStyle w:val="a5"/>
              <w:rPr>
                <w:rFonts w:ascii="Times New Roman" w:hAnsi="Times New Roman" w:cs="Times New Roman"/>
              </w:rPr>
            </w:pPr>
          </w:p>
        </w:tc>
        <w:tc>
          <w:tcPr>
            <w:tcW w:w="1927" w:type="dxa"/>
          </w:tcPr>
          <w:p w:rsidR="00AA0225" w:rsidRPr="004B6B30" w:rsidRDefault="004B6B30" w:rsidP="004B6B30">
            <w:pPr>
              <w:pStyle w:val="a5"/>
              <w:jc w:val="center"/>
              <w:rPr>
                <w:rFonts w:ascii="Times New Roman" w:hAnsi="Times New Roman" w:cs="Times New Roman"/>
                <w:sz w:val="22"/>
                <w:szCs w:val="22"/>
              </w:rPr>
            </w:pPr>
            <w:r w:rsidRPr="004B6B30">
              <w:rPr>
                <w:rFonts w:ascii="Times New Roman" w:hAnsi="Times New Roman" w:cs="Times New Roman"/>
                <w:color w:val="22272F"/>
                <w:sz w:val="22"/>
                <w:szCs w:val="22"/>
                <w:shd w:val="clear" w:color="auto" w:fill="FFFFFF"/>
              </w:rPr>
              <w:lastRenderedPageBreak/>
              <w:t>избыточные расходы бюджетных средств непоступление (недопоступление) бюджетных средств</w:t>
            </w:r>
          </w:p>
        </w:tc>
        <w:tc>
          <w:tcPr>
            <w:tcW w:w="1927" w:type="dxa"/>
          </w:tcPr>
          <w:p w:rsidR="00AA0225" w:rsidRPr="004B6B30" w:rsidRDefault="004B6B30" w:rsidP="004B6B30">
            <w:pPr>
              <w:pStyle w:val="a5"/>
              <w:jc w:val="center"/>
              <w:rPr>
                <w:rFonts w:ascii="Times New Roman" w:hAnsi="Times New Roman" w:cs="Times New Roman"/>
                <w:sz w:val="22"/>
                <w:szCs w:val="22"/>
              </w:rPr>
            </w:pPr>
            <w:r w:rsidRPr="004B6B30">
              <w:rPr>
                <w:rFonts w:ascii="Times New Roman" w:hAnsi="Times New Roman" w:cs="Times New Roman"/>
                <w:color w:val="22272F"/>
                <w:sz w:val="22"/>
                <w:szCs w:val="22"/>
                <w:shd w:val="clear" w:color="auto" w:fill="FFFFFF"/>
              </w:rPr>
              <w:t>объем завышения субсидии, предоставленной (использованной) с нарушением требований объем занижения субсидии, предоставленной (использованной) с нарушением требований; остаток субсидии, невозвращенной в бюджет в соответствии с требованиями</w:t>
            </w:r>
          </w:p>
        </w:tc>
      </w:tr>
      <w:tr w:rsidR="00AA0225" w:rsidRPr="00991BB8" w:rsidTr="007D0419">
        <w:tc>
          <w:tcPr>
            <w:tcW w:w="821" w:type="dxa"/>
            <w:gridSpan w:val="2"/>
          </w:tcPr>
          <w:p w:rsidR="00AA0225" w:rsidRPr="00991BB8" w:rsidRDefault="00AA0225" w:rsidP="004B6B30">
            <w:pPr>
              <w:pStyle w:val="a5"/>
              <w:jc w:val="center"/>
              <w:rPr>
                <w:rFonts w:ascii="Times New Roman" w:hAnsi="Times New Roman" w:cs="Times New Roman"/>
              </w:rPr>
            </w:pPr>
            <w:bookmarkStart w:id="51" w:name="sub_84"/>
            <w:r w:rsidRPr="00991BB8">
              <w:rPr>
                <w:rFonts w:ascii="Times New Roman" w:hAnsi="Times New Roman" w:cs="Times New Roman"/>
              </w:rPr>
              <w:t>1.2.</w:t>
            </w:r>
            <w:bookmarkEnd w:id="51"/>
            <w:r w:rsidR="004B6B30">
              <w:rPr>
                <w:rFonts w:ascii="Times New Roman" w:hAnsi="Times New Roman" w:cs="Times New Roman"/>
              </w:rPr>
              <w:t>48</w:t>
            </w:r>
          </w:p>
        </w:tc>
        <w:tc>
          <w:tcPr>
            <w:tcW w:w="2042" w:type="dxa"/>
            <w:gridSpan w:val="2"/>
          </w:tcPr>
          <w:p w:rsidR="00AA0225" w:rsidRPr="004B6B30" w:rsidRDefault="004B6B30" w:rsidP="000D5225">
            <w:pPr>
              <w:pStyle w:val="a5"/>
              <w:rPr>
                <w:rFonts w:ascii="Times New Roman" w:hAnsi="Times New Roman" w:cs="Times New Roman"/>
                <w:sz w:val="22"/>
                <w:szCs w:val="22"/>
              </w:rPr>
            </w:pPr>
            <w:r w:rsidRPr="004B6B30">
              <w:rPr>
                <w:rFonts w:ascii="Times New Roman" w:hAnsi="Times New Roman" w:cs="Times New Roman"/>
                <w:color w:val="22272F"/>
                <w:sz w:val="22"/>
                <w:szCs w:val="22"/>
                <w:shd w:val="clear" w:color="auto" w:fill="FFFFFF"/>
              </w:rPr>
              <w:t xml:space="preserve">Расходование (использование) государственными (муниципальными) бюджетными и государственными (муниципальными) автономными учреждениями субсидии на финансовое обеспечение выполнения государственного (муниципального) </w:t>
            </w:r>
            <w:r w:rsidRPr="004B6B30">
              <w:rPr>
                <w:rFonts w:ascii="Times New Roman" w:hAnsi="Times New Roman" w:cs="Times New Roman"/>
                <w:color w:val="22272F"/>
                <w:sz w:val="22"/>
                <w:szCs w:val="22"/>
                <w:shd w:val="clear" w:color="auto" w:fill="FFFFFF"/>
              </w:rPr>
              <w:lastRenderedPageBreak/>
              <w:t>задания на цели, не связанные с выполнением государственного (муниципального) задания</w:t>
            </w:r>
          </w:p>
        </w:tc>
        <w:tc>
          <w:tcPr>
            <w:tcW w:w="2627" w:type="dxa"/>
          </w:tcPr>
          <w:p w:rsidR="00AA0225" w:rsidRPr="004B6B30" w:rsidRDefault="009E31CC" w:rsidP="00F61743">
            <w:pPr>
              <w:pStyle w:val="a5"/>
              <w:rPr>
                <w:rFonts w:ascii="Times New Roman" w:hAnsi="Times New Roman" w:cs="Times New Roman"/>
                <w:sz w:val="22"/>
                <w:szCs w:val="22"/>
              </w:rPr>
            </w:pPr>
            <w:hyperlink r:id="rId122" w:history="1">
              <w:r w:rsidR="004B6B30" w:rsidRPr="004B6B30">
                <w:rPr>
                  <w:rFonts w:ascii="Times New Roman" w:hAnsi="Times New Roman" w:cs="Times New Roman"/>
                  <w:sz w:val="22"/>
                  <w:szCs w:val="22"/>
                </w:rPr>
                <w:t xml:space="preserve">Статьи </w:t>
              </w:r>
              <w:r w:rsidR="00AA0225" w:rsidRPr="004B6B30">
                <w:rPr>
                  <w:rStyle w:val="a6"/>
                  <w:rFonts w:ascii="Times New Roman" w:hAnsi="Times New Roman"/>
                  <w:color w:val="auto"/>
                  <w:sz w:val="22"/>
                  <w:szCs w:val="22"/>
                </w:rPr>
                <w:t> 78</w:t>
              </w:r>
              <w:r w:rsidR="004B6B30" w:rsidRPr="004B6B30">
                <w:rPr>
                  <w:rStyle w:val="a6"/>
                  <w:rFonts w:ascii="Times New Roman" w:hAnsi="Times New Roman"/>
                  <w:color w:val="auto"/>
                  <w:sz w:val="22"/>
                  <w:szCs w:val="22"/>
                </w:rPr>
                <w:t>, 78</w:t>
              </w:r>
              <w:r w:rsidR="004B6B30" w:rsidRPr="004B6B30">
                <w:rPr>
                  <w:rStyle w:val="a6"/>
                  <w:rFonts w:ascii="Times New Roman" w:hAnsi="Times New Roman"/>
                  <w:color w:val="auto"/>
                  <w:sz w:val="22"/>
                  <w:szCs w:val="22"/>
                  <w:vertAlign w:val="superscript"/>
                </w:rPr>
                <w:t>4</w:t>
              </w:r>
              <w:r w:rsidR="00AA0225" w:rsidRPr="004B6B30">
                <w:rPr>
                  <w:rStyle w:val="a6"/>
                  <w:rFonts w:ascii="Times New Roman" w:hAnsi="Times New Roman"/>
                  <w:color w:val="auto"/>
                  <w:sz w:val="22"/>
                  <w:szCs w:val="22"/>
                </w:rPr>
                <w:t xml:space="preserve"> </w:t>
              </w:r>
            </w:hyperlink>
            <w:r w:rsidR="004B6B30" w:rsidRPr="004B6B30">
              <w:rPr>
                <w:rFonts w:ascii="Times New Roman" w:hAnsi="Times New Roman" w:cs="Times New Roman"/>
                <w:sz w:val="22"/>
                <w:szCs w:val="22"/>
              </w:rPr>
              <w:t>БК РФ,</w:t>
            </w:r>
          </w:p>
          <w:p w:rsidR="00AA0225" w:rsidRPr="004B6B30" w:rsidRDefault="009E31CC" w:rsidP="00F61743">
            <w:pPr>
              <w:pStyle w:val="a5"/>
              <w:rPr>
                <w:rFonts w:ascii="Times New Roman" w:hAnsi="Times New Roman" w:cs="Times New Roman"/>
                <w:sz w:val="22"/>
                <w:szCs w:val="22"/>
              </w:rPr>
            </w:pPr>
            <w:hyperlink r:id="rId123" w:history="1">
              <w:r w:rsidR="00AA0225" w:rsidRPr="004B6B30">
                <w:rPr>
                  <w:rStyle w:val="a6"/>
                  <w:rFonts w:ascii="Times New Roman" w:hAnsi="Times New Roman"/>
                  <w:color w:val="auto"/>
                  <w:sz w:val="22"/>
                  <w:szCs w:val="22"/>
                </w:rPr>
                <w:t>стать</w:t>
              </w:r>
              <w:r w:rsidR="004B6B30" w:rsidRPr="004B6B30">
                <w:rPr>
                  <w:rStyle w:val="a6"/>
                  <w:rFonts w:ascii="Times New Roman" w:hAnsi="Times New Roman"/>
                  <w:color w:val="auto"/>
                  <w:sz w:val="22"/>
                  <w:szCs w:val="22"/>
                </w:rPr>
                <w:t>я</w:t>
              </w:r>
              <w:r w:rsidR="00AA0225" w:rsidRPr="004B6B30">
                <w:rPr>
                  <w:rStyle w:val="a6"/>
                  <w:rFonts w:ascii="Times New Roman" w:hAnsi="Times New Roman"/>
                  <w:color w:val="auto"/>
                  <w:sz w:val="22"/>
                  <w:szCs w:val="22"/>
                </w:rPr>
                <w:t> 9</w:t>
              </w:r>
              <w:r w:rsidR="00AA0225" w:rsidRPr="004B6B30">
                <w:rPr>
                  <w:rStyle w:val="a6"/>
                  <w:rFonts w:ascii="Times New Roman" w:hAnsi="Times New Roman"/>
                  <w:color w:val="auto"/>
                  <w:sz w:val="22"/>
                  <w:szCs w:val="22"/>
                  <w:vertAlign w:val="superscript"/>
                </w:rPr>
                <w:t>2</w:t>
              </w:r>
            </w:hyperlink>
            <w:r w:rsidR="00AA0225" w:rsidRPr="004B6B30">
              <w:rPr>
                <w:rFonts w:ascii="Times New Roman" w:hAnsi="Times New Roman" w:cs="Times New Roman"/>
                <w:sz w:val="22"/>
                <w:szCs w:val="22"/>
              </w:rPr>
              <w:t xml:space="preserve"> Федерального закона от 12 января 1996 г. N 7-ФЗ "О некоммерческих организациях"</w:t>
            </w:r>
            <w:r w:rsidR="004B6B30" w:rsidRPr="004B6B30">
              <w:rPr>
                <w:rFonts w:ascii="Times New Roman" w:hAnsi="Times New Roman" w:cs="Times New Roman"/>
                <w:sz w:val="22"/>
                <w:szCs w:val="22"/>
              </w:rPr>
              <w:t>,</w:t>
            </w:r>
          </w:p>
          <w:p w:rsidR="00AA0225" w:rsidRPr="004B6B30" w:rsidRDefault="009E31CC" w:rsidP="00F61743">
            <w:pPr>
              <w:pStyle w:val="a5"/>
              <w:rPr>
                <w:rFonts w:ascii="Times New Roman" w:hAnsi="Times New Roman" w:cs="Times New Roman"/>
                <w:sz w:val="22"/>
                <w:szCs w:val="22"/>
              </w:rPr>
            </w:pPr>
            <w:hyperlink r:id="rId124" w:history="1">
              <w:r w:rsidR="00AA0225" w:rsidRPr="004B6B30">
                <w:rPr>
                  <w:rStyle w:val="a6"/>
                  <w:rFonts w:ascii="Times New Roman" w:hAnsi="Times New Roman"/>
                  <w:sz w:val="22"/>
                  <w:szCs w:val="22"/>
                </w:rPr>
                <w:t xml:space="preserve"> </w:t>
              </w:r>
              <w:r w:rsidR="00AA0225" w:rsidRPr="004B6B30">
                <w:rPr>
                  <w:rStyle w:val="a6"/>
                  <w:rFonts w:ascii="Times New Roman" w:hAnsi="Times New Roman"/>
                  <w:color w:val="auto"/>
                  <w:sz w:val="22"/>
                  <w:szCs w:val="22"/>
                </w:rPr>
                <w:t>стать</w:t>
              </w:r>
              <w:r w:rsidR="004B6B30" w:rsidRPr="004B6B30">
                <w:rPr>
                  <w:rStyle w:val="a6"/>
                  <w:rFonts w:ascii="Times New Roman" w:hAnsi="Times New Roman"/>
                  <w:color w:val="auto"/>
                  <w:sz w:val="22"/>
                  <w:szCs w:val="22"/>
                </w:rPr>
                <w:t>я</w:t>
              </w:r>
              <w:r w:rsidR="00AA0225" w:rsidRPr="004B6B30">
                <w:rPr>
                  <w:rStyle w:val="a6"/>
                  <w:rFonts w:ascii="Times New Roman" w:hAnsi="Times New Roman"/>
                  <w:color w:val="auto"/>
                  <w:sz w:val="22"/>
                  <w:szCs w:val="22"/>
                </w:rPr>
                <w:t> 4</w:t>
              </w:r>
            </w:hyperlink>
            <w:r w:rsidR="00AA0225" w:rsidRPr="004B6B30">
              <w:rPr>
                <w:rFonts w:ascii="Times New Roman" w:hAnsi="Times New Roman" w:cs="Times New Roman"/>
                <w:sz w:val="22"/>
                <w:szCs w:val="22"/>
              </w:rPr>
              <w:t xml:space="preserve"> Федерального закона от 3 ноября 2006 г. N 174-ФЗ "Об автономных учреждениях"</w:t>
            </w:r>
            <w:r w:rsidR="004B6B30" w:rsidRPr="004B6B30">
              <w:rPr>
                <w:rFonts w:ascii="Times New Roman" w:hAnsi="Times New Roman" w:cs="Times New Roman"/>
                <w:sz w:val="22"/>
                <w:szCs w:val="22"/>
              </w:rPr>
              <w:t>, статья 7</w:t>
            </w:r>
            <w:r w:rsidR="004B6B30" w:rsidRPr="004B6B30">
              <w:rPr>
                <w:rFonts w:ascii="Times New Roman" w:hAnsi="Times New Roman" w:cs="Times New Roman"/>
                <w:color w:val="22272F"/>
                <w:sz w:val="22"/>
                <w:szCs w:val="22"/>
                <w:shd w:val="clear" w:color="auto" w:fill="FFFFFF"/>
              </w:rPr>
              <w:t xml:space="preserve"> Федерального закона от 13 июля 2020 г. N 189-ФЗ "О государственном (муниципальном) социальном заказе на </w:t>
            </w:r>
            <w:r w:rsidR="004B6B30" w:rsidRPr="004B6B30">
              <w:rPr>
                <w:rFonts w:ascii="Times New Roman" w:hAnsi="Times New Roman" w:cs="Times New Roman"/>
                <w:color w:val="22272F"/>
                <w:sz w:val="22"/>
                <w:szCs w:val="22"/>
                <w:shd w:val="clear" w:color="auto" w:fill="FFFFFF"/>
              </w:rPr>
              <w:lastRenderedPageBreak/>
              <w:t>оказание государственных (муниципальных) услуг"</w:t>
            </w:r>
          </w:p>
          <w:p w:rsidR="00AA0225" w:rsidRPr="00991BB8" w:rsidRDefault="00AA0225" w:rsidP="000D5225">
            <w:pPr>
              <w:pStyle w:val="a5"/>
              <w:rPr>
                <w:rFonts w:ascii="Times New Roman" w:hAnsi="Times New Roman" w:cs="Times New Roman"/>
              </w:rPr>
            </w:pPr>
            <w:r w:rsidRPr="004B6B30">
              <w:rPr>
                <w:rFonts w:ascii="Times New Roman" w:hAnsi="Times New Roman" w:cs="Times New Roman"/>
                <w:sz w:val="22"/>
                <w:szCs w:val="22"/>
              </w:rPr>
              <w:t>Муниципальный нормативный правовой акт 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w:t>
            </w:r>
          </w:p>
        </w:tc>
        <w:tc>
          <w:tcPr>
            <w:tcW w:w="1272" w:type="dxa"/>
          </w:tcPr>
          <w:p w:rsidR="00AA0225" w:rsidRPr="00991BB8" w:rsidRDefault="00AA0225" w:rsidP="00F61743">
            <w:pPr>
              <w:pStyle w:val="a5"/>
              <w:jc w:val="center"/>
              <w:rPr>
                <w:rFonts w:ascii="Times New Roman" w:hAnsi="Times New Roman" w:cs="Times New Roman"/>
              </w:rPr>
            </w:pPr>
            <w:r w:rsidRPr="00991BB8">
              <w:rPr>
                <w:rFonts w:ascii="Times New Roman" w:hAnsi="Times New Roman" w:cs="Times New Roman"/>
              </w:rPr>
              <w:lastRenderedPageBreak/>
              <w:t>кол-во и</w:t>
            </w:r>
          </w:p>
          <w:p w:rsidR="00AA0225" w:rsidRPr="00991BB8" w:rsidRDefault="00AA0225" w:rsidP="00F61743">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AA0225" w:rsidRPr="00991BB8" w:rsidRDefault="00AA0225" w:rsidP="00F61743">
            <w:pPr>
              <w:pStyle w:val="a5"/>
              <w:jc w:val="center"/>
              <w:rPr>
                <w:rFonts w:ascii="Times New Roman" w:hAnsi="Times New Roman" w:cs="Times New Roman"/>
              </w:rPr>
            </w:pPr>
            <w:r w:rsidRPr="00991BB8">
              <w:rPr>
                <w:rFonts w:ascii="Times New Roman" w:hAnsi="Times New Roman" w:cs="Times New Roman"/>
              </w:rPr>
              <w:t>8</w:t>
            </w:r>
          </w:p>
        </w:tc>
        <w:tc>
          <w:tcPr>
            <w:tcW w:w="2206" w:type="dxa"/>
          </w:tcPr>
          <w:p w:rsidR="00AA0225" w:rsidRPr="004B6B30" w:rsidRDefault="009E31CC" w:rsidP="00F61743">
            <w:pPr>
              <w:pStyle w:val="a5"/>
              <w:rPr>
                <w:rFonts w:ascii="Times New Roman" w:hAnsi="Times New Roman" w:cs="Times New Roman"/>
                <w:sz w:val="22"/>
                <w:szCs w:val="22"/>
              </w:rPr>
            </w:pPr>
            <w:hyperlink r:id="rId125" w:history="1">
              <w:r w:rsidR="00AA0225" w:rsidRPr="004B6B30">
                <w:rPr>
                  <w:rStyle w:val="a6"/>
                  <w:rFonts w:ascii="Times New Roman" w:hAnsi="Times New Roman"/>
                  <w:color w:val="auto"/>
                  <w:sz w:val="22"/>
                  <w:szCs w:val="22"/>
                </w:rPr>
                <w:t>Статья 15.14</w:t>
              </w:r>
            </w:hyperlink>
            <w:r w:rsidR="00AA0225" w:rsidRPr="004B6B30">
              <w:rPr>
                <w:rFonts w:ascii="Times New Roman" w:hAnsi="Times New Roman" w:cs="Times New Roman"/>
                <w:sz w:val="22"/>
                <w:szCs w:val="22"/>
              </w:rPr>
              <w:t>. Кодекса Российской Федерации об административных правонарушениях</w:t>
            </w:r>
          </w:p>
          <w:p w:rsidR="00AA0225" w:rsidRPr="00991BB8" w:rsidRDefault="009E31CC" w:rsidP="004B6B30">
            <w:pPr>
              <w:pStyle w:val="a5"/>
              <w:rPr>
                <w:rFonts w:ascii="Times New Roman" w:hAnsi="Times New Roman" w:cs="Times New Roman"/>
              </w:rPr>
            </w:pPr>
            <w:hyperlink r:id="rId126" w:history="1">
              <w:r w:rsidR="00AA0225" w:rsidRPr="004B6B30">
                <w:rPr>
                  <w:rStyle w:val="a6"/>
                  <w:rFonts w:ascii="Times New Roman" w:hAnsi="Times New Roman"/>
                  <w:color w:val="auto"/>
                  <w:sz w:val="22"/>
                  <w:szCs w:val="22"/>
                </w:rPr>
                <w:t>Статья 285</w:t>
              </w:r>
              <w:r w:rsidR="00AA0225" w:rsidRPr="004B6B30">
                <w:rPr>
                  <w:rStyle w:val="a6"/>
                  <w:rFonts w:ascii="Times New Roman" w:hAnsi="Times New Roman"/>
                  <w:color w:val="auto"/>
                  <w:sz w:val="22"/>
                  <w:szCs w:val="22"/>
                  <w:vertAlign w:val="superscript"/>
                </w:rPr>
                <w:t>1</w:t>
              </w:r>
            </w:hyperlink>
            <w:r w:rsidR="004B6B30" w:rsidRPr="004B6B30">
              <w:rPr>
                <w:rFonts w:ascii="Times New Roman" w:hAnsi="Times New Roman" w:cs="Times New Roman"/>
                <w:sz w:val="22"/>
                <w:szCs w:val="22"/>
              </w:rPr>
              <w:t xml:space="preserve"> </w:t>
            </w:r>
            <w:r w:rsidR="00AA0225" w:rsidRPr="004B6B30">
              <w:rPr>
                <w:rFonts w:ascii="Times New Roman" w:hAnsi="Times New Roman" w:cs="Times New Roman"/>
                <w:sz w:val="22"/>
                <w:szCs w:val="22"/>
              </w:rPr>
              <w:t>Уголовного кодекса Российской Федерации</w:t>
            </w:r>
          </w:p>
        </w:tc>
        <w:tc>
          <w:tcPr>
            <w:tcW w:w="1927" w:type="dxa"/>
          </w:tcPr>
          <w:p w:rsidR="00AA0225" w:rsidRPr="004B6B30" w:rsidRDefault="004B6B30" w:rsidP="004B6B30">
            <w:pPr>
              <w:pStyle w:val="a5"/>
              <w:jc w:val="center"/>
              <w:rPr>
                <w:rFonts w:ascii="Times New Roman" w:hAnsi="Times New Roman" w:cs="Times New Roman"/>
                <w:sz w:val="22"/>
                <w:szCs w:val="22"/>
              </w:rPr>
            </w:pPr>
            <w:r w:rsidRPr="004B6B30">
              <w:rPr>
                <w:rFonts w:ascii="Times New Roman" w:hAnsi="Times New Roman" w:cs="Times New Roman"/>
                <w:color w:val="22272F"/>
                <w:sz w:val="22"/>
                <w:szCs w:val="22"/>
                <w:shd w:val="clear" w:color="auto" w:fill="FFFFFF"/>
              </w:rPr>
              <w:t>нецелевое использование бюджетных средств</w:t>
            </w:r>
          </w:p>
        </w:tc>
        <w:tc>
          <w:tcPr>
            <w:tcW w:w="1927" w:type="dxa"/>
          </w:tcPr>
          <w:p w:rsidR="00AA0225" w:rsidRPr="004B6B30" w:rsidRDefault="004B6B30" w:rsidP="004B6B30">
            <w:pPr>
              <w:pStyle w:val="a5"/>
              <w:jc w:val="center"/>
              <w:rPr>
                <w:rFonts w:ascii="Times New Roman" w:hAnsi="Times New Roman" w:cs="Times New Roman"/>
                <w:sz w:val="22"/>
                <w:szCs w:val="22"/>
              </w:rPr>
            </w:pPr>
            <w:r w:rsidRPr="004B6B30">
              <w:rPr>
                <w:rFonts w:ascii="Times New Roman" w:hAnsi="Times New Roman" w:cs="Times New Roman"/>
                <w:color w:val="22272F"/>
                <w:sz w:val="22"/>
                <w:szCs w:val="22"/>
                <w:shd w:val="clear" w:color="auto" w:fill="FFFFFF"/>
              </w:rPr>
              <w:t>сумма средств, использованных не по целевому назначению</w:t>
            </w:r>
          </w:p>
        </w:tc>
      </w:tr>
      <w:tr w:rsidR="00AA0225" w:rsidRPr="00991BB8" w:rsidTr="007D0419">
        <w:tc>
          <w:tcPr>
            <w:tcW w:w="821" w:type="dxa"/>
            <w:gridSpan w:val="2"/>
          </w:tcPr>
          <w:p w:rsidR="00AA0225" w:rsidRPr="00991BB8" w:rsidRDefault="00AA0225" w:rsidP="004B6B30">
            <w:pPr>
              <w:pStyle w:val="a5"/>
              <w:jc w:val="center"/>
              <w:rPr>
                <w:rFonts w:ascii="Times New Roman" w:hAnsi="Times New Roman" w:cs="Times New Roman"/>
              </w:rPr>
            </w:pPr>
            <w:bookmarkStart w:id="52" w:name="sub_85"/>
            <w:r w:rsidRPr="00991BB8">
              <w:rPr>
                <w:rFonts w:ascii="Times New Roman" w:hAnsi="Times New Roman" w:cs="Times New Roman"/>
              </w:rPr>
              <w:t>1.2.</w:t>
            </w:r>
            <w:bookmarkEnd w:id="52"/>
            <w:r w:rsidR="004B6B30">
              <w:rPr>
                <w:rFonts w:ascii="Times New Roman" w:hAnsi="Times New Roman" w:cs="Times New Roman"/>
              </w:rPr>
              <w:t>49</w:t>
            </w:r>
          </w:p>
        </w:tc>
        <w:tc>
          <w:tcPr>
            <w:tcW w:w="2042" w:type="dxa"/>
            <w:gridSpan w:val="2"/>
          </w:tcPr>
          <w:p w:rsidR="00AA0225" w:rsidRPr="004B6B30" w:rsidRDefault="004B6B30" w:rsidP="000D5225">
            <w:pPr>
              <w:pStyle w:val="a5"/>
              <w:rPr>
                <w:rFonts w:ascii="Times New Roman" w:hAnsi="Times New Roman" w:cs="Times New Roman"/>
                <w:sz w:val="22"/>
                <w:szCs w:val="22"/>
              </w:rPr>
            </w:pPr>
            <w:r w:rsidRPr="004B6B30">
              <w:rPr>
                <w:rFonts w:ascii="Times New Roman" w:hAnsi="Times New Roman" w:cs="Times New Roman"/>
                <w:color w:val="22272F"/>
                <w:sz w:val="22"/>
                <w:szCs w:val="22"/>
                <w:shd w:val="clear" w:color="auto" w:fill="FFFFFF"/>
              </w:rPr>
              <w:t xml:space="preserve">Нарушение порядка определения объема и (или) условий предоставления из бюджетов бюджетной системы Российской Федерации субсидий государственным (муниципальным) бюджетным и государственным (муниципальным) автономным учреждениям на иные цели и (или) соглашения о предоставлении </w:t>
            </w:r>
            <w:r w:rsidRPr="004B6B30">
              <w:rPr>
                <w:rFonts w:ascii="Times New Roman" w:hAnsi="Times New Roman" w:cs="Times New Roman"/>
                <w:color w:val="22272F"/>
                <w:sz w:val="22"/>
                <w:szCs w:val="22"/>
                <w:shd w:val="clear" w:color="auto" w:fill="FFFFFF"/>
              </w:rPr>
              <w:lastRenderedPageBreak/>
              <w:t>субсидии (за исключением нарушений по </w:t>
            </w:r>
            <w:hyperlink r:id="rId127" w:anchor="/document/403719358/entry/1250" w:history="1">
              <w:r w:rsidRPr="004B6B30">
                <w:rPr>
                  <w:rStyle w:val="ab"/>
                  <w:rFonts w:ascii="Times New Roman" w:hAnsi="Times New Roman" w:cs="Times New Roman"/>
                  <w:color w:val="3272C0"/>
                  <w:sz w:val="22"/>
                  <w:szCs w:val="22"/>
                  <w:shd w:val="clear" w:color="auto" w:fill="FFFFFF"/>
                </w:rPr>
                <w:t>пункту 1.2.50</w:t>
              </w:r>
            </w:hyperlink>
            <w:r w:rsidRPr="004B6B30">
              <w:rPr>
                <w:rFonts w:ascii="Times New Roman" w:hAnsi="Times New Roman" w:cs="Times New Roman"/>
                <w:color w:val="22272F"/>
                <w:sz w:val="22"/>
                <w:szCs w:val="22"/>
                <w:shd w:val="clear" w:color="auto" w:fill="FFFFFF"/>
              </w:rPr>
              <w:t>)</w:t>
            </w:r>
          </w:p>
        </w:tc>
        <w:tc>
          <w:tcPr>
            <w:tcW w:w="2627" w:type="dxa"/>
          </w:tcPr>
          <w:p w:rsidR="003A20F0" w:rsidRPr="003A20F0" w:rsidRDefault="009E31CC" w:rsidP="003A20F0">
            <w:pPr>
              <w:pStyle w:val="s1"/>
              <w:shd w:val="clear" w:color="auto" w:fill="FFFFFF"/>
              <w:spacing w:before="0" w:beforeAutospacing="0" w:after="0" w:afterAutospacing="0"/>
              <w:jc w:val="both"/>
              <w:rPr>
                <w:color w:val="22272F"/>
                <w:sz w:val="22"/>
                <w:szCs w:val="22"/>
              </w:rPr>
            </w:pPr>
            <w:hyperlink r:id="rId128" w:history="1">
              <w:r w:rsidR="004B6B30">
                <w:t>С</w:t>
              </w:r>
              <w:r w:rsidR="00AA0225" w:rsidRPr="003A20F0">
                <w:rPr>
                  <w:rStyle w:val="a6"/>
                  <w:color w:val="auto"/>
                </w:rPr>
                <w:t>тать</w:t>
              </w:r>
              <w:r w:rsidR="003A20F0" w:rsidRPr="003A20F0">
                <w:rPr>
                  <w:rStyle w:val="a6"/>
                  <w:color w:val="auto"/>
                </w:rPr>
                <w:t>я</w:t>
              </w:r>
              <w:r w:rsidR="00AA0225" w:rsidRPr="003A20F0">
                <w:rPr>
                  <w:rStyle w:val="a6"/>
                  <w:color w:val="auto"/>
                </w:rPr>
                <w:t> 78</w:t>
              </w:r>
              <w:r w:rsidR="00AA0225" w:rsidRPr="003A20F0">
                <w:rPr>
                  <w:rStyle w:val="a6"/>
                  <w:color w:val="auto"/>
                  <w:vertAlign w:val="superscript"/>
                </w:rPr>
                <w:t>1</w:t>
              </w:r>
            </w:hyperlink>
            <w:r w:rsidR="00AA0225" w:rsidRPr="00991BB8">
              <w:t xml:space="preserve"> </w:t>
            </w:r>
            <w:r w:rsidR="003A20F0">
              <w:t xml:space="preserve">БК РФ, </w:t>
            </w:r>
            <w:r w:rsidR="003A20F0" w:rsidRPr="003A20F0">
              <w:rPr>
                <w:sz w:val="22"/>
                <w:szCs w:val="22"/>
              </w:rPr>
              <w:t xml:space="preserve">постановление </w:t>
            </w:r>
            <w:r w:rsidR="003A20F0" w:rsidRPr="003A20F0">
              <w:rPr>
                <w:color w:val="22272F"/>
                <w:sz w:val="22"/>
                <w:szCs w:val="22"/>
              </w:rPr>
              <w:t>Правительства Российской Федерации от 22 февраля 2020 г. N 203 "Об</w:t>
            </w:r>
          </w:p>
          <w:p w:rsidR="003A20F0" w:rsidRPr="003A20F0" w:rsidRDefault="003A20F0" w:rsidP="003A20F0">
            <w:pPr>
              <w:pStyle w:val="s1"/>
              <w:shd w:val="clear" w:color="auto" w:fill="FFFFFF"/>
              <w:spacing w:before="0" w:beforeAutospacing="0" w:after="0" w:afterAutospacing="0"/>
              <w:jc w:val="both"/>
              <w:rPr>
                <w:color w:val="22272F"/>
                <w:sz w:val="22"/>
                <w:szCs w:val="22"/>
              </w:rPr>
            </w:pPr>
            <w:r w:rsidRPr="003A20F0">
              <w:rPr>
                <w:color w:val="22272F"/>
                <w:sz w:val="22"/>
                <w:szCs w:val="22"/>
              </w:rPr>
              <w:t>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p>
          <w:p w:rsidR="00AA0225" w:rsidRPr="00991BB8" w:rsidRDefault="00AA0225" w:rsidP="003A20F0">
            <w:pPr>
              <w:pStyle w:val="a5"/>
              <w:rPr>
                <w:rFonts w:ascii="Times New Roman" w:hAnsi="Times New Roman" w:cs="Times New Roman"/>
              </w:rPr>
            </w:pPr>
          </w:p>
        </w:tc>
        <w:tc>
          <w:tcPr>
            <w:tcW w:w="1272" w:type="dxa"/>
          </w:tcPr>
          <w:p w:rsidR="00AA0225" w:rsidRPr="00991BB8" w:rsidRDefault="00AA0225" w:rsidP="00F61743">
            <w:pPr>
              <w:pStyle w:val="a5"/>
              <w:jc w:val="center"/>
              <w:rPr>
                <w:rFonts w:ascii="Times New Roman" w:hAnsi="Times New Roman" w:cs="Times New Roman"/>
              </w:rPr>
            </w:pPr>
            <w:r w:rsidRPr="00991BB8">
              <w:rPr>
                <w:rFonts w:ascii="Times New Roman" w:hAnsi="Times New Roman" w:cs="Times New Roman"/>
              </w:rPr>
              <w:t>кол-во, кол-во и</w:t>
            </w:r>
          </w:p>
          <w:p w:rsidR="00AA0225" w:rsidRPr="00991BB8" w:rsidRDefault="00AA0225" w:rsidP="00F61743">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AA0225" w:rsidRPr="00991BB8" w:rsidRDefault="00AA0225" w:rsidP="00F61743">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9E31CC" w:rsidP="003A20F0">
            <w:pPr>
              <w:pStyle w:val="a5"/>
              <w:rPr>
                <w:rFonts w:ascii="Times New Roman" w:hAnsi="Times New Roman" w:cs="Times New Roman"/>
              </w:rPr>
            </w:pPr>
            <w:hyperlink r:id="rId129" w:history="1">
              <w:r w:rsidR="00AA0225" w:rsidRPr="003A20F0">
                <w:rPr>
                  <w:rStyle w:val="a6"/>
                  <w:rFonts w:ascii="Times New Roman" w:hAnsi="Times New Roman"/>
                  <w:color w:val="auto"/>
                </w:rPr>
                <w:t>Статья 15.15</w:t>
              </w:r>
              <w:r w:rsidR="00AA0225" w:rsidRPr="003A20F0">
                <w:rPr>
                  <w:rStyle w:val="a6"/>
                  <w:rFonts w:ascii="Times New Roman" w:hAnsi="Times New Roman"/>
                  <w:color w:val="auto"/>
                  <w:vertAlign w:val="superscript"/>
                </w:rPr>
                <w:t>5</w:t>
              </w:r>
            </w:hyperlink>
            <w:r w:rsidR="00AA0225" w:rsidRPr="003A20F0">
              <w:rPr>
                <w:rFonts w:ascii="Times New Roman" w:hAnsi="Times New Roman" w:cs="Times New Roman"/>
              </w:rPr>
              <w:t xml:space="preserve"> </w:t>
            </w:r>
            <w:r w:rsidR="00AA0225" w:rsidRPr="00991BB8">
              <w:rPr>
                <w:rFonts w:ascii="Times New Roman" w:hAnsi="Times New Roman" w:cs="Times New Roman"/>
              </w:rPr>
              <w:t>Кодекса Российской Федерации об административных правонарушениях</w:t>
            </w:r>
            <w:r w:rsidR="003A20F0">
              <w:rPr>
                <w:rFonts w:ascii="Times New Roman" w:hAnsi="Times New Roman" w:cs="Times New Roman"/>
              </w:rPr>
              <w:t xml:space="preserve"> </w:t>
            </w:r>
            <w:r w:rsidR="003A20F0" w:rsidRPr="003A20F0">
              <w:rPr>
                <w:rFonts w:ascii="Times New Roman" w:hAnsi="Times New Roman" w:cs="Times New Roman"/>
                <w:color w:val="22272F"/>
                <w:sz w:val="22"/>
                <w:szCs w:val="22"/>
                <w:shd w:val="clear" w:color="auto" w:fill="FFFFFF"/>
              </w:rPr>
              <w:t>(главным распорядителем бюджетных средств, предоставляющим субсидии юридическим лицам, а также юридическими лицами, являющимися получателями субсидий, - в части нарушения условий предоставления субсидий)</w:t>
            </w:r>
          </w:p>
        </w:tc>
        <w:tc>
          <w:tcPr>
            <w:tcW w:w="1927" w:type="dxa"/>
          </w:tcPr>
          <w:p w:rsidR="003A20F0" w:rsidRPr="003A20F0" w:rsidRDefault="003A20F0" w:rsidP="003A20F0">
            <w:pPr>
              <w:pStyle w:val="s1"/>
              <w:shd w:val="clear" w:color="auto" w:fill="FFFFFF"/>
              <w:spacing w:before="0" w:beforeAutospacing="0" w:after="0" w:afterAutospacing="0"/>
              <w:jc w:val="center"/>
              <w:rPr>
                <w:color w:val="22272F"/>
                <w:sz w:val="22"/>
                <w:szCs w:val="22"/>
              </w:rPr>
            </w:pPr>
            <w:r w:rsidRPr="003A20F0">
              <w:rPr>
                <w:color w:val="22272F"/>
                <w:sz w:val="22"/>
                <w:szCs w:val="22"/>
              </w:rPr>
              <w:t>избыточные расходы бюджетных средств</w:t>
            </w:r>
          </w:p>
          <w:p w:rsidR="003A20F0" w:rsidRPr="003A20F0" w:rsidRDefault="003A20F0" w:rsidP="003A20F0">
            <w:pPr>
              <w:pStyle w:val="s1"/>
              <w:shd w:val="clear" w:color="auto" w:fill="FFFFFF"/>
              <w:spacing w:before="0" w:beforeAutospacing="0" w:after="0" w:afterAutospacing="0"/>
              <w:jc w:val="center"/>
              <w:rPr>
                <w:color w:val="22272F"/>
                <w:sz w:val="22"/>
                <w:szCs w:val="22"/>
              </w:rPr>
            </w:pPr>
            <w:r w:rsidRPr="003A20F0">
              <w:rPr>
                <w:color w:val="22272F"/>
                <w:sz w:val="22"/>
                <w:szCs w:val="22"/>
              </w:rPr>
              <w:t>непоступление (недопоступление) бюджетных средств</w:t>
            </w:r>
          </w:p>
          <w:p w:rsidR="00AA0225" w:rsidRDefault="00AA0225" w:rsidP="00F61743">
            <w:pPr>
              <w:pStyle w:val="a5"/>
            </w:pPr>
          </w:p>
        </w:tc>
        <w:tc>
          <w:tcPr>
            <w:tcW w:w="1927" w:type="dxa"/>
          </w:tcPr>
          <w:p w:rsidR="003A20F0" w:rsidRPr="003A20F0" w:rsidRDefault="003A20F0" w:rsidP="003A20F0">
            <w:pPr>
              <w:pStyle w:val="s1"/>
              <w:shd w:val="clear" w:color="auto" w:fill="FFFFFF"/>
              <w:spacing w:before="0" w:beforeAutospacing="0" w:after="0" w:afterAutospacing="0"/>
              <w:jc w:val="center"/>
              <w:rPr>
                <w:color w:val="22272F"/>
                <w:sz w:val="22"/>
                <w:szCs w:val="22"/>
              </w:rPr>
            </w:pPr>
            <w:r w:rsidRPr="003A20F0">
              <w:rPr>
                <w:color w:val="22272F"/>
                <w:sz w:val="22"/>
                <w:szCs w:val="22"/>
              </w:rPr>
              <w:t>объем завышения субсидии, предоставленной (использованной) с нарушением требований</w:t>
            </w:r>
          </w:p>
          <w:p w:rsidR="003A20F0" w:rsidRPr="003A20F0" w:rsidRDefault="003A20F0" w:rsidP="003A20F0">
            <w:pPr>
              <w:pStyle w:val="s1"/>
              <w:shd w:val="clear" w:color="auto" w:fill="FFFFFF"/>
              <w:spacing w:before="0" w:beforeAutospacing="0" w:after="0" w:afterAutospacing="0"/>
              <w:jc w:val="center"/>
              <w:rPr>
                <w:color w:val="22272F"/>
                <w:sz w:val="22"/>
                <w:szCs w:val="22"/>
              </w:rPr>
            </w:pPr>
            <w:r w:rsidRPr="003A20F0">
              <w:rPr>
                <w:color w:val="22272F"/>
                <w:sz w:val="22"/>
                <w:szCs w:val="22"/>
              </w:rPr>
              <w:t>объем занижения субсидии, предоставленной (использованной) с нарушением требований;</w:t>
            </w:r>
          </w:p>
          <w:p w:rsidR="003A20F0" w:rsidRDefault="003A20F0" w:rsidP="003A20F0">
            <w:pPr>
              <w:pStyle w:val="s1"/>
              <w:shd w:val="clear" w:color="auto" w:fill="FFFFFF"/>
              <w:spacing w:before="0" w:beforeAutospacing="0" w:after="0" w:afterAutospacing="0"/>
              <w:jc w:val="center"/>
              <w:rPr>
                <w:color w:val="22272F"/>
                <w:sz w:val="23"/>
                <w:szCs w:val="23"/>
              </w:rPr>
            </w:pPr>
            <w:r w:rsidRPr="003A20F0">
              <w:rPr>
                <w:color w:val="22272F"/>
                <w:sz w:val="22"/>
                <w:szCs w:val="22"/>
              </w:rPr>
              <w:t>остаток субсидии, невозвращенной в бюджет в соответствии с требованиями</w:t>
            </w:r>
          </w:p>
          <w:p w:rsidR="00AA0225" w:rsidRDefault="00AA0225" w:rsidP="00F61743">
            <w:pPr>
              <w:pStyle w:val="a5"/>
            </w:pPr>
          </w:p>
        </w:tc>
      </w:tr>
      <w:tr w:rsidR="00AA0225" w:rsidRPr="00991BB8" w:rsidTr="007D0419">
        <w:tc>
          <w:tcPr>
            <w:tcW w:w="821" w:type="dxa"/>
            <w:gridSpan w:val="2"/>
          </w:tcPr>
          <w:p w:rsidR="00AA0225" w:rsidRPr="00991BB8" w:rsidRDefault="00AA0225" w:rsidP="003A20F0">
            <w:pPr>
              <w:pStyle w:val="a5"/>
              <w:jc w:val="center"/>
              <w:rPr>
                <w:rFonts w:ascii="Times New Roman" w:hAnsi="Times New Roman" w:cs="Times New Roman"/>
              </w:rPr>
            </w:pPr>
            <w:bookmarkStart w:id="53" w:name="sub_86"/>
            <w:r w:rsidRPr="00991BB8">
              <w:rPr>
                <w:rFonts w:ascii="Times New Roman" w:hAnsi="Times New Roman" w:cs="Times New Roman"/>
              </w:rPr>
              <w:t>1.2.</w:t>
            </w:r>
            <w:bookmarkEnd w:id="53"/>
            <w:r w:rsidR="003A20F0">
              <w:rPr>
                <w:rFonts w:ascii="Times New Roman" w:hAnsi="Times New Roman" w:cs="Times New Roman"/>
              </w:rPr>
              <w:t>50</w:t>
            </w:r>
          </w:p>
        </w:tc>
        <w:tc>
          <w:tcPr>
            <w:tcW w:w="2042" w:type="dxa"/>
            <w:gridSpan w:val="2"/>
          </w:tcPr>
          <w:p w:rsidR="00AA0225" w:rsidRPr="003A20F0" w:rsidRDefault="003A20F0" w:rsidP="00F61743">
            <w:pPr>
              <w:pStyle w:val="a5"/>
              <w:rPr>
                <w:rFonts w:ascii="Times New Roman" w:hAnsi="Times New Roman" w:cs="Times New Roman"/>
                <w:sz w:val="22"/>
                <w:szCs w:val="22"/>
              </w:rPr>
            </w:pPr>
            <w:r w:rsidRPr="003A20F0">
              <w:rPr>
                <w:rFonts w:ascii="Times New Roman" w:hAnsi="Times New Roman" w:cs="Times New Roman"/>
                <w:color w:val="22272F"/>
                <w:sz w:val="22"/>
                <w:szCs w:val="22"/>
                <w:shd w:val="clear" w:color="auto" w:fill="FFFFFF"/>
              </w:rPr>
              <w:t>Расходование (использование) государственными (муниципальными) бюджетными и государственными (муниципальными) автономными учреждениями субсидии на иные цели не в соответствии с целями ее предоставления, в том числе за счет неиспользованных остатков средств на начало финансового</w:t>
            </w:r>
          </w:p>
        </w:tc>
        <w:tc>
          <w:tcPr>
            <w:tcW w:w="2627" w:type="dxa"/>
          </w:tcPr>
          <w:p w:rsidR="00AA0225" w:rsidRPr="003A20F0" w:rsidRDefault="009E31CC" w:rsidP="003A20F0">
            <w:pPr>
              <w:pStyle w:val="a5"/>
              <w:rPr>
                <w:rFonts w:ascii="Times New Roman" w:hAnsi="Times New Roman" w:cs="Times New Roman"/>
                <w:sz w:val="22"/>
                <w:szCs w:val="22"/>
              </w:rPr>
            </w:pPr>
            <w:hyperlink r:id="rId130" w:history="1">
              <w:r w:rsidR="003A20F0" w:rsidRPr="003A20F0">
                <w:rPr>
                  <w:rFonts w:ascii="Times New Roman" w:hAnsi="Times New Roman" w:cs="Times New Roman"/>
                  <w:sz w:val="22"/>
                  <w:szCs w:val="22"/>
                </w:rPr>
                <w:t>С</w:t>
              </w:r>
              <w:r w:rsidR="00AA0225" w:rsidRPr="003A20F0">
                <w:rPr>
                  <w:rStyle w:val="a6"/>
                  <w:rFonts w:ascii="Times New Roman" w:hAnsi="Times New Roman"/>
                  <w:color w:val="auto"/>
                  <w:sz w:val="22"/>
                  <w:szCs w:val="22"/>
                </w:rPr>
                <w:t>тать</w:t>
              </w:r>
              <w:r w:rsidR="003A20F0" w:rsidRPr="003A20F0">
                <w:rPr>
                  <w:rStyle w:val="a6"/>
                  <w:rFonts w:ascii="Times New Roman" w:hAnsi="Times New Roman"/>
                  <w:color w:val="auto"/>
                  <w:sz w:val="22"/>
                  <w:szCs w:val="22"/>
                </w:rPr>
                <w:t>я</w:t>
              </w:r>
              <w:r w:rsidR="00AA0225" w:rsidRPr="003A20F0">
                <w:rPr>
                  <w:rStyle w:val="a6"/>
                  <w:rFonts w:ascii="Times New Roman" w:hAnsi="Times New Roman"/>
                  <w:color w:val="auto"/>
                  <w:sz w:val="22"/>
                  <w:szCs w:val="22"/>
                </w:rPr>
                <w:t xml:space="preserve"> 78.1 </w:t>
              </w:r>
            </w:hyperlink>
            <w:r w:rsidR="003A20F0" w:rsidRPr="003A20F0">
              <w:rPr>
                <w:rFonts w:ascii="Times New Roman" w:hAnsi="Times New Roman" w:cs="Times New Roman"/>
                <w:sz w:val="22"/>
                <w:szCs w:val="22"/>
              </w:rPr>
              <w:t>БК РФ</w:t>
            </w:r>
          </w:p>
        </w:tc>
        <w:tc>
          <w:tcPr>
            <w:tcW w:w="1272" w:type="dxa"/>
          </w:tcPr>
          <w:p w:rsidR="00AA0225" w:rsidRPr="00991BB8" w:rsidRDefault="00AA0225" w:rsidP="00F61743">
            <w:pPr>
              <w:pStyle w:val="a5"/>
              <w:jc w:val="center"/>
              <w:rPr>
                <w:rFonts w:ascii="Times New Roman" w:hAnsi="Times New Roman" w:cs="Times New Roman"/>
              </w:rPr>
            </w:pPr>
            <w:r w:rsidRPr="00991BB8">
              <w:rPr>
                <w:rFonts w:ascii="Times New Roman" w:hAnsi="Times New Roman" w:cs="Times New Roman"/>
              </w:rPr>
              <w:t>кол-во и</w:t>
            </w:r>
          </w:p>
          <w:p w:rsidR="00AA0225" w:rsidRPr="00991BB8" w:rsidRDefault="00AA0225" w:rsidP="00F61743">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AA0225" w:rsidRPr="00991BB8" w:rsidRDefault="00AA0225" w:rsidP="00F61743">
            <w:pPr>
              <w:pStyle w:val="a5"/>
              <w:jc w:val="center"/>
              <w:rPr>
                <w:rFonts w:ascii="Times New Roman" w:hAnsi="Times New Roman" w:cs="Times New Roman"/>
              </w:rPr>
            </w:pPr>
            <w:r w:rsidRPr="00991BB8">
              <w:rPr>
                <w:rFonts w:ascii="Times New Roman" w:hAnsi="Times New Roman" w:cs="Times New Roman"/>
              </w:rPr>
              <w:t>8</w:t>
            </w:r>
          </w:p>
        </w:tc>
        <w:tc>
          <w:tcPr>
            <w:tcW w:w="2206" w:type="dxa"/>
          </w:tcPr>
          <w:p w:rsidR="00AA0225" w:rsidRPr="00991BB8" w:rsidRDefault="009E31CC" w:rsidP="00F61743">
            <w:pPr>
              <w:pStyle w:val="a5"/>
              <w:rPr>
                <w:rFonts w:ascii="Times New Roman" w:hAnsi="Times New Roman" w:cs="Times New Roman"/>
              </w:rPr>
            </w:pPr>
            <w:hyperlink r:id="rId131" w:history="1">
              <w:r w:rsidR="00AA0225" w:rsidRPr="003A20F0">
                <w:rPr>
                  <w:rStyle w:val="a6"/>
                  <w:rFonts w:ascii="Times New Roman" w:hAnsi="Times New Roman"/>
                  <w:color w:val="auto"/>
                </w:rPr>
                <w:t>Статья 15.14</w:t>
              </w:r>
            </w:hyperlink>
            <w:r w:rsidR="00AA0225" w:rsidRPr="003A20F0">
              <w:rPr>
                <w:rFonts w:ascii="Times New Roman" w:hAnsi="Times New Roman" w:cs="Times New Roman"/>
              </w:rPr>
              <w:t>.</w:t>
            </w:r>
            <w:r w:rsidR="00AA0225" w:rsidRPr="00991BB8">
              <w:rPr>
                <w:rFonts w:ascii="Times New Roman" w:hAnsi="Times New Roman" w:cs="Times New Roman"/>
              </w:rPr>
              <w:t xml:space="preserve"> Кодекса Российской Федерации об административных правонарушениях</w:t>
            </w:r>
          </w:p>
          <w:p w:rsidR="00AA0225" w:rsidRPr="00991BB8" w:rsidRDefault="009E31CC" w:rsidP="003A20F0">
            <w:pPr>
              <w:pStyle w:val="a5"/>
              <w:rPr>
                <w:rFonts w:ascii="Times New Roman" w:hAnsi="Times New Roman" w:cs="Times New Roman"/>
              </w:rPr>
            </w:pPr>
            <w:hyperlink r:id="rId132" w:history="1">
              <w:r w:rsidR="003A20F0" w:rsidRPr="003A20F0">
                <w:rPr>
                  <w:rStyle w:val="a6"/>
                  <w:rFonts w:ascii="Times New Roman" w:hAnsi="Times New Roman"/>
                  <w:color w:val="auto"/>
                </w:rPr>
                <w:t>Статья 285</w:t>
              </w:r>
              <w:r w:rsidR="00AA0225" w:rsidRPr="003A20F0">
                <w:rPr>
                  <w:rStyle w:val="a6"/>
                  <w:rFonts w:ascii="Times New Roman" w:hAnsi="Times New Roman"/>
                  <w:color w:val="auto"/>
                  <w:vertAlign w:val="superscript"/>
                </w:rPr>
                <w:t>1</w:t>
              </w:r>
            </w:hyperlink>
            <w:r w:rsidR="003A20F0" w:rsidRPr="003A20F0">
              <w:rPr>
                <w:rFonts w:ascii="Times New Roman" w:hAnsi="Times New Roman" w:cs="Times New Roman"/>
              </w:rPr>
              <w:t xml:space="preserve"> </w:t>
            </w:r>
            <w:r w:rsidR="00AA0225" w:rsidRPr="00991BB8">
              <w:rPr>
                <w:rFonts w:ascii="Times New Roman" w:hAnsi="Times New Roman" w:cs="Times New Roman"/>
              </w:rPr>
              <w:t>Уголовного кодекса Российской Федерации</w:t>
            </w:r>
          </w:p>
        </w:tc>
        <w:tc>
          <w:tcPr>
            <w:tcW w:w="1927" w:type="dxa"/>
          </w:tcPr>
          <w:p w:rsidR="00AA0225" w:rsidRPr="003A20F0" w:rsidRDefault="003A20F0" w:rsidP="003A20F0">
            <w:pPr>
              <w:pStyle w:val="a5"/>
              <w:jc w:val="center"/>
              <w:rPr>
                <w:rFonts w:ascii="Times New Roman" w:hAnsi="Times New Roman" w:cs="Times New Roman"/>
                <w:sz w:val="22"/>
                <w:szCs w:val="22"/>
              </w:rPr>
            </w:pPr>
            <w:r w:rsidRPr="003A20F0">
              <w:rPr>
                <w:rFonts w:ascii="Times New Roman" w:hAnsi="Times New Roman" w:cs="Times New Roman"/>
                <w:color w:val="22272F"/>
                <w:sz w:val="22"/>
                <w:szCs w:val="22"/>
                <w:shd w:val="clear" w:color="auto" w:fill="FFFFFF"/>
              </w:rPr>
              <w:t>нецелевое использование бюджетных средств</w:t>
            </w:r>
          </w:p>
        </w:tc>
        <w:tc>
          <w:tcPr>
            <w:tcW w:w="1927" w:type="dxa"/>
          </w:tcPr>
          <w:p w:rsidR="00AA0225" w:rsidRPr="003A20F0" w:rsidRDefault="003A20F0" w:rsidP="003A20F0">
            <w:pPr>
              <w:pStyle w:val="a5"/>
              <w:jc w:val="center"/>
              <w:rPr>
                <w:rFonts w:ascii="Times New Roman" w:hAnsi="Times New Roman" w:cs="Times New Roman"/>
                <w:sz w:val="22"/>
                <w:szCs w:val="22"/>
              </w:rPr>
            </w:pPr>
            <w:r w:rsidRPr="003A20F0">
              <w:rPr>
                <w:rFonts w:ascii="Times New Roman" w:hAnsi="Times New Roman" w:cs="Times New Roman"/>
                <w:color w:val="22272F"/>
                <w:sz w:val="22"/>
                <w:szCs w:val="22"/>
                <w:shd w:val="clear" w:color="auto" w:fill="FFFFFF"/>
              </w:rPr>
              <w:t>сумма средств, использованных не по целевому назначению</w:t>
            </w:r>
          </w:p>
        </w:tc>
      </w:tr>
      <w:tr w:rsidR="00AA0225" w:rsidRPr="00991BB8" w:rsidTr="007D0419">
        <w:tc>
          <w:tcPr>
            <w:tcW w:w="821" w:type="dxa"/>
            <w:gridSpan w:val="2"/>
          </w:tcPr>
          <w:p w:rsidR="00AA0225" w:rsidRPr="00991BB8" w:rsidRDefault="00AA0225" w:rsidP="00F042A2">
            <w:pPr>
              <w:pStyle w:val="a5"/>
              <w:jc w:val="center"/>
              <w:rPr>
                <w:rFonts w:ascii="Times New Roman" w:hAnsi="Times New Roman" w:cs="Times New Roman"/>
              </w:rPr>
            </w:pPr>
            <w:bookmarkStart w:id="54" w:name="sub_87"/>
            <w:r w:rsidRPr="00991BB8">
              <w:rPr>
                <w:rFonts w:ascii="Times New Roman" w:hAnsi="Times New Roman" w:cs="Times New Roman"/>
              </w:rPr>
              <w:t>1.2.</w:t>
            </w:r>
            <w:bookmarkEnd w:id="54"/>
            <w:r w:rsidR="00F042A2">
              <w:rPr>
                <w:rFonts w:ascii="Times New Roman" w:hAnsi="Times New Roman" w:cs="Times New Roman"/>
              </w:rPr>
              <w:t>51</w:t>
            </w:r>
          </w:p>
        </w:tc>
        <w:tc>
          <w:tcPr>
            <w:tcW w:w="2042" w:type="dxa"/>
            <w:gridSpan w:val="2"/>
          </w:tcPr>
          <w:p w:rsidR="00AA0225" w:rsidRPr="00F042A2" w:rsidRDefault="00F042A2" w:rsidP="000D5225">
            <w:pPr>
              <w:pStyle w:val="a5"/>
              <w:rPr>
                <w:rFonts w:ascii="Times New Roman" w:hAnsi="Times New Roman" w:cs="Times New Roman"/>
                <w:sz w:val="22"/>
                <w:szCs w:val="22"/>
              </w:rPr>
            </w:pPr>
            <w:r w:rsidRPr="00F042A2">
              <w:rPr>
                <w:rFonts w:ascii="Times New Roman" w:hAnsi="Times New Roman" w:cs="Times New Roman"/>
                <w:color w:val="22272F"/>
                <w:sz w:val="22"/>
                <w:szCs w:val="22"/>
                <w:shd w:val="clear" w:color="auto" w:fill="FFFFFF"/>
              </w:rPr>
              <w:t xml:space="preserve">Нарушение порядка и (или) условий предоставления из бюджетов бюджетной системы субсидий юридическим лицам (за исключением субсидии </w:t>
            </w:r>
            <w:r w:rsidRPr="00F042A2">
              <w:rPr>
                <w:rFonts w:ascii="Times New Roman" w:hAnsi="Times New Roman" w:cs="Times New Roman"/>
                <w:color w:val="22272F"/>
                <w:sz w:val="22"/>
                <w:szCs w:val="22"/>
                <w:shd w:val="clear" w:color="auto" w:fill="FFFFFF"/>
              </w:rPr>
              <w:lastRenderedPageBreak/>
              <w:t>государственным (муниципальным) учреждениям), индивидуальным предпринимателям, физическим лицам - производителям товаров, работ, услуг и (или) соглашения (договора) о предоставлении субсидии (за исключением нарушений по </w:t>
            </w:r>
            <w:hyperlink r:id="rId133" w:anchor="/document/403719358/entry/12107" w:history="1">
              <w:r w:rsidRPr="00F042A2">
                <w:rPr>
                  <w:rStyle w:val="ab"/>
                  <w:rFonts w:ascii="Times New Roman" w:hAnsi="Times New Roman" w:cs="Times New Roman"/>
                  <w:color w:val="3272C0"/>
                  <w:sz w:val="22"/>
                  <w:szCs w:val="22"/>
                  <w:shd w:val="clear" w:color="auto" w:fill="FFFFFF"/>
                </w:rPr>
                <w:t>пункту 1.2.107</w:t>
              </w:r>
            </w:hyperlink>
            <w:r w:rsidRPr="00F042A2">
              <w:rPr>
                <w:rFonts w:ascii="Times New Roman" w:hAnsi="Times New Roman" w:cs="Times New Roman"/>
                <w:color w:val="22272F"/>
                <w:sz w:val="22"/>
                <w:szCs w:val="22"/>
                <w:shd w:val="clear" w:color="auto" w:fill="FFFFFF"/>
              </w:rPr>
              <w:t>)</w:t>
            </w:r>
          </w:p>
        </w:tc>
        <w:tc>
          <w:tcPr>
            <w:tcW w:w="2627" w:type="dxa"/>
          </w:tcPr>
          <w:p w:rsidR="00AA0225" w:rsidRPr="00991BB8" w:rsidRDefault="009E31CC" w:rsidP="00F042A2">
            <w:pPr>
              <w:pStyle w:val="a5"/>
              <w:rPr>
                <w:rFonts w:ascii="Times New Roman" w:hAnsi="Times New Roman" w:cs="Times New Roman"/>
              </w:rPr>
            </w:pPr>
            <w:hyperlink r:id="rId134" w:history="1">
              <w:r w:rsidR="00F042A2" w:rsidRPr="00F042A2">
                <w:rPr>
                  <w:rFonts w:ascii="Times New Roman" w:hAnsi="Times New Roman" w:cs="Times New Roman"/>
                  <w:sz w:val="22"/>
                  <w:szCs w:val="22"/>
                </w:rPr>
                <w:t>С</w:t>
              </w:r>
              <w:r w:rsidR="00AA0225" w:rsidRPr="00F042A2">
                <w:rPr>
                  <w:rStyle w:val="a6"/>
                  <w:rFonts w:ascii="Times New Roman" w:hAnsi="Times New Roman"/>
                  <w:color w:val="auto"/>
                  <w:sz w:val="22"/>
                  <w:szCs w:val="22"/>
                </w:rPr>
                <w:t>тать</w:t>
              </w:r>
              <w:r w:rsidR="00F042A2" w:rsidRPr="00F042A2">
                <w:rPr>
                  <w:rStyle w:val="a6"/>
                  <w:rFonts w:ascii="Times New Roman" w:hAnsi="Times New Roman"/>
                  <w:color w:val="auto"/>
                  <w:sz w:val="22"/>
                  <w:szCs w:val="22"/>
                </w:rPr>
                <w:t>я</w:t>
              </w:r>
              <w:r w:rsidR="00AA0225" w:rsidRPr="00F042A2">
                <w:rPr>
                  <w:rStyle w:val="a6"/>
                  <w:rFonts w:ascii="Times New Roman" w:hAnsi="Times New Roman"/>
                  <w:color w:val="auto"/>
                  <w:sz w:val="22"/>
                  <w:szCs w:val="22"/>
                </w:rPr>
                <w:t> 78</w:t>
              </w:r>
            </w:hyperlink>
            <w:r w:rsidR="00AA0225" w:rsidRPr="00F042A2">
              <w:rPr>
                <w:rFonts w:ascii="Times New Roman" w:hAnsi="Times New Roman" w:cs="Times New Roman"/>
                <w:sz w:val="22"/>
                <w:szCs w:val="22"/>
              </w:rPr>
              <w:t xml:space="preserve"> </w:t>
            </w:r>
            <w:r w:rsidR="00F042A2" w:rsidRPr="00F042A2">
              <w:rPr>
                <w:rFonts w:ascii="Times New Roman" w:hAnsi="Times New Roman" w:cs="Times New Roman"/>
                <w:sz w:val="22"/>
                <w:szCs w:val="22"/>
              </w:rPr>
              <w:t>БК РФ</w:t>
            </w:r>
            <w:r w:rsidR="00AA0225" w:rsidRPr="00F042A2">
              <w:rPr>
                <w:rFonts w:ascii="Times New Roman" w:hAnsi="Times New Roman" w:cs="Times New Roman"/>
                <w:sz w:val="22"/>
                <w:szCs w:val="22"/>
              </w:rPr>
              <w:t>, решение о бюджете</w:t>
            </w:r>
            <w:r w:rsidR="00F042A2" w:rsidRPr="00F042A2">
              <w:rPr>
                <w:rFonts w:ascii="Times New Roman" w:hAnsi="Times New Roman" w:cs="Times New Roman"/>
                <w:sz w:val="22"/>
                <w:szCs w:val="22"/>
              </w:rPr>
              <w:t xml:space="preserve">, постановление </w:t>
            </w:r>
            <w:r w:rsidR="00F042A2" w:rsidRPr="00F042A2">
              <w:rPr>
                <w:rFonts w:ascii="Times New Roman" w:hAnsi="Times New Roman" w:cs="Times New Roman"/>
                <w:color w:val="22272F"/>
                <w:sz w:val="22"/>
                <w:szCs w:val="22"/>
                <w:shd w:val="clear" w:color="auto" w:fill="FFFFFF"/>
              </w:rPr>
              <w:t xml:space="preserve">Правительства Российской Федерации от 18 сентября 2020 г. N 1492 "Об общих требованиях к нормативным правовым актам, муниципальным правовым актам, </w:t>
            </w:r>
            <w:r w:rsidR="00F042A2" w:rsidRPr="00F042A2">
              <w:rPr>
                <w:rFonts w:ascii="Times New Roman" w:hAnsi="Times New Roman" w:cs="Times New Roman"/>
                <w:color w:val="22272F"/>
                <w:sz w:val="22"/>
                <w:szCs w:val="22"/>
                <w:shd w:val="clear" w:color="auto" w:fill="FFFFFF"/>
              </w:rPr>
              <w:lastRenderedPageBreak/>
              <w:t>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F042A2">
              <w:rPr>
                <w:rFonts w:ascii="Times New Roman" w:hAnsi="Times New Roman" w:cs="Times New Roman"/>
                <w:color w:val="22272F"/>
                <w:sz w:val="22"/>
                <w:szCs w:val="22"/>
                <w:shd w:val="clear" w:color="auto" w:fill="FFFFFF"/>
              </w:rPr>
              <w:t xml:space="preserve">, </w:t>
            </w:r>
            <w:r w:rsidR="00F042A2" w:rsidRPr="00F042A2">
              <w:rPr>
                <w:rFonts w:ascii="Times New Roman" w:hAnsi="Times New Roman" w:cs="Times New Roman"/>
                <w:color w:val="22272F"/>
                <w:sz w:val="22"/>
                <w:szCs w:val="22"/>
                <w:shd w:val="clear" w:color="auto" w:fill="FFFFFF"/>
              </w:rPr>
              <w:t>муниципальные правовые акты,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sidR="00AA0225" w:rsidRPr="00991BB8">
              <w:rPr>
                <w:rFonts w:ascii="Times New Roman" w:hAnsi="Times New Roman" w:cs="Times New Roman"/>
              </w:rPr>
              <w:t xml:space="preserve"> </w:t>
            </w:r>
          </w:p>
        </w:tc>
        <w:tc>
          <w:tcPr>
            <w:tcW w:w="1272" w:type="dxa"/>
          </w:tcPr>
          <w:p w:rsidR="00AA0225" w:rsidRPr="00991BB8" w:rsidRDefault="00AA0225" w:rsidP="00F61743">
            <w:pPr>
              <w:pStyle w:val="a5"/>
              <w:jc w:val="center"/>
              <w:rPr>
                <w:rFonts w:ascii="Times New Roman" w:hAnsi="Times New Roman" w:cs="Times New Roman"/>
              </w:rPr>
            </w:pPr>
            <w:r w:rsidRPr="00991BB8">
              <w:rPr>
                <w:rFonts w:ascii="Times New Roman" w:hAnsi="Times New Roman" w:cs="Times New Roman"/>
              </w:rPr>
              <w:lastRenderedPageBreak/>
              <w:t>кол-во, кол-во и тыс. рублей</w:t>
            </w:r>
          </w:p>
        </w:tc>
        <w:tc>
          <w:tcPr>
            <w:tcW w:w="1063" w:type="dxa"/>
          </w:tcPr>
          <w:p w:rsidR="00AA0225" w:rsidRPr="00991BB8" w:rsidRDefault="00AA0225" w:rsidP="00F61743">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9E31CC" w:rsidP="00F042A2">
            <w:pPr>
              <w:pStyle w:val="a5"/>
              <w:rPr>
                <w:rFonts w:ascii="Times New Roman" w:hAnsi="Times New Roman" w:cs="Times New Roman"/>
              </w:rPr>
            </w:pPr>
            <w:hyperlink r:id="rId135" w:history="1">
              <w:r w:rsidR="00AA0225" w:rsidRPr="00F042A2">
                <w:rPr>
                  <w:rStyle w:val="a6"/>
                  <w:rFonts w:ascii="Times New Roman" w:hAnsi="Times New Roman"/>
                  <w:color w:val="auto"/>
                  <w:sz w:val="22"/>
                  <w:szCs w:val="22"/>
                </w:rPr>
                <w:t>Статья 15.15</w:t>
              </w:r>
              <w:r w:rsidR="00AA0225" w:rsidRPr="00F042A2">
                <w:rPr>
                  <w:rStyle w:val="a6"/>
                  <w:rFonts w:ascii="Times New Roman" w:hAnsi="Times New Roman"/>
                  <w:color w:val="auto"/>
                  <w:sz w:val="22"/>
                  <w:szCs w:val="22"/>
                  <w:vertAlign w:val="superscript"/>
                </w:rPr>
                <w:t>5</w:t>
              </w:r>
            </w:hyperlink>
            <w:r w:rsidR="00AA0225" w:rsidRPr="00F042A2">
              <w:rPr>
                <w:rFonts w:ascii="Times New Roman" w:hAnsi="Times New Roman" w:cs="Times New Roman"/>
                <w:sz w:val="22"/>
                <w:szCs w:val="22"/>
              </w:rPr>
              <w:t xml:space="preserve"> Кодекса Российской Федерации об административных правонарушениях</w:t>
            </w:r>
            <w:r w:rsidR="00F042A2">
              <w:rPr>
                <w:rFonts w:ascii="Times New Roman" w:hAnsi="Times New Roman" w:cs="Times New Roman"/>
              </w:rPr>
              <w:t xml:space="preserve"> </w:t>
            </w:r>
            <w:r w:rsidR="00F042A2" w:rsidRPr="00F042A2">
              <w:rPr>
                <w:rFonts w:ascii="Times New Roman" w:hAnsi="Times New Roman" w:cs="Times New Roman"/>
                <w:color w:val="22272F"/>
                <w:sz w:val="22"/>
                <w:szCs w:val="22"/>
                <w:shd w:val="clear" w:color="auto" w:fill="FFFFFF"/>
              </w:rPr>
              <w:t xml:space="preserve">(главным распорядителем бюджетных средств, предоставляющим </w:t>
            </w:r>
            <w:r w:rsidR="00F042A2" w:rsidRPr="00F042A2">
              <w:rPr>
                <w:rFonts w:ascii="Times New Roman" w:hAnsi="Times New Roman" w:cs="Times New Roman"/>
                <w:color w:val="22272F"/>
                <w:sz w:val="22"/>
                <w:szCs w:val="22"/>
                <w:shd w:val="clear" w:color="auto" w:fill="FFFFFF"/>
              </w:rPr>
              <w:lastRenderedPageBreak/>
              <w:t>субсидии юридическим лицам, индивидуальным предпринимателям, физическим лицам, а также юридическим лицом, индивидуальным предпринимателем, физическим лицом, являющимися получателями субсидий, - в части нарушения условий предоставления субсидий)</w:t>
            </w:r>
          </w:p>
        </w:tc>
        <w:tc>
          <w:tcPr>
            <w:tcW w:w="1927" w:type="dxa"/>
          </w:tcPr>
          <w:p w:rsidR="00AA0225" w:rsidRPr="00F042A2" w:rsidRDefault="00F042A2" w:rsidP="00F042A2">
            <w:pPr>
              <w:pStyle w:val="a5"/>
              <w:jc w:val="center"/>
              <w:rPr>
                <w:rFonts w:ascii="Times New Roman" w:hAnsi="Times New Roman" w:cs="Times New Roman"/>
                <w:sz w:val="22"/>
                <w:szCs w:val="22"/>
              </w:rPr>
            </w:pPr>
            <w:r w:rsidRPr="00F042A2">
              <w:rPr>
                <w:rFonts w:ascii="Times New Roman" w:hAnsi="Times New Roman" w:cs="Times New Roman"/>
                <w:color w:val="22272F"/>
                <w:sz w:val="22"/>
                <w:szCs w:val="22"/>
                <w:shd w:val="clear" w:color="auto" w:fill="FFFFFF"/>
              </w:rPr>
              <w:lastRenderedPageBreak/>
              <w:t>избыточные расходы бюджетных средств непоступление (недопоступление) бюджетных средств</w:t>
            </w:r>
          </w:p>
        </w:tc>
        <w:tc>
          <w:tcPr>
            <w:tcW w:w="1927" w:type="dxa"/>
          </w:tcPr>
          <w:p w:rsidR="00F042A2" w:rsidRPr="00F042A2" w:rsidRDefault="00F042A2" w:rsidP="00F042A2">
            <w:pPr>
              <w:pStyle w:val="s1"/>
              <w:shd w:val="clear" w:color="auto" w:fill="FFFFFF"/>
              <w:spacing w:before="0" w:beforeAutospacing="0" w:after="0" w:afterAutospacing="0"/>
              <w:jc w:val="center"/>
              <w:rPr>
                <w:color w:val="22272F"/>
                <w:sz w:val="22"/>
                <w:szCs w:val="22"/>
              </w:rPr>
            </w:pPr>
            <w:r w:rsidRPr="00F042A2">
              <w:rPr>
                <w:color w:val="22272F"/>
                <w:sz w:val="22"/>
                <w:szCs w:val="22"/>
              </w:rPr>
              <w:t xml:space="preserve">объем завышения субсидии, предоставленной (использованной) с нарушением требований объем занижения субсидии, предоставленной </w:t>
            </w:r>
            <w:r w:rsidRPr="00F042A2">
              <w:rPr>
                <w:color w:val="22272F"/>
                <w:sz w:val="22"/>
                <w:szCs w:val="22"/>
              </w:rPr>
              <w:lastRenderedPageBreak/>
              <w:t>(использованной) с нарушением требований;</w:t>
            </w:r>
          </w:p>
          <w:p w:rsidR="00F042A2" w:rsidRPr="00F042A2" w:rsidRDefault="00F042A2" w:rsidP="00F042A2">
            <w:pPr>
              <w:pStyle w:val="s1"/>
              <w:shd w:val="clear" w:color="auto" w:fill="FFFFFF"/>
              <w:spacing w:before="0" w:beforeAutospacing="0" w:after="0" w:afterAutospacing="0"/>
              <w:jc w:val="center"/>
              <w:rPr>
                <w:color w:val="22272F"/>
                <w:sz w:val="22"/>
                <w:szCs w:val="22"/>
              </w:rPr>
            </w:pPr>
            <w:r w:rsidRPr="00F042A2">
              <w:rPr>
                <w:color w:val="22272F"/>
                <w:sz w:val="22"/>
                <w:szCs w:val="22"/>
              </w:rPr>
              <w:t>остаток субсидии, невозвращенной в бюджет в соответствии с требованиями</w:t>
            </w:r>
          </w:p>
          <w:p w:rsidR="00AA0225" w:rsidRDefault="00AA0225" w:rsidP="00F61743">
            <w:pPr>
              <w:pStyle w:val="a5"/>
            </w:pPr>
          </w:p>
        </w:tc>
      </w:tr>
      <w:tr w:rsidR="00F042A2" w:rsidRPr="00991BB8" w:rsidTr="007D0419">
        <w:tc>
          <w:tcPr>
            <w:tcW w:w="821" w:type="dxa"/>
            <w:gridSpan w:val="2"/>
          </w:tcPr>
          <w:p w:rsidR="00F042A2" w:rsidRPr="00991BB8" w:rsidRDefault="00F042A2" w:rsidP="00F042A2">
            <w:pPr>
              <w:pStyle w:val="a5"/>
              <w:jc w:val="center"/>
              <w:rPr>
                <w:rFonts w:ascii="Times New Roman" w:hAnsi="Times New Roman" w:cs="Times New Roman"/>
              </w:rPr>
            </w:pPr>
            <w:bookmarkStart w:id="55" w:name="sub_88"/>
            <w:r w:rsidRPr="00991BB8">
              <w:rPr>
                <w:rFonts w:ascii="Times New Roman" w:hAnsi="Times New Roman" w:cs="Times New Roman"/>
              </w:rPr>
              <w:lastRenderedPageBreak/>
              <w:t>1.2.</w:t>
            </w:r>
            <w:bookmarkEnd w:id="55"/>
            <w:r>
              <w:rPr>
                <w:rFonts w:ascii="Times New Roman" w:hAnsi="Times New Roman" w:cs="Times New Roman"/>
              </w:rPr>
              <w:t>52</w:t>
            </w:r>
          </w:p>
        </w:tc>
        <w:tc>
          <w:tcPr>
            <w:tcW w:w="2042" w:type="dxa"/>
            <w:gridSpan w:val="2"/>
          </w:tcPr>
          <w:p w:rsidR="00F042A2" w:rsidRPr="00F042A2" w:rsidRDefault="00F042A2">
            <w:pPr>
              <w:rPr>
                <w:rFonts w:ascii="Times New Roman" w:hAnsi="Times New Roman" w:cs="Times New Roman"/>
              </w:rPr>
            </w:pPr>
            <w:r w:rsidRPr="00F042A2">
              <w:rPr>
                <w:rFonts w:ascii="Times New Roman" w:hAnsi="Times New Roman" w:cs="Times New Roman"/>
                <w:color w:val="22272F"/>
                <w:shd w:val="clear" w:color="auto" w:fill="FFFFFF"/>
              </w:rPr>
              <w:t xml:space="preserve">Нарушение порядка и (или) условий предоставления из </w:t>
            </w:r>
            <w:r w:rsidRPr="00F042A2">
              <w:rPr>
                <w:rFonts w:ascii="Times New Roman" w:hAnsi="Times New Roman" w:cs="Times New Roman"/>
                <w:color w:val="22272F"/>
                <w:shd w:val="clear" w:color="auto" w:fill="FFFFFF"/>
              </w:rPr>
              <w:lastRenderedPageBreak/>
              <w:t xml:space="preserve">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и (или) соглашения (договора) о </w:t>
            </w:r>
            <w:r w:rsidRPr="00F042A2">
              <w:rPr>
                <w:rFonts w:ascii="Times New Roman" w:hAnsi="Times New Roman" w:cs="Times New Roman"/>
                <w:color w:val="22272F"/>
                <w:shd w:val="clear" w:color="auto" w:fill="FFFFFF"/>
              </w:rPr>
              <w:lastRenderedPageBreak/>
              <w:t>предоставлении субсидии (за исключением нарушений по пункту 1.2.53)</w:t>
            </w:r>
          </w:p>
        </w:tc>
        <w:tc>
          <w:tcPr>
            <w:tcW w:w="2627" w:type="dxa"/>
          </w:tcPr>
          <w:p w:rsidR="00F042A2" w:rsidRPr="00FA1A0C" w:rsidRDefault="009E31CC" w:rsidP="00FA1A0C">
            <w:pPr>
              <w:pStyle w:val="s1"/>
              <w:shd w:val="clear" w:color="auto" w:fill="FFFFFF"/>
              <w:spacing w:before="0" w:beforeAutospacing="0" w:after="0" w:afterAutospacing="0"/>
              <w:jc w:val="both"/>
              <w:rPr>
                <w:color w:val="22272F"/>
                <w:sz w:val="22"/>
                <w:szCs w:val="22"/>
              </w:rPr>
            </w:pPr>
            <w:hyperlink r:id="rId136" w:history="1">
              <w:r w:rsidR="00F042A2" w:rsidRPr="00FA1A0C">
                <w:rPr>
                  <w:sz w:val="22"/>
                  <w:szCs w:val="22"/>
                </w:rPr>
                <w:t>С</w:t>
              </w:r>
              <w:r w:rsidR="00F042A2" w:rsidRPr="00FA1A0C">
                <w:rPr>
                  <w:rStyle w:val="a6"/>
                  <w:color w:val="auto"/>
                  <w:sz w:val="22"/>
                  <w:szCs w:val="22"/>
                </w:rPr>
                <w:t>татья 78</w:t>
              </w:r>
            </w:hyperlink>
            <w:r w:rsidR="00F042A2" w:rsidRPr="00FA1A0C">
              <w:rPr>
                <w:sz w:val="22"/>
                <w:szCs w:val="22"/>
              </w:rPr>
              <w:t xml:space="preserve"> БК РФ, закон (решение) о бюджете, </w:t>
            </w:r>
            <w:r w:rsidR="00F042A2" w:rsidRPr="00FA1A0C">
              <w:rPr>
                <w:color w:val="22272F"/>
                <w:sz w:val="22"/>
                <w:szCs w:val="22"/>
              </w:rPr>
              <w:t xml:space="preserve">решения Президента </w:t>
            </w:r>
            <w:r w:rsidR="00F042A2" w:rsidRPr="00FA1A0C">
              <w:rPr>
                <w:color w:val="22272F"/>
                <w:sz w:val="22"/>
                <w:szCs w:val="22"/>
              </w:rPr>
              <w:lastRenderedPageBreak/>
              <w:t>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w:t>
            </w:r>
          </w:p>
          <w:p w:rsidR="00F042A2" w:rsidRPr="00FA1A0C" w:rsidRDefault="00F042A2" w:rsidP="00FA1A0C">
            <w:pPr>
              <w:pStyle w:val="s1"/>
              <w:shd w:val="clear" w:color="auto" w:fill="FFFFFF"/>
              <w:spacing w:before="0" w:beforeAutospacing="0" w:after="0" w:afterAutospacing="0"/>
              <w:jc w:val="both"/>
              <w:rPr>
                <w:color w:val="22272F"/>
                <w:sz w:val="22"/>
                <w:szCs w:val="22"/>
              </w:rPr>
            </w:pPr>
            <w:r w:rsidRPr="00FA1A0C">
              <w:rPr>
                <w:color w:val="22272F"/>
                <w:sz w:val="22"/>
                <w:szCs w:val="22"/>
              </w:rPr>
              <w:t>нормативные правовые 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акты местной администрации;</w:t>
            </w:r>
          </w:p>
          <w:p w:rsidR="00F042A2" w:rsidRPr="00FA1A0C" w:rsidRDefault="00FA1A0C" w:rsidP="00FA1A0C">
            <w:pPr>
              <w:pStyle w:val="s1"/>
              <w:shd w:val="clear" w:color="auto" w:fill="FFFFFF"/>
              <w:spacing w:before="0" w:beforeAutospacing="0" w:after="0" w:afterAutospacing="0"/>
              <w:jc w:val="both"/>
              <w:rPr>
                <w:color w:val="22272F"/>
                <w:sz w:val="22"/>
                <w:szCs w:val="22"/>
              </w:rPr>
            </w:pPr>
            <w:r w:rsidRPr="00FA1A0C">
              <w:rPr>
                <w:color w:val="22272F"/>
                <w:sz w:val="22"/>
                <w:szCs w:val="22"/>
              </w:rPr>
              <w:t xml:space="preserve">постановление </w:t>
            </w:r>
            <w:r w:rsidR="00F042A2" w:rsidRPr="00FA1A0C">
              <w:rPr>
                <w:color w:val="22272F"/>
                <w:sz w:val="22"/>
                <w:szCs w:val="22"/>
              </w:rPr>
              <w:t xml:space="preserve">Правительства Российской Федерации от 17 октября 2017 г. N 1261 "Об утверждении Правил принятия решений о заключении договоров (соглашений) о предоставлении из федерального бюджета </w:t>
            </w:r>
            <w:r w:rsidR="00F042A2" w:rsidRPr="00FA1A0C">
              <w:rPr>
                <w:color w:val="22272F"/>
                <w:sz w:val="22"/>
                <w:szCs w:val="22"/>
              </w:rPr>
              <w:lastRenderedPageBreak/>
              <w:t>субсидий юридическим лицам на срок, превышающий срок действия лимитов бюджетных обязательств";</w:t>
            </w:r>
          </w:p>
          <w:p w:rsidR="00F042A2" w:rsidRPr="00FA1A0C" w:rsidRDefault="009E31CC" w:rsidP="00FA1A0C">
            <w:pPr>
              <w:pStyle w:val="s1"/>
              <w:shd w:val="clear" w:color="auto" w:fill="FFFFFF"/>
              <w:spacing w:before="0" w:beforeAutospacing="0" w:after="0" w:afterAutospacing="0"/>
              <w:jc w:val="both"/>
              <w:rPr>
                <w:color w:val="22272F"/>
                <w:sz w:val="22"/>
                <w:szCs w:val="22"/>
              </w:rPr>
            </w:pPr>
            <w:hyperlink r:id="rId137" w:anchor="/document/74681710/entry/0" w:history="1">
              <w:r w:rsidR="00F042A2" w:rsidRPr="00FA1A0C">
                <w:rPr>
                  <w:rStyle w:val="ab"/>
                  <w:color w:val="auto"/>
                  <w:sz w:val="22"/>
                  <w:szCs w:val="22"/>
                  <w:u w:val="none"/>
                </w:rPr>
                <w:t>постановление</w:t>
              </w:r>
            </w:hyperlink>
            <w:r w:rsidR="00F042A2" w:rsidRPr="00FA1A0C">
              <w:rPr>
                <w:sz w:val="22"/>
                <w:szCs w:val="22"/>
              </w:rPr>
              <w:t> </w:t>
            </w:r>
            <w:r w:rsidR="00F042A2" w:rsidRPr="00FA1A0C">
              <w:rPr>
                <w:color w:val="22272F"/>
                <w:sz w:val="22"/>
                <w:szCs w:val="22"/>
              </w:rPr>
              <w:t>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F042A2" w:rsidRPr="00991BB8" w:rsidRDefault="00F042A2" w:rsidP="00F042A2">
            <w:pPr>
              <w:pStyle w:val="a5"/>
              <w:rPr>
                <w:rFonts w:ascii="Times New Roman" w:hAnsi="Times New Roman" w:cs="Times New Roman"/>
              </w:rPr>
            </w:pPr>
          </w:p>
        </w:tc>
        <w:tc>
          <w:tcPr>
            <w:tcW w:w="1272" w:type="dxa"/>
          </w:tcPr>
          <w:p w:rsidR="00F042A2" w:rsidRPr="00991BB8" w:rsidRDefault="00F042A2" w:rsidP="00F61743">
            <w:pPr>
              <w:pStyle w:val="a5"/>
              <w:jc w:val="center"/>
              <w:rPr>
                <w:rFonts w:ascii="Times New Roman" w:hAnsi="Times New Roman" w:cs="Times New Roman"/>
              </w:rPr>
            </w:pPr>
            <w:r w:rsidRPr="00991BB8">
              <w:rPr>
                <w:rFonts w:ascii="Times New Roman" w:hAnsi="Times New Roman" w:cs="Times New Roman"/>
              </w:rPr>
              <w:lastRenderedPageBreak/>
              <w:t>кол-во, кол-во и</w:t>
            </w:r>
          </w:p>
          <w:p w:rsidR="00F042A2" w:rsidRPr="00991BB8" w:rsidRDefault="00F042A2" w:rsidP="00F61743">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F042A2" w:rsidRPr="00991BB8" w:rsidRDefault="00F042A2" w:rsidP="00F61743">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F042A2" w:rsidRPr="00991BB8" w:rsidRDefault="009E31CC" w:rsidP="00FA1A0C">
            <w:pPr>
              <w:pStyle w:val="a5"/>
              <w:rPr>
                <w:rFonts w:ascii="Times New Roman" w:hAnsi="Times New Roman" w:cs="Times New Roman"/>
              </w:rPr>
            </w:pPr>
            <w:hyperlink r:id="rId138" w:history="1">
              <w:r w:rsidR="00F042A2" w:rsidRPr="00FA1A0C">
                <w:rPr>
                  <w:rStyle w:val="a6"/>
                  <w:rFonts w:ascii="Times New Roman" w:hAnsi="Times New Roman"/>
                  <w:color w:val="auto"/>
                  <w:sz w:val="22"/>
                  <w:szCs w:val="22"/>
                </w:rPr>
                <w:t>Статья 15.15</w:t>
              </w:r>
              <w:r w:rsidR="00F042A2" w:rsidRPr="00FA1A0C">
                <w:rPr>
                  <w:rStyle w:val="a6"/>
                  <w:rFonts w:ascii="Times New Roman" w:hAnsi="Times New Roman"/>
                  <w:color w:val="auto"/>
                  <w:sz w:val="22"/>
                  <w:szCs w:val="22"/>
                  <w:vertAlign w:val="superscript"/>
                </w:rPr>
                <w:t>5</w:t>
              </w:r>
            </w:hyperlink>
            <w:r w:rsidR="00F042A2" w:rsidRPr="00FA1A0C">
              <w:rPr>
                <w:rFonts w:ascii="Times New Roman" w:hAnsi="Times New Roman" w:cs="Times New Roman"/>
                <w:sz w:val="22"/>
                <w:szCs w:val="22"/>
              </w:rPr>
              <w:t xml:space="preserve"> Кодекса Российской Федерации об </w:t>
            </w:r>
            <w:r w:rsidR="00F042A2" w:rsidRPr="00FA1A0C">
              <w:rPr>
                <w:rFonts w:ascii="Times New Roman" w:hAnsi="Times New Roman" w:cs="Times New Roman"/>
                <w:sz w:val="22"/>
                <w:szCs w:val="22"/>
              </w:rPr>
              <w:lastRenderedPageBreak/>
              <w:t>административных правонарушениях</w:t>
            </w:r>
            <w:r w:rsidR="00FA1A0C" w:rsidRPr="00FA1A0C">
              <w:rPr>
                <w:rFonts w:ascii="Times New Roman" w:hAnsi="Times New Roman" w:cs="Times New Roman"/>
                <w:sz w:val="22"/>
                <w:szCs w:val="22"/>
              </w:rPr>
              <w:t xml:space="preserve"> </w:t>
            </w:r>
            <w:r w:rsidR="00FA1A0C">
              <w:rPr>
                <w:color w:val="22272F"/>
                <w:sz w:val="23"/>
                <w:szCs w:val="23"/>
                <w:shd w:val="clear" w:color="auto" w:fill="FFFFFF"/>
              </w:rPr>
              <w:t>(</w:t>
            </w:r>
            <w:r w:rsidR="00FA1A0C" w:rsidRPr="00FA1A0C">
              <w:rPr>
                <w:rFonts w:ascii="Times New Roman" w:hAnsi="Times New Roman" w:cs="Times New Roman"/>
                <w:color w:val="22272F"/>
                <w:sz w:val="22"/>
                <w:szCs w:val="22"/>
                <w:shd w:val="clear" w:color="auto" w:fill="FFFFFF"/>
              </w:rPr>
              <w:t>главным распорядителем бюджетных средств, предоставляющим субсидии юридическим лицам, а также юридическими лицами, являющимися получателями субсидий, - в части нарушения условий предоставления субсидий)</w:t>
            </w:r>
          </w:p>
        </w:tc>
        <w:tc>
          <w:tcPr>
            <w:tcW w:w="1927" w:type="dxa"/>
          </w:tcPr>
          <w:p w:rsidR="00F042A2" w:rsidRPr="00FA1A0C" w:rsidRDefault="00FA1A0C" w:rsidP="00FA1A0C">
            <w:pPr>
              <w:pStyle w:val="a5"/>
              <w:jc w:val="center"/>
              <w:rPr>
                <w:rFonts w:ascii="Times New Roman" w:hAnsi="Times New Roman" w:cs="Times New Roman"/>
                <w:sz w:val="22"/>
                <w:szCs w:val="22"/>
              </w:rPr>
            </w:pPr>
            <w:r w:rsidRPr="00FA1A0C">
              <w:rPr>
                <w:rFonts w:ascii="Times New Roman" w:hAnsi="Times New Roman" w:cs="Times New Roman"/>
                <w:color w:val="22272F"/>
                <w:sz w:val="22"/>
                <w:szCs w:val="22"/>
                <w:shd w:val="clear" w:color="auto" w:fill="FFFFFF"/>
              </w:rPr>
              <w:lastRenderedPageBreak/>
              <w:t xml:space="preserve">избыточные расходы бюджетных </w:t>
            </w:r>
            <w:r w:rsidRPr="00FA1A0C">
              <w:rPr>
                <w:rFonts w:ascii="Times New Roman" w:hAnsi="Times New Roman" w:cs="Times New Roman"/>
                <w:color w:val="22272F"/>
                <w:sz w:val="22"/>
                <w:szCs w:val="22"/>
                <w:shd w:val="clear" w:color="auto" w:fill="FFFFFF"/>
              </w:rPr>
              <w:lastRenderedPageBreak/>
              <w:t>средств непоступление (недопоступление) бюджетных средств</w:t>
            </w:r>
          </w:p>
        </w:tc>
        <w:tc>
          <w:tcPr>
            <w:tcW w:w="1927" w:type="dxa"/>
          </w:tcPr>
          <w:p w:rsidR="00FA1A0C" w:rsidRPr="00FA1A0C" w:rsidRDefault="00FA1A0C" w:rsidP="00FA1A0C">
            <w:pPr>
              <w:pStyle w:val="s1"/>
              <w:shd w:val="clear" w:color="auto" w:fill="FFFFFF"/>
              <w:spacing w:before="0" w:beforeAutospacing="0" w:after="0" w:afterAutospacing="0"/>
              <w:jc w:val="center"/>
              <w:rPr>
                <w:color w:val="22272F"/>
                <w:sz w:val="22"/>
                <w:szCs w:val="22"/>
              </w:rPr>
            </w:pPr>
            <w:r w:rsidRPr="00FA1A0C">
              <w:rPr>
                <w:color w:val="22272F"/>
                <w:sz w:val="22"/>
                <w:szCs w:val="22"/>
              </w:rPr>
              <w:lastRenderedPageBreak/>
              <w:t xml:space="preserve">объем завышения гранта, предоставленного </w:t>
            </w:r>
            <w:r w:rsidRPr="00FA1A0C">
              <w:rPr>
                <w:color w:val="22272F"/>
                <w:sz w:val="22"/>
                <w:szCs w:val="22"/>
              </w:rPr>
              <w:lastRenderedPageBreak/>
              <w:t>(использованного) с нарушением требований объем занижения гранта, предоставленного (использованного) с нарушением требований;</w:t>
            </w:r>
          </w:p>
          <w:p w:rsidR="00FA1A0C" w:rsidRPr="00FA1A0C" w:rsidRDefault="00FA1A0C" w:rsidP="00FA1A0C">
            <w:pPr>
              <w:pStyle w:val="s1"/>
              <w:shd w:val="clear" w:color="auto" w:fill="FFFFFF"/>
              <w:spacing w:before="0" w:beforeAutospacing="0" w:after="0" w:afterAutospacing="0"/>
              <w:jc w:val="center"/>
              <w:rPr>
                <w:color w:val="22272F"/>
                <w:sz w:val="22"/>
                <w:szCs w:val="22"/>
              </w:rPr>
            </w:pPr>
            <w:r w:rsidRPr="00FA1A0C">
              <w:rPr>
                <w:color w:val="22272F"/>
                <w:sz w:val="22"/>
                <w:szCs w:val="22"/>
              </w:rPr>
              <w:t>остаток гранта, невозвращенного в бюджет в соответствии с требованиями</w:t>
            </w:r>
          </w:p>
          <w:p w:rsidR="00F042A2" w:rsidRDefault="00F042A2" w:rsidP="00F61743">
            <w:pPr>
              <w:pStyle w:val="a5"/>
            </w:pPr>
          </w:p>
        </w:tc>
      </w:tr>
      <w:tr w:rsidR="00F042A2" w:rsidRPr="00991BB8" w:rsidTr="007D0419">
        <w:tc>
          <w:tcPr>
            <w:tcW w:w="821" w:type="dxa"/>
            <w:gridSpan w:val="2"/>
          </w:tcPr>
          <w:p w:rsidR="00F042A2" w:rsidRPr="00991BB8" w:rsidRDefault="00F042A2" w:rsidP="00FA1A0C">
            <w:pPr>
              <w:pStyle w:val="a5"/>
              <w:jc w:val="center"/>
              <w:rPr>
                <w:rFonts w:ascii="Times New Roman" w:hAnsi="Times New Roman" w:cs="Times New Roman"/>
              </w:rPr>
            </w:pPr>
            <w:bookmarkStart w:id="56" w:name="sub_89"/>
            <w:r w:rsidRPr="00991BB8">
              <w:rPr>
                <w:rFonts w:ascii="Times New Roman" w:hAnsi="Times New Roman" w:cs="Times New Roman"/>
              </w:rPr>
              <w:lastRenderedPageBreak/>
              <w:t>1.2.</w:t>
            </w:r>
            <w:bookmarkEnd w:id="56"/>
            <w:r w:rsidR="00FA1A0C">
              <w:rPr>
                <w:rFonts w:ascii="Times New Roman" w:hAnsi="Times New Roman" w:cs="Times New Roman"/>
              </w:rPr>
              <w:t>53</w:t>
            </w:r>
          </w:p>
        </w:tc>
        <w:tc>
          <w:tcPr>
            <w:tcW w:w="2042" w:type="dxa"/>
            <w:gridSpan w:val="2"/>
          </w:tcPr>
          <w:p w:rsidR="00F042A2" w:rsidRPr="00FA1A0C" w:rsidRDefault="00FA1A0C">
            <w:pPr>
              <w:rPr>
                <w:rFonts w:ascii="Times New Roman" w:hAnsi="Times New Roman" w:cs="Times New Roman"/>
              </w:rPr>
            </w:pPr>
            <w:r w:rsidRPr="00FA1A0C">
              <w:rPr>
                <w:rFonts w:ascii="Times New Roman" w:hAnsi="Times New Roman" w:cs="Times New Roman"/>
                <w:color w:val="22272F"/>
                <w:shd w:val="clear" w:color="auto" w:fill="FFFFFF"/>
              </w:rPr>
              <w:t xml:space="preserve">Расходование (использование) юридическими лицами (за исключением государственных (муниципальных) учреждений), индивидуальными предпринимателями, физическими лицами грантов в форме субсидий, предоставляемых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w:t>
            </w:r>
            <w:r w:rsidRPr="00FA1A0C">
              <w:rPr>
                <w:rFonts w:ascii="Times New Roman" w:hAnsi="Times New Roman" w:cs="Times New Roman"/>
                <w:color w:val="22272F"/>
                <w:shd w:val="clear" w:color="auto" w:fill="FFFFFF"/>
              </w:rPr>
              <w:lastRenderedPageBreak/>
              <w:t>администрации, не в соответствии с целями их предоставления, в том числе за счет неиспользованных остатков средств на начало финансового года</w:t>
            </w:r>
          </w:p>
        </w:tc>
        <w:tc>
          <w:tcPr>
            <w:tcW w:w="2627" w:type="dxa"/>
          </w:tcPr>
          <w:p w:rsidR="00FA1A0C" w:rsidRPr="00FA1A0C" w:rsidRDefault="009E31CC" w:rsidP="00FA1A0C">
            <w:pPr>
              <w:pStyle w:val="s1"/>
              <w:shd w:val="clear" w:color="auto" w:fill="FFFFFF"/>
              <w:spacing w:before="0" w:beforeAutospacing="0" w:after="0" w:afterAutospacing="0"/>
              <w:jc w:val="both"/>
              <w:rPr>
                <w:color w:val="22272F"/>
                <w:sz w:val="22"/>
                <w:szCs w:val="22"/>
              </w:rPr>
            </w:pPr>
            <w:hyperlink r:id="rId139" w:history="1">
              <w:r w:rsidR="00FA1A0C" w:rsidRPr="00FA1A0C">
                <w:rPr>
                  <w:sz w:val="22"/>
                  <w:szCs w:val="22"/>
                </w:rPr>
                <w:t>С</w:t>
              </w:r>
              <w:r w:rsidR="00F042A2" w:rsidRPr="00FA1A0C">
                <w:rPr>
                  <w:rStyle w:val="a6"/>
                  <w:color w:val="auto"/>
                  <w:sz w:val="22"/>
                  <w:szCs w:val="22"/>
                </w:rPr>
                <w:t>тать</w:t>
              </w:r>
              <w:r w:rsidR="00FA1A0C" w:rsidRPr="00FA1A0C">
                <w:rPr>
                  <w:rStyle w:val="a6"/>
                  <w:color w:val="auto"/>
                  <w:sz w:val="22"/>
                  <w:szCs w:val="22"/>
                </w:rPr>
                <w:t>я</w:t>
              </w:r>
              <w:r w:rsidR="00F042A2" w:rsidRPr="00FA1A0C">
                <w:rPr>
                  <w:rStyle w:val="a6"/>
                  <w:color w:val="auto"/>
                  <w:sz w:val="22"/>
                  <w:szCs w:val="22"/>
                </w:rPr>
                <w:t> 78</w:t>
              </w:r>
            </w:hyperlink>
            <w:r w:rsidR="00F042A2" w:rsidRPr="00FA1A0C">
              <w:rPr>
                <w:sz w:val="22"/>
                <w:szCs w:val="22"/>
              </w:rPr>
              <w:t xml:space="preserve"> </w:t>
            </w:r>
            <w:r w:rsidR="00FA1A0C" w:rsidRPr="00FA1A0C">
              <w:rPr>
                <w:sz w:val="22"/>
                <w:szCs w:val="22"/>
              </w:rPr>
              <w:t>БК РФ,</w:t>
            </w:r>
            <w:r w:rsidR="00F042A2" w:rsidRPr="00FA1A0C">
              <w:rPr>
                <w:sz w:val="22"/>
                <w:szCs w:val="22"/>
              </w:rPr>
              <w:t xml:space="preserve"> решение о бюджете</w:t>
            </w:r>
            <w:r w:rsidR="00FA1A0C" w:rsidRPr="00FA1A0C">
              <w:rPr>
                <w:sz w:val="22"/>
                <w:szCs w:val="22"/>
              </w:rPr>
              <w:t xml:space="preserve">, </w:t>
            </w:r>
            <w:r w:rsidR="00FA1A0C" w:rsidRPr="00FA1A0C">
              <w:rPr>
                <w:color w:val="22272F"/>
                <w:sz w:val="22"/>
                <w:szCs w:val="22"/>
              </w:rPr>
              <w:t>решения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w:t>
            </w:r>
          </w:p>
          <w:p w:rsidR="00FA1A0C" w:rsidRPr="00FA1A0C" w:rsidRDefault="00FA1A0C" w:rsidP="00FA1A0C">
            <w:pPr>
              <w:pStyle w:val="s1"/>
              <w:shd w:val="clear" w:color="auto" w:fill="FFFFFF"/>
              <w:spacing w:before="0" w:beforeAutospacing="0" w:after="0" w:afterAutospacing="0"/>
              <w:jc w:val="both"/>
              <w:rPr>
                <w:color w:val="22272F"/>
                <w:sz w:val="22"/>
                <w:szCs w:val="22"/>
              </w:rPr>
            </w:pPr>
            <w:r w:rsidRPr="00FA1A0C">
              <w:rPr>
                <w:color w:val="22272F"/>
                <w:sz w:val="22"/>
                <w:szCs w:val="22"/>
              </w:rPr>
              <w:t>нормативные правовые 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акты местной администрации;</w:t>
            </w:r>
          </w:p>
          <w:p w:rsidR="00F042A2" w:rsidRPr="00991BB8" w:rsidRDefault="00F042A2" w:rsidP="00FA1A0C">
            <w:pPr>
              <w:pStyle w:val="a5"/>
              <w:rPr>
                <w:rFonts w:ascii="Times New Roman" w:hAnsi="Times New Roman" w:cs="Times New Roman"/>
              </w:rPr>
            </w:pPr>
          </w:p>
        </w:tc>
        <w:tc>
          <w:tcPr>
            <w:tcW w:w="1272" w:type="dxa"/>
          </w:tcPr>
          <w:p w:rsidR="00F042A2" w:rsidRPr="00991BB8" w:rsidRDefault="00F042A2" w:rsidP="00F61743">
            <w:pPr>
              <w:pStyle w:val="a5"/>
              <w:jc w:val="center"/>
              <w:rPr>
                <w:rFonts w:ascii="Times New Roman" w:hAnsi="Times New Roman" w:cs="Times New Roman"/>
              </w:rPr>
            </w:pPr>
            <w:r w:rsidRPr="00991BB8">
              <w:rPr>
                <w:rFonts w:ascii="Times New Roman" w:hAnsi="Times New Roman" w:cs="Times New Roman"/>
              </w:rPr>
              <w:t>кол-во и</w:t>
            </w:r>
          </w:p>
          <w:p w:rsidR="00F042A2" w:rsidRPr="00991BB8" w:rsidRDefault="00F042A2" w:rsidP="00F61743">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F042A2" w:rsidRPr="00991BB8" w:rsidRDefault="00F042A2" w:rsidP="00F61743">
            <w:pPr>
              <w:pStyle w:val="a5"/>
              <w:jc w:val="center"/>
              <w:rPr>
                <w:rFonts w:ascii="Times New Roman" w:hAnsi="Times New Roman" w:cs="Times New Roman"/>
              </w:rPr>
            </w:pPr>
            <w:r w:rsidRPr="00991BB8">
              <w:rPr>
                <w:rFonts w:ascii="Times New Roman" w:hAnsi="Times New Roman" w:cs="Times New Roman"/>
              </w:rPr>
              <w:t>8</w:t>
            </w:r>
          </w:p>
        </w:tc>
        <w:tc>
          <w:tcPr>
            <w:tcW w:w="2206" w:type="dxa"/>
          </w:tcPr>
          <w:p w:rsidR="00F042A2" w:rsidRPr="00FA1A0C" w:rsidRDefault="009E31CC" w:rsidP="00F61743">
            <w:pPr>
              <w:pStyle w:val="a5"/>
              <w:rPr>
                <w:rFonts w:ascii="Times New Roman" w:hAnsi="Times New Roman" w:cs="Times New Roman"/>
                <w:sz w:val="22"/>
                <w:szCs w:val="22"/>
              </w:rPr>
            </w:pPr>
            <w:hyperlink r:id="rId140" w:history="1">
              <w:r w:rsidR="00F042A2" w:rsidRPr="00FA1A0C">
                <w:rPr>
                  <w:rStyle w:val="a6"/>
                  <w:rFonts w:ascii="Times New Roman" w:hAnsi="Times New Roman"/>
                  <w:color w:val="auto"/>
                  <w:sz w:val="22"/>
                  <w:szCs w:val="22"/>
                </w:rPr>
                <w:t>Статья 15.14</w:t>
              </w:r>
            </w:hyperlink>
            <w:r w:rsidR="00F042A2" w:rsidRPr="00FA1A0C">
              <w:rPr>
                <w:rFonts w:ascii="Times New Roman" w:hAnsi="Times New Roman" w:cs="Times New Roman"/>
                <w:sz w:val="22"/>
                <w:szCs w:val="22"/>
              </w:rPr>
              <w:t>. Кодекса Российской Федерации об административных правонарушениях</w:t>
            </w:r>
          </w:p>
          <w:p w:rsidR="00F042A2" w:rsidRPr="00FA1A0C" w:rsidRDefault="009E31CC" w:rsidP="00F61743">
            <w:pPr>
              <w:pStyle w:val="a5"/>
              <w:rPr>
                <w:rFonts w:ascii="Times New Roman" w:hAnsi="Times New Roman" w:cs="Times New Roman"/>
                <w:sz w:val="22"/>
                <w:szCs w:val="22"/>
              </w:rPr>
            </w:pPr>
            <w:hyperlink r:id="rId141" w:history="1">
              <w:r w:rsidR="00F042A2" w:rsidRPr="00FA1A0C">
                <w:rPr>
                  <w:rStyle w:val="a6"/>
                  <w:rFonts w:ascii="Times New Roman" w:hAnsi="Times New Roman"/>
                  <w:color w:val="auto"/>
                  <w:sz w:val="22"/>
                  <w:szCs w:val="22"/>
                </w:rPr>
                <w:t>Статья 285.1</w:t>
              </w:r>
            </w:hyperlink>
          </w:p>
          <w:p w:rsidR="00F042A2" w:rsidRPr="00991BB8" w:rsidRDefault="00F042A2" w:rsidP="00F61743">
            <w:pPr>
              <w:pStyle w:val="a5"/>
              <w:rPr>
                <w:rFonts w:ascii="Times New Roman" w:hAnsi="Times New Roman" w:cs="Times New Roman"/>
              </w:rPr>
            </w:pPr>
            <w:r w:rsidRPr="00FA1A0C">
              <w:rPr>
                <w:rFonts w:ascii="Times New Roman" w:hAnsi="Times New Roman" w:cs="Times New Roman"/>
                <w:sz w:val="22"/>
                <w:szCs w:val="22"/>
              </w:rPr>
              <w:t>Уголовного кодекса Российской Федерации</w:t>
            </w:r>
          </w:p>
        </w:tc>
        <w:tc>
          <w:tcPr>
            <w:tcW w:w="1927" w:type="dxa"/>
          </w:tcPr>
          <w:p w:rsidR="00F042A2" w:rsidRPr="00FA1A0C" w:rsidRDefault="00FA1A0C" w:rsidP="00FA1A0C">
            <w:pPr>
              <w:pStyle w:val="a5"/>
              <w:jc w:val="center"/>
              <w:rPr>
                <w:rFonts w:ascii="Times New Roman" w:hAnsi="Times New Roman" w:cs="Times New Roman"/>
                <w:sz w:val="22"/>
                <w:szCs w:val="22"/>
              </w:rPr>
            </w:pPr>
            <w:r w:rsidRPr="00FA1A0C">
              <w:rPr>
                <w:rFonts w:ascii="Times New Roman" w:hAnsi="Times New Roman" w:cs="Times New Roman"/>
                <w:color w:val="22272F"/>
                <w:sz w:val="22"/>
                <w:szCs w:val="22"/>
                <w:shd w:val="clear" w:color="auto" w:fill="FFFFFF"/>
              </w:rPr>
              <w:t>нецелевое использование бюджетных средств</w:t>
            </w:r>
          </w:p>
        </w:tc>
        <w:tc>
          <w:tcPr>
            <w:tcW w:w="1927" w:type="dxa"/>
          </w:tcPr>
          <w:p w:rsidR="00F042A2" w:rsidRPr="00FA1A0C" w:rsidRDefault="00FA1A0C" w:rsidP="00FA1A0C">
            <w:pPr>
              <w:pStyle w:val="a5"/>
              <w:jc w:val="center"/>
              <w:rPr>
                <w:rFonts w:ascii="Times New Roman" w:hAnsi="Times New Roman" w:cs="Times New Roman"/>
                <w:sz w:val="22"/>
                <w:szCs w:val="22"/>
              </w:rPr>
            </w:pPr>
            <w:r w:rsidRPr="00FA1A0C">
              <w:rPr>
                <w:rFonts w:ascii="Times New Roman" w:hAnsi="Times New Roman" w:cs="Times New Roman"/>
                <w:color w:val="22272F"/>
                <w:sz w:val="22"/>
                <w:szCs w:val="22"/>
                <w:shd w:val="clear" w:color="auto" w:fill="FFFFFF"/>
              </w:rPr>
              <w:t>сумма средств, использованных не по целевому назначению</w:t>
            </w:r>
          </w:p>
        </w:tc>
      </w:tr>
      <w:tr w:rsidR="00AA0225" w:rsidRPr="00991BB8" w:rsidTr="007D0419">
        <w:tc>
          <w:tcPr>
            <w:tcW w:w="821" w:type="dxa"/>
            <w:gridSpan w:val="2"/>
          </w:tcPr>
          <w:p w:rsidR="00AA0225" w:rsidRPr="00991BB8" w:rsidRDefault="00AA0225" w:rsidP="000C6D75">
            <w:pPr>
              <w:pStyle w:val="a5"/>
              <w:jc w:val="center"/>
              <w:rPr>
                <w:rFonts w:ascii="Times New Roman" w:hAnsi="Times New Roman" w:cs="Times New Roman"/>
              </w:rPr>
            </w:pPr>
            <w:bookmarkStart w:id="57" w:name="sub_90"/>
            <w:r w:rsidRPr="000C6D75">
              <w:rPr>
                <w:rFonts w:ascii="Times New Roman" w:hAnsi="Times New Roman" w:cs="Times New Roman"/>
              </w:rPr>
              <w:t>1.2.</w:t>
            </w:r>
            <w:bookmarkEnd w:id="57"/>
            <w:r w:rsidR="000C6D75" w:rsidRPr="000C6D75">
              <w:rPr>
                <w:rFonts w:ascii="Times New Roman" w:hAnsi="Times New Roman" w:cs="Times New Roman"/>
              </w:rPr>
              <w:t>54</w:t>
            </w:r>
          </w:p>
        </w:tc>
        <w:tc>
          <w:tcPr>
            <w:tcW w:w="2042" w:type="dxa"/>
            <w:gridSpan w:val="2"/>
          </w:tcPr>
          <w:p w:rsidR="00AA0225" w:rsidRPr="000C6D75" w:rsidRDefault="000C6D75" w:rsidP="00F678FB">
            <w:pPr>
              <w:pStyle w:val="a5"/>
              <w:rPr>
                <w:rFonts w:ascii="Times New Roman" w:hAnsi="Times New Roman" w:cs="Times New Roman"/>
                <w:sz w:val="22"/>
                <w:szCs w:val="22"/>
              </w:rPr>
            </w:pPr>
            <w:r w:rsidRPr="000C6D75">
              <w:rPr>
                <w:rFonts w:ascii="Times New Roman" w:hAnsi="Times New Roman" w:cs="Times New Roman"/>
                <w:color w:val="22272F"/>
                <w:sz w:val="22"/>
                <w:szCs w:val="22"/>
                <w:shd w:val="clear" w:color="auto" w:fill="FFFFFF"/>
              </w:rPr>
              <w:t xml:space="preserve">Нарушение порядка определения объема и (или) условий предоставления из бюджета субсидий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 и (или) соглашения (договора) о предоставлении субсидии (за </w:t>
            </w:r>
            <w:r w:rsidRPr="000C6D75">
              <w:rPr>
                <w:rFonts w:ascii="Times New Roman" w:hAnsi="Times New Roman" w:cs="Times New Roman"/>
                <w:color w:val="22272F"/>
                <w:sz w:val="22"/>
                <w:szCs w:val="22"/>
                <w:shd w:val="clear" w:color="auto" w:fill="FFFFFF"/>
              </w:rPr>
              <w:lastRenderedPageBreak/>
              <w:t>исключением нарушений по </w:t>
            </w:r>
            <w:hyperlink r:id="rId142" w:anchor="/document/403719358/entry/1255" w:history="1">
              <w:r w:rsidRPr="000C6D75">
                <w:rPr>
                  <w:rStyle w:val="ab"/>
                  <w:rFonts w:ascii="Times New Roman" w:hAnsi="Times New Roman" w:cs="Times New Roman"/>
                  <w:color w:val="3272C0"/>
                  <w:sz w:val="22"/>
                  <w:szCs w:val="22"/>
                  <w:shd w:val="clear" w:color="auto" w:fill="FFFFFF"/>
                </w:rPr>
                <w:t>пункту 1.2.55</w:t>
              </w:r>
            </w:hyperlink>
            <w:r w:rsidRPr="000C6D75">
              <w:rPr>
                <w:rFonts w:ascii="Times New Roman" w:hAnsi="Times New Roman" w:cs="Times New Roman"/>
                <w:color w:val="22272F"/>
                <w:sz w:val="22"/>
                <w:szCs w:val="22"/>
                <w:shd w:val="clear" w:color="auto" w:fill="FFFFFF"/>
              </w:rPr>
              <w:t>)</w:t>
            </w:r>
          </w:p>
        </w:tc>
        <w:tc>
          <w:tcPr>
            <w:tcW w:w="2627" w:type="dxa"/>
          </w:tcPr>
          <w:p w:rsidR="00AA0225" w:rsidRPr="00991BB8" w:rsidRDefault="009E31CC" w:rsidP="000C6D75">
            <w:pPr>
              <w:pStyle w:val="a5"/>
              <w:rPr>
                <w:rFonts w:ascii="Times New Roman" w:hAnsi="Times New Roman" w:cs="Times New Roman"/>
              </w:rPr>
            </w:pPr>
            <w:hyperlink r:id="rId143" w:history="1">
              <w:r w:rsidR="000C6D75" w:rsidRPr="000C6D75">
                <w:rPr>
                  <w:rStyle w:val="a6"/>
                  <w:rFonts w:ascii="Times New Roman" w:hAnsi="Times New Roman"/>
                  <w:color w:val="auto"/>
                  <w:sz w:val="22"/>
                  <w:szCs w:val="22"/>
                </w:rPr>
                <w:t>С</w:t>
              </w:r>
              <w:r w:rsidR="00AA0225" w:rsidRPr="000C6D75">
                <w:rPr>
                  <w:rStyle w:val="a6"/>
                  <w:rFonts w:ascii="Times New Roman" w:hAnsi="Times New Roman"/>
                  <w:color w:val="auto"/>
                  <w:sz w:val="22"/>
                  <w:szCs w:val="22"/>
                </w:rPr>
                <w:t>тать</w:t>
              </w:r>
              <w:r w:rsidR="000C6D75" w:rsidRPr="000C6D75">
                <w:rPr>
                  <w:rStyle w:val="a6"/>
                  <w:rFonts w:ascii="Times New Roman" w:hAnsi="Times New Roman"/>
                  <w:color w:val="auto"/>
                  <w:sz w:val="22"/>
                  <w:szCs w:val="22"/>
                </w:rPr>
                <w:t>я 78</w:t>
              </w:r>
              <w:r w:rsidR="00AA0225" w:rsidRPr="000C6D75">
                <w:rPr>
                  <w:rStyle w:val="a6"/>
                  <w:rFonts w:ascii="Times New Roman" w:hAnsi="Times New Roman"/>
                  <w:color w:val="auto"/>
                  <w:sz w:val="22"/>
                  <w:szCs w:val="22"/>
                  <w:vertAlign w:val="superscript"/>
                </w:rPr>
                <w:t>1</w:t>
              </w:r>
            </w:hyperlink>
            <w:r w:rsidR="00AA0225" w:rsidRPr="000C6D75">
              <w:rPr>
                <w:rFonts w:ascii="Times New Roman" w:hAnsi="Times New Roman" w:cs="Times New Roman"/>
                <w:sz w:val="22"/>
                <w:szCs w:val="22"/>
              </w:rPr>
              <w:t xml:space="preserve"> </w:t>
            </w:r>
            <w:r w:rsidR="000C6D75" w:rsidRPr="000C6D75">
              <w:rPr>
                <w:rFonts w:ascii="Times New Roman" w:hAnsi="Times New Roman" w:cs="Times New Roman"/>
                <w:sz w:val="22"/>
                <w:szCs w:val="22"/>
              </w:rPr>
              <w:t>БК РФ, решение о бюджете,</w:t>
            </w:r>
            <w:r w:rsidR="000C6D75">
              <w:rPr>
                <w:rFonts w:ascii="Times New Roman" w:hAnsi="Times New Roman" w:cs="Times New Roman"/>
              </w:rPr>
              <w:t xml:space="preserve"> </w:t>
            </w:r>
            <w:r w:rsidR="000C6D75" w:rsidRPr="000C6D75">
              <w:rPr>
                <w:rFonts w:ascii="Times New Roman" w:hAnsi="Times New Roman" w:cs="Times New Roman"/>
                <w:color w:val="22272F"/>
                <w:sz w:val="22"/>
                <w:szCs w:val="22"/>
                <w:shd w:val="clear" w:color="auto" w:fill="FFFFFF"/>
              </w:rPr>
              <w:t>муниципальные правовые акты местной администрации (или нормативные правовые акты (муниципальные правовые акты) уполномоченных ими органов)</w:t>
            </w:r>
            <w:r w:rsidR="000C6D75">
              <w:rPr>
                <w:rFonts w:ascii="Times New Roman" w:hAnsi="Times New Roman" w:cs="Times New Roman"/>
                <w:color w:val="22272F"/>
                <w:sz w:val="22"/>
                <w:szCs w:val="22"/>
                <w:shd w:val="clear" w:color="auto" w:fill="FFFFFF"/>
              </w:rPr>
              <w:t xml:space="preserve">, постановление </w:t>
            </w:r>
            <w:r w:rsidR="000C6D75" w:rsidRPr="000C6D75">
              <w:rPr>
                <w:rFonts w:ascii="Times New Roman" w:hAnsi="Times New Roman" w:cs="Times New Roman"/>
                <w:color w:val="22272F"/>
                <w:sz w:val="22"/>
                <w:szCs w:val="22"/>
                <w:shd w:val="clear" w:color="auto" w:fill="FFFFFF"/>
              </w:rPr>
              <w:t xml:space="preserve">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w:t>
            </w:r>
            <w:r w:rsidR="000C6D75" w:rsidRPr="000C6D75">
              <w:rPr>
                <w:rFonts w:ascii="Times New Roman" w:hAnsi="Times New Roman" w:cs="Times New Roman"/>
                <w:color w:val="22272F"/>
                <w:sz w:val="22"/>
                <w:szCs w:val="22"/>
                <w:shd w:val="clear" w:color="auto" w:fill="FFFFFF"/>
              </w:rPr>
              <w:lastRenderedPageBreak/>
              <w:t>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c>
          <w:tcPr>
            <w:tcW w:w="1272" w:type="dxa"/>
          </w:tcPr>
          <w:p w:rsidR="00AA0225" w:rsidRPr="00991BB8" w:rsidRDefault="00AA0225" w:rsidP="00F61743">
            <w:pPr>
              <w:pStyle w:val="a5"/>
              <w:jc w:val="center"/>
              <w:rPr>
                <w:rFonts w:ascii="Times New Roman" w:hAnsi="Times New Roman" w:cs="Times New Roman"/>
              </w:rPr>
            </w:pPr>
            <w:r w:rsidRPr="00991BB8">
              <w:rPr>
                <w:rFonts w:ascii="Times New Roman" w:hAnsi="Times New Roman" w:cs="Times New Roman"/>
              </w:rPr>
              <w:lastRenderedPageBreak/>
              <w:t>кол-во, кол-во и</w:t>
            </w:r>
          </w:p>
          <w:p w:rsidR="00AA0225" w:rsidRPr="00991BB8" w:rsidRDefault="00AA0225" w:rsidP="00F61743">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AA0225" w:rsidRPr="00991BB8" w:rsidRDefault="00AA0225" w:rsidP="00F61743">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0C6D75" w:rsidRDefault="009E31CC" w:rsidP="000C6D75">
            <w:pPr>
              <w:pStyle w:val="a5"/>
              <w:rPr>
                <w:rFonts w:ascii="Times New Roman" w:hAnsi="Times New Roman" w:cs="Times New Roman"/>
                <w:sz w:val="22"/>
                <w:szCs w:val="22"/>
              </w:rPr>
            </w:pPr>
            <w:hyperlink r:id="rId144" w:history="1">
              <w:r w:rsidR="00AA0225" w:rsidRPr="000C6D75">
                <w:rPr>
                  <w:rStyle w:val="a6"/>
                  <w:rFonts w:ascii="Times New Roman" w:hAnsi="Times New Roman"/>
                  <w:color w:val="auto"/>
                  <w:sz w:val="22"/>
                  <w:szCs w:val="22"/>
                </w:rPr>
                <w:t>Статья 15.15</w:t>
              </w:r>
              <w:r w:rsidR="00AA0225" w:rsidRPr="000C6D75">
                <w:rPr>
                  <w:rStyle w:val="a6"/>
                  <w:rFonts w:ascii="Times New Roman" w:hAnsi="Times New Roman"/>
                  <w:color w:val="auto"/>
                  <w:sz w:val="22"/>
                  <w:szCs w:val="22"/>
                  <w:vertAlign w:val="superscript"/>
                </w:rPr>
                <w:t>5</w:t>
              </w:r>
            </w:hyperlink>
            <w:r w:rsidR="00AA0225" w:rsidRPr="000C6D75">
              <w:rPr>
                <w:rFonts w:ascii="Times New Roman" w:hAnsi="Times New Roman" w:cs="Times New Roman"/>
                <w:sz w:val="22"/>
                <w:szCs w:val="22"/>
              </w:rPr>
              <w:t xml:space="preserve"> Кодекса Российской Федерации об административных правонарушениях</w:t>
            </w:r>
            <w:r w:rsidR="000C6D75" w:rsidRPr="000C6D75">
              <w:rPr>
                <w:rFonts w:ascii="Times New Roman" w:hAnsi="Times New Roman" w:cs="Times New Roman"/>
                <w:sz w:val="22"/>
                <w:szCs w:val="22"/>
              </w:rPr>
              <w:t xml:space="preserve"> </w:t>
            </w:r>
            <w:r w:rsidR="000C6D75" w:rsidRPr="000C6D75">
              <w:rPr>
                <w:rFonts w:ascii="Times New Roman" w:hAnsi="Times New Roman" w:cs="Times New Roman"/>
                <w:color w:val="22272F"/>
                <w:sz w:val="22"/>
                <w:szCs w:val="22"/>
                <w:shd w:val="clear" w:color="auto" w:fill="FFFFFF"/>
              </w:rPr>
              <w:t>(главным распорядителем бюджетных средств, предоставляющим субсидии юридическим лицам, а также юридическими лицами, являющимися получателями субсидий, - в части нарушения условий предоставления субсидий)</w:t>
            </w:r>
          </w:p>
        </w:tc>
        <w:tc>
          <w:tcPr>
            <w:tcW w:w="1927" w:type="dxa"/>
          </w:tcPr>
          <w:p w:rsidR="00AA0225" w:rsidRPr="000C6D75" w:rsidRDefault="000C6D75" w:rsidP="000C6D75">
            <w:pPr>
              <w:pStyle w:val="a5"/>
              <w:jc w:val="center"/>
              <w:rPr>
                <w:rFonts w:ascii="Times New Roman" w:hAnsi="Times New Roman" w:cs="Times New Roman"/>
                <w:sz w:val="22"/>
                <w:szCs w:val="22"/>
              </w:rPr>
            </w:pPr>
            <w:r w:rsidRPr="000C6D75">
              <w:rPr>
                <w:rFonts w:ascii="Times New Roman" w:hAnsi="Times New Roman" w:cs="Times New Roman"/>
                <w:color w:val="22272F"/>
                <w:sz w:val="22"/>
                <w:szCs w:val="22"/>
                <w:shd w:val="clear" w:color="auto" w:fill="FFFFFF"/>
              </w:rPr>
              <w:t>избыточные расходы бюджетных средств непоступление (недопоступление) бюджетных средств</w:t>
            </w:r>
          </w:p>
        </w:tc>
        <w:tc>
          <w:tcPr>
            <w:tcW w:w="1927" w:type="dxa"/>
          </w:tcPr>
          <w:p w:rsidR="000C6D75" w:rsidRPr="000C6D75" w:rsidRDefault="000C6D75" w:rsidP="000C6D75">
            <w:pPr>
              <w:shd w:val="clear" w:color="auto" w:fill="FFFFFF"/>
              <w:jc w:val="center"/>
              <w:rPr>
                <w:rFonts w:ascii="Times New Roman" w:eastAsia="Times New Roman" w:hAnsi="Times New Roman" w:cs="Times New Roman"/>
                <w:color w:val="22272F"/>
                <w:lang w:eastAsia="ru-RU"/>
              </w:rPr>
            </w:pPr>
            <w:r w:rsidRPr="000C6D75">
              <w:rPr>
                <w:rFonts w:ascii="Times New Roman" w:eastAsia="Times New Roman" w:hAnsi="Times New Roman" w:cs="Times New Roman"/>
                <w:color w:val="22272F"/>
                <w:lang w:eastAsia="ru-RU"/>
              </w:rPr>
              <w:t>объем завышения субсидии, предоставленной (использованной) с нарушением требований объем занижения субсидии, предоставленной (использованной) с нарушением требований;</w:t>
            </w:r>
          </w:p>
          <w:p w:rsidR="000C6D75" w:rsidRPr="000C6D75" w:rsidRDefault="000C6D75" w:rsidP="000C6D75">
            <w:pPr>
              <w:shd w:val="clear" w:color="auto" w:fill="FFFFFF"/>
              <w:jc w:val="center"/>
              <w:rPr>
                <w:rFonts w:ascii="Times New Roman" w:eastAsia="Times New Roman" w:hAnsi="Times New Roman" w:cs="Times New Roman"/>
                <w:color w:val="22272F"/>
                <w:lang w:eastAsia="ru-RU"/>
              </w:rPr>
            </w:pPr>
            <w:r w:rsidRPr="000C6D75">
              <w:rPr>
                <w:rFonts w:ascii="Times New Roman" w:eastAsia="Times New Roman" w:hAnsi="Times New Roman" w:cs="Times New Roman"/>
                <w:color w:val="22272F"/>
                <w:lang w:eastAsia="ru-RU"/>
              </w:rPr>
              <w:t>остаток субсидии, невозвращенной в бюджет в соответствии с требованиями</w:t>
            </w:r>
          </w:p>
          <w:p w:rsidR="00AA0225" w:rsidRDefault="00AA0225" w:rsidP="00F61743">
            <w:pPr>
              <w:pStyle w:val="a5"/>
            </w:pPr>
          </w:p>
        </w:tc>
      </w:tr>
      <w:tr w:rsidR="00AA0225" w:rsidRPr="00991BB8" w:rsidTr="007D0419">
        <w:tc>
          <w:tcPr>
            <w:tcW w:w="821" w:type="dxa"/>
            <w:gridSpan w:val="2"/>
          </w:tcPr>
          <w:p w:rsidR="00AA0225" w:rsidRPr="00991BB8" w:rsidRDefault="00AA0225" w:rsidP="000C6D75">
            <w:pPr>
              <w:pStyle w:val="a5"/>
              <w:jc w:val="center"/>
              <w:rPr>
                <w:rFonts w:ascii="Times New Roman" w:hAnsi="Times New Roman" w:cs="Times New Roman"/>
              </w:rPr>
            </w:pPr>
            <w:bookmarkStart w:id="58" w:name="sub_91"/>
            <w:r w:rsidRPr="00991BB8">
              <w:rPr>
                <w:rFonts w:ascii="Times New Roman" w:hAnsi="Times New Roman" w:cs="Times New Roman"/>
              </w:rPr>
              <w:t>1.2.</w:t>
            </w:r>
            <w:bookmarkEnd w:id="58"/>
            <w:r w:rsidR="000C6D75">
              <w:rPr>
                <w:rFonts w:ascii="Times New Roman" w:hAnsi="Times New Roman" w:cs="Times New Roman"/>
              </w:rPr>
              <w:t>55</w:t>
            </w:r>
          </w:p>
        </w:tc>
        <w:tc>
          <w:tcPr>
            <w:tcW w:w="2042" w:type="dxa"/>
            <w:gridSpan w:val="2"/>
          </w:tcPr>
          <w:p w:rsidR="00AA0225" w:rsidRPr="000C6D75" w:rsidRDefault="000C6D75" w:rsidP="00F61743">
            <w:pPr>
              <w:pStyle w:val="a5"/>
              <w:rPr>
                <w:rFonts w:ascii="Times New Roman" w:hAnsi="Times New Roman" w:cs="Times New Roman"/>
                <w:sz w:val="22"/>
                <w:szCs w:val="22"/>
              </w:rPr>
            </w:pPr>
            <w:r w:rsidRPr="000C6D75">
              <w:rPr>
                <w:rFonts w:ascii="Times New Roman" w:hAnsi="Times New Roman" w:cs="Times New Roman"/>
                <w:color w:val="22272F"/>
                <w:sz w:val="22"/>
                <w:szCs w:val="22"/>
                <w:shd w:val="clear" w:color="auto" w:fill="FFFFFF"/>
              </w:rPr>
              <w:t xml:space="preserve">Расходование (использование) иными некоммерческими организациями, не являющимися государственными (муниципальными) учреждениями, государственными корпорациями (компаниями), публично-правовыми компаниями, субсидии не в соответствии с целями ее предоставления, в </w:t>
            </w:r>
            <w:r w:rsidRPr="000C6D75">
              <w:rPr>
                <w:rFonts w:ascii="Times New Roman" w:hAnsi="Times New Roman" w:cs="Times New Roman"/>
                <w:color w:val="22272F"/>
                <w:sz w:val="22"/>
                <w:szCs w:val="22"/>
                <w:shd w:val="clear" w:color="auto" w:fill="FFFFFF"/>
              </w:rPr>
              <w:lastRenderedPageBreak/>
              <w:t>том числе за счет неиспользованных остатков средств на начало финансового года</w:t>
            </w:r>
          </w:p>
        </w:tc>
        <w:tc>
          <w:tcPr>
            <w:tcW w:w="2627" w:type="dxa"/>
          </w:tcPr>
          <w:p w:rsidR="00AA0225" w:rsidRPr="000C6D75" w:rsidRDefault="009E31CC" w:rsidP="000C6D75">
            <w:pPr>
              <w:pStyle w:val="a5"/>
              <w:rPr>
                <w:rFonts w:ascii="Times New Roman" w:hAnsi="Times New Roman" w:cs="Times New Roman"/>
                <w:sz w:val="22"/>
                <w:szCs w:val="22"/>
              </w:rPr>
            </w:pPr>
            <w:hyperlink r:id="rId145" w:history="1">
              <w:r w:rsidR="000C6D75" w:rsidRPr="000C6D75">
                <w:rPr>
                  <w:rStyle w:val="a6"/>
                  <w:rFonts w:ascii="Times New Roman" w:hAnsi="Times New Roman"/>
                  <w:color w:val="auto"/>
                  <w:sz w:val="22"/>
                  <w:szCs w:val="22"/>
                </w:rPr>
                <w:t>С</w:t>
              </w:r>
              <w:r w:rsidR="00AA0225" w:rsidRPr="000C6D75">
                <w:rPr>
                  <w:rStyle w:val="a6"/>
                  <w:rFonts w:ascii="Times New Roman" w:hAnsi="Times New Roman"/>
                  <w:color w:val="auto"/>
                  <w:sz w:val="22"/>
                  <w:szCs w:val="22"/>
                </w:rPr>
                <w:t>тать</w:t>
              </w:r>
              <w:r w:rsidR="000C6D75" w:rsidRPr="000C6D75">
                <w:rPr>
                  <w:rStyle w:val="a6"/>
                  <w:rFonts w:ascii="Times New Roman" w:hAnsi="Times New Roman"/>
                  <w:color w:val="auto"/>
                  <w:sz w:val="22"/>
                  <w:szCs w:val="22"/>
                </w:rPr>
                <w:t>я</w:t>
              </w:r>
              <w:r w:rsidR="00AA0225" w:rsidRPr="000C6D75">
                <w:rPr>
                  <w:rStyle w:val="a6"/>
                  <w:rFonts w:ascii="Times New Roman" w:hAnsi="Times New Roman"/>
                  <w:color w:val="auto"/>
                  <w:sz w:val="22"/>
                  <w:szCs w:val="22"/>
                </w:rPr>
                <w:t> 78</w:t>
              </w:r>
              <w:r w:rsidR="00AA0225" w:rsidRPr="000C6D75">
                <w:rPr>
                  <w:rStyle w:val="a6"/>
                  <w:rFonts w:ascii="Times New Roman" w:hAnsi="Times New Roman"/>
                  <w:color w:val="auto"/>
                  <w:sz w:val="22"/>
                  <w:szCs w:val="22"/>
                  <w:vertAlign w:val="superscript"/>
                </w:rPr>
                <w:t>1</w:t>
              </w:r>
            </w:hyperlink>
            <w:r w:rsidR="00AA0225" w:rsidRPr="000C6D75">
              <w:rPr>
                <w:rFonts w:ascii="Times New Roman" w:hAnsi="Times New Roman" w:cs="Times New Roman"/>
                <w:sz w:val="22"/>
                <w:szCs w:val="22"/>
              </w:rPr>
              <w:t xml:space="preserve"> </w:t>
            </w:r>
            <w:r w:rsidR="000C6D75" w:rsidRPr="000C6D75">
              <w:rPr>
                <w:rFonts w:ascii="Times New Roman" w:hAnsi="Times New Roman" w:cs="Times New Roman"/>
                <w:sz w:val="22"/>
                <w:szCs w:val="22"/>
              </w:rPr>
              <w:t xml:space="preserve">БК РФ, решение о бюджете, </w:t>
            </w:r>
            <w:r w:rsidR="000C6D75" w:rsidRPr="000C6D75">
              <w:rPr>
                <w:rFonts w:ascii="Times New Roman" w:hAnsi="Times New Roman" w:cs="Times New Roman"/>
                <w:color w:val="22272F"/>
                <w:sz w:val="22"/>
                <w:szCs w:val="22"/>
                <w:shd w:val="clear" w:color="auto" w:fill="FFFFFF"/>
              </w:rPr>
              <w:t>муниципальные правовые акты местной администрации (или нормативные правовые акты (муниципальные правовые акты) уполномоченных ими органов);</w:t>
            </w:r>
          </w:p>
        </w:tc>
        <w:tc>
          <w:tcPr>
            <w:tcW w:w="1272" w:type="dxa"/>
          </w:tcPr>
          <w:p w:rsidR="00AA0225" w:rsidRPr="00991BB8" w:rsidRDefault="00AA0225" w:rsidP="00F61743">
            <w:pPr>
              <w:pStyle w:val="a5"/>
              <w:jc w:val="center"/>
              <w:rPr>
                <w:rFonts w:ascii="Times New Roman" w:hAnsi="Times New Roman" w:cs="Times New Roman"/>
              </w:rPr>
            </w:pPr>
            <w:r w:rsidRPr="00991BB8">
              <w:rPr>
                <w:rFonts w:ascii="Times New Roman" w:hAnsi="Times New Roman" w:cs="Times New Roman"/>
              </w:rPr>
              <w:t>кол-во и</w:t>
            </w:r>
          </w:p>
          <w:p w:rsidR="00AA0225" w:rsidRPr="00991BB8" w:rsidRDefault="00AA0225" w:rsidP="00F61743">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AA0225" w:rsidRPr="00991BB8" w:rsidRDefault="00AA0225" w:rsidP="00F61743">
            <w:pPr>
              <w:pStyle w:val="a5"/>
              <w:jc w:val="center"/>
              <w:rPr>
                <w:rFonts w:ascii="Times New Roman" w:hAnsi="Times New Roman" w:cs="Times New Roman"/>
              </w:rPr>
            </w:pPr>
            <w:r w:rsidRPr="00991BB8">
              <w:rPr>
                <w:rFonts w:ascii="Times New Roman" w:hAnsi="Times New Roman" w:cs="Times New Roman"/>
              </w:rPr>
              <w:t>8</w:t>
            </w:r>
          </w:p>
        </w:tc>
        <w:tc>
          <w:tcPr>
            <w:tcW w:w="2206" w:type="dxa"/>
          </w:tcPr>
          <w:p w:rsidR="00AA0225" w:rsidRPr="000C6D75" w:rsidRDefault="009E31CC" w:rsidP="00F61743">
            <w:pPr>
              <w:pStyle w:val="a5"/>
              <w:rPr>
                <w:rFonts w:ascii="Times New Roman" w:hAnsi="Times New Roman" w:cs="Times New Roman"/>
                <w:sz w:val="22"/>
                <w:szCs w:val="22"/>
              </w:rPr>
            </w:pPr>
            <w:hyperlink r:id="rId146" w:history="1">
              <w:r w:rsidR="00AA0225" w:rsidRPr="000C6D75">
                <w:rPr>
                  <w:rStyle w:val="a6"/>
                  <w:rFonts w:ascii="Times New Roman" w:hAnsi="Times New Roman"/>
                  <w:color w:val="auto"/>
                  <w:sz w:val="22"/>
                  <w:szCs w:val="22"/>
                </w:rPr>
                <w:t>Статья 15.14</w:t>
              </w:r>
            </w:hyperlink>
            <w:r w:rsidR="00AA0225" w:rsidRPr="000C6D75">
              <w:rPr>
                <w:rFonts w:ascii="Times New Roman" w:hAnsi="Times New Roman" w:cs="Times New Roman"/>
                <w:sz w:val="22"/>
                <w:szCs w:val="22"/>
              </w:rPr>
              <w:t>. Кодекса Российской Федерации об административных правонарушениях</w:t>
            </w:r>
          </w:p>
          <w:p w:rsidR="00AA0225" w:rsidRPr="00991BB8" w:rsidRDefault="009E31CC" w:rsidP="00F61743">
            <w:pPr>
              <w:pStyle w:val="a5"/>
              <w:rPr>
                <w:rFonts w:ascii="Times New Roman" w:hAnsi="Times New Roman" w:cs="Times New Roman"/>
              </w:rPr>
            </w:pPr>
            <w:hyperlink r:id="rId147" w:history="1">
              <w:r w:rsidR="00AA0225" w:rsidRPr="000C6D75">
                <w:rPr>
                  <w:rStyle w:val="a6"/>
                  <w:rFonts w:ascii="Times New Roman" w:hAnsi="Times New Roman"/>
                  <w:color w:val="auto"/>
                  <w:sz w:val="22"/>
                  <w:szCs w:val="22"/>
                </w:rPr>
                <w:t>Статья 285.1</w:t>
              </w:r>
            </w:hyperlink>
            <w:r w:rsidR="00AA0225" w:rsidRPr="000C6D75">
              <w:rPr>
                <w:rFonts w:ascii="Times New Roman" w:hAnsi="Times New Roman" w:cs="Times New Roman"/>
                <w:sz w:val="22"/>
                <w:szCs w:val="22"/>
              </w:rPr>
              <w:t xml:space="preserve"> Уголовного кодекса Российской Федерации</w:t>
            </w:r>
          </w:p>
        </w:tc>
        <w:tc>
          <w:tcPr>
            <w:tcW w:w="1927" w:type="dxa"/>
          </w:tcPr>
          <w:p w:rsidR="00AA0225" w:rsidRPr="003C7C95" w:rsidRDefault="003C7C95" w:rsidP="003C7C95">
            <w:pPr>
              <w:pStyle w:val="a5"/>
              <w:jc w:val="center"/>
              <w:rPr>
                <w:rFonts w:ascii="Times New Roman" w:hAnsi="Times New Roman" w:cs="Times New Roman"/>
                <w:sz w:val="22"/>
                <w:szCs w:val="22"/>
              </w:rPr>
            </w:pPr>
            <w:r w:rsidRPr="003C7C95">
              <w:rPr>
                <w:rFonts w:ascii="Times New Roman" w:hAnsi="Times New Roman" w:cs="Times New Roman"/>
                <w:color w:val="22272F"/>
                <w:sz w:val="22"/>
                <w:szCs w:val="22"/>
                <w:shd w:val="clear" w:color="auto" w:fill="FFFFFF"/>
              </w:rPr>
              <w:t>нецелевое использование бюджетных средств</w:t>
            </w:r>
          </w:p>
        </w:tc>
        <w:tc>
          <w:tcPr>
            <w:tcW w:w="1927" w:type="dxa"/>
          </w:tcPr>
          <w:p w:rsidR="00AA0225" w:rsidRPr="003C7C95" w:rsidRDefault="003C7C95" w:rsidP="00F61743">
            <w:pPr>
              <w:pStyle w:val="a5"/>
              <w:rPr>
                <w:rFonts w:ascii="Times New Roman" w:hAnsi="Times New Roman" w:cs="Times New Roman"/>
                <w:sz w:val="22"/>
                <w:szCs w:val="22"/>
              </w:rPr>
            </w:pPr>
            <w:r w:rsidRPr="003C7C95">
              <w:rPr>
                <w:rFonts w:ascii="Times New Roman" w:hAnsi="Times New Roman" w:cs="Times New Roman"/>
                <w:color w:val="22272F"/>
                <w:sz w:val="22"/>
                <w:szCs w:val="22"/>
                <w:shd w:val="clear" w:color="auto" w:fill="FFFFFF"/>
              </w:rPr>
              <w:t>сумма средств, использованных не по целевому назначению</w:t>
            </w:r>
          </w:p>
        </w:tc>
      </w:tr>
      <w:tr w:rsidR="00AA0225" w:rsidRPr="00991BB8" w:rsidTr="007D0419">
        <w:tc>
          <w:tcPr>
            <w:tcW w:w="821" w:type="dxa"/>
            <w:gridSpan w:val="2"/>
          </w:tcPr>
          <w:p w:rsidR="00AA0225" w:rsidRPr="00991BB8" w:rsidRDefault="00AA0225" w:rsidP="003C7C95">
            <w:pPr>
              <w:pStyle w:val="a5"/>
              <w:jc w:val="center"/>
              <w:rPr>
                <w:rFonts w:ascii="Times New Roman" w:hAnsi="Times New Roman" w:cs="Times New Roman"/>
              </w:rPr>
            </w:pPr>
            <w:bookmarkStart w:id="59" w:name="sub_92"/>
            <w:r w:rsidRPr="00991BB8">
              <w:rPr>
                <w:rFonts w:ascii="Times New Roman" w:hAnsi="Times New Roman" w:cs="Times New Roman"/>
              </w:rPr>
              <w:t>1.2.</w:t>
            </w:r>
            <w:bookmarkEnd w:id="59"/>
            <w:r w:rsidR="003C7C95">
              <w:rPr>
                <w:rFonts w:ascii="Times New Roman" w:hAnsi="Times New Roman" w:cs="Times New Roman"/>
              </w:rPr>
              <w:t>56</w:t>
            </w:r>
          </w:p>
        </w:tc>
        <w:tc>
          <w:tcPr>
            <w:tcW w:w="2042" w:type="dxa"/>
            <w:gridSpan w:val="2"/>
          </w:tcPr>
          <w:p w:rsidR="00AA0225" w:rsidRPr="00991BB8" w:rsidRDefault="003C7C95" w:rsidP="00F678FB">
            <w:pPr>
              <w:pStyle w:val="a5"/>
              <w:rPr>
                <w:rFonts w:ascii="Times New Roman" w:hAnsi="Times New Roman" w:cs="Times New Roman"/>
              </w:rPr>
            </w:pPr>
            <w:r w:rsidRPr="003C7C95">
              <w:rPr>
                <w:rFonts w:ascii="Times New Roman" w:hAnsi="Times New Roman" w:cs="Times New Roman"/>
                <w:color w:val="22272F"/>
                <w:sz w:val="22"/>
                <w:szCs w:val="22"/>
                <w:shd w:val="clear" w:color="auto" w:fill="FFFFFF"/>
              </w:rPr>
              <w:t xml:space="preserve">Нарушение порядка и (или) условий предоставления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грантов в форме субсидий некоммерческим организациям, не </w:t>
            </w:r>
            <w:r w:rsidRPr="003C7C95">
              <w:rPr>
                <w:rFonts w:ascii="Times New Roman" w:hAnsi="Times New Roman" w:cs="Times New Roman"/>
                <w:color w:val="22272F"/>
                <w:sz w:val="22"/>
                <w:szCs w:val="22"/>
                <w:shd w:val="clear" w:color="auto" w:fill="FFFFFF"/>
              </w:rPr>
              <w:lastRenderedPageBreak/>
              <w:t>являющимся казенными учреждениями, и (или) соглашения (договора) о предоставлении субсидии (за исключением нарушений по </w:t>
            </w:r>
            <w:hyperlink r:id="rId148" w:anchor="/document/403719358/entry/1257" w:history="1">
              <w:r w:rsidRPr="003C7C95">
                <w:rPr>
                  <w:rStyle w:val="ab"/>
                  <w:rFonts w:ascii="Times New Roman" w:hAnsi="Times New Roman" w:cs="Times New Roman"/>
                  <w:color w:val="3272C0"/>
                  <w:sz w:val="22"/>
                  <w:szCs w:val="22"/>
                  <w:shd w:val="clear" w:color="auto" w:fill="FFFFFF"/>
                </w:rPr>
                <w:t>пункту 1.2.57</w:t>
              </w:r>
            </w:hyperlink>
            <w:r>
              <w:rPr>
                <w:color w:val="22272F"/>
                <w:sz w:val="23"/>
                <w:szCs w:val="23"/>
                <w:shd w:val="clear" w:color="auto" w:fill="FFFFFF"/>
              </w:rPr>
              <w:t>)</w:t>
            </w:r>
          </w:p>
        </w:tc>
        <w:tc>
          <w:tcPr>
            <w:tcW w:w="2627" w:type="dxa"/>
          </w:tcPr>
          <w:p w:rsidR="003C7C95" w:rsidRPr="003C7C95" w:rsidRDefault="009E31CC" w:rsidP="003C7C95">
            <w:pPr>
              <w:pStyle w:val="s1"/>
              <w:shd w:val="clear" w:color="auto" w:fill="FFFFFF"/>
              <w:spacing w:before="0" w:beforeAutospacing="0" w:after="0" w:afterAutospacing="0"/>
              <w:jc w:val="both"/>
              <w:rPr>
                <w:color w:val="22272F"/>
                <w:sz w:val="22"/>
                <w:szCs w:val="22"/>
              </w:rPr>
            </w:pPr>
            <w:hyperlink r:id="rId149" w:history="1">
              <w:r w:rsidR="003C7C95" w:rsidRPr="003C7C95">
                <w:rPr>
                  <w:sz w:val="22"/>
                  <w:szCs w:val="22"/>
                </w:rPr>
                <w:t>С</w:t>
              </w:r>
              <w:r w:rsidR="003C7C95" w:rsidRPr="003C7C95">
                <w:rPr>
                  <w:rStyle w:val="a6"/>
                  <w:color w:val="auto"/>
                  <w:sz w:val="22"/>
                  <w:szCs w:val="22"/>
                </w:rPr>
                <w:t>татья 78</w:t>
              </w:r>
              <w:r w:rsidR="003C7C95" w:rsidRPr="003C7C95">
                <w:rPr>
                  <w:rStyle w:val="a6"/>
                  <w:color w:val="auto"/>
                  <w:sz w:val="22"/>
                  <w:szCs w:val="22"/>
                  <w:vertAlign w:val="superscript"/>
                </w:rPr>
                <w:t>1</w:t>
              </w:r>
            </w:hyperlink>
            <w:r w:rsidR="003C7C95" w:rsidRPr="003C7C95">
              <w:rPr>
                <w:sz w:val="22"/>
                <w:szCs w:val="22"/>
              </w:rPr>
              <w:t xml:space="preserve"> БК РФ, решение о бюджете, </w:t>
            </w:r>
            <w:r w:rsidR="003C7C95" w:rsidRPr="003C7C95">
              <w:rPr>
                <w:color w:val="22272F"/>
                <w:sz w:val="22"/>
                <w:szCs w:val="22"/>
              </w:rPr>
              <w:t>решения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w:t>
            </w:r>
          </w:p>
          <w:p w:rsidR="003C7C95" w:rsidRPr="003C7C95" w:rsidRDefault="003C7C95" w:rsidP="003C7C95">
            <w:pPr>
              <w:shd w:val="clear" w:color="auto" w:fill="FFFFFF"/>
              <w:jc w:val="both"/>
              <w:rPr>
                <w:rFonts w:ascii="Times New Roman" w:eastAsia="Times New Roman" w:hAnsi="Times New Roman" w:cs="Times New Roman"/>
                <w:color w:val="22272F"/>
                <w:lang w:eastAsia="ru-RU"/>
              </w:rPr>
            </w:pPr>
            <w:r w:rsidRPr="003C7C95">
              <w:rPr>
                <w:rFonts w:ascii="Times New Roman" w:eastAsia="Times New Roman" w:hAnsi="Times New Roman" w:cs="Times New Roman"/>
                <w:color w:val="22272F"/>
                <w:lang w:eastAsia="ru-RU"/>
              </w:rPr>
              <w:t>нормативные правовые акты Правительства Российской Федерации, высшего исполнительного органа государственной власти субъекта Российской Федерации, муниципальные правовые акты местной администрации;</w:t>
            </w:r>
          </w:p>
          <w:p w:rsidR="00AA0225" w:rsidRPr="00991BB8" w:rsidRDefault="00AA0225" w:rsidP="00F678FB">
            <w:pPr>
              <w:pStyle w:val="a5"/>
              <w:rPr>
                <w:rFonts w:ascii="Times New Roman" w:hAnsi="Times New Roman" w:cs="Times New Roman"/>
              </w:rPr>
            </w:pPr>
          </w:p>
        </w:tc>
        <w:tc>
          <w:tcPr>
            <w:tcW w:w="1272" w:type="dxa"/>
          </w:tcPr>
          <w:p w:rsidR="00AA0225" w:rsidRPr="00991BB8" w:rsidRDefault="00AA0225" w:rsidP="00F61743">
            <w:pPr>
              <w:pStyle w:val="a5"/>
              <w:jc w:val="center"/>
              <w:rPr>
                <w:rFonts w:ascii="Times New Roman" w:hAnsi="Times New Roman" w:cs="Times New Roman"/>
              </w:rPr>
            </w:pPr>
            <w:r w:rsidRPr="00991BB8">
              <w:rPr>
                <w:rFonts w:ascii="Times New Roman" w:hAnsi="Times New Roman" w:cs="Times New Roman"/>
              </w:rPr>
              <w:t>кол-во, кол-во и</w:t>
            </w:r>
          </w:p>
          <w:p w:rsidR="00AA0225" w:rsidRPr="00991BB8" w:rsidRDefault="00AA0225" w:rsidP="00F61743">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AA0225" w:rsidRPr="00991BB8" w:rsidRDefault="00AA0225" w:rsidP="00F61743">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9E31CC" w:rsidP="00F61743">
            <w:pPr>
              <w:pStyle w:val="a5"/>
              <w:rPr>
                <w:rFonts w:ascii="Times New Roman" w:hAnsi="Times New Roman" w:cs="Times New Roman"/>
              </w:rPr>
            </w:pPr>
            <w:hyperlink r:id="rId150" w:history="1">
              <w:r w:rsidR="003C7C95">
                <w:rPr>
                  <w:rStyle w:val="a6"/>
                  <w:rFonts w:ascii="Times New Roman" w:hAnsi="Times New Roman"/>
                  <w:color w:val="auto"/>
                </w:rPr>
                <w:t>Статья 15.15</w:t>
              </w:r>
              <w:r w:rsidR="00AA0225" w:rsidRPr="003C7C95">
                <w:rPr>
                  <w:rStyle w:val="a6"/>
                  <w:rFonts w:ascii="Times New Roman" w:hAnsi="Times New Roman"/>
                  <w:color w:val="auto"/>
                  <w:vertAlign w:val="superscript"/>
                </w:rPr>
                <w:t>5</w:t>
              </w:r>
            </w:hyperlink>
            <w:r w:rsidR="00AA0225" w:rsidRPr="003C7C95">
              <w:rPr>
                <w:rFonts w:ascii="Times New Roman" w:hAnsi="Times New Roman" w:cs="Times New Roman"/>
              </w:rPr>
              <w:t xml:space="preserve"> </w:t>
            </w:r>
            <w:r w:rsidR="00AA0225" w:rsidRPr="00991BB8">
              <w:rPr>
                <w:rFonts w:ascii="Times New Roman" w:hAnsi="Times New Roman" w:cs="Times New Roman"/>
              </w:rPr>
              <w:t>Кодекса Российской Федерации об административных правонарушениях</w:t>
            </w:r>
            <w:r w:rsidR="003C7C95">
              <w:rPr>
                <w:rFonts w:ascii="Times New Roman" w:hAnsi="Times New Roman" w:cs="Times New Roman"/>
              </w:rPr>
              <w:t xml:space="preserve"> </w:t>
            </w:r>
            <w:r w:rsidR="003C7C95" w:rsidRPr="003C7C95">
              <w:rPr>
                <w:rFonts w:ascii="Times New Roman" w:hAnsi="Times New Roman" w:cs="Times New Roman"/>
                <w:color w:val="22272F"/>
                <w:sz w:val="22"/>
                <w:szCs w:val="22"/>
                <w:shd w:val="clear" w:color="auto" w:fill="FFFFFF"/>
              </w:rPr>
              <w:t>(главным распорядителем бюджетных средств, предоставляющим субсидии юридическим лицам, а также юридическими лицами, являющимися получателями субсидий, - в части нарушения условий предоставления субсидий)</w:t>
            </w:r>
          </w:p>
        </w:tc>
        <w:tc>
          <w:tcPr>
            <w:tcW w:w="1927" w:type="dxa"/>
          </w:tcPr>
          <w:p w:rsidR="00AA0225" w:rsidRPr="003C7C95" w:rsidRDefault="003C7C95" w:rsidP="003C7C95">
            <w:pPr>
              <w:pStyle w:val="a5"/>
              <w:jc w:val="center"/>
              <w:rPr>
                <w:rFonts w:ascii="Times New Roman" w:hAnsi="Times New Roman" w:cs="Times New Roman"/>
                <w:sz w:val="22"/>
                <w:szCs w:val="22"/>
              </w:rPr>
            </w:pPr>
            <w:r w:rsidRPr="003C7C95">
              <w:rPr>
                <w:rFonts w:ascii="Times New Roman" w:hAnsi="Times New Roman" w:cs="Times New Roman"/>
                <w:color w:val="22272F"/>
                <w:sz w:val="22"/>
                <w:szCs w:val="22"/>
                <w:shd w:val="clear" w:color="auto" w:fill="FFFFFF"/>
              </w:rPr>
              <w:t>избыточные расходы бюджетных средств непоступление (недопоступление) бюджетных средств</w:t>
            </w:r>
          </w:p>
        </w:tc>
        <w:tc>
          <w:tcPr>
            <w:tcW w:w="1927" w:type="dxa"/>
          </w:tcPr>
          <w:p w:rsidR="003C7C95" w:rsidRPr="003C7C95" w:rsidRDefault="003C7C95" w:rsidP="003C7C95">
            <w:pPr>
              <w:shd w:val="clear" w:color="auto" w:fill="FFFFFF"/>
              <w:jc w:val="center"/>
              <w:rPr>
                <w:rFonts w:ascii="Times New Roman" w:eastAsia="Times New Roman" w:hAnsi="Times New Roman" w:cs="Times New Roman"/>
                <w:color w:val="22272F"/>
                <w:lang w:eastAsia="ru-RU"/>
              </w:rPr>
            </w:pPr>
            <w:r w:rsidRPr="003C7C95">
              <w:rPr>
                <w:rFonts w:ascii="Times New Roman" w:eastAsia="Times New Roman" w:hAnsi="Times New Roman" w:cs="Times New Roman"/>
                <w:color w:val="22272F"/>
                <w:lang w:eastAsia="ru-RU"/>
              </w:rPr>
              <w:t>объем завышения гранта, предоставленного (использованного) с нарушением требований объем занижения гранта, предоставленного (использованного) с нарушением требований;</w:t>
            </w:r>
          </w:p>
          <w:p w:rsidR="003C7C95" w:rsidRPr="003C7C95" w:rsidRDefault="003C7C95" w:rsidP="003C7C95">
            <w:pPr>
              <w:shd w:val="clear" w:color="auto" w:fill="FFFFFF"/>
              <w:jc w:val="center"/>
              <w:rPr>
                <w:rFonts w:ascii="Times New Roman" w:eastAsia="Times New Roman" w:hAnsi="Times New Roman" w:cs="Times New Roman"/>
                <w:color w:val="22272F"/>
                <w:lang w:eastAsia="ru-RU"/>
              </w:rPr>
            </w:pPr>
            <w:r w:rsidRPr="003C7C95">
              <w:rPr>
                <w:rFonts w:ascii="Times New Roman" w:eastAsia="Times New Roman" w:hAnsi="Times New Roman" w:cs="Times New Roman"/>
                <w:color w:val="22272F"/>
                <w:lang w:eastAsia="ru-RU"/>
              </w:rPr>
              <w:t>остаток гранта, невозвращенного в бюджет в соответствии с требованиями</w:t>
            </w:r>
          </w:p>
          <w:p w:rsidR="00AA0225" w:rsidRDefault="00AA0225" w:rsidP="00F61743">
            <w:pPr>
              <w:pStyle w:val="a5"/>
            </w:pPr>
          </w:p>
        </w:tc>
      </w:tr>
      <w:tr w:rsidR="003C7C95" w:rsidRPr="00991BB8" w:rsidTr="007D0419">
        <w:tc>
          <w:tcPr>
            <w:tcW w:w="821" w:type="dxa"/>
            <w:gridSpan w:val="2"/>
          </w:tcPr>
          <w:p w:rsidR="003C7C95" w:rsidRPr="00991BB8" w:rsidRDefault="003C7C95" w:rsidP="003C7C95">
            <w:pPr>
              <w:pStyle w:val="a5"/>
              <w:jc w:val="center"/>
              <w:rPr>
                <w:rFonts w:ascii="Times New Roman" w:hAnsi="Times New Roman" w:cs="Times New Roman"/>
              </w:rPr>
            </w:pPr>
            <w:bookmarkStart w:id="60" w:name="sub_93"/>
            <w:r w:rsidRPr="00991BB8">
              <w:rPr>
                <w:rFonts w:ascii="Times New Roman" w:hAnsi="Times New Roman" w:cs="Times New Roman"/>
              </w:rPr>
              <w:t>1.2.</w:t>
            </w:r>
            <w:bookmarkEnd w:id="60"/>
            <w:r>
              <w:rPr>
                <w:rFonts w:ascii="Times New Roman" w:hAnsi="Times New Roman" w:cs="Times New Roman"/>
              </w:rPr>
              <w:t>57</w:t>
            </w:r>
          </w:p>
        </w:tc>
        <w:tc>
          <w:tcPr>
            <w:tcW w:w="2042" w:type="dxa"/>
            <w:gridSpan w:val="2"/>
          </w:tcPr>
          <w:p w:rsidR="003C7C95" w:rsidRPr="00991BB8" w:rsidRDefault="003C7C95" w:rsidP="00F678FB">
            <w:pPr>
              <w:pStyle w:val="a5"/>
              <w:rPr>
                <w:rFonts w:ascii="Times New Roman" w:hAnsi="Times New Roman" w:cs="Times New Roman"/>
              </w:rPr>
            </w:pPr>
            <w:r w:rsidRPr="003C7C95">
              <w:rPr>
                <w:rFonts w:ascii="Times New Roman" w:hAnsi="Times New Roman" w:cs="Times New Roman"/>
                <w:color w:val="22272F"/>
                <w:sz w:val="22"/>
                <w:szCs w:val="22"/>
                <w:shd w:val="clear" w:color="auto" w:fill="FFFFFF"/>
              </w:rPr>
              <w:t xml:space="preserve">Расходование (использование) некоммерческими организациями, не являющимися казенными учреждениями, грантов в форме субсидий, предоставляемых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w:t>
            </w:r>
            <w:r w:rsidRPr="003C7C95">
              <w:rPr>
                <w:rFonts w:ascii="Times New Roman" w:hAnsi="Times New Roman" w:cs="Times New Roman"/>
                <w:color w:val="22272F"/>
                <w:sz w:val="22"/>
                <w:szCs w:val="22"/>
                <w:shd w:val="clear" w:color="auto" w:fill="FFFFFF"/>
              </w:rPr>
              <w:lastRenderedPageBreak/>
              <w:t>Федерации, высшего исполнительного органа государственной власти субъекта Российской Федерации, местной администрации, не в соответствии с целями их предоставления, в том числе за счет неиспользованных остатков средств на начало</w:t>
            </w:r>
            <w:r>
              <w:rPr>
                <w:color w:val="22272F"/>
                <w:sz w:val="23"/>
                <w:szCs w:val="23"/>
                <w:shd w:val="clear" w:color="auto" w:fill="FFFFFF"/>
              </w:rPr>
              <w:t xml:space="preserve"> </w:t>
            </w:r>
            <w:r w:rsidRPr="003C7C95">
              <w:rPr>
                <w:rFonts w:ascii="Times New Roman" w:hAnsi="Times New Roman" w:cs="Times New Roman"/>
                <w:color w:val="22272F"/>
                <w:sz w:val="22"/>
                <w:szCs w:val="22"/>
                <w:shd w:val="clear" w:color="auto" w:fill="FFFFFF"/>
              </w:rPr>
              <w:t>финансового года</w:t>
            </w:r>
          </w:p>
        </w:tc>
        <w:tc>
          <w:tcPr>
            <w:tcW w:w="2627" w:type="dxa"/>
          </w:tcPr>
          <w:p w:rsidR="003C7C95" w:rsidRPr="003C7C95" w:rsidRDefault="009E31CC" w:rsidP="003C7C95">
            <w:pPr>
              <w:pStyle w:val="s1"/>
              <w:shd w:val="clear" w:color="auto" w:fill="FFFFFF"/>
              <w:spacing w:before="0" w:beforeAutospacing="0" w:after="0" w:afterAutospacing="0"/>
              <w:jc w:val="both"/>
              <w:rPr>
                <w:color w:val="22272F"/>
                <w:sz w:val="22"/>
                <w:szCs w:val="22"/>
              </w:rPr>
            </w:pPr>
            <w:hyperlink r:id="rId151" w:history="1">
              <w:r w:rsidR="003C7C95" w:rsidRPr="003C7C95">
                <w:rPr>
                  <w:sz w:val="22"/>
                  <w:szCs w:val="22"/>
                </w:rPr>
                <w:t>С</w:t>
              </w:r>
              <w:r w:rsidR="003C7C95" w:rsidRPr="003C7C95">
                <w:rPr>
                  <w:rStyle w:val="a6"/>
                  <w:color w:val="auto"/>
                  <w:sz w:val="22"/>
                  <w:szCs w:val="22"/>
                </w:rPr>
                <w:t>татья 78</w:t>
              </w:r>
              <w:r w:rsidR="003C7C95" w:rsidRPr="003C7C95">
                <w:rPr>
                  <w:rStyle w:val="a6"/>
                  <w:color w:val="auto"/>
                  <w:sz w:val="22"/>
                  <w:szCs w:val="22"/>
                  <w:vertAlign w:val="superscript"/>
                </w:rPr>
                <w:t>1</w:t>
              </w:r>
            </w:hyperlink>
            <w:r w:rsidR="003C7C95" w:rsidRPr="003C7C95">
              <w:rPr>
                <w:sz w:val="22"/>
                <w:szCs w:val="22"/>
              </w:rPr>
              <w:t xml:space="preserve"> БК РФ, решение о бюджете, </w:t>
            </w:r>
            <w:r w:rsidR="003C7C95" w:rsidRPr="003C7C95">
              <w:rPr>
                <w:color w:val="22272F"/>
                <w:sz w:val="22"/>
                <w:szCs w:val="22"/>
              </w:rPr>
              <w:t>решения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w:t>
            </w:r>
          </w:p>
          <w:p w:rsidR="003C7C95" w:rsidRPr="003C7C95" w:rsidRDefault="003C7C95" w:rsidP="003C7C95">
            <w:pPr>
              <w:shd w:val="clear" w:color="auto" w:fill="FFFFFF"/>
              <w:jc w:val="both"/>
              <w:rPr>
                <w:rFonts w:ascii="Times New Roman" w:eastAsia="Times New Roman" w:hAnsi="Times New Roman" w:cs="Times New Roman"/>
                <w:color w:val="22272F"/>
                <w:lang w:eastAsia="ru-RU"/>
              </w:rPr>
            </w:pPr>
            <w:r w:rsidRPr="003C7C95">
              <w:rPr>
                <w:rFonts w:ascii="Times New Roman" w:eastAsia="Times New Roman" w:hAnsi="Times New Roman" w:cs="Times New Roman"/>
                <w:color w:val="22272F"/>
                <w:lang w:eastAsia="ru-RU"/>
              </w:rPr>
              <w:t xml:space="preserve">нормативные правовые акты Правительства Российской Федерации, высшего исполнительного органа государственной власти субъекта Российской Федерации, </w:t>
            </w:r>
            <w:r w:rsidRPr="003C7C95">
              <w:rPr>
                <w:rFonts w:ascii="Times New Roman" w:eastAsia="Times New Roman" w:hAnsi="Times New Roman" w:cs="Times New Roman"/>
                <w:color w:val="22272F"/>
                <w:lang w:eastAsia="ru-RU"/>
              </w:rPr>
              <w:lastRenderedPageBreak/>
              <w:t>муниципальные правовые акты местной администрации;</w:t>
            </w:r>
          </w:p>
          <w:p w:rsidR="003C7C95" w:rsidRPr="00991BB8" w:rsidRDefault="003C7C95" w:rsidP="003C7C95">
            <w:pPr>
              <w:pStyle w:val="a5"/>
              <w:rPr>
                <w:rFonts w:ascii="Times New Roman" w:hAnsi="Times New Roman" w:cs="Times New Roman"/>
              </w:rPr>
            </w:pPr>
          </w:p>
        </w:tc>
        <w:tc>
          <w:tcPr>
            <w:tcW w:w="1272" w:type="dxa"/>
          </w:tcPr>
          <w:p w:rsidR="003C7C95" w:rsidRPr="00991BB8" w:rsidRDefault="003C7C95" w:rsidP="00F61743">
            <w:pPr>
              <w:pStyle w:val="a5"/>
              <w:jc w:val="center"/>
              <w:rPr>
                <w:rFonts w:ascii="Times New Roman" w:hAnsi="Times New Roman" w:cs="Times New Roman"/>
              </w:rPr>
            </w:pPr>
            <w:r w:rsidRPr="00991BB8">
              <w:rPr>
                <w:rFonts w:ascii="Times New Roman" w:hAnsi="Times New Roman" w:cs="Times New Roman"/>
              </w:rPr>
              <w:lastRenderedPageBreak/>
              <w:t>кол-во и</w:t>
            </w:r>
          </w:p>
          <w:p w:rsidR="003C7C95" w:rsidRPr="00991BB8" w:rsidRDefault="003C7C95" w:rsidP="00F61743">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3C7C95" w:rsidRPr="00991BB8" w:rsidRDefault="003C7C95" w:rsidP="00F61743">
            <w:pPr>
              <w:pStyle w:val="a5"/>
              <w:jc w:val="center"/>
              <w:rPr>
                <w:rFonts w:ascii="Times New Roman" w:hAnsi="Times New Roman" w:cs="Times New Roman"/>
              </w:rPr>
            </w:pPr>
            <w:r w:rsidRPr="00991BB8">
              <w:rPr>
                <w:rFonts w:ascii="Times New Roman" w:hAnsi="Times New Roman" w:cs="Times New Roman"/>
              </w:rPr>
              <w:t>8</w:t>
            </w:r>
          </w:p>
        </w:tc>
        <w:tc>
          <w:tcPr>
            <w:tcW w:w="2206" w:type="dxa"/>
          </w:tcPr>
          <w:p w:rsidR="003C7C95" w:rsidRPr="003C7C95" w:rsidRDefault="009E31CC" w:rsidP="00F61743">
            <w:pPr>
              <w:pStyle w:val="a5"/>
              <w:rPr>
                <w:rFonts w:ascii="Times New Roman" w:hAnsi="Times New Roman" w:cs="Times New Roman"/>
                <w:sz w:val="22"/>
                <w:szCs w:val="22"/>
              </w:rPr>
            </w:pPr>
            <w:hyperlink r:id="rId152" w:history="1">
              <w:r w:rsidR="003C7C95" w:rsidRPr="003C7C95">
                <w:rPr>
                  <w:rStyle w:val="a6"/>
                  <w:rFonts w:ascii="Times New Roman" w:hAnsi="Times New Roman"/>
                  <w:color w:val="auto"/>
                  <w:sz w:val="22"/>
                  <w:szCs w:val="22"/>
                </w:rPr>
                <w:t>Статья 15.14</w:t>
              </w:r>
            </w:hyperlink>
            <w:r w:rsidR="003C7C95" w:rsidRPr="003C7C95">
              <w:rPr>
                <w:rFonts w:ascii="Times New Roman" w:hAnsi="Times New Roman" w:cs="Times New Roman"/>
                <w:sz w:val="22"/>
                <w:szCs w:val="22"/>
              </w:rPr>
              <w:t>. Кодекса Российской Федерации об административных правонарушениях</w:t>
            </w:r>
          </w:p>
          <w:p w:rsidR="003C7C95" w:rsidRPr="003C7C95" w:rsidRDefault="009E31CC" w:rsidP="00F61743">
            <w:pPr>
              <w:pStyle w:val="a5"/>
              <w:rPr>
                <w:rFonts w:ascii="Times New Roman" w:hAnsi="Times New Roman" w:cs="Times New Roman"/>
                <w:sz w:val="22"/>
                <w:szCs w:val="22"/>
              </w:rPr>
            </w:pPr>
            <w:hyperlink r:id="rId153" w:history="1">
              <w:r w:rsidR="003C7C95" w:rsidRPr="003C7C95">
                <w:rPr>
                  <w:rStyle w:val="a6"/>
                  <w:rFonts w:ascii="Times New Roman" w:hAnsi="Times New Roman"/>
                  <w:color w:val="auto"/>
                  <w:sz w:val="22"/>
                  <w:szCs w:val="22"/>
                </w:rPr>
                <w:t>Статья 285</w:t>
              </w:r>
              <w:r w:rsidR="003C7C95" w:rsidRPr="003C7C95">
                <w:rPr>
                  <w:rStyle w:val="a6"/>
                  <w:rFonts w:ascii="Times New Roman" w:hAnsi="Times New Roman"/>
                  <w:color w:val="auto"/>
                  <w:sz w:val="22"/>
                  <w:szCs w:val="22"/>
                  <w:vertAlign w:val="superscript"/>
                </w:rPr>
                <w:t>1</w:t>
              </w:r>
            </w:hyperlink>
          </w:p>
          <w:p w:rsidR="003C7C95" w:rsidRPr="00991BB8" w:rsidRDefault="003C7C95" w:rsidP="00F61743">
            <w:pPr>
              <w:pStyle w:val="a5"/>
              <w:rPr>
                <w:rFonts w:ascii="Times New Roman" w:hAnsi="Times New Roman" w:cs="Times New Roman"/>
              </w:rPr>
            </w:pPr>
            <w:r w:rsidRPr="003C7C95">
              <w:rPr>
                <w:rFonts w:ascii="Times New Roman" w:hAnsi="Times New Roman" w:cs="Times New Roman"/>
                <w:sz w:val="22"/>
                <w:szCs w:val="22"/>
              </w:rPr>
              <w:t>Уголовного кодекса Российской Федерации</w:t>
            </w:r>
          </w:p>
        </w:tc>
        <w:tc>
          <w:tcPr>
            <w:tcW w:w="1927" w:type="dxa"/>
          </w:tcPr>
          <w:p w:rsidR="003C7C95" w:rsidRPr="003C7C95" w:rsidRDefault="003C7C95">
            <w:pPr>
              <w:pStyle w:val="s1"/>
              <w:spacing w:before="0" w:beforeAutospacing="0" w:after="0" w:afterAutospacing="0"/>
              <w:jc w:val="center"/>
              <w:rPr>
                <w:color w:val="22272F"/>
                <w:sz w:val="22"/>
                <w:szCs w:val="22"/>
              </w:rPr>
            </w:pPr>
            <w:r w:rsidRPr="003C7C95">
              <w:rPr>
                <w:color w:val="22272F"/>
                <w:sz w:val="22"/>
                <w:szCs w:val="22"/>
              </w:rPr>
              <w:t>нецелевое использование бюджетных средств</w:t>
            </w:r>
          </w:p>
        </w:tc>
        <w:tc>
          <w:tcPr>
            <w:tcW w:w="1927" w:type="dxa"/>
          </w:tcPr>
          <w:p w:rsidR="003C7C95" w:rsidRPr="003C7C95" w:rsidRDefault="003C7C95">
            <w:pPr>
              <w:pStyle w:val="s1"/>
              <w:spacing w:before="0" w:beforeAutospacing="0" w:after="0" w:afterAutospacing="0"/>
              <w:jc w:val="center"/>
              <w:rPr>
                <w:color w:val="22272F"/>
                <w:sz w:val="22"/>
                <w:szCs w:val="22"/>
              </w:rPr>
            </w:pPr>
            <w:r w:rsidRPr="003C7C95">
              <w:rPr>
                <w:color w:val="22272F"/>
                <w:sz w:val="22"/>
                <w:szCs w:val="22"/>
              </w:rPr>
              <w:t>сумма средств, использованных не по целевому назначению</w:t>
            </w:r>
          </w:p>
        </w:tc>
      </w:tr>
      <w:tr w:rsidR="00AA0225" w:rsidRPr="00991BB8" w:rsidTr="007D0419">
        <w:tc>
          <w:tcPr>
            <w:tcW w:w="821" w:type="dxa"/>
            <w:gridSpan w:val="2"/>
          </w:tcPr>
          <w:p w:rsidR="00AA0225" w:rsidRPr="00991BB8" w:rsidRDefault="00AA0225" w:rsidP="003C7C95">
            <w:pPr>
              <w:pStyle w:val="a5"/>
              <w:jc w:val="center"/>
              <w:rPr>
                <w:rFonts w:ascii="Times New Roman" w:hAnsi="Times New Roman" w:cs="Times New Roman"/>
              </w:rPr>
            </w:pPr>
            <w:bookmarkStart w:id="61" w:name="sub_94"/>
            <w:r w:rsidRPr="00991BB8">
              <w:rPr>
                <w:rFonts w:ascii="Times New Roman" w:hAnsi="Times New Roman" w:cs="Times New Roman"/>
              </w:rPr>
              <w:t>1.2.</w:t>
            </w:r>
            <w:bookmarkEnd w:id="61"/>
            <w:r w:rsidR="003C7C95">
              <w:rPr>
                <w:rFonts w:ascii="Times New Roman" w:hAnsi="Times New Roman" w:cs="Times New Roman"/>
              </w:rPr>
              <w:t>58</w:t>
            </w:r>
          </w:p>
        </w:tc>
        <w:tc>
          <w:tcPr>
            <w:tcW w:w="2042" w:type="dxa"/>
            <w:gridSpan w:val="2"/>
          </w:tcPr>
          <w:p w:rsidR="00AA0225" w:rsidRPr="00991BB8" w:rsidRDefault="00AA0225" w:rsidP="00F61743">
            <w:pPr>
              <w:pStyle w:val="a5"/>
              <w:rPr>
                <w:rFonts w:ascii="Times New Roman" w:hAnsi="Times New Roman" w:cs="Times New Roman"/>
              </w:rPr>
            </w:pPr>
            <w:r w:rsidRPr="00991BB8">
              <w:rPr>
                <w:rFonts w:ascii="Times New Roman" w:hAnsi="Times New Roman" w:cs="Times New Roman"/>
              </w:rPr>
              <w:t>Несоблюдение порядка составления и ведения кассового плана</w:t>
            </w:r>
          </w:p>
        </w:tc>
        <w:tc>
          <w:tcPr>
            <w:tcW w:w="2627" w:type="dxa"/>
          </w:tcPr>
          <w:p w:rsidR="00AA0225" w:rsidRPr="00991BB8" w:rsidRDefault="009E31CC" w:rsidP="009436F1">
            <w:pPr>
              <w:pStyle w:val="a5"/>
              <w:rPr>
                <w:rFonts w:ascii="Times New Roman" w:hAnsi="Times New Roman" w:cs="Times New Roman"/>
              </w:rPr>
            </w:pPr>
            <w:hyperlink r:id="rId154" w:history="1">
              <w:r w:rsidR="009436F1">
                <w:rPr>
                  <w:rStyle w:val="a6"/>
                  <w:rFonts w:ascii="Times New Roman" w:hAnsi="Times New Roman"/>
                </w:rPr>
                <w:t>Статья 217</w:t>
              </w:r>
              <w:r w:rsidR="00AA0225" w:rsidRPr="009436F1">
                <w:rPr>
                  <w:rStyle w:val="a6"/>
                  <w:rFonts w:ascii="Times New Roman" w:hAnsi="Times New Roman"/>
                  <w:vertAlign w:val="superscript"/>
                </w:rPr>
                <w:t>1</w:t>
              </w:r>
            </w:hyperlink>
            <w:r w:rsidR="00AA0225" w:rsidRPr="00991BB8">
              <w:rPr>
                <w:rFonts w:ascii="Times New Roman" w:hAnsi="Times New Roman" w:cs="Times New Roman"/>
              </w:rPr>
              <w:t xml:space="preserve"> </w:t>
            </w:r>
            <w:r w:rsidR="009436F1">
              <w:rPr>
                <w:rFonts w:ascii="Times New Roman" w:hAnsi="Times New Roman" w:cs="Times New Roman"/>
              </w:rPr>
              <w:t>БК РФ</w:t>
            </w:r>
            <w:r w:rsidR="00AA0225" w:rsidRPr="00991BB8">
              <w:rPr>
                <w:rFonts w:ascii="Times New Roman" w:hAnsi="Times New Roman" w:cs="Times New Roman"/>
              </w:rPr>
              <w:t xml:space="preserve"> , муниципальный нормативный правовой акт об утверждении порядка составления и ведения кассового плана</w:t>
            </w:r>
          </w:p>
        </w:tc>
        <w:tc>
          <w:tcPr>
            <w:tcW w:w="1272" w:type="dxa"/>
          </w:tcPr>
          <w:p w:rsidR="00AA0225" w:rsidRPr="00991BB8" w:rsidRDefault="00AA0225" w:rsidP="00F61743">
            <w:pPr>
              <w:pStyle w:val="a5"/>
              <w:jc w:val="center"/>
              <w:rPr>
                <w:rFonts w:ascii="Times New Roman" w:hAnsi="Times New Roman" w:cs="Times New Roman"/>
              </w:rPr>
            </w:pPr>
            <w:r w:rsidRPr="00991BB8">
              <w:rPr>
                <w:rFonts w:ascii="Times New Roman" w:hAnsi="Times New Roman" w:cs="Times New Roman"/>
              </w:rPr>
              <w:t>кол-во</w:t>
            </w:r>
          </w:p>
        </w:tc>
        <w:tc>
          <w:tcPr>
            <w:tcW w:w="1063" w:type="dxa"/>
          </w:tcPr>
          <w:p w:rsidR="00AA0225" w:rsidRPr="00991BB8" w:rsidRDefault="00AA0225" w:rsidP="00F61743">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AA0225" w:rsidP="00F61743">
            <w:pPr>
              <w:pStyle w:val="a5"/>
              <w:rPr>
                <w:rFonts w:ascii="Times New Roman" w:hAnsi="Times New Roman" w:cs="Times New Roman"/>
              </w:rPr>
            </w:pPr>
          </w:p>
        </w:tc>
        <w:tc>
          <w:tcPr>
            <w:tcW w:w="1927" w:type="dxa"/>
          </w:tcPr>
          <w:p w:rsidR="00AA0225" w:rsidRPr="00991BB8" w:rsidRDefault="00AA0225" w:rsidP="00F61743">
            <w:pPr>
              <w:pStyle w:val="a5"/>
              <w:rPr>
                <w:rFonts w:ascii="Times New Roman" w:hAnsi="Times New Roman" w:cs="Times New Roman"/>
              </w:rPr>
            </w:pPr>
          </w:p>
        </w:tc>
        <w:tc>
          <w:tcPr>
            <w:tcW w:w="1927" w:type="dxa"/>
          </w:tcPr>
          <w:p w:rsidR="00AA0225" w:rsidRPr="00991BB8" w:rsidRDefault="00AA0225" w:rsidP="00F61743">
            <w:pPr>
              <w:pStyle w:val="a5"/>
              <w:rPr>
                <w:rFonts w:ascii="Times New Roman" w:hAnsi="Times New Roman" w:cs="Times New Roman"/>
              </w:rPr>
            </w:pPr>
          </w:p>
        </w:tc>
      </w:tr>
      <w:tr w:rsidR="009436F1" w:rsidRPr="00991BB8" w:rsidTr="007D0419">
        <w:tc>
          <w:tcPr>
            <w:tcW w:w="821" w:type="dxa"/>
            <w:gridSpan w:val="2"/>
          </w:tcPr>
          <w:p w:rsidR="009436F1" w:rsidRPr="00991BB8" w:rsidRDefault="009436F1" w:rsidP="009436F1">
            <w:pPr>
              <w:pStyle w:val="a5"/>
              <w:jc w:val="center"/>
              <w:rPr>
                <w:rFonts w:ascii="Times New Roman" w:hAnsi="Times New Roman" w:cs="Times New Roman"/>
              </w:rPr>
            </w:pPr>
            <w:bookmarkStart w:id="62" w:name="sub_95"/>
            <w:r w:rsidRPr="00991BB8">
              <w:rPr>
                <w:rFonts w:ascii="Times New Roman" w:hAnsi="Times New Roman" w:cs="Times New Roman"/>
              </w:rPr>
              <w:t>1.2.</w:t>
            </w:r>
            <w:bookmarkEnd w:id="62"/>
            <w:r>
              <w:rPr>
                <w:rFonts w:ascii="Times New Roman" w:hAnsi="Times New Roman" w:cs="Times New Roman"/>
              </w:rPr>
              <w:t>59</w:t>
            </w:r>
          </w:p>
        </w:tc>
        <w:tc>
          <w:tcPr>
            <w:tcW w:w="2042" w:type="dxa"/>
            <w:gridSpan w:val="2"/>
          </w:tcPr>
          <w:p w:rsidR="009436F1" w:rsidRPr="009436F1" w:rsidRDefault="009436F1" w:rsidP="00F61743">
            <w:pPr>
              <w:pStyle w:val="a5"/>
              <w:rPr>
                <w:rFonts w:ascii="Times New Roman" w:hAnsi="Times New Roman" w:cs="Times New Roman"/>
                <w:sz w:val="22"/>
                <w:szCs w:val="22"/>
              </w:rPr>
            </w:pPr>
            <w:r w:rsidRPr="009436F1">
              <w:rPr>
                <w:rFonts w:ascii="Times New Roman" w:hAnsi="Times New Roman" w:cs="Times New Roman"/>
                <w:sz w:val="22"/>
                <w:szCs w:val="22"/>
              </w:rPr>
              <w:t xml:space="preserve">Принятие бюджетных обязательств в размерах, превышающих утвержденные бюджетные ассигнования и (или) лимиты </w:t>
            </w:r>
            <w:r w:rsidRPr="009436F1">
              <w:rPr>
                <w:rFonts w:ascii="Times New Roman" w:hAnsi="Times New Roman" w:cs="Times New Roman"/>
                <w:sz w:val="22"/>
                <w:szCs w:val="22"/>
              </w:rPr>
              <w:lastRenderedPageBreak/>
              <w:t>бюджетных обязательств</w:t>
            </w:r>
            <w:r w:rsidRPr="009436F1">
              <w:rPr>
                <w:rFonts w:ascii="Times New Roman" w:hAnsi="Times New Roman" w:cs="Times New Roman"/>
                <w:color w:val="22272F"/>
                <w:sz w:val="22"/>
                <w:szCs w:val="22"/>
                <w:shd w:val="clear" w:color="auto" w:fill="FFFFFF"/>
              </w:rPr>
              <w:t>(за исключением нарушений по </w:t>
            </w:r>
            <w:hyperlink r:id="rId155" w:anchor="/document/403719358/entry/46" w:history="1">
              <w:r w:rsidRPr="009436F1">
                <w:rPr>
                  <w:rStyle w:val="ab"/>
                  <w:rFonts w:ascii="Times New Roman" w:hAnsi="Times New Roman" w:cs="Times New Roman"/>
                  <w:color w:val="auto"/>
                  <w:sz w:val="22"/>
                  <w:szCs w:val="22"/>
                  <w:u w:val="none"/>
                  <w:shd w:val="clear" w:color="auto" w:fill="FFFFFF"/>
                </w:rPr>
                <w:t>пункту 4.6</w:t>
              </w:r>
            </w:hyperlink>
            <w:r w:rsidRPr="009436F1">
              <w:rPr>
                <w:rFonts w:ascii="Times New Roman" w:hAnsi="Times New Roman" w:cs="Times New Roman"/>
                <w:color w:val="22272F"/>
                <w:sz w:val="22"/>
                <w:szCs w:val="22"/>
                <w:shd w:val="clear" w:color="auto" w:fill="FFFFFF"/>
              </w:rPr>
              <w:t>)</w:t>
            </w:r>
          </w:p>
        </w:tc>
        <w:tc>
          <w:tcPr>
            <w:tcW w:w="2627" w:type="dxa"/>
          </w:tcPr>
          <w:p w:rsidR="009436F1" w:rsidRPr="009436F1" w:rsidRDefault="009E31CC" w:rsidP="009436F1">
            <w:pPr>
              <w:pStyle w:val="a5"/>
              <w:rPr>
                <w:rFonts w:ascii="Times New Roman" w:hAnsi="Times New Roman" w:cs="Times New Roman"/>
                <w:sz w:val="22"/>
                <w:szCs w:val="22"/>
              </w:rPr>
            </w:pPr>
            <w:hyperlink r:id="rId156" w:history="1">
              <w:r w:rsidR="009436F1" w:rsidRPr="009436F1">
                <w:rPr>
                  <w:rFonts w:ascii="Times New Roman" w:hAnsi="Times New Roman" w:cs="Times New Roman"/>
                  <w:sz w:val="22"/>
                  <w:szCs w:val="22"/>
                </w:rPr>
                <w:t>С</w:t>
              </w:r>
              <w:r w:rsidR="009436F1" w:rsidRPr="009436F1">
                <w:rPr>
                  <w:rStyle w:val="a6"/>
                  <w:rFonts w:ascii="Times New Roman" w:hAnsi="Times New Roman"/>
                  <w:color w:val="auto"/>
                  <w:sz w:val="22"/>
                  <w:szCs w:val="22"/>
                </w:rPr>
                <w:t>татьи 162</w:t>
              </w:r>
            </w:hyperlink>
            <w:r w:rsidR="009436F1" w:rsidRPr="009436F1">
              <w:rPr>
                <w:rFonts w:ascii="Times New Roman" w:hAnsi="Times New Roman" w:cs="Times New Roman"/>
                <w:sz w:val="22"/>
                <w:szCs w:val="22"/>
              </w:rPr>
              <w:t>, 219 БК РФ</w:t>
            </w:r>
          </w:p>
        </w:tc>
        <w:tc>
          <w:tcPr>
            <w:tcW w:w="1272" w:type="dxa"/>
          </w:tcPr>
          <w:p w:rsidR="009436F1" w:rsidRPr="00991BB8" w:rsidRDefault="009436F1" w:rsidP="00F61743">
            <w:pPr>
              <w:pStyle w:val="a5"/>
              <w:jc w:val="center"/>
              <w:rPr>
                <w:rFonts w:ascii="Times New Roman" w:hAnsi="Times New Roman" w:cs="Times New Roman"/>
              </w:rPr>
            </w:pPr>
            <w:r w:rsidRPr="00991BB8">
              <w:rPr>
                <w:rFonts w:ascii="Times New Roman" w:hAnsi="Times New Roman" w:cs="Times New Roman"/>
              </w:rPr>
              <w:t>кол-во и</w:t>
            </w:r>
          </w:p>
          <w:p w:rsidR="009436F1" w:rsidRPr="00991BB8" w:rsidRDefault="009436F1" w:rsidP="00F61743">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9436F1" w:rsidRPr="00991BB8" w:rsidRDefault="009436F1" w:rsidP="00F61743">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9436F1" w:rsidRPr="009436F1" w:rsidRDefault="009E31CC" w:rsidP="009436F1">
            <w:pPr>
              <w:pStyle w:val="a5"/>
              <w:rPr>
                <w:rFonts w:ascii="Times New Roman" w:hAnsi="Times New Roman" w:cs="Times New Roman"/>
                <w:sz w:val="22"/>
                <w:szCs w:val="22"/>
              </w:rPr>
            </w:pPr>
            <w:hyperlink r:id="rId157" w:history="1">
              <w:r w:rsidR="009436F1" w:rsidRPr="009436F1">
                <w:rPr>
                  <w:rStyle w:val="a6"/>
                  <w:rFonts w:ascii="Times New Roman" w:hAnsi="Times New Roman"/>
                  <w:color w:val="auto"/>
                  <w:sz w:val="22"/>
                  <w:szCs w:val="22"/>
                </w:rPr>
                <w:t>Статья 15.15</w:t>
              </w:r>
              <w:r w:rsidR="009436F1" w:rsidRPr="009436F1">
                <w:rPr>
                  <w:rStyle w:val="a6"/>
                  <w:rFonts w:ascii="Times New Roman" w:hAnsi="Times New Roman"/>
                  <w:color w:val="auto"/>
                  <w:sz w:val="22"/>
                  <w:szCs w:val="22"/>
                  <w:vertAlign w:val="superscript"/>
                </w:rPr>
                <w:t>10</w:t>
              </w:r>
            </w:hyperlink>
            <w:r w:rsidR="009436F1" w:rsidRPr="009436F1">
              <w:rPr>
                <w:rFonts w:ascii="Times New Roman" w:hAnsi="Times New Roman" w:cs="Times New Roman"/>
                <w:sz w:val="22"/>
                <w:szCs w:val="22"/>
              </w:rPr>
              <w:t xml:space="preserve"> Кодекса Российской Федерации об административных правонарушениях </w:t>
            </w:r>
            <w:r w:rsidR="009436F1" w:rsidRPr="009436F1">
              <w:rPr>
                <w:rFonts w:ascii="Times New Roman" w:hAnsi="Times New Roman" w:cs="Times New Roman"/>
                <w:color w:val="22272F"/>
                <w:sz w:val="22"/>
                <w:szCs w:val="22"/>
                <w:shd w:val="clear" w:color="auto" w:fill="FFFFFF"/>
              </w:rPr>
              <w:t xml:space="preserve">(в части принятия бюджетных обязательств в размерах, </w:t>
            </w:r>
            <w:r w:rsidR="009436F1" w:rsidRPr="009436F1">
              <w:rPr>
                <w:rFonts w:ascii="Times New Roman" w:hAnsi="Times New Roman" w:cs="Times New Roman"/>
                <w:color w:val="22272F"/>
                <w:sz w:val="22"/>
                <w:szCs w:val="22"/>
                <w:shd w:val="clear" w:color="auto" w:fill="FFFFFF"/>
              </w:rPr>
              <w:lastRenderedPageBreak/>
              <w:t>превышающих утвержденные бюджетные ассигнования и (или) лимиты бюджетных обязательств)</w:t>
            </w:r>
          </w:p>
        </w:tc>
        <w:tc>
          <w:tcPr>
            <w:tcW w:w="1927" w:type="dxa"/>
          </w:tcPr>
          <w:p w:rsidR="009436F1" w:rsidRPr="009436F1" w:rsidRDefault="009436F1">
            <w:pPr>
              <w:pStyle w:val="s1"/>
              <w:spacing w:before="0" w:beforeAutospacing="0" w:after="0" w:afterAutospacing="0"/>
              <w:jc w:val="center"/>
              <w:rPr>
                <w:color w:val="22272F"/>
                <w:sz w:val="22"/>
                <w:szCs w:val="22"/>
              </w:rPr>
            </w:pPr>
            <w:r w:rsidRPr="009436F1">
              <w:rPr>
                <w:color w:val="22272F"/>
                <w:sz w:val="22"/>
                <w:szCs w:val="22"/>
              </w:rPr>
              <w:lastRenderedPageBreak/>
              <w:t>избыточные расходы бюджетных средств</w:t>
            </w:r>
          </w:p>
        </w:tc>
        <w:tc>
          <w:tcPr>
            <w:tcW w:w="1927" w:type="dxa"/>
          </w:tcPr>
          <w:p w:rsidR="009436F1" w:rsidRPr="009436F1" w:rsidRDefault="009436F1">
            <w:pPr>
              <w:pStyle w:val="s1"/>
              <w:spacing w:before="0" w:beforeAutospacing="0" w:after="0" w:afterAutospacing="0"/>
              <w:jc w:val="center"/>
              <w:rPr>
                <w:color w:val="22272F"/>
                <w:sz w:val="22"/>
                <w:szCs w:val="22"/>
              </w:rPr>
            </w:pPr>
            <w:r w:rsidRPr="009436F1">
              <w:rPr>
                <w:color w:val="22272F"/>
                <w:sz w:val="22"/>
                <w:szCs w:val="22"/>
              </w:rPr>
              <w:t xml:space="preserve">объем завышения бюджетного обязательства, принятого сверх доведенных бюджетных ассигнований и (или) лимитов бюджетных </w:t>
            </w:r>
            <w:r w:rsidRPr="009436F1">
              <w:rPr>
                <w:color w:val="22272F"/>
                <w:sz w:val="22"/>
                <w:szCs w:val="22"/>
              </w:rPr>
              <w:lastRenderedPageBreak/>
              <w:t>обязательств</w:t>
            </w:r>
          </w:p>
        </w:tc>
      </w:tr>
      <w:tr w:rsidR="009436F1" w:rsidRPr="00991BB8" w:rsidTr="007D0419">
        <w:tc>
          <w:tcPr>
            <w:tcW w:w="821" w:type="dxa"/>
            <w:gridSpan w:val="2"/>
          </w:tcPr>
          <w:p w:rsidR="009436F1" w:rsidRPr="00991BB8" w:rsidRDefault="009436F1" w:rsidP="009436F1">
            <w:pPr>
              <w:pStyle w:val="a5"/>
              <w:jc w:val="center"/>
              <w:rPr>
                <w:rFonts w:ascii="Times New Roman" w:hAnsi="Times New Roman" w:cs="Times New Roman"/>
              </w:rPr>
            </w:pPr>
            <w:bookmarkStart w:id="63" w:name="sub_96"/>
            <w:r w:rsidRPr="00991BB8">
              <w:rPr>
                <w:rFonts w:ascii="Times New Roman" w:hAnsi="Times New Roman" w:cs="Times New Roman"/>
              </w:rPr>
              <w:lastRenderedPageBreak/>
              <w:t>1.2.</w:t>
            </w:r>
            <w:bookmarkEnd w:id="63"/>
            <w:r>
              <w:rPr>
                <w:rFonts w:ascii="Times New Roman" w:hAnsi="Times New Roman" w:cs="Times New Roman"/>
              </w:rPr>
              <w:t>60</w:t>
            </w:r>
          </w:p>
        </w:tc>
        <w:tc>
          <w:tcPr>
            <w:tcW w:w="2042" w:type="dxa"/>
            <w:gridSpan w:val="2"/>
          </w:tcPr>
          <w:p w:rsidR="009436F1" w:rsidRPr="009436F1" w:rsidRDefault="009436F1" w:rsidP="00F61743">
            <w:pPr>
              <w:pStyle w:val="a5"/>
              <w:rPr>
                <w:rFonts w:ascii="Times New Roman" w:hAnsi="Times New Roman" w:cs="Times New Roman"/>
                <w:sz w:val="22"/>
                <w:szCs w:val="22"/>
              </w:rPr>
            </w:pPr>
            <w:r w:rsidRPr="009436F1">
              <w:rPr>
                <w:rFonts w:ascii="Times New Roman" w:hAnsi="Times New Roman" w:cs="Times New Roman"/>
                <w:color w:val="22272F"/>
                <w:sz w:val="22"/>
                <w:szCs w:val="22"/>
                <w:shd w:val="clear" w:color="auto" w:fill="FFFFFF"/>
              </w:rPr>
              <w:t>Нарушение порядка и (или) условий предоставления и распределения дотаций бюджетам бюджетной системы Российской Федерации</w:t>
            </w:r>
          </w:p>
        </w:tc>
        <w:tc>
          <w:tcPr>
            <w:tcW w:w="2627" w:type="dxa"/>
          </w:tcPr>
          <w:p w:rsidR="009436F1" w:rsidRPr="00991BB8" w:rsidRDefault="009E31CC" w:rsidP="009436F1">
            <w:pPr>
              <w:pStyle w:val="a5"/>
              <w:rPr>
                <w:rFonts w:ascii="Times New Roman" w:hAnsi="Times New Roman" w:cs="Times New Roman"/>
              </w:rPr>
            </w:pPr>
            <w:hyperlink r:id="rId158" w:history="1">
              <w:r w:rsidR="009436F1" w:rsidRPr="009436F1">
                <w:rPr>
                  <w:rStyle w:val="a6"/>
                  <w:rFonts w:ascii="Times New Roman" w:hAnsi="Times New Roman"/>
                  <w:color w:val="auto"/>
                </w:rPr>
                <w:t>Статьи </w:t>
              </w:r>
            </w:hyperlink>
            <w:r w:rsidR="009436F1" w:rsidRPr="009436F1">
              <w:rPr>
                <w:rFonts w:ascii="Times New Roman" w:hAnsi="Times New Roman" w:cs="Times New Roman"/>
              </w:rPr>
              <w:t xml:space="preserve"> 130, 136, </w:t>
            </w:r>
            <w:hyperlink r:id="rId159" w:history="1">
              <w:r w:rsidR="009436F1" w:rsidRPr="009436F1">
                <w:rPr>
                  <w:rStyle w:val="a6"/>
                  <w:rFonts w:ascii="Times New Roman" w:hAnsi="Times New Roman"/>
                  <w:color w:val="auto"/>
                </w:rPr>
                <w:t>137</w:t>
              </w:r>
            </w:hyperlink>
            <w:r w:rsidR="009436F1" w:rsidRPr="009436F1">
              <w:rPr>
                <w:rFonts w:ascii="Times New Roman" w:hAnsi="Times New Roman" w:cs="Times New Roman"/>
              </w:rPr>
              <w:t xml:space="preserve">, </w:t>
            </w:r>
            <w:hyperlink r:id="rId160" w:history="1">
              <w:r w:rsidR="009436F1" w:rsidRPr="009436F1">
                <w:rPr>
                  <w:rStyle w:val="a6"/>
                  <w:rFonts w:ascii="Times New Roman" w:hAnsi="Times New Roman"/>
                  <w:color w:val="auto"/>
                </w:rPr>
                <w:t>138</w:t>
              </w:r>
            </w:hyperlink>
            <w:r w:rsidR="009436F1" w:rsidRPr="009436F1">
              <w:rPr>
                <w:rFonts w:ascii="Times New Roman" w:hAnsi="Times New Roman" w:cs="Times New Roman"/>
              </w:rPr>
              <w:t>, 138</w:t>
            </w:r>
            <w:r w:rsidR="009436F1" w:rsidRPr="009436F1">
              <w:rPr>
                <w:rFonts w:ascii="Times New Roman" w:hAnsi="Times New Roman" w:cs="Times New Roman"/>
                <w:vertAlign w:val="superscript"/>
              </w:rPr>
              <w:t>4</w:t>
            </w:r>
            <w:r w:rsidR="009436F1" w:rsidRPr="009436F1">
              <w:t>,</w:t>
            </w:r>
            <w:hyperlink r:id="rId161" w:history="1">
              <w:r w:rsidR="009436F1" w:rsidRPr="009436F1">
                <w:rPr>
                  <w:rStyle w:val="a6"/>
                  <w:rFonts w:ascii="Times New Roman" w:hAnsi="Times New Roman"/>
                  <w:color w:val="auto"/>
                </w:rPr>
                <w:t>142.1</w:t>
              </w:r>
            </w:hyperlink>
            <w:r w:rsidR="009436F1" w:rsidRPr="00991BB8">
              <w:rPr>
                <w:rFonts w:ascii="Times New Roman" w:hAnsi="Times New Roman" w:cs="Times New Roman"/>
              </w:rPr>
              <w:t xml:space="preserve"> </w:t>
            </w:r>
            <w:r w:rsidR="009436F1">
              <w:rPr>
                <w:rFonts w:ascii="Times New Roman" w:hAnsi="Times New Roman" w:cs="Times New Roman"/>
              </w:rPr>
              <w:t>БК РФ,</w:t>
            </w:r>
          </w:p>
        </w:tc>
        <w:tc>
          <w:tcPr>
            <w:tcW w:w="1272" w:type="dxa"/>
          </w:tcPr>
          <w:p w:rsidR="009436F1" w:rsidRDefault="009436F1" w:rsidP="00F61743">
            <w:pPr>
              <w:pStyle w:val="a5"/>
              <w:jc w:val="center"/>
              <w:rPr>
                <w:rFonts w:ascii="Times New Roman" w:hAnsi="Times New Roman" w:cs="Times New Roman"/>
              </w:rPr>
            </w:pPr>
            <w:r>
              <w:rPr>
                <w:rFonts w:ascii="Times New Roman" w:hAnsi="Times New Roman" w:cs="Times New Roman"/>
              </w:rPr>
              <w:t>Кол-во,</w:t>
            </w:r>
          </w:p>
          <w:p w:rsidR="009436F1" w:rsidRPr="00991BB8" w:rsidRDefault="009436F1" w:rsidP="00F61743">
            <w:pPr>
              <w:pStyle w:val="a5"/>
              <w:jc w:val="center"/>
              <w:rPr>
                <w:rFonts w:ascii="Times New Roman" w:hAnsi="Times New Roman" w:cs="Times New Roman"/>
              </w:rPr>
            </w:pPr>
            <w:r w:rsidRPr="00991BB8">
              <w:rPr>
                <w:rFonts w:ascii="Times New Roman" w:hAnsi="Times New Roman" w:cs="Times New Roman"/>
              </w:rPr>
              <w:t>кол-во и</w:t>
            </w:r>
          </w:p>
          <w:p w:rsidR="009436F1" w:rsidRPr="00991BB8" w:rsidRDefault="009436F1" w:rsidP="00F61743">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9436F1" w:rsidRPr="00991BB8" w:rsidRDefault="009436F1" w:rsidP="00F61743">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9436F1" w:rsidRPr="009436F1" w:rsidRDefault="009E31CC" w:rsidP="009436F1">
            <w:pPr>
              <w:pStyle w:val="s1"/>
              <w:shd w:val="clear" w:color="auto" w:fill="FFFFFF"/>
              <w:spacing w:before="0" w:beforeAutospacing="0" w:after="0" w:afterAutospacing="0"/>
              <w:jc w:val="both"/>
              <w:rPr>
                <w:color w:val="22272F"/>
                <w:sz w:val="22"/>
                <w:szCs w:val="22"/>
              </w:rPr>
            </w:pPr>
            <w:hyperlink r:id="rId162" w:history="1">
              <w:r w:rsidR="009436F1" w:rsidRPr="009436F1">
                <w:rPr>
                  <w:rStyle w:val="a6"/>
                  <w:color w:val="auto"/>
                  <w:sz w:val="22"/>
                  <w:szCs w:val="22"/>
                </w:rPr>
                <w:t>Статья 15.15.3</w:t>
              </w:r>
            </w:hyperlink>
            <w:r w:rsidR="009436F1" w:rsidRPr="009436F1">
              <w:rPr>
                <w:sz w:val="22"/>
                <w:szCs w:val="22"/>
              </w:rPr>
              <w:t xml:space="preserve"> Кодекса Российской Федерации об административных правонарушениях </w:t>
            </w:r>
            <w:r w:rsidR="009436F1" w:rsidRPr="009436F1">
              <w:rPr>
                <w:color w:val="22272F"/>
                <w:sz w:val="22"/>
                <w:szCs w:val="22"/>
              </w:rPr>
              <w:t>(главным распорядителем бюджетных средств, предоставляющим дотации, - в части нарушения порядка и (или) условий предоставления дотаций;</w:t>
            </w:r>
          </w:p>
          <w:p w:rsidR="009436F1" w:rsidRPr="009436F1" w:rsidRDefault="009436F1" w:rsidP="009436F1">
            <w:pPr>
              <w:shd w:val="clear" w:color="auto" w:fill="FFFFFF"/>
              <w:jc w:val="both"/>
              <w:rPr>
                <w:rFonts w:ascii="Times New Roman" w:eastAsia="Times New Roman" w:hAnsi="Times New Roman" w:cs="Times New Roman"/>
                <w:color w:val="22272F"/>
                <w:lang w:eastAsia="ru-RU"/>
              </w:rPr>
            </w:pPr>
            <w:r w:rsidRPr="009436F1">
              <w:rPr>
                <w:rFonts w:ascii="Times New Roman" w:eastAsia="Times New Roman" w:hAnsi="Times New Roman" w:cs="Times New Roman"/>
                <w:color w:val="22272F"/>
                <w:lang w:eastAsia="ru-RU"/>
              </w:rPr>
              <w:t xml:space="preserve">финансовым органом, главным распорядителем (распорядителем) или получателем средств бюджета, которому предоставлены дотации, - в части нарушения порядка и (или) условий предоставления </w:t>
            </w:r>
            <w:r w:rsidRPr="009436F1">
              <w:rPr>
                <w:rFonts w:ascii="Times New Roman" w:eastAsia="Times New Roman" w:hAnsi="Times New Roman" w:cs="Times New Roman"/>
                <w:color w:val="22272F"/>
                <w:lang w:eastAsia="ru-RU"/>
              </w:rPr>
              <w:lastRenderedPageBreak/>
              <w:t>(расходования) дотаций)</w:t>
            </w:r>
          </w:p>
          <w:p w:rsidR="009436F1" w:rsidRPr="00991BB8" w:rsidRDefault="009436F1" w:rsidP="00F61743">
            <w:pPr>
              <w:pStyle w:val="a5"/>
              <w:rPr>
                <w:rFonts w:ascii="Times New Roman" w:hAnsi="Times New Roman" w:cs="Times New Roman"/>
              </w:rPr>
            </w:pPr>
          </w:p>
        </w:tc>
        <w:tc>
          <w:tcPr>
            <w:tcW w:w="1927" w:type="dxa"/>
          </w:tcPr>
          <w:p w:rsidR="009436F1" w:rsidRPr="009436F1" w:rsidRDefault="009436F1">
            <w:pPr>
              <w:pStyle w:val="s1"/>
              <w:spacing w:before="0" w:beforeAutospacing="0" w:after="0" w:afterAutospacing="0"/>
              <w:jc w:val="center"/>
              <w:rPr>
                <w:color w:val="22272F"/>
                <w:sz w:val="22"/>
                <w:szCs w:val="22"/>
              </w:rPr>
            </w:pPr>
            <w:r w:rsidRPr="009436F1">
              <w:rPr>
                <w:color w:val="22272F"/>
                <w:sz w:val="22"/>
                <w:szCs w:val="22"/>
              </w:rPr>
              <w:lastRenderedPageBreak/>
              <w:t>избыточные расходы бюджетных средств</w:t>
            </w:r>
          </w:p>
        </w:tc>
        <w:tc>
          <w:tcPr>
            <w:tcW w:w="1927" w:type="dxa"/>
          </w:tcPr>
          <w:p w:rsidR="009436F1" w:rsidRPr="009436F1" w:rsidRDefault="009436F1">
            <w:pPr>
              <w:pStyle w:val="s1"/>
              <w:spacing w:before="0" w:beforeAutospacing="0" w:after="0" w:afterAutospacing="0"/>
              <w:jc w:val="center"/>
              <w:rPr>
                <w:color w:val="22272F"/>
                <w:sz w:val="22"/>
                <w:szCs w:val="22"/>
              </w:rPr>
            </w:pPr>
            <w:r w:rsidRPr="009436F1">
              <w:rPr>
                <w:color w:val="22272F"/>
                <w:sz w:val="22"/>
                <w:szCs w:val="22"/>
              </w:rPr>
              <w:t>объем завышения (занижения) дотации, предоставленной (израсходованной) с нарушением требований</w:t>
            </w:r>
          </w:p>
        </w:tc>
      </w:tr>
      <w:tr w:rsidR="003D7E42" w:rsidRPr="00991BB8" w:rsidTr="007D0419">
        <w:tc>
          <w:tcPr>
            <w:tcW w:w="821" w:type="dxa"/>
            <w:gridSpan w:val="2"/>
          </w:tcPr>
          <w:p w:rsidR="003D7E42" w:rsidRPr="00991BB8" w:rsidRDefault="003D7E42" w:rsidP="00F2796B">
            <w:pPr>
              <w:pStyle w:val="a5"/>
              <w:jc w:val="center"/>
              <w:rPr>
                <w:rFonts w:ascii="Times New Roman" w:hAnsi="Times New Roman" w:cs="Times New Roman"/>
              </w:rPr>
            </w:pPr>
            <w:bookmarkStart w:id="64" w:name="sub_97"/>
            <w:r w:rsidRPr="00991BB8">
              <w:rPr>
                <w:rFonts w:ascii="Times New Roman" w:hAnsi="Times New Roman" w:cs="Times New Roman"/>
              </w:rPr>
              <w:t>1.2.</w:t>
            </w:r>
            <w:bookmarkEnd w:id="64"/>
            <w:r>
              <w:rPr>
                <w:rFonts w:ascii="Times New Roman" w:hAnsi="Times New Roman" w:cs="Times New Roman"/>
              </w:rPr>
              <w:t>61</w:t>
            </w:r>
          </w:p>
        </w:tc>
        <w:tc>
          <w:tcPr>
            <w:tcW w:w="2042" w:type="dxa"/>
            <w:gridSpan w:val="2"/>
          </w:tcPr>
          <w:p w:rsidR="003D7E42" w:rsidRPr="00F2796B" w:rsidRDefault="003D7E42" w:rsidP="00F61743">
            <w:pPr>
              <w:pStyle w:val="a5"/>
              <w:rPr>
                <w:rFonts w:ascii="Times New Roman" w:hAnsi="Times New Roman" w:cs="Times New Roman"/>
                <w:sz w:val="22"/>
                <w:szCs w:val="22"/>
              </w:rPr>
            </w:pPr>
            <w:r w:rsidRPr="00F2796B">
              <w:rPr>
                <w:rFonts w:ascii="Times New Roman" w:hAnsi="Times New Roman" w:cs="Times New Roman"/>
                <w:color w:val="22272F"/>
                <w:sz w:val="22"/>
                <w:szCs w:val="22"/>
                <w:shd w:val="clear" w:color="auto" w:fill="FFFFFF"/>
              </w:rPr>
              <w:t>Нарушение порядка формирования, порядка и (или) условий предоставления (расходования), порядка распределения (расходования) межбюджетных субсидий (консолидированных субсидий) и (или) соглашения о предоставлении межбюджетных субсидий (за исключением нарушений по </w:t>
            </w:r>
            <w:hyperlink r:id="rId163" w:anchor="/document/403719358/entry/1262" w:history="1">
              <w:r w:rsidRPr="00F2796B">
                <w:rPr>
                  <w:rStyle w:val="ab"/>
                  <w:rFonts w:ascii="Times New Roman" w:hAnsi="Times New Roman" w:cs="Times New Roman"/>
                  <w:color w:val="3272C0"/>
                  <w:sz w:val="22"/>
                  <w:szCs w:val="22"/>
                  <w:shd w:val="clear" w:color="auto" w:fill="FFFFFF"/>
                </w:rPr>
                <w:t>пункту 1.2.62</w:t>
              </w:r>
            </w:hyperlink>
            <w:r w:rsidRPr="00F2796B">
              <w:rPr>
                <w:rFonts w:ascii="Times New Roman" w:hAnsi="Times New Roman" w:cs="Times New Roman"/>
                <w:color w:val="22272F"/>
                <w:sz w:val="22"/>
                <w:szCs w:val="22"/>
                <w:shd w:val="clear" w:color="auto" w:fill="FFFFFF"/>
              </w:rPr>
              <w:t>)</w:t>
            </w:r>
          </w:p>
        </w:tc>
        <w:tc>
          <w:tcPr>
            <w:tcW w:w="2627" w:type="dxa"/>
          </w:tcPr>
          <w:p w:rsidR="003D7E42" w:rsidRPr="00991BB8" w:rsidRDefault="009E31CC" w:rsidP="003D7E42">
            <w:pPr>
              <w:pStyle w:val="a5"/>
              <w:rPr>
                <w:rFonts w:ascii="Times New Roman" w:hAnsi="Times New Roman" w:cs="Times New Roman"/>
              </w:rPr>
            </w:pPr>
            <w:hyperlink r:id="rId164" w:history="1">
              <w:r w:rsidR="003D7E42" w:rsidRPr="003D7E42">
                <w:rPr>
                  <w:rStyle w:val="a6"/>
                  <w:rFonts w:ascii="Times New Roman" w:hAnsi="Times New Roman"/>
                  <w:color w:val="auto"/>
                  <w:sz w:val="22"/>
                  <w:szCs w:val="22"/>
                </w:rPr>
                <w:t>Статьи </w:t>
              </w:r>
            </w:hyperlink>
            <w:r w:rsidR="003D7E42" w:rsidRPr="003D7E42">
              <w:rPr>
                <w:rStyle w:val="a6"/>
                <w:rFonts w:ascii="Times New Roman" w:hAnsi="Times New Roman"/>
                <w:color w:val="auto"/>
                <w:sz w:val="22"/>
                <w:szCs w:val="22"/>
              </w:rPr>
              <w:t>130,136,</w:t>
            </w:r>
            <w:r w:rsidR="003D7E42" w:rsidRPr="003D7E42">
              <w:rPr>
                <w:rFonts w:ascii="Times New Roman" w:hAnsi="Times New Roman" w:cs="Times New Roman"/>
                <w:sz w:val="22"/>
                <w:szCs w:val="22"/>
              </w:rPr>
              <w:t xml:space="preserve"> </w:t>
            </w:r>
            <w:hyperlink r:id="rId165" w:history="1">
              <w:r w:rsidR="003D7E42" w:rsidRPr="003D7E42">
                <w:rPr>
                  <w:rStyle w:val="a6"/>
                  <w:rFonts w:ascii="Times New Roman" w:hAnsi="Times New Roman"/>
                  <w:color w:val="auto"/>
                  <w:sz w:val="22"/>
                  <w:szCs w:val="22"/>
                </w:rPr>
                <w:t>139</w:t>
              </w:r>
            </w:hyperlink>
            <w:r w:rsidR="003D7E42" w:rsidRPr="003D7E42">
              <w:rPr>
                <w:rFonts w:ascii="Times New Roman" w:hAnsi="Times New Roman" w:cs="Times New Roman"/>
                <w:sz w:val="22"/>
                <w:szCs w:val="22"/>
              </w:rPr>
              <w:t xml:space="preserve">, </w:t>
            </w:r>
            <w:hyperlink r:id="rId166" w:history="1">
              <w:r w:rsidR="003D7E42" w:rsidRPr="003D7E42">
                <w:rPr>
                  <w:rStyle w:val="a6"/>
                  <w:rFonts w:ascii="Times New Roman" w:hAnsi="Times New Roman"/>
                  <w:color w:val="auto"/>
                  <w:sz w:val="22"/>
                  <w:szCs w:val="22"/>
                </w:rPr>
                <w:t>142</w:t>
              </w:r>
              <w:r w:rsidR="003D7E42" w:rsidRPr="003D7E42">
                <w:rPr>
                  <w:rStyle w:val="a6"/>
                  <w:rFonts w:ascii="Times New Roman" w:hAnsi="Times New Roman"/>
                  <w:color w:val="auto"/>
                  <w:sz w:val="22"/>
                  <w:szCs w:val="22"/>
                  <w:vertAlign w:val="superscript"/>
                </w:rPr>
                <w:t>2</w:t>
              </w:r>
            </w:hyperlink>
            <w:r w:rsidR="003D7E42" w:rsidRPr="003D7E42">
              <w:rPr>
                <w:rFonts w:ascii="Times New Roman" w:hAnsi="Times New Roman" w:cs="Times New Roman"/>
                <w:sz w:val="22"/>
                <w:szCs w:val="22"/>
              </w:rPr>
              <w:t xml:space="preserve">, </w:t>
            </w:r>
            <w:hyperlink r:id="rId167" w:history="1">
              <w:r w:rsidR="003D7E42" w:rsidRPr="003D7E42">
                <w:rPr>
                  <w:rStyle w:val="a6"/>
                  <w:rFonts w:ascii="Times New Roman" w:hAnsi="Times New Roman"/>
                  <w:color w:val="auto"/>
                  <w:sz w:val="22"/>
                  <w:szCs w:val="22"/>
                </w:rPr>
                <w:t>142</w:t>
              </w:r>
              <w:r w:rsidR="003D7E42" w:rsidRPr="003D7E42">
                <w:rPr>
                  <w:rStyle w:val="a6"/>
                  <w:rFonts w:ascii="Times New Roman" w:hAnsi="Times New Roman"/>
                  <w:color w:val="auto"/>
                  <w:sz w:val="22"/>
                  <w:szCs w:val="22"/>
                  <w:vertAlign w:val="superscript"/>
                </w:rPr>
                <w:t>3</w:t>
              </w:r>
            </w:hyperlink>
            <w:r w:rsidR="003D7E42" w:rsidRPr="003D7E42">
              <w:rPr>
                <w:rFonts w:ascii="Times New Roman" w:hAnsi="Times New Roman" w:cs="Times New Roman"/>
                <w:sz w:val="22"/>
                <w:szCs w:val="22"/>
              </w:rPr>
              <w:t xml:space="preserve"> БК РФ, постановление </w:t>
            </w:r>
            <w:r w:rsidR="003D7E42" w:rsidRPr="003D7E42">
              <w:rPr>
                <w:rFonts w:ascii="Times New Roman" w:hAnsi="Times New Roman" w:cs="Times New Roman"/>
                <w:color w:val="22272F"/>
                <w:sz w:val="22"/>
                <w:szCs w:val="22"/>
                <w:shd w:val="clear" w:color="auto" w:fill="FFFFFF"/>
              </w:rPr>
              <w:t>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tc>
        <w:tc>
          <w:tcPr>
            <w:tcW w:w="1272" w:type="dxa"/>
          </w:tcPr>
          <w:p w:rsidR="003D7E42" w:rsidRPr="00991BB8" w:rsidRDefault="003D7E42" w:rsidP="00F61743">
            <w:pPr>
              <w:pStyle w:val="a5"/>
              <w:jc w:val="center"/>
              <w:rPr>
                <w:rFonts w:ascii="Times New Roman" w:hAnsi="Times New Roman" w:cs="Times New Roman"/>
              </w:rPr>
            </w:pPr>
            <w:r w:rsidRPr="00991BB8">
              <w:rPr>
                <w:rFonts w:ascii="Times New Roman" w:hAnsi="Times New Roman" w:cs="Times New Roman"/>
              </w:rPr>
              <w:t>кол-во, кол-во и</w:t>
            </w:r>
          </w:p>
          <w:p w:rsidR="003D7E42" w:rsidRPr="00991BB8" w:rsidRDefault="003D7E42" w:rsidP="00F61743">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3D7E42" w:rsidRPr="00991BB8" w:rsidRDefault="003D7E42" w:rsidP="00F61743">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3D7E42" w:rsidRPr="003D7E42" w:rsidRDefault="009E31CC" w:rsidP="003D7E42">
            <w:pPr>
              <w:pStyle w:val="s1"/>
              <w:shd w:val="clear" w:color="auto" w:fill="FFFFFF"/>
              <w:spacing w:before="0" w:beforeAutospacing="0" w:after="0" w:afterAutospacing="0"/>
              <w:jc w:val="both"/>
              <w:rPr>
                <w:color w:val="22272F"/>
                <w:sz w:val="22"/>
                <w:szCs w:val="22"/>
              </w:rPr>
            </w:pPr>
            <w:hyperlink r:id="rId168" w:history="1">
              <w:r w:rsidR="003D7E42" w:rsidRPr="003D7E42">
                <w:rPr>
                  <w:rStyle w:val="a6"/>
                  <w:color w:val="auto"/>
                  <w:sz w:val="22"/>
                  <w:szCs w:val="22"/>
                </w:rPr>
                <w:t>Статья 15.15</w:t>
              </w:r>
              <w:r w:rsidR="003D7E42" w:rsidRPr="003D7E42">
                <w:rPr>
                  <w:rStyle w:val="a6"/>
                  <w:color w:val="auto"/>
                  <w:sz w:val="22"/>
                  <w:szCs w:val="22"/>
                  <w:vertAlign w:val="superscript"/>
                </w:rPr>
                <w:t>3</w:t>
              </w:r>
            </w:hyperlink>
            <w:r w:rsidR="003D7E42" w:rsidRPr="003D7E42">
              <w:rPr>
                <w:sz w:val="22"/>
                <w:szCs w:val="22"/>
              </w:rPr>
              <w:t xml:space="preserve"> Кодекса Российской Федерации об административных правонарушениях </w:t>
            </w:r>
            <w:r w:rsidR="003D7E42" w:rsidRPr="003D7E42">
              <w:rPr>
                <w:color w:val="22272F"/>
                <w:sz w:val="22"/>
                <w:szCs w:val="22"/>
              </w:rPr>
              <w:t>(главным распорядителем бюджетных средств, предоставляющим межбюджетные субсидии, - в части нарушения порядка и (или) условий предоставления межбюджетных субсидий;</w:t>
            </w:r>
          </w:p>
          <w:p w:rsidR="003D7E42" w:rsidRPr="00991BB8" w:rsidRDefault="003D7E42" w:rsidP="003D7E42">
            <w:pPr>
              <w:shd w:val="clear" w:color="auto" w:fill="FFFFFF"/>
              <w:jc w:val="both"/>
              <w:rPr>
                <w:rFonts w:ascii="Times New Roman" w:hAnsi="Times New Roman" w:cs="Times New Roman"/>
              </w:rPr>
            </w:pPr>
            <w:r w:rsidRPr="003D7E42">
              <w:rPr>
                <w:rFonts w:ascii="Times New Roman" w:eastAsia="Times New Roman" w:hAnsi="Times New Roman" w:cs="Times New Roman"/>
                <w:color w:val="22272F"/>
                <w:lang w:eastAsia="ru-RU"/>
              </w:rPr>
              <w:t xml:space="preserve">финансовым органом, главным распорядителем (распорядителем) или получателем средств бюджета, которому предоставлены межбюджетные субсидии, - в части нарушения порядка и (или) условий предоставления </w:t>
            </w:r>
            <w:r w:rsidRPr="003D7E42">
              <w:rPr>
                <w:rFonts w:ascii="Times New Roman" w:eastAsia="Times New Roman" w:hAnsi="Times New Roman" w:cs="Times New Roman"/>
                <w:color w:val="22272F"/>
                <w:lang w:eastAsia="ru-RU"/>
              </w:rPr>
              <w:lastRenderedPageBreak/>
              <w:t>(расходования) межбюджетных субсидий)</w:t>
            </w:r>
          </w:p>
        </w:tc>
        <w:tc>
          <w:tcPr>
            <w:tcW w:w="1927" w:type="dxa"/>
          </w:tcPr>
          <w:p w:rsidR="003D7E42" w:rsidRPr="003D7E42" w:rsidRDefault="003D7E42">
            <w:pPr>
              <w:pStyle w:val="s1"/>
              <w:spacing w:before="0" w:beforeAutospacing="0" w:after="0" w:afterAutospacing="0"/>
              <w:jc w:val="center"/>
              <w:rPr>
                <w:color w:val="22272F"/>
                <w:sz w:val="22"/>
                <w:szCs w:val="22"/>
              </w:rPr>
            </w:pPr>
            <w:r w:rsidRPr="003D7E42">
              <w:rPr>
                <w:color w:val="22272F"/>
                <w:sz w:val="22"/>
                <w:szCs w:val="22"/>
              </w:rPr>
              <w:lastRenderedPageBreak/>
              <w:t>избыточные расходы бюджетных средств непоступление (недопоступление) бюджетных средств</w:t>
            </w:r>
          </w:p>
        </w:tc>
        <w:tc>
          <w:tcPr>
            <w:tcW w:w="1927" w:type="dxa"/>
          </w:tcPr>
          <w:p w:rsidR="003D7E42" w:rsidRPr="003D7E42" w:rsidRDefault="003D7E42">
            <w:pPr>
              <w:pStyle w:val="s1"/>
              <w:spacing w:before="0" w:beforeAutospacing="0" w:after="0" w:afterAutospacing="0"/>
              <w:jc w:val="center"/>
              <w:rPr>
                <w:color w:val="22272F"/>
                <w:sz w:val="22"/>
                <w:szCs w:val="22"/>
              </w:rPr>
            </w:pPr>
            <w:r w:rsidRPr="003D7E42">
              <w:rPr>
                <w:color w:val="22272F"/>
                <w:sz w:val="22"/>
                <w:szCs w:val="22"/>
              </w:rPr>
              <w:t>объем завышения межбюджетной субсидии, предоставленной (израсходованной) с нарушением требований объем занижения межбюджетной субсидии, предоставленной (израсходованной) с нарушением требований;</w:t>
            </w:r>
          </w:p>
          <w:p w:rsidR="003D7E42" w:rsidRPr="003D7E42" w:rsidRDefault="003D7E42">
            <w:pPr>
              <w:pStyle w:val="s1"/>
              <w:spacing w:before="0" w:beforeAutospacing="0" w:after="0" w:afterAutospacing="0"/>
              <w:jc w:val="center"/>
              <w:rPr>
                <w:color w:val="22272F"/>
                <w:sz w:val="22"/>
                <w:szCs w:val="22"/>
              </w:rPr>
            </w:pPr>
            <w:r w:rsidRPr="003D7E42">
              <w:rPr>
                <w:color w:val="22272F"/>
                <w:sz w:val="22"/>
                <w:szCs w:val="22"/>
              </w:rPr>
              <w:t>остаток межбюджетной субсидии, невозвращенной в бюджет в соответствии с требованиями</w:t>
            </w:r>
          </w:p>
        </w:tc>
      </w:tr>
      <w:tr w:rsidR="003D7E42" w:rsidRPr="00991BB8" w:rsidTr="007D0419">
        <w:tc>
          <w:tcPr>
            <w:tcW w:w="821" w:type="dxa"/>
            <w:gridSpan w:val="2"/>
          </w:tcPr>
          <w:p w:rsidR="003D7E42" w:rsidRPr="00991BB8" w:rsidRDefault="003D7E42" w:rsidP="003D7E42">
            <w:pPr>
              <w:pStyle w:val="a5"/>
              <w:jc w:val="center"/>
              <w:rPr>
                <w:rFonts w:ascii="Times New Roman" w:hAnsi="Times New Roman" w:cs="Times New Roman"/>
              </w:rPr>
            </w:pPr>
            <w:bookmarkStart w:id="65" w:name="sub_98"/>
            <w:r w:rsidRPr="00991BB8">
              <w:rPr>
                <w:rFonts w:ascii="Times New Roman" w:hAnsi="Times New Roman" w:cs="Times New Roman"/>
              </w:rPr>
              <w:t>1.2.</w:t>
            </w:r>
            <w:bookmarkEnd w:id="65"/>
            <w:r>
              <w:rPr>
                <w:rFonts w:ascii="Times New Roman" w:hAnsi="Times New Roman" w:cs="Times New Roman"/>
              </w:rPr>
              <w:t>62</w:t>
            </w:r>
          </w:p>
        </w:tc>
        <w:tc>
          <w:tcPr>
            <w:tcW w:w="2042" w:type="dxa"/>
            <w:gridSpan w:val="2"/>
          </w:tcPr>
          <w:p w:rsidR="003D7E42" w:rsidRPr="00991BB8" w:rsidRDefault="003D7E42" w:rsidP="003D7E42">
            <w:pPr>
              <w:pStyle w:val="a5"/>
              <w:rPr>
                <w:rFonts w:ascii="Times New Roman" w:hAnsi="Times New Roman" w:cs="Times New Roman"/>
              </w:rPr>
            </w:pPr>
            <w:r w:rsidRPr="00991BB8">
              <w:rPr>
                <w:rFonts w:ascii="Times New Roman" w:hAnsi="Times New Roman" w:cs="Times New Roman"/>
              </w:rPr>
              <w:t xml:space="preserve">Расходование </w:t>
            </w:r>
            <w:r>
              <w:rPr>
                <w:rFonts w:ascii="Times New Roman" w:hAnsi="Times New Roman" w:cs="Times New Roman"/>
              </w:rPr>
              <w:t xml:space="preserve">(использование) </w:t>
            </w:r>
            <w:r w:rsidRPr="00991BB8">
              <w:rPr>
                <w:rFonts w:ascii="Times New Roman" w:hAnsi="Times New Roman" w:cs="Times New Roman"/>
              </w:rPr>
              <w:t>межбюджетных субсидий не в соответствии с целями их предоставления</w:t>
            </w:r>
          </w:p>
        </w:tc>
        <w:tc>
          <w:tcPr>
            <w:tcW w:w="2627" w:type="dxa"/>
          </w:tcPr>
          <w:p w:rsidR="003D7E42" w:rsidRPr="00991BB8" w:rsidRDefault="009E31CC" w:rsidP="00F61743">
            <w:pPr>
              <w:pStyle w:val="a5"/>
              <w:rPr>
                <w:rFonts w:ascii="Times New Roman" w:hAnsi="Times New Roman" w:cs="Times New Roman"/>
              </w:rPr>
            </w:pPr>
            <w:hyperlink r:id="rId169" w:history="1">
              <w:r w:rsidR="003D7E42" w:rsidRPr="003D7E42">
                <w:rPr>
                  <w:rStyle w:val="a6"/>
                  <w:rFonts w:ascii="Times New Roman" w:hAnsi="Times New Roman"/>
                  <w:color w:val="auto"/>
                  <w:sz w:val="22"/>
                  <w:szCs w:val="22"/>
                </w:rPr>
                <w:t>Статьи </w:t>
              </w:r>
            </w:hyperlink>
            <w:r w:rsidR="003D7E42" w:rsidRPr="003D7E42">
              <w:rPr>
                <w:rStyle w:val="a6"/>
                <w:rFonts w:ascii="Times New Roman" w:hAnsi="Times New Roman"/>
                <w:color w:val="auto"/>
                <w:sz w:val="22"/>
                <w:szCs w:val="22"/>
              </w:rPr>
              <w:t>130,136,</w:t>
            </w:r>
            <w:r w:rsidR="003D7E42" w:rsidRPr="003D7E42">
              <w:rPr>
                <w:rFonts w:ascii="Times New Roman" w:hAnsi="Times New Roman" w:cs="Times New Roman"/>
                <w:sz w:val="22"/>
                <w:szCs w:val="22"/>
              </w:rPr>
              <w:t xml:space="preserve"> </w:t>
            </w:r>
            <w:hyperlink r:id="rId170" w:history="1">
              <w:r w:rsidR="003D7E42" w:rsidRPr="003D7E42">
                <w:rPr>
                  <w:rStyle w:val="a6"/>
                  <w:rFonts w:ascii="Times New Roman" w:hAnsi="Times New Roman"/>
                  <w:color w:val="auto"/>
                  <w:sz w:val="22"/>
                  <w:szCs w:val="22"/>
                </w:rPr>
                <w:t>139</w:t>
              </w:r>
            </w:hyperlink>
            <w:r w:rsidR="003D7E42" w:rsidRPr="003D7E42">
              <w:rPr>
                <w:rFonts w:ascii="Times New Roman" w:hAnsi="Times New Roman" w:cs="Times New Roman"/>
                <w:sz w:val="22"/>
                <w:szCs w:val="22"/>
              </w:rPr>
              <w:t xml:space="preserve">, </w:t>
            </w:r>
            <w:hyperlink r:id="rId171" w:history="1">
              <w:r w:rsidR="003D7E42" w:rsidRPr="003D7E42">
                <w:rPr>
                  <w:rStyle w:val="a6"/>
                  <w:rFonts w:ascii="Times New Roman" w:hAnsi="Times New Roman"/>
                  <w:color w:val="auto"/>
                  <w:sz w:val="22"/>
                  <w:szCs w:val="22"/>
                </w:rPr>
                <w:t>142</w:t>
              </w:r>
              <w:r w:rsidR="003D7E42" w:rsidRPr="003D7E42">
                <w:rPr>
                  <w:rStyle w:val="a6"/>
                  <w:rFonts w:ascii="Times New Roman" w:hAnsi="Times New Roman"/>
                  <w:color w:val="auto"/>
                  <w:sz w:val="22"/>
                  <w:szCs w:val="22"/>
                  <w:vertAlign w:val="superscript"/>
                </w:rPr>
                <w:t>2</w:t>
              </w:r>
            </w:hyperlink>
            <w:r w:rsidR="003D7E42" w:rsidRPr="003D7E42">
              <w:rPr>
                <w:rFonts w:ascii="Times New Roman" w:hAnsi="Times New Roman" w:cs="Times New Roman"/>
                <w:sz w:val="22"/>
                <w:szCs w:val="22"/>
              </w:rPr>
              <w:t xml:space="preserve">, </w:t>
            </w:r>
            <w:hyperlink r:id="rId172" w:history="1">
              <w:r w:rsidR="003D7E42" w:rsidRPr="003D7E42">
                <w:rPr>
                  <w:rStyle w:val="a6"/>
                  <w:rFonts w:ascii="Times New Roman" w:hAnsi="Times New Roman"/>
                  <w:color w:val="auto"/>
                  <w:sz w:val="22"/>
                  <w:szCs w:val="22"/>
                </w:rPr>
                <w:t>142</w:t>
              </w:r>
              <w:r w:rsidR="003D7E42" w:rsidRPr="003D7E42">
                <w:rPr>
                  <w:rStyle w:val="a6"/>
                  <w:rFonts w:ascii="Times New Roman" w:hAnsi="Times New Roman"/>
                  <w:color w:val="auto"/>
                  <w:sz w:val="22"/>
                  <w:szCs w:val="22"/>
                  <w:vertAlign w:val="superscript"/>
                </w:rPr>
                <w:t>3</w:t>
              </w:r>
            </w:hyperlink>
            <w:r w:rsidR="003D7E42" w:rsidRPr="003D7E42">
              <w:rPr>
                <w:rFonts w:ascii="Times New Roman" w:hAnsi="Times New Roman" w:cs="Times New Roman"/>
                <w:sz w:val="22"/>
                <w:szCs w:val="22"/>
              </w:rPr>
              <w:t xml:space="preserve"> БК РФ, постановление </w:t>
            </w:r>
            <w:r w:rsidR="003D7E42" w:rsidRPr="003D7E42">
              <w:rPr>
                <w:rFonts w:ascii="Times New Roman" w:hAnsi="Times New Roman" w:cs="Times New Roman"/>
                <w:color w:val="22272F"/>
                <w:sz w:val="22"/>
                <w:szCs w:val="22"/>
                <w:shd w:val="clear" w:color="auto" w:fill="FFFFFF"/>
              </w:rPr>
              <w:t>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tc>
        <w:tc>
          <w:tcPr>
            <w:tcW w:w="1272" w:type="dxa"/>
          </w:tcPr>
          <w:p w:rsidR="003D7E42" w:rsidRPr="00991BB8" w:rsidRDefault="003D7E42" w:rsidP="00F61743">
            <w:pPr>
              <w:pStyle w:val="a5"/>
              <w:jc w:val="center"/>
              <w:rPr>
                <w:rFonts w:ascii="Times New Roman" w:hAnsi="Times New Roman" w:cs="Times New Roman"/>
              </w:rPr>
            </w:pPr>
            <w:r w:rsidRPr="00991BB8">
              <w:rPr>
                <w:rFonts w:ascii="Times New Roman" w:hAnsi="Times New Roman" w:cs="Times New Roman"/>
              </w:rPr>
              <w:t>кол-во и</w:t>
            </w:r>
          </w:p>
          <w:p w:rsidR="003D7E42" w:rsidRPr="00991BB8" w:rsidRDefault="003D7E42" w:rsidP="00F61743">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3D7E42" w:rsidRPr="00991BB8" w:rsidRDefault="003D7E42" w:rsidP="00F61743">
            <w:pPr>
              <w:pStyle w:val="a5"/>
              <w:jc w:val="center"/>
              <w:rPr>
                <w:rFonts w:ascii="Times New Roman" w:hAnsi="Times New Roman" w:cs="Times New Roman"/>
              </w:rPr>
            </w:pPr>
            <w:r w:rsidRPr="00991BB8">
              <w:rPr>
                <w:rFonts w:ascii="Times New Roman" w:hAnsi="Times New Roman" w:cs="Times New Roman"/>
              </w:rPr>
              <w:t>8</w:t>
            </w:r>
          </w:p>
        </w:tc>
        <w:tc>
          <w:tcPr>
            <w:tcW w:w="2206" w:type="dxa"/>
          </w:tcPr>
          <w:p w:rsidR="003D7E42" w:rsidRPr="003D7E42" w:rsidRDefault="009E31CC" w:rsidP="00F61743">
            <w:pPr>
              <w:pStyle w:val="a5"/>
              <w:rPr>
                <w:rFonts w:ascii="Times New Roman" w:hAnsi="Times New Roman" w:cs="Times New Roman"/>
                <w:sz w:val="22"/>
                <w:szCs w:val="22"/>
              </w:rPr>
            </w:pPr>
            <w:hyperlink r:id="rId173" w:history="1">
              <w:r w:rsidR="003D7E42" w:rsidRPr="003D7E42">
                <w:rPr>
                  <w:rStyle w:val="a6"/>
                  <w:rFonts w:ascii="Times New Roman" w:hAnsi="Times New Roman"/>
                  <w:color w:val="auto"/>
                  <w:sz w:val="22"/>
                  <w:szCs w:val="22"/>
                </w:rPr>
                <w:t>Статья 15.14</w:t>
              </w:r>
            </w:hyperlink>
            <w:r w:rsidR="003D7E42" w:rsidRPr="003D7E42">
              <w:rPr>
                <w:rFonts w:ascii="Times New Roman" w:hAnsi="Times New Roman" w:cs="Times New Roman"/>
                <w:sz w:val="22"/>
                <w:szCs w:val="22"/>
              </w:rPr>
              <w:t>. Кодекса Российской Федерации об административных правонарушениях</w:t>
            </w:r>
          </w:p>
          <w:p w:rsidR="003D7E42" w:rsidRPr="003D7E42" w:rsidRDefault="009E31CC" w:rsidP="003D7E42">
            <w:pPr>
              <w:pStyle w:val="a5"/>
              <w:rPr>
                <w:rFonts w:ascii="Times New Roman" w:hAnsi="Times New Roman" w:cs="Times New Roman"/>
              </w:rPr>
            </w:pPr>
            <w:hyperlink r:id="rId174" w:history="1">
              <w:r w:rsidR="003D7E42" w:rsidRPr="003D7E42">
                <w:rPr>
                  <w:rStyle w:val="a6"/>
                  <w:rFonts w:ascii="Times New Roman" w:hAnsi="Times New Roman"/>
                  <w:color w:val="auto"/>
                  <w:sz w:val="22"/>
                  <w:szCs w:val="22"/>
                </w:rPr>
                <w:t>Статья 285</w:t>
              </w:r>
              <w:r w:rsidR="003D7E42" w:rsidRPr="003D7E42">
                <w:rPr>
                  <w:rStyle w:val="a6"/>
                  <w:rFonts w:ascii="Times New Roman" w:hAnsi="Times New Roman"/>
                  <w:color w:val="auto"/>
                  <w:sz w:val="22"/>
                  <w:szCs w:val="22"/>
                  <w:vertAlign w:val="superscript"/>
                </w:rPr>
                <w:t>1</w:t>
              </w:r>
            </w:hyperlink>
            <w:r w:rsidR="003D7E42" w:rsidRPr="003D7E42">
              <w:rPr>
                <w:rFonts w:ascii="Times New Roman" w:hAnsi="Times New Roman" w:cs="Times New Roman"/>
                <w:sz w:val="22"/>
                <w:szCs w:val="22"/>
              </w:rPr>
              <w:t>, Уголовного кодекса Российской Федерации, Статья 306</w:t>
            </w:r>
            <w:r w:rsidR="003D7E42" w:rsidRPr="003D7E42">
              <w:rPr>
                <w:rFonts w:ascii="Times New Roman" w:hAnsi="Times New Roman" w:cs="Times New Roman"/>
                <w:sz w:val="22"/>
                <w:szCs w:val="22"/>
                <w:vertAlign w:val="superscript"/>
              </w:rPr>
              <w:t>4</w:t>
            </w:r>
            <w:r w:rsidR="003D7E42" w:rsidRPr="003D7E42">
              <w:rPr>
                <w:rFonts w:ascii="Times New Roman" w:hAnsi="Times New Roman" w:cs="Times New Roman"/>
                <w:sz w:val="22"/>
                <w:szCs w:val="22"/>
              </w:rPr>
              <w:t xml:space="preserve"> БК РФ </w:t>
            </w:r>
            <w:r w:rsidR="003D7E42" w:rsidRPr="003D7E42">
              <w:rPr>
                <w:rFonts w:ascii="Times New Roman" w:hAnsi="Times New Roman" w:cs="Times New Roman"/>
                <w:color w:val="22272F"/>
                <w:sz w:val="22"/>
                <w:szCs w:val="22"/>
                <w:shd w:val="clear" w:color="auto" w:fill="FFFFFF"/>
              </w:rPr>
              <w:t>(бесспорное взыскание суммы средств, использованных не по целевому назначению, или сокращение предоставления межбюджетных трансфертов)</w:t>
            </w:r>
          </w:p>
        </w:tc>
        <w:tc>
          <w:tcPr>
            <w:tcW w:w="1927" w:type="dxa"/>
          </w:tcPr>
          <w:p w:rsidR="003D7E42" w:rsidRPr="003D7E42" w:rsidRDefault="003D7E42">
            <w:pPr>
              <w:pStyle w:val="s1"/>
              <w:spacing w:before="0" w:beforeAutospacing="0" w:after="0" w:afterAutospacing="0"/>
              <w:jc w:val="center"/>
              <w:rPr>
                <w:color w:val="22272F"/>
                <w:sz w:val="22"/>
                <w:szCs w:val="22"/>
              </w:rPr>
            </w:pPr>
            <w:r w:rsidRPr="003D7E42">
              <w:rPr>
                <w:color w:val="22272F"/>
                <w:sz w:val="22"/>
                <w:szCs w:val="22"/>
              </w:rPr>
              <w:t>нецелевое использование бюджетных средств</w:t>
            </w:r>
          </w:p>
        </w:tc>
        <w:tc>
          <w:tcPr>
            <w:tcW w:w="1927" w:type="dxa"/>
          </w:tcPr>
          <w:p w:rsidR="003D7E42" w:rsidRPr="003D7E42" w:rsidRDefault="003D7E42">
            <w:pPr>
              <w:pStyle w:val="s1"/>
              <w:spacing w:before="0" w:beforeAutospacing="0" w:after="0" w:afterAutospacing="0"/>
              <w:jc w:val="center"/>
              <w:rPr>
                <w:color w:val="22272F"/>
                <w:sz w:val="22"/>
                <w:szCs w:val="22"/>
              </w:rPr>
            </w:pPr>
            <w:r w:rsidRPr="003D7E42">
              <w:rPr>
                <w:color w:val="22272F"/>
                <w:sz w:val="22"/>
                <w:szCs w:val="22"/>
              </w:rPr>
              <w:t>сумма средств, использованных не по целевому назначению</w:t>
            </w:r>
          </w:p>
        </w:tc>
      </w:tr>
      <w:tr w:rsidR="000A4D8E" w:rsidRPr="00991BB8" w:rsidTr="007D0419">
        <w:tc>
          <w:tcPr>
            <w:tcW w:w="821" w:type="dxa"/>
            <w:gridSpan w:val="2"/>
          </w:tcPr>
          <w:p w:rsidR="000A4D8E" w:rsidRPr="00991BB8" w:rsidRDefault="000A4D8E" w:rsidP="003D7E42">
            <w:pPr>
              <w:pStyle w:val="a5"/>
              <w:jc w:val="center"/>
              <w:rPr>
                <w:rFonts w:ascii="Times New Roman" w:hAnsi="Times New Roman" w:cs="Times New Roman"/>
              </w:rPr>
            </w:pPr>
            <w:bookmarkStart w:id="66" w:name="sub_99"/>
            <w:r w:rsidRPr="00991BB8">
              <w:rPr>
                <w:rFonts w:ascii="Times New Roman" w:hAnsi="Times New Roman" w:cs="Times New Roman"/>
              </w:rPr>
              <w:t>1.2.</w:t>
            </w:r>
            <w:bookmarkEnd w:id="66"/>
            <w:r>
              <w:rPr>
                <w:rFonts w:ascii="Times New Roman" w:hAnsi="Times New Roman" w:cs="Times New Roman"/>
              </w:rPr>
              <w:t>63</w:t>
            </w:r>
          </w:p>
        </w:tc>
        <w:tc>
          <w:tcPr>
            <w:tcW w:w="2042" w:type="dxa"/>
            <w:gridSpan w:val="2"/>
          </w:tcPr>
          <w:p w:rsidR="000A4D8E" w:rsidRPr="003D7E42" w:rsidRDefault="000A4D8E" w:rsidP="00B1719D">
            <w:pPr>
              <w:pStyle w:val="a5"/>
              <w:rPr>
                <w:rFonts w:ascii="Times New Roman" w:hAnsi="Times New Roman" w:cs="Times New Roman"/>
                <w:sz w:val="22"/>
                <w:szCs w:val="22"/>
              </w:rPr>
            </w:pPr>
            <w:r w:rsidRPr="003D7E42">
              <w:rPr>
                <w:rFonts w:ascii="Times New Roman" w:hAnsi="Times New Roman" w:cs="Times New Roman"/>
                <w:color w:val="22272F"/>
                <w:sz w:val="22"/>
                <w:szCs w:val="22"/>
                <w:shd w:val="clear" w:color="auto" w:fill="FFFFFF"/>
              </w:rPr>
              <w:t xml:space="preserve">Нарушение порядка и (или) условий формирования, предоставления и распределения субвенций (единых субвенций) из бюджетов бюджетной системы </w:t>
            </w:r>
            <w:r w:rsidRPr="003D7E42">
              <w:rPr>
                <w:rFonts w:ascii="Times New Roman" w:hAnsi="Times New Roman" w:cs="Times New Roman"/>
                <w:color w:val="22272F"/>
                <w:sz w:val="22"/>
                <w:szCs w:val="22"/>
                <w:shd w:val="clear" w:color="auto" w:fill="FFFFFF"/>
              </w:rPr>
              <w:lastRenderedPageBreak/>
              <w:t>Российской Федерации (за исключением нарушений по </w:t>
            </w:r>
            <w:hyperlink r:id="rId175" w:anchor="/document/403719358/entry/1264" w:history="1">
              <w:r w:rsidRPr="003D7E42">
                <w:rPr>
                  <w:rStyle w:val="ab"/>
                  <w:rFonts w:ascii="Times New Roman" w:hAnsi="Times New Roman" w:cs="Times New Roman"/>
                  <w:color w:val="3272C0"/>
                  <w:sz w:val="22"/>
                  <w:szCs w:val="22"/>
                  <w:shd w:val="clear" w:color="auto" w:fill="FFFFFF"/>
                </w:rPr>
                <w:t>пункту 1.2.64</w:t>
              </w:r>
            </w:hyperlink>
            <w:r w:rsidRPr="003D7E42">
              <w:rPr>
                <w:rFonts w:ascii="Times New Roman" w:hAnsi="Times New Roman" w:cs="Times New Roman"/>
                <w:color w:val="22272F"/>
                <w:sz w:val="22"/>
                <w:szCs w:val="22"/>
                <w:shd w:val="clear" w:color="auto" w:fill="FFFFFF"/>
              </w:rPr>
              <w:t>)</w:t>
            </w:r>
          </w:p>
        </w:tc>
        <w:tc>
          <w:tcPr>
            <w:tcW w:w="2627" w:type="dxa"/>
          </w:tcPr>
          <w:p w:rsidR="000A4D8E" w:rsidRPr="003D7E42" w:rsidRDefault="009E31CC" w:rsidP="003D7E42">
            <w:pPr>
              <w:pStyle w:val="a5"/>
              <w:rPr>
                <w:rFonts w:ascii="Times New Roman" w:hAnsi="Times New Roman" w:cs="Times New Roman"/>
                <w:sz w:val="22"/>
                <w:szCs w:val="22"/>
              </w:rPr>
            </w:pPr>
            <w:hyperlink r:id="rId176" w:history="1">
              <w:r w:rsidR="000A4D8E" w:rsidRPr="003D7E42">
                <w:rPr>
                  <w:rStyle w:val="a6"/>
                  <w:rFonts w:ascii="Times New Roman" w:hAnsi="Times New Roman"/>
                  <w:color w:val="auto"/>
                  <w:sz w:val="22"/>
                  <w:szCs w:val="22"/>
                </w:rPr>
                <w:t>Статьи 130, 136,138</w:t>
              </w:r>
              <w:r w:rsidR="000A4D8E" w:rsidRPr="003D7E42">
                <w:rPr>
                  <w:rStyle w:val="a6"/>
                  <w:rFonts w:ascii="Times New Roman" w:hAnsi="Times New Roman"/>
                  <w:color w:val="auto"/>
                  <w:sz w:val="22"/>
                  <w:szCs w:val="22"/>
                  <w:vertAlign w:val="superscript"/>
                </w:rPr>
                <w:t>5</w:t>
              </w:r>
              <w:r w:rsidR="000A4D8E" w:rsidRPr="003D7E42">
                <w:rPr>
                  <w:rStyle w:val="a6"/>
                  <w:rFonts w:ascii="Times New Roman" w:hAnsi="Times New Roman"/>
                  <w:color w:val="auto"/>
                  <w:sz w:val="22"/>
                  <w:szCs w:val="22"/>
                </w:rPr>
                <w:t> </w:t>
              </w:r>
            </w:hyperlink>
            <w:r w:rsidR="000A4D8E" w:rsidRPr="003D7E42">
              <w:rPr>
                <w:rStyle w:val="a6"/>
                <w:rFonts w:ascii="Times New Roman" w:hAnsi="Times New Roman"/>
                <w:color w:val="auto"/>
                <w:sz w:val="22"/>
                <w:szCs w:val="22"/>
              </w:rPr>
              <w:t>,</w:t>
            </w:r>
            <w:hyperlink r:id="rId177" w:history="1">
              <w:r w:rsidR="000A4D8E" w:rsidRPr="003D7E42">
                <w:rPr>
                  <w:rStyle w:val="a6"/>
                  <w:rFonts w:ascii="Times New Roman" w:hAnsi="Times New Roman"/>
                  <w:color w:val="auto"/>
                  <w:sz w:val="22"/>
                  <w:szCs w:val="22"/>
                </w:rPr>
                <w:t>140</w:t>
              </w:r>
            </w:hyperlink>
            <w:r w:rsidR="000A4D8E" w:rsidRPr="003D7E42">
              <w:rPr>
                <w:rFonts w:ascii="Times New Roman" w:hAnsi="Times New Roman" w:cs="Times New Roman"/>
                <w:sz w:val="22"/>
                <w:szCs w:val="22"/>
              </w:rPr>
              <w:t xml:space="preserve">  БК РФ, постановление </w:t>
            </w:r>
            <w:r w:rsidR="000A4D8E" w:rsidRPr="003D7E42">
              <w:rPr>
                <w:rFonts w:ascii="Times New Roman" w:hAnsi="Times New Roman" w:cs="Times New Roman"/>
                <w:color w:val="22272F"/>
                <w:sz w:val="22"/>
                <w:szCs w:val="22"/>
                <w:shd w:val="clear" w:color="auto" w:fill="FFFFFF"/>
              </w:rPr>
              <w:t xml:space="preserve">Правительства Российской Федерации от 18 октября 2005 г. N 625 "Об утверждении Правил расходования местными бюджетами субвенций из бюджета субъекта </w:t>
            </w:r>
            <w:r w:rsidR="000A4D8E" w:rsidRPr="003D7E42">
              <w:rPr>
                <w:rFonts w:ascii="Times New Roman" w:hAnsi="Times New Roman" w:cs="Times New Roman"/>
                <w:color w:val="22272F"/>
                <w:sz w:val="22"/>
                <w:szCs w:val="22"/>
                <w:shd w:val="clear" w:color="auto" w:fill="FFFFFF"/>
              </w:rPr>
              <w:lastRenderedPageBreak/>
              <w:t>Российской Федерации, финансовое обеспечение которых осуществляется за счет субвенций из федерального бюджета"</w:t>
            </w:r>
          </w:p>
        </w:tc>
        <w:tc>
          <w:tcPr>
            <w:tcW w:w="1272" w:type="dxa"/>
          </w:tcPr>
          <w:p w:rsidR="000A4D8E" w:rsidRPr="00991BB8" w:rsidRDefault="000A4D8E" w:rsidP="00F33FE8">
            <w:pPr>
              <w:pStyle w:val="a5"/>
              <w:jc w:val="center"/>
              <w:rPr>
                <w:rFonts w:ascii="Times New Roman" w:hAnsi="Times New Roman" w:cs="Times New Roman"/>
              </w:rPr>
            </w:pPr>
            <w:r w:rsidRPr="00991BB8">
              <w:rPr>
                <w:rFonts w:ascii="Times New Roman" w:hAnsi="Times New Roman" w:cs="Times New Roman"/>
              </w:rPr>
              <w:lastRenderedPageBreak/>
              <w:t>кол-во, кол-во и</w:t>
            </w:r>
          </w:p>
          <w:p w:rsidR="000A4D8E" w:rsidRPr="00991BB8" w:rsidRDefault="000A4D8E" w:rsidP="00F33FE8">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0A4D8E" w:rsidRPr="00991BB8" w:rsidRDefault="000A4D8E" w:rsidP="00F33FE8">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0A4D8E" w:rsidRPr="000A4D8E" w:rsidRDefault="009E31CC" w:rsidP="000A4D8E">
            <w:pPr>
              <w:pStyle w:val="s1"/>
              <w:shd w:val="clear" w:color="auto" w:fill="FFFFFF"/>
              <w:spacing w:before="0" w:beforeAutospacing="0" w:after="0" w:afterAutospacing="0"/>
              <w:jc w:val="both"/>
              <w:rPr>
                <w:color w:val="22272F"/>
                <w:sz w:val="22"/>
                <w:szCs w:val="22"/>
              </w:rPr>
            </w:pPr>
            <w:hyperlink r:id="rId178" w:history="1">
              <w:r w:rsidR="000A4D8E" w:rsidRPr="000A4D8E">
                <w:rPr>
                  <w:rStyle w:val="a6"/>
                  <w:color w:val="auto"/>
                  <w:sz w:val="22"/>
                  <w:szCs w:val="22"/>
                </w:rPr>
                <w:t>Статья 15.15</w:t>
              </w:r>
              <w:r w:rsidR="000A4D8E" w:rsidRPr="000A4D8E">
                <w:rPr>
                  <w:rStyle w:val="a6"/>
                  <w:color w:val="auto"/>
                  <w:sz w:val="22"/>
                  <w:szCs w:val="22"/>
                  <w:vertAlign w:val="superscript"/>
                </w:rPr>
                <w:t>3</w:t>
              </w:r>
            </w:hyperlink>
            <w:r w:rsidR="000A4D8E" w:rsidRPr="000A4D8E">
              <w:rPr>
                <w:sz w:val="22"/>
                <w:szCs w:val="22"/>
              </w:rPr>
              <w:t xml:space="preserve"> Кодекса Российской Федерации об административных правонарушениях </w:t>
            </w:r>
            <w:r w:rsidR="000A4D8E" w:rsidRPr="000A4D8E">
              <w:rPr>
                <w:color w:val="22272F"/>
                <w:sz w:val="22"/>
                <w:szCs w:val="22"/>
              </w:rPr>
              <w:t xml:space="preserve">(главным распорядителем бюджетных средств, предоставляющим </w:t>
            </w:r>
            <w:r w:rsidR="000A4D8E" w:rsidRPr="000A4D8E">
              <w:rPr>
                <w:color w:val="22272F"/>
                <w:sz w:val="22"/>
                <w:szCs w:val="22"/>
              </w:rPr>
              <w:lastRenderedPageBreak/>
              <w:t>субвенции, - в части нарушения порядка и (или) условий предоставления субвенций;</w:t>
            </w:r>
          </w:p>
          <w:p w:rsidR="000A4D8E" w:rsidRPr="000A4D8E" w:rsidRDefault="000A4D8E" w:rsidP="000A4D8E">
            <w:pPr>
              <w:shd w:val="clear" w:color="auto" w:fill="FFFFFF"/>
              <w:jc w:val="both"/>
              <w:rPr>
                <w:rFonts w:ascii="Times New Roman" w:eastAsia="Times New Roman" w:hAnsi="Times New Roman" w:cs="Times New Roman"/>
                <w:color w:val="22272F"/>
                <w:sz w:val="23"/>
                <w:szCs w:val="23"/>
                <w:lang w:eastAsia="ru-RU"/>
              </w:rPr>
            </w:pPr>
            <w:r w:rsidRPr="000A4D8E">
              <w:rPr>
                <w:rFonts w:ascii="Times New Roman" w:eastAsia="Times New Roman" w:hAnsi="Times New Roman" w:cs="Times New Roman"/>
                <w:color w:val="22272F"/>
                <w:lang w:eastAsia="ru-RU"/>
              </w:rPr>
              <w:t>финансовым органом, главным распорядителем (распорядителем) или получателем средств бюджета, которому предоставлены субвенции, - в части нарушения порядка и (или) условий предоставления (расходования) субвенций)</w:t>
            </w:r>
          </w:p>
          <w:p w:rsidR="000A4D8E" w:rsidRPr="00991BB8" w:rsidRDefault="000A4D8E" w:rsidP="00F33FE8">
            <w:pPr>
              <w:pStyle w:val="a5"/>
              <w:rPr>
                <w:rFonts w:ascii="Times New Roman" w:hAnsi="Times New Roman" w:cs="Times New Roman"/>
              </w:rPr>
            </w:pPr>
          </w:p>
        </w:tc>
        <w:tc>
          <w:tcPr>
            <w:tcW w:w="1927" w:type="dxa"/>
          </w:tcPr>
          <w:p w:rsidR="000A4D8E" w:rsidRPr="000A4D8E" w:rsidRDefault="000A4D8E">
            <w:pPr>
              <w:pStyle w:val="s1"/>
              <w:spacing w:before="0" w:beforeAutospacing="0" w:after="0" w:afterAutospacing="0"/>
              <w:jc w:val="center"/>
              <w:rPr>
                <w:color w:val="22272F"/>
                <w:sz w:val="22"/>
                <w:szCs w:val="22"/>
              </w:rPr>
            </w:pPr>
            <w:r w:rsidRPr="000A4D8E">
              <w:rPr>
                <w:color w:val="22272F"/>
                <w:sz w:val="22"/>
                <w:szCs w:val="22"/>
              </w:rPr>
              <w:lastRenderedPageBreak/>
              <w:t>избыточные расходы бюджетных средств непоступление (недопоступление) бюджетных средств</w:t>
            </w:r>
          </w:p>
        </w:tc>
        <w:tc>
          <w:tcPr>
            <w:tcW w:w="1927" w:type="dxa"/>
          </w:tcPr>
          <w:p w:rsidR="000A4D8E" w:rsidRPr="000A4D8E" w:rsidRDefault="000A4D8E">
            <w:pPr>
              <w:pStyle w:val="s1"/>
              <w:spacing w:before="0" w:beforeAutospacing="0" w:after="0" w:afterAutospacing="0"/>
              <w:jc w:val="center"/>
              <w:rPr>
                <w:color w:val="22272F"/>
                <w:sz w:val="22"/>
                <w:szCs w:val="22"/>
              </w:rPr>
            </w:pPr>
            <w:r w:rsidRPr="000A4D8E">
              <w:rPr>
                <w:color w:val="22272F"/>
                <w:sz w:val="22"/>
                <w:szCs w:val="22"/>
              </w:rPr>
              <w:t xml:space="preserve">объем завышения субвенции, предоставленной (израсходованной) с нарушением требований объем занижения субвенции, предоставленной </w:t>
            </w:r>
            <w:r w:rsidRPr="000A4D8E">
              <w:rPr>
                <w:color w:val="22272F"/>
                <w:sz w:val="22"/>
                <w:szCs w:val="22"/>
              </w:rPr>
              <w:lastRenderedPageBreak/>
              <w:t>(израсходованной) с нарушением требований;</w:t>
            </w:r>
          </w:p>
          <w:p w:rsidR="000A4D8E" w:rsidRPr="000A4D8E" w:rsidRDefault="000A4D8E">
            <w:pPr>
              <w:pStyle w:val="s1"/>
              <w:spacing w:before="0" w:beforeAutospacing="0" w:after="0" w:afterAutospacing="0"/>
              <w:jc w:val="center"/>
              <w:rPr>
                <w:color w:val="22272F"/>
                <w:sz w:val="22"/>
                <w:szCs w:val="22"/>
              </w:rPr>
            </w:pPr>
            <w:r w:rsidRPr="000A4D8E">
              <w:rPr>
                <w:color w:val="22272F"/>
                <w:sz w:val="22"/>
                <w:szCs w:val="22"/>
              </w:rPr>
              <w:t>остаток субвенции, невозвращенной в бюджет в соответствии с требованиями</w:t>
            </w:r>
          </w:p>
        </w:tc>
      </w:tr>
      <w:tr w:rsidR="000A4D8E" w:rsidRPr="00991BB8" w:rsidTr="007D0419">
        <w:tc>
          <w:tcPr>
            <w:tcW w:w="821" w:type="dxa"/>
            <w:gridSpan w:val="2"/>
          </w:tcPr>
          <w:p w:rsidR="000A4D8E" w:rsidRPr="00991BB8" w:rsidRDefault="000A4D8E" w:rsidP="000A4D8E">
            <w:pPr>
              <w:pStyle w:val="a5"/>
              <w:jc w:val="center"/>
              <w:rPr>
                <w:rFonts w:ascii="Times New Roman" w:hAnsi="Times New Roman" w:cs="Times New Roman"/>
              </w:rPr>
            </w:pPr>
            <w:bookmarkStart w:id="67" w:name="sub_100"/>
            <w:r w:rsidRPr="00991BB8">
              <w:rPr>
                <w:rFonts w:ascii="Times New Roman" w:hAnsi="Times New Roman" w:cs="Times New Roman"/>
              </w:rPr>
              <w:lastRenderedPageBreak/>
              <w:t>1.2.</w:t>
            </w:r>
            <w:bookmarkEnd w:id="67"/>
            <w:r>
              <w:rPr>
                <w:rFonts w:ascii="Times New Roman" w:hAnsi="Times New Roman" w:cs="Times New Roman"/>
              </w:rPr>
              <w:t>64</w:t>
            </w:r>
          </w:p>
        </w:tc>
        <w:tc>
          <w:tcPr>
            <w:tcW w:w="2042" w:type="dxa"/>
            <w:gridSpan w:val="2"/>
          </w:tcPr>
          <w:p w:rsidR="000A4D8E" w:rsidRPr="000A4D8E" w:rsidRDefault="000A4D8E" w:rsidP="00F33FE8">
            <w:pPr>
              <w:pStyle w:val="a5"/>
              <w:rPr>
                <w:rFonts w:ascii="Times New Roman" w:hAnsi="Times New Roman" w:cs="Times New Roman"/>
                <w:sz w:val="22"/>
                <w:szCs w:val="22"/>
              </w:rPr>
            </w:pPr>
            <w:r w:rsidRPr="000A4D8E">
              <w:rPr>
                <w:rFonts w:ascii="Times New Roman" w:hAnsi="Times New Roman" w:cs="Times New Roman"/>
                <w:color w:val="22272F"/>
                <w:sz w:val="22"/>
                <w:szCs w:val="22"/>
                <w:shd w:val="clear" w:color="auto" w:fill="FFFFFF"/>
              </w:rPr>
              <w:t>Расходование (использование) субвенций из бюджетов бюджетной системы Российской Федерации не в соответствии с целями их предоставления</w:t>
            </w:r>
          </w:p>
        </w:tc>
        <w:tc>
          <w:tcPr>
            <w:tcW w:w="2627" w:type="dxa"/>
          </w:tcPr>
          <w:p w:rsidR="000A4D8E" w:rsidRPr="00991BB8" w:rsidRDefault="009E31CC" w:rsidP="000A4D8E">
            <w:pPr>
              <w:pStyle w:val="a5"/>
              <w:rPr>
                <w:rFonts w:ascii="Times New Roman" w:hAnsi="Times New Roman" w:cs="Times New Roman"/>
              </w:rPr>
            </w:pPr>
            <w:hyperlink r:id="rId179" w:history="1">
              <w:r w:rsidR="000A4D8E" w:rsidRPr="000A4D8E">
                <w:rPr>
                  <w:rStyle w:val="a6"/>
                  <w:rFonts w:ascii="Times New Roman" w:hAnsi="Times New Roman"/>
                  <w:color w:val="auto"/>
                </w:rPr>
                <w:t>Статьи </w:t>
              </w:r>
            </w:hyperlink>
            <w:r w:rsidR="000A4D8E" w:rsidRPr="000A4D8E">
              <w:rPr>
                <w:rStyle w:val="a6"/>
                <w:rFonts w:ascii="Times New Roman" w:hAnsi="Times New Roman"/>
                <w:color w:val="auto"/>
              </w:rPr>
              <w:t>130,136,</w:t>
            </w:r>
            <w:hyperlink r:id="rId180" w:history="1">
              <w:r w:rsidR="000A4D8E" w:rsidRPr="000A4D8E">
                <w:rPr>
                  <w:rStyle w:val="a6"/>
                  <w:rFonts w:ascii="Times New Roman" w:hAnsi="Times New Roman"/>
                  <w:color w:val="auto"/>
                </w:rPr>
                <w:t>140</w:t>
              </w:r>
            </w:hyperlink>
            <w:r w:rsidR="000A4D8E" w:rsidRPr="000A4D8E">
              <w:rPr>
                <w:rStyle w:val="a6"/>
                <w:rFonts w:ascii="Times New Roman" w:hAnsi="Times New Roman"/>
                <w:color w:val="auto"/>
              </w:rPr>
              <w:t xml:space="preserve"> БК РФ</w:t>
            </w:r>
          </w:p>
        </w:tc>
        <w:tc>
          <w:tcPr>
            <w:tcW w:w="1272" w:type="dxa"/>
          </w:tcPr>
          <w:p w:rsidR="000A4D8E" w:rsidRPr="00991BB8" w:rsidRDefault="000A4D8E" w:rsidP="00F33FE8">
            <w:pPr>
              <w:pStyle w:val="a5"/>
              <w:jc w:val="center"/>
              <w:rPr>
                <w:rFonts w:ascii="Times New Roman" w:hAnsi="Times New Roman" w:cs="Times New Roman"/>
              </w:rPr>
            </w:pPr>
            <w:r w:rsidRPr="00991BB8">
              <w:rPr>
                <w:rFonts w:ascii="Times New Roman" w:hAnsi="Times New Roman" w:cs="Times New Roman"/>
              </w:rPr>
              <w:t>кол-во и</w:t>
            </w:r>
          </w:p>
          <w:p w:rsidR="000A4D8E" w:rsidRPr="00991BB8" w:rsidRDefault="000A4D8E" w:rsidP="00F33FE8">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0A4D8E" w:rsidRPr="00991BB8" w:rsidRDefault="000A4D8E" w:rsidP="00F33FE8">
            <w:pPr>
              <w:pStyle w:val="a5"/>
              <w:jc w:val="center"/>
              <w:rPr>
                <w:rFonts w:ascii="Times New Roman" w:hAnsi="Times New Roman" w:cs="Times New Roman"/>
              </w:rPr>
            </w:pPr>
            <w:r w:rsidRPr="00991BB8">
              <w:rPr>
                <w:rFonts w:ascii="Times New Roman" w:hAnsi="Times New Roman" w:cs="Times New Roman"/>
              </w:rPr>
              <w:t>8</w:t>
            </w:r>
          </w:p>
        </w:tc>
        <w:tc>
          <w:tcPr>
            <w:tcW w:w="2206" w:type="dxa"/>
          </w:tcPr>
          <w:p w:rsidR="000A4D8E" w:rsidRPr="000A4D8E" w:rsidRDefault="009E31CC" w:rsidP="00F33FE8">
            <w:pPr>
              <w:pStyle w:val="a5"/>
              <w:rPr>
                <w:rFonts w:ascii="Times New Roman" w:hAnsi="Times New Roman" w:cs="Times New Roman"/>
                <w:sz w:val="22"/>
                <w:szCs w:val="22"/>
              </w:rPr>
            </w:pPr>
            <w:hyperlink r:id="rId181" w:history="1">
              <w:r w:rsidR="000A4D8E" w:rsidRPr="000A4D8E">
                <w:rPr>
                  <w:rStyle w:val="a6"/>
                  <w:rFonts w:ascii="Times New Roman" w:hAnsi="Times New Roman"/>
                  <w:color w:val="auto"/>
                  <w:sz w:val="22"/>
                  <w:szCs w:val="22"/>
                </w:rPr>
                <w:t>Статья 15.14</w:t>
              </w:r>
            </w:hyperlink>
            <w:r w:rsidR="000A4D8E" w:rsidRPr="000A4D8E">
              <w:rPr>
                <w:rFonts w:ascii="Times New Roman" w:hAnsi="Times New Roman" w:cs="Times New Roman"/>
                <w:sz w:val="22"/>
                <w:szCs w:val="22"/>
              </w:rPr>
              <w:t>. Кодекса Российской Федерации об административных правонарушениях</w:t>
            </w:r>
          </w:p>
          <w:p w:rsidR="000A4D8E" w:rsidRPr="00991BB8" w:rsidRDefault="009E31CC" w:rsidP="000A4D8E">
            <w:pPr>
              <w:pStyle w:val="a5"/>
              <w:rPr>
                <w:rFonts w:ascii="Times New Roman" w:hAnsi="Times New Roman" w:cs="Times New Roman"/>
              </w:rPr>
            </w:pPr>
            <w:hyperlink r:id="rId182" w:history="1">
              <w:r w:rsidR="000A4D8E" w:rsidRPr="000A4D8E">
                <w:rPr>
                  <w:rStyle w:val="a6"/>
                  <w:rFonts w:ascii="Times New Roman" w:hAnsi="Times New Roman"/>
                  <w:color w:val="auto"/>
                  <w:sz w:val="22"/>
                  <w:szCs w:val="22"/>
                </w:rPr>
                <w:t>Статья 285</w:t>
              </w:r>
              <w:r w:rsidR="000A4D8E" w:rsidRPr="000A4D8E">
                <w:rPr>
                  <w:rStyle w:val="a6"/>
                  <w:rFonts w:ascii="Times New Roman" w:hAnsi="Times New Roman"/>
                  <w:color w:val="auto"/>
                  <w:sz w:val="22"/>
                  <w:szCs w:val="22"/>
                  <w:vertAlign w:val="superscript"/>
                </w:rPr>
                <w:t>1</w:t>
              </w:r>
            </w:hyperlink>
            <w:r w:rsidR="000A4D8E" w:rsidRPr="000A4D8E">
              <w:rPr>
                <w:rFonts w:ascii="Times New Roman" w:hAnsi="Times New Roman" w:cs="Times New Roman"/>
                <w:sz w:val="22"/>
                <w:szCs w:val="22"/>
              </w:rPr>
              <w:t>, Уголовного кодекса Российской Федерации</w:t>
            </w:r>
          </w:p>
        </w:tc>
        <w:tc>
          <w:tcPr>
            <w:tcW w:w="1927" w:type="dxa"/>
          </w:tcPr>
          <w:p w:rsidR="000A4D8E" w:rsidRPr="000A4D8E" w:rsidRDefault="000A4D8E">
            <w:pPr>
              <w:pStyle w:val="s1"/>
              <w:spacing w:before="0" w:beforeAutospacing="0" w:after="0" w:afterAutospacing="0"/>
              <w:jc w:val="center"/>
              <w:rPr>
                <w:color w:val="22272F"/>
                <w:sz w:val="22"/>
                <w:szCs w:val="22"/>
              </w:rPr>
            </w:pPr>
            <w:r w:rsidRPr="000A4D8E">
              <w:rPr>
                <w:color w:val="22272F"/>
                <w:sz w:val="22"/>
                <w:szCs w:val="22"/>
              </w:rPr>
              <w:t>нецелевое использование бюджетных средств</w:t>
            </w:r>
          </w:p>
        </w:tc>
        <w:tc>
          <w:tcPr>
            <w:tcW w:w="1927" w:type="dxa"/>
          </w:tcPr>
          <w:p w:rsidR="000A4D8E" w:rsidRPr="000A4D8E" w:rsidRDefault="000A4D8E">
            <w:pPr>
              <w:pStyle w:val="s1"/>
              <w:spacing w:before="0" w:beforeAutospacing="0" w:after="0" w:afterAutospacing="0"/>
              <w:jc w:val="center"/>
              <w:rPr>
                <w:color w:val="22272F"/>
                <w:sz w:val="22"/>
                <w:szCs w:val="22"/>
              </w:rPr>
            </w:pPr>
            <w:r w:rsidRPr="000A4D8E">
              <w:rPr>
                <w:color w:val="22272F"/>
                <w:sz w:val="22"/>
                <w:szCs w:val="22"/>
              </w:rPr>
              <w:t>сумма средств, использованных не по целевому назначению</w:t>
            </w:r>
          </w:p>
        </w:tc>
      </w:tr>
      <w:tr w:rsidR="000A4D8E" w:rsidRPr="00991BB8" w:rsidTr="007D0419">
        <w:tc>
          <w:tcPr>
            <w:tcW w:w="821" w:type="dxa"/>
            <w:gridSpan w:val="2"/>
          </w:tcPr>
          <w:p w:rsidR="000A4D8E" w:rsidRPr="00991BB8" w:rsidRDefault="000A4D8E" w:rsidP="000A4D8E">
            <w:pPr>
              <w:pStyle w:val="a5"/>
              <w:jc w:val="center"/>
              <w:rPr>
                <w:rFonts w:ascii="Times New Roman" w:hAnsi="Times New Roman" w:cs="Times New Roman"/>
              </w:rPr>
            </w:pPr>
            <w:bookmarkStart w:id="68" w:name="sub_101"/>
            <w:r w:rsidRPr="00991BB8">
              <w:rPr>
                <w:rFonts w:ascii="Times New Roman" w:hAnsi="Times New Roman" w:cs="Times New Roman"/>
              </w:rPr>
              <w:t>1.2.</w:t>
            </w:r>
            <w:bookmarkEnd w:id="68"/>
            <w:r>
              <w:rPr>
                <w:rFonts w:ascii="Times New Roman" w:hAnsi="Times New Roman" w:cs="Times New Roman"/>
              </w:rPr>
              <w:t>65</w:t>
            </w:r>
          </w:p>
        </w:tc>
        <w:tc>
          <w:tcPr>
            <w:tcW w:w="2042" w:type="dxa"/>
            <w:gridSpan w:val="2"/>
          </w:tcPr>
          <w:p w:rsidR="000A4D8E" w:rsidRPr="000A4D8E" w:rsidRDefault="000A4D8E" w:rsidP="00B1719D">
            <w:pPr>
              <w:pStyle w:val="a5"/>
              <w:rPr>
                <w:rFonts w:ascii="Times New Roman" w:hAnsi="Times New Roman" w:cs="Times New Roman"/>
                <w:sz w:val="22"/>
                <w:szCs w:val="22"/>
              </w:rPr>
            </w:pPr>
            <w:r w:rsidRPr="000A4D8E">
              <w:rPr>
                <w:rFonts w:ascii="Times New Roman" w:hAnsi="Times New Roman" w:cs="Times New Roman"/>
                <w:color w:val="22272F"/>
                <w:sz w:val="22"/>
                <w:szCs w:val="22"/>
                <w:shd w:val="clear" w:color="auto" w:fill="FFFFFF"/>
              </w:rPr>
              <w:t xml:space="preserve">Нарушение порядка и (или) условий </w:t>
            </w:r>
            <w:r w:rsidRPr="000A4D8E">
              <w:rPr>
                <w:rFonts w:ascii="Times New Roman" w:hAnsi="Times New Roman" w:cs="Times New Roman"/>
                <w:color w:val="22272F"/>
                <w:sz w:val="22"/>
                <w:szCs w:val="22"/>
                <w:shd w:val="clear" w:color="auto" w:fill="FFFFFF"/>
              </w:rPr>
              <w:lastRenderedPageBreak/>
              <w:t>распределения, предоставления иных межбюджетных трансфертов из бюджетов бюджетной системы Российской Федерации и (или) соглашения о предоставлении иных межбюджетных трансфертов (за исключением нарушений по пункту 1.2.66)</w:t>
            </w:r>
          </w:p>
        </w:tc>
        <w:tc>
          <w:tcPr>
            <w:tcW w:w="2627" w:type="dxa"/>
          </w:tcPr>
          <w:p w:rsidR="000A4D8E" w:rsidRPr="00991BB8" w:rsidRDefault="009E31CC" w:rsidP="000A4D8E">
            <w:pPr>
              <w:pStyle w:val="a5"/>
              <w:rPr>
                <w:rFonts w:ascii="Times New Roman" w:hAnsi="Times New Roman" w:cs="Times New Roman"/>
              </w:rPr>
            </w:pPr>
            <w:hyperlink r:id="rId183" w:history="1">
              <w:r w:rsidR="000A4D8E" w:rsidRPr="000A4D8E">
                <w:rPr>
                  <w:rStyle w:val="a6"/>
                  <w:rFonts w:ascii="Times New Roman" w:hAnsi="Times New Roman"/>
                  <w:color w:val="auto"/>
                </w:rPr>
                <w:t>Статьи </w:t>
              </w:r>
            </w:hyperlink>
            <w:r w:rsidR="000A4D8E" w:rsidRPr="000A4D8E">
              <w:rPr>
                <w:rStyle w:val="a6"/>
                <w:rFonts w:ascii="Times New Roman" w:hAnsi="Times New Roman"/>
                <w:color w:val="auto"/>
              </w:rPr>
              <w:t>130,132</w:t>
            </w:r>
            <w:r w:rsidR="000A4D8E" w:rsidRPr="000A4D8E">
              <w:rPr>
                <w:rStyle w:val="a6"/>
                <w:rFonts w:ascii="Times New Roman" w:hAnsi="Times New Roman"/>
                <w:color w:val="auto"/>
                <w:vertAlign w:val="superscript"/>
              </w:rPr>
              <w:t>1</w:t>
            </w:r>
            <w:r w:rsidR="000A4D8E" w:rsidRPr="000A4D8E">
              <w:rPr>
                <w:rFonts w:ascii="Times New Roman" w:hAnsi="Times New Roman" w:cs="Times New Roman"/>
              </w:rPr>
              <w:t xml:space="preserve">,136 </w:t>
            </w:r>
            <w:hyperlink r:id="rId184" w:history="1">
              <w:r w:rsidR="000A4D8E" w:rsidRPr="000A4D8E">
                <w:rPr>
                  <w:rStyle w:val="a6"/>
                  <w:rFonts w:ascii="Times New Roman" w:hAnsi="Times New Roman"/>
                  <w:color w:val="auto"/>
                </w:rPr>
                <w:t>139</w:t>
              </w:r>
              <w:r w:rsidR="000A4D8E" w:rsidRPr="000A4D8E">
                <w:rPr>
                  <w:rStyle w:val="a6"/>
                  <w:rFonts w:ascii="Times New Roman" w:hAnsi="Times New Roman"/>
                  <w:color w:val="auto"/>
                  <w:vertAlign w:val="superscript"/>
                </w:rPr>
                <w:t>1</w:t>
              </w:r>
            </w:hyperlink>
            <w:r w:rsidR="000A4D8E" w:rsidRPr="000A4D8E">
              <w:rPr>
                <w:rFonts w:ascii="Times New Roman" w:hAnsi="Times New Roman" w:cs="Times New Roman"/>
              </w:rPr>
              <w:t xml:space="preserve">, </w:t>
            </w:r>
            <w:hyperlink r:id="rId185" w:history="1">
              <w:r w:rsidR="000A4D8E" w:rsidRPr="000A4D8E">
                <w:rPr>
                  <w:rStyle w:val="a6"/>
                  <w:rFonts w:ascii="Times New Roman" w:hAnsi="Times New Roman"/>
                  <w:color w:val="auto"/>
                </w:rPr>
                <w:t>142</w:t>
              </w:r>
              <w:r w:rsidR="000A4D8E" w:rsidRPr="000A4D8E">
                <w:rPr>
                  <w:rStyle w:val="a6"/>
                  <w:rFonts w:ascii="Times New Roman" w:hAnsi="Times New Roman"/>
                  <w:color w:val="auto"/>
                  <w:vertAlign w:val="superscript"/>
                </w:rPr>
                <w:t>4</w:t>
              </w:r>
            </w:hyperlink>
            <w:r w:rsidR="000A4D8E" w:rsidRPr="000A4D8E">
              <w:rPr>
                <w:rFonts w:ascii="Times New Roman" w:hAnsi="Times New Roman" w:cs="Times New Roman"/>
              </w:rPr>
              <w:t xml:space="preserve">, </w:t>
            </w:r>
            <w:hyperlink r:id="rId186" w:history="1">
              <w:r w:rsidR="000A4D8E" w:rsidRPr="000A4D8E">
                <w:rPr>
                  <w:rStyle w:val="a6"/>
                  <w:rFonts w:ascii="Times New Roman" w:hAnsi="Times New Roman"/>
                  <w:color w:val="auto"/>
                </w:rPr>
                <w:t>142</w:t>
              </w:r>
              <w:r w:rsidR="000A4D8E" w:rsidRPr="000A4D8E">
                <w:rPr>
                  <w:rStyle w:val="a6"/>
                  <w:rFonts w:ascii="Times New Roman" w:hAnsi="Times New Roman"/>
                  <w:color w:val="auto"/>
                  <w:vertAlign w:val="superscript"/>
                </w:rPr>
                <w:t>5</w:t>
              </w:r>
            </w:hyperlink>
            <w:r w:rsidR="000A4D8E" w:rsidRPr="00991BB8">
              <w:rPr>
                <w:rFonts w:ascii="Times New Roman" w:hAnsi="Times New Roman" w:cs="Times New Roman"/>
              </w:rPr>
              <w:t xml:space="preserve"> </w:t>
            </w:r>
            <w:r w:rsidR="000A4D8E">
              <w:rPr>
                <w:rFonts w:ascii="Times New Roman" w:hAnsi="Times New Roman" w:cs="Times New Roman"/>
              </w:rPr>
              <w:t>БК РФ</w:t>
            </w:r>
          </w:p>
        </w:tc>
        <w:tc>
          <w:tcPr>
            <w:tcW w:w="1272" w:type="dxa"/>
          </w:tcPr>
          <w:p w:rsidR="000A4D8E" w:rsidRPr="00991BB8" w:rsidRDefault="000A4D8E" w:rsidP="00F33FE8">
            <w:pPr>
              <w:pStyle w:val="a5"/>
              <w:jc w:val="center"/>
              <w:rPr>
                <w:rFonts w:ascii="Times New Roman" w:hAnsi="Times New Roman" w:cs="Times New Roman"/>
              </w:rPr>
            </w:pPr>
            <w:r w:rsidRPr="00991BB8">
              <w:rPr>
                <w:rFonts w:ascii="Times New Roman" w:hAnsi="Times New Roman" w:cs="Times New Roman"/>
              </w:rPr>
              <w:t>кол-во, кол-во и</w:t>
            </w:r>
          </w:p>
          <w:p w:rsidR="000A4D8E" w:rsidRPr="00991BB8" w:rsidRDefault="000A4D8E" w:rsidP="00F33FE8">
            <w:pPr>
              <w:pStyle w:val="a5"/>
              <w:jc w:val="center"/>
              <w:rPr>
                <w:rFonts w:ascii="Times New Roman" w:hAnsi="Times New Roman" w:cs="Times New Roman"/>
              </w:rPr>
            </w:pPr>
            <w:r w:rsidRPr="00991BB8">
              <w:rPr>
                <w:rFonts w:ascii="Times New Roman" w:hAnsi="Times New Roman" w:cs="Times New Roman"/>
              </w:rPr>
              <w:lastRenderedPageBreak/>
              <w:t>тыс. рублей</w:t>
            </w:r>
          </w:p>
        </w:tc>
        <w:tc>
          <w:tcPr>
            <w:tcW w:w="1063" w:type="dxa"/>
          </w:tcPr>
          <w:p w:rsidR="000A4D8E" w:rsidRPr="00991BB8" w:rsidRDefault="000A4D8E" w:rsidP="00F33FE8">
            <w:pPr>
              <w:pStyle w:val="a5"/>
              <w:jc w:val="center"/>
              <w:rPr>
                <w:rFonts w:ascii="Times New Roman" w:hAnsi="Times New Roman" w:cs="Times New Roman"/>
              </w:rPr>
            </w:pPr>
            <w:r w:rsidRPr="00991BB8">
              <w:rPr>
                <w:rFonts w:ascii="Times New Roman" w:hAnsi="Times New Roman" w:cs="Times New Roman"/>
              </w:rPr>
              <w:lastRenderedPageBreak/>
              <w:t>1</w:t>
            </w:r>
          </w:p>
        </w:tc>
        <w:tc>
          <w:tcPr>
            <w:tcW w:w="2206" w:type="dxa"/>
          </w:tcPr>
          <w:p w:rsidR="000A4D8E" w:rsidRPr="000A4D8E" w:rsidRDefault="009E31CC" w:rsidP="000A4D8E">
            <w:pPr>
              <w:pStyle w:val="s1"/>
              <w:shd w:val="clear" w:color="auto" w:fill="FFFFFF"/>
              <w:spacing w:before="0" w:beforeAutospacing="0" w:after="0" w:afterAutospacing="0"/>
              <w:jc w:val="center"/>
              <w:rPr>
                <w:color w:val="22272F"/>
                <w:sz w:val="22"/>
                <w:szCs w:val="22"/>
              </w:rPr>
            </w:pPr>
            <w:hyperlink r:id="rId187" w:history="1">
              <w:r w:rsidR="000A4D8E" w:rsidRPr="000A4D8E">
                <w:rPr>
                  <w:rStyle w:val="a6"/>
                  <w:color w:val="auto"/>
                  <w:sz w:val="22"/>
                  <w:szCs w:val="22"/>
                </w:rPr>
                <w:t>Статья 15.15</w:t>
              </w:r>
              <w:r w:rsidR="000A4D8E" w:rsidRPr="000A4D8E">
                <w:rPr>
                  <w:rStyle w:val="a6"/>
                  <w:color w:val="auto"/>
                  <w:sz w:val="22"/>
                  <w:szCs w:val="22"/>
                  <w:vertAlign w:val="superscript"/>
                </w:rPr>
                <w:t>3</w:t>
              </w:r>
            </w:hyperlink>
            <w:r w:rsidR="000A4D8E" w:rsidRPr="000A4D8E">
              <w:rPr>
                <w:sz w:val="22"/>
                <w:szCs w:val="22"/>
              </w:rPr>
              <w:t xml:space="preserve"> Кодекса Российской </w:t>
            </w:r>
            <w:r w:rsidR="000A4D8E" w:rsidRPr="000A4D8E">
              <w:rPr>
                <w:sz w:val="22"/>
                <w:szCs w:val="22"/>
              </w:rPr>
              <w:lastRenderedPageBreak/>
              <w:t xml:space="preserve">Федерации об административных правонарушениях </w:t>
            </w:r>
            <w:r w:rsidR="000A4D8E" w:rsidRPr="000A4D8E">
              <w:rPr>
                <w:color w:val="22272F"/>
                <w:sz w:val="22"/>
                <w:szCs w:val="22"/>
              </w:rPr>
              <w:t>(главным распорядителем бюджетных средств, предоставляющим иные межбюджетные трансферты, - в части нарушения порядка и (или) условий предоставления иных межбюджетных трансфертов;</w:t>
            </w:r>
          </w:p>
          <w:p w:rsidR="000A4D8E" w:rsidRPr="000A4D8E" w:rsidRDefault="000A4D8E" w:rsidP="000A4D8E">
            <w:pPr>
              <w:shd w:val="clear" w:color="auto" w:fill="FFFFFF"/>
              <w:jc w:val="center"/>
              <w:rPr>
                <w:rFonts w:ascii="Times New Roman" w:eastAsia="Times New Roman" w:hAnsi="Times New Roman" w:cs="Times New Roman"/>
                <w:color w:val="22272F"/>
                <w:lang w:eastAsia="ru-RU"/>
              </w:rPr>
            </w:pPr>
            <w:r w:rsidRPr="000A4D8E">
              <w:rPr>
                <w:rFonts w:ascii="Times New Roman" w:eastAsia="Times New Roman" w:hAnsi="Times New Roman" w:cs="Times New Roman"/>
                <w:color w:val="22272F"/>
                <w:lang w:eastAsia="ru-RU"/>
              </w:rPr>
              <w:t>финансовым органом, главным распорядителем (распорядителем) или получателем средств бюджета, которому предоставлены иные межбюджетные трансферты, - в части нарушения порядка и (или) условий предоставления (расходования) иных межбюджетных трансфертов)</w:t>
            </w:r>
          </w:p>
          <w:p w:rsidR="000A4D8E" w:rsidRPr="00991BB8" w:rsidRDefault="000A4D8E" w:rsidP="00F33FE8">
            <w:pPr>
              <w:pStyle w:val="a5"/>
              <w:rPr>
                <w:rFonts w:ascii="Times New Roman" w:hAnsi="Times New Roman" w:cs="Times New Roman"/>
              </w:rPr>
            </w:pPr>
          </w:p>
        </w:tc>
        <w:tc>
          <w:tcPr>
            <w:tcW w:w="1927" w:type="dxa"/>
          </w:tcPr>
          <w:p w:rsidR="000A4D8E" w:rsidRPr="000A4D8E" w:rsidRDefault="000A4D8E">
            <w:pPr>
              <w:pStyle w:val="s1"/>
              <w:spacing w:before="0" w:beforeAutospacing="0" w:after="0" w:afterAutospacing="0"/>
              <w:jc w:val="center"/>
              <w:rPr>
                <w:color w:val="22272F"/>
                <w:sz w:val="22"/>
                <w:szCs w:val="22"/>
              </w:rPr>
            </w:pPr>
            <w:r w:rsidRPr="000A4D8E">
              <w:rPr>
                <w:color w:val="22272F"/>
                <w:sz w:val="22"/>
                <w:szCs w:val="22"/>
              </w:rPr>
              <w:lastRenderedPageBreak/>
              <w:t xml:space="preserve">избыточные расходы </w:t>
            </w:r>
            <w:r w:rsidRPr="000A4D8E">
              <w:rPr>
                <w:color w:val="22272F"/>
                <w:sz w:val="22"/>
                <w:szCs w:val="22"/>
              </w:rPr>
              <w:lastRenderedPageBreak/>
              <w:t>бюджетных средств непоступление (недопоступление) бюджетных средств</w:t>
            </w:r>
          </w:p>
        </w:tc>
        <w:tc>
          <w:tcPr>
            <w:tcW w:w="1927" w:type="dxa"/>
          </w:tcPr>
          <w:p w:rsidR="000A4D8E" w:rsidRPr="000A4D8E" w:rsidRDefault="000A4D8E">
            <w:pPr>
              <w:pStyle w:val="s1"/>
              <w:spacing w:before="0" w:beforeAutospacing="0" w:after="0" w:afterAutospacing="0"/>
              <w:jc w:val="center"/>
              <w:rPr>
                <w:color w:val="22272F"/>
                <w:sz w:val="22"/>
                <w:szCs w:val="22"/>
              </w:rPr>
            </w:pPr>
            <w:r w:rsidRPr="000A4D8E">
              <w:rPr>
                <w:color w:val="22272F"/>
                <w:sz w:val="22"/>
                <w:szCs w:val="22"/>
              </w:rPr>
              <w:lastRenderedPageBreak/>
              <w:t xml:space="preserve">объем завышения иных </w:t>
            </w:r>
            <w:r w:rsidRPr="000A4D8E">
              <w:rPr>
                <w:color w:val="22272F"/>
                <w:sz w:val="22"/>
                <w:szCs w:val="22"/>
              </w:rPr>
              <w:lastRenderedPageBreak/>
              <w:t>межбюджетных трансфертов, предоставленных (израсходованных) с нарушением требований объем занижения иных межбюджетных трансфертов, предоставленных (израсходованных) с нарушением требований;</w:t>
            </w:r>
          </w:p>
          <w:p w:rsidR="000A4D8E" w:rsidRPr="000A4D8E" w:rsidRDefault="000A4D8E">
            <w:pPr>
              <w:pStyle w:val="s1"/>
              <w:spacing w:before="0" w:beforeAutospacing="0" w:after="0" w:afterAutospacing="0"/>
              <w:jc w:val="center"/>
              <w:rPr>
                <w:color w:val="22272F"/>
                <w:sz w:val="22"/>
                <w:szCs w:val="22"/>
              </w:rPr>
            </w:pPr>
            <w:r w:rsidRPr="000A4D8E">
              <w:rPr>
                <w:color w:val="22272F"/>
                <w:sz w:val="22"/>
                <w:szCs w:val="22"/>
              </w:rPr>
              <w:t>остаток иных межбюджетных трансфертов, невозвращенных в бюджет в соответствии с требованиями</w:t>
            </w:r>
          </w:p>
        </w:tc>
      </w:tr>
      <w:tr w:rsidR="00BB6356" w:rsidRPr="00991BB8" w:rsidTr="007D0419">
        <w:tc>
          <w:tcPr>
            <w:tcW w:w="821" w:type="dxa"/>
            <w:gridSpan w:val="2"/>
          </w:tcPr>
          <w:p w:rsidR="00BB6356" w:rsidRPr="00991BB8" w:rsidRDefault="00BB6356" w:rsidP="000A4D8E">
            <w:pPr>
              <w:pStyle w:val="a5"/>
              <w:jc w:val="center"/>
              <w:rPr>
                <w:rFonts w:ascii="Times New Roman" w:hAnsi="Times New Roman" w:cs="Times New Roman"/>
              </w:rPr>
            </w:pPr>
            <w:bookmarkStart w:id="69" w:name="sub_102"/>
            <w:r w:rsidRPr="00991BB8">
              <w:rPr>
                <w:rFonts w:ascii="Times New Roman" w:hAnsi="Times New Roman" w:cs="Times New Roman"/>
              </w:rPr>
              <w:lastRenderedPageBreak/>
              <w:t>1.2.</w:t>
            </w:r>
            <w:bookmarkEnd w:id="69"/>
            <w:r>
              <w:rPr>
                <w:rFonts w:ascii="Times New Roman" w:hAnsi="Times New Roman" w:cs="Times New Roman"/>
              </w:rPr>
              <w:t>66</w:t>
            </w:r>
          </w:p>
        </w:tc>
        <w:tc>
          <w:tcPr>
            <w:tcW w:w="2042" w:type="dxa"/>
            <w:gridSpan w:val="2"/>
          </w:tcPr>
          <w:p w:rsidR="00BB6356" w:rsidRPr="000A4D8E" w:rsidRDefault="00BB6356" w:rsidP="00F33FE8">
            <w:pPr>
              <w:pStyle w:val="a5"/>
              <w:rPr>
                <w:rFonts w:ascii="Times New Roman" w:hAnsi="Times New Roman" w:cs="Times New Roman"/>
                <w:sz w:val="22"/>
                <w:szCs w:val="22"/>
              </w:rPr>
            </w:pPr>
            <w:r w:rsidRPr="000A4D8E">
              <w:rPr>
                <w:rFonts w:ascii="Times New Roman" w:hAnsi="Times New Roman" w:cs="Times New Roman"/>
                <w:color w:val="22272F"/>
                <w:sz w:val="22"/>
                <w:szCs w:val="22"/>
                <w:shd w:val="clear" w:color="auto" w:fill="FFFFFF"/>
              </w:rPr>
              <w:t xml:space="preserve">Расходование </w:t>
            </w:r>
            <w:r w:rsidRPr="000A4D8E">
              <w:rPr>
                <w:rFonts w:ascii="Times New Roman" w:hAnsi="Times New Roman" w:cs="Times New Roman"/>
                <w:color w:val="22272F"/>
                <w:sz w:val="22"/>
                <w:szCs w:val="22"/>
                <w:shd w:val="clear" w:color="auto" w:fill="FFFFFF"/>
              </w:rPr>
              <w:lastRenderedPageBreak/>
              <w:t>(использование) иных межбюджетных трансфертов из бюджетов бюджетной системы Российской Федерации не в соответствии с целями их предоставления</w:t>
            </w:r>
          </w:p>
        </w:tc>
        <w:tc>
          <w:tcPr>
            <w:tcW w:w="2627" w:type="dxa"/>
          </w:tcPr>
          <w:p w:rsidR="00BB6356" w:rsidRPr="00991BB8" w:rsidRDefault="009E31CC" w:rsidP="002E0DDB">
            <w:pPr>
              <w:pStyle w:val="a5"/>
              <w:rPr>
                <w:rFonts w:ascii="Times New Roman" w:hAnsi="Times New Roman" w:cs="Times New Roman"/>
              </w:rPr>
            </w:pPr>
            <w:hyperlink r:id="rId188" w:history="1">
              <w:r w:rsidR="00BB6356" w:rsidRPr="000A4D8E">
                <w:rPr>
                  <w:rStyle w:val="a6"/>
                  <w:rFonts w:ascii="Times New Roman" w:hAnsi="Times New Roman"/>
                  <w:color w:val="auto"/>
                </w:rPr>
                <w:t>Статьи </w:t>
              </w:r>
            </w:hyperlink>
            <w:r w:rsidR="00BB6356" w:rsidRPr="000A4D8E">
              <w:rPr>
                <w:rStyle w:val="a6"/>
                <w:rFonts w:ascii="Times New Roman" w:hAnsi="Times New Roman"/>
                <w:color w:val="auto"/>
              </w:rPr>
              <w:t>130,132</w:t>
            </w:r>
            <w:r w:rsidR="00BB6356" w:rsidRPr="000A4D8E">
              <w:rPr>
                <w:rStyle w:val="a6"/>
                <w:rFonts w:ascii="Times New Roman" w:hAnsi="Times New Roman"/>
                <w:color w:val="auto"/>
                <w:vertAlign w:val="superscript"/>
              </w:rPr>
              <w:t>1</w:t>
            </w:r>
            <w:r w:rsidR="00BB6356" w:rsidRPr="000A4D8E">
              <w:rPr>
                <w:rFonts w:ascii="Times New Roman" w:hAnsi="Times New Roman" w:cs="Times New Roman"/>
              </w:rPr>
              <w:t xml:space="preserve">,136 </w:t>
            </w:r>
            <w:hyperlink r:id="rId189" w:history="1">
              <w:r w:rsidR="00BB6356" w:rsidRPr="000A4D8E">
                <w:rPr>
                  <w:rStyle w:val="a6"/>
                  <w:rFonts w:ascii="Times New Roman" w:hAnsi="Times New Roman"/>
                  <w:color w:val="auto"/>
                </w:rPr>
                <w:t>139</w:t>
              </w:r>
              <w:r w:rsidR="00BB6356" w:rsidRPr="000A4D8E">
                <w:rPr>
                  <w:rStyle w:val="a6"/>
                  <w:rFonts w:ascii="Times New Roman" w:hAnsi="Times New Roman"/>
                  <w:color w:val="auto"/>
                  <w:vertAlign w:val="superscript"/>
                </w:rPr>
                <w:t>1</w:t>
              </w:r>
            </w:hyperlink>
            <w:r w:rsidR="00BB6356" w:rsidRPr="000A4D8E">
              <w:rPr>
                <w:rFonts w:ascii="Times New Roman" w:hAnsi="Times New Roman" w:cs="Times New Roman"/>
              </w:rPr>
              <w:t xml:space="preserve">, </w:t>
            </w:r>
            <w:hyperlink r:id="rId190" w:history="1">
              <w:r w:rsidR="00BB6356" w:rsidRPr="000A4D8E">
                <w:rPr>
                  <w:rStyle w:val="a6"/>
                  <w:rFonts w:ascii="Times New Roman" w:hAnsi="Times New Roman"/>
                  <w:color w:val="auto"/>
                </w:rPr>
                <w:t>142</w:t>
              </w:r>
              <w:r w:rsidR="00BB6356" w:rsidRPr="000A4D8E">
                <w:rPr>
                  <w:rStyle w:val="a6"/>
                  <w:rFonts w:ascii="Times New Roman" w:hAnsi="Times New Roman"/>
                  <w:color w:val="auto"/>
                  <w:vertAlign w:val="superscript"/>
                </w:rPr>
                <w:t>4</w:t>
              </w:r>
            </w:hyperlink>
            <w:r w:rsidR="00BB6356" w:rsidRPr="000A4D8E">
              <w:rPr>
                <w:rFonts w:ascii="Times New Roman" w:hAnsi="Times New Roman" w:cs="Times New Roman"/>
              </w:rPr>
              <w:t xml:space="preserve">, </w:t>
            </w:r>
            <w:hyperlink r:id="rId191" w:history="1">
              <w:r w:rsidR="00BB6356" w:rsidRPr="000A4D8E">
                <w:rPr>
                  <w:rStyle w:val="a6"/>
                  <w:rFonts w:ascii="Times New Roman" w:hAnsi="Times New Roman"/>
                  <w:color w:val="auto"/>
                </w:rPr>
                <w:t>142</w:t>
              </w:r>
              <w:r w:rsidR="00BB6356" w:rsidRPr="000A4D8E">
                <w:rPr>
                  <w:rStyle w:val="a6"/>
                  <w:rFonts w:ascii="Times New Roman" w:hAnsi="Times New Roman"/>
                  <w:color w:val="auto"/>
                  <w:vertAlign w:val="superscript"/>
                </w:rPr>
                <w:t>5</w:t>
              </w:r>
            </w:hyperlink>
            <w:r w:rsidR="00BB6356" w:rsidRPr="00991BB8">
              <w:rPr>
                <w:rFonts w:ascii="Times New Roman" w:hAnsi="Times New Roman" w:cs="Times New Roman"/>
              </w:rPr>
              <w:t xml:space="preserve"> </w:t>
            </w:r>
            <w:r w:rsidR="00BB6356">
              <w:rPr>
                <w:rFonts w:ascii="Times New Roman" w:hAnsi="Times New Roman" w:cs="Times New Roman"/>
              </w:rPr>
              <w:t>БК РФ</w:t>
            </w:r>
          </w:p>
        </w:tc>
        <w:tc>
          <w:tcPr>
            <w:tcW w:w="1272" w:type="dxa"/>
          </w:tcPr>
          <w:p w:rsidR="00BB6356" w:rsidRPr="00991BB8" w:rsidRDefault="00BB6356" w:rsidP="00F33FE8">
            <w:pPr>
              <w:pStyle w:val="a5"/>
              <w:jc w:val="center"/>
              <w:rPr>
                <w:rFonts w:ascii="Times New Roman" w:hAnsi="Times New Roman" w:cs="Times New Roman"/>
              </w:rPr>
            </w:pPr>
            <w:r w:rsidRPr="00991BB8">
              <w:rPr>
                <w:rFonts w:ascii="Times New Roman" w:hAnsi="Times New Roman" w:cs="Times New Roman"/>
              </w:rPr>
              <w:lastRenderedPageBreak/>
              <w:t>кол-во и</w:t>
            </w:r>
          </w:p>
          <w:p w:rsidR="00BB6356" w:rsidRPr="00991BB8" w:rsidRDefault="00BB6356" w:rsidP="00F33FE8">
            <w:pPr>
              <w:pStyle w:val="a5"/>
              <w:jc w:val="center"/>
              <w:rPr>
                <w:rFonts w:ascii="Times New Roman" w:hAnsi="Times New Roman" w:cs="Times New Roman"/>
              </w:rPr>
            </w:pPr>
            <w:r w:rsidRPr="00991BB8">
              <w:rPr>
                <w:rFonts w:ascii="Times New Roman" w:hAnsi="Times New Roman" w:cs="Times New Roman"/>
              </w:rPr>
              <w:lastRenderedPageBreak/>
              <w:t>тыс. рублей</w:t>
            </w:r>
          </w:p>
        </w:tc>
        <w:tc>
          <w:tcPr>
            <w:tcW w:w="1063" w:type="dxa"/>
          </w:tcPr>
          <w:p w:rsidR="00BB6356" w:rsidRPr="00991BB8" w:rsidRDefault="00BB6356" w:rsidP="00F33FE8">
            <w:pPr>
              <w:pStyle w:val="a5"/>
              <w:jc w:val="center"/>
              <w:rPr>
                <w:rFonts w:ascii="Times New Roman" w:hAnsi="Times New Roman" w:cs="Times New Roman"/>
              </w:rPr>
            </w:pPr>
            <w:r w:rsidRPr="00991BB8">
              <w:rPr>
                <w:rFonts w:ascii="Times New Roman" w:hAnsi="Times New Roman" w:cs="Times New Roman"/>
              </w:rPr>
              <w:lastRenderedPageBreak/>
              <w:t>8</w:t>
            </w:r>
          </w:p>
        </w:tc>
        <w:tc>
          <w:tcPr>
            <w:tcW w:w="2206" w:type="dxa"/>
          </w:tcPr>
          <w:p w:rsidR="00BB6356" w:rsidRPr="00BB6356" w:rsidRDefault="009E31CC" w:rsidP="00F33FE8">
            <w:pPr>
              <w:pStyle w:val="a5"/>
              <w:rPr>
                <w:rFonts w:ascii="Times New Roman" w:hAnsi="Times New Roman" w:cs="Times New Roman"/>
                <w:sz w:val="22"/>
                <w:szCs w:val="22"/>
              </w:rPr>
            </w:pPr>
            <w:hyperlink r:id="rId192" w:history="1">
              <w:r w:rsidR="00BB6356" w:rsidRPr="00BB6356">
                <w:rPr>
                  <w:rStyle w:val="a6"/>
                  <w:rFonts w:ascii="Times New Roman" w:hAnsi="Times New Roman"/>
                  <w:color w:val="auto"/>
                  <w:sz w:val="22"/>
                  <w:szCs w:val="22"/>
                </w:rPr>
                <w:t>Статья 15.14</w:t>
              </w:r>
            </w:hyperlink>
            <w:r w:rsidR="00BB6356" w:rsidRPr="00BB6356">
              <w:rPr>
                <w:rFonts w:ascii="Times New Roman" w:hAnsi="Times New Roman" w:cs="Times New Roman"/>
                <w:sz w:val="22"/>
                <w:szCs w:val="22"/>
              </w:rPr>
              <w:t xml:space="preserve">. Кодекса </w:t>
            </w:r>
            <w:r w:rsidR="00BB6356" w:rsidRPr="00BB6356">
              <w:rPr>
                <w:rFonts w:ascii="Times New Roman" w:hAnsi="Times New Roman" w:cs="Times New Roman"/>
                <w:sz w:val="22"/>
                <w:szCs w:val="22"/>
              </w:rPr>
              <w:lastRenderedPageBreak/>
              <w:t>Российской Федерации об административных правонарушениях</w:t>
            </w:r>
          </w:p>
          <w:p w:rsidR="00BB6356" w:rsidRPr="00BB6356" w:rsidRDefault="009E31CC" w:rsidP="00BB6356">
            <w:pPr>
              <w:pStyle w:val="a5"/>
              <w:rPr>
                <w:rFonts w:ascii="Times New Roman" w:hAnsi="Times New Roman" w:cs="Times New Roman"/>
              </w:rPr>
            </w:pPr>
            <w:hyperlink r:id="rId193" w:history="1">
              <w:r w:rsidR="00BB6356" w:rsidRPr="00BB6356">
                <w:rPr>
                  <w:rStyle w:val="a6"/>
                  <w:rFonts w:ascii="Times New Roman" w:hAnsi="Times New Roman"/>
                  <w:color w:val="auto"/>
                  <w:sz w:val="22"/>
                  <w:szCs w:val="22"/>
                </w:rPr>
                <w:t>Статья 285</w:t>
              </w:r>
              <w:r w:rsidR="00BB6356" w:rsidRPr="00BB6356">
                <w:rPr>
                  <w:rStyle w:val="a6"/>
                  <w:rFonts w:ascii="Times New Roman" w:hAnsi="Times New Roman"/>
                  <w:color w:val="auto"/>
                  <w:sz w:val="22"/>
                  <w:szCs w:val="22"/>
                  <w:vertAlign w:val="superscript"/>
                </w:rPr>
                <w:t>1</w:t>
              </w:r>
            </w:hyperlink>
            <w:r w:rsidR="00BB6356" w:rsidRPr="00BB6356">
              <w:rPr>
                <w:rFonts w:ascii="Times New Roman" w:hAnsi="Times New Roman" w:cs="Times New Roman"/>
                <w:sz w:val="22"/>
                <w:szCs w:val="22"/>
              </w:rPr>
              <w:t xml:space="preserve"> Уголовного кодекса Российской Федерации, статья 306</w:t>
            </w:r>
            <w:r w:rsidR="00BB6356" w:rsidRPr="00BB6356">
              <w:rPr>
                <w:rFonts w:ascii="Times New Roman" w:hAnsi="Times New Roman" w:cs="Times New Roman"/>
                <w:sz w:val="22"/>
                <w:szCs w:val="22"/>
                <w:vertAlign w:val="superscript"/>
              </w:rPr>
              <w:t>4</w:t>
            </w:r>
            <w:r w:rsidR="00BB6356" w:rsidRPr="00BB6356">
              <w:rPr>
                <w:rFonts w:ascii="Times New Roman" w:hAnsi="Times New Roman" w:cs="Times New Roman"/>
                <w:sz w:val="22"/>
                <w:szCs w:val="22"/>
              </w:rPr>
              <w:t xml:space="preserve"> БК РФ </w:t>
            </w:r>
            <w:r w:rsidR="00BB6356" w:rsidRPr="00BB6356">
              <w:rPr>
                <w:rFonts w:ascii="Times New Roman" w:hAnsi="Times New Roman" w:cs="Times New Roman"/>
                <w:color w:val="22272F"/>
                <w:sz w:val="22"/>
                <w:szCs w:val="22"/>
                <w:shd w:val="clear" w:color="auto" w:fill="FFFFFF"/>
              </w:rPr>
              <w:t>(бесспорное взыскание суммы средств, использованных не по целевому назначению, или сокращение предоставления иных межбюджетных трансфертов)</w:t>
            </w:r>
          </w:p>
        </w:tc>
        <w:tc>
          <w:tcPr>
            <w:tcW w:w="1927" w:type="dxa"/>
          </w:tcPr>
          <w:p w:rsidR="00BB6356" w:rsidRPr="00BB6356" w:rsidRDefault="00BB6356">
            <w:pPr>
              <w:pStyle w:val="s1"/>
              <w:spacing w:before="0" w:beforeAutospacing="0" w:after="0" w:afterAutospacing="0"/>
              <w:jc w:val="center"/>
              <w:rPr>
                <w:color w:val="22272F"/>
                <w:sz w:val="22"/>
                <w:szCs w:val="22"/>
              </w:rPr>
            </w:pPr>
            <w:r w:rsidRPr="00BB6356">
              <w:rPr>
                <w:color w:val="22272F"/>
                <w:sz w:val="22"/>
                <w:szCs w:val="22"/>
              </w:rPr>
              <w:lastRenderedPageBreak/>
              <w:t xml:space="preserve">нецелевое </w:t>
            </w:r>
            <w:r w:rsidRPr="00BB6356">
              <w:rPr>
                <w:color w:val="22272F"/>
                <w:sz w:val="22"/>
                <w:szCs w:val="22"/>
              </w:rPr>
              <w:lastRenderedPageBreak/>
              <w:t>использование бюджетных средств</w:t>
            </w:r>
          </w:p>
        </w:tc>
        <w:tc>
          <w:tcPr>
            <w:tcW w:w="1927" w:type="dxa"/>
          </w:tcPr>
          <w:p w:rsidR="00BB6356" w:rsidRPr="00BB6356" w:rsidRDefault="00BB6356">
            <w:pPr>
              <w:pStyle w:val="s1"/>
              <w:spacing w:before="0" w:beforeAutospacing="0" w:after="0" w:afterAutospacing="0"/>
              <w:jc w:val="center"/>
              <w:rPr>
                <w:color w:val="22272F"/>
                <w:sz w:val="22"/>
                <w:szCs w:val="22"/>
              </w:rPr>
            </w:pPr>
            <w:r w:rsidRPr="00BB6356">
              <w:rPr>
                <w:color w:val="22272F"/>
                <w:sz w:val="22"/>
                <w:szCs w:val="22"/>
              </w:rPr>
              <w:lastRenderedPageBreak/>
              <w:t xml:space="preserve">сумма средств, </w:t>
            </w:r>
            <w:r w:rsidRPr="00BB6356">
              <w:rPr>
                <w:color w:val="22272F"/>
                <w:sz w:val="22"/>
                <w:szCs w:val="22"/>
              </w:rPr>
              <w:lastRenderedPageBreak/>
              <w:t>использованных не по целевому назначению</w:t>
            </w:r>
          </w:p>
        </w:tc>
      </w:tr>
      <w:tr w:rsidR="00AA0225" w:rsidRPr="00991BB8" w:rsidTr="007D0419">
        <w:tc>
          <w:tcPr>
            <w:tcW w:w="821" w:type="dxa"/>
            <w:gridSpan w:val="2"/>
          </w:tcPr>
          <w:p w:rsidR="00AA0225" w:rsidRPr="00991BB8" w:rsidRDefault="00AA0225" w:rsidP="00BB6356">
            <w:pPr>
              <w:pStyle w:val="a5"/>
              <w:jc w:val="center"/>
              <w:rPr>
                <w:rFonts w:ascii="Times New Roman" w:hAnsi="Times New Roman" w:cs="Times New Roman"/>
              </w:rPr>
            </w:pPr>
            <w:bookmarkStart w:id="70" w:name="sub_121"/>
            <w:r w:rsidRPr="00991BB8">
              <w:rPr>
                <w:rFonts w:ascii="Times New Roman" w:hAnsi="Times New Roman" w:cs="Times New Roman"/>
              </w:rPr>
              <w:lastRenderedPageBreak/>
              <w:t>1.2.</w:t>
            </w:r>
            <w:bookmarkEnd w:id="70"/>
            <w:r w:rsidR="00BB6356">
              <w:rPr>
                <w:rFonts w:ascii="Times New Roman" w:hAnsi="Times New Roman" w:cs="Times New Roman"/>
              </w:rPr>
              <w:t>85</w:t>
            </w:r>
          </w:p>
        </w:tc>
        <w:tc>
          <w:tcPr>
            <w:tcW w:w="2042" w:type="dxa"/>
            <w:gridSpan w:val="2"/>
          </w:tcPr>
          <w:p w:rsidR="00AA0225" w:rsidRPr="00BB6356" w:rsidRDefault="00BB6356" w:rsidP="00F33FE8">
            <w:pPr>
              <w:pStyle w:val="a5"/>
              <w:rPr>
                <w:rFonts w:ascii="Times New Roman" w:hAnsi="Times New Roman" w:cs="Times New Roman"/>
                <w:sz w:val="22"/>
                <w:szCs w:val="22"/>
              </w:rPr>
            </w:pPr>
            <w:r w:rsidRPr="00BB6356">
              <w:rPr>
                <w:rFonts w:ascii="Times New Roman" w:hAnsi="Times New Roman" w:cs="Times New Roman"/>
                <w:color w:val="22272F"/>
                <w:sz w:val="22"/>
                <w:szCs w:val="22"/>
                <w:shd w:val="clear" w:color="auto" w:fill="FFFFFF"/>
              </w:rPr>
              <w:t xml:space="preserve">Несоблюдение главным распорядителем бюджетных средств, представлявшим в суде интересы Российской Федерации, субъекта Российской Федерации, муниципального образования, срока направления в </w:t>
            </w:r>
            <w:r w:rsidRPr="00BB6356">
              <w:rPr>
                <w:rFonts w:ascii="Times New Roman" w:hAnsi="Times New Roman" w:cs="Times New Roman"/>
                <w:color w:val="22272F"/>
                <w:sz w:val="22"/>
                <w:szCs w:val="22"/>
                <w:shd w:val="clear" w:color="auto" w:fill="FFFFFF"/>
              </w:rPr>
              <w:lastRenderedPageBreak/>
              <w:t>соответствующий финансовый орган информации о результатах рассмотрения дела, о наличии оснований и результатах обжалования судебного акта</w:t>
            </w:r>
          </w:p>
        </w:tc>
        <w:tc>
          <w:tcPr>
            <w:tcW w:w="2627" w:type="dxa"/>
          </w:tcPr>
          <w:p w:rsidR="00AA0225" w:rsidRPr="00BB6356" w:rsidRDefault="009E31CC" w:rsidP="00BB6356">
            <w:pPr>
              <w:pStyle w:val="a5"/>
              <w:rPr>
                <w:rFonts w:ascii="Times New Roman" w:hAnsi="Times New Roman" w:cs="Times New Roman"/>
                <w:sz w:val="22"/>
                <w:szCs w:val="22"/>
              </w:rPr>
            </w:pPr>
            <w:hyperlink r:id="rId194" w:history="1">
              <w:r w:rsidR="00AA0225" w:rsidRPr="00BB6356">
                <w:rPr>
                  <w:rStyle w:val="a6"/>
                  <w:rFonts w:ascii="Times New Roman" w:hAnsi="Times New Roman"/>
                  <w:color w:val="auto"/>
                  <w:sz w:val="22"/>
                  <w:szCs w:val="22"/>
                </w:rPr>
                <w:t>Стать</w:t>
              </w:r>
              <w:r w:rsidR="00BB6356" w:rsidRPr="00BB6356">
                <w:rPr>
                  <w:rStyle w:val="a6"/>
                  <w:rFonts w:ascii="Times New Roman" w:hAnsi="Times New Roman"/>
                  <w:color w:val="auto"/>
                  <w:sz w:val="22"/>
                  <w:szCs w:val="22"/>
                </w:rPr>
                <w:t>и 158,</w:t>
              </w:r>
              <w:r w:rsidR="00AA0225" w:rsidRPr="00BB6356">
                <w:rPr>
                  <w:rStyle w:val="a6"/>
                  <w:rFonts w:ascii="Times New Roman" w:hAnsi="Times New Roman"/>
                  <w:color w:val="auto"/>
                  <w:sz w:val="22"/>
                  <w:szCs w:val="22"/>
                </w:rPr>
                <w:t> 242</w:t>
              </w:r>
              <w:r w:rsidR="00AA0225" w:rsidRPr="00BB6356">
                <w:rPr>
                  <w:rStyle w:val="a6"/>
                  <w:rFonts w:ascii="Times New Roman" w:hAnsi="Times New Roman"/>
                  <w:color w:val="auto"/>
                  <w:sz w:val="22"/>
                  <w:szCs w:val="22"/>
                  <w:vertAlign w:val="superscript"/>
                </w:rPr>
                <w:t>2</w:t>
              </w:r>
            </w:hyperlink>
            <w:r w:rsidR="00AA0225" w:rsidRPr="00BB6356">
              <w:rPr>
                <w:rFonts w:ascii="Times New Roman" w:hAnsi="Times New Roman" w:cs="Times New Roman"/>
                <w:sz w:val="22"/>
                <w:szCs w:val="22"/>
              </w:rPr>
              <w:t xml:space="preserve"> </w:t>
            </w:r>
            <w:r w:rsidR="00BB6356" w:rsidRPr="00BB6356">
              <w:rPr>
                <w:rFonts w:ascii="Times New Roman" w:hAnsi="Times New Roman" w:cs="Times New Roman"/>
                <w:sz w:val="22"/>
                <w:szCs w:val="22"/>
              </w:rPr>
              <w:t>БК РФ</w:t>
            </w:r>
          </w:p>
        </w:tc>
        <w:tc>
          <w:tcPr>
            <w:tcW w:w="1272" w:type="dxa"/>
          </w:tcPr>
          <w:p w:rsidR="00AA0225" w:rsidRPr="00991BB8" w:rsidRDefault="00BB6356" w:rsidP="00BB6356">
            <w:pPr>
              <w:pStyle w:val="a5"/>
              <w:jc w:val="center"/>
              <w:rPr>
                <w:rFonts w:ascii="Times New Roman" w:hAnsi="Times New Roman" w:cs="Times New Roman"/>
              </w:rPr>
            </w:pPr>
            <w:r>
              <w:rPr>
                <w:rFonts w:ascii="Times New Roman" w:hAnsi="Times New Roman" w:cs="Times New Roman"/>
              </w:rPr>
              <w:t>кол-во</w:t>
            </w:r>
          </w:p>
        </w:tc>
        <w:tc>
          <w:tcPr>
            <w:tcW w:w="1063" w:type="dxa"/>
          </w:tcPr>
          <w:p w:rsidR="00AA0225" w:rsidRPr="00991BB8" w:rsidRDefault="00AA0225" w:rsidP="00F33FE8">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BB6356" w:rsidRDefault="00BB6356" w:rsidP="00BB6356">
            <w:pPr>
              <w:pStyle w:val="a5"/>
              <w:rPr>
                <w:rFonts w:ascii="Times New Roman" w:hAnsi="Times New Roman" w:cs="Times New Roman"/>
                <w:sz w:val="22"/>
                <w:szCs w:val="22"/>
              </w:rPr>
            </w:pPr>
            <w:r w:rsidRPr="00BB6356">
              <w:rPr>
                <w:rFonts w:ascii="Times New Roman" w:hAnsi="Times New Roman" w:cs="Times New Roman"/>
                <w:sz w:val="22"/>
                <w:szCs w:val="22"/>
              </w:rPr>
              <w:t>Стать</w:t>
            </w:r>
            <w:r>
              <w:rPr>
                <w:rFonts w:ascii="Times New Roman" w:hAnsi="Times New Roman" w:cs="Times New Roman"/>
                <w:sz w:val="22"/>
                <w:szCs w:val="22"/>
              </w:rPr>
              <w:t>и</w:t>
            </w:r>
            <w:r w:rsidRPr="00BB6356">
              <w:rPr>
                <w:rFonts w:ascii="Times New Roman" w:hAnsi="Times New Roman" w:cs="Times New Roman"/>
                <w:sz w:val="22"/>
                <w:szCs w:val="22"/>
              </w:rPr>
              <w:t xml:space="preserve"> 15.15</w:t>
            </w:r>
            <w:r w:rsidRPr="00BB6356">
              <w:rPr>
                <w:rFonts w:ascii="Times New Roman" w:hAnsi="Times New Roman" w:cs="Times New Roman"/>
                <w:sz w:val="22"/>
                <w:szCs w:val="22"/>
                <w:vertAlign w:val="superscript"/>
              </w:rPr>
              <w:t>14</w:t>
            </w:r>
            <w:r w:rsidRPr="00BB6356">
              <w:rPr>
                <w:rFonts w:ascii="Times New Roman" w:hAnsi="Times New Roman" w:cs="Times New Roman"/>
                <w:sz w:val="22"/>
                <w:szCs w:val="22"/>
              </w:rPr>
              <w:t xml:space="preserve"> </w:t>
            </w:r>
            <w:r w:rsidRPr="00BB6356">
              <w:rPr>
                <w:rFonts w:ascii="Times New Roman" w:hAnsi="Times New Roman" w:cs="Times New Roman"/>
                <w:color w:val="22272F"/>
                <w:sz w:val="22"/>
                <w:szCs w:val="22"/>
                <w:shd w:val="clear" w:color="auto" w:fill="FFFFFF"/>
              </w:rPr>
              <w:t>Кодекса Российской Федерации об административных правонарушениях</w:t>
            </w:r>
          </w:p>
        </w:tc>
        <w:tc>
          <w:tcPr>
            <w:tcW w:w="1927" w:type="dxa"/>
          </w:tcPr>
          <w:p w:rsidR="00AA0225" w:rsidRPr="00991BB8" w:rsidRDefault="00AA0225" w:rsidP="00F33FE8">
            <w:pPr>
              <w:pStyle w:val="a5"/>
              <w:rPr>
                <w:rFonts w:ascii="Times New Roman" w:hAnsi="Times New Roman" w:cs="Times New Roman"/>
              </w:rPr>
            </w:pPr>
          </w:p>
        </w:tc>
        <w:tc>
          <w:tcPr>
            <w:tcW w:w="1927" w:type="dxa"/>
          </w:tcPr>
          <w:p w:rsidR="00AA0225" w:rsidRPr="00991BB8" w:rsidRDefault="00AA0225" w:rsidP="00F33FE8">
            <w:pPr>
              <w:pStyle w:val="a5"/>
              <w:rPr>
                <w:rFonts w:ascii="Times New Roman" w:hAnsi="Times New Roman" w:cs="Times New Roman"/>
              </w:rPr>
            </w:pPr>
          </w:p>
        </w:tc>
      </w:tr>
      <w:tr w:rsidR="003B0F14" w:rsidRPr="00991BB8" w:rsidTr="007D0419">
        <w:tc>
          <w:tcPr>
            <w:tcW w:w="821" w:type="dxa"/>
            <w:gridSpan w:val="2"/>
          </w:tcPr>
          <w:p w:rsidR="003B0F14" w:rsidRPr="00991BB8" w:rsidRDefault="003B0F14" w:rsidP="00BB6356">
            <w:pPr>
              <w:pStyle w:val="a5"/>
              <w:jc w:val="center"/>
              <w:rPr>
                <w:rFonts w:ascii="Times New Roman" w:hAnsi="Times New Roman" w:cs="Times New Roman"/>
              </w:rPr>
            </w:pPr>
            <w:r>
              <w:rPr>
                <w:rFonts w:ascii="Times New Roman" w:hAnsi="Times New Roman" w:cs="Times New Roman"/>
              </w:rPr>
              <w:t>1.2.86</w:t>
            </w:r>
          </w:p>
        </w:tc>
        <w:tc>
          <w:tcPr>
            <w:tcW w:w="2042" w:type="dxa"/>
            <w:gridSpan w:val="2"/>
          </w:tcPr>
          <w:p w:rsidR="003B0F14" w:rsidRPr="00BB6356" w:rsidRDefault="003B0F14" w:rsidP="00F33FE8">
            <w:pPr>
              <w:pStyle w:val="a5"/>
              <w:rPr>
                <w:rFonts w:ascii="Times New Roman" w:hAnsi="Times New Roman" w:cs="Times New Roman"/>
                <w:color w:val="22272F"/>
                <w:sz w:val="22"/>
                <w:szCs w:val="22"/>
                <w:shd w:val="clear" w:color="auto" w:fill="FFFFFF"/>
              </w:rPr>
            </w:pPr>
            <w:r w:rsidRPr="00BB6356">
              <w:rPr>
                <w:rFonts w:ascii="Times New Roman" w:hAnsi="Times New Roman" w:cs="Times New Roman"/>
                <w:color w:val="22272F"/>
                <w:sz w:val="22"/>
                <w:szCs w:val="22"/>
                <w:shd w:val="clear" w:color="auto" w:fill="FFFFFF"/>
              </w:rPr>
              <w:t>Несвоевременное или неполное исполнение судебного акта, предусматривающего обращение взыскания на средства бюджета бюджетной системы Российской Федерации</w:t>
            </w:r>
          </w:p>
        </w:tc>
        <w:tc>
          <w:tcPr>
            <w:tcW w:w="2627" w:type="dxa"/>
          </w:tcPr>
          <w:p w:rsidR="003B0F14" w:rsidRPr="00BB6356" w:rsidRDefault="003B0F14" w:rsidP="00BB6356">
            <w:pPr>
              <w:pStyle w:val="a5"/>
              <w:rPr>
                <w:rFonts w:ascii="Times New Roman" w:hAnsi="Times New Roman" w:cs="Times New Roman"/>
                <w:sz w:val="22"/>
                <w:szCs w:val="22"/>
              </w:rPr>
            </w:pPr>
            <w:r w:rsidRPr="00BB6356">
              <w:rPr>
                <w:rFonts w:ascii="Times New Roman" w:hAnsi="Times New Roman" w:cs="Times New Roman"/>
                <w:sz w:val="22"/>
                <w:szCs w:val="22"/>
              </w:rPr>
              <w:t>Статья 242</w:t>
            </w:r>
            <w:r w:rsidRPr="00BB6356">
              <w:rPr>
                <w:rFonts w:ascii="Times New Roman" w:hAnsi="Times New Roman" w:cs="Times New Roman"/>
                <w:sz w:val="22"/>
                <w:szCs w:val="22"/>
                <w:vertAlign w:val="superscript"/>
              </w:rPr>
              <w:t>2</w:t>
            </w:r>
            <w:r w:rsidRPr="00BB6356">
              <w:rPr>
                <w:rFonts w:ascii="Times New Roman" w:hAnsi="Times New Roman" w:cs="Times New Roman"/>
                <w:sz w:val="22"/>
                <w:szCs w:val="22"/>
              </w:rPr>
              <w:t xml:space="preserve"> БК РФ</w:t>
            </w:r>
          </w:p>
        </w:tc>
        <w:tc>
          <w:tcPr>
            <w:tcW w:w="1272" w:type="dxa"/>
          </w:tcPr>
          <w:p w:rsidR="003B0F14" w:rsidRPr="00BB6356" w:rsidRDefault="003B0F14" w:rsidP="00BB6356">
            <w:pPr>
              <w:pStyle w:val="a5"/>
              <w:jc w:val="center"/>
              <w:rPr>
                <w:rFonts w:ascii="Times New Roman" w:hAnsi="Times New Roman" w:cs="Times New Roman"/>
              </w:rPr>
            </w:pPr>
            <w:r w:rsidRPr="00BB6356">
              <w:rPr>
                <w:rFonts w:ascii="Times New Roman" w:hAnsi="Times New Roman" w:cs="Times New Roman"/>
                <w:color w:val="22272F"/>
                <w:shd w:val="clear" w:color="auto" w:fill="FFFFFF"/>
              </w:rPr>
              <w:t>кол-во, кол-во и тыс. рублей</w:t>
            </w:r>
          </w:p>
        </w:tc>
        <w:tc>
          <w:tcPr>
            <w:tcW w:w="1063" w:type="dxa"/>
          </w:tcPr>
          <w:p w:rsidR="003B0F14" w:rsidRPr="00991BB8" w:rsidRDefault="003B0F14" w:rsidP="00F33FE8">
            <w:pPr>
              <w:pStyle w:val="a5"/>
              <w:jc w:val="center"/>
              <w:rPr>
                <w:rFonts w:ascii="Times New Roman" w:hAnsi="Times New Roman" w:cs="Times New Roman"/>
              </w:rPr>
            </w:pPr>
            <w:r>
              <w:rPr>
                <w:rFonts w:ascii="Times New Roman" w:hAnsi="Times New Roman" w:cs="Times New Roman"/>
              </w:rPr>
              <w:t>1</w:t>
            </w:r>
          </w:p>
        </w:tc>
        <w:tc>
          <w:tcPr>
            <w:tcW w:w="2206" w:type="dxa"/>
          </w:tcPr>
          <w:p w:rsidR="003B0F14" w:rsidRPr="00BB6356" w:rsidRDefault="003B0F14" w:rsidP="00BB6356">
            <w:pPr>
              <w:pStyle w:val="a5"/>
              <w:rPr>
                <w:rFonts w:ascii="Times New Roman" w:hAnsi="Times New Roman" w:cs="Times New Roman"/>
                <w:sz w:val="22"/>
                <w:szCs w:val="22"/>
              </w:rPr>
            </w:pPr>
          </w:p>
        </w:tc>
        <w:tc>
          <w:tcPr>
            <w:tcW w:w="1927" w:type="dxa"/>
          </w:tcPr>
          <w:p w:rsidR="003B0F14" w:rsidRPr="003B0F14" w:rsidRDefault="003B0F14">
            <w:pPr>
              <w:pStyle w:val="s1"/>
              <w:spacing w:before="0" w:beforeAutospacing="0" w:after="0" w:afterAutospacing="0"/>
              <w:jc w:val="center"/>
              <w:rPr>
                <w:color w:val="22272F"/>
                <w:sz w:val="22"/>
                <w:szCs w:val="22"/>
              </w:rPr>
            </w:pPr>
            <w:r w:rsidRPr="003B0F14">
              <w:rPr>
                <w:color w:val="22272F"/>
                <w:sz w:val="22"/>
                <w:szCs w:val="22"/>
              </w:rPr>
              <w:t>избыточные расходы бюджетных средств</w:t>
            </w:r>
          </w:p>
        </w:tc>
        <w:tc>
          <w:tcPr>
            <w:tcW w:w="1927" w:type="dxa"/>
          </w:tcPr>
          <w:p w:rsidR="003B0F14" w:rsidRPr="003B0F14" w:rsidRDefault="003B0F14">
            <w:pPr>
              <w:pStyle w:val="s1"/>
              <w:spacing w:before="0" w:beforeAutospacing="0" w:after="0" w:afterAutospacing="0"/>
              <w:jc w:val="center"/>
              <w:rPr>
                <w:color w:val="22272F"/>
                <w:sz w:val="22"/>
                <w:szCs w:val="22"/>
              </w:rPr>
            </w:pPr>
            <w:r w:rsidRPr="003B0F14">
              <w:rPr>
                <w:color w:val="22272F"/>
                <w:sz w:val="22"/>
                <w:szCs w:val="22"/>
              </w:rPr>
              <w:t>сумма судебных штрафов (денежных взысканий) за несвоевременное исполнение решений суда</w:t>
            </w:r>
          </w:p>
        </w:tc>
      </w:tr>
      <w:tr w:rsidR="003B0F14" w:rsidRPr="00991BB8" w:rsidTr="007D0419">
        <w:tc>
          <w:tcPr>
            <w:tcW w:w="821" w:type="dxa"/>
            <w:gridSpan w:val="2"/>
          </w:tcPr>
          <w:p w:rsidR="003B0F14" w:rsidRPr="00991BB8" w:rsidRDefault="003B0F14" w:rsidP="003B0F14">
            <w:pPr>
              <w:pStyle w:val="a5"/>
              <w:jc w:val="center"/>
              <w:rPr>
                <w:rFonts w:ascii="Times New Roman" w:hAnsi="Times New Roman" w:cs="Times New Roman"/>
              </w:rPr>
            </w:pPr>
            <w:bookmarkStart w:id="71" w:name="sub_124"/>
            <w:r w:rsidRPr="00991BB8">
              <w:rPr>
                <w:rFonts w:ascii="Times New Roman" w:hAnsi="Times New Roman" w:cs="Times New Roman"/>
              </w:rPr>
              <w:t>1.2.</w:t>
            </w:r>
            <w:bookmarkEnd w:id="71"/>
            <w:r>
              <w:rPr>
                <w:rFonts w:ascii="Times New Roman" w:hAnsi="Times New Roman" w:cs="Times New Roman"/>
              </w:rPr>
              <w:t>89</w:t>
            </w:r>
          </w:p>
        </w:tc>
        <w:tc>
          <w:tcPr>
            <w:tcW w:w="2042" w:type="dxa"/>
            <w:gridSpan w:val="2"/>
          </w:tcPr>
          <w:p w:rsidR="003B0F14" w:rsidRPr="003B0F14" w:rsidRDefault="003B0F14" w:rsidP="00F33FE8">
            <w:pPr>
              <w:pStyle w:val="a5"/>
              <w:rPr>
                <w:rFonts w:ascii="Times New Roman" w:hAnsi="Times New Roman" w:cs="Times New Roman"/>
                <w:sz w:val="22"/>
                <w:szCs w:val="22"/>
              </w:rPr>
            </w:pPr>
            <w:r w:rsidRPr="003B0F14">
              <w:rPr>
                <w:rFonts w:ascii="Times New Roman" w:hAnsi="Times New Roman" w:cs="Times New Roman"/>
                <w:color w:val="22272F"/>
                <w:sz w:val="22"/>
                <w:szCs w:val="22"/>
                <w:shd w:val="clear" w:color="auto" w:fill="FFFFFF"/>
              </w:rPr>
              <w:t>Непринятие мер по удержанию неустойки и ее своевременному перечислению в доход бюджета (за исключением нарушений по </w:t>
            </w:r>
            <w:hyperlink r:id="rId195" w:anchor="/document/403719358/entry/447" w:history="1">
              <w:r w:rsidRPr="003B0F14">
                <w:rPr>
                  <w:rStyle w:val="ab"/>
                  <w:rFonts w:ascii="Times New Roman" w:hAnsi="Times New Roman" w:cs="Times New Roman"/>
                  <w:color w:val="3272C0"/>
                  <w:sz w:val="22"/>
                  <w:szCs w:val="22"/>
                  <w:shd w:val="clear" w:color="auto" w:fill="FFFFFF"/>
                </w:rPr>
                <w:t>пункту 4.47</w:t>
              </w:r>
            </w:hyperlink>
            <w:r w:rsidRPr="003B0F14">
              <w:rPr>
                <w:rFonts w:ascii="Times New Roman" w:hAnsi="Times New Roman" w:cs="Times New Roman"/>
                <w:color w:val="22272F"/>
                <w:sz w:val="22"/>
                <w:szCs w:val="22"/>
                <w:shd w:val="clear" w:color="auto" w:fill="FFFFFF"/>
              </w:rPr>
              <w:t>)</w:t>
            </w:r>
            <w:r w:rsidRPr="003B0F14">
              <w:rPr>
                <w:rFonts w:ascii="Times New Roman" w:hAnsi="Times New Roman" w:cs="Times New Roman"/>
                <w:sz w:val="22"/>
                <w:szCs w:val="22"/>
              </w:rPr>
              <w:t>.</w:t>
            </w:r>
          </w:p>
        </w:tc>
        <w:tc>
          <w:tcPr>
            <w:tcW w:w="2627" w:type="dxa"/>
          </w:tcPr>
          <w:p w:rsidR="003B0F14" w:rsidRPr="003B0F14" w:rsidRDefault="009E31CC" w:rsidP="00F33FE8">
            <w:pPr>
              <w:pStyle w:val="a5"/>
              <w:rPr>
                <w:rFonts w:ascii="Times New Roman" w:hAnsi="Times New Roman" w:cs="Times New Roman"/>
                <w:sz w:val="22"/>
                <w:szCs w:val="22"/>
              </w:rPr>
            </w:pPr>
            <w:hyperlink r:id="rId196" w:history="1">
              <w:r w:rsidR="003B0F14" w:rsidRPr="003B0F14">
                <w:rPr>
                  <w:rStyle w:val="a6"/>
                  <w:rFonts w:ascii="Times New Roman" w:hAnsi="Times New Roman"/>
                  <w:color w:val="auto"/>
                  <w:sz w:val="22"/>
                  <w:szCs w:val="22"/>
                </w:rPr>
                <w:t>Статья 332</w:t>
              </w:r>
            </w:hyperlink>
            <w:r w:rsidR="003B0F14" w:rsidRPr="003B0F14">
              <w:rPr>
                <w:rStyle w:val="a6"/>
                <w:rFonts w:ascii="Times New Roman" w:hAnsi="Times New Roman"/>
                <w:color w:val="auto"/>
                <w:sz w:val="22"/>
                <w:szCs w:val="22"/>
              </w:rPr>
              <w:t>,390</w:t>
            </w:r>
            <w:r w:rsidR="003B0F14" w:rsidRPr="003B0F14">
              <w:rPr>
                <w:rFonts w:ascii="Times New Roman" w:hAnsi="Times New Roman" w:cs="Times New Roman"/>
                <w:sz w:val="22"/>
                <w:szCs w:val="22"/>
              </w:rPr>
              <w:t xml:space="preserve"> Гражданского кодекса Российской Федерации, статья 40 БК РФ.</w:t>
            </w:r>
          </w:p>
        </w:tc>
        <w:tc>
          <w:tcPr>
            <w:tcW w:w="1272" w:type="dxa"/>
          </w:tcPr>
          <w:p w:rsidR="003B0F14" w:rsidRPr="00991BB8" w:rsidRDefault="003B0F14" w:rsidP="00F33FE8">
            <w:pPr>
              <w:pStyle w:val="a5"/>
              <w:jc w:val="center"/>
              <w:rPr>
                <w:rFonts w:ascii="Times New Roman" w:hAnsi="Times New Roman" w:cs="Times New Roman"/>
              </w:rPr>
            </w:pPr>
            <w:r w:rsidRPr="00991BB8">
              <w:rPr>
                <w:rFonts w:ascii="Times New Roman" w:hAnsi="Times New Roman" w:cs="Times New Roman"/>
              </w:rPr>
              <w:t>кол-во, кол-во и тыс. рублей</w:t>
            </w:r>
          </w:p>
        </w:tc>
        <w:tc>
          <w:tcPr>
            <w:tcW w:w="1063" w:type="dxa"/>
          </w:tcPr>
          <w:p w:rsidR="003B0F14" w:rsidRPr="00991BB8" w:rsidRDefault="003B0F14" w:rsidP="00F33FE8">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3B0F14" w:rsidRPr="00991BB8" w:rsidRDefault="003B0F14" w:rsidP="00F33FE8">
            <w:pPr>
              <w:pStyle w:val="a5"/>
              <w:rPr>
                <w:rFonts w:ascii="Times New Roman" w:hAnsi="Times New Roman" w:cs="Times New Roman"/>
              </w:rPr>
            </w:pPr>
          </w:p>
        </w:tc>
        <w:tc>
          <w:tcPr>
            <w:tcW w:w="1927" w:type="dxa"/>
          </w:tcPr>
          <w:p w:rsidR="003B0F14" w:rsidRPr="003B0F14" w:rsidRDefault="00BC342A">
            <w:pPr>
              <w:pStyle w:val="s1"/>
              <w:spacing w:before="0" w:beforeAutospacing="0" w:after="0" w:afterAutospacing="0"/>
              <w:jc w:val="center"/>
              <w:rPr>
                <w:color w:val="22272F"/>
                <w:sz w:val="22"/>
                <w:szCs w:val="22"/>
              </w:rPr>
            </w:pPr>
            <w:r>
              <w:rPr>
                <w:color w:val="22272F"/>
                <w:sz w:val="22"/>
                <w:szCs w:val="22"/>
              </w:rPr>
              <w:t>н</w:t>
            </w:r>
            <w:r w:rsidR="003B0F14" w:rsidRPr="003B0F14">
              <w:rPr>
                <w:color w:val="22272F"/>
                <w:sz w:val="22"/>
                <w:szCs w:val="22"/>
              </w:rPr>
              <w:t>е</w:t>
            </w:r>
            <w:r>
              <w:rPr>
                <w:color w:val="22272F"/>
                <w:sz w:val="22"/>
                <w:szCs w:val="22"/>
              </w:rPr>
              <w:t xml:space="preserve"> </w:t>
            </w:r>
            <w:r w:rsidR="003B0F14" w:rsidRPr="003B0F14">
              <w:rPr>
                <w:color w:val="22272F"/>
                <w:sz w:val="22"/>
                <w:szCs w:val="22"/>
              </w:rPr>
              <w:t>поступление (недопоступление) бюджетных средств</w:t>
            </w:r>
          </w:p>
        </w:tc>
        <w:tc>
          <w:tcPr>
            <w:tcW w:w="1927" w:type="dxa"/>
          </w:tcPr>
          <w:p w:rsidR="003B0F14" w:rsidRPr="003B0F14" w:rsidRDefault="003B0F14">
            <w:pPr>
              <w:pStyle w:val="s1"/>
              <w:spacing w:before="0" w:beforeAutospacing="0" w:after="0" w:afterAutospacing="0"/>
              <w:jc w:val="center"/>
              <w:rPr>
                <w:color w:val="22272F"/>
                <w:sz w:val="22"/>
                <w:szCs w:val="22"/>
              </w:rPr>
            </w:pPr>
            <w:r w:rsidRPr="003B0F14">
              <w:rPr>
                <w:color w:val="22272F"/>
                <w:sz w:val="22"/>
                <w:szCs w:val="22"/>
              </w:rPr>
              <w:t>размер неустойки, не перечисленной в бюджет в соответствии с требованиями</w:t>
            </w:r>
          </w:p>
        </w:tc>
      </w:tr>
      <w:tr w:rsidR="003B0F14" w:rsidRPr="00991BB8" w:rsidTr="007D0419">
        <w:tc>
          <w:tcPr>
            <w:tcW w:w="821" w:type="dxa"/>
            <w:gridSpan w:val="2"/>
          </w:tcPr>
          <w:p w:rsidR="003B0F14" w:rsidRPr="00991BB8" w:rsidRDefault="003B0F14" w:rsidP="003B0F14">
            <w:pPr>
              <w:pStyle w:val="a5"/>
              <w:jc w:val="center"/>
              <w:rPr>
                <w:rFonts w:ascii="Times New Roman" w:hAnsi="Times New Roman" w:cs="Times New Roman"/>
              </w:rPr>
            </w:pPr>
            <w:bookmarkStart w:id="72" w:name="sub_125"/>
            <w:r w:rsidRPr="00991BB8">
              <w:rPr>
                <w:rFonts w:ascii="Times New Roman" w:hAnsi="Times New Roman" w:cs="Times New Roman"/>
              </w:rPr>
              <w:t>1.2.</w:t>
            </w:r>
            <w:bookmarkEnd w:id="72"/>
            <w:r>
              <w:rPr>
                <w:rFonts w:ascii="Times New Roman" w:hAnsi="Times New Roman" w:cs="Times New Roman"/>
              </w:rPr>
              <w:t>90</w:t>
            </w:r>
          </w:p>
        </w:tc>
        <w:tc>
          <w:tcPr>
            <w:tcW w:w="2042" w:type="dxa"/>
            <w:gridSpan w:val="2"/>
          </w:tcPr>
          <w:p w:rsidR="003B0F14" w:rsidRPr="003B0F14" w:rsidRDefault="003B0F14" w:rsidP="00F33FE8">
            <w:pPr>
              <w:pStyle w:val="a5"/>
              <w:rPr>
                <w:rFonts w:ascii="Times New Roman" w:hAnsi="Times New Roman" w:cs="Times New Roman"/>
                <w:sz w:val="22"/>
                <w:szCs w:val="22"/>
              </w:rPr>
            </w:pPr>
            <w:r w:rsidRPr="003B0F14">
              <w:rPr>
                <w:rFonts w:ascii="Times New Roman" w:hAnsi="Times New Roman" w:cs="Times New Roman"/>
                <w:color w:val="22272F"/>
                <w:sz w:val="22"/>
                <w:szCs w:val="22"/>
                <w:shd w:val="clear" w:color="auto" w:fill="FFFFFF"/>
              </w:rPr>
              <w:t xml:space="preserve">Неправомерное использование </w:t>
            </w:r>
            <w:r w:rsidRPr="003B0F14">
              <w:rPr>
                <w:rFonts w:ascii="Times New Roman" w:hAnsi="Times New Roman" w:cs="Times New Roman"/>
                <w:color w:val="22272F"/>
                <w:sz w:val="22"/>
                <w:szCs w:val="22"/>
                <w:shd w:val="clear" w:color="auto" w:fill="FFFFFF"/>
              </w:rPr>
              <w:lastRenderedPageBreak/>
              <w:t>доходов, полученных сверх утвержденных законом (решением) о бюджете</w:t>
            </w:r>
          </w:p>
        </w:tc>
        <w:tc>
          <w:tcPr>
            <w:tcW w:w="2627" w:type="dxa"/>
          </w:tcPr>
          <w:p w:rsidR="003B0F14" w:rsidRPr="003B0F14" w:rsidRDefault="009E31CC" w:rsidP="003B0F14">
            <w:pPr>
              <w:pStyle w:val="a5"/>
              <w:rPr>
                <w:rFonts w:ascii="Times New Roman" w:hAnsi="Times New Roman" w:cs="Times New Roman"/>
                <w:sz w:val="22"/>
                <w:szCs w:val="22"/>
              </w:rPr>
            </w:pPr>
            <w:hyperlink r:id="rId197" w:history="1">
              <w:r w:rsidR="003B0F14" w:rsidRPr="003B0F14">
                <w:rPr>
                  <w:rStyle w:val="a6"/>
                  <w:rFonts w:ascii="Times New Roman" w:hAnsi="Times New Roman"/>
                  <w:color w:val="auto"/>
                  <w:sz w:val="22"/>
                  <w:szCs w:val="22"/>
                </w:rPr>
                <w:t>Статья 232</w:t>
              </w:r>
            </w:hyperlink>
            <w:r w:rsidR="003B0F14" w:rsidRPr="003B0F14">
              <w:rPr>
                <w:rFonts w:ascii="Times New Roman" w:hAnsi="Times New Roman" w:cs="Times New Roman"/>
                <w:sz w:val="22"/>
                <w:szCs w:val="22"/>
              </w:rPr>
              <w:t xml:space="preserve"> БК РФ</w:t>
            </w:r>
          </w:p>
        </w:tc>
        <w:tc>
          <w:tcPr>
            <w:tcW w:w="1272" w:type="dxa"/>
          </w:tcPr>
          <w:p w:rsidR="003B0F14" w:rsidRPr="00991BB8" w:rsidRDefault="003B0F14" w:rsidP="00F33FE8">
            <w:pPr>
              <w:pStyle w:val="a5"/>
              <w:jc w:val="center"/>
              <w:rPr>
                <w:rFonts w:ascii="Times New Roman" w:hAnsi="Times New Roman" w:cs="Times New Roman"/>
              </w:rPr>
            </w:pPr>
            <w:r w:rsidRPr="00991BB8">
              <w:rPr>
                <w:rFonts w:ascii="Times New Roman" w:hAnsi="Times New Roman" w:cs="Times New Roman"/>
              </w:rPr>
              <w:t>кол-во и</w:t>
            </w:r>
          </w:p>
          <w:p w:rsidR="003B0F14" w:rsidRPr="00991BB8" w:rsidRDefault="003B0F14" w:rsidP="00F33FE8">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3B0F14" w:rsidRPr="00991BB8" w:rsidRDefault="003B0F14" w:rsidP="00F33FE8">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3B0F14" w:rsidRPr="00991BB8" w:rsidRDefault="003B0F14" w:rsidP="00F33FE8">
            <w:pPr>
              <w:pStyle w:val="a5"/>
              <w:rPr>
                <w:rFonts w:ascii="Times New Roman" w:hAnsi="Times New Roman" w:cs="Times New Roman"/>
              </w:rPr>
            </w:pPr>
          </w:p>
        </w:tc>
        <w:tc>
          <w:tcPr>
            <w:tcW w:w="1927" w:type="dxa"/>
          </w:tcPr>
          <w:p w:rsidR="003B0F14" w:rsidRPr="003B0F14" w:rsidRDefault="003B0F14">
            <w:pPr>
              <w:pStyle w:val="s1"/>
              <w:spacing w:before="0" w:beforeAutospacing="0" w:after="0" w:afterAutospacing="0"/>
              <w:jc w:val="center"/>
              <w:rPr>
                <w:color w:val="22272F"/>
                <w:sz w:val="22"/>
                <w:szCs w:val="22"/>
              </w:rPr>
            </w:pPr>
            <w:r w:rsidRPr="003B0F14">
              <w:rPr>
                <w:color w:val="22272F"/>
                <w:sz w:val="22"/>
                <w:szCs w:val="22"/>
              </w:rPr>
              <w:t xml:space="preserve">избыточные расходы </w:t>
            </w:r>
            <w:r w:rsidRPr="003B0F14">
              <w:rPr>
                <w:color w:val="22272F"/>
                <w:sz w:val="22"/>
                <w:szCs w:val="22"/>
              </w:rPr>
              <w:lastRenderedPageBreak/>
              <w:t>бюджетных средств</w:t>
            </w:r>
          </w:p>
        </w:tc>
        <w:tc>
          <w:tcPr>
            <w:tcW w:w="1927" w:type="dxa"/>
          </w:tcPr>
          <w:p w:rsidR="003B0F14" w:rsidRPr="003B0F14" w:rsidRDefault="003B0F14">
            <w:pPr>
              <w:pStyle w:val="s1"/>
              <w:spacing w:before="0" w:beforeAutospacing="0" w:after="0" w:afterAutospacing="0"/>
              <w:jc w:val="center"/>
              <w:rPr>
                <w:color w:val="22272F"/>
                <w:sz w:val="22"/>
                <w:szCs w:val="22"/>
              </w:rPr>
            </w:pPr>
            <w:r w:rsidRPr="003B0F14">
              <w:rPr>
                <w:color w:val="22272F"/>
                <w:sz w:val="22"/>
                <w:szCs w:val="22"/>
              </w:rPr>
              <w:lastRenderedPageBreak/>
              <w:t xml:space="preserve">объем доходов, использованных с </w:t>
            </w:r>
            <w:r w:rsidRPr="003B0F14">
              <w:rPr>
                <w:color w:val="22272F"/>
                <w:sz w:val="22"/>
                <w:szCs w:val="22"/>
              </w:rPr>
              <w:lastRenderedPageBreak/>
              <w:t>нарушением требований</w:t>
            </w:r>
          </w:p>
        </w:tc>
      </w:tr>
      <w:tr w:rsidR="00AA0225" w:rsidRPr="00991BB8" w:rsidTr="007D0419">
        <w:tc>
          <w:tcPr>
            <w:tcW w:w="821" w:type="dxa"/>
            <w:gridSpan w:val="2"/>
          </w:tcPr>
          <w:p w:rsidR="00AA0225" w:rsidRPr="00991BB8" w:rsidRDefault="00AA0225" w:rsidP="003B0F14">
            <w:pPr>
              <w:pStyle w:val="a5"/>
              <w:jc w:val="center"/>
              <w:rPr>
                <w:rFonts w:ascii="Times New Roman" w:hAnsi="Times New Roman" w:cs="Times New Roman"/>
              </w:rPr>
            </w:pPr>
            <w:bookmarkStart w:id="73" w:name="sub_126"/>
            <w:r w:rsidRPr="00991BB8">
              <w:rPr>
                <w:rFonts w:ascii="Times New Roman" w:hAnsi="Times New Roman" w:cs="Times New Roman"/>
              </w:rPr>
              <w:lastRenderedPageBreak/>
              <w:t>1.2.</w:t>
            </w:r>
            <w:bookmarkEnd w:id="73"/>
            <w:r w:rsidR="003B0F14">
              <w:rPr>
                <w:rFonts w:ascii="Times New Roman" w:hAnsi="Times New Roman" w:cs="Times New Roman"/>
              </w:rPr>
              <w:t>91</w:t>
            </w:r>
          </w:p>
        </w:tc>
        <w:tc>
          <w:tcPr>
            <w:tcW w:w="2042" w:type="dxa"/>
            <w:gridSpan w:val="2"/>
          </w:tcPr>
          <w:p w:rsidR="00AA0225" w:rsidRPr="003B0F14" w:rsidRDefault="003B0F14" w:rsidP="00F33FE8">
            <w:pPr>
              <w:pStyle w:val="a5"/>
              <w:rPr>
                <w:rFonts w:ascii="Times New Roman" w:hAnsi="Times New Roman" w:cs="Times New Roman"/>
                <w:sz w:val="22"/>
                <w:szCs w:val="22"/>
              </w:rPr>
            </w:pPr>
            <w:r w:rsidRPr="003B0F14">
              <w:rPr>
                <w:rFonts w:ascii="Times New Roman" w:hAnsi="Times New Roman" w:cs="Times New Roman"/>
                <w:color w:val="22272F"/>
                <w:sz w:val="22"/>
                <w:szCs w:val="22"/>
                <w:shd w:val="clear" w:color="auto" w:fill="FFFFFF"/>
              </w:rPr>
              <w:t>Непредставление или представление с нарушением сроков бюджетной отчетности, нарушение порядка составления и представления отчета об исполнении бюджетов бюджетной системы Российской Федерации</w:t>
            </w:r>
          </w:p>
        </w:tc>
        <w:tc>
          <w:tcPr>
            <w:tcW w:w="2627" w:type="dxa"/>
          </w:tcPr>
          <w:p w:rsidR="00AA0225" w:rsidRPr="00991BB8" w:rsidRDefault="009E31CC" w:rsidP="003B0F14">
            <w:pPr>
              <w:pStyle w:val="a5"/>
              <w:rPr>
                <w:rFonts w:ascii="Times New Roman" w:hAnsi="Times New Roman" w:cs="Times New Roman"/>
              </w:rPr>
            </w:pPr>
            <w:hyperlink r:id="rId198" w:history="1">
              <w:r w:rsidR="00AA0225" w:rsidRPr="00991BB8">
                <w:rPr>
                  <w:rStyle w:val="a6"/>
                  <w:rFonts w:ascii="Times New Roman" w:hAnsi="Times New Roman"/>
                </w:rPr>
                <w:t>Статья 264</w:t>
              </w:r>
              <w:r w:rsidR="00AA0225" w:rsidRPr="003B0F14">
                <w:rPr>
                  <w:rStyle w:val="a6"/>
                  <w:rFonts w:ascii="Times New Roman" w:hAnsi="Times New Roman"/>
                  <w:vertAlign w:val="superscript"/>
                </w:rPr>
                <w:t>2</w:t>
              </w:r>
              <w:r w:rsidR="00AA0225" w:rsidRPr="00991BB8">
                <w:rPr>
                  <w:rStyle w:val="a6"/>
                  <w:rFonts w:ascii="Times New Roman" w:hAnsi="Times New Roman"/>
                </w:rPr>
                <w:t>-264</w:t>
              </w:r>
              <w:r w:rsidR="00AA0225" w:rsidRPr="003B0F14">
                <w:rPr>
                  <w:rStyle w:val="a6"/>
                  <w:rFonts w:ascii="Times New Roman" w:hAnsi="Times New Roman"/>
                  <w:vertAlign w:val="superscript"/>
                </w:rPr>
                <w:t>3</w:t>
              </w:r>
            </w:hyperlink>
            <w:r w:rsidR="00AA0225" w:rsidRPr="00991BB8">
              <w:rPr>
                <w:rFonts w:ascii="Times New Roman" w:hAnsi="Times New Roman" w:cs="Times New Roman"/>
              </w:rPr>
              <w:t xml:space="preserve"> </w:t>
            </w:r>
            <w:r w:rsidR="003B0F14">
              <w:rPr>
                <w:rFonts w:ascii="Times New Roman" w:hAnsi="Times New Roman" w:cs="Times New Roman"/>
              </w:rPr>
              <w:t xml:space="preserve">БК РФ, приказ </w:t>
            </w:r>
            <w:r w:rsidR="003B0F14" w:rsidRPr="003B0F14">
              <w:rPr>
                <w:rFonts w:ascii="Times New Roman" w:hAnsi="Times New Roman" w:cs="Times New Roman"/>
                <w:color w:val="22272F"/>
                <w:sz w:val="22"/>
                <w:szCs w:val="22"/>
                <w:shd w:val="clear" w:color="auto" w:fill="FFFFFF"/>
              </w:rPr>
              <w:t>Министерства финансов Российской Федерации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tc>
        <w:tc>
          <w:tcPr>
            <w:tcW w:w="1272" w:type="dxa"/>
          </w:tcPr>
          <w:p w:rsidR="00AA0225" w:rsidRPr="00991BB8" w:rsidRDefault="00AA0225" w:rsidP="00F33FE8">
            <w:pPr>
              <w:pStyle w:val="a5"/>
              <w:jc w:val="center"/>
              <w:rPr>
                <w:rFonts w:ascii="Times New Roman" w:hAnsi="Times New Roman" w:cs="Times New Roman"/>
              </w:rPr>
            </w:pPr>
            <w:r w:rsidRPr="00991BB8">
              <w:rPr>
                <w:rFonts w:ascii="Times New Roman" w:hAnsi="Times New Roman" w:cs="Times New Roman"/>
              </w:rPr>
              <w:t>кол-во</w:t>
            </w:r>
          </w:p>
        </w:tc>
        <w:tc>
          <w:tcPr>
            <w:tcW w:w="1063" w:type="dxa"/>
          </w:tcPr>
          <w:p w:rsidR="00AA0225" w:rsidRPr="00991BB8" w:rsidRDefault="00AA0225" w:rsidP="00F33FE8">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9E31CC" w:rsidP="003B0F14">
            <w:pPr>
              <w:pStyle w:val="a5"/>
              <w:rPr>
                <w:rFonts w:ascii="Times New Roman" w:hAnsi="Times New Roman" w:cs="Times New Roman"/>
              </w:rPr>
            </w:pPr>
            <w:hyperlink r:id="rId199" w:history="1">
              <w:r w:rsidR="00AA0225" w:rsidRPr="00726D1C">
                <w:rPr>
                  <w:rStyle w:val="a6"/>
                  <w:rFonts w:ascii="Times New Roman" w:hAnsi="Times New Roman"/>
                  <w:color w:val="auto"/>
                </w:rPr>
                <w:t>Статья 15.15</w:t>
              </w:r>
              <w:r w:rsidR="00AA0225" w:rsidRPr="00726D1C">
                <w:rPr>
                  <w:rStyle w:val="a6"/>
                  <w:rFonts w:ascii="Times New Roman" w:hAnsi="Times New Roman"/>
                  <w:color w:val="auto"/>
                  <w:vertAlign w:val="superscript"/>
                </w:rPr>
                <w:t>6</w:t>
              </w:r>
            </w:hyperlink>
            <w:r w:rsidR="00AA0225" w:rsidRPr="00726D1C">
              <w:rPr>
                <w:rFonts w:ascii="Times New Roman" w:hAnsi="Times New Roman" w:cs="Times New Roman"/>
              </w:rPr>
              <w:t xml:space="preserve"> </w:t>
            </w:r>
            <w:r w:rsidR="00AA0225" w:rsidRPr="00991BB8">
              <w:rPr>
                <w:rFonts w:ascii="Times New Roman" w:hAnsi="Times New Roman" w:cs="Times New Roman"/>
              </w:rPr>
              <w:t>Кодекса Российской Федерации об административных правонарушениях</w:t>
            </w:r>
          </w:p>
        </w:tc>
        <w:tc>
          <w:tcPr>
            <w:tcW w:w="1927" w:type="dxa"/>
          </w:tcPr>
          <w:p w:rsidR="00AA0225" w:rsidRDefault="00AA0225" w:rsidP="00F33FE8">
            <w:pPr>
              <w:pStyle w:val="a5"/>
            </w:pPr>
          </w:p>
        </w:tc>
        <w:tc>
          <w:tcPr>
            <w:tcW w:w="1927" w:type="dxa"/>
          </w:tcPr>
          <w:p w:rsidR="00AA0225" w:rsidRDefault="00AA0225" w:rsidP="00F33FE8">
            <w:pPr>
              <w:pStyle w:val="a5"/>
            </w:pPr>
          </w:p>
        </w:tc>
      </w:tr>
      <w:tr w:rsidR="00AA0225" w:rsidRPr="00991BB8" w:rsidTr="007D0419">
        <w:tc>
          <w:tcPr>
            <w:tcW w:w="821" w:type="dxa"/>
            <w:gridSpan w:val="2"/>
          </w:tcPr>
          <w:p w:rsidR="00AA0225" w:rsidRPr="00991BB8" w:rsidRDefault="00AA0225" w:rsidP="003B0F14">
            <w:pPr>
              <w:pStyle w:val="a5"/>
              <w:jc w:val="center"/>
              <w:rPr>
                <w:rFonts w:ascii="Times New Roman" w:hAnsi="Times New Roman" w:cs="Times New Roman"/>
              </w:rPr>
            </w:pPr>
            <w:bookmarkStart w:id="74" w:name="sub_127"/>
            <w:r w:rsidRPr="00991BB8">
              <w:rPr>
                <w:rFonts w:ascii="Times New Roman" w:hAnsi="Times New Roman" w:cs="Times New Roman"/>
              </w:rPr>
              <w:t>1.2.</w:t>
            </w:r>
            <w:bookmarkEnd w:id="74"/>
            <w:r w:rsidR="003B0F14">
              <w:rPr>
                <w:rFonts w:ascii="Times New Roman" w:hAnsi="Times New Roman" w:cs="Times New Roman"/>
              </w:rPr>
              <w:t>92</w:t>
            </w:r>
          </w:p>
        </w:tc>
        <w:tc>
          <w:tcPr>
            <w:tcW w:w="2042" w:type="dxa"/>
            <w:gridSpan w:val="2"/>
          </w:tcPr>
          <w:p w:rsidR="00AA0225" w:rsidRPr="003B0F14" w:rsidRDefault="003B0F14" w:rsidP="007826A6">
            <w:pPr>
              <w:pStyle w:val="a5"/>
              <w:rPr>
                <w:rFonts w:ascii="Times New Roman" w:hAnsi="Times New Roman" w:cs="Times New Roman"/>
                <w:sz w:val="22"/>
                <w:szCs w:val="22"/>
              </w:rPr>
            </w:pPr>
            <w:r w:rsidRPr="003B0F14">
              <w:rPr>
                <w:rFonts w:ascii="Times New Roman" w:hAnsi="Times New Roman" w:cs="Times New Roman"/>
                <w:color w:val="22272F"/>
                <w:sz w:val="22"/>
                <w:szCs w:val="22"/>
                <w:shd w:val="clear" w:color="auto" w:fill="FFFFFF"/>
              </w:rPr>
              <w:t xml:space="preserve">Непредставление отчета об использовании бюджетных ассигнований резервных фондов исполнительных органов государственной власти (местных администраций), прилагаемого к </w:t>
            </w:r>
            <w:r w:rsidRPr="003B0F14">
              <w:rPr>
                <w:rFonts w:ascii="Times New Roman" w:hAnsi="Times New Roman" w:cs="Times New Roman"/>
                <w:color w:val="22272F"/>
                <w:sz w:val="22"/>
                <w:szCs w:val="22"/>
                <w:shd w:val="clear" w:color="auto" w:fill="FFFFFF"/>
              </w:rPr>
              <w:lastRenderedPageBreak/>
              <w:t>годовому отчету об исполнении соответствующего бюджета</w:t>
            </w:r>
            <w:r w:rsidR="00AA0225" w:rsidRPr="003B0F14">
              <w:rPr>
                <w:rFonts w:ascii="Times New Roman" w:hAnsi="Times New Roman" w:cs="Times New Roman"/>
                <w:sz w:val="22"/>
                <w:szCs w:val="22"/>
              </w:rPr>
              <w:t>.</w:t>
            </w:r>
          </w:p>
        </w:tc>
        <w:tc>
          <w:tcPr>
            <w:tcW w:w="2627" w:type="dxa"/>
          </w:tcPr>
          <w:p w:rsidR="00AA0225" w:rsidRPr="00991BB8" w:rsidRDefault="009E31CC" w:rsidP="003B0F14">
            <w:pPr>
              <w:pStyle w:val="a5"/>
              <w:rPr>
                <w:rFonts w:ascii="Times New Roman" w:hAnsi="Times New Roman" w:cs="Times New Roman"/>
              </w:rPr>
            </w:pPr>
            <w:hyperlink r:id="rId200" w:history="1">
              <w:r w:rsidR="003B0F14" w:rsidRPr="003B0F14">
                <w:rPr>
                  <w:rFonts w:ascii="Times New Roman" w:hAnsi="Times New Roman" w:cs="Times New Roman"/>
                  <w:sz w:val="22"/>
                  <w:szCs w:val="22"/>
                </w:rPr>
                <w:t>С</w:t>
              </w:r>
              <w:r w:rsidR="00AA0225" w:rsidRPr="003B0F14">
                <w:rPr>
                  <w:rStyle w:val="a6"/>
                  <w:rFonts w:ascii="Times New Roman" w:hAnsi="Times New Roman"/>
                  <w:color w:val="auto"/>
                  <w:sz w:val="22"/>
                  <w:szCs w:val="22"/>
                </w:rPr>
                <w:t>тать</w:t>
              </w:r>
              <w:r w:rsidR="003B0F14" w:rsidRPr="003B0F14">
                <w:rPr>
                  <w:rStyle w:val="a6"/>
                  <w:rFonts w:ascii="Times New Roman" w:hAnsi="Times New Roman"/>
                  <w:color w:val="auto"/>
                  <w:sz w:val="22"/>
                  <w:szCs w:val="22"/>
                </w:rPr>
                <w:t>я</w:t>
              </w:r>
              <w:r w:rsidR="00AA0225" w:rsidRPr="003B0F14">
                <w:rPr>
                  <w:rStyle w:val="a6"/>
                  <w:rFonts w:ascii="Times New Roman" w:hAnsi="Times New Roman"/>
                  <w:color w:val="auto"/>
                  <w:sz w:val="22"/>
                  <w:szCs w:val="22"/>
                </w:rPr>
                <w:t> 81</w:t>
              </w:r>
            </w:hyperlink>
            <w:r w:rsidR="00AA0225" w:rsidRPr="00991BB8">
              <w:rPr>
                <w:rFonts w:ascii="Times New Roman" w:hAnsi="Times New Roman" w:cs="Times New Roman"/>
              </w:rPr>
              <w:t xml:space="preserve"> </w:t>
            </w:r>
            <w:r w:rsidR="003B0F14">
              <w:rPr>
                <w:rFonts w:ascii="Times New Roman" w:hAnsi="Times New Roman" w:cs="Times New Roman"/>
              </w:rPr>
              <w:t>БК РФ</w:t>
            </w:r>
          </w:p>
        </w:tc>
        <w:tc>
          <w:tcPr>
            <w:tcW w:w="1272" w:type="dxa"/>
          </w:tcPr>
          <w:p w:rsidR="00AA0225" w:rsidRPr="00991BB8" w:rsidRDefault="00AA0225" w:rsidP="00F33FE8">
            <w:pPr>
              <w:pStyle w:val="a5"/>
              <w:jc w:val="center"/>
              <w:rPr>
                <w:rFonts w:ascii="Times New Roman" w:hAnsi="Times New Roman" w:cs="Times New Roman"/>
              </w:rPr>
            </w:pPr>
            <w:r w:rsidRPr="00991BB8">
              <w:rPr>
                <w:rFonts w:ascii="Times New Roman" w:hAnsi="Times New Roman" w:cs="Times New Roman"/>
              </w:rPr>
              <w:t>кол-во</w:t>
            </w:r>
          </w:p>
        </w:tc>
        <w:tc>
          <w:tcPr>
            <w:tcW w:w="1063" w:type="dxa"/>
          </w:tcPr>
          <w:p w:rsidR="00AA0225" w:rsidRPr="00991BB8" w:rsidRDefault="00AA0225" w:rsidP="00F33FE8">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AA0225" w:rsidP="00F33FE8">
            <w:pPr>
              <w:pStyle w:val="a5"/>
              <w:rPr>
                <w:rFonts w:ascii="Times New Roman" w:hAnsi="Times New Roman" w:cs="Times New Roman"/>
              </w:rPr>
            </w:pPr>
          </w:p>
        </w:tc>
        <w:tc>
          <w:tcPr>
            <w:tcW w:w="1927" w:type="dxa"/>
          </w:tcPr>
          <w:p w:rsidR="00AA0225" w:rsidRPr="00991BB8" w:rsidRDefault="00AA0225" w:rsidP="00F33FE8">
            <w:pPr>
              <w:pStyle w:val="a5"/>
              <w:rPr>
                <w:rFonts w:ascii="Times New Roman" w:hAnsi="Times New Roman" w:cs="Times New Roman"/>
              </w:rPr>
            </w:pPr>
          </w:p>
        </w:tc>
        <w:tc>
          <w:tcPr>
            <w:tcW w:w="1927" w:type="dxa"/>
          </w:tcPr>
          <w:p w:rsidR="00AA0225" w:rsidRPr="00991BB8" w:rsidRDefault="00AA0225" w:rsidP="00F33FE8">
            <w:pPr>
              <w:pStyle w:val="a5"/>
              <w:rPr>
                <w:rFonts w:ascii="Times New Roman" w:hAnsi="Times New Roman" w:cs="Times New Roman"/>
              </w:rPr>
            </w:pPr>
          </w:p>
        </w:tc>
      </w:tr>
      <w:tr w:rsidR="00AA0225" w:rsidRPr="00991BB8" w:rsidTr="007D0419">
        <w:tc>
          <w:tcPr>
            <w:tcW w:w="821" w:type="dxa"/>
            <w:gridSpan w:val="2"/>
          </w:tcPr>
          <w:p w:rsidR="00AA0225" w:rsidRPr="00991BB8" w:rsidRDefault="00AA0225" w:rsidP="003B0F14">
            <w:pPr>
              <w:pStyle w:val="a5"/>
              <w:jc w:val="center"/>
              <w:rPr>
                <w:rFonts w:ascii="Times New Roman" w:hAnsi="Times New Roman" w:cs="Times New Roman"/>
              </w:rPr>
            </w:pPr>
            <w:bookmarkStart w:id="75" w:name="sub_128"/>
            <w:r w:rsidRPr="00991BB8">
              <w:rPr>
                <w:rFonts w:ascii="Times New Roman" w:hAnsi="Times New Roman" w:cs="Times New Roman"/>
              </w:rPr>
              <w:t>1.2.</w:t>
            </w:r>
            <w:bookmarkEnd w:id="75"/>
            <w:r w:rsidR="003B0F14">
              <w:rPr>
                <w:rFonts w:ascii="Times New Roman" w:hAnsi="Times New Roman" w:cs="Times New Roman"/>
              </w:rPr>
              <w:t>93</w:t>
            </w:r>
          </w:p>
        </w:tc>
        <w:tc>
          <w:tcPr>
            <w:tcW w:w="2042" w:type="dxa"/>
            <w:gridSpan w:val="2"/>
          </w:tcPr>
          <w:p w:rsidR="00AA0225" w:rsidRPr="007A5AA2" w:rsidRDefault="007A5AA2" w:rsidP="00F33FE8">
            <w:pPr>
              <w:pStyle w:val="a5"/>
              <w:rPr>
                <w:rFonts w:ascii="Times New Roman" w:hAnsi="Times New Roman" w:cs="Times New Roman"/>
                <w:sz w:val="22"/>
                <w:szCs w:val="22"/>
              </w:rPr>
            </w:pPr>
            <w:r w:rsidRPr="007A5AA2">
              <w:rPr>
                <w:rFonts w:ascii="Times New Roman" w:hAnsi="Times New Roman" w:cs="Times New Roman"/>
                <w:color w:val="22272F"/>
                <w:sz w:val="22"/>
                <w:szCs w:val="22"/>
                <w:shd w:val="clear" w:color="auto" w:fill="FFFFFF"/>
              </w:rPr>
              <w:t>Непредставление или представление с нарушением порядка и (или) сроков отчетности бюджетных и автономных учреждений</w:t>
            </w:r>
          </w:p>
        </w:tc>
        <w:tc>
          <w:tcPr>
            <w:tcW w:w="2627" w:type="dxa"/>
          </w:tcPr>
          <w:p w:rsidR="007A5AA2" w:rsidRPr="007A5AA2" w:rsidRDefault="007A5AA2" w:rsidP="007A5AA2">
            <w:pPr>
              <w:pStyle w:val="s1"/>
              <w:shd w:val="clear" w:color="auto" w:fill="FFFFFF"/>
              <w:spacing w:before="0" w:beforeAutospacing="0" w:after="0" w:afterAutospacing="0"/>
              <w:jc w:val="both"/>
              <w:rPr>
                <w:color w:val="22272F"/>
                <w:sz w:val="22"/>
                <w:szCs w:val="22"/>
              </w:rPr>
            </w:pPr>
            <w:r w:rsidRPr="007A5AA2">
              <w:rPr>
                <w:sz w:val="22"/>
                <w:szCs w:val="22"/>
              </w:rPr>
              <w:t>Статья 32</w:t>
            </w:r>
            <w:r w:rsidR="00AA0225" w:rsidRPr="007A5AA2">
              <w:rPr>
                <w:sz w:val="22"/>
                <w:szCs w:val="22"/>
              </w:rPr>
              <w:t xml:space="preserve"> Федерального закона от 12 января 1996 г. N 7-ФЗ "О некоммерческих организациях" </w:t>
            </w:r>
            <w:hyperlink r:id="rId201" w:history="1">
              <w:r w:rsidR="00AA0225" w:rsidRPr="007A5AA2">
                <w:rPr>
                  <w:rStyle w:val="a6"/>
                  <w:color w:val="auto"/>
                  <w:sz w:val="22"/>
                  <w:szCs w:val="22"/>
                </w:rPr>
                <w:t>статья 2</w:t>
              </w:r>
            </w:hyperlink>
            <w:r w:rsidR="00AA0225" w:rsidRPr="007A5AA2">
              <w:rPr>
                <w:sz w:val="22"/>
                <w:szCs w:val="22"/>
              </w:rPr>
              <w:t xml:space="preserve"> Федерального закона от 3 ноября 2006 г. N 174-ФЗ "Об автономных учреждениях"</w:t>
            </w:r>
            <w:r w:rsidRPr="007A5AA2">
              <w:rPr>
                <w:sz w:val="22"/>
                <w:szCs w:val="22"/>
              </w:rPr>
              <w:t xml:space="preserve">, постановление </w:t>
            </w:r>
            <w:r w:rsidRPr="007A5AA2">
              <w:rPr>
                <w:color w:val="22272F"/>
                <w:sz w:val="22"/>
                <w:szCs w:val="22"/>
              </w:rPr>
              <w:t>Правительства Российской Федерации от 18 октября 2007 г. N 684 "Об утверждении Правил опубликования отчетов о деятельности автономного учреждения и об использовании закрепленного за ним имущества";</w:t>
            </w:r>
          </w:p>
          <w:p w:rsidR="00AA0225" w:rsidRPr="00991BB8" w:rsidRDefault="009E31CC" w:rsidP="007A5AA2">
            <w:pPr>
              <w:pStyle w:val="s1"/>
              <w:shd w:val="clear" w:color="auto" w:fill="FFFFFF"/>
              <w:spacing w:before="0" w:beforeAutospacing="0" w:after="0" w:afterAutospacing="0"/>
              <w:jc w:val="both"/>
            </w:pPr>
            <w:hyperlink r:id="rId202" w:anchor="/document/12179173/entry/0" w:history="1">
              <w:r w:rsidR="007A5AA2" w:rsidRPr="007A5AA2">
                <w:rPr>
                  <w:rStyle w:val="ab"/>
                  <w:color w:val="3272C0"/>
                  <w:sz w:val="22"/>
                  <w:szCs w:val="22"/>
                </w:rPr>
                <w:t>приказ</w:t>
              </w:r>
            </w:hyperlink>
            <w:r w:rsidR="007A5AA2" w:rsidRPr="007A5AA2">
              <w:rPr>
                <w:color w:val="22272F"/>
                <w:sz w:val="22"/>
                <w:szCs w:val="22"/>
              </w:rPr>
              <w:t xml:space="preserve"> Министерства финансов Российской Федерации от 30 сентября 2010 г. N 114н "Об Общих требования к порядку составления и утверждения отчета о </w:t>
            </w:r>
            <w:r w:rsidR="007A5AA2" w:rsidRPr="007A5AA2">
              <w:rPr>
                <w:color w:val="22272F"/>
                <w:sz w:val="22"/>
                <w:szCs w:val="22"/>
              </w:rPr>
              <w:lastRenderedPageBreak/>
              <w:t xml:space="preserve">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приказ </w:t>
            </w:r>
            <w:r w:rsidR="007A5AA2" w:rsidRPr="007A5AA2">
              <w:rPr>
                <w:color w:val="22272F"/>
                <w:sz w:val="22"/>
                <w:szCs w:val="22"/>
                <w:shd w:val="clear" w:color="auto" w:fill="FFFFFF"/>
              </w:rPr>
              <w:t>Министерства финансов Российской Федерации от 25 марта 2011 г.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tc>
        <w:tc>
          <w:tcPr>
            <w:tcW w:w="1272" w:type="dxa"/>
          </w:tcPr>
          <w:p w:rsidR="00AA0225" w:rsidRPr="00991BB8" w:rsidRDefault="00AA0225" w:rsidP="00F33FE8">
            <w:pPr>
              <w:pStyle w:val="a5"/>
              <w:jc w:val="center"/>
              <w:rPr>
                <w:rFonts w:ascii="Times New Roman" w:hAnsi="Times New Roman" w:cs="Times New Roman"/>
              </w:rPr>
            </w:pPr>
            <w:r w:rsidRPr="00991BB8">
              <w:rPr>
                <w:rFonts w:ascii="Times New Roman" w:hAnsi="Times New Roman" w:cs="Times New Roman"/>
              </w:rPr>
              <w:lastRenderedPageBreak/>
              <w:t>кол-во</w:t>
            </w:r>
          </w:p>
        </w:tc>
        <w:tc>
          <w:tcPr>
            <w:tcW w:w="1063" w:type="dxa"/>
          </w:tcPr>
          <w:p w:rsidR="00AA0225" w:rsidRPr="00991BB8" w:rsidRDefault="00AA0225" w:rsidP="00F33FE8">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7A5AA2" w:rsidRDefault="007A5AA2" w:rsidP="00F33FE8">
            <w:pPr>
              <w:pStyle w:val="a5"/>
              <w:rPr>
                <w:rFonts w:ascii="Times New Roman" w:hAnsi="Times New Roman" w:cs="Times New Roman"/>
              </w:rPr>
            </w:pPr>
            <w:r>
              <w:rPr>
                <w:rFonts w:ascii="Times New Roman" w:hAnsi="Times New Roman" w:cs="Times New Roman"/>
              </w:rPr>
              <w:t>Статья 15.15</w:t>
            </w:r>
            <w:r w:rsidRPr="007A5AA2">
              <w:rPr>
                <w:rFonts w:ascii="Times New Roman" w:hAnsi="Times New Roman" w:cs="Times New Roman"/>
                <w:vertAlign w:val="superscript"/>
              </w:rPr>
              <w:t>6</w:t>
            </w:r>
            <w:r>
              <w:rPr>
                <w:rFonts w:ascii="Times New Roman" w:hAnsi="Times New Roman" w:cs="Times New Roman"/>
                <w:vertAlign w:val="superscript"/>
              </w:rPr>
              <w:t xml:space="preserve"> </w:t>
            </w:r>
            <w:r w:rsidRPr="00991BB8">
              <w:rPr>
                <w:rFonts w:ascii="Times New Roman" w:hAnsi="Times New Roman" w:cs="Times New Roman"/>
              </w:rPr>
              <w:t>Кодекса Российской Федерации об административных правонарушениях</w:t>
            </w:r>
          </w:p>
        </w:tc>
        <w:tc>
          <w:tcPr>
            <w:tcW w:w="1927" w:type="dxa"/>
          </w:tcPr>
          <w:p w:rsidR="00AA0225" w:rsidRPr="00991BB8" w:rsidRDefault="00AA0225" w:rsidP="00F33FE8">
            <w:pPr>
              <w:pStyle w:val="a5"/>
              <w:rPr>
                <w:rFonts w:ascii="Times New Roman" w:hAnsi="Times New Roman" w:cs="Times New Roman"/>
              </w:rPr>
            </w:pPr>
          </w:p>
        </w:tc>
        <w:tc>
          <w:tcPr>
            <w:tcW w:w="1927" w:type="dxa"/>
          </w:tcPr>
          <w:p w:rsidR="00AA0225" w:rsidRPr="00991BB8" w:rsidRDefault="00AA0225" w:rsidP="00F33FE8">
            <w:pPr>
              <w:pStyle w:val="a5"/>
              <w:rPr>
                <w:rFonts w:ascii="Times New Roman" w:hAnsi="Times New Roman" w:cs="Times New Roman"/>
              </w:rPr>
            </w:pPr>
          </w:p>
        </w:tc>
      </w:tr>
      <w:tr w:rsidR="00AA0225" w:rsidRPr="00991BB8" w:rsidTr="007D0419">
        <w:tc>
          <w:tcPr>
            <w:tcW w:w="821" w:type="dxa"/>
            <w:gridSpan w:val="2"/>
          </w:tcPr>
          <w:p w:rsidR="00AA0225" w:rsidRPr="00991BB8" w:rsidRDefault="00AA0225" w:rsidP="007A5AA2">
            <w:pPr>
              <w:pStyle w:val="a5"/>
              <w:jc w:val="center"/>
              <w:rPr>
                <w:rFonts w:ascii="Times New Roman" w:hAnsi="Times New Roman" w:cs="Times New Roman"/>
              </w:rPr>
            </w:pPr>
            <w:bookmarkStart w:id="76" w:name="sub_129"/>
            <w:r w:rsidRPr="00991BB8">
              <w:rPr>
                <w:rFonts w:ascii="Times New Roman" w:hAnsi="Times New Roman" w:cs="Times New Roman"/>
              </w:rPr>
              <w:t>1.2.</w:t>
            </w:r>
            <w:bookmarkEnd w:id="76"/>
            <w:r w:rsidR="007A5AA2">
              <w:rPr>
                <w:rFonts w:ascii="Times New Roman" w:hAnsi="Times New Roman" w:cs="Times New Roman"/>
              </w:rPr>
              <w:t>94</w:t>
            </w:r>
          </w:p>
        </w:tc>
        <w:tc>
          <w:tcPr>
            <w:tcW w:w="2042" w:type="dxa"/>
            <w:gridSpan w:val="2"/>
          </w:tcPr>
          <w:p w:rsidR="00AA0225" w:rsidRPr="007A5AA2" w:rsidRDefault="007A5AA2" w:rsidP="007A5AA2">
            <w:pPr>
              <w:pStyle w:val="a5"/>
              <w:rPr>
                <w:rFonts w:ascii="Times New Roman" w:hAnsi="Times New Roman" w:cs="Times New Roman"/>
                <w:sz w:val="22"/>
                <w:szCs w:val="22"/>
              </w:rPr>
            </w:pPr>
            <w:r w:rsidRPr="007A5AA2">
              <w:rPr>
                <w:rFonts w:ascii="Times New Roman" w:hAnsi="Times New Roman" w:cs="Times New Roman"/>
                <w:color w:val="22272F"/>
                <w:sz w:val="22"/>
                <w:szCs w:val="22"/>
                <w:shd w:val="clear" w:color="auto" w:fill="FFFFFF"/>
              </w:rPr>
              <w:t xml:space="preserve">Непредставление или представление с нарушением сроков главными администраторами бюджетных средств годовой бюджетной отчетности, финансовой отчетности об </w:t>
            </w:r>
            <w:r w:rsidRPr="007A5AA2">
              <w:rPr>
                <w:rFonts w:ascii="Times New Roman" w:hAnsi="Times New Roman" w:cs="Times New Roman"/>
                <w:color w:val="22272F"/>
                <w:sz w:val="22"/>
                <w:szCs w:val="22"/>
                <w:shd w:val="clear" w:color="auto" w:fill="FFFFFF"/>
              </w:rPr>
              <w:lastRenderedPageBreak/>
              <w:t xml:space="preserve">исполнении </w:t>
            </w:r>
            <w:r>
              <w:rPr>
                <w:rFonts w:ascii="Times New Roman" w:hAnsi="Times New Roman" w:cs="Times New Roman"/>
                <w:color w:val="22272F"/>
                <w:sz w:val="22"/>
                <w:szCs w:val="22"/>
                <w:shd w:val="clear" w:color="auto" w:fill="FFFFFF"/>
              </w:rPr>
              <w:t>местного</w:t>
            </w:r>
            <w:r w:rsidRPr="007A5AA2">
              <w:rPr>
                <w:rFonts w:ascii="Times New Roman" w:hAnsi="Times New Roman" w:cs="Times New Roman"/>
                <w:color w:val="22272F"/>
                <w:sz w:val="22"/>
                <w:szCs w:val="22"/>
                <w:shd w:val="clear" w:color="auto" w:fill="FFFFFF"/>
              </w:rPr>
              <w:t xml:space="preserve"> бюджета в контрольно-счетны</w:t>
            </w:r>
            <w:r>
              <w:rPr>
                <w:rFonts w:ascii="Times New Roman" w:hAnsi="Times New Roman" w:cs="Times New Roman"/>
                <w:color w:val="22272F"/>
                <w:sz w:val="22"/>
                <w:szCs w:val="22"/>
                <w:shd w:val="clear" w:color="auto" w:fill="FFFFFF"/>
              </w:rPr>
              <w:t>й</w:t>
            </w:r>
            <w:r w:rsidRPr="007A5AA2">
              <w:rPr>
                <w:rFonts w:ascii="Times New Roman" w:hAnsi="Times New Roman" w:cs="Times New Roman"/>
                <w:color w:val="22272F"/>
                <w:sz w:val="22"/>
                <w:szCs w:val="22"/>
                <w:shd w:val="clear" w:color="auto" w:fill="FFFFFF"/>
              </w:rPr>
              <w:t xml:space="preserve"> орган муниципальн</w:t>
            </w:r>
            <w:r>
              <w:rPr>
                <w:rFonts w:ascii="Times New Roman" w:hAnsi="Times New Roman" w:cs="Times New Roman"/>
                <w:color w:val="22272F"/>
                <w:sz w:val="22"/>
                <w:szCs w:val="22"/>
                <w:shd w:val="clear" w:color="auto" w:fill="FFFFFF"/>
              </w:rPr>
              <w:t>ого</w:t>
            </w:r>
            <w:r w:rsidRPr="007A5AA2">
              <w:rPr>
                <w:rFonts w:ascii="Times New Roman" w:hAnsi="Times New Roman" w:cs="Times New Roman"/>
                <w:color w:val="22272F"/>
                <w:sz w:val="22"/>
                <w:szCs w:val="22"/>
                <w:shd w:val="clear" w:color="auto" w:fill="FFFFFF"/>
              </w:rPr>
              <w:t xml:space="preserve"> образовани</w:t>
            </w:r>
            <w:r>
              <w:rPr>
                <w:rFonts w:ascii="Times New Roman" w:hAnsi="Times New Roman" w:cs="Times New Roman"/>
                <w:color w:val="22272F"/>
                <w:sz w:val="22"/>
                <w:szCs w:val="22"/>
                <w:shd w:val="clear" w:color="auto" w:fill="FFFFFF"/>
              </w:rPr>
              <w:t>я</w:t>
            </w:r>
            <w:r w:rsidRPr="007A5AA2">
              <w:rPr>
                <w:rFonts w:ascii="Times New Roman" w:hAnsi="Times New Roman" w:cs="Times New Roman"/>
                <w:color w:val="22272F"/>
                <w:sz w:val="22"/>
                <w:szCs w:val="22"/>
                <w:shd w:val="clear" w:color="auto" w:fill="FFFFFF"/>
              </w:rPr>
              <w:t xml:space="preserve"> для внешней проверки</w:t>
            </w:r>
          </w:p>
        </w:tc>
        <w:tc>
          <w:tcPr>
            <w:tcW w:w="2627" w:type="dxa"/>
          </w:tcPr>
          <w:p w:rsidR="00AA0225" w:rsidRPr="007A5AA2" w:rsidRDefault="009E31CC" w:rsidP="007A5AA2">
            <w:pPr>
              <w:pStyle w:val="a5"/>
              <w:rPr>
                <w:rFonts w:ascii="Times New Roman" w:hAnsi="Times New Roman" w:cs="Times New Roman"/>
                <w:sz w:val="22"/>
                <w:szCs w:val="22"/>
              </w:rPr>
            </w:pPr>
            <w:hyperlink r:id="rId203" w:history="1">
              <w:r w:rsidR="007A5AA2" w:rsidRPr="007A5AA2">
                <w:rPr>
                  <w:rFonts w:ascii="Times New Roman" w:hAnsi="Times New Roman" w:cs="Times New Roman"/>
                  <w:sz w:val="22"/>
                  <w:szCs w:val="22"/>
                </w:rPr>
                <w:t>С</w:t>
              </w:r>
              <w:r w:rsidR="00AA0225" w:rsidRPr="007A5AA2">
                <w:rPr>
                  <w:rStyle w:val="a6"/>
                  <w:rFonts w:ascii="Times New Roman" w:hAnsi="Times New Roman"/>
                  <w:color w:val="auto"/>
                  <w:sz w:val="22"/>
                  <w:szCs w:val="22"/>
                </w:rPr>
                <w:t>тать</w:t>
              </w:r>
              <w:r w:rsidR="007A5AA2" w:rsidRPr="007A5AA2">
                <w:rPr>
                  <w:rStyle w:val="a6"/>
                  <w:rFonts w:ascii="Times New Roman" w:hAnsi="Times New Roman"/>
                  <w:color w:val="auto"/>
                  <w:sz w:val="22"/>
                  <w:szCs w:val="22"/>
                </w:rPr>
                <w:t>я</w:t>
              </w:r>
              <w:r w:rsidR="00AA0225" w:rsidRPr="007A5AA2">
                <w:rPr>
                  <w:rStyle w:val="a6"/>
                  <w:rFonts w:ascii="Times New Roman" w:hAnsi="Times New Roman"/>
                  <w:color w:val="auto"/>
                  <w:sz w:val="22"/>
                  <w:szCs w:val="22"/>
                </w:rPr>
                <w:t> 264</w:t>
              </w:r>
              <w:r w:rsidR="00AA0225" w:rsidRPr="007A5AA2">
                <w:rPr>
                  <w:rStyle w:val="a6"/>
                  <w:rFonts w:ascii="Times New Roman" w:hAnsi="Times New Roman"/>
                  <w:color w:val="auto"/>
                  <w:sz w:val="22"/>
                  <w:szCs w:val="22"/>
                  <w:vertAlign w:val="superscript"/>
                </w:rPr>
                <w:t>4</w:t>
              </w:r>
            </w:hyperlink>
            <w:r w:rsidR="00AA0225" w:rsidRPr="007A5AA2">
              <w:rPr>
                <w:rFonts w:ascii="Times New Roman" w:hAnsi="Times New Roman" w:cs="Times New Roman"/>
                <w:sz w:val="22"/>
                <w:szCs w:val="22"/>
              </w:rPr>
              <w:t xml:space="preserve"> </w:t>
            </w:r>
            <w:r w:rsidR="007A5AA2" w:rsidRPr="007A5AA2">
              <w:rPr>
                <w:rFonts w:ascii="Times New Roman" w:hAnsi="Times New Roman" w:cs="Times New Roman"/>
                <w:sz w:val="22"/>
                <w:szCs w:val="22"/>
              </w:rPr>
              <w:t>БК РФ</w:t>
            </w:r>
          </w:p>
        </w:tc>
        <w:tc>
          <w:tcPr>
            <w:tcW w:w="1272" w:type="dxa"/>
          </w:tcPr>
          <w:p w:rsidR="00AA0225" w:rsidRPr="00991BB8" w:rsidRDefault="00AA0225" w:rsidP="00F33FE8">
            <w:pPr>
              <w:pStyle w:val="a5"/>
              <w:jc w:val="center"/>
              <w:rPr>
                <w:rFonts w:ascii="Times New Roman" w:hAnsi="Times New Roman" w:cs="Times New Roman"/>
              </w:rPr>
            </w:pPr>
            <w:r w:rsidRPr="00991BB8">
              <w:rPr>
                <w:rFonts w:ascii="Times New Roman" w:hAnsi="Times New Roman" w:cs="Times New Roman"/>
              </w:rPr>
              <w:t>кол-во</w:t>
            </w:r>
          </w:p>
        </w:tc>
        <w:tc>
          <w:tcPr>
            <w:tcW w:w="1063" w:type="dxa"/>
          </w:tcPr>
          <w:p w:rsidR="00AA0225" w:rsidRPr="00991BB8" w:rsidRDefault="00AA0225" w:rsidP="00F33FE8">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7A5AA2" w:rsidRDefault="009E31CC" w:rsidP="007A5AA2">
            <w:pPr>
              <w:pStyle w:val="a5"/>
              <w:rPr>
                <w:rFonts w:ascii="Times New Roman" w:hAnsi="Times New Roman" w:cs="Times New Roman"/>
                <w:sz w:val="22"/>
                <w:szCs w:val="22"/>
              </w:rPr>
            </w:pPr>
            <w:hyperlink r:id="rId204" w:history="1">
              <w:r w:rsidR="00AA0225" w:rsidRPr="007A5AA2">
                <w:rPr>
                  <w:rStyle w:val="a6"/>
                  <w:rFonts w:ascii="Times New Roman" w:hAnsi="Times New Roman"/>
                  <w:color w:val="auto"/>
                  <w:sz w:val="22"/>
                  <w:szCs w:val="22"/>
                </w:rPr>
                <w:t>Статья 15.15</w:t>
              </w:r>
              <w:r w:rsidR="00AA0225" w:rsidRPr="007A5AA2">
                <w:rPr>
                  <w:rStyle w:val="a6"/>
                  <w:rFonts w:ascii="Times New Roman" w:hAnsi="Times New Roman"/>
                  <w:color w:val="auto"/>
                  <w:sz w:val="22"/>
                  <w:szCs w:val="22"/>
                  <w:vertAlign w:val="superscript"/>
                </w:rPr>
                <w:t>6</w:t>
              </w:r>
            </w:hyperlink>
            <w:r w:rsidR="00AA0225" w:rsidRPr="007A5AA2">
              <w:rPr>
                <w:rFonts w:ascii="Times New Roman" w:hAnsi="Times New Roman" w:cs="Times New Roman"/>
                <w:sz w:val="22"/>
                <w:szCs w:val="22"/>
              </w:rPr>
              <w:t xml:space="preserve"> Кодекса Российской Федерации об административных правонарушениях</w:t>
            </w:r>
          </w:p>
        </w:tc>
        <w:tc>
          <w:tcPr>
            <w:tcW w:w="1927" w:type="dxa"/>
          </w:tcPr>
          <w:p w:rsidR="00AA0225" w:rsidRDefault="00AA0225" w:rsidP="00F33FE8">
            <w:pPr>
              <w:pStyle w:val="a5"/>
            </w:pPr>
          </w:p>
        </w:tc>
        <w:tc>
          <w:tcPr>
            <w:tcW w:w="1927" w:type="dxa"/>
          </w:tcPr>
          <w:p w:rsidR="00AA0225" w:rsidRDefault="00AA0225" w:rsidP="00F33FE8">
            <w:pPr>
              <w:pStyle w:val="a5"/>
            </w:pPr>
          </w:p>
        </w:tc>
      </w:tr>
      <w:tr w:rsidR="007A5AA2" w:rsidRPr="00991BB8" w:rsidTr="007D0419">
        <w:tc>
          <w:tcPr>
            <w:tcW w:w="821" w:type="dxa"/>
            <w:gridSpan w:val="2"/>
          </w:tcPr>
          <w:p w:rsidR="007A5AA2" w:rsidRPr="00991BB8" w:rsidRDefault="007A5AA2" w:rsidP="007A5AA2">
            <w:pPr>
              <w:pStyle w:val="a5"/>
              <w:jc w:val="center"/>
              <w:rPr>
                <w:rFonts w:ascii="Times New Roman" w:hAnsi="Times New Roman" w:cs="Times New Roman"/>
              </w:rPr>
            </w:pPr>
            <w:bookmarkStart w:id="77" w:name="sub_130"/>
            <w:r w:rsidRPr="00991BB8">
              <w:rPr>
                <w:rFonts w:ascii="Times New Roman" w:hAnsi="Times New Roman" w:cs="Times New Roman"/>
              </w:rPr>
              <w:t>1.2.</w:t>
            </w:r>
            <w:bookmarkEnd w:id="77"/>
            <w:r>
              <w:rPr>
                <w:rFonts w:ascii="Times New Roman" w:hAnsi="Times New Roman" w:cs="Times New Roman"/>
              </w:rPr>
              <w:t>95</w:t>
            </w:r>
          </w:p>
        </w:tc>
        <w:tc>
          <w:tcPr>
            <w:tcW w:w="2042" w:type="dxa"/>
            <w:gridSpan w:val="2"/>
          </w:tcPr>
          <w:p w:rsidR="007A5AA2" w:rsidRPr="007A5AA2" w:rsidRDefault="007A5AA2" w:rsidP="007A5AA2">
            <w:pPr>
              <w:pStyle w:val="a5"/>
              <w:rPr>
                <w:rFonts w:ascii="Times New Roman" w:hAnsi="Times New Roman" w:cs="Times New Roman"/>
                <w:sz w:val="22"/>
                <w:szCs w:val="22"/>
              </w:rPr>
            </w:pPr>
            <w:r w:rsidRPr="007A5AA2">
              <w:rPr>
                <w:rFonts w:ascii="Times New Roman" w:hAnsi="Times New Roman" w:cs="Times New Roman"/>
                <w:color w:val="22272F"/>
                <w:sz w:val="22"/>
                <w:szCs w:val="22"/>
                <w:shd w:val="clear" w:color="auto" w:fill="FFFFFF"/>
              </w:rPr>
              <w:t>Нарушение порядка и условий оплаты труда в том числе 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 работников государственных (муниципальных) унитарных (казенных) предприятий</w:t>
            </w:r>
            <w:r w:rsidRPr="007A5AA2">
              <w:rPr>
                <w:rFonts w:ascii="Times New Roman" w:hAnsi="Times New Roman" w:cs="Times New Roman"/>
                <w:sz w:val="22"/>
                <w:szCs w:val="22"/>
              </w:rPr>
              <w:t xml:space="preserve"> </w:t>
            </w:r>
          </w:p>
        </w:tc>
        <w:tc>
          <w:tcPr>
            <w:tcW w:w="2627" w:type="dxa"/>
          </w:tcPr>
          <w:p w:rsidR="007A5AA2" w:rsidRPr="00991BB8" w:rsidRDefault="007A5AA2" w:rsidP="00E05398">
            <w:pPr>
              <w:pStyle w:val="a5"/>
              <w:rPr>
                <w:rFonts w:ascii="Times New Roman" w:hAnsi="Times New Roman" w:cs="Times New Roman"/>
              </w:rPr>
            </w:pPr>
            <w:r w:rsidRPr="00991BB8">
              <w:rPr>
                <w:rFonts w:ascii="Times New Roman" w:hAnsi="Times New Roman" w:cs="Times New Roman"/>
              </w:rPr>
              <w:t>НПА (ПА) исполнительных (представительных) органов местного самоуправления, осуществляющих функции и полномочия учредителя соответствующих бюджетных и автономных учреждений, а также органов местного самоуправления, являющихся ГРБС (РБС) для казенных учреждений</w:t>
            </w:r>
          </w:p>
        </w:tc>
        <w:tc>
          <w:tcPr>
            <w:tcW w:w="1272" w:type="dxa"/>
          </w:tcPr>
          <w:p w:rsidR="007A5AA2" w:rsidRPr="00991BB8" w:rsidRDefault="007A5AA2" w:rsidP="00F33FE8">
            <w:pPr>
              <w:pStyle w:val="a5"/>
              <w:jc w:val="center"/>
              <w:rPr>
                <w:rFonts w:ascii="Times New Roman" w:hAnsi="Times New Roman" w:cs="Times New Roman"/>
              </w:rPr>
            </w:pPr>
            <w:r w:rsidRPr="00991BB8">
              <w:rPr>
                <w:rFonts w:ascii="Times New Roman" w:hAnsi="Times New Roman" w:cs="Times New Roman"/>
              </w:rPr>
              <w:t>кол-во, кол-во и</w:t>
            </w:r>
          </w:p>
          <w:p w:rsidR="007A5AA2" w:rsidRPr="00991BB8" w:rsidRDefault="007A5AA2" w:rsidP="00F33FE8">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7A5AA2" w:rsidRPr="00991BB8" w:rsidRDefault="007A5AA2" w:rsidP="00F33FE8">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7A5AA2" w:rsidRPr="00991BB8" w:rsidRDefault="007A5AA2" w:rsidP="00F33FE8">
            <w:pPr>
              <w:pStyle w:val="a5"/>
              <w:rPr>
                <w:rFonts w:ascii="Times New Roman" w:hAnsi="Times New Roman" w:cs="Times New Roman"/>
              </w:rPr>
            </w:pPr>
          </w:p>
        </w:tc>
        <w:tc>
          <w:tcPr>
            <w:tcW w:w="1927" w:type="dxa"/>
          </w:tcPr>
          <w:p w:rsidR="007A5AA2" w:rsidRPr="007A5AA2" w:rsidRDefault="007A5AA2">
            <w:pPr>
              <w:pStyle w:val="s1"/>
              <w:spacing w:before="0" w:beforeAutospacing="0" w:after="0" w:afterAutospacing="0"/>
              <w:jc w:val="center"/>
              <w:rPr>
                <w:color w:val="22272F"/>
                <w:sz w:val="22"/>
                <w:szCs w:val="22"/>
              </w:rPr>
            </w:pPr>
            <w:r w:rsidRPr="007A5AA2">
              <w:rPr>
                <w:color w:val="22272F"/>
                <w:sz w:val="22"/>
                <w:szCs w:val="22"/>
              </w:rPr>
              <w:t>избыточные расходы бюджетных средств</w:t>
            </w:r>
          </w:p>
          <w:p w:rsidR="007A5AA2" w:rsidRPr="007A5AA2" w:rsidRDefault="007A5AA2">
            <w:pPr>
              <w:pStyle w:val="empty"/>
              <w:spacing w:before="0" w:beforeAutospacing="0" w:after="0" w:afterAutospacing="0"/>
              <w:jc w:val="both"/>
              <w:rPr>
                <w:color w:val="22272F"/>
                <w:sz w:val="22"/>
                <w:szCs w:val="22"/>
              </w:rPr>
            </w:pPr>
            <w:r w:rsidRPr="007A5AA2">
              <w:rPr>
                <w:color w:val="22272F"/>
                <w:sz w:val="22"/>
                <w:szCs w:val="22"/>
              </w:rPr>
              <w:t> </w:t>
            </w:r>
          </w:p>
          <w:p w:rsidR="007A5AA2" w:rsidRPr="007A5AA2" w:rsidRDefault="007A5AA2">
            <w:pPr>
              <w:pStyle w:val="s1"/>
              <w:spacing w:before="0" w:beforeAutospacing="0" w:after="0" w:afterAutospacing="0"/>
              <w:jc w:val="center"/>
              <w:rPr>
                <w:color w:val="22272F"/>
                <w:sz w:val="22"/>
                <w:szCs w:val="22"/>
              </w:rPr>
            </w:pPr>
            <w:r w:rsidRPr="007A5AA2">
              <w:rPr>
                <w:color w:val="22272F"/>
                <w:sz w:val="22"/>
                <w:szCs w:val="22"/>
              </w:rPr>
              <w:t>непоступление (недопоступление) бюджетных средств</w:t>
            </w:r>
          </w:p>
        </w:tc>
        <w:tc>
          <w:tcPr>
            <w:tcW w:w="1927" w:type="dxa"/>
          </w:tcPr>
          <w:p w:rsidR="007A5AA2" w:rsidRPr="007A5AA2" w:rsidRDefault="007A5AA2">
            <w:pPr>
              <w:pStyle w:val="s1"/>
              <w:spacing w:before="0" w:beforeAutospacing="0" w:after="0" w:afterAutospacing="0"/>
              <w:jc w:val="center"/>
              <w:rPr>
                <w:color w:val="22272F"/>
                <w:sz w:val="22"/>
                <w:szCs w:val="22"/>
              </w:rPr>
            </w:pPr>
            <w:r w:rsidRPr="007A5AA2">
              <w:rPr>
                <w:color w:val="22272F"/>
                <w:sz w:val="22"/>
                <w:szCs w:val="22"/>
              </w:rPr>
              <w:t>объем завышения расходов на оплату труда, выплаченных (использованных) с нарушением требований</w:t>
            </w:r>
          </w:p>
          <w:p w:rsidR="007A5AA2" w:rsidRPr="007A5AA2" w:rsidRDefault="007A5AA2">
            <w:pPr>
              <w:pStyle w:val="empty"/>
              <w:spacing w:before="0" w:beforeAutospacing="0" w:after="0" w:afterAutospacing="0"/>
              <w:jc w:val="both"/>
              <w:rPr>
                <w:color w:val="22272F"/>
                <w:sz w:val="22"/>
                <w:szCs w:val="22"/>
              </w:rPr>
            </w:pPr>
            <w:r w:rsidRPr="007A5AA2">
              <w:rPr>
                <w:color w:val="22272F"/>
                <w:sz w:val="22"/>
                <w:szCs w:val="22"/>
              </w:rPr>
              <w:t> </w:t>
            </w:r>
          </w:p>
          <w:p w:rsidR="007A5AA2" w:rsidRPr="007A5AA2" w:rsidRDefault="007A5AA2">
            <w:pPr>
              <w:pStyle w:val="s1"/>
              <w:spacing w:before="0" w:beforeAutospacing="0" w:after="0" w:afterAutospacing="0"/>
              <w:jc w:val="center"/>
              <w:rPr>
                <w:color w:val="22272F"/>
                <w:sz w:val="22"/>
                <w:szCs w:val="22"/>
              </w:rPr>
            </w:pPr>
            <w:r w:rsidRPr="007A5AA2">
              <w:rPr>
                <w:color w:val="22272F"/>
                <w:sz w:val="22"/>
                <w:szCs w:val="22"/>
              </w:rPr>
              <w:t>объем занижения расходов на оплату труда, выплаченных (использованных) с нарушением требований</w:t>
            </w:r>
          </w:p>
        </w:tc>
      </w:tr>
      <w:tr w:rsidR="00AA0225" w:rsidRPr="00991BB8" w:rsidTr="007D0419">
        <w:tc>
          <w:tcPr>
            <w:tcW w:w="821" w:type="dxa"/>
            <w:gridSpan w:val="2"/>
          </w:tcPr>
          <w:p w:rsidR="00AA0225" w:rsidRPr="00991BB8" w:rsidRDefault="00AA0225" w:rsidP="007A5AA2">
            <w:pPr>
              <w:pStyle w:val="a5"/>
              <w:jc w:val="center"/>
              <w:rPr>
                <w:rFonts w:ascii="Times New Roman" w:hAnsi="Times New Roman" w:cs="Times New Roman"/>
              </w:rPr>
            </w:pPr>
            <w:bookmarkStart w:id="78" w:name="sub_131"/>
            <w:r w:rsidRPr="00991BB8">
              <w:rPr>
                <w:rFonts w:ascii="Times New Roman" w:hAnsi="Times New Roman" w:cs="Times New Roman"/>
              </w:rPr>
              <w:t>1.2.</w:t>
            </w:r>
            <w:bookmarkEnd w:id="78"/>
            <w:r w:rsidR="007A5AA2">
              <w:rPr>
                <w:rFonts w:ascii="Times New Roman" w:hAnsi="Times New Roman" w:cs="Times New Roman"/>
              </w:rPr>
              <w:t>96</w:t>
            </w:r>
          </w:p>
        </w:tc>
        <w:tc>
          <w:tcPr>
            <w:tcW w:w="2042" w:type="dxa"/>
            <w:gridSpan w:val="2"/>
          </w:tcPr>
          <w:p w:rsidR="00AA0225" w:rsidRPr="00991BB8" w:rsidRDefault="009D3DC7" w:rsidP="00E05398">
            <w:pPr>
              <w:pStyle w:val="a5"/>
              <w:rPr>
                <w:rFonts w:ascii="Times New Roman" w:hAnsi="Times New Roman" w:cs="Times New Roman"/>
              </w:rPr>
            </w:pPr>
            <w:r w:rsidRPr="009D3DC7">
              <w:rPr>
                <w:rFonts w:ascii="Times New Roman" w:hAnsi="Times New Roman" w:cs="Times New Roman"/>
                <w:color w:val="22272F"/>
                <w:sz w:val="22"/>
                <w:szCs w:val="22"/>
                <w:shd w:val="clear" w:color="auto" w:fill="FFFFFF"/>
              </w:rPr>
              <w:t xml:space="preserve">Нарушение порядка </w:t>
            </w:r>
            <w:r w:rsidRPr="009D3DC7">
              <w:rPr>
                <w:rFonts w:ascii="Times New Roman" w:hAnsi="Times New Roman" w:cs="Times New Roman"/>
                <w:color w:val="22272F"/>
                <w:sz w:val="22"/>
                <w:szCs w:val="22"/>
                <w:shd w:val="clear" w:color="auto" w:fill="FFFFFF"/>
              </w:rPr>
              <w:lastRenderedPageBreak/>
              <w:t>обеспечения открытости и доступности сведений, содержащихся в документах,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 или средствах массовой</w:t>
            </w:r>
            <w:r>
              <w:rPr>
                <w:color w:val="22272F"/>
                <w:sz w:val="23"/>
                <w:szCs w:val="23"/>
                <w:shd w:val="clear" w:color="auto" w:fill="FFFFFF"/>
              </w:rPr>
              <w:t xml:space="preserve"> </w:t>
            </w:r>
            <w:r w:rsidRPr="009D3DC7">
              <w:rPr>
                <w:rFonts w:ascii="Times New Roman" w:hAnsi="Times New Roman" w:cs="Times New Roman"/>
                <w:color w:val="22272F"/>
                <w:sz w:val="22"/>
                <w:szCs w:val="22"/>
                <w:shd w:val="clear" w:color="auto" w:fill="FFFFFF"/>
              </w:rPr>
              <w:t>информации</w:t>
            </w:r>
          </w:p>
        </w:tc>
        <w:tc>
          <w:tcPr>
            <w:tcW w:w="2627" w:type="dxa"/>
          </w:tcPr>
          <w:p w:rsidR="009D3DC7" w:rsidRPr="009D3DC7" w:rsidRDefault="009E31CC" w:rsidP="009D3DC7">
            <w:pPr>
              <w:pStyle w:val="s1"/>
              <w:shd w:val="clear" w:color="auto" w:fill="FFFFFF"/>
              <w:spacing w:before="0" w:beforeAutospacing="0" w:after="0" w:afterAutospacing="0"/>
              <w:jc w:val="center"/>
              <w:rPr>
                <w:color w:val="22272F"/>
                <w:sz w:val="22"/>
                <w:szCs w:val="22"/>
              </w:rPr>
            </w:pPr>
            <w:hyperlink r:id="rId205" w:history="1">
              <w:r w:rsidR="009D3DC7" w:rsidRPr="009D3DC7">
                <w:rPr>
                  <w:sz w:val="22"/>
                  <w:szCs w:val="22"/>
                </w:rPr>
                <w:t>С</w:t>
              </w:r>
              <w:r w:rsidR="00AA0225" w:rsidRPr="009D3DC7">
                <w:rPr>
                  <w:rStyle w:val="a6"/>
                  <w:color w:val="auto"/>
                  <w:sz w:val="22"/>
                  <w:szCs w:val="22"/>
                </w:rPr>
                <w:t>тать</w:t>
              </w:r>
              <w:r w:rsidR="009D3DC7" w:rsidRPr="009D3DC7">
                <w:rPr>
                  <w:rStyle w:val="a6"/>
                  <w:color w:val="auto"/>
                  <w:sz w:val="22"/>
                  <w:szCs w:val="22"/>
                </w:rPr>
                <w:t>я</w:t>
              </w:r>
              <w:r w:rsidR="00AA0225" w:rsidRPr="009D3DC7">
                <w:rPr>
                  <w:rStyle w:val="a6"/>
                  <w:color w:val="auto"/>
                  <w:sz w:val="22"/>
                  <w:szCs w:val="22"/>
                </w:rPr>
                <w:t> 32</w:t>
              </w:r>
            </w:hyperlink>
            <w:r w:rsidR="00AA0225" w:rsidRPr="00991BB8">
              <w:t xml:space="preserve"> </w:t>
            </w:r>
            <w:r w:rsidR="00AA0225" w:rsidRPr="009D3DC7">
              <w:rPr>
                <w:sz w:val="22"/>
                <w:szCs w:val="22"/>
              </w:rPr>
              <w:t xml:space="preserve">Федерального </w:t>
            </w:r>
            <w:r w:rsidR="00AA0225" w:rsidRPr="009D3DC7">
              <w:rPr>
                <w:sz w:val="22"/>
                <w:szCs w:val="22"/>
              </w:rPr>
              <w:lastRenderedPageBreak/>
              <w:t xml:space="preserve">закона от 12 января 1996 г. N 7-ФЗ "О некоммерческих организациях" </w:t>
            </w:r>
            <w:hyperlink r:id="rId206" w:history="1">
              <w:r w:rsidR="00AA0225" w:rsidRPr="009D3DC7">
                <w:rPr>
                  <w:rStyle w:val="a6"/>
                  <w:color w:val="auto"/>
                  <w:sz w:val="22"/>
                  <w:szCs w:val="22"/>
                </w:rPr>
                <w:t>статья 2</w:t>
              </w:r>
            </w:hyperlink>
            <w:r w:rsidR="00AA0225" w:rsidRPr="009D3DC7">
              <w:rPr>
                <w:sz w:val="22"/>
                <w:szCs w:val="22"/>
              </w:rPr>
              <w:t xml:space="preserve"> Федерального закона от 3 ноября 2006 г. N 174-ФЗ "Об автономных учреждениях"</w:t>
            </w:r>
            <w:r w:rsidR="009D3DC7">
              <w:rPr>
                <w:sz w:val="22"/>
                <w:szCs w:val="22"/>
              </w:rPr>
              <w:t xml:space="preserve">, постановление </w:t>
            </w:r>
            <w:r w:rsidR="009D3DC7" w:rsidRPr="009D3DC7">
              <w:rPr>
                <w:color w:val="22272F"/>
                <w:sz w:val="22"/>
                <w:szCs w:val="22"/>
              </w:rPr>
              <w:t>Правительства Российской Федерации от 18 октября 2007 г. N 684 "Об утверждении Правил опубликования отчетов о деятельности автономного учреждения и об использовании закрепленного за ним имущества";</w:t>
            </w:r>
          </w:p>
          <w:p w:rsidR="009D3DC7" w:rsidRDefault="009E31CC" w:rsidP="009D3DC7">
            <w:pPr>
              <w:pStyle w:val="s1"/>
              <w:shd w:val="clear" w:color="auto" w:fill="FFFFFF"/>
              <w:spacing w:before="0" w:beforeAutospacing="0" w:after="0" w:afterAutospacing="0"/>
              <w:jc w:val="center"/>
              <w:rPr>
                <w:color w:val="22272F"/>
                <w:sz w:val="23"/>
                <w:szCs w:val="23"/>
              </w:rPr>
            </w:pPr>
            <w:hyperlink r:id="rId207" w:anchor="/document/12188232/entry/0" w:history="1">
              <w:r w:rsidR="009D3DC7" w:rsidRPr="009D3DC7">
                <w:rPr>
                  <w:rStyle w:val="ab"/>
                  <w:color w:val="3272C0"/>
                  <w:sz w:val="22"/>
                  <w:szCs w:val="22"/>
                </w:rPr>
                <w:t>приказ</w:t>
              </w:r>
            </w:hyperlink>
            <w:r w:rsidR="009D3DC7" w:rsidRPr="009D3DC7">
              <w:rPr>
                <w:color w:val="22272F"/>
                <w:sz w:val="22"/>
                <w:szCs w:val="22"/>
              </w:rPr>
              <w:t xml:space="preserve"> Министерства финансов Российской Федерации от 21 июля 2011 г. N 86н "Об утверждении Порядка предоставления информации государственным (муниципальным) учреждением, ее размещения на официальном сайте в сети </w:t>
            </w:r>
            <w:r w:rsidR="009D3DC7" w:rsidRPr="009D3DC7">
              <w:rPr>
                <w:color w:val="22272F"/>
                <w:sz w:val="22"/>
                <w:szCs w:val="22"/>
              </w:rPr>
              <w:lastRenderedPageBreak/>
              <w:t>Интернет и ведения указанного сайта"</w:t>
            </w:r>
          </w:p>
          <w:p w:rsidR="00AA0225" w:rsidRPr="00991BB8" w:rsidRDefault="00AA0225" w:rsidP="009D3DC7">
            <w:pPr>
              <w:pStyle w:val="a5"/>
              <w:rPr>
                <w:rFonts w:ascii="Times New Roman" w:hAnsi="Times New Roman" w:cs="Times New Roman"/>
              </w:rPr>
            </w:pPr>
          </w:p>
        </w:tc>
        <w:tc>
          <w:tcPr>
            <w:tcW w:w="1272" w:type="dxa"/>
          </w:tcPr>
          <w:p w:rsidR="00AA0225" w:rsidRPr="00991BB8" w:rsidRDefault="00AA0225" w:rsidP="00F33FE8">
            <w:pPr>
              <w:pStyle w:val="a5"/>
              <w:jc w:val="center"/>
              <w:rPr>
                <w:rFonts w:ascii="Times New Roman" w:hAnsi="Times New Roman" w:cs="Times New Roman"/>
              </w:rPr>
            </w:pPr>
            <w:r w:rsidRPr="00991BB8">
              <w:rPr>
                <w:rFonts w:ascii="Times New Roman" w:hAnsi="Times New Roman" w:cs="Times New Roman"/>
              </w:rPr>
              <w:lastRenderedPageBreak/>
              <w:t>кол-во</w:t>
            </w:r>
          </w:p>
        </w:tc>
        <w:tc>
          <w:tcPr>
            <w:tcW w:w="1063" w:type="dxa"/>
          </w:tcPr>
          <w:p w:rsidR="00AA0225" w:rsidRPr="00991BB8" w:rsidRDefault="00AA0225" w:rsidP="00F33FE8">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AA0225" w:rsidP="00F33FE8">
            <w:pPr>
              <w:pStyle w:val="a5"/>
              <w:rPr>
                <w:rFonts w:ascii="Times New Roman" w:hAnsi="Times New Roman" w:cs="Times New Roman"/>
              </w:rPr>
            </w:pPr>
          </w:p>
        </w:tc>
        <w:tc>
          <w:tcPr>
            <w:tcW w:w="1927" w:type="dxa"/>
          </w:tcPr>
          <w:p w:rsidR="00AA0225" w:rsidRPr="00991BB8" w:rsidRDefault="00AA0225" w:rsidP="00F33FE8">
            <w:pPr>
              <w:pStyle w:val="a5"/>
              <w:rPr>
                <w:rFonts w:ascii="Times New Roman" w:hAnsi="Times New Roman" w:cs="Times New Roman"/>
              </w:rPr>
            </w:pPr>
          </w:p>
        </w:tc>
        <w:tc>
          <w:tcPr>
            <w:tcW w:w="1927" w:type="dxa"/>
          </w:tcPr>
          <w:p w:rsidR="00AA0225" w:rsidRPr="00991BB8" w:rsidRDefault="00AA0225" w:rsidP="00F33FE8">
            <w:pPr>
              <w:pStyle w:val="a5"/>
              <w:rPr>
                <w:rFonts w:ascii="Times New Roman" w:hAnsi="Times New Roman" w:cs="Times New Roman"/>
              </w:rPr>
            </w:pPr>
          </w:p>
        </w:tc>
      </w:tr>
      <w:tr w:rsidR="009D3DC7" w:rsidRPr="00991BB8" w:rsidTr="007D0419">
        <w:tc>
          <w:tcPr>
            <w:tcW w:w="821" w:type="dxa"/>
            <w:gridSpan w:val="2"/>
          </w:tcPr>
          <w:p w:rsidR="009D3DC7" w:rsidRPr="00991BB8" w:rsidRDefault="009D3DC7" w:rsidP="009D3DC7">
            <w:pPr>
              <w:pStyle w:val="a5"/>
              <w:jc w:val="center"/>
              <w:rPr>
                <w:rFonts w:ascii="Times New Roman" w:hAnsi="Times New Roman" w:cs="Times New Roman"/>
              </w:rPr>
            </w:pPr>
            <w:bookmarkStart w:id="79" w:name="sub_132"/>
            <w:r w:rsidRPr="00991BB8">
              <w:rPr>
                <w:rFonts w:ascii="Times New Roman" w:hAnsi="Times New Roman" w:cs="Times New Roman"/>
              </w:rPr>
              <w:lastRenderedPageBreak/>
              <w:t>1.2.</w:t>
            </w:r>
            <w:bookmarkEnd w:id="79"/>
            <w:r>
              <w:rPr>
                <w:rFonts w:ascii="Times New Roman" w:hAnsi="Times New Roman" w:cs="Times New Roman"/>
              </w:rPr>
              <w:t>97</w:t>
            </w:r>
          </w:p>
        </w:tc>
        <w:tc>
          <w:tcPr>
            <w:tcW w:w="2042" w:type="dxa"/>
            <w:gridSpan w:val="2"/>
          </w:tcPr>
          <w:p w:rsidR="009D3DC7" w:rsidRPr="009D3DC7" w:rsidRDefault="009D3DC7" w:rsidP="00F33FE8">
            <w:pPr>
              <w:pStyle w:val="a5"/>
              <w:rPr>
                <w:rFonts w:ascii="Times New Roman" w:hAnsi="Times New Roman" w:cs="Times New Roman"/>
                <w:sz w:val="22"/>
                <w:szCs w:val="22"/>
              </w:rPr>
            </w:pPr>
            <w:r w:rsidRPr="009D3DC7">
              <w:rPr>
                <w:rFonts w:ascii="Times New Roman" w:hAnsi="Times New Roman" w:cs="Times New Roman"/>
                <w:color w:val="22272F"/>
                <w:sz w:val="22"/>
                <w:szCs w:val="22"/>
                <w:shd w:val="clear" w:color="auto" w:fill="FFFFFF"/>
              </w:rPr>
              <w:t>Неосуществление (ненадлежащее осуществление) бюджетных полномочий главного распорядителя (распорядителя) бюджетных средств (за исключением нарушений, указанных в иных пунктах классификатора)</w:t>
            </w:r>
          </w:p>
        </w:tc>
        <w:tc>
          <w:tcPr>
            <w:tcW w:w="2627" w:type="dxa"/>
          </w:tcPr>
          <w:p w:rsidR="009D3DC7" w:rsidRPr="00991BB8" w:rsidRDefault="009E31CC" w:rsidP="009D3DC7">
            <w:pPr>
              <w:pStyle w:val="a5"/>
              <w:rPr>
                <w:rFonts w:ascii="Times New Roman" w:hAnsi="Times New Roman" w:cs="Times New Roman"/>
              </w:rPr>
            </w:pPr>
            <w:hyperlink r:id="rId208" w:history="1">
              <w:r w:rsidR="009D3DC7" w:rsidRPr="009D3DC7">
                <w:rPr>
                  <w:rStyle w:val="a6"/>
                  <w:rFonts w:ascii="Times New Roman" w:hAnsi="Times New Roman"/>
                  <w:color w:val="auto"/>
                </w:rPr>
                <w:t>Статья 158</w:t>
              </w:r>
            </w:hyperlink>
            <w:r w:rsidR="009D3DC7" w:rsidRPr="00991BB8">
              <w:rPr>
                <w:rFonts w:ascii="Times New Roman" w:hAnsi="Times New Roman" w:cs="Times New Roman"/>
              </w:rPr>
              <w:t xml:space="preserve"> </w:t>
            </w:r>
            <w:r w:rsidR="009D3DC7">
              <w:rPr>
                <w:rFonts w:ascii="Times New Roman" w:hAnsi="Times New Roman" w:cs="Times New Roman"/>
              </w:rPr>
              <w:t>БК РФ</w:t>
            </w:r>
          </w:p>
        </w:tc>
        <w:tc>
          <w:tcPr>
            <w:tcW w:w="1272" w:type="dxa"/>
          </w:tcPr>
          <w:p w:rsidR="009D3DC7" w:rsidRPr="00991BB8" w:rsidRDefault="009D3DC7" w:rsidP="00F33FE8">
            <w:pPr>
              <w:pStyle w:val="a5"/>
              <w:jc w:val="center"/>
              <w:rPr>
                <w:rFonts w:ascii="Times New Roman" w:hAnsi="Times New Roman" w:cs="Times New Roman"/>
              </w:rPr>
            </w:pPr>
            <w:r w:rsidRPr="00991BB8">
              <w:rPr>
                <w:rFonts w:ascii="Times New Roman" w:hAnsi="Times New Roman" w:cs="Times New Roman"/>
              </w:rPr>
              <w:t>кол-во, кол-во и</w:t>
            </w:r>
          </w:p>
          <w:p w:rsidR="009D3DC7" w:rsidRPr="00991BB8" w:rsidRDefault="009D3DC7" w:rsidP="00F33FE8">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9D3DC7" w:rsidRPr="00991BB8" w:rsidRDefault="009D3DC7" w:rsidP="00F33FE8">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9D3DC7" w:rsidRPr="00991BB8" w:rsidRDefault="009D3DC7" w:rsidP="00F33FE8">
            <w:pPr>
              <w:pStyle w:val="a5"/>
              <w:rPr>
                <w:rFonts w:ascii="Times New Roman" w:hAnsi="Times New Roman" w:cs="Times New Roman"/>
              </w:rPr>
            </w:pPr>
          </w:p>
        </w:tc>
        <w:tc>
          <w:tcPr>
            <w:tcW w:w="1927" w:type="dxa"/>
          </w:tcPr>
          <w:p w:rsidR="009D3DC7" w:rsidRPr="009D3DC7" w:rsidRDefault="009D3DC7">
            <w:pPr>
              <w:pStyle w:val="s1"/>
              <w:spacing w:before="0" w:beforeAutospacing="0" w:after="0" w:afterAutospacing="0"/>
              <w:jc w:val="center"/>
              <w:rPr>
                <w:color w:val="22272F"/>
                <w:sz w:val="22"/>
                <w:szCs w:val="22"/>
              </w:rPr>
            </w:pPr>
            <w:r w:rsidRPr="009D3DC7">
              <w:rPr>
                <w:color w:val="22272F"/>
                <w:sz w:val="22"/>
                <w:szCs w:val="22"/>
              </w:rPr>
              <w:t>избыточные расходы бюджетных средств</w:t>
            </w:r>
          </w:p>
        </w:tc>
        <w:tc>
          <w:tcPr>
            <w:tcW w:w="1927" w:type="dxa"/>
          </w:tcPr>
          <w:p w:rsidR="009D3DC7" w:rsidRPr="009D3DC7" w:rsidRDefault="009D3DC7">
            <w:pPr>
              <w:pStyle w:val="s1"/>
              <w:spacing w:before="0" w:beforeAutospacing="0" w:after="0" w:afterAutospacing="0"/>
              <w:jc w:val="center"/>
              <w:rPr>
                <w:color w:val="22272F"/>
                <w:sz w:val="22"/>
                <w:szCs w:val="22"/>
              </w:rPr>
            </w:pPr>
            <w:r w:rsidRPr="009D3DC7">
              <w:rPr>
                <w:color w:val="22272F"/>
                <w:sz w:val="22"/>
                <w:szCs w:val="22"/>
              </w:rPr>
              <w:t>объем завышения бюджетных средств, использованных с нарушением требований (нецелевое использование бюджетных средств) подведомственными учреждениями, организациями и территориальными органами в результате ненадлежащего осуществления бюджетных полномочий главного распорядителя бюджетных средств</w:t>
            </w:r>
          </w:p>
        </w:tc>
      </w:tr>
      <w:tr w:rsidR="009D3DC7" w:rsidRPr="00991BB8" w:rsidTr="007D0419">
        <w:tc>
          <w:tcPr>
            <w:tcW w:w="821" w:type="dxa"/>
            <w:gridSpan w:val="2"/>
          </w:tcPr>
          <w:p w:rsidR="009D3DC7" w:rsidRPr="00991BB8" w:rsidRDefault="009D3DC7" w:rsidP="009D3DC7">
            <w:pPr>
              <w:pStyle w:val="a5"/>
              <w:jc w:val="center"/>
              <w:rPr>
                <w:rFonts w:ascii="Times New Roman" w:hAnsi="Times New Roman" w:cs="Times New Roman"/>
              </w:rPr>
            </w:pPr>
            <w:bookmarkStart w:id="80" w:name="sub_133"/>
            <w:r w:rsidRPr="00991BB8">
              <w:rPr>
                <w:rFonts w:ascii="Times New Roman" w:hAnsi="Times New Roman" w:cs="Times New Roman"/>
              </w:rPr>
              <w:t>1.2.</w:t>
            </w:r>
            <w:bookmarkEnd w:id="80"/>
            <w:r>
              <w:rPr>
                <w:rFonts w:ascii="Times New Roman" w:hAnsi="Times New Roman" w:cs="Times New Roman"/>
              </w:rPr>
              <w:t>98</w:t>
            </w:r>
          </w:p>
        </w:tc>
        <w:tc>
          <w:tcPr>
            <w:tcW w:w="2042" w:type="dxa"/>
            <w:gridSpan w:val="2"/>
          </w:tcPr>
          <w:p w:rsidR="009D3DC7" w:rsidRPr="009D3DC7" w:rsidRDefault="009D3DC7" w:rsidP="00F33FE8">
            <w:pPr>
              <w:pStyle w:val="a5"/>
              <w:rPr>
                <w:rFonts w:ascii="Times New Roman" w:hAnsi="Times New Roman" w:cs="Times New Roman"/>
                <w:sz w:val="22"/>
                <w:szCs w:val="22"/>
              </w:rPr>
            </w:pPr>
            <w:r w:rsidRPr="009D3DC7">
              <w:rPr>
                <w:rFonts w:ascii="Times New Roman" w:hAnsi="Times New Roman" w:cs="Times New Roman"/>
                <w:color w:val="22272F"/>
                <w:sz w:val="22"/>
                <w:szCs w:val="22"/>
                <w:shd w:val="clear" w:color="auto" w:fill="FFFFFF"/>
              </w:rPr>
              <w:t xml:space="preserve">Неосуществление (ненадлежащее осуществление) бюджетных </w:t>
            </w:r>
            <w:r w:rsidRPr="009D3DC7">
              <w:rPr>
                <w:rFonts w:ascii="Times New Roman" w:hAnsi="Times New Roman" w:cs="Times New Roman"/>
                <w:color w:val="22272F"/>
                <w:sz w:val="22"/>
                <w:szCs w:val="22"/>
                <w:shd w:val="clear" w:color="auto" w:fill="FFFFFF"/>
              </w:rPr>
              <w:lastRenderedPageBreak/>
              <w:t>полномочий главного администратора (администратора) доходов бюджета (за исключением нарушений, указанных в иных пунктах классификатора)</w:t>
            </w:r>
          </w:p>
        </w:tc>
        <w:tc>
          <w:tcPr>
            <w:tcW w:w="2627" w:type="dxa"/>
          </w:tcPr>
          <w:p w:rsidR="009D3DC7" w:rsidRPr="009D3DC7" w:rsidRDefault="009E31CC" w:rsidP="009D3DC7">
            <w:pPr>
              <w:pStyle w:val="a5"/>
              <w:rPr>
                <w:rFonts w:ascii="Times New Roman" w:hAnsi="Times New Roman" w:cs="Times New Roman"/>
                <w:sz w:val="22"/>
                <w:szCs w:val="22"/>
              </w:rPr>
            </w:pPr>
            <w:hyperlink r:id="rId209" w:history="1">
              <w:r w:rsidR="009D3DC7" w:rsidRPr="009D3DC7">
                <w:rPr>
                  <w:rStyle w:val="a6"/>
                  <w:rFonts w:ascii="Times New Roman" w:hAnsi="Times New Roman"/>
                  <w:color w:val="auto"/>
                  <w:sz w:val="22"/>
                  <w:szCs w:val="22"/>
                </w:rPr>
                <w:t>Статья 160</w:t>
              </w:r>
              <w:r w:rsidR="009D3DC7" w:rsidRPr="009D3DC7">
                <w:rPr>
                  <w:rStyle w:val="a6"/>
                  <w:rFonts w:ascii="Times New Roman" w:hAnsi="Times New Roman"/>
                  <w:sz w:val="22"/>
                  <w:szCs w:val="22"/>
                  <w:vertAlign w:val="superscript"/>
                </w:rPr>
                <w:t>1</w:t>
              </w:r>
            </w:hyperlink>
            <w:r w:rsidR="009D3DC7" w:rsidRPr="009D3DC7">
              <w:rPr>
                <w:rFonts w:ascii="Times New Roman" w:hAnsi="Times New Roman" w:cs="Times New Roman"/>
                <w:sz w:val="22"/>
                <w:szCs w:val="22"/>
              </w:rPr>
              <w:t xml:space="preserve"> БК РФ</w:t>
            </w:r>
          </w:p>
        </w:tc>
        <w:tc>
          <w:tcPr>
            <w:tcW w:w="1272" w:type="dxa"/>
          </w:tcPr>
          <w:p w:rsidR="009D3DC7" w:rsidRPr="00991BB8" w:rsidRDefault="009D3DC7" w:rsidP="00F33FE8">
            <w:pPr>
              <w:pStyle w:val="a5"/>
              <w:jc w:val="center"/>
              <w:rPr>
                <w:rFonts w:ascii="Times New Roman" w:hAnsi="Times New Roman" w:cs="Times New Roman"/>
              </w:rPr>
            </w:pPr>
            <w:r w:rsidRPr="00991BB8">
              <w:rPr>
                <w:rFonts w:ascii="Times New Roman" w:hAnsi="Times New Roman" w:cs="Times New Roman"/>
              </w:rPr>
              <w:t>кол-во, кол-во и</w:t>
            </w:r>
          </w:p>
          <w:p w:rsidR="009D3DC7" w:rsidRPr="00991BB8" w:rsidRDefault="009D3DC7" w:rsidP="00F33FE8">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9D3DC7" w:rsidRPr="00991BB8" w:rsidRDefault="009D3DC7" w:rsidP="00F33FE8">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9D3DC7" w:rsidRPr="00991BB8" w:rsidRDefault="009D3DC7" w:rsidP="00F33FE8">
            <w:pPr>
              <w:pStyle w:val="a5"/>
              <w:rPr>
                <w:rFonts w:ascii="Times New Roman" w:hAnsi="Times New Roman" w:cs="Times New Roman"/>
              </w:rPr>
            </w:pPr>
          </w:p>
        </w:tc>
        <w:tc>
          <w:tcPr>
            <w:tcW w:w="1927" w:type="dxa"/>
          </w:tcPr>
          <w:p w:rsidR="009D3DC7" w:rsidRDefault="009D3DC7">
            <w:pPr>
              <w:pStyle w:val="s1"/>
              <w:spacing w:before="0" w:beforeAutospacing="0" w:after="0" w:afterAutospacing="0"/>
              <w:jc w:val="center"/>
              <w:rPr>
                <w:color w:val="22272F"/>
                <w:sz w:val="23"/>
                <w:szCs w:val="23"/>
              </w:rPr>
            </w:pPr>
            <w:r>
              <w:rPr>
                <w:color w:val="22272F"/>
                <w:sz w:val="23"/>
                <w:szCs w:val="23"/>
              </w:rPr>
              <w:t>непоступление (недопоступление) бюджетных средств</w:t>
            </w:r>
          </w:p>
        </w:tc>
        <w:tc>
          <w:tcPr>
            <w:tcW w:w="1927" w:type="dxa"/>
          </w:tcPr>
          <w:p w:rsidR="009D3DC7" w:rsidRDefault="009D3DC7">
            <w:pPr>
              <w:pStyle w:val="s1"/>
              <w:spacing w:before="0" w:beforeAutospacing="0" w:after="0" w:afterAutospacing="0"/>
              <w:jc w:val="center"/>
              <w:rPr>
                <w:color w:val="22272F"/>
                <w:sz w:val="23"/>
                <w:szCs w:val="23"/>
              </w:rPr>
            </w:pPr>
            <w:r>
              <w:rPr>
                <w:color w:val="22272F"/>
                <w:sz w:val="23"/>
                <w:szCs w:val="23"/>
              </w:rPr>
              <w:t xml:space="preserve">объем недопоступивших (недоисчисленных) доходов и иных </w:t>
            </w:r>
            <w:r>
              <w:rPr>
                <w:color w:val="22272F"/>
                <w:sz w:val="23"/>
                <w:szCs w:val="23"/>
              </w:rPr>
              <w:lastRenderedPageBreak/>
              <w:t>поступлений в бюджет</w:t>
            </w:r>
          </w:p>
        </w:tc>
      </w:tr>
      <w:tr w:rsidR="00DD1AAC" w:rsidRPr="00991BB8" w:rsidTr="007D0419">
        <w:tc>
          <w:tcPr>
            <w:tcW w:w="821" w:type="dxa"/>
            <w:gridSpan w:val="2"/>
          </w:tcPr>
          <w:p w:rsidR="00DD1AAC" w:rsidRPr="00991BB8" w:rsidRDefault="00DD1AAC" w:rsidP="009D3DC7">
            <w:pPr>
              <w:pStyle w:val="a5"/>
              <w:jc w:val="center"/>
              <w:rPr>
                <w:rFonts w:ascii="Times New Roman" w:hAnsi="Times New Roman" w:cs="Times New Roman"/>
              </w:rPr>
            </w:pPr>
            <w:bookmarkStart w:id="81" w:name="sub_134"/>
            <w:r w:rsidRPr="00991BB8">
              <w:rPr>
                <w:rFonts w:ascii="Times New Roman" w:hAnsi="Times New Roman" w:cs="Times New Roman"/>
              </w:rPr>
              <w:lastRenderedPageBreak/>
              <w:t>1.2.</w:t>
            </w:r>
            <w:bookmarkEnd w:id="81"/>
            <w:r>
              <w:rPr>
                <w:rFonts w:ascii="Times New Roman" w:hAnsi="Times New Roman" w:cs="Times New Roman"/>
              </w:rPr>
              <w:t>99</w:t>
            </w:r>
          </w:p>
        </w:tc>
        <w:tc>
          <w:tcPr>
            <w:tcW w:w="2042" w:type="dxa"/>
            <w:gridSpan w:val="2"/>
          </w:tcPr>
          <w:p w:rsidR="00DD1AAC" w:rsidRPr="009D3DC7" w:rsidRDefault="00DD1AAC" w:rsidP="00F33FE8">
            <w:pPr>
              <w:pStyle w:val="a5"/>
              <w:rPr>
                <w:rFonts w:ascii="Times New Roman" w:hAnsi="Times New Roman" w:cs="Times New Roman"/>
                <w:sz w:val="22"/>
                <w:szCs w:val="22"/>
              </w:rPr>
            </w:pPr>
            <w:r w:rsidRPr="009D3DC7">
              <w:rPr>
                <w:rFonts w:ascii="Times New Roman" w:hAnsi="Times New Roman" w:cs="Times New Roman"/>
                <w:color w:val="22272F"/>
                <w:sz w:val="22"/>
                <w:szCs w:val="22"/>
                <w:shd w:val="clear" w:color="auto" w:fill="FFFFFF"/>
              </w:rPr>
              <w:t>Неосуществление (ненадлежащее осуществление) бюджетных полномочий главного администратора (администратора) источников финансирования дефицита бюджета (за исключением нарушений, указанных в иных пунктах классификатора)</w:t>
            </w:r>
          </w:p>
        </w:tc>
        <w:tc>
          <w:tcPr>
            <w:tcW w:w="2627" w:type="dxa"/>
          </w:tcPr>
          <w:p w:rsidR="00DD1AAC" w:rsidRPr="00991BB8" w:rsidRDefault="009E31CC" w:rsidP="00DD1AAC">
            <w:pPr>
              <w:pStyle w:val="a5"/>
              <w:rPr>
                <w:rFonts w:ascii="Times New Roman" w:hAnsi="Times New Roman" w:cs="Times New Roman"/>
              </w:rPr>
            </w:pPr>
            <w:hyperlink r:id="rId210" w:history="1">
              <w:r w:rsidR="00DD1AAC" w:rsidRPr="00DD1AAC">
                <w:rPr>
                  <w:rStyle w:val="a6"/>
                  <w:rFonts w:ascii="Times New Roman" w:hAnsi="Times New Roman"/>
                  <w:color w:val="auto"/>
                </w:rPr>
                <w:t>Статья 160</w:t>
              </w:r>
              <w:r w:rsidR="00DD1AAC" w:rsidRPr="00DD1AAC">
                <w:rPr>
                  <w:rStyle w:val="a6"/>
                  <w:rFonts w:ascii="Times New Roman" w:hAnsi="Times New Roman"/>
                  <w:color w:val="auto"/>
                  <w:vertAlign w:val="superscript"/>
                </w:rPr>
                <w:t>2</w:t>
              </w:r>
            </w:hyperlink>
            <w:r w:rsidR="00DD1AAC" w:rsidRPr="00991BB8">
              <w:rPr>
                <w:rFonts w:ascii="Times New Roman" w:hAnsi="Times New Roman" w:cs="Times New Roman"/>
              </w:rPr>
              <w:t xml:space="preserve"> </w:t>
            </w:r>
            <w:r w:rsidR="00DD1AAC">
              <w:rPr>
                <w:rFonts w:ascii="Times New Roman" w:hAnsi="Times New Roman" w:cs="Times New Roman"/>
              </w:rPr>
              <w:t>БК РФ</w:t>
            </w:r>
          </w:p>
        </w:tc>
        <w:tc>
          <w:tcPr>
            <w:tcW w:w="1272" w:type="dxa"/>
          </w:tcPr>
          <w:p w:rsidR="00DD1AAC" w:rsidRPr="00991BB8" w:rsidRDefault="00DD1AAC" w:rsidP="00F33FE8">
            <w:pPr>
              <w:pStyle w:val="a5"/>
              <w:jc w:val="center"/>
              <w:rPr>
                <w:rFonts w:ascii="Times New Roman" w:hAnsi="Times New Roman" w:cs="Times New Roman"/>
              </w:rPr>
            </w:pPr>
            <w:r w:rsidRPr="00991BB8">
              <w:rPr>
                <w:rFonts w:ascii="Times New Roman" w:hAnsi="Times New Roman" w:cs="Times New Roman"/>
              </w:rPr>
              <w:t>кол-во, кол-во и</w:t>
            </w:r>
          </w:p>
          <w:p w:rsidR="00DD1AAC" w:rsidRPr="00991BB8" w:rsidRDefault="00DD1AAC" w:rsidP="00F33FE8">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DD1AAC" w:rsidRPr="00991BB8" w:rsidRDefault="00DD1AAC" w:rsidP="00F33FE8">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DD1AAC" w:rsidRPr="00991BB8" w:rsidRDefault="00DD1AAC" w:rsidP="00F33FE8">
            <w:pPr>
              <w:pStyle w:val="a5"/>
              <w:rPr>
                <w:rFonts w:ascii="Times New Roman" w:hAnsi="Times New Roman" w:cs="Times New Roman"/>
              </w:rPr>
            </w:pPr>
          </w:p>
        </w:tc>
        <w:tc>
          <w:tcPr>
            <w:tcW w:w="1927" w:type="dxa"/>
          </w:tcPr>
          <w:p w:rsidR="00DD1AAC" w:rsidRPr="00DD1AAC" w:rsidRDefault="00DD1AAC">
            <w:pPr>
              <w:pStyle w:val="s1"/>
              <w:spacing w:before="0" w:beforeAutospacing="0" w:after="0" w:afterAutospacing="0"/>
              <w:jc w:val="center"/>
              <w:rPr>
                <w:color w:val="22272F"/>
                <w:sz w:val="22"/>
                <w:szCs w:val="22"/>
              </w:rPr>
            </w:pPr>
            <w:r w:rsidRPr="00DD1AAC">
              <w:rPr>
                <w:color w:val="22272F"/>
                <w:sz w:val="22"/>
                <w:szCs w:val="22"/>
              </w:rPr>
              <w:t>непоступление (недопоступление) бюджетных средств</w:t>
            </w:r>
          </w:p>
        </w:tc>
        <w:tc>
          <w:tcPr>
            <w:tcW w:w="1927" w:type="dxa"/>
          </w:tcPr>
          <w:p w:rsidR="00DD1AAC" w:rsidRPr="00DD1AAC" w:rsidRDefault="00DD1AAC">
            <w:pPr>
              <w:pStyle w:val="s1"/>
              <w:spacing w:before="0" w:beforeAutospacing="0" w:after="0" w:afterAutospacing="0"/>
              <w:jc w:val="center"/>
              <w:rPr>
                <w:color w:val="22272F"/>
                <w:sz w:val="22"/>
                <w:szCs w:val="22"/>
              </w:rPr>
            </w:pPr>
            <w:r w:rsidRPr="00DD1AAC">
              <w:rPr>
                <w:color w:val="22272F"/>
                <w:sz w:val="22"/>
                <w:szCs w:val="22"/>
              </w:rPr>
              <w:t>объем недопоступивших (недоисчисленных) платежей в бюджет</w:t>
            </w:r>
          </w:p>
        </w:tc>
      </w:tr>
      <w:tr w:rsidR="00DD1AAC" w:rsidRPr="00991BB8" w:rsidTr="007D0419">
        <w:tc>
          <w:tcPr>
            <w:tcW w:w="821" w:type="dxa"/>
            <w:gridSpan w:val="2"/>
          </w:tcPr>
          <w:p w:rsidR="00DD1AAC" w:rsidRPr="00991BB8" w:rsidRDefault="00DD1AAC" w:rsidP="00DD1AAC">
            <w:pPr>
              <w:pStyle w:val="a5"/>
              <w:jc w:val="center"/>
              <w:rPr>
                <w:rFonts w:ascii="Times New Roman" w:hAnsi="Times New Roman" w:cs="Times New Roman"/>
              </w:rPr>
            </w:pPr>
            <w:bookmarkStart w:id="82" w:name="sub_135"/>
            <w:r w:rsidRPr="00991BB8">
              <w:rPr>
                <w:rFonts w:ascii="Times New Roman" w:hAnsi="Times New Roman" w:cs="Times New Roman"/>
              </w:rPr>
              <w:t>1.2.</w:t>
            </w:r>
            <w:bookmarkEnd w:id="82"/>
            <w:r>
              <w:rPr>
                <w:rFonts w:ascii="Times New Roman" w:hAnsi="Times New Roman" w:cs="Times New Roman"/>
              </w:rPr>
              <w:t>100</w:t>
            </w:r>
          </w:p>
        </w:tc>
        <w:tc>
          <w:tcPr>
            <w:tcW w:w="2042" w:type="dxa"/>
            <w:gridSpan w:val="2"/>
          </w:tcPr>
          <w:p w:rsidR="00DD1AAC" w:rsidRPr="00DD1AAC" w:rsidRDefault="00DD1AAC" w:rsidP="00F33FE8">
            <w:pPr>
              <w:pStyle w:val="a5"/>
              <w:rPr>
                <w:rFonts w:ascii="Times New Roman" w:hAnsi="Times New Roman" w:cs="Times New Roman"/>
                <w:sz w:val="22"/>
                <w:szCs w:val="22"/>
              </w:rPr>
            </w:pPr>
            <w:r w:rsidRPr="00DD1AAC">
              <w:rPr>
                <w:rFonts w:ascii="Times New Roman" w:hAnsi="Times New Roman" w:cs="Times New Roman"/>
                <w:color w:val="22272F"/>
                <w:sz w:val="22"/>
                <w:szCs w:val="22"/>
                <w:shd w:val="clear" w:color="auto" w:fill="FFFFFF"/>
              </w:rPr>
              <w:t xml:space="preserve">Неосуществление (ненадлежащее осуществление) бюджетных полномочий </w:t>
            </w:r>
            <w:r w:rsidRPr="00DD1AAC">
              <w:rPr>
                <w:rFonts w:ascii="Times New Roman" w:hAnsi="Times New Roman" w:cs="Times New Roman"/>
                <w:color w:val="22272F"/>
                <w:sz w:val="22"/>
                <w:szCs w:val="22"/>
                <w:shd w:val="clear" w:color="auto" w:fill="FFFFFF"/>
              </w:rPr>
              <w:lastRenderedPageBreak/>
              <w:t>получателя бюджетных средств (за исключением нарушений, указанных в иных пунктах классификатора)</w:t>
            </w:r>
          </w:p>
        </w:tc>
        <w:tc>
          <w:tcPr>
            <w:tcW w:w="2627" w:type="dxa"/>
          </w:tcPr>
          <w:p w:rsidR="00DD1AAC" w:rsidRPr="00991BB8" w:rsidRDefault="009E31CC" w:rsidP="00DD1AAC">
            <w:pPr>
              <w:pStyle w:val="a5"/>
              <w:rPr>
                <w:rFonts w:ascii="Times New Roman" w:hAnsi="Times New Roman" w:cs="Times New Roman"/>
              </w:rPr>
            </w:pPr>
            <w:hyperlink r:id="rId211" w:history="1">
              <w:r w:rsidR="00DD1AAC" w:rsidRPr="00DD1AAC">
                <w:rPr>
                  <w:rStyle w:val="a6"/>
                  <w:rFonts w:ascii="Times New Roman" w:hAnsi="Times New Roman"/>
                  <w:color w:val="auto"/>
                  <w:sz w:val="22"/>
                  <w:szCs w:val="22"/>
                </w:rPr>
                <w:t>Статьи 161, 162</w:t>
              </w:r>
            </w:hyperlink>
            <w:r w:rsidR="00DD1AAC" w:rsidRPr="00DD1AAC">
              <w:rPr>
                <w:rFonts w:ascii="Times New Roman" w:hAnsi="Times New Roman" w:cs="Times New Roman"/>
                <w:sz w:val="22"/>
                <w:szCs w:val="22"/>
              </w:rPr>
              <w:t xml:space="preserve"> БК РФ</w:t>
            </w:r>
            <w:r w:rsidR="00DD1AAC">
              <w:rPr>
                <w:rFonts w:ascii="Times New Roman" w:hAnsi="Times New Roman" w:cs="Times New Roman"/>
              </w:rPr>
              <w:t xml:space="preserve">, </w:t>
            </w:r>
            <w:r w:rsidR="00DD1AAC" w:rsidRPr="00DD1AAC">
              <w:rPr>
                <w:rFonts w:ascii="Times New Roman" w:hAnsi="Times New Roman" w:cs="Times New Roman"/>
                <w:color w:val="22272F"/>
                <w:sz w:val="22"/>
                <w:szCs w:val="22"/>
                <w:shd w:val="clear" w:color="auto" w:fill="FFFFFF"/>
              </w:rPr>
              <w:t xml:space="preserve">законодательство Российской Федерации, регулирующее правоотношения, </w:t>
            </w:r>
            <w:r w:rsidR="00DD1AAC" w:rsidRPr="00DD1AAC">
              <w:rPr>
                <w:rFonts w:ascii="Times New Roman" w:hAnsi="Times New Roman" w:cs="Times New Roman"/>
                <w:color w:val="22272F"/>
                <w:sz w:val="22"/>
                <w:szCs w:val="22"/>
                <w:shd w:val="clear" w:color="auto" w:fill="FFFFFF"/>
              </w:rPr>
              <w:lastRenderedPageBreak/>
              <w:t>возникающие при исполнении публичных нормативных обязательств;</w:t>
            </w:r>
          </w:p>
        </w:tc>
        <w:tc>
          <w:tcPr>
            <w:tcW w:w="1272" w:type="dxa"/>
          </w:tcPr>
          <w:p w:rsidR="00DD1AAC" w:rsidRPr="00991BB8" w:rsidRDefault="00DD1AAC" w:rsidP="00F33FE8">
            <w:pPr>
              <w:pStyle w:val="a5"/>
              <w:jc w:val="center"/>
              <w:rPr>
                <w:rFonts w:ascii="Times New Roman" w:hAnsi="Times New Roman" w:cs="Times New Roman"/>
              </w:rPr>
            </w:pPr>
            <w:r w:rsidRPr="00991BB8">
              <w:rPr>
                <w:rFonts w:ascii="Times New Roman" w:hAnsi="Times New Roman" w:cs="Times New Roman"/>
              </w:rPr>
              <w:lastRenderedPageBreak/>
              <w:t>кол-во, кол-во и</w:t>
            </w:r>
          </w:p>
          <w:p w:rsidR="00DD1AAC" w:rsidRPr="00991BB8" w:rsidRDefault="00DD1AAC" w:rsidP="00F33FE8">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DD1AAC" w:rsidRPr="00991BB8" w:rsidRDefault="00DD1AAC" w:rsidP="00F33FE8">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DD1AAC" w:rsidRPr="00991BB8" w:rsidRDefault="00DD1AAC" w:rsidP="00F33FE8">
            <w:pPr>
              <w:pStyle w:val="a5"/>
              <w:rPr>
                <w:rFonts w:ascii="Times New Roman" w:hAnsi="Times New Roman" w:cs="Times New Roman"/>
              </w:rPr>
            </w:pPr>
          </w:p>
        </w:tc>
        <w:tc>
          <w:tcPr>
            <w:tcW w:w="1927" w:type="dxa"/>
          </w:tcPr>
          <w:p w:rsidR="00DD1AAC" w:rsidRDefault="00DD1AAC">
            <w:pPr>
              <w:pStyle w:val="s1"/>
              <w:spacing w:before="0" w:beforeAutospacing="0" w:after="0" w:afterAutospacing="0"/>
              <w:jc w:val="center"/>
              <w:rPr>
                <w:color w:val="22272F"/>
                <w:sz w:val="23"/>
                <w:szCs w:val="23"/>
              </w:rPr>
            </w:pPr>
            <w:r>
              <w:rPr>
                <w:color w:val="22272F"/>
                <w:sz w:val="23"/>
                <w:szCs w:val="23"/>
              </w:rPr>
              <w:t>избыточные расходы бюджетных средств</w:t>
            </w:r>
          </w:p>
          <w:p w:rsidR="00DD1AAC" w:rsidRDefault="00DD1AAC">
            <w:pPr>
              <w:pStyle w:val="empty"/>
              <w:spacing w:before="0" w:beforeAutospacing="0" w:after="0" w:afterAutospacing="0"/>
              <w:jc w:val="both"/>
              <w:rPr>
                <w:color w:val="22272F"/>
                <w:sz w:val="23"/>
                <w:szCs w:val="23"/>
              </w:rPr>
            </w:pPr>
            <w:r>
              <w:rPr>
                <w:color w:val="22272F"/>
                <w:sz w:val="23"/>
                <w:szCs w:val="23"/>
              </w:rPr>
              <w:t> </w:t>
            </w:r>
          </w:p>
          <w:p w:rsidR="00DD1AAC" w:rsidRDefault="00DD1AAC">
            <w:pPr>
              <w:pStyle w:val="s1"/>
              <w:spacing w:before="0" w:beforeAutospacing="0" w:after="0" w:afterAutospacing="0"/>
              <w:jc w:val="center"/>
              <w:rPr>
                <w:color w:val="22272F"/>
                <w:sz w:val="23"/>
                <w:szCs w:val="23"/>
              </w:rPr>
            </w:pPr>
            <w:r>
              <w:rPr>
                <w:color w:val="22272F"/>
                <w:sz w:val="23"/>
                <w:szCs w:val="23"/>
              </w:rPr>
              <w:lastRenderedPageBreak/>
              <w:t>непоступление (недопоступление) бюджетных средств</w:t>
            </w:r>
          </w:p>
        </w:tc>
        <w:tc>
          <w:tcPr>
            <w:tcW w:w="1927" w:type="dxa"/>
          </w:tcPr>
          <w:p w:rsidR="00DD1AAC" w:rsidRDefault="00DD1AAC">
            <w:pPr>
              <w:pStyle w:val="s1"/>
              <w:spacing w:before="0" w:beforeAutospacing="0" w:after="0" w:afterAutospacing="0"/>
              <w:jc w:val="center"/>
              <w:rPr>
                <w:color w:val="22272F"/>
                <w:sz w:val="23"/>
                <w:szCs w:val="23"/>
              </w:rPr>
            </w:pPr>
            <w:r>
              <w:rPr>
                <w:color w:val="22272F"/>
                <w:sz w:val="23"/>
                <w:szCs w:val="23"/>
              </w:rPr>
              <w:lastRenderedPageBreak/>
              <w:t xml:space="preserve">объем завышения бюджетных средств, выплаченных (использованных) </w:t>
            </w:r>
            <w:r>
              <w:rPr>
                <w:color w:val="22272F"/>
                <w:sz w:val="23"/>
                <w:szCs w:val="23"/>
              </w:rPr>
              <w:lastRenderedPageBreak/>
              <w:t>с нарушением требований</w:t>
            </w:r>
          </w:p>
          <w:p w:rsidR="00DD1AAC" w:rsidRDefault="00DD1AAC">
            <w:pPr>
              <w:pStyle w:val="empty"/>
              <w:spacing w:before="0" w:beforeAutospacing="0" w:after="0" w:afterAutospacing="0"/>
              <w:jc w:val="both"/>
              <w:rPr>
                <w:color w:val="22272F"/>
                <w:sz w:val="23"/>
                <w:szCs w:val="23"/>
              </w:rPr>
            </w:pPr>
            <w:r>
              <w:rPr>
                <w:color w:val="22272F"/>
                <w:sz w:val="23"/>
                <w:szCs w:val="23"/>
              </w:rPr>
              <w:t> </w:t>
            </w:r>
          </w:p>
          <w:p w:rsidR="00DD1AAC" w:rsidRDefault="00DD1AAC">
            <w:pPr>
              <w:pStyle w:val="s1"/>
              <w:spacing w:before="0" w:beforeAutospacing="0" w:after="0" w:afterAutospacing="0"/>
              <w:jc w:val="center"/>
              <w:rPr>
                <w:color w:val="22272F"/>
                <w:sz w:val="23"/>
                <w:szCs w:val="23"/>
              </w:rPr>
            </w:pPr>
            <w:r>
              <w:rPr>
                <w:color w:val="22272F"/>
                <w:sz w:val="23"/>
                <w:szCs w:val="23"/>
              </w:rPr>
              <w:t>объем занижения бюджетных средств, выплаченных (использованных) с нарушением требований</w:t>
            </w:r>
          </w:p>
        </w:tc>
      </w:tr>
      <w:tr w:rsidR="00AA0225" w:rsidRPr="00991BB8" w:rsidTr="007D0419">
        <w:tc>
          <w:tcPr>
            <w:tcW w:w="821" w:type="dxa"/>
            <w:gridSpan w:val="2"/>
          </w:tcPr>
          <w:p w:rsidR="00AA0225" w:rsidRPr="00991BB8" w:rsidRDefault="00AA0225" w:rsidP="0098131B">
            <w:pPr>
              <w:pStyle w:val="a5"/>
              <w:jc w:val="center"/>
              <w:rPr>
                <w:rFonts w:ascii="Times New Roman" w:hAnsi="Times New Roman" w:cs="Times New Roman"/>
              </w:rPr>
            </w:pPr>
            <w:bookmarkStart w:id="83" w:name="sub_136"/>
            <w:r w:rsidRPr="00991BB8">
              <w:rPr>
                <w:rFonts w:ascii="Times New Roman" w:hAnsi="Times New Roman" w:cs="Times New Roman"/>
              </w:rPr>
              <w:lastRenderedPageBreak/>
              <w:t>1.2.</w:t>
            </w:r>
            <w:bookmarkEnd w:id="83"/>
            <w:r w:rsidR="0098131B">
              <w:rPr>
                <w:rFonts w:ascii="Times New Roman" w:hAnsi="Times New Roman" w:cs="Times New Roman"/>
              </w:rPr>
              <w:t>101</w:t>
            </w:r>
          </w:p>
        </w:tc>
        <w:tc>
          <w:tcPr>
            <w:tcW w:w="2042" w:type="dxa"/>
            <w:gridSpan w:val="2"/>
          </w:tcPr>
          <w:p w:rsidR="00AA0225" w:rsidRPr="0098131B" w:rsidRDefault="0098131B" w:rsidP="0098131B">
            <w:pPr>
              <w:pStyle w:val="a5"/>
              <w:rPr>
                <w:rFonts w:ascii="Times New Roman" w:hAnsi="Times New Roman" w:cs="Times New Roman"/>
                <w:sz w:val="22"/>
                <w:szCs w:val="22"/>
              </w:rPr>
            </w:pPr>
            <w:r w:rsidRPr="0098131B">
              <w:rPr>
                <w:rFonts w:ascii="Times New Roman" w:hAnsi="Times New Roman" w:cs="Times New Roman"/>
                <w:color w:val="22272F"/>
                <w:sz w:val="22"/>
                <w:szCs w:val="22"/>
                <w:shd w:val="clear" w:color="auto" w:fill="FFFFFF"/>
              </w:rPr>
              <w:t>Нарушения при выполнении или невыполнение муниципальных задач и функций органами местного самоуправления, муниципальными казенными учреждениями, муниципальными бюджетными и муниципальными автономными учреждениями,  публично-правовыми компаниями (за исключением </w:t>
            </w:r>
            <w:r w:rsidRPr="0098131B">
              <w:rPr>
                <w:rStyle w:val="ae"/>
                <w:rFonts w:ascii="Times New Roman" w:hAnsi="Times New Roman" w:cs="Times New Roman"/>
                <w:i w:val="0"/>
                <w:iCs w:val="0"/>
                <w:color w:val="22272F"/>
                <w:sz w:val="22"/>
                <w:szCs w:val="22"/>
                <w:shd w:val="clear" w:color="auto" w:fill="FFFABB"/>
              </w:rPr>
              <w:t>нарушений</w:t>
            </w:r>
            <w:r w:rsidRPr="0098131B">
              <w:rPr>
                <w:rFonts w:ascii="Times New Roman" w:hAnsi="Times New Roman" w:cs="Times New Roman"/>
                <w:color w:val="22272F"/>
                <w:sz w:val="22"/>
                <w:szCs w:val="22"/>
                <w:shd w:val="clear" w:color="auto" w:fill="FFFFFF"/>
              </w:rPr>
              <w:t xml:space="preserve">, указанных в иных </w:t>
            </w:r>
            <w:r w:rsidRPr="0098131B">
              <w:rPr>
                <w:rFonts w:ascii="Times New Roman" w:hAnsi="Times New Roman" w:cs="Times New Roman"/>
                <w:color w:val="22272F"/>
                <w:sz w:val="22"/>
                <w:szCs w:val="22"/>
                <w:shd w:val="clear" w:color="auto" w:fill="FFFFFF"/>
              </w:rPr>
              <w:lastRenderedPageBreak/>
              <w:t>пунктах </w:t>
            </w:r>
            <w:r w:rsidRPr="0098131B">
              <w:rPr>
                <w:rStyle w:val="ae"/>
                <w:rFonts w:ascii="Times New Roman" w:hAnsi="Times New Roman" w:cs="Times New Roman"/>
                <w:i w:val="0"/>
                <w:iCs w:val="0"/>
                <w:color w:val="22272F"/>
                <w:sz w:val="22"/>
                <w:szCs w:val="22"/>
                <w:shd w:val="clear" w:color="auto" w:fill="FFFABB"/>
              </w:rPr>
              <w:t>классификатора</w:t>
            </w:r>
            <w:r w:rsidRPr="0098131B">
              <w:rPr>
                <w:rFonts w:ascii="Times New Roman" w:hAnsi="Times New Roman" w:cs="Times New Roman"/>
                <w:color w:val="22272F"/>
                <w:sz w:val="22"/>
                <w:szCs w:val="22"/>
                <w:shd w:val="clear" w:color="auto" w:fill="FFFFFF"/>
              </w:rPr>
              <w:t>)</w:t>
            </w:r>
          </w:p>
        </w:tc>
        <w:tc>
          <w:tcPr>
            <w:tcW w:w="2627" w:type="dxa"/>
          </w:tcPr>
          <w:p w:rsidR="00AA0225" w:rsidRPr="000C5591" w:rsidRDefault="000C5591" w:rsidP="00F33FE8">
            <w:pPr>
              <w:pStyle w:val="a5"/>
              <w:rPr>
                <w:rFonts w:ascii="Times New Roman" w:hAnsi="Times New Roman" w:cs="Times New Roman"/>
                <w:sz w:val="22"/>
                <w:szCs w:val="22"/>
              </w:rPr>
            </w:pPr>
            <w:r w:rsidRPr="000C5591">
              <w:rPr>
                <w:rFonts w:ascii="Times New Roman" w:hAnsi="Times New Roman" w:cs="Times New Roman"/>
                <w:color w:val="22272F"/>
                <w:sz w:val="22"/>
                <w:szCs w:val="22"/>
                <w:shd w:val="clear" w:color="auto" w:fill="FFFFFF"/>
              </w:rPr>
              <w:lastRenderedPageBreak/>
              <w:t>федеральные законы, нормативные правовые акты органов местного самоуправления</w:t>
            </w:r>
          </w:p>
        </w:tc>
        <w:tc>
          <w:tcPr>
            <w:tcW w:w="1272" w:type="dxa"/>
          </w:tcPr>
          <w:p w:rsidR="00AA0225" w:rsidRPr="00991BB8" w:rsidRDefault="00AA0225" w:rsidP="00F33FE8">
            <w:pPr>
              <w:pStyle w:val="a5"/>
              <w:jc w:val="center"/>
              <w:rPr>
                <w:rFonts w:ascii="Times New Roman" w:hAnsi="Times New Roman" w:cs="Times New Roman"/>
              </w:rPr>
            </w:pPr>
            <w:r w:rsidRPr="00991BB8">
              <w:rPr>
                <w:rFonts w:ascii="Times New Roman" w:hAnsi="Times New Roman" w:cs="Times New Roman"/>
              </w:rPr>
              <w:t>кол-во, кол-во и</w:t>
            </w:r>
          </w:p>
          <w:p w:rsidR="00AA0225" w:rsidRPr="00991BB8" w:rsidRDefault="00AA0225" w:rsidP="00F33FE8">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AA0225" w:rsidRPr="00991BB8" w:rsidRDefault="00AA0225" w:rsidP="00F33FE8">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AA0225" w:rsidP="00F33FE8">
            <w:pPr>
              <w:pStyle w:val="a5"/>
              <w:rPr>
                <w:rFonts w:ascii="Times New Roman" w:hAnsi="Times New Roman" w:cs="Times New Roman"/>
              </w:rPr>
            </w:pPr>
          </w:p>
        </w:tc>
        <w:tc>
          <w:tcPr>
            <w:tcW w:w="1927" w:type="dxa"/>
          </w:tcPr>
          <w:p w:rsidR="000C5591" w:rsidRPr="000C5591" w:rsidRDefault="000C5591" w:rsidP="000C5591">
            <w:pPr>
              <w:shd w:val="clear" w:color="auto" w:fill="FFFFFF"/>
              <w:jc w:val="center"/>
              <w:rPr>
                <w:rFonts w:ascii="Times New Roman" w:eastAsia="Times New Roman" w:hAnsi="Times New Roman" w:cs="Times New Roman"/>
                <w:color w:val="22272F"/>
                <w:lang w:eastAsia="ru-RU"/>
              </w:rPr>
            </w:pPr>
            <w:r w:rsidRPr="000C5591">
              <w:rPr>
                <w:rFonts w:ascii="Times New Roman" w:eastAsia="Times New Roman" w:hAnsi="Times New Roman" w:cs="Times New Roman"/>
                <w:color w:val="22272F"/>
                <w:lang w:eastAsia="ru-RU"/>
              </w:rPr>
              <w:t>избыточные расходы бюджетных средств</w:t>
            </w:r>
          </w:p>
          <w:p w:rsidR="000C5591" w:rsidRPr="000C5591" w:rsidRDefault="000C5591" w:rsidP="000C5591">
            <w:pPr>
              <w:shd w:val="clear" w:color="auto" w:fill="FFFFFF"/>
              <w:jc w:val="both"/>
              <w:rPr>
                <w:rFonts w:ascii="Times New Roman" w:eastAsia="Times New Roman" w:hAnsi="Times New Roman" w:cs="Times New Roman"/>
                <w:color w:val="22272F"/>
                <w:lang w:eastAsia="ru-RU"/>
              </w:rPr>
            </w:pPr>
            <w:r w:rsidRPr="000C5591">
              <w:rPr>
                <w:rFonts w:ascii="Times New Roman" w:eastAsia="Times New Roman" w:hAnsi="Times New Roman" w:cs="Times New Roman"/>
                <w:color w:val="22272F"/>
                <w:lang w:eastAsia="ru-RU"/>
              </w:rPr>
              <w:t> </w:t>
            </w:r>
          </w:p>
          <w:p w:rsidR="000C5591" w:rsidRPr="000C5591" w:rsidRDefault="000C5591" w:rsidP="000C5591">
            <w:pPr>
              <w:shd w:val="clear" w:color="auto" w:fill="FFFFFF"/>
              <w:jc w:val="center"/>
              <w:rPr>
                <w:rFonts w:ascii="Times New Roman" w:eastAsia="Times New Roman" w:hAnsi="Times New Roman" w:cs="Times New Roman"/>
                <w:color w:val="22272F"/>
                <w:lang w:eastAsia="ru-RU"/>
              </w:rPr>
            </w:pPr>
            <w:r w:rsidRPr="000C5591">
              <w:rPr>
                <w:rFonts w:ascii="Times New Roman" w:eastAsia="Times New Roman" w:hAnsi="Times New Roman" w:cs="Times New Roman"/>
                <w:color w:val="22272F"/>
                <w:lang w:eastAsia="ru-RU"/>
              </w:rPr>
              <w:t>непоступление (недопоступление) бюджетных средств</w:t>
            </w:r>
          </w:p>
          <w:p w:rsidR="00AA0225" w:rsidRPr="00991BB8" w:rsidRDefault="00AA0225" w:rsidP="00F33FE8">
            <w:pPr>
              <w:pStyle w:val="a5"/>
              <w:rPr>
                <w:rFonts w:ascii="Times New Roman" w:hAnsi="Times New Roman" w:cs="Times New Roman"/>
              </w:rPr>
            </w:pPr>
          </w:p>
        </w:tc>
        <w:tc>
          <w:tcPr>
            <w:tcW w:w="1927" w:type="dxa"/>
          </w:tcPr>
          <w:p w:rsidR="000C5591" w:rsidRPr="000C5591" w:rsidRDefault="000C5591" w:rsidP="000C5591">
            <w:pPr>
              <w:shd w:val="clear" w:color="auto" w:fill="FFFFFF"/>
              <w:jc w:val="center"/>
              <w:rPr>
                <w:rFonts w:ascii="Times New Roman" w:eastAsia="Times New Roman" w:hAnsi="Times New Roman" w:cs="Times New Roman"/>
                <w:color w:val="22272F"/>
                <w:lang w:eastAsia="ru-RU"/>
              </w:rPr>
            </w:pPr>
            <w:r w:rsidRPr="000C5591">
              <w:rPr>
                <w:rFonts w:ascii="Times New Roman" w:eastAsia="Times New Roman" w:hAnsi="Times New Roman" w:cs="Times New Roman"/>
                <w:color w:val="22272F"/>
                <w:lang w:eastAsia="ru-RU"/>
              </w:rPr>
              <w:t>объем завышения бюджетных средств, предоставленных с нарушением требований</w:t>
            </w:r>
          </w:p>
          <w:p w:rsidR="000C5591" w:rsidRPr="000C5591" w:rsidRDefault="000C5591" w:rsidP="000C5591">
            <w:pPr>
              <w:shd w:val="clear" w:color="auto" w:fill="FFFFFF"/>
              <w:jc w:val="both"/>
              <w:rPr>
                <w:rFonts w:ascii="Times New Roman" w:eastAsia="Times New Roman" w:hAnsi="Times New Roman" w:cs="Times New Roman"/>
                <w:color w:val="22272F"/>
                <w:lang w:eastAsia="ru-RU"/>
              </w:rPr>
            </w:pPr>
            <w:r w:rsidRPr="000C5591">
              <w:rPr>
                <w:rFonts w:ascii="Times New Roman" w:eastAsia="Times New Roman" w:hAnsi="Times New Roman" w:cs="Times New Roman"/>
                <w:color w:val="22272F"/>
                <w:lang w:eastAsia="ru-RU"/>
              </w:rPr>
              <w:t> </w:t>
            </w:r>
          </w:p>
          <w:p w:rsidR="000C5591" w:rsidRPr="000C5591" w:rsidRDefault="000C5591" w:rsidP="000C5591">
            <w:pPr>
              <w:shd w:val="clear" w:color="auto" w:fill="FFFFFF"/>
              <w:jc w:val="center"/>
              <w:rPr>
                <w:rFonts w:ascii="Times New Roman" w:eastAsia="Times New Roman" w:hAnsi="Times New Roman" w:cs="Times New Roman"/>
                <w:color w:val="22272F"/>
                <w:lang w:eastAsia="ru-RU"/>
              </w:rPr>
            </w:pPr>
            <w:r w:rsidRPr="000C5591">
              <w:rPr>
                <w:rFonts w:ascii="Times New Roman" w:eastAsia="Times New Roman" w:hAnsi="Times New Roman" w:cs="Times New Roman"/>
                <w:color w:val="22272F"/>
                <w:lang w:eastAsia="ru-RU"/>
              </w:rPr>
              <w:t>объем занижения бюджетных средств, предоставленных с нарушением требований;</w:t>
            </w:r>
          </w:p>
          <w:p w:rsidR="000C5591" w:rsidRPr="000C5591" w:rsidRDefault="000C5591" w:rsidP="000C5591">
            <w:pPr>
              <w:shd w:val="clear" w:color="auto" w:fill="FFFFFF"/>
              <w:jc w:val="both"/>
              <w:rPr>
                <w:rFonts w:ascii="Times New Roman" w:eastAsia="Times New Roman" w:hAnsi="Times New Roman" w:cs="Times New Roman"/>
                <w:color w:val="22272F"/>
                <w:lang w:eastAsia="ru-RU"/>
              </w:rPr>
            </w:pPr>
            <w:r w:rsidRPr="000C5591">
              <w:rPr>
                <w:rFonts w:ascii="Times New Roman" w:eastAsia="Times New Roman" w:hAnsi="Times New Roman" w:cs="Times New Roman"/>
                <w:color w:val="22272F"/>
                <w:lang w:eastAsia="ru-RU"/>
              </w:rPr>
              <w:t> </w:t>
            </w:r>
          </w:p>
          <w:p w:rsidR="000C5591" w:rsidRPr="000C5591" w:rsidRDefault="000C5591" w:rsidP="000C5591">
            <w:pPr>
              <w:shd w:val="clear" w:color="auto" w:fill="FFFFFF"/>
              <w:jc w:val="center"/>
              <w:rPr>
                <w:rFonts w:ascii="Times New Roman" w:eastAsia="Times New Roman" w:hAnsi="Times New Roman" w:cs="Times New Roman"/>
                <w:color w:val="22272F"/>
                <w:lang w:eastAsia="ru-RU"/>
              </w:rPr>
            </w:pPr>
            <w:r w:rsidRPr="000C5591">
              <w:rPr>
                <w:rFonts w:ascii="Times New Roman" w:eastAsia="Times New Roman" w:hAnsi="Times New Roman" w:cs="Times New Roman"/>
                <w:color w:val="22272F"/>
                <w:lang w:eastAsia="ru-RU"/>
              </w:rPr>
              <w:t>объем недопоступивших (недоисчисленных) доходов и иных поступлений в бюджет</w:t>
            </w:r>
          </w:p>
          <w:p w:rsidR="00AA0225" w:rsidRPr="00991BB8" w:rsidRDefault="00AA0225" w:rsidP="00F33FE8">
            <w:pPr>
              <w:pStyle w:val="a5"/>
              <w:rPr>
                <w:rFonts w:ascii="Times New Roman" w:hAnsi="Times New Roman" w:cs="Times New Roman"/>
              </w:rPr>
            </w:pPr>
          </w:p>
        </w:tc>
      </w:tr>
      <w:tr w:rsidR="000C5591" w:rsidRPr="00991BB8" w:rsidTr="007D0419">
        <w:tc>
          <w:tcPr>
            <w:tcW w:w="821" w:type="dxa"/>
            <w:gridSpan w:val="2"/>
          </w:tcPr>
          <w:p w:rsidR="000C5591" w:rsidRPr="00991BB8" w:rsidRDefault="000C5591" w:rsidP="000C5591">
            <w:pPr>
              <w:pStyle w:val="a5"/>
              <w:jc w:val="center"/>
              <w:rPr>
                <w:rFonts w:ascii="Times New Roman" w:hAnsi="Times New Roman" w:cs="Times New Roman"/>
              </w:rPr>
            </w:pPr>
            <w:bookmarkStart w:id="84" w:name="sub_137"/>
            <w:r w:rsidRPr="00991BB8">
              <w:rPr>
                <w:rFonts w:ascii="Times New Roman" w:hAnsi="Times New Roman" w:cs="Times New Roman"/>
              </w:rPr>
              <w:t>1.2.</w:t>
            </w:r>
            <w:bookmarkEnd w:id="84"/>
            <w:r>
              <w:rPr>
                <w:rFonts w:ascii="Times New Roman" w:hAnsi="Times New Roman" w:cs="Times New Roman"/>
              </w:rPr>
              <w:t>102</w:t>
            </w:r>
          </w:p>
        </w:tc>
        <w:tc>
          <w:tcPr>
            <w:tcW w:w="2042" w:type="dxa"/>
            <w:gridSpan w:val="2"/>
          </w:tcPr>
          <w:p w:rsidR="000C5591" w:rsidRPr="000C5591" w:rsidRDefault="000C5591" w:rsidP="00F33FE8">
            <w:pPr>
              <w:pStyle w:val="a5"/>
              <w:rPr>
                <w:rFonts w:ascii="Times New Roman" w:hAnsi="Times New Roman" w:cs="Times New Roman"/>
                <w:sz w:val="22"/>
                <w:szCs w:val="22"/>
              </w:rPr>
            </w:pPr>
            <w:r w:rsidRPr="000C5591">
              <w:rPr>
                <w:rFonts w:ascii="Times New Roman" w:hAnsi="Times New Roman" w:cs="Times New Roman"/>
                <w:color w:val="22272F"/>
                <w:sz w:val="22"/>
                <w:szCs w:val="22"/>
                <w:shd w:val="clear" w:color="auto" w:fill="FFFFFF"/>
              </w:rPr>
              <w:t>Несоблюдение порядка и условий предоставления отсрочек, рассрочек и инвестиционных налоговых кредитов по платежам в бюджеты бюджетной системы Российской Федерации (за исключением нарушений по </w:t>
            </w:r>
            <w:hyperlink r:id="rId212" w:anchor="/document/403719358/entry/1238" w:history="1">
              <w:r w:rsidRPr="000C5591">
                <w:rPr>
                  <w:rStyle w:val="ab"/>
                  <w:rFonts w:ascii="Times New Roman" w:hAnsi="Times New Roman" w:cs="Times New Roman"/>
                  <w:color w:val="3272C0"/>
                  <w:sz w:val="22"/>
                  <w:szCs w:val="22"/>
                  <w:shd w:val="clear" w:color="auto" w:fill="FFFFFF"/>
                </w:rPr>
                <w:t>пункту 1.2.38</w:t>
              </w:r>
            </w:hyperlink>
            <w:r w:rsidRPr="000C5591">
              <w:rPr>
                <w:rFonts w:ascii="Times New Roman" w:hAnsi="Times New Roman" w:cs="Times New Roman"/>
                <w:color w:val="22272F"/>
                <w:sz w:val="22"/>
                <w:szCs w:val="22"/>
                <w:shd w:val="clear" w:color="auto" w:fill="FFFFFF"/>
              </w:rPr>
              <w:t>)</w:t>
            </w:r>
          </w:p>
        </w:tc>
        <w:tc>
          <w:tcPr>
            <w:tcW w:w="2627" w:type="dxa"/>
          </w:tcPr>
          <w:p w:rsidR="000C5591" w:rsidRPr="00991BB8" w:rsidRDefault="009E31CC" w:rsidP="000C5591">
            <w:pPr>
              <w:pStyle w:val="a5"/>
              <w:rPr>
                <w:rFonts w:ascii="Times New Roman" w:hAnsi="Times New Roman" w:cs="Times New Roman"/>
              </w:rPr>
            </w:pPr>
            <w:hyperlink r:id="rId213" w:history="1">
              <w:r w:rsidR="000C5591" w:rsidRPr="000C5591">
                <w:rPr>
                  <w:rStyle w:val="a6"/>
                  <w:rFonts w:ascii="Times New Roman" w:hAnsi="Times New Roman"/>
                  <w:color w:val="000000" w:themeColor="text1"/>
                </w:rPr>
                <w:t>Статьи</w:t>
              </w:r>
              <w:r w:rsidR="000C5591">
                <w:rPr>
                  <w:rStyle w:val="a6"/>
                  <w:rFonts w:ascii="Times New Roman" w:hAnsi="Times New Roman"/>
                  <w:color w:val="000000" w:themeColor="text1"/>
                </w:rPr>
                <w:t xml:space="preserve"> </w:t>
              </w:r>
              <w:r w:rsidR="000C5591" w:rsidRPr="000C5591">
                <w:rPr>
                  <w:rStyle w:val="a6"/>
                  <w:rFonts w:ascii="Times New Roman" w:hAnsi="Times New Roman"/>
                  <w:color w:val="000000" w:themeColor="text1"/>
                </w:rPr>
                <w:t>64</w:t>
              </w:r>
            </w:hyperlink>
            <w:r w:rsidR="000C5591" w:rsidRPr="000C5591">
              <w:rPr>
                <w:rStyle w:val="a6"/>
                <w:rFonts w:ascii="Times New Roman" w:hAnsi="Times New Roman"/>
                <w:color w:val="000000" w:themeColor="text1"/>
              </w:rPr>
              <w:t>, 67</w:t>
            </w:r>
            <w:r w:rsidR="000C5591" w:rsidRPr="00991BB8">
              <w:rPr>
                <w:rFonts w:ascii="Times New Roman" w:hAnsi="Times New Roman" w:cs="Times New Roman"/>
              </w:rPr>
              <w:t xml:space="preserve"> Налогового кодекса Российской Федерации</w:t>
            </w:r>
          </w:p>
        </w:tc>
        <w:tc>
          <w:tcPr>
            <w:tcW w:w="1272" w:type="dxa"/>
          </w:tcPr>
          <w:p w:rsidR="000C5591" w:rsidRPr="00991BB8" w:rsidRDefault="000C5591" w:rsidP="00F33FE8">
            <w:pPr>
              <w:pStyle w:val="a5"/>
              <w:jc w:val="center"/>
              <w:rPr>
                <w:rFonts w:ascii="Times New Roman" w:hAnsi="Times New Roman" w:cs="Times New Roman"/>
              </w:rPr>
            </w:pPr>
            <w:r w:rsidRPr="00991BB8">
              <w:rPr>
                <w:rFonts w:ascii="Times New Roman" w:hAnsi="Times New Roman" w:cs="Times New Roman"/>
              </w:rPr>
              <w:t>кол-во и</w:t>
            </w:r>
          </w:p>
          <w:p w:rsidR="000C5591" w:rsidRPr="00991BB8" w:rsidRDefault="000C5591" w:rsidP="00F33FE8">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0C5591" w:rsidRPr="00991BB8" w:rsidRDefault="000C5591" w:rsidP="00F33FE8">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0C5591" w:rsidRPr="00991BB8" w:rsidRDefault="000C5591" w:rsidP="00F33FE8">
            <w:pPr>
              <w:pStyle w:val="a5"/>
              <w:rPr>
                <w:rFonts w:ascii="Times New Roman" w:hAnsi="Times New Roman" w:cs="Times New Roman"/>
              </w:rPr>
            </w:pPr>
          </w:p>
        </w:tc>
        <w:tc>
          <w:tcPr>
            <w:tcW w:w="1927" w:type="dxa"/>
          </w:tcPr>
          <w:p w:rsidR="000C5591" w:rsidRPr="000C5591" w:rsidRDefault="000C5591">
            <w:pPr>
              <w:pStyle w:val="s1"/>
              <w:spacing w:before="0" w:beforeAutospacing="0" w:after="0" w:afterAutospacing="0"/>
              <w:jc w:val="center"/>
              <w:rPr>
                <w:color w:val="22272F"/>
                <w:sz w:val="22"/>
                <w:szCs w:val="22"/>
              </w:rPr>
            </w:pPr>
            <w:r w:rsidRPr="000C5591">
              <w:rPr>
                <w:color w:val="22272F"/>
                <w:sz w:val="22"/>
                <w:szCs w:val="22"/>
              </w:rPr>
              <w:t>непоступление (недопоступление) бюджетных средств</w:t>
            </w:r>
          </w:p>
        </w:tc>
        <w:tc>
          <w:tcPr>
            <w:tcW w:w="1927" w:type="dxa"/>
          </w:tcPr>
          <w:p w:rsidR="000C5591" w:rsidRPr="000C5591" w:rsidRDefault="000C5591">
            <w:pPr>
              <w:pStyle w:val="s1"/>
              <w:spacing w:before="0" w:beforeAutospacing="0" w:after="0" w:afterAutospacing="0"/>
              <w:jc w:val="center"/>
              <w:rPr>
                <w:color w:val="22272F"/>
                <w:sz w:val="22"/>
                <w:szCs w:val="22"/>
              </w:rPr>
            </w:pPr>
            <w:r w:rsidRPr="000C5591">
              <w:rPr>
                <w:color w:val="22272F"/>
                <w:sz w:val="22"/>
                <w:szCs w:val="22"/>
              </w:rPr>
              <w:t>объем недопоступивших (недоисчисленных) доходов и иных поступлений в бюджет</w:t>
            </w:r>
          </w:p>
        </w:tc>
      </w:tr>
      <w:tr w:rsidR="000C5591" w:rsidRPr="00991BB8" w:rsidTr="007D0419">
        <w:tc>
          <w:tcPr>
            <w:tcW w:w="821" w:type="dxa"/>
            <w:gridSpan w:val="2"/>
          </w:tcPr>
          <w:p w:rsidR="000C5591" w:rsidRPr="00991BB8" w:rsidRDefault="000C5591" w:rsidP="000C5591">
            <w:pPr>
              <w:pStyle w:val="a5"/>
              <w:jc w:val="center"/>
              <w:rPr>
                <w:rFonts w:ascii="Times New Roman" w:hAnsi="Times New Roman" w:cs="Times New Roman"/>
              </w:rPr>
            </w:pPr>
            <w:bookmarkStart w:id="85" w:name="sub_138"/>
            <w:r w:rsidRPr="00991BB8">
              <w:rPr>
                <w:rFonts w:ascii="Times New Roman" w:hAnsi="Times New Roman" w:cs="Times New Roman"/>
              </w:rPr>
              <w:t>1.2.</w:t>
            </w:r>
            <w:bookmarkEnd w:id="85"/>
            <w:r>
              <w:rPr>
                <w:rFonts w:ascii="Times New Roman" w:hAnsi="Times New Roman" w:cs="Times New Roman"/>
              </w:rPr>
              <w:t>103</w:t>
            </w:r>
          </w:p>
        </w:tc>
        <w:tc>
          <w:tcPr>
            <w:tcW w:w="2042" w:type="dxa"/>
            <w:gridSpan w:val="2"/>
          </w:tcPr>
          <w:p w:rsidR="000C5591" w:rsidRPr="000C5591" w:rsidRDefault="000C5591" w:rsidP="00F33FE8">
            <w:pPr>
              <w:pStyle w:val="a5"/>
              <w:rPr>
                <w:rFonts w:ascii="Times New Roman" w:hAnsi="Times New Roman" w:cs="Times New Roman"/>
                <w:sz w:val="22"/>
                <w:szCs w:val="22"/>
              </w:rPr>
            </w:pPr>
            <w:r w:rsidRPr="000C5591">
              <w:rPr>
                <w:rFonts w:ascii="Times New Roman" w:hAnsi="Times New Roman" w:cs="Times New Roman"/>
                <w:color w:val="22272F"/>
                <w:sz w:val="22"/>
                <w:szCs w:val="22"/>
                <w:shd w:val="clear" w:color="auto" w:fill="FFFFFF"/>
              </w:rPr>
              <w:t>Несоблюдение порядка зачета (уточнения) или возврата излишне уплаченных сумм налоговых и неналоговых платежей, а также пеней</w:t>
            </w:r>
          </w:p>
        </w:tc>
        <w:tc>
          <w:tcPr>
            <w:tcW w:w="2627" w:type="dxa"/>
          </w:tcPr>
          <w:p w:rsidR="000C5591" w:rsidRPr="00991BB8" w:rsidRDefault="009E31CC" w:rsidP="00F33FE8">
            <w:pPr>
              <w:pStyle w:val="a5"/>
              <w:rPr>
                <w:rFonts w:ascii="Times New Roman" w:hAnsi="Times New Roman" w:cs="Times New Roman"/>
              </w:rPr>
            </w:pPr>
            <w:hyperlink r:id="rId214" w:history="1">
              <w:r w:rsidR="000C5591" w:rsidRPr="00991BB8">
                <w:rPr>
                  <w:rStyle w:val="a6"/>
                  <w:rFonts w:ascii="Times New Roman" w:hAnsi="Times New Roman"/>
                </w:rPr>
                <w:t>Статья 78</w:t>
              </w:r>
            </w:hyperlink>
            <w:r w:rsidR="000C5591" w:rsidRPr="00991BB8">
              <w:rPr>
                <w:rFonts w:ascii="Times New Roman" w:hAnsi="Times New Roman" w:cs="Times New Roman"/>
              </w:rPr>
              <w:t xml:space="preserve"> Налогового кодекса Российской Федерации</w:t>
            </w:r>
            <w:r w:rsidR="000C5591">
              <w:rPr>
                <w:rFonts w:ascii="Times New Roman" w:hAnsi="Times New Roman" w:cs="Times New Roman"/>
              </w:rPr>
              <w:t xml:space="preserve">, приказ </w:t>
            </w:r>
            <w:r w:rsidR="000C5591" w:rsidRPr="000C5591">
              <w:rPr>
                <w:rFonts w:ascii="Times New Roman" w:hAnsi="Times New Roman" w:cs="Times New Roman"/>
                <w:color w:val="22272F"/>
                <w:sz w:val="22"/>
                <w:szCs w:val="22"/>
                <w:shd w:val="clear" w:color="auto" w:fill="FFFFFF"/>
              </w:rPr>
              <w:t xml:space="preserve">Министерства финансов Российской Федерации от 13 апреля 2020 г. N 66н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w:t>
            </w:r>
            <w:r w:rsidR="000C5591" w:rsidRPr="000C5591">
              <w:rPr>
                <w:rFonts w:ascii="Times New Roman" w:hAnsi="Times New Roman" w:cs="Times New Roman"/>
                <w:color w:val="22272F"/>
                <w:sz w:val="22"/>
                <w:szCs w:val="22"/>
                <w:shd w:val="clear" w:color="auto" w:fill="FFFFFF"/>
              </w:rPr>
              <w:lastRenderedPageBreak/>
              <w:t>Федерации</w:t>
            </w:r>
          </w:p>
        </w:tc>
        <w:tc>
          <w:tcPr>
            <w:tcW w:w="1272" w:type="dxa"/>
          </w:tcPr>
          <w:p w:rsidR="000C5591" w:rsidRDefault="000C5591" w:rsidP="00F33FE8">
            <w:pPr>
              <w:pStyle w:val="a5"/>
              <w:jc w:val="center"/>
              <w:rPr>
                <w:rFonts w:ascii="Times New Roman" w:hAnsi="Times New Roman" w:cs="Times New Roman"/>
              </w:rPr>
            </w:pPr>
            <w:r>
              <w:rPr>
                <w:rFonts w:ascii="Times New Roman" w:hAnsi="Times New Roman" w:cs="Times New Roman"/>
              </w:rPr>
              <w:lastRenderedPageBreak/>
              <w:t>Кол-во,</w:t>
            </w:r>
          </w:p>
          <w:p w:rsidR="000C5591" w:rsidRPr="00991BB8" w:rsidRDefault="000C5591" w:rsidP="00F33FE8">
            <w:pPr>
              <w:pStyle w:val="a5"/>
              <w:jc w:val="center"/>
              <w:rPr>
                <w:rFonts w:ascii="Times New Roman" w:hAnsi="Times New Roman" w:cs="Times New Roman"/>
              </w:rPr>
            </w:pPr>
            <w:r w:rsidRPr="00991BB8">
              <w:rPr>
                <w:rFonts w:ascii="Times New Roman" w:hAnsi="Times New Roman" w:cs="Times New Roman"/>
              </w:rPr>
              <w:t>кол-во и</w:t>
            </w:r>
          </w:p>
          <w:p w:rsidR="000C5591" w:rsidRPr="00991BB8" w:rsidRDefault="000C5591" w:rsidP="00F33FE8">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0C5591" w:rsidRPr="00991BB8" w:rsidRDefault="000C5591" w:rsidP="00F33FE8">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0C5591" w:rsidRPr="00991BB8" w:rsidRDefault="000C5591" w:rsidP="00F33FE8">
            <w:pPr>
              <w:pStyle w:val="a5"/>
              <w:rPr>
                <w:rFonts w:ascii="Times New Roman" w:hAnsi="Times New Roman" w:cs="Times New Roman"/>
              </w:rPr>
            </w:pPr>
          </w:p>
        </w:tc>
        <w:tc>
          <w:tcPr>
            <w:tcW w:w="1927" w:type="dxa"/>
          </w:tcPr>
          <w:p w:rsidR="000C5591" w:rsidRPr="000C5591" w:rsidRDefault="000C5591">
            <w:pPr>
              <w:pStyle w:val="s1"/>
              <w:spacing w:before="0" w:beforeAutospacing="0" w:after="0" w:afterAutospacing="0"/>
              <w:jc w:val="center"/>
              <w:rPr>
                <w:color w:val="22272F"/>
                <w:sz w:val="22"/>
                <w:szCs w:val="22"/>
              </w:rPr>
            </w:pPr>
            <w:r w:rsidRPr="000C5591">
              <w:rPr>
                <w:color w:val="22272F"/>
                <w:sz w:val="22"/>
                <w:szCs w:val="22"/>
              </w:rPr>
              <w:t>непоступление (недопоступление) бюджетных средств</w:t>
            </w:r>
          </w:p>
        </w:tc>
        <w:tc>
          <w:tcPr>
            <w:tcW w:w="1927" w:type="dxa"/>
          </w:tcPr>
          <w:p w:rsidR="000C5591" w:rsidRPr="000C5591" w:rsidRDefault="000C5591">
            <w:pPr>
              <w:pStyle w:val="s1"/>
              <w:spacing w:before="0" w:beforeAutospacing="0" w:after="0" w:afterAutospacing="0"/>
              <w:jc w:val="center"/>
              <w:rPr>
                <w:color w:val="22272F"/>
                <w:sz w:val="22"/>
                <w:szCs w:val="22"/>
              </w:rPr>
            </w:pPr>
            <w:r w:rsidRPr="000C5591">
              <w:rPr>
                <w:color w:val="22272F"/>
                <w:sz w:val="22"/>
                <w:szCs w:val="22"/>
              </w:rPr>
              <w:t>объем недопоступивших (недоисчисленных) доходов и иных поступлений в бюджет</w:t>
            </w:r>
          </w:p>
        </w:tc>
      </w:tr>
      <w:tr w:rsidR="000C5591" w:rsidRPr="00991BB8" w:rsidTr="007D0419">
        <w:tc>
          <w:tcPr>
            <w:tcW w:w="821" w:type="dxa"/>
            <w:gridSpan w:val="2"/>
          </w:tcPr>
          <w:p w:rsidR="000C5591" w:rsidRPr="00991BB8" w:rsidRDefault="000C5591" w:rsidP="000C5591">
            <w:pPr>
              <w:pStyle w:val="a5"/>
              <w:jc w:val="center"/>
              <w:rPr>
                <w:rFonts w:ascii="Times New Roman" w:hAnsi="Times New Roman" w:cs="Times New Roman"/>
              </w:rPr>
            </w:pPr>
            <w:bookmarkStart w:id="86" w:name="sub_139"/>
            <w:r w:rsidRPr="00991BB8">
              <w:rPr>
                <w:rFonts w:ascii="Times New Roman" w:hAnsi="Times New Roman" w:cs="Times New Roman"/>
              </w:rPr>
              <w:t>1.2.</w:t>
            </w:r>
            <w:bookmarkEnd w:id="86"/>
            <w:r>
              <w:rPr>
                <w:rFonts w:ascii="Times New Roman" w:hAnsi="Times New Roman" w:cs="Times New Roman"/>
              </w:rPr>
              <w:t>104</w:t>
            </w:r>
          </w:p>
        </w:tc>
        <w:tc>
          <w:tcPr>
            <w:tcW w:w="2042" w:type="dxa"/>
            <w:gridSpan w:val="2"/>
          </w:tcPr>
          <w:p w:rsidR="000C5591" w:rsidRPr="000C5591" w:rsidRDefault="000C5591" w:rsidP="00F33FE8">
            <w:pPr>
              <w:pStyle w:val="a5"/>
              <w:rPr>
                <w:rFonts w:ascii="Times New Roman" w:hAnsi="Times New Roman" w:cs="Times New Roman"/>
                <w:sz w:val="22"/>
                <w:szCs w:val="22"/>
              </w:rPr>
            </w:pPr>
            <w:r w:rsidRPr="000C5591">
              <w:rPr>
                <w:rFonts w:ascii="Times New Roman" w:hAnsi="Times New Roman" w:cs="Times New Roman"/>
                <w:color w:val="22272F"/>
                <w:sz w:val="22"/>
                <w:szCs w:val="22"/>
                <w:shd w:val="clear" w:color="auto" w:fill="FFFFFF"/>
              </w:rPr>
              <w:t>Несоблюдение порядка возврата излишне взысканных налоговых и неналоговых платежей, а также пеней</w:t>
            </w:r>
          </w:p>
        </w:tc>
        <w:tc>
          <w:tcPr>
            <w:tcW w:w="2627" w:type="dxa"/>
          </w:tcPr>
          <w:p w:rsidR="000C5591" w:rsidRPr="000C5591" w:rsidRDefault="009E31CC" w:rsidP="00F33FE8">
            <w:pPr>
              <w:pStyle w:val="a5"/>
              <w:rPr>
                <w:rFonts w:ascii="Times New Roman" w:hAnsi="Times New Roman" w:cs="Times New Roman"/>
                <w:sz w:val="22"/>
                <w:szCs w:val="22"/>
              </w:rPr>
            </w:pPr>
            <w:hyperlink r:id="rId215" w:history="1">
              <w:r w:rsidR="000C5591" w:rsidRPr="000C5591">
                <w:rPr>
                  <w:rStyle w:val="a6"/>
                  <w:rFonts w:ascii="Times New Roman" w:hAnsi="Times New Roman"/>
                  <w:color w:val="000000" w:themeColor="text1"/>
                  <w:sz w:val="22"/>
                  <w:szCs w:val="22"/>
                </w:rPr>
                <w:t>Статья 79</w:t>
              </w:r>
            </w:hyperlink>
            <w:r w:rsidR="000C5591" w:rsidRPr="000C5591">
              <w:rPr>
                <w:rFonts w:ascii="Times New Roman" w:hAnsi="Times New Roman" w:cs="Times New Roman"/>
                <w:sz w:val="22"/>
                <w:szCs w:val="22"/>
              </w:rPr>
              <w:t xml:space="preserve"> Налогового кодекса Российской Федерации, приказ </w:t>
            </w:r>
            <w:r w:rsidR="000C5591" w:rsidRPr="000C5591">
              <w:rPr>
                <w:rFonts w:ascii="Times New Roman" w:hAnsi="Times New Roman" w:cs="Times New Roman"/>
                <w:color w:val="22272F"/>
                <w:sz w:val="22"/>
                <w:szCs w:val="22"/>
                <w:shd w:val="clear" w:color="auto" w:fill="FFFFFF"/>
              </w:rPr>
              <w:t>Министерства финансов Российской Федерации от 13 апреля 2020 г. N 66н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p>
        </w:tc>
        <w:tc>
          <w:tcPr>
            <w:tcW w:w="1272" w:type="dxa"/>
          </w:tcPr>
          <w:p w:rsidR="000C5591" w:rsidRDefault="000C5591" w:rsidP="00F33FE8">
            <w:pPr>
              <w:pStyle w:val="a5"/>
              <w:jc w:val="center"/>
              <w:rPr>
                <w:rFonts w:ascii="Times New Roman" w:hAnsi="Times New Roman" w:cs="Times New Roman"/>
              </w:rPr>
            </w:pPr>
            <w:r>
              <w:rPr>
                <w:rFonts w:ascii="Times New Roman" w:hAnsi="Times New Roman" w:cs="Times New Roman"/>
              </w:rPr>
              <w:t>Кол-во,</w:t>
            </w:r>
          </w:p>
          <w:p w:rsidR="000C5591" w:rsidRPr="00991BB8" w:rsidRDefault="000C5591" w:rsidP="00F33FE8">
            <w:pPr>
              <w:pStyle w:val="a5"/>
              <w:jc w:val="center"/>
              <w:rPr>
                <w:rFonts w:ascii="Times New Roman" w:hAnsi="Times New Roman" w:cs="Times New Roman"/>
              </w:rPr>
            </w:pPr>
            <w:r w:rsidRPr="00991BB8">
              <w:rPr>
                <w:rFonts w:ascii="Times New Roman" w:hAnsi="Times New Roman" w:cs="Times New Roman"/>
              </w:rPr>
              <w:t>кол-во и</w:t>
            </w:r>
          </w:p>
          <w:p w:rsidR="000C5591" w:rsidRPr="00991BB8" w:rsidRDefault="000C5591" w:rsidP="00F33FE8">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0C5591" w:rsidRPr="00991BB8" w:rsidRDefault="000C5591" w:rsidP="00F33FE8">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0C5591" w:rsidRPr="00991BB8" w:rsidRDefault="000C5591" w:rsidP="00F33FE8">
            <w:pPr>
              <w:pStyle w:val="a5"/>
              <w:rPr>
                <w:rFonts w:ascii="Times New Roman" w:hAnsi="Times New Roman" w:cs="Times New Roman"/>
              </w:rPr>
            </w:pPr>
          </w:p>
        </w:tc>
        <w:tc>
          <w:tcPr>
            <w:tcW w:w="1927" w:type="dxa"/>
          </w:tcPr>
          <w:p w:rsidR="000C5591" w:rsidRPr="000C5591" w:rsidRDefault="000C5591">
            <w:pPr>
              <w:pStyle w:val="s1"/>
              <w:spacing w:before="0" w:beforeAutospacing="0" w:after="0" w:afterAutospacing="0"/>
              <w:jc w:val="center"/>
              <w:rPr>
                <w:color w:val="22272F"/>
                <w:sz w:val="22"/>
                <w:szCs w:val="22"/>
              </w:rPr>
            </w:pPr>
            <w:r w:rsidRPr="000C5591">
              <w:rPr>
                <w:color w:val="22272F"/>
                <w:sz w:val="22"/>
                <w:szCs w:val="22"/>
              </w:rPr>
              <w:t>непоступление (недопоступление) бюджетных средств</w:t>
            </w:r>
          </w:p>
        </w:tc>
        <w:tc>
          <w:tcPr>
            <w:tcW w:w="1927" w:type="dxa"/>
          </w:tcPr>
          <w:p w:rsidR="000C5591" w:rsidRPr="000C5591" w:rsidRDefault="000C5591">
            <w:pPr>
              <w:pStyle w:val="s1"/>
              <w:spacing w:before="0" w:beforeAutospacing="0" w:after="0" w:afterAutospacing="0"/>
              <w:jc w:val="center"/>
              <w:rPr>
                <w:color w:val="22272F"/>
                <w:sz w:val="22"/>
                <w:szCs w:val="22"/>
              </w:rPr>
            </w:pPr>
            <w:r w:rsidRPr="000C5591">
              <w:rPr>
                <w:color w:val="22272F"/>
                <w:sz w:val="22"/>
                <w:szCs w:val="22"/>
              </w:rPr>
              <w:t>сумма невозвращенных излишне взысканных средств из бюджета</w:t>
            </w:r>
          </w:p>
        </w:tc>
      </w:tr>
      <w:tr w:rsidR="00032B32" w:rsidRPr="00991BB8" w:rsidTr="007D0419">
        <w:tc>
          <w:tcPr>
            <w:tcW w:w="821" w:type="dxa"/>
            <w:gridSpan w:val="2"/>
          </w:tcPr>
          <w:p w:rsidR="00032B32" w:rsidRPr="00991BB8" w:rsidRDefault="00032B32" w:rsidP="000C5591">
            <w:pPr>
              <w:rPr>
                <w:rFonts w:ascii="Times New Roman" w:hAnsi="Times New Roman" w:cs="Times New Roman"/>
                <w:sz w:val="24"/>
                <w:szCs w:val="24"/>
              </w:rPr>
            </w:pPr>
            <w:r w:rsidRPr="00991BB8">
              <w:rPr>
                <w:rFonts w:ascii="Times New Roman" w:hAnsi="Times New Roman" w:cs="Times New Roman"/>
                <w:sz w:val="24"/>
                <w:szCs w:val="24"/>
              </w:rPr>
              <w:t>1.2.</w:t>
            </w:r>
            <w:r>
              <w:rPr>
                <w:rFonts w:ascii="Times New Roman" w:hAnsi="Times New Roman" w:cs="Times New Roman"/>
                <w:sz w:val="24"/>
                <w:szCs w:val="24"/>
              </w:rPr>
              <w:t>107</w:t>
            </w:r>
          </w:p>
        </w:tc>
        <w:tc>
          <w:tcPr>
            <w:tcW w:w="2042" w:type="dxa"/>
            <w:gridSpan w:val="2"/>
          </w:tcPr>
          <w:p w:rsidR="00032B32" w:rsidRPr="00032B32" w:rsidRDefault="00032B32" w:rsidP="003E6D6F">
            <w:pPr>
              <w:rPr>
                <w:rFonts w:ascii="Times New Roman" w:hAnsi="Times New Roman" w:cs="Times New Roman"/>
                <w:color w:val="22272F"/>
                <w:shd w:val="clear" w:color="auto" w:fill="FFFFFF"/>
              </w:rPr>
            </w:pPr>
            <w:r w:rsidRPr="00032B32">
              <w:rPr>
                <w:rFonts w:ascii="Times New Roman" w:hAnsi="Times New Roman" w:cs="Times New Roman"/>
                <w:color w:val="22272F"/>
                <w:shd w:val="clear" w:color="auto" w:fill="FFFFFF"/>
              </w:rPr>
              <w:t xml:space="preserve">Расходование (использование) юридическими лицами (за исключением государственных (муниципальных) учреждений), индивидуальными предпринимателями, физическими лицами - производителями товаров, работ, </w:t>
            </w:r>
            <w:r w:rsidRPr="00032B32">
              <w:rPr>
                <w:rFonts w:ascii="Times New Roman" w:hAnsi="Times New Roman" w:cs="Times New Roman"/>
                <w:color w:val="22272F"/>
                <w:shd w:val="clear" w:color="auto" w:fill="FFFFFF"/>
              </w:rPr>
              <w:lastRenderedPageBreak/>
              <w:t>услуг субсидии, предоставляемой из бюджета бюджетной системы, не в соответствии с целями ее предоставления, в том числе за счет неиспользованных остатков средств на начало финансового года</w:t>
            </w:r>
          </w:p>
        </w:tc>
        <w:tc>
          <w:tcPr>
            <w:tcW w:w="2627" w:type="dxa"/>
          </w:tcPr>
          <w:p w:rsidR="00032B32" w:rsidRPr="00032B32" w:rsidRDefault="00032B32" w:rsidP="00032B32">
            <w:pPr>
              <w:pStyle w:val="s1"/>
              <w:shd w:val="clear" w:color="auto" w:fill="FFFFFF"/>
              <w:spacing w:before="0" w:beforeAutospacing="0" w:after="0" w:afterAutospacing="0"/>
              <w:jc w:val="center"/>
              <w:rPr>
                <w:color w:val="22272F"/>
                <w:sz w:val="22"/>
                <w:szCs w:val="22"/>
              </w:rPr>
            </w:pPr>
            <w:r w:rsidRPr="00032B32">
              <w:rPr>
                <w:sz w:val="22"/>
                <w:szCs w:val="22"/>
              </w:rPr>
              <w:lastRenderedPageBreak/>
              <w:t xml:space="preserve">Статья 78 </w:t>
            </w:r>
            <w:r w:rsidRPr="00032B32">
              <w:rPr>
                <w:color w:val="22272F"/>
                <w:sz w:val="22"/>
                <w:szCs w:val="22"/>
              </w:rPr>
              <w:t>БК РФ;</w:t>
            </w:r>
          </w:p>
          <w:p w:rsidR="00032B32" w:rsidRPr="00032B32" w:rsidRDefault="00032B32" w:rsidP="00032B32">
            <w:pPr>
              <w:shd w:val="clear" w:color="auto" w:fill="FFFFFF"/>
              <w:jc w:val="center"/>
              <w:rPr>
                <w:rFonts w:ascii="Times New Roman" w:eastAsia="Times New Roman" w:hAnsi="Times New Roman" w:cs="Times New Roman"/>
                <w:color w:val="22272F"/>
                <w:lang w:eastAsia="ru-RU"/>
              </w:rPr>
            </w:pPr>
            <w:r w:rsidRPr="00032B32">
              <w:rPr>
                <w:rFonts w:ascii="Times New Roman" w:eastAsia="Times New Roman" w:hAnsi="Times New Roman" w:cs="Times New Roman"/>
                <w:color w:val="22272F"/>
                <w:lang w:eastAsia="ru-RU"/>
              </w:rPr>
              <w:t>решение о бюджете</w:t>
            </w:r>
          </w:p>
          <w:p w:rsidR="00032B32" w:rsidRPr="00991BB8" w:rsidRDefault="00032B32" w:rsidP="003E6D6F">
            <w:pPr>
              <w:rPr>
                <w:rFonts w:ascii="Times New Roman" w:hAnsi="Times New Roman" w:cs="Times New Roman"/>
                <w:sz w:val="24"/>
                <w:szCs w:val="24"/>
              </w:rPr>
            </w:pPr>
          </w:p>
        </w:tc>
        <w:tc>
          <w:tcPr>
            <w:tcW w:w="1272" w:type="dxa"/>
          </w:tcPr>
          <w:p w:rsidR="00032B32" w:rsidRPr="00991BB8" w:rsidRDefault="00032B32" w:rsidP="003E6D6F">
            <w:pPr>
              <w:rPr>
                <w:rFonts w:ascii="Times New Roman" w:hAnsi="Times New Roman" w:cs="Times New Roman"/>
                <w:sz w:val="24"/>
                <w:szCs w:val="24"/>
              </w:rPr>
            </w:pPr>
            <w:r w:rsidRPr="00991BB8">
              <w:rPr>
                <w:rFonts w:ascii="Times New Roman" w:hAnsi="Times New Roman" w:cs="Times New Roman"/>
                <w:sz w:val="24"/>
                <w:szCs w:val="24"/>
              </w:rPr>
              <w:t>кол-во и тыс. руб.</w:t>
            </w:r>
          </w:p>
        </w:tc>
        <w:tc>
          <w:tcPr>
            <w:tcW w:w="1063" w:type="dxa"/>
          </w:tcPr>
          <w:p w:rsidR="00032B32" w:rsidRPr="00991BB8" w:rsidRDefault="00032B32" w:rsidP="003E6D6F">
            <w:pPr>
              <w:jc w:val="center"/>
              <w:rPr>
                <w:rFonts w:ascii="Times New Roman" w:hAnsi="Times New Roman" w:cs="Times New Roman"/>
                <w:sz w:val="24"/>
                <w:szCs w:val="24"/>
              </w:rPr>
            </w:pPr>
            <w:r w:rsidRPr="00991BB8">
              <w:rPr>
                <w:rFonts w:ascii="Times New Roman" w:hAnsi="Times New Roman" w:cs="Times New Roman"/>
                <w:sz w:val="24"/>
                <w:szCs w:val="24"/>
              </w:rPr>
              <w:t>1</w:t>
            </w:r>
          </w:p>
        </w:tc>
        <w:tc>
          <w:tcPr>
            <w:tcW w:w="2206" w:type="dxa"/>
          </w:tcPr>
          <w:p w:rsidR="00032B32" w:rsidRPr="00032B32" w:rsidRDefault="00032B32" w:rsidP="00032B32">
            <w:pPr>
              <w:pStyle w:val="s1"/>
              <w:shd w:val="clear" w:color="auto" w:fill="FFFFFF"/>
              <w:spacing w:before="0" w:beforeAutospacing="0" w:after="0" w:afterAutospacing="0"/>
              <w:jc w:val="center"/>
              <w:rPr>
                <w:color w:val="22272F"/>
                <w:sz w:val="22"/>
                <w:szCs w:val="22"/>
              </w:rPr>
            </w:pPr>
            <w:r w:rsidRPr="00032B32">
              <w:rPr>
                <w:sz w:val="22"/>
                <w:szCs w:val="22"/>
              </w:rPr>
              <w:t>Статья 15.14</w:t>
            </w:r>
            <w:r w:rsidRPr="00032B32">
              <w:rPr>
                <w:b/>
                <w:sz w:val="22"/>
                <w:szCs w:val="22"/>
              </w:rPr>
              <w:t xml:space="preserve"> </w:t>
            </w:r>
            <w:r w:rsidRPr="00032B32">
              <w:rPr>
                <w:color w:val="22272F"/>
                <w:sz w:val="22"/>
                <w:szCs w:val="22"/>
              </w:rPr>
              <w:t>Кодекса Российской Федерации об административных правонарушениях;</w:t>
            </w:r>
          </w:p>
          <w:p w:rsidR="00032B32" w:rsidRPr="00032B32" w:rsidRDefault="009E31CC" w:rsidP="00032B32">
            <w:pPr>
              <w:pStyle w:val="s1"/>
              <w:shd w:val="clear" w:color="auto" w:fill="FFFFFF"/>
              <w:spacing w:before="0" w:beforeAutospacing="0" w:after="0" w:afterAutospacing="0"/>
              <w:jc w:val="center"/>
              <w:rPr>
                <w:color w:val="22272F"/>
                <w:sz w:val="22"/>
                <w:szCs w:val="22"/>
              </w:rPr>
            </w:pPr>
            <w:hyperlink r:id="rId216" w:anchor="/document/10108000/entry/2851" w:history="1">
              <w:r w:rsidR="00032B32" w:rsidRPr="00032B32">
                <w:rPr>
                  <w:rStyle w:val="ab"/>
                  <w:color w:val="000000" w:themeColor="text1"/>
                  <w:sz w:val="22"/>
                  <w:szCs w:val="22"/>
                  <w:u w:val="none"/>
                </w:rPr>
                <w:t>статья 285</w:t>
              </w:r>
              <w:r w:rsidR="00032B32" w:rsidRPr="00032B32">
                <w:rPr>
                  <w:rStyle w:val="ab"/>
                  <w:color w:val="000000" w:themeColor="text1"/>
                  <w:sz w:val="22"/>
                  <w:szCs w:val="22"/>
                  <w:u w:val="none"/>
                  <w:vertAlign w:val="superscript"/>
                </w:rPr>
                <w:t> 1</w:t>
              </w:r>
            </w:hyperlink>
            <w:r w:rsidR="00032B32" w:rsidRPr="00032B32">
              <w:rPr>
                <w:color w:val="000000" w:themeColor="text1"/>
                <w:sz w:val="22"/>
                <w:szCs w:val="22"/>
              </w:rPr>
              <w:t>,</w:t>
            </w:r>
            <w:r w:rsidR="00032B32" w:rsidRPr="00032B32">
              <w:rPr>
                <w:color w:val="22272F"/>
                <w:sz w:val="22"/>
                <w:szCs w:val="22"/>
              </w:rPr>
              <w:t>  Уголовного кодекса Российской Федерации</w:t>
            </w:r>
          </w:p>
          <w:p w:rsidR="00032B32" w:rsidRPr="00991BB8" w:rsidRDefault="00032B32" w:rsidP="003E6D6F">
            <w:pPr>
              <w:rPr>
                <w:rFonts w:ascii="Times New Roman" w:hAnsi="Times New Roman" w:cs="Times New Roman"/>
                <w:b/>
                <w:sz w:val="24"/>
                <w:szCs w:val="24"/>
              </w:rPr>
            </w:pPr>
          </w:p>
        </w:tc>
        <w:tc>
          <w:tcPr>
            <w:tcW w:w="1927" w:type="dxa"/>
          </w:tcPr>
          <w:p w:rsidR="00032B32" w:rsidRPr="00032B32" w:rsidRDefault="00032B32">
            <w:pPr>
              <w:pStyle w:val="s1"/>
              <w:spacing w:before="0" w:beforeAutospacing="0" w:after="0" w:afterAutospacing="0"/>
              <w:jc w:val="center"/>
              <w:rPr>
                <w:color w:val="22272F"/>
                <w:sz w:val="22"/>
                <w:szCs w:val="22"/>
              </w:rPr>
            </w:pPr>
            <w:r w:rsidRPr="00032B32">
              <w:rPr>
                <w:color w:val="22272F"/>
                <w:sz w:val="22"/>
                <w:szCs w:val="22"/>
              </w:rPr>
              <w:t>нецелевое использование бюджетных средств</w:t>
            </w:r>
          </w:p>
        </w:tc>
        <w:tc>
          <w:tcPr>
            <w:tcW w:w="1927" w:type="dxa"/>
          </w:tcPr>
          <w:p w:rsidR="00032B32" w:rsidRPr="00032B32" w:rsidRDefault="00032B32">
            <w:pPr>
              <w:pStyle w:val="s1"/>
              <w:spacing w:before="0" w:beforeAutospacing="0" w:after="0" w:afterAutospacing="0"/>
              <w:jc w:val="center"/>
              <w:rPr>
                <w:color w:val="22272F"/>
                <w:sz w:val="22"/>
                <w:szCs w:val="22"/>
              </w:rPr>
            </w:pPr>
            <w:r w:rsidRPr="00032B32">
              <w:rPr>
                <w:color w:val="22272F"/>
                <w:sz w:val="22"/>
                <w:szCs w:val="22"/>
              </w:rPr>
              <w:t>сумма средств, использованных не по целевому назначению</w:t>
            </w:r>
          </w:p>
        </w:tc>
      </w:tr>
      <w:tr w:rsidR="00AA0225" w:rsidRPr="00991BB8" w:rsidTr="007D0419">
        <w:tc>
          <w:tcPr>
            <w:tcW w:w="821" w:type="dxa"/>
            <w:gridSpan w:val="2"/>
          </w:tcPr>
          <w:p w:rsidR="00AA0225" w:rsidRPr="00991BB8" w:rsidRDefault="00AA0225" w:rsidP="00032B32">
            <w:pPr>
              <w:rPr>
                <w:rFonts w:ascii="Times New Roman" w:hAnsi="Times New Roman" w:cs="Times New Roman"/>
                <w:sz w:val="24"/>
                <w:szCs w:val="24"/>
              </w:rPr>
            </w:pPr>
            <w:r w:rsidRPr="00991BB8">
              <w:rPr>
                <w:rFonts w:ascii="Times New Roman" w:hAnsi="Times New Roman" w:cs="Times New Roman"/>
                <w:sz w:val="24"/>
                <w:szCs w:val="24"/>
              </w:rPr>
              <w:t>1.2.</w:t>
            </w:r>
            <w:r w:rsidR="00032B32">
              <w:rPr>
                <w:rFonts w:ascii="Times New Roman" w:hAnsi="Times New Roman" w:cs="Times New Roman"/>
                <w:sz w:val="24"/>
                <w:szCs w:val="24"/>
              </w:rPr>
              <w:t>108</w:t>
            </w:r>
          </w:p>
        </w:tc>
        <w:tc>
          <w:tcPr>
            <w:tcW w:w="2042" w:type="dxa"/>
            <w:gridSpan w:val="2"/>
          </w:tcPr>
          <w:p w:rsidR="00AA0225" w:rsidRPr="00991BB8" w:rsidRDefault="00032B32" w:rsidP="00032B32">
            <w:pPr>
              <w:rPr>
                <w:rFonts w:ascii="Times New Roman" w:hAnsi="Times New Roman" w:cs="Times New Roman"/>
                <w:color w:val="22272F"/>
                <w:sz w:val="24"/>
                <w:szCs w:val="24"/>
                <w:shd w:val="clear" w:color="auto" w:fill="FFFFFF"/>
              </w:rPr>
            </w:pPr>
            <w:r w:rsidRPr="00032B32">
              <w:rPr>
                <w:rFonts w:ascii="Times New Roman" w:hAnsi="Times New Roman" w:cs="Times New Roman"/>
                <w:color w:val="22272F"/>
                <w:shd w:val="clear" w:color="auto" w:fill="FFFFFF"/>
              </w:rPr>
              <w:t>Несоблюдение ограничений в части размера дефицита местного бюджета, сложившегося по данным годового отчета об исполнении местного бюджета</w:t>
            </w:r>
          </w:p>
        </w:tc>
        <w:tc>
          <w:tcPr>
            <w:tcW w:w="2627" w:type="dxa"/>
          </w:tcPr>
          <w:p w:rsidR="00AA0225" w:rsidRPr="00032B32" w:rsidRDefault="00032B32" w:rsidP="003E6D6F">
            <w:pPr>
              <w:rPr>
                <w:rFonts w:ascii="Times New Roman" w:hAnsi="Times New Roman" w:cs="Times New Roman"/>
              </w:rPr>
            </w:pPr>
            <w:r w:rsidRPr="00032B32">
              <w:rPr>
                <w:rFonts w:ascii="Times New Roman" w:hAnsi="Times New Roman" w:cs="Times New Roman"/>
              </w:rPr>
              <w:t>Статья 92</w:t>
            </w:r>
            <w:r w:rsidRPr="00032B32">
              <w:rPr>
                <w:rFonts w:ascii="Times New Roman" w:hAnsi="Times New Roman" w:cs="Times New Roman"/>
                <w:vertAlign w:val="superscript"/>
              </w:rPr>
              <w:t>1</w:t>
            </w:r>
            <w:r w:rsidRPr="00032B32">
              <w:rPr>
                <w:rFonts w:ascii="Times New Roman" w:hAnsi="Times New Roman" w:cs="Times New Roman"/>
              </w:rPr>
              <w:t xml:space="preserve"> БК РФ</w:t>
            </w:r>
          </w:p>
        </w:tc>
        <w:tc>
          <w:tcPr>
            <w:tcW w:w="1272" w:type="dxa"/>
          </w:tcPr>
          <w:p w:rsidR="00AA0225" w:rsidRPr="00991BB8" w:rsidRDefault="00AA0225" w:rsidP="00032B32">
            <w:pPr>
              <w:rPr>
                <w:rFonts w:ascii="Times New Roman" w:hAnsi="Times New Roman" w:cs="Times New Roman"/>
                <w:sz w:val="24"/>
                <w:szCs w:val="24"/>
              </w:rPr>
            </w:pPr>
            <w:r w:rsidRPr="00991BB8">
              <w:rPr>
                <w:rFonts w:ascii="Times New Roman" w:hAnsi="Times New Roman" w:cs="Times New Roman"/>
                <w:sz w:val="24"/>
                <w:szCs w:val="24"/>
              </w:rPr>
              <w:t xml:space="preserve">Кол-во </w:t>
            </w:r>
          </w:p>
        </w:tc>
        <w:tc>
          <w:tcPr>
            <w:tcW w:w="1063" w:type="dxa"/>
          </w:tcPr>
          <w:p w:rsidR="00AA0225" w:rsidRPr="00991BB8" w:rsidRDefault="00032B32" w:rsidP="003E6D6F">
            <w:pPr>
              <w:jc w:val="center"/>
              <w:rPr>
                <w:rFonts w:ascii="Times New Roman" w:hAnsi="Times New Roman" w:cs="Times New Roman"/>
                <w:sz w:val="24"/>
                <w:szCs w:val="24"/>
              </w:rPr>
            </w:pPr>
            <w:r>
              <w:rPr>
                <w:rFonts w:ascii="Times New Roman" w:hAnsi="Times New Roman" w:cs="Times New Roman"/>
                <w:sz w:val="24"/>
                <w:szCs w:val="24"/>
              </w:rPr>
              <w:t>1</w:t>
            </w:r>
          </w:p>
        </w:tc>
        <w:tc>
          <w:tcPr>
            <w:tcW w:w="2206" w:type="dxa"/>
          </w:tcPr>
          <w:p w:rsidR="00AA0225" w:rsidRPr="00991BB8" w:rsidRDefault="00AA0225" w:rsidP="003E6D6F">
            <w:pPr>
              <w:pStyle w:val="s16"/>
              <w:shd w:val="clear" w:color="auto" w:fill="FFFFFF"/>
              <w:rPr>
                <w:b/>
              </w:rPr>
            </w:pPr>
          </w:p>
        </w:tc>
        <w:tc>
          <w:tcPr>
            <w:tcW w:w="1927" w:type="dxa"/>
          </w:tcPr>
          <w:p w:rsidR="00AA0225" w:rsidRPr="00991BB8" w:rsidRDefault="00AA0225" w:rsidP="003E6D6F">
            <w:pPr>
              <w:pStyle w:val="s16"/>
              <w:shd w:val="clear" w:color="auto" w:fill="FFFFFF"/>
            </w:pPr>
          </w:p>
        </w:tc>
        <w:tc>
          <w:tcPr>
            <w:tcW w:w="1927" w:type="dxa"/>
          </w:tcPr>
          <w:p w:rsidR="00AA0225" w:rsidRPr="00991BB8" w:rsidRDefault="00AA0225" w:rsidP="003E6D6F">
            <w:pPr>
              <w:pStyle w:val="s16"/>
              <w:shd w:val="clear" w:color="auto" w:fill="FFFFFF"/>
            </w:pPr>
          </w:p>
        </w:tc>
      </w:tr>
      <w:tr w:rsidR="00AA0225" w:rsidRPr="00991BB8" w:rsidTr="007D0419">
        <w:tc>
          <w:tcPr>
            <w:tcW w:w="821" w:type="dxa"/>
            <w:gridSpan w:val="2"/>
          </w:tcPr>
          <w:p w:rsidR="00AA0225" w:rsidRPr="00991BB8" w:rsidRDefault="00AA0225" w:rsidP="00096231">
            <w:pPr>
              <w:rPr>
                <w:rFonts w:ascii="Times New Roman" w:hAnsi="Times New Roman" w:cs="Times New Roman"/>
                <w:sz w:val="24"/>
                <w:szCs w:val="24"/>
              </w:rPr>
            </w:pPr>
            <w:r w:rsidRPr="00991BB8">
              <w:rPr>
                <w:rFonts w:ascii="Times New Roman" w:hAnsi="Times New Roman" w:cs="Times New Roman"/>
                <w:sz w:val="24"/>
                <w:szCs w:val="24"/>
              </w:rPr>
              <w:t>1.2.</w:t>
            </w:r>
            <w:r w:rsidR="00096231">
              <w:rPr>
                <w:rFonts w:ascii="Times New Roman" w:hAnsi="Times New Roman" w:cs="Times New Roman"/>
                <w:sz w:val="24"/>
                <w:szCs w:val="24"/>
              </w:rPr>
              <w:t>109</w:t>
            </w:r>
          </w:p>
        </w:tc>
        <w:tc>
          <w:tcPr>
            <w:tcW w:w="2042" w:type="dxa"/>
            <w:gridSpan w:val="2"/>
          </w:tcPr>
          <w:p w:rsidR="00AA0225" w:rsidRPr="00096231" w:rsidRDefault="00096231" w:rsidP="00096231">
            <w:pPr>
              <w:rPr>
                <w:rFonts w:ascii="Times New Roman" w:hAnsi="Times New Roman" w:cs="Times New Roman"/>
                <w:color w:val="22272F"/>
                <w:shd w:val="clear" w:color="auto" w:fill="FFFFFF"/>
              </w:rPr>
            </w:pPr>
            <w:r w:rsidRPr="00096231">
              <w:rPr>
                <w:rFonts w:ascii="Times New Roman" w:hAnsi="Times New Roman" w:cs="Times New Roman"/>
                <w:color w:val="22272F"/>
                <w:shd w:val="clear" w:color="auto" w:fill="FFFFFF"/>
              </w:rPr>
              <w:t xml:space="preserve">Несоблюдение ограничений в части размера объема муниципального долга, объема расходов на обслуживание муниципального долга, сложившегося по </w:t>
            </w:r>
            <w:r w:rsidRPr="00096231">
              <w:rPr>
                <w:rFonts w:ascii="Times New Roman" w:hAnsi="Times New Roman" w:cs="Times New Roman"/>
                <w:color w:val="22272F"/>
                <w:shd w:val="clear" w:color="auto" w:fill="FFFFFF"/>
              </w:rPr>
              <w:lastRenderedPageBreak/>
              <w:t xml:space="preserve">данным годового отчета об исполнении </w:t>
            </w:r>
            <w:r>
              <w:rPr>
                <w:rFonts w:ascii="Times New Roman" w:hAnsi="Times New Roman" w:cs="Times New Roman"/>
                <w:color w:val="22272F"/>
                <w:shd w:val="clear" w:color="auto" w:fill="FFFFFF"/>
              </w:rPr>
              <w:t>решения</w:t>
            </w:r>
            <w:r w:rsidRPr="00096231">
              <w:rPr>
                <w:rFonts w:ascii="Times New Roman" w:hAnsi="Times New Roman" w:cs="Times New Roman"/>
                <w:color w:val="22272F"/>
                <w:shd w:val="clear" w:color="auto" w:fill="FFFFFF"/>
              </w:rPr>
              <w:t xml:space="preserve"> местно</w:t>
            </w:r>
            <w:r>
              <w:rPr>
                <w:rFonts w:ascii="Times New Roman" w:hAnsi="Times New Roman" w:cs="Times New Roman"/>
                <w:color w:val="22272F"/>
                <w:shd w:val="clear" w:color="auto" w:fill="FFFFFF"/>
              </w:rPr>
              <w:t>м</w:t>
            </w:r>
            <w:r w:rsidRPr="00096231">
              <w:rPr>
                <w:rFonts w:ascii="Times New Roman" w:hAnsi="Times New Roman" w:cs="Times New Roman"/>
                <w:color w:val="22272F"/>
                <w:shd w:val="clear" w:color="auto" w:fill="FFFFFF"/>
              </w:rPr>
              <w:t xml:space="preserve"> бюджет</w:t>
            </w:r>
            <w:r>
              <w:rPr>
                <w:rFonts w:ascii="Times New Roman" w:hAnsi="Times New Roman" w:cs="Times New Roman"/>
                <w:color w:val="22272F"/>
                <w:shd w:val="clear" w:color="auto" w:fill="FFFFFF"/>
              </w:rPr>
              <w:t>е</w:t>
            </w:r>
          </w:p>
        </w:tc>
        <w:tc>
          <w:tcPr>
            <w:tcW w:w="2627" w:type="dxa"/>
          </w:tcPr>
          <w:p w:rsidR="00AA0225" w:rsidRPr="00991BB8" w:rsidRDefault="00096231" w:rsidP="003E6D6F">
            <w:pPr>
              <w:rPr>
                <w:rFonts w:ascii="Times New Roman" w:hAnsi="Times New Roman" w:cs="Times New Roman"/>
                <w:sz w:val="24"/>
                <w:szCs w:val="24"/>
              </w:rPr>
            </w:pPr>
            <w:r>
              <w:rPr>
                <w:rFonts w:ascii="Times New Roman" w:hAnsi="Times New Roman" w:cs="Times New Roman"/>
                <w:sz w:val="24"/>
                <w:szCs w:val="24"/>
              </w:rPr>
              <w:lastRenderedPageBreak/>
              <w:t>Статьи 107,111 БК РФ</w:t>
            </w:r>
          </w:p>
        </w:tc>
        <w:tc>
          <w:tcPr>
            <w:tcW w:w="1272" w:type="dxa"/>
          </w:tcPr>
          <w:p w:rsidR="00AA0225" w:rsidRPr="00991BB8" w:rsidRDefault="00AA0225" w:rsidP="003E6D6F">
            <w:pPr>
              <w:rPr>
                <w:rFonts w:ascii="Times New Roman" w:hAnsi="Times New Roman" w:cs="Times New Roman"/>
                <w:sz w:val="24"/>
                <w:szCs w:val="24"/>
              </w:rPr>
            </w:pPr>
            <w:r w:rsidRPr="00991BB8">
              <w:rPr>
                <w:rFonts w:ascii="Times New Roman" w:hAnsi="Times New Roman" w:cs="Times New Roman"/>
                <w:sz w:val="24"/>
                <w:szCs w:val="24"/>
              </w:rPr>
              <w:t>Кол-во</w:t>
            </w:r>
          </w:p>
        </w:tc>
        <w:tc>
          <w:tcPr>
            <w:tcW w:w="1063" w:type="dxa"/>
          </w:tcPr>
          <w:p w:rsidR="00AA0225" w:rsidRPr="00991BB8" w:rsidRDefault="00AA0225" w:rsidP="003E6D6F">
            <w:pPr>
              <w:jc w:val="center"/>
              <w:rPr>
                <w:rFonts w:ascii="Times New Roman" w:hAnsi="Times New Roman" w:cs="Times New Roman"/>
                <w:sz w:val="24"/>
                <w:szCs w:val="24"/>
              </w:rPr>
            </w:pPr>
            <w:r w:rsidRPr="00991BB8">
              <w:rPr>
                <w:rFonts w:ascii="Times New Roman" w:hAnsi="Times New Roman" w:cs="Times New Roman"/>
                <w:sz w:val="24"/>
                <w:szCs w:val="24"/>
              </w:rPr>
              <w:t>1</w:t>
            </w:r>
          </w:p>
        </w:tc>
        <w:tc>
          <w:tcPr>
            <w:tcW w:w="2206" w:type="dxa"/>
          </w:tcPr>
          <w:p w:rsidR="00AA0225" w:rsidRPr="00991BB8" w:rsidRDefault="00AA0225" w:rsidP="00096231">
            <w:pPr>
              <w:pStyle w:val="s16"/>
              <w:shd w:val="clear" w:color="auto" w:fill="FFFFFF"/>
            </w:pPr>
          </w:p>
        </w:tc>
        <w:tc>
          <w:tcPr>
            <w:tcW w:w="1927" w:type="dxa"/>
          </w:tcPr>
          <w:p w:rsidR="00AA0225" w:rsidRPr="00991BB8" w:rsidRDefault="00AA0225" w:rsidP="003E6D6F">
            <w:pPr>
              <w:pStyle w:val="s16"/>
              <w:shd w:val="clear" w:color="auto" w:fill="FFFFFF"/>
            </w:pPr>
          </w:p>
        </w:tc>
        <w:tc>
          <w:tcPr>
            <w:tcW w:w="1927" w:type="dxa"/>
          </w:tcPr>
          <w:p w:rsidR="00AA0225" w:rsidRPr="00991BB8" w:rsidRDefault="00AA0225" w:rsidP="003E6D6F">
            <w:pPr>
              <w:pStyle w:val="s16"/>
              <w:shd w:val="clear" w:color="auto" w:fill="FFFFFF"/>
            </w:pPr>
          </w:p>
        </w:tc>
      </w:tr>
      <w:tr w:rsidR="00096231" w:rsidRPr="00991BB8" w:rsidTr="007D0419">
        <w:tc>
          <w:tcPr>
            <w:tcW w:w="821" w:type="dxa"/>
            <w:gridSpan w:val="2"/>
          </w:tcPr>
          <w:p w:rsidR="00096231" w:rsidRPr="00991BB8" w:rsidRDefault="00096231" w:rsidP="00096231">
            <w:pPr>
              <w:rPr>
                <w:rFonts w:ascii="Times New Roman" w:hAnsi="Times New Roman" w:cs="Times New Roman"/>
                <w:sz w:val="24"/>
                <w:szCs w:val="24"/>
              </w:rPr>
            </w:pPr>
            <w:r>
              <w:rPr>
                <w:rFonts w:ascii="Times New Roman" w:hAnsi="Times New Roman" w:cs="Times New Roman"/>
                <w:sz w:val="24"/>
                <w:szCs w:val="24"/>
              </w:rPr>
              <w:t>1.2.110</w:t>
            </w:r>
          </w:p>
        </w:tc>
        <w:tc>
          <w:tcPr>
            <w:tcW w:w="2042" w:type="dxa"/>
            <w:gridSpan w:val="2"/>
          </w:tcPr>
          <w:p w:rsidR="00096231" w:rsidRPr="00096231" w:rsidRDefault="00096231" w:rsidP="00096231">
            <w:pPr>
              <w:rPr>
                <w:rFonts w:ascii="Times New Roman" w:hAnsi="Times New Roman" w:cs="Times New Roman"/>
                <w:color w:val="22272F"/>
                <w:shd w:val="clear" w:color="auto" w:fill="FFFFFF"/>
              </w:rPr>
            </w:pPr>
            <w:r w:rsidRPr="00096231">
              <w:rPr>
                <w:rFonts w:ascii="Times New Roman" w:hAnsi="Times New Roman" w:cs="Times New Roman"/>
                <w:color w:val="22272F"/>
                <w:shd w:val="clear" w:color="auto" w:fill="FFFFFF"/>
              </w:rPr>
              <w:t>Нарушение порядка формирования и исполнения плана финансово-хозяйственной деятельности муниципальным бюджетным (автономным) учреждением</w:t>
            </w:r>
          </w:p>
        </w:tc>
        <w:tc>
          <w:tcPr>
            <w:tcW w:w="2627" w:type="dxa"/>
          </w:tcPr>
          <w:p w:rsidR="00096231" w:rsidRPr="00096231" w:rsidRDefault="00096231" w:rsidP="00096231">
            <w:pPr>
              <w:pStyle w:val="s1"/>
              <w:shd w:val="clear" w:color="auto" w:fill="FFFFFF"/>
              <w:spacing w:before="0" w:beforeAutospacing="0" w:after="0" w:afterAutospacing="0"/>
              <w:jc w:val="center"/>
              <w:rPr>
                <w:color w:val="22272F"/>
                <w:sz w:val="22"/>
                <w:szCs w:val="22"/>
              </w:rPr>
            </w:pPr>
            <w:r w:rsidRPr="00096231">
              <w:rPr>
                <w:sz w:val="22"/>
                <w:szCs w:val="22"/>
              </w:rPr>
              <w:t xml:space="preserve">Статья 32 </w:t>
            </w:r>
            <w:r w:rsidRPr="00096231">
              <w:rPr>
                <w:color w:val="22272F"/>
                <w:sz w:val="22"/>
                <w:szCs w:val="22"/>
              </w:rPr>
              <w:t>Федерального закона от 12 января 1996 г. N 7-ФЗ "О некоммерческих организациях";</w:t>
            </w:r>
          </w:p>
          <w:p w:rsidR="00096231" w:rsidRPr="00096231" w:rsidRDefault="009E31CC" w:rsidP="00096231">
            <w:pPr>
              <w:pStyle w:val="s1"/>
              <w:shd w:val="clear" w:color="auto" w:fill="FFFFFF"/>
              <w:spacing w:before="0" w:beforeAutospacing="0" w:after="0" w:afterAutospacing="0"/>
              <w:jc w:val="center"/>
              <w:rPr>
                <w:color w:val="22272F"/>
                <w:sz w:val="22"/>
                <w:szCs w:val="22"/>
              </w:rPr>
            </w:pPr>
            <w:hyperlink r:id="rId217" w:anchor="/document/190157/entry/2" w:history="1">
              <w:r w:rsidR="00096231" w:rsidRPr="00096231">
                <w:rPr>
                  <w:rStyle w:val="ab"/>
                  <w:color w:val="3272C0"/>
                  <w:sz w:val="22"/>
                  <w:szCs w:val="22"/>
                </w:rPr>
                <w:t>статья 2</w:t>
              </w:r>
            </w:hyperlink>
            <w:r w:rsidR="00096231" w:rsidRPr="00096231">
              <w:rPr>
                <w:color w:val="22272F"/>
                <w:sz w:val="22"/>
                <w:szCs w:val="22"/>
              </w:rPr>
              <w:t> Федерального закона от 3 ноября 2006 г. N 174-ФЗ "Об автономных учреждениях";</w:t>
            </w:r>
          </w:p>
          <w:p w:rsidR="00096231" w:rsidRDefault="009E31CC" w:rsidP="00096231">
            <w:pPr>
              <w:pStyle w:val="s1"/>
              <w:shd w:val="clear" w:color="auto" w:fill="FFFFFF"/>
              <w:spacing w:before="0" w:beforeAutospacing="0" w:after="0" w:afterAutospacing="0"/>
              <w:jc w:val="center"/>
            </w:pPr>
            <w:hyperlink r:id="rId218" w:anchor="/document/72078274/entry/0" w:history="1">
              <w:r w:rsidR="00096231" w:rsidRPr="00096231">
                <w:rPr>
                  <w:rStyle w:val="ab"/>
                  <w:color w:val="3272C0"/>
                  <w:sz w:val="22"/>
                  <w:szCs w:val="22"/>
                </w:rPr>
                <w:t>приказ</w:t>
              </w:r>
            </w:hyperlink>
            <w:r w:rsidR="00096231" w:rsidRPr="00096231">
              <w:rPr>
                <w:color w:val="22272F"/>
                <w:sz w:val="22"/>
                <w:szCs w:val="22"/>
              </w:rPr>
              <w:t> Министерства финансов Российской Федерации от 31 августа 2018 г. N 186н "О Требованиях к составлению и утверждению плана финансово-хозяйственной деятельности государственного (муниципального) учреждения"</w:t>
            </w:r>
          </w:p>
        </w:tc>
        <w:tc>
          <w:tcPr>
            <w:tcW w:w="1272" w:type="dxa"/>
          </w:tcPr>
          <w:p w:rsidR="00096231" w:rsidRPr="00991BB8" w:rsidRDefault="00096231" w:rsidP="003E6D6F">
            <w:pPr>
              <w:rPr>
                <w:rFonts w:ascii="Times New Roman" w:hAnsi="Times New Roman" w:cs="Times New Roman"/>
                <w:sz w:val="24"/>
                <w:szCs w:val="24"/>
              </w:rPr>
            </w:pPr>
            <w:r>
              <w:rPr>
                <w:rFonts w:ascii="Times New Roman" w:hAnsi="Times New Roman" w:cs="Times New Roman"/>
                <w:sz w:val="24"/>
                <w:szCs w:val="24"/>
              </w:rPr>
              <w:t xml:space="preserve"> Кол-во</w:t>
            </w:r>
          </w:p>
        </w:tc>
        <w:tc>
          <w:tcPr>
            <w:tcW w:w="1063" w:type="dxa"/>
          </w:tcPr>
          <w:p w:rsidR="00096231" w:rsidRPr="00991BB8" w:rsidRDefault="00096231" w:rsidP="003E6D6F">
            <w:pPr>
              <w:jc w:val="center"/>
              <w:rPr>
                <w:rFonts w:ascii="Times New Roman" w:hAnsi="Times New Roman" w:cs="Times New Roman"/>
                <w:sz w:val="24"/>
                <w:szCs w:val="24"/>
              </w:rPr>
            </w:pPr>
            <w:r>
              <w:rPr>
                <w:rFonts w:ascii="Times New Roman" w:hAnsi="Times New Roman" w:cs="Times New Roman"/>
                <w:sz w:val="24"/>
                <w:szCs w:val="24"/>
              </w:rPr>
              <w:t>1</w:t>
            </w:r>
          </w:p>
        </w:tc>
        <w:tc>
          <w:tcPr>
            <w:tcW w:w="2206" w:type="dxa"/>
          </w:tcPr>
          <w:p w:rsidR="00096231" w:rsidRPr="00991BB8" w:rsidRDefault="00096231" w:rsidP="00096231">
            <w:pPr>
              <w:pStyle w:val="s16"/>
              <w:shd w:val="clear" w:color="auto" w:fill="FFFFFF"/>
            </w:pPr>
          </w:p>
        </w:tc>
        <w:tc>
          <w:tcPr>
            <w:tcW w:w="1927" w:type="dxa"/>
          </w:tcPr>
          <w:p w:rsidR="00096231" w:rsidRPr="00991BB8" w:rsidRDefault="00096231" w:rsidP="003E6D6F">
            <w:pPr>
              <w:pStyle w:val="s16"/>
              <w:shd w:val="clear" w:color="auto" w:fill="FFFFFF"/>
            </w:pPr>
          </w:p>
        </w:tc>
        <w:tc>
          <w:tcPr>
            <w:tcW w:w="1927" w:type="dxa"/>
          </w:tcPr>
          <w:p w:rsidR="00096231" w:rsidRPr="00991BB8" w:rsidRDefault="00096231" w:rsidP="003E6D6F">
            <w:pPr>
              <w:pStyle w:val="s16"/>
              <w:shd w:val="clear" w:color="auto" w:fill="FFFFFF"/>
            </w:pPr>
          </w:p>
        </w:tc>
      </w:tr>
      <w:tr w:rsidR="00096231" w:rsidRPr="00991BB8" w:rsidTr="007D0419">
        <w:tc>
          <w:tcPr>
            <w:tcW w:w="821" w:type="dxa"/>
            <w:gridSpan w:val="2"/>
          </w:tcPr>
          <w:p w:rsidR="00096231" w:rsidRDefault="00096231" w:rsidP="00096231">
            <w:pPr>
              <w:rPr>
                <w:rFonts w:ascii="Times New Roman" w:hAnsi="Times New Roman" w:cs="Times New Roman"/>
                <w:sz w:val="24"/>
                <w:szCs w:val="24"/>
              </w:rPr>
            </w:pPr>
            <w:r>
              <w:rPr>
                <w:rFonts w:ascii="Times New Roman" w:hAnsi="Times New Roman" w:cs="Times New Roman"/>
                <w:sz w:val="24"/>
                <w:szCs w:val="24"/>
              </w:rPr>
              <w:t>1.2.111</w:t>
            </w:r>
          </w:p>
        </w:tc>
        <w:tc>
          <w:tcPr>
            <w:tcW w:w="2042" w:type="dxa"/>
            <w:gridSpan w:val="2"/>
          </w:tcPr>
          <w:p w:rsidR="00096231" w:rsidRPr="00096231" w:rsidRDefault="00096231" w:rsidP="00096231">
            <w:pPr>
              <w:rPr>
                <w:rFonts w:ascii="Times New Roman" w:hAnsi="Times New Roman" w:cs="Times New Roman"/>
                <w:color w:val="22272F"/>
                <w:shd w:val="clear" w:color="auto" w:fill="FFFFFF"/>
              </w:rPr>
            </w:pPr>
            <w:r w:rsidRPr="00096231">
              <w:rPr>
                <w:rFonts w:ascii="Times New Roman" w:hAnsi="Times New Roman" w:cs="Times New Roman"/>
                <w:color w:val="22272F"/>
                <w:shd w:val="clear" w:color="auto" w:fill="FFFFFF"/>
              </w:rPr>
              <w:t xml:space="preserve">Нарушение порядка утверждения и доведения предельных объемов оплаты денежных </w:t>
            </w:r>
            <w:r w:rsidRPr="00096231">
              <w:rPr>
                <w:rFonts w:ascii="Times New Roman" w:hAnsi="Times New Roman" w:cs="Times New Roman"/>
                <w:color w:val="22272F"/>
                <w:shd w:val="clear" w:color="auto" w:fill="FFFFFF"/>
              </w:rPr>
              <w:lastRenderedPageBreak/>
              <w:t>обязательств</w:t>
            </w:r>
          </w:p>
        </w:tc>
        <w:tc>
          <w:tcPr>
            <w:tcW w:w="2627" w:type="dxa"/>
          </w:tcPr>
          <w:p w:rsidR="00096231" w:rsidRPr="00096231" w:rsidRDefault="00096231" w:rsidP="00096231">
            <w:pPr>
              <w:pStyle w:val="s1"/>
              <w:shd w:val="clear" w:color="auto" w:fill="FFFFFF"/>
              <w:spacing w:before="0" w:beforeAutospacing="0" w:after="0" w:afterAutospacing="0"/>
              <w:jc w:val="center"/>
              <w:rPr>
                <w:sz w:val="22"/>
                <w:szCs w:val="22"/>
              </w:rPr>
            </w:pPr>
            <w:r w:rsidRPr="00096231">
              <w:rPr>
                <w:sz w:val="22"/>
                <w:szCs w:val="22"/>
              </w:rPr>
              <w:lastRenderedPageBreak/>
              <w:t>Статья 226</w:t>
            </w:r>
            <w:r w:rsidRPr="00096231">
              <w:rPr>
                <w:sz w:val="22"/>
                <w:szCs w:val="22"/>
                <w:vertAlign w:val="superscript"/>
              </w:rPr>
              <w:t>1</w:t>
            </w:r>
            <w:r w:rsidRPr="00096231">
              <w:rPr>
                <w:sz w:val="22"/>
                <w:szCs w:val="22"/>
              </w:rPr>
              <w:t xml:space="preserve"> БК РФ, муниципальный акт </w:t>
            </w:r>
            <w:r w:rsidRPr="00096231">
              <w:rPr>
                <w:color w:val="22272F"/>
                <w:sz w:val="22"/>
                <w:szCs w:val="22"/>
                <w:shd w:val="clear" w:color="auto" w:fill="FFFFFF"/>
              </w:rPr>
              <w:t xml:space="preserve">о порядке утверждения и доведения до главных распорядителей, </w:t>
            </w:r>
            <w:r w:rsidRPr="00096231">
              <w:rPr>
                <w:color w:val="22272F"/>
                <w:sz w:val="22"/>
                <w:szCs w:val="22"/>
                <w:shd w:val="clear" w:color="auto" w:fill="FFFFFF"/>
              </w:rPr>
              <w:lastRenderedPageBreak/>
              <w:t>распорядителей и получателей средств местного бюджета предельного объема оплаты денежных обязательств</w:t>
            </w:r>
          </w:p>
        </w:tc>
        <w:tc>
          <w:tcPr>
            <w:tcW w:w="1272" w:type="dxa"/>
          </w:tcPr>
          <w:p w:rsidR="00096231" w:rsidRDefault="00096231" w:rsidP="003E6D6F">
            <w:pPr>
              <w:rPr>
                <w:rFonts w:ascii="Times New Roman" w:hAnsi="Times New Roman" w:cs="Times New Roman"/>
                <w:sz w:val="24"/>
                <w:szCs w:val="24"/>
              </w:rPr>
            </w:pPr>
            <w:r>
              <w:rPr>
                <w:rFonts w:ascii="Times New Roman" w:hAnsi="Times New Roman" w:cs="Times New Roman"/>
                <w:sz w:val="24"/>
                <w:szCs w:val="24"/>
              </w:rPr>
              <w:lastRenderedPageBreak/>
              <w:t>Кол-во</w:t>
            </w:r>
          </w:p>
        </w:tc>
        <w:tc>
          <w:tcPr>
            <w:tcW w:w="1063" w:type="dxa"/>
          </w:tcPr>
          <w:p w:rsidR="00096231" w:rsidRDefault="00096231" w:rsidP="003E6D6F">
            <w:pPr>
              <w:jc w:val="center"/>
              <w:rPr>
                <w:rFonts w:ascii="Times New Roman" w:hAnsi="Times New Roman" w:cs="Times New Roman"/>
                <w:sz w:val="24"/>
                <w:szCs w:val="24"/>
              </w:rPr>
            </w:pPr>
            <w:r>
              <w:rPr>
                <w:rFonts w:ascii="Times New Roman" w:hAnsi="Times New Roman" w:cs="Times New Roman"/>
                <w:sz w:val="24"/>
                <w:szCs w:val="24"/>
              </w:rPr>
              <w:t>1</w:t>
            </w:r>
          </w:p>
        </w:tc>
        <w:tc>
          <w:tcPr>
            <w:tcW w:w="2206" w:type="dxa"/>
          </w:tcPr>
          <w:p w:rsidR="00096231" w:rsidRPr="00991BB8" w:rsidRDefault="00096231" w:rsidP="00096231">
            <w:pPr>
              <w:pStyle w:val="s16"/>
              <w:shd w:val="clear" w:color="auto" w:fill="FFFFFF"/>
            </w:pPr>
          </w:p>
        </w:tc>
        <w:tc>
          <w:tcPr>
            <w:tcW w:w="1927" w:type="dxa"/>
          </w:tcPr>
          <w:p w:rsidR="00096231" w:rsidRPr="00991BB8" w:rsidRDefault="00096231" w:rsidP="003E6D6F">
            <w:pPr>
              <w:pStyle w:val="s16"/>
              <w:shd w:val="clear" w:color="auto" w:fill="FFFFFF"/>
            </w:pPr>
          </w:p>
        </w:tc>
        <w:tc>
          <w:tcPr>
            <w:tcW w:w="1927" w:type="dxa"/>
          </w:tcPr>
          <w:p w:rsidR="00096231" w:rsidRPr="00991BB8" w:rsidRDefault="00096231" w:rsidP="003E6D6F">
            <w:pPr>
              <w:pStyle w:val="s16"/>
              <w:shd w:val="clear" w:color="auto" w:fill="FFFFFF"/>
            </w:pPr>
          </w:p>
        </w:tc>
      </w:tr>
      <w:tr w:rsidR="00096231" w:rsidRPr="00991BB8" w:rsidTr="007D0419">
        <w:tc>
          <w:tcPr>
            <w:tcW w:w="821" w:type="dxa"/>
            <w:gridSpan w:val="2"/>
          </w:tcPr>
          <w:p w:rsidR="00096231" w:rsidRDefault="00096231" w:rsidP="00096231">
            <w:pPr>
              <w:rPr>
                <w:rFonts w:ascii="Times New Roman" w:hAnsi="Times New Roman" w:cs="Times New Roman"/>
                <w:sz w:val="24"/>
                <w:szCs w:val="24"/>
              </w:rPr>
            </w:pPr>
            <w:r>
              <w:rPr>
                <w:rFonts w:ascii="Times New Roman" w:hAnsi="Times New Roman" w:cs="Times New Roman"/>
                <w:sz w:val="24"/>
                <w:szCs w:val="24"/>
              </w:rPr>
              <w:t>1.2.112</w:t>
            </w:r>
          </w:p>
        </w:tc>
        <w:tc>
          <w:tcPr>
            <w:tcW w:w="2042" w:type="dxa"/>
            <w:gridSpan w:val="2"/>
          </w:tcPr>
          <w:p w:rsidR="00096231" w:rsidRPr="00096231" w:rsidRDefault="00096231" w:rsidP="00096231">
            <w:pPr>
              <w:rPr>
                <w:rFonts w:ascii="Times New Roman" w:hAnsi="Times New Roman" w:cs="Times New Roman"/>
                <w:color w:val="22272F"/>
                <w:shd w:val="clear" w:color="auto" w:fill="FFFFFF"/>
              </w:rPr>
            </w:pPr>
            <w:r w:rsidRPr="00096231">
              <w:rPr>
                <w:rFonts w:ascii="Times New Roman" w:hAnsi="Times New Roman" w:cs="Times New Roman"/>
                <w:color w:val="22272F"/>
                <w:shd w:val="clear" w:color="auto" w:fill="FFFFFF"/>
              </w:rPr>
              <w:t>Нарушение порядка казначейского сопровождения целевых средств</w:t>
            </w:r>
          </w:p>
        </w:tc>
        <w:tc>
          <w:tcPr>
            <w:tcW w:w="2627" w:type="dxa"/>
          </w:tcPr>
          <w:p w:rsidR="00096231" w:rsidRPr="00096231" w:rsidRDefault="00096231" w:rsidP="00096231">
            <w:pPr>
              <w:shd w:val="clear" w:color="auto" w:fill="FFFFFF"/>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Статья 242</w:t>
            </w:r>
            <w:r w:rsidRPr="00096231">
              <w:rPr>
                <w:rFonts w:ascii="Times New Roman" w:eastAsia="Times New Roman" w:hAnsi="Times New Roman" w:cs="Times New Roman"/>
                <w:color w:val="22272F"/>
                <w:sz w:val="23"/>
                <w:szCs w:val="23"/>
                <w:vertAlign w:val="superscript"/>
                <w:lang w:eastAsia="ru-RU"/>
              </w:rPr>
              <w:t>22</w:t>
            </w:r>
            <w:r w:rsidR="00351922">
              <w:rPr>
                <w:rFonts w:ascii="Times New Roman" w:eastAsia="Times New Roman" w:hAnsi="Times New Roman" w:cs="Times New Roman"/>
                <w:color w:val="22272F"/>
                <w:sz w:val="23"/>
                <w:szCs w:val="23"/>
                <w:vertAlign w:val="superscript"/>
                <w:lang w:eastAsia="ru-RU"/>
              </w:rPr>
              <w:t xml:space="preserve"> </w:t>
            </w:r>
            <w:r w:rsidR="00351922">
              <w:rPr>
                <w:rFonts w:ascii="Times New Roman" w:eastAsia="Times New Roman" w:hAnsi="Times New Roman" w:cs="Times New Roman"/>
                <w:color w:val="22272F"/>
                <w:sz w:val="23"/>
                <w:szCs w:val="23"/>
                <w:lang w:eastAsia="ru-RU"/>
              </w:rPr>
              <w:t>, глава 24</w:t>
            </w:r>
            <w:r w:rsidR="00351922" w:rsidRPr="00351922">
              <w:rPr>
                <w:rFonts w:ascii="Times New Roman" w:eastAsia="Times New Roman" w:hAnsi="Times New Roman" w:cs="Times New Roman"/>
                <w:color w:val="22272F"/>
                <w:sz w:val="23"/>
                <w:szCs w:val="23"/>
                <w:vertAlign w:val="superscript"/>
                <w:lang w:eastAsia="ru-RU"/>
              </w:rPr>
              <w:t>4</w:t>
            </w:r>
            <w:r w:rsidR="00351922">
              <w:rPr>
                <w:rFonts w:ascii="Times New Roman" w:eastAsia="Times New Roman" w:hAnsi="Times New Roman" w:cs="Times New Roman"/>
                <w:color w:val="22272F"/>
                <w:sz w:val="23"/>
                <w:szCs w:val="23"/>
                <w:vertAlign w:val="superscript"/>
                <w:lang w:eastAsia="ru-RU"/>
              </w:rPr>
              <w:t xml:space="preserve">  </w:t>
            </w:r>
            <w:r w:rsidR="00351922" w:rsidRPr="00B22725">
              <w:rPr>
                <w:rFonts w:ascii="Times New Roman" w:eastAsia="Times New Roman" w:hAnsi="Times New Roman" w:cs="Times New Roman"/>
                <w:color w:val="22272F"/>
                <w:sz w:val="23"/>
                <w:szCs w:val="23"/>
                <w:lang w:eastAsia="ru-RU"/>
              </w:rPr>
              <w:t>БК</w:t>
            </w:r>
            <w:r w:rsidR="00351922">
              <w:rPr>
                <w:rFonts w:ascii="Times New Roman" w:eastAsia="Times New Roman" w:hAnsi="Times New Roman" w:cs="Times New Roman"/>
                <w:color w:val="22272F"/>
                <w:sz w:val="23"/>
                <w:szCs w:val="23"/>
                <w:vertAlign w:val="superscript"/>
                <w:lang w:eastAsia="ru-RU"/>
              </w:rPr>
              <w:t xml:space="preserve"> </w:t>
            </w:r>
            <w:r w:rsidR="00351922" w:rsidRPr="00B22725">
              <w:rPr>
                <w:rFonts w:ascii="Times New Roman" w:eastAsia="Times New Roman" w:hAnsi="Times New Roman" w:cs="Times New Roman"/>
                <w:color w:val="22272F"/>
                <w:sz w:val="23"/>
                <w:szCs w:val="23"/>
                <w:lang w:eastAsia="ru-RU"/>
              </w:rPr>
              <w:t>Р</w:t>
            </w:r>
            <w:r w:rsidR="00B22725">
              <w:rPr>
                <w:rFonts w:ascii="Times New Roman" w:eastAsia="Times New Roman" w:hAnsi="Times New Roman" w:cs="Times New Roman"/>
                <w:color w:val="22272F"/>
                <w:sz w:val="23"/>
                <w:szCs w:val="23"/>
                <w:lang w:eastAsia="ru-RU"/>
              </w:rPr>
              <w:t>Ф</w:t>
            </w:r>
            <w:r w:rsidRPr="00096231">
              <w:rPr>
                <w:rFonts w:ascii="Times New Roman" w:eastAsia="Times New Roman" w:hAnsi="Times New Roman" w:cs="Times New Roman"/>
                <w:color w:val="22272F"/>
                <w:sz w:val="23"/>
                <w:szCs w:val="23"/>
                <w:lang w:eastAsia="ru-RU"/>
              </w:rPr>
              <w:t>;</w:t>
            </w:r>
          </w:p>
          <w:p w:rsidR="00096231" w:rsidRPr="00096231" w:rsidRDefault="00096231" w:rsidP="00096231">
            <w:pPr>
              <w:shd w:val="clear" w:color="auto" w:fill="FFFFFF"/>
              <w:jc w:val="center"/>
              <w:rPr>
                <w:rFonts w:ascii="Times New Roman" w:eastAsia="Times New Roman" w:hAnsi="Times New Roman" w:cs="Times New Roman"/>
                <w:color w:val="22272F"/>
                <w:sz w:val="23"/>
                <w:szCs w:val="23"/>
                <w:lang w:eastAsia="ru-RU"/>
              </w:rPr>
            </w:pPr>
            <w:r w:rsidRPr="00096231">
              <w:rPr>
                <w:rFonts w:ascii="Times New Roman" w:eastAsia="Times New Roman" w:hAnsi="Times New Roman" w:cs="Times New Roman"/>
                <w:color w:val="22272F"/>
                <w:sz w:val="23"/>
                <w:szCs w:val="23"/>
                <w:lang w:eastAsia="ru-RU"/>
              </w:rPr>
              <w:t>решение о бюджете</w:t>
            </w:r>
            <w:r w:rsidR="00B22725">
              <w:rPr>
                <w:rFonts w:ascii="Times New Roman" w:eastAsia="Times New Roman" w:hAnsi="Times New Roman" w:cs="Times New Roman"/>
                <w:color w:val="22272F"/>
                <w:sz w:val="23"/>
                <w:szCs w:val="23"/>
                <w:lang w:eastAsia="ru-RU"/>
              </w:rPr>
              <w:t>, муниципальный акт о мерах по обеспечению исполнения местного бюджета</w:t>
            </w:r>
          </w:p>
          <w:p w:rsidR="00096231" w:rsidRPr="00096231" w:rsidRDefault="00096231" w:rsidP="00096231">
            <w:pPr>
              <w:pStyle w:val="s1"/>
              <w:shd w:val="clear" w:color="auto" w:fill="FFFFFF"/>
              <w:spacing w:before="0" w:beforeAutospacing="0" w:after="0" w:afterAutospacing="0"/>
              <w:jc w:val="center"/>
              <w:rPr>
                <w:sz w:val="22"/>
                <w:szCs w:val="22"/>
              </w:rPr>
            </w:pPr>
          </w:p>
        </w:tc>
        <w:tc>
          <w:tcPr>
            <w:tcW w:w="1272" w:type="dxa"/>
          </w:tcPr>
          <w:p w:rsidR="00096231" w:rsidRDefault="00B22725" w:rsidP="003E6D6F">
            <w:pPr>
              <w:rPr>
                <w:rFonts w:ascii="Times New Roman" w:hAnsi="Times New Roman" w:cs="Times New Roman"/>
                <w:sz w:val="24"/>
                <w:szCs w:val="24"/>
              </w:rPr>
            </w:pPr>
            <w:r>
              <w:rPr>
                <w:rFonts w:ascii="Times New Roman" w:hAnsi="Times New Roman" w:cs="Times New Roman"/>
                <w:sz w:val="24"/>
                <w:szCs w:val="24"/>
              </w:rPr>
              <w:t>Кол-во</w:t>
            </w:r>
          </w:p>
        </w:tc>
        <w:tc>
          <w:tcPr>
            <w:tcW w:w="1063" w:type="dxa"/>
          </w:tcPr>
          <w:p w:rsidR="00096231" w:rsidRDefault="00B22725" w:rsidP="003E6D6F">
            <w:pPr>
              <w:jc w:val="center"/>
              <w:rPr>
                <w:rFonts w:ascii="Times New Roman" w:hAnsi="Times New Roman" w:cs="Times New Roman"/>
                <w:sz w:val="24"/>
                <w:szCs w:val="24"/>
              </w:rPr>
            </w:pPr>
            <w:r>
              <w:rPr>
                <w:rFonts w:ascii="Times New Roman" w:hAnsi="Times New Roman" w:cs="Times New Roman"/>
                <w:sz w:val="24"/>
                <w:szCs w:val="24"/>
              </w:rPr>
              <w:t>1</w:t>
            </w:r>
          </w:p>
        </w:tc>
        <w:tc>
          <w:tcPr>
            <w:tcW w:w="2206" w:type="dxa"/>
          </w:tcPr>
          <w:p w:rsidR="00096231" w:rsidRPr="00991BB8" w:rsidRDefault="00096231" w:rsidP="00096231">
            <w:pPr>
              <w:pStyle w:val="s16"/>
              <w:shd w:val="clear" w:color="auto" w:fill="FFFFFF"/>
            </w:pPr>
          </w:p>
        </w:tc>
        <w:tc>
          <w:tcPr>
            <w:tcW w:w="1927" w:type="dxa"/>
          </w:tcPr>
          <w:p w:rsidR="00096231" w:rsidRPr="00991BB8" w:rsidRDefault="00096231" w:rsidP="003E6D6F">
            <w:pPr>
              <w:pStyle w:val="s16"/>
              <w:shd w:val="clear" w:color="auto" w:fill="FFFFFF"/>
            </w:pPr>
          </w:p>
        </w:tc>
        <w:tc>
          <w:tcPr>
            <w:tcW w:w="1927" w:type="dxa"/>
          </w:tcPr>
          <w:p w:rsidR="00096231" w:rsidRPr="00991BB8" w:rsidRDefault="00096231" w:rsidP="003E6D6F">
            <w:pPr>
              <w:pStyle w:val="s16"/>
              <w:shd w:val="clear" w:color="auto" w:fill="FFFFFF"/>
            </w:pPr>
          </w:p>
        </w:tc>
      </w:tr>
      <w:tr w:rsidR="00B22725" w:rsidRPr="00991BB8" w:rsidTr="007D0419">
        <w:tc>
          <w:tcPr>
            <w:tcW w:w="821" w:type="dxa"/>
            <w:gridSpan w:val="2"/>
          </w:tcPr>
          <w:p w:rsidR="00B22725" w:rsidRDefault="00B22725" w:rsidP="00096231">
            <w:pPr>
              <w:rPr>
                <w:rFonts w:ascii="Times New Roman" w:hAnsi="Times New Roman" w:cs="Times New Roman"/>
                <w:sz w:val="24"/>
                <w:szCs w:val="24"/>
              </w:rPr>
            </w:pPr>
            <w:r>
              <w:rPr>
                <w:rFonts w:ascii="Times New Roman" w:hAnsi="Times New Roman" w:cs="Times New Roman"/>
                <w:sz w:val="24"/>
                <w:szCs w:val="24"/>
              </w:rPr>
              <w:t>1.2.113</w:t>
            </w:r>
          </w:p>
        </w:tc>
        <w:tc>
          <w:tcPr>
            <w:tcW w:w="2042" w:type="dxa"/>
            <w:gridSpan w:val="2"/>
          </w:tcPr>
          <w:p w:rsidR="00B22725" w:rsidRPr="00B22725" w:rsidRDefault="00B22725" w:rsidP="00096231">
            <w:pPr>
              <w:rPr>
                <w:rFonts w:ascii="Times New Roman" w:hAnsi="Times New Roman" w:cs="Times New Roman"/>
                <w:color w:val="22272F"/>
                <w:shd w:val="clear" w:color="auto" w:fill="FFFFFF"/>
              </w:rPr>
            </w:pPr>
            <w:r w:rsidRPr="00B22725">
              <w:rPr>
                <w:rFonts w:ascii="Times New Roman" w:hAnsi="Times New Roman" w:cs="Times New Roman"/>
                <w:color w:val="22272F"/>
                <w:shd w:val="clear" w:color="auto" w:fill="FFFFFF"/>
              </w:rPr>
              <w:t>Нарушение порядка казначейского обеспечения обязательств</w:t>
            </w:r>
          </w:p>
        </w:tc>
        <w:tc>
          <w:tcPr>
            <w:tcW w:w="2627" w:type="dxa"/>
          </w:tcPr>
          <w:p w:rsidR="00FF252A" w:rsidRPr="00096231" w:rsidRDefault="00FF252A" w:rsidP="00FF252A">
            <w:pPr>
              <w:shd w:val="clear" w:color="auto" w:fill="FFFFFF"/>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Статья 242</w:t>
            </w:r>
            <w:r w:rsidRPr="00096231">
              <w:rPr>
                <w:rFonts w:ascii="Times New Roman" w:eastAsia="Times New Roman" w:hAnsi="Times New Roman" w:cs="Times New Roman"/>
                <w:color w:val="22272F"/>
                <w:sz w:val="23"/>
                <w:szCs w:val="23"/>
                <w:vertAlign w:val="superscript"/>
                <w:lang w:eastAsia="ru-RU"/>
              </w:rPr>
              <w:t>22</w:t>
            </w:r>
            <w:r>
              <w:rPr>
                <w:rFonts w:ascii="Times New Roman" w:eastAsia="Times New Roman" w:hAnsi="Times New Roman" w:cs="Times New Roman"/>
                <w:color w:val="22272F"/>
                <w:sz w:val="23"/>
                <w:szCs w:val="23"/>
                <w:vertAlign w:val="superscript"/>
                <w:lang w:eastAsia="ru-RU"/>
              </w:rPr>
              <w:t xml:space="preserve"> </w:t>
            </w:r>
            <w:r>
              <w:rPr>
                <w:rFonts w:ascii="Times New Roman" w:eastAsia="Times New Roman" w:hAnsi="Times New Roman" w:cs="Times New Roman"/>
                <w:color w:val="22272F"/>
                <w:sz w:val="23"/>
                <w:szCs w:val="23"/>
                <w:lang w:eastAsia="ru-RU"/>
              </w:rPr>
              <w:t>, глава 24</w:t>
            </w:r>
            <w:r w:rsidRPr="00351922">
              <w:rPr>
                <w:rFonts w:ascii="Times New Roman" w:eastAsia="Times New Roman" w:hAnsi="Times New Roman" w:cs="Times New Roman"/>
                <w:color w:val="22272F"/>
                <w:sz w:val="23"/>
                <w:szCs w:val="23"/>
                <w:vertAlign w:val="superscript"/>
                <w:lang w:eastAsia="ru-RU"/>
              </w:rPr>
              <w:t>4</w:t>
            </w:r>
            <w:r>
              <w:rPr>
                <w:rFonts w:ascii="Times New Roman" w:eastAsia="Times New Roman" w:hAnsi="Times New Roman" w:cs="Times New Roman"/>
                <w:color w:val="22272F"/>
                <w:sz w:val="23"/>
                <w:szCs w:val="23"/>
                <w:vertAlign w:val="superscript"/>
                <w:lang w:eastAsia="ru-RU"/>
              </w:rPr>
              <w:t xml:space="preserve">  </w:t>
            </w:r>
            <w:r w:rsidRPr="00B22725">
              <w:rPr>
                <w:rFonts w:ascii="Times New Roman" w:eastAsia="Times New Roman" w:hAnsi="Times New Roman" w:cs="Times New Roman"/>
                <w:color w:val="22272F"/>
                <w:sz w:val="23"/>
                <w:szCs w:val="23"/>
                <w:lang w:eastAsia="ru-RU"/>
              </w:rPr>
              <w:t>БК</w:t>
            </w:r>
            <w:r>
              <w:rPr>
                <w:rFonts w:ascii="Times New Roman" w:eastAsia="Times New Roman" w:hAnsi="Times New Roman" w:cs="Times New Roman"/>
                <w:color w:val="22272F"/>
                <w:sz w:val="23"/>
                <w:szCs w:val="23"/>
                <w:vertAlign w:val="superscript"/>
                <w:lang w:eastAsia="ru-RU"/>
              </w:rPr>
              <w:t xml:space="preserve"> </w:t>
            </w:r>
            <w:r w:rsidRPr="00B22725">
              <w:rPr>
                <w:rFonts w:ascii="Times New Roman" w:eastAsia="Times New Roman" w:hAnsi="Times New Roman" w:cs="Times New Roman"/>
                <w:color w:val="22272F"/>
                <w:sz w:val="23"/>
                <w:szCs w:val="23"/>
                <w:lang w:eastAsia="ru-RU"/>
              </w:rPr>
              <w:t>Р</w:t>
            </w:r>
            <w:r>
              <w:rPr>
                <w:rFonts w:ascii="Times New Roman" w:eastAsia="Times New Roman" w:hAnsi="Times New Roman" w:cs="Times New Roman"/>
                <w:color w:val="22272F"/>
                <w:sz w:val="23"/>
                <w:szCs w:val="23"/>
                <w:lang w:eastAsia="ru-RU"/>
              </w:rPr>
              <w:t>Ф</w:t>
            </w:r>
            <w:r w:rsidRPr="00096231">
              <w:rPr>
                <w:rFonts w:ascii="Times New Roman" w:eastAsia="Times New Roman" w:hAnsi="Times New Roman" w:cs="Times New Roman"/>
                <w:color w:val="22272F"/>
                <w:sz w:val="23"/>
                <w:szCs w:val="23"/>
                <w:lang w:eastAsia="ru-RU"/>
              </w:rPr>
              <w:t>;</w:t>
            </w:r>
          </w:p>
          <w:p w:rsidR="00FF252A" w:rsidRPr="00096231" w:rsidRDefault="00FF252A" w:rsidP="00FF252A">
            <w:pPr>
              <w:shd w:val="clear" w:color="auto" w:fill="FFFFFF"/>
              <w:jc w:val="center"/>
              <w:rPr>
                <w:rFonts w:ascii="Times New Roman" w:eastAsia="Times New Roman" w:hAnsi="Times New Roman" w:cs="Times New Roman"/>
                <w:color w:val="22272F"/>
                <w:sz w:val="23"/>
                <w:szCs w:val="23"/>
                <w:lang w:eastAsia="ru-RU"/>
              </w:rPr>
            </w:pPr>
            <w:r w:rsidRPr="00096231">
              <w:rPr>
                <w:rFonts w:ascii="Times New Roman" w:eastAsia="Times New Roman" w:hAnsi="Times New Roman" w:cs="Times New Roman"/>
                <w:color w:val="22272F"/>
                <w:sz w:val="23"/>
                <w:szCs w:val="23"/>
                <w:lang w:eastAsia="ru-RU"/>
              </w:rPr>
              <w:t>решение о бюджете</w:t>
            </w:r>
            <w:r>
              <w:rPr>
                <w:rFonts w:ascii="Times New Roman" w:eastAsia="Times New Roman" w:hAnsi="Times New Roman" w:cs="Times New Roman"/>
                <w:color w:val="22272F"/>
                <w:sz w:val="23"/>
                <w:szCs w:val="23"/>
                <w:lang w:eastAsia="ru-RU"/>
              </w:rPr>
              <w:t>, муниципальный акт о мерах по обеспечению исполнения местного бюджета</w:t>
            </w:r>
          </w:p>
          <w:p w:rsidR="00B22725" w:rsidRDefault="00B22725" w:rsidP="00096231">
            <w:pPr>
              <w:shd w:val="clear" w:color="auto" w:fill="FFFFFF"/>
              <w:jc w:val="center"/>
              <w:rPr>
                <w:rFonts w:ascii="Times New Roman" w:eastAsia="Times New Roman" w:hAnsi="Times New Roman" w:cs="Times New Roman"/>
                <w:color w:val="22272F"/>
                <w:sz w:val="23"/>
                <w:szCs w:val="23"/>
                <w:lang w:eastAsia="ru-RU"/>
              </w:rPr>
            </w:pPr>
          </w:p>
        </w:tc>
        <w:tc>
          <w:tcPr>
            <w:tcW w:w="1272" w:type="dxa"/>
          </w:tcPr>
          <w:p w:rsidR="00B22725" w:rsidRDefault="00FF252A" w:rsidP="003E6D6F">
            <w:pPr>
              <w:rPr>
                <w:rFonts w:ascii="Times New Roman" w:hAnsi="Times New Roman" w:cs="Times New Roman"/>
                <w:sz w:val="24"/>
                <w:szCs w:val="24"/>
              </w:rPr>
            </w:pPr>
            <w:r>
              <w:rPr>
                <w:rFonts w:ascii="Times New Roman" w:hAnsi="Times New Roman" w:cs="Times New Roman"/>
                <w:sz w:val="24"/>
                <w:szCs w:val="24"/>
              </w:rPr>
              <w:t>Кол-во</w:t>
            </w:r>
          </w:p>
        </w:tc>
        <w:tc>
          <w:tcPr>
            <w:tcW w:w="1063" w:type="dxa"/>
          </w:tcPr>
          <w:p w:rsidR="00B22725" w:rsidRDefault="00FF252A" w:rsidP="003E6D6F">
            <w:pPr>
              <w:jc w:val="center"/>
              <w:rPr>
                <w:rFonts w:ascii="Times New Roman" w:hAnsi="Times New Roman" w:cs="Times New Roman"/>
                <w:sz w:val="24"/>
                <w:szCs w:val="24"/>
              </w:rPr>
            </w:pPr>
            <w:r>
              <w:rPr>
                <w:rFonts w:ascii="Times New Roman" w:hAnsi="Times New Roman" w:cs="Times New Roman"/>
                <w:sz w:val="24"/>
                <w:szCs w:val="24"/>
              </w:rPr>
              <w:t>1</w:t>
            </w:r>
          </w:p>
        </w:tc>
        <w:tc>
          <w:tcPr>
            <w:tcW w:w="2206" w:type="dxa"/>
          </w:tcPr>
          <w:p w:rsidR="00B22725" w:rsidRPr="00991BB8" w:rsidRDefault="00B22725" w:rsidP="00096231">
            <w:pPr>
              <w:pStyle w:val="s16"/>
              <w:shd w:val="clear" w:color="auto" w:fill="FFFFFF"/>
            </w:pPr>
          </w:p>
        </w:tc>
        <w:tc>
          <w:tcPr>
            <w:tcW w:w="1927" w:type="dxa"/>
          </w:tcPr>
          <w:p w:rsidR="00B22725" w:rsidRPr="00991BB8" w:rsidRDefault="00B22725" w:rsidP="003E6D6F">
            <w:pPr>
              <w:pStyle w:val="s16"/>
              <w:shd w:val="clear" w:color="auto" w:fill="FFFFFF"/>
            </w:pPr>
          </w:p>
        </w:tc>
        <w:tc>
          <w:tcPr>
            <w:tcW w:w="1927" w:type="dxa"/>
          </w:tcPr>
          <w:p w:rsidR="00B22725" w:rsidRPr="00991BB8" w:rsidRDefault="00B22725" w:rsidP="003E6D6F">
            <w:pPr>
              <w:pStyle w:val="s16"/>
              <w:shd w:val="clear" w:color="auto" w:fill="FFFFFF"/>
            </w:pPr>
          </w:p>
        </w:tc>
      </w:tr>
      <w:tr w:rsidR="007548C7" w:rsidRPr="00991BB8" w:rsidTr="007D0419">
        <w:tc>
          <w:tcPr>
            <w:tcW w:w="821" w:type="dxa"/>
            <w:gridSpan w:val="2"/>
          </w:tcPr>
          <w:p w:rsidR="007548C7" w:rsidRDefault="007548C7" w:rsidP="00FF252A">
            <w:pPr>
              <w:rPr>
                <w:rFonts w:ascii="Times New Roman" w:hAnsi="Times New Roman" w:cs="Times New Roman"/>
                <w:sz w:val="24"/>
                <w:szCs w:val="24"/>
              </w:rPr>
            </w:pPr>
            <w:r>
              <w:rPr>
                <w:rFonts w:ascii="Times New Roman" w:hAnsi="Times New Roman" w:cs="Times New Roman"/>
                <w:sz w:val="24"/>
                <w:szCs w:val="24"/>
              </w:rPr>
              <w:t>1.2.117</w:t>
            </w:r>
          </w:p>
        </w:tc>
        <w:tc>
          <w:tcPr>
            <w:tcW w:w="2042" w:type="dxa"/>
            <w:gridSpan w:val="2"/>
          </w:tcPr>
          <w:p w:rsidR="007548C7" w:rsidRPr="00FF252A" w:rsidRDefault="007548C7" w:rsidP="00096231">
            <w:pPr>
              <w:rPr>
                <w:rFonts w:ascii="Times New Roman" w:hAnsi="Times New Roman" w:cs="Times New Roman"/>
                <w:color w:val="22272F"/>
                <w:shd w:val="clear" w:color="auto" w:fill="FFFFFF"/>
              </w:rPr>
            </w:pPr>
            <w:r w:rsidRPr="00FF252A">
              <w:rPr>
                <w:rFonts w:ascii="Times New Roman" w:hAnsi="Times New Roman" w:cs="Times New Roman"/>
                <w:color w:val="22272F"/>
                <w:shd w:val="clear" w:color="auto" w:fill="FFFFFF"/>
              </w:rPr>
              <w:t xml:space="preserve">Нарушение порядка и (или) условий предоставления межбюджетных трансфертов и (или) соглашения о предоставлении межбюджетных трансфертов (за </w:t>
            </w:r>
            <w:r w:rsidRPr="00FF252A">
              <w:rPr>
                <w:rFonts w:ascii="Times New Roman" w:hAnsi="Times New Roman" w:cs="Times New Roman"/>
                <w:color w:val="22272F"/>
                <w:shd w:val="clear" w:color="auto" w:fill="FFFFFF"/>
              </w:rPr>
              <w:lastRenderedPageBreak/>
              <w:t>исключением нарушений по </w:t>
            </w:r>
            <w:hyperlink r:id="rId219" w:anchor="/document/403719358/entry/1260" w:history="1">
              <w:r w:rsidRPr="00FF252A">
                <w:rPr>
                  <w:rStyle w:val="ab"/>
                  <w:rFonts w:ascii="Times New Roman" w:hAnsi="Times New Roman" w:cs="Times New Roman"/>
                  <w:color w:val="3272C0"/>
                  <w:shd w:val="clear" w:color="auto" w:fill="FFFFFF"/>
                </w:rPr>
                <w:t>пунктам 1.2.60</w:t>
              </w:r>
            </w:hyperlink>
            <w:r w:rsidRPr="00FF252A">
              <w:rPr>
                <w:rFonts w:ascii="Times New Roman" w:hAnsi="Times New Roman" w:cs="Times New Roman"/>
                <w:color w:val="22272F"/>
                <w:shd w:val="clear" w:color="auto" w:fill="FFFFFF"/>
              </w:rPr>
              <w:t>, </w:t>
            </w:r>
            <w:hyperlink r:id="rId220" w:anchor="/document/403719358/entry/1261" w:history="1">
              <w:r w:rsidRPr="00FF252A">
                <w:rPr>
                  <w:rStyle w:val="ab"/>
                  <w:rFonts w:ascii="Times New Roman" w:hAnsi="Times New Roman" w:cs="Times New Roman"/>
                  <w:color w:val="3272C0"/>
                  <w:shd w:val="clear" w:color="auto" w:fill="FFFFFF"/>
                </w:rPr>
                <w:t>1.2.61</w:t>
              </w:r>
            </w:hyperlink>
            <w:r w:rsidRPr="00FF252A">
              <w:rPr>
                <w:rFonts w:ascii="Times New Roman" w:hAnsi="Times New Roman" w:cs="Times New Roman"/>
                <w:color w:val="22272F"/>
                <w:shd w:val="clear" w:color="auto" w:fill="FFFFFF"/>
              </w:rPr>
              <w:t>, </w:t>
            </w:r>
            <w:hyperlink r:id="rId221" w:anchor="/document/403719358/entry/1263" w:history="1">
              <w:r w:rsidRPr="00FF252A">
                <w:rPr>
                  <w:rStyle w:val="ab"/>
                  <w:rFonts w:ascii="Times New Roman" w:hAnsi="Times New Roman" w:cs="Times New Roman"/>
                  <w:color w:val="3272C0"/>
                  <w:shd w:val="clear" w:color="auto" w:fill="FFFFFF"/>
                </w:rPr>
                <w:t>1.2.63</w:t>
              </w:r>
            </w:hyperlink>
            <w:r w:rsidRPr="00FF252A">
              <w:rPr>
                <w:rFonts w:ascii="Times New Roman" w:hAnsi="Times New Roman" w:cs="Times New Roman"/>
                <w:color w:val="22272F"/>
                <w:shd w:val="clear" w:color="auto" w:fill="FFFFFF"/>
              </w:rPr>
              <w:t>, </w:t>
            </w:r>
            <w:hyperlink r:id="rId222" w:anchor="/document/403719358/entry/1265" w:history="1">
              <w:r w:rsidRPr="00FF252A">
                <w:rPr>
                  <w:rStyle w:val="ab"/>
                  <w:rFonts w:ascii="Times New Roman" w:hAnsi="Times New Roman" w:cs="Times New Roman"/>
                  <w:color w:val="3272C0"/>
                  <w:shd w:val="clear" w:color="auto" w:fill="FFFFFF"/>
                </w:rPr>
                <w:t>1.2.65</w:t>
              </w:r>
            </w:hyperlink>
            <w:r w:rsidRPr="00FF252A">
              <w:rPr>
                <w:rFonts w:ascii="Times New Roman" w:hAnsi="Times New Roman" w:cs="Times New Roman"/>
                <w:color w:val="22272F"/>
                <w:shd w:val="clear" w:color="auto" w:fill="FFFFFF"/>
              </w:rPr>
              <w:t>, </w:t>
            </w:r>
            <w:hyperlink r:id="rId223" w:anchor="/document/403719358/entry/12118" w:history="1">
              <w:r w:rsidRPr="00FF252A">
                <w:rPr>
                  <w:rStyle w:val="ab"/>
                  <w:rFonts w:ascii="Times New Roman" w:hAnsi="Times New Roman" w:cs="Times New Roman"/>
                  <w:color w:val="3272C0"/>
                  <w:shd w:val="clear" w:color="auto" w:fill="FFFFFF"/>
                </w:rPr>
                <w:t>1.2.118</w:t>
              </w:r>
            </w:hyperlink>
            <w:r w:rsidRPr="00FF252A">
              <w:rPr>
                <w:rFonts w:ascii="Times New Roman" w:hAnsi="Times New Roman" w:cs="Times New Roman"/>
                <w:color w:val="22272F"/>
                <w:shd w:val="clear" w:color="auto" w:fill="FFFFFF"/>
              </w:rPr>
              <w:t>).</w:t>
            </w:r>
          </w:p>
        </w:tc>
        <w:tc>
          <w:tcPr>
            <w:tcW w:w="2627" w:type="dxa"/>
          </w:tcPr>
          <w:p w:rsidR="007548C7" w:rsidRDefault="007548C7" w:rsidP="00FF252A">
            <w:pPr>
              <w:shd w:val="clear" w:color="auto" w:fill="FFFFFF"/>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lastRenderedPageBreak/>
              <w:t>Статьи 129,130 БК РФ</w:t>
            </w:r>
          </w:p>
        </w:tc>
        <w:tc>
          <w:tcPr>
            <w:tcW w:w="1272" w:type="dxa"/>
          </w:tcPr>
          <w:p w:rsidR="007548C7" w:rsidRDefault="007548C7" w:rsidP="003E6D6F">
            <w:pPr>
              <w:rPr>
                <w:rFonts w:ascii="Times New Roman" w:hAnsi="Times New Roman" w:cs="Times New Roman"/>
                <w:sz w:val="24"/>
                <w:szCs w:val="24"/>
              </w:rPr>
            </w:pPr>
            <w:r>
              <w:rPr>
                <w:rFonts w:ascii="Times New Roman" w:hAnsi="Times New Roman" w:cs="Times New Roman"/>
                <w:sz w:val="24"/>
                <w:szCs w:val="24"/>
              </w:rPr>
              <w:t>Кол-во, кол-во и тыс. руб.</w:t>
            </w:r>
          </w:p>
        </w:tc>
        <w:tc>
          <w:tcPr>
            <w:tcW w:w="1063" w:type="dxa"/>
          </w:tcPr>
          <w:p w:rsidR="007548C7" w:rsidRDefault="007548C7" w:rsidP="003E6D6F">
            <w:pPr>
              <w:jc w:val="center"/>
              <w:rPr>
                <w:rFonts w:ascii="Times New Roman" w:hAnsi="Times New Roman" w:cs="Times New Roman"/>
                <w:sz w:val="24"/>
                <w:szCs w:val="24"/>
              </w:rPr>
            </w:pPr>
            <w:r>
              <w:rPr>
                <w:rFonts w:ascii="Times New Roman" w:hAnsi="Times New Roman" w:cs="Times New Roman"/>
                <w:sz w:val="24"/>
                <w:szCs w:val="24"/>
              </w:rPr>
              <w:t>1</w:t>
            </w:r>
          </w:p>
        </w:tc>
        <w:tc>
          <w:tcPr>
            <w:tcW w:w="2206" w:type="dxa"/>
          </w:tcPr>
          <w:p w:rsidR="007548C7" w:rsidRPr="007548C7" w:rsidRDefault="007548C7" w:rsidP="007548C7">
            <w:pPr>
              <w:pStyle w:val="s1"/>
              <w:shd w:val="clear" w:color="auto" w:fill="FFFFFF"/>
              <w:spacing w:before="0" w:beforeAutospacing="0" w:after="0" w:afterAutospacing="0"/>
              <w:jc w:val="center"/>
              <w:rPr>
                <w:color w:val="22272F"/>
                <w:sz w:val="22"/>
                <w:szCs w:val="22"/>
              </w:rPr>
            </w:pPr>
            <w:r>
              <w:t>Статья 15.15</w:t>
            </w:r>
            <w:r w:rsidRPr="007548C7">
              <w:rPr>
                <w:vertAlign w:val="superscript"/>
              </w:rPr>
              <w:t>3</w:t>
            </w:r>
            <w:r>
              <w:t xml:space="preserve"> </w:t>
            </w:r>
            <w:r w:rsidRPr="007548C7">
              <w:rPr>
                <w:color w:val="22272F"/>
                <w:sz w:val="22"/>
                <w:szCs w:val="22"/>
              </w:rPr>
              <w:t xml:space="preserve">Кодекса Российской Федерации об административных правонарушениях (главным распорядителем бюджетных средств, </w:t>
            </w:r>
            <w:r w:rsidRPr="007548C7">
              <w:rPr>
                <w:color w:val="22272F"/>
                <w:sz w:val="22"/>
                <w:szCs w:val="22"/>
              </w:rPr>
              <w:lastRenderedPageBreak/>
              <w:t>предоставляющим межбюджетные трансферты, - в части нарушения порядка и (или) условий предоставления межбюджетных субсидий;</w:t>
            </w:r>
          </w:p>
          <w:p w:rsidR="007548C7" w:rsidRPr="007548C7" w:rsidRDefault="007548C7" w:rsidP="007548C7">
            <w:pPr>
              <w:shd w:val="clear" w:color="auto" w:fill="FFFFFF"/>
              <w:jc w:val="center"/>
            </w:pPr>
            <w:r w:rsidRPr="007548C7">
              <w:rPr>
                <w:rFonts w:ascii="Times New Roman" w:eastAsia="Times New Roman" w:hAnsi="Times New Roman" w:cs="Times New Roman"/>
                <w:color w:val="22272F"/>
                <w:lang w:eastAsia="ru-RU"/>
              </w:rPr>
              <w:t>финансовым органом, главным распорядителем (распорядителем) или получателем средств бюджета, которому предоставлены межбюджетные трансферты, - в части нарушения порядка и (или) условий предоставления (расходования) межбюджетных субсидий)</w:t>
            </w:r>
          </w:p>
        </w:tc>
        <w:tc>
          <w:tcPr>
            <w:tcW w:w="1927" w:type="dxa"/>
          </w:tcPr>
          <w:p w:rsidR="007548C7" w:rsidRPr="007548C7" w:rsidRDefault="007548C7">
            <w:pPr>
              <w:pStyle w:val="s1"/>
              <w:spacing w:before="0" w:beforeAutospacing="0" w:after="0" w:afterAutospacing="0"/>
              <w:jc w:val="center"/>
              <w:rPr>
                <w:color w:val="22272F"/>
                <w:sz w:val="22"/>
                <w:szCs w:val="22"/>
              </w:rPr>
            </w:pPr>
            <w:r w:rsidRPr="007548C7">
              <w:rPr>
                <w:color w:val="22272F"/>
                <w:sz w:val="22"/>
                <w:szCs w:val="22"/>
              </w:rPr>
              <w:lastRenderedPageBreak/>
              <w:t>избыточные расходы бюджетных средств</w:t>
            </w:r>
          </w:p>
          <w:p w:rsidR="007548C7" w:rsidRPr="007548C7" w:rsidRDefault="007548C7">
            <w:pPr>
              <w:pStyle w:val="s1"/>
              <w:spacing w:before="0" w:beforeAutospacing="0" w:after="0" w:afterAutospacing="0"/>
              <w:jc w:val="center"/>
              <w:rPr>
                <w:color w:val="22272F"/>
                <w:sz w:val="22"/>
                <w:szCs w:val="22"/>
              </w:rPr>
            </w:pPr>
            <w:r w:rsidRPr="007548C7">
              <w:rPr>
                <w:color w:val="22272F"/>
                <w:sz w:val="22"/>
                <w:szCs w:val="22"/>
              </w:rPr>
              <w:t>непоступление (недопоступление) бюджетных средств</w:t>
            </w:r>
          </w:p>
        </w:tc>
        <w:tc>
          <w:tcPr>
            <w:tcW w:w="1927" w:type="dxa"/>
          </w:tcPr>
          <w:p w:rsidR="007548C7" w:rsidRPr="007548C7" w:rsidRDefault="007548C7">
            <w:pPr>
              <w:pStyle w:val="s1"/>
              <w:spacing w:before="0" w:beforeAutospacing="0" w:after="0" w:afterAutospacing="0"/>
              <w:jc w:val="center"/>
              <w:rPr>
                <w:color w:val="22272F"/>
                <w:sz w:val="22"/>
                <w:szCs w:val="22"/>
              </w:rPr>
            </w:pPr>
            <w:r w:rsidRPr="007548C7">
              <w:rPr>
                <w:color w:val="22272F"/>
                <w:sz w:val="22"/>
                <w:szCs w:val="22"/>
              </w:rPr>
              <w:t xml:space="preserve">объем завышения межбюджетных трансфертов, предоставленных (израсходованных) с нарушением требований объем занижения межбюджетных </w:t>
            </w:r>
            <w:r w:rsidRPr="007548C7">
              <w:rPr>
                <w:color w:val="22272F"/>
                <w:sz w:val="22"/>
                <w:szCs w:val="22"/>
              </w:rPr>
              <w:lastRenderedPageBreak/>
              <w:t>трансфертов, предоставленных (израсходованных) с нарушением требований;</w:t>
            </w:r>
          </w:p>
          <w:p w:rsidR="007548C7" w:rsidRPr="007548C7" w:rsidRDefault="007548C7">
            <w:pPr>
              <w:pStyle w:val="s1"/>
              <w:spacing w:before="0" w:beforeAutospacing="0" w:after="0" w:afterAutospacing="0"/>
              <w:jc w:val="center"/>
              <w:rPr>
                <w:color w:val="22272F"/>
                <w:sz w:val="22"/>
                <w:szCs w:val="22"/>
              </w:rPr>
            </w:pPr>
            <w:r w:rsidRPr="007548C7">
              <w:rPr>
                <w:color w:val="22272F"/>
                <w:sz w:val="22"/>
                <w:szCs w:val="22"/>
              </w:rPr>
              <w:t>остаток межбюджетных трансфертов, невозвращенных в бюджет в соответствии с требованиями</w:t>
            </w:r>
          </w:p>
        </w:tc>
      </w:tr>
      <w:tr w:rsidR="007548C7" w:rsidRPr="00991BB8" w:rsidTr="007D0419">
        <w:tc>
          <w:tcPr>
            <w:tcW w:w="821" w:type="dxa"/>
            <w:gridSpan w:val="2"/>
          </w:tcPr>
          <w:p w:rsidR="007548C7" w:rsidRDefault="007548C7" w:rsidP="00FF252A">
            <w:pPr>
              <w:rPr>
                <w:rFonts w:ascii="Times New Roman" w:hAnsi="Times New Roman" w:cs="Times New Roman"/>
                <w:sz w:val="24"/>
                <w:szCs w:val="24"/>
              </w:rPr>
            </w:pPr>
            <w:r>
              <w:rPr>
                <w:rFonts w:ascii="Times New Roman" w:hAnsi="Times New Roman" w:cs="Times New Roman"/>
                <w:sz w:val="24"/>
                <w:szCs w:val="24"/>
              </w:rPr>
              <w:lastRenderedPageBreak/>
              <w:t>1.2.118</w:t>
            </w:r>
          </w:p>
        </w:tc>
        <w:tc>
          <w:tcPr>
            <w:tcW w:w="2042" w:type="dxa"/>
            <w:gridSpan w:val="2"/>
          </w:tcPr>
          <w:p w:rsidR="007548C7" w:rsidRPr="007548C7" w:rsidRDefault="007548C7" w:rsidP="00096231">
            <w:pPr>
              <w:rPr>
                <w:rFonts w:ascii="Times New Roman" w:hAnsi="Times New Roman" w:cs="Times New Roman"/>
                <w:color w:val="22272F"/>
                <w:shd w:val="clear" w:color="auto" w:fill="FFFFFF"/>
              </w:rPr>
            </w:pPr>
            <w:r w:rsidRPr="007548C7">
              <w:rPr>
                <w:rFonts w:ascii="Times New Roman" w:hAnsi="Times New Roman" w:cs="Times New Roman"/>
                <w:color w:val="22272F"/>
                <w:shd w:val="clear" w:color="auto" w:fill="FFFFFF"/>
              </w:rPr>
              <w:t xml:space="preserve">Расходование (использование) межбюджетных трансфертов не в соответствии с целями их предоставления (за исключением </w:t>
            </w:r>
            <w:r w:rsidRPr="007548C7">
              <w:rPr>
                <w:rFonts w:ascii="Times New Roman" w:hAnsi="Times New Roman" w:cs="Times New Roman"/>
                <w:color w:val="22272F"/>
                <w:shd w:val="clear" w:color="auto" w:fill="FFFFFF"/>
              </w:rPr>
              <w:lastRenderedPageBreak/>
              <w:t>нарушений по </w:t>
            </w:r>
            <w:hyperlink r:id="rId224" w:anchor="/document/403719358/entry/1262" w:history="1">
              <w:r w:rsidRPr="007548C7">
                <w:rPr>
                  <w:rStyle w:val="ab"/>
                  <w:rFonts w:ascii="Times New Roman" w:hAnsi="Times New Roman" w:cs="Times New Roman"/>
                  <w:color w:val="3272C0"/>
                  <w:shd w:val="clear" w:color="auto" w:fill="FFFFFF"/>
                </w:rPr>
                <w:t>пунктам 1.2.62</w:t>
              </w:r>
            </w:hyperlink>
            <w:r w:rsidRPr="007548C7">
              <w:rPr>
                <w:rFonts w:ascii="Times New Roman" w:hAnsi="Times New Roman" w:cs="Times New Roman"/>
                <w:color w:val="22272F"/>
                <w:shd w:val="clear" w:color="auto" w:fill="FFFFFF"/>
              </w:rPr>
              <w:t>, </w:t>
            </w:r>
            <w:hyperlink r:id="rId225" w:anchor="/document/403719358/entry/1264" w:history="1">
              <w:r w:rsidRPr="007548C7">
                <w:rPr>
                  <w:rStyle w:val="ab"/>
                  <w:rFonts w:ascii="Times New Roman" w:hAnsi="Times New Roman" w:cs="Times New Roman"/>
                  <w:color w:val="3272C0"/>
                  <w:shd w:val="clear" w:color="auto" w:fill="FFFFFF"/>
                </w:rPr>
                <w:t>1.2.64</w:t>
              </w:r>
            </w:hyperlink>
            <w:r w:rsidRPr="007548C7">
              <w:rPr>
                <w:rFonts w:ascii="Times New Roman" w:hAnsi="Times New Roman" w:cs="Times New Roman"/>
                <w:color w:val="22272F"/>
                <w:shd w:val="clear" w:color="auto" w:fill="FFFFFF"/>
              </w:rPr>
              <w:t>, </w:t>
            </w:r>
            <w:hyperlink r:id="rId226" w:anchor="/document/403719358/entry/1266" w:history="1">
              <w:r w:rsidRPr="007548C7">
                <w:rPr>
                  <w:rStyle w:val="ab"/>
                  <w:rFonts w:ascii="Times New Roman" w:hAnsi="Times New Roman" w:cs="Times New Roman"/>
                  <w:color w:val="3272C0"/>
                  <w:shd w:val="clear" w:color="auto" w:fill="FFFFFF"/>
                </w:rPr>
                <w:t>1.2.66</w:t>
              </w:r>
            </w:hyperlink>
            <w:r w:rsidRPr="007548C7">
              <w:rPr>
                <w:rFonts w:ascii="Times New Roman" w:hAnsi="Times New Roman" w:cs="Times New Roman"/>
                <w:color w:val="22272F"/>
                <w:shd w:val="clear" w:color="auto" w:fill="FFFFFF"/>
              </w:rPr>
              <w:t>).</w:t>
            </w:r>
          </w:p>
        </w:tc>
        <w:tc>
          <w:tcPr>
            <w:tcW w:w="2627" w:type="dxa"/>
          </w:tcPr>
          <w:p w:rsidR="007548C7" w:rsidRDefault="007548C7" w:rsidP="00FF252A">
            <w:pPr>
              <w:shd w:val="clear" w:color="auto" w:fill="FFFFFF"/>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lastRenderedPageBreak/>
              <w:t>Статьи 129,130 БК РФ</w:t>
            </w:r>
          </w:p>
        </w:tc>
        <w:tc>
          <w:tcPr>
            <w:tcW w:w="1272" w:type="dxa"/>
          </w:tcPr>
          <w:p w:rsidR="007548C7" w:rsidRDefault="007548C7" w:rsidP="003E6D6F">
            <w:pPr>
              <w:rPr>
                <w:rFonts w:ascii="Times New Roman" w:hAnsi="Times New Roman" w:cs="Times New Roman"/>
                <w:sz w:val="24"/>
                <w:szCs w:val="24"/>
              </w:rPr>
            </w:pPr>
            <w:r>
              <w:rPr>
                <w:rFonts w:ascii="Times New Roman" w:hAnsi="Times New Roman" w:cs="Times New Roman"/>
                <w:sz w:val="24"/>
                <w:szCs w:val="24"/>
              </w:rPr>
              <w:t>Кол-во и тыс. руб.</w:t>
            </w:r>
          </w:p>
        </w:tc>
        <w:tc>
          <w:tcPr>
            <w:tcW w:w="1063" w:type="dxa"/>
          </w:tcPr>
          <w:p w:rsidR="007548C7" w:rsidRDefault="007548C7" w:rsidP="003E6D6F">
            <w:pPr>
              <w:jc w:val="center"/>
              <w:rPr>
                <w:rFonts w:ascii="Times New Roman" w:hAnsi="Times New Roman" w:cs="Times New Roman"/>
                <w:sz w:val="24"/>
                <w:szCs w:val="24"/>
              </w:rPr>
            </w:pPr>
            <w:r>
              <w:rPr>
                <w:rFonts w:ascii="Times New Roman" w:hAnsi="Times New Roman" w:cs="Times New Roman"/>
                <w:sz w:val="24"/>
                <w:szCs w:val="24"/>
              </w:rPr>
              <w:t>8</w:t>
            </w:r>
          </w:p>
        </w:tc>
        <w:tc>
          <w:tcPr>
            <w:tcW w:w="2206" w:type="dxa"/>
          </w:tcPr>
          <w:p w:rsidR="007548C7" w:rsidRDefault="007548C7" w:rsidP="007548C7">
            <w:pPr>
              <w:pStyle w:val="s1"/>
              <w:shd w:val="clear" w:color="auto" w:fill="FFFFFF"/>
              <w:spacing w:before="0" w:beforeAutospacing="0" w:after="0" w:afterAutospacing="0"/>
              <w:jc w:val="center"/>
              <w:rPr>
                <w:color w:val="22272F"/>
                <w:sz w:val="23"/>
                <w:szCs w:val="23"/>
              </w:rPr>
            </w:pPr>
            <w:r>
              <w:t xml:space="preserve">Статья 15.14 </w:t>
            </w:r>
            <w:r>
              <w:rPr>
                <w:color w:val="22272F"/>
                <w:sz w:val="23"/>
                <w:szCs w:val="23"/>
              </w:rPr>
              <w:t>Кодекса Российской Федерации об административных правонарушениях;</w:t>
            </w:r>
          </w:p>
          <w:p w:rsidR="007548C7" w:rsidRDefault="009E31CC" w:rsidP="007548C7">
            <w:pPr>
              <w:pStyle w:val="s1"/>
              <w:shd w:val="clear" w:color="auto" w:fill="FFFFFF"/>
              <w:spacing w:before="0" w:beforeAutospacing="0" w:after="0" w:afterAutospacing="0"/>
              <w:jc w:val="center"/>
              <w:rPr>
                <w:color w:val="22272F"/>
                <w:sz w:val="23"/>
                <w:szCs w:val="23"/>
              </w:rPr>
            </w:pPr>
            <w:hyperlink r:id="rId227" w:anchor="/document/10108000/entry/2851" w:history="1">
              <w:r w:rsidR="007548C7" w:rsidRPr="007548C7">
                <w:rPr>
                  <w:rStyle w:val="ab"/>
                  <w:color w:val="auto"/>
                  <w:sz w:val="23"/>
                  <w:szCs w:val="23"/>
                  <w:u w:val="none"/>
                </w:rPr>
                <w:t>статья 285</w:t>
              </w:r>
              <w:r w:rsidR="007548C7" w:rsidRPr="007548C7">
                <w:rPr>
                  <w:rStyle w:val="ab"/>
                  <w:color w:val="auto"/>
                  <w:sz w:val="16"/>
                  <w:szCs w:val="16"/>
                  <w:u w:val="none"/>
                  <w:vertAlign w:val="superscript"/>
                </w:rPr>
                <w:t> 1</w:t>
              </w:r>
            </w:hyperlink>
            <w:r w:rsidR="007548C7">
              <w:rPr>
                <w:color w:val="22272F"/>
                <w:sz w:val="23"/>
                <w:szCs w:val="23"/>
              </w:rPr>
              <w:t xml:space="preserve"> Уголовного кодекса Российской </w:t>
            </w:r>
            <w:r w:rsidR="007548C7">
              <w:rPr>
                <w:color w:val="22272F"/>
                <w:sz w:val="23"/>
                <w:szCs w:val="23"/>
              </w:rPr>
              <w:lastRenderedPageBreak/>
              <w:t>Федерации;</w:t>
            </w:r>
          </w:p>
          <w:p w:rsidR="007548C7" w:rsidRDefault="009E31CC" w:rsidP="007548C7">
            <w:pPr>
              <w:pStyle w:val="s1"/>
              <w:shd w:val="clear" w:color="auto" w:fill="FFFFFF"/>
              <w:spacing w:before="0" w:beforeAutospacing="0" w:after="0" w:afterAutospacing="0"/>
              <w:jc w:val="center"/>
            </w:pPr>
            <w:hyperlink r:id="rId228" w:anchor="/document/12112604/entry/3064" w:history="1">
              <w:r w:rsidR="007548C7" w:rsidRPr="007548C7">
                <w:rPr>
                  <w:rStyle w:val="ab"/>
                  <w:color w:val="auto"/>
                  <w:sz w:val="23"/>
                  <w:szCs w:val="23"/>
                  <w:u w:val="none"/>
                </w:rPr>
                <w:t>статья 306</w:t>
              </w:r>
              <w:r w:rsidR="007548C7" w:rsidRPr="007548C7">
                <w:rPr>
                  <w:rStyle w:val="ab"/>
                  <w:color w:val="auto"/>
                  <w:sz w:val="16"/>
                  <w:szCs w:val="16"/>
                  <w:u w:val="none"/>
                  <w:vertAlign w:val="superscript"/>
                </w:rPr>
                <w:t> 4</w:t>
              </w:r>
            </w:hyperlink>
            <w:r w:rsidR="007548C7">
              <w:rPr>
                <w:color w:val="22272F"/>
                <w:sz w:val="23"/>
                <w:szCs w:val="23"/>
              </w:rPr>
              <w:t> Бюджетного кодекса Российской Федерации (бесспорное взыскание суммы средств, использованных не по целевому назначению, или сокращение предоставления межбюджетных трансфертов)</w:t>
            </w:r>
          </w:p>
        </w:tc>
        <w:tc>
          <w:tcPr>
            <w:tcW w:w="1927" w:type="dxa"/>
          </w:tcPr>
          <w:p w:rsidR="007548C7" w:rsidRPr="007548C7" w:rsidRDefault="007548C7">
            <w:pPr>
              <w:pStyle w:val="s1"/>
              <w:spacing w:before="0" w:beforeAutospacing="0" w:after="0" w:afterAutospacing="0"/>
              <w:jc w:val="center"/>
              <w:rPr>
                <w:color w:val="22272F"/>
                <w:sz w:val="22"/>
                <w:szCs w:val="22"/>
              </w:rPr>
            </w:pPr>
            <w:r w:rsidRPr="007548C7">
              <w:rPr>
                <w:color w:val="22272F"/>
                <w:sz w:val="22"/>
                <w:szCs w:val="22"/>
              </w:rPr>
              <w:lastRenderedPageBreak/>
              <w:t>нецелевое использование бюджетных средств</w:t>
            </w:r>
          </w:p>
        </w:tc>
        <w:tc>
          <w:tcPr>
            <w:tcW w:w="1927" w:type="dxa"/>
          </w:tcPr>
          <w:p w:rsidR="007548C7" w:rsidRPr="007548C7" w:rsidRDefault="007548C7">
            <w:pPr>
              <w:pStyle w:val="s1"/>
              <w:spacing w:before="0" w:beforeAutospacing="0" w:after="0" w:afterAutospacing="0"/>
              <w:jc w:val="center"/>
              <w:rPr>
                <w:color w:val="22272F"/>
                <w:sz w:val="22"/>
                <w:szCs w:val="22"/>
              </w:rPr>
            </w:pPr>
            <w:r w:rsidRPr="007548C7">
              <w:rPr>
                <w:color w:val="22272F"/>
                <w:sz w:val="22"/>
                <w:szCs w:val="22"/>
              </w:rPr>
              <w:t>сумма средств, использованных не по целевому назначению</w:t>
            </w:r>
          </w:p>
        </w:tc>
      </w:tr>
      <w:tr w:rsidR="007548C7" w:rsidRPr="00991BB8" w:rsidTr="007D0419">
        <w:tc>
          <w:tcPr>
            <w:tcW w:w="821" w:type="dxa"/>
            <w:gridSpan w:val="2"/>
          </w:tcPr>
          <w:p w:rsidR="007548C7" w:rsidRDefault="007548C7" w:rsidP="00FF252A">
            <w:pPr>
              <w:rPr>
                <w:rFonts w:ascii="Times New Roman" w:hAnsi="Times New Roman" w:cs="Times New Roman"/>
                <w:sz w:val="24"/>
                <w:szCs w:val="24"/>
              </w:rPr>
            </w:pPr>
            <w:r>
              <w:rPr>
                <w:rFonts w:ascii="Times New Roman" w:hAnsi="Times New Roman" w:cs="Times New Roman"/>
                <w:sz w:val="24"/>
                <w:szCs w:val="24"/>
              </w:rPr>
              <w:t>1.2.119</w:t>
            </w:r>
          </w:p>
        </w:tc>
        <w:tc>
          <w:tcPr>
            <w:tcW w:w="2042" w:type="dxa"/>
            <w:gridSpan w:val="2"/>
          </w:tcPr>
          <w:p w:rsidR="007548C7" w:rsidRPr="007548C7" w:rsidRDefault="007548C7" w:rsidP="00096231">
            <w:pPr>
              <w:rPr>
                <w:rFonts w:ascii="Times New Roman" w:hAnsi="Times New Roman" w:cs="Times New Roman"/>
                <w:color w:val="22272F"/>
                <w:shd w:val="clear" w:color="auto" w:fill="FFFFFF"/>
              </w:rPr>
            </w:pPr>
            <w:r w:rsidRPr="007548C7">
              <w:rPr>
                <w:rFonts w:ascii="Times New Roman" w:hAnsi="Times New Roman" w:cs="Times New Roman"/>
                <w:color w:val="22272F"/>
                <w:shd w:val="clear" w:color="auto" w:fill="FFFFFF"/>
              </w:rPr>
              <w:t>Использование бюджетного кредита на цели, не предусмотренные правовым актом (договором), являющимся основанием для предоставления указанных средств</w:t>
            </w:r>
          </w:p>
        </w:tc>
        <w:tc>
          <w:tcPr>
            <w:tcW w:w="2627" w:type="dxa"/>
          </w:tcPr>
          <w:p w:rsidR="007548C7" w:rsidRPr="007548C7" w:rsidRDefault="007548C7" w:rsidP="00FF252A">
            <w:pPr>
              <w:shd w:val="clear" w:color="auto" w:fill="FFFFFF"/>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Статья 93</w:t>
            </w:r>
            <w:r w:rsidRPr="007548C7">
              <w:rPr>
                <w:rFonts w:ascii="Times New Roman" w:eastAsia="Times New Roman" w:hAnsi="Times New Roman" w:cs="Times New Roman"/>
                <w:color w:val="22272F"/>
                <w:sz w:val="23"/>
                <w:szCs w:val="23"/>
                <w:vertAlign w:val="superscript"/>
                <w:lang w:eastAsia="ru-RU"/>
              </w:rPr>
              <w:t>2</w:t>
            </w:r>
            <w:r>
              <w:rPr>
                <w:rFonts w:ascii="Times New Roman" w:eastAsia="Times New Roman" w:hAnsi="Times New Roman" w:cs="Times New Roman"/>
                <w:color w:val="22272F"/>
                <w:sz w:val="23"/>
                <w:szCs w:val="23"/>
                <w:vertAlign w:val="superscript"/>
                <w:lang w:eastAsia="ru-RU"/>
              </w:rPr>
              <w:t xml:space="preserve"> </w:t>
            </w:r>
            <w:r>
              <w:rPr>
                <w:rFonts w:ascii="Times New Roman" w:eastAsia="Times New Roman" w:hAnsi="Times New Roman" w:cs="Times New Roman"/>
                <w:color w:val="22272F"/>
                <w:sz w:val="23"/>
                <w:szCs w:val="23"/>
                <w:lang w:eastAsia="ru-RU"/>
              </w:rPr>
              <w:t>, 93</w:t>
            </w:r>
            <w:r w:rsidRPr="007548C7">
              <w:rPr>
                <w:rFonts w:ascii="Times New Roman" w:eastAsia="Times New Roman" w:hAnsi="Times New Roman" w:cs="Times New Roman"/>
                <w:color w:val="22272F"/>
                <w:sz w:val="23"/>
                <w:szCs w:val="23"/>
                <w:vertAlign w:val="superscript"/>
                <w:lang w:eastAsia="ru-RU"/>
              </w:rPr>
              <w:t>3</w:t>
            </w:r>
            <w:r>
              <w:rPr>
                <w:rFonts w:ascii="Times New Roman" w:eastAsia="Times New Roman" w:hAnsi="Times New Roman" w:cs="Times New Roman"/>
                <w:color w:val="22272F"/>
                <w:sz w:val="23"/>
                <w:szCs w:val="23"/>
                <w:vertAlign w:val="superscript"/>
                <w:lang w:eastAsia="ru-RU"/>
              </w:rPr>
              <w:t xml:space="preserve"> </w:t>
            </w:r>
            <w:r>
              <w:rPr>
                <w:rFonts w:ascii="Times New Roman" w:eastAsia="Times New Roman" w:hAnsi="Times New Roman" w:cs="Times New Roman"/>
                <w:color w:val="22272F"/>
                <w:sz w:val="23"/>
                <w:szCs w:val="23"/>
                <w:lang w:eastAsia="ru-RU"/>
              </w:rPr>
              <w:t xml:space="preserve"> БК РФ, Решение о бюджете</w:t>
            </w:r>
          </w:p>
        </w:tc>
        <w:tc>
          <w:tcPr>
            <w:tcW w:w="1272" w:type="dxa"/>
          </w:tcPr>
          <w:p w:rsidR="007548C7" w:rsidRDefault="007548C7" w:rsidP="003E6D6F">
            <w:pPr>
              <w:rPr>
                <w:rFonts w:ascii="Times New Roman" w:hAnsi="Times New Roman" w:cs="Times New Roman"/>
                <w:sz w:val="24"/>
                <w:szCs w:val="24"/>
              </w:rPr>
            </w:pPr>
            <w:r>
              <w:rPr>
                <w:rFonts w:ascii="Times New Roman" w:hAnsi="Times New Roman" w:cs="Times New Roman"/>
                <w:sz w:val="24"/>
                <w:szCs w:val="24"/>
              </w:rPr>
              <w:t xml:space="preserve"> Кол-во и тыс. руб.</w:t>
            </w:r>
          </w:p>
        </w:tc>
        <w:tc>
          <w:tcPr>
            <w:tcW w:w="1063" w:type="dxa"/>
          </w:tcPr>
          <w:p w:rsidR="007548C7" w:rsidRDefault="007548C7" w:rsidP="003E6D6F">
            <w:pPr>
              <w:jc w:val="center"/>
              <w:rPr>
                <w:rFonts w:ascii="Times New Roman" w:hAnsi="Times New Roman" w:cs="Times New Roman"/>
                <w:sz w:val="24"/>
                <w:szCs w:val="24"/>
              </w:rPr>
            </w:pPr>
            <w:r>
              <w:rPr>
                <w:rFonts w:ascii="Times New Roman" w:hAnsi="Times New Roman" w:cs="Times New Roman"/>
                <w:sz w:val="24"/>
                <w:szCs w:val="24"/>
              </w:rPr>
              <w:t>8</w:t>
            </w:r>
          </w:p>
        </w:tc>
        <w:tc>
          <w:tcPr>
            <w:tcW w:w="2206" w:type="dxa"/>
          </w:tcPr>
          <w:p w:rsidR="007548C7" w:rsidRDefault="007548C7" w:rsidP="007548C7">
            <w:pPr>
              <w:pStyle w:val="s1"/>
              <w:shd w:val="clear" w:color="auto" w:fill="FFFFFF"/>
              <w:spacing w:before="0" w:beforeAutospacing="0" w:after="0" w:afterAutospacing="0"/>
              <w:jc w:val="center"/>
              <w:rPr>
                <w:color w:val="22272F"/>
                <w:sz w:val="23"/>
                <w:szCs w:val="23"/>
              </w:rPr>
            </w:pPr>
            <w:r>
              <w:t xml:space="preserve">Статья 15.14 </w:t>
            </w:r>
            <w:r>
              <w:rPr>
                <w:color w:val="22272F"/>
                <w:sz w:val="23"/>
                <w:szCs w:val="23"/>
              </w:rPr>
              <w:t>Кодекса Российской Федерации об административных правонарушениях;</w:t>
            </w:r>
          </w:p>
          <w:p w:rsidR="007548C7" w:rsidRDefault="009E31CC" w:rsidP="007548C7">
            <w:pPr>
              <w:pStyle w:val="s1"/>
              <w:shd w:val="clear" w:color="auto" w:fill="FFFFFF"/>
              <w:spacing w:before="0" w:beforeAutospacing="0" w:after="0" w:afterAutospacing="0"/>
              <w:jc w:val="center"/>
              <w:rPr>
                <w:color w:val="22272F"/>
                <w:sz w:val="23"/>
                <w:szCs w:val="23"/>
              </w:rPr>
            </w:pPr>
            <w:hyperlink r:id="rId229" w:anchor="/document/10108000/entry/2851" w:history="1">
              <w:r w:rsidR="007548C7" w:rsidRPr="007548C7">
                <w:rPr>
                  <w:rStyle w:val="ab"/>
                  <w:color w:val="auto"/>
                  <w:sz w:val="23"/>
                  <w:szCs w:val="23"/>
                  <w:u w:val="none"/>
                </w:rPr>
                <w:t>статья 285</w:t>
              </w:r>
              <w:r w:rsidR="007548C7" w:rsidRPr="007548C7">
                <w:rPr>
                  <w:rStyle w:val="ab"/>
                  <w:color w:val="auto"/>
                  <w:sz w:val="16"/>
                  <w:szCs w:val="16"/>
                  <w:u w:val="none"/>
                  <w:vertAlign w:val="superscript"/>
                </w:rPr>
                <w:t> 1</w:t>
              </w:r>
            </w:hyperlink>
            <w:r w:rsidR="007548C7" w:rsidRPr="007548C7">
              <w:rPr>
                <w:sz w:val="23"/>
                <w:szCs w:val="23"/>
              </w:rPr>
              <w:t> </w:t>
            </w:r>
            <w:r w:rsidR="007548C7">
              <w:rPr>
                <w:color w:val="22272F"/>
                <w:sz w:val="23"/>
                <w:szCs w:val="23"/>
              </w:rPr>
              <w:t>Уголовного кодекса Российской Федерации;</w:t>
            </w:r>
          </w:p>
          <w:p w:rsidR="007548C7" w:rsidRDefault="009E31CC" w:rsidP="007548C7">
            <w:pPr>
              <w:pStyle w:val="s1"/>
              <w:shd w:val="clear" w:color="auto" w:fill="FFFFFF"/>
              <w:spacing w:before="0" w:beforeAutospacing="0" w:after="0" w:afterAutospacing="0"/>
              <w:jc w:val="center"/>
            </w:pPr>
            <w:hyperlink r:id="rId230" w:anchor="/document/12112604/entry/3067" w:history="1">
              <w:r w:rsidR="007548C7" w:rsidRPr="007548C7">
                <w:rPr>
                  <w:rStyle w:val="ab"/>
                  <w:color w:val="auto"/>
                  <w:sz w:val="23"/>
                  <w:szCs w:val="23"/>
                  <w:u w:val="none"/>
                </w:rPr>
                <w:t>статья 306</w:t>
              </w:r>
              <w:r w:rsidR="007548C7" w:rsidRPr="007548C7">
                <w:rPr>
                  <w:rStyle w:val="ab"/>
                  <w:color w:val="auto"/>
                  <w:sz w:val="16"/>
                  <w:szCs w:val="16"/>
                  <w:u w:val="none"/>
                  <w:vertAlign w:val="superscript"/>
                </w:rPr>
                <w:t> 7</w:t>
              </w:r>
            </w:hyperlink>
            <w:r w:rsidR="007548C7" w:rsidRPr="007548C7">
              <w:rPr>
                <w:sz w:val="23"/>
                <w:szCs w:val="23"/>
              </w:rPr>
              <w:t> </w:t>
            </w:r>
            <w:r w:rsidR="007548C7">
              <w:rPr>
                <w:color w:val="22272F"/>
                <w:sz w:val="23"/>
                <w:szCs w:val="23"/>
              </w:rPr>
              <w:t xml:space="preserve">Бюджетного кодекса Российской Федерации (бесспорное взыскание суммы </w:t>
            </w:r>
            <w:r w:rsidR="007548C7">
              <w:rPr>
                <w:color w:val="22272F"/>
                <w:sz w:val="23"/>
                <w:szCs w:val="23"/>
              </w:rPr>
              <w:lastRenderedPageBreak/>
              <w:t>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tc>
        <w:tc>
          <w:tcPr>
            <w:tcW w:w="1927" w:type="dxa"/>
          </w:tcPr>
          <w:p w:rsidR="007548C7" w:rsidRPr="007548C7" w:rsidRDefault="007548C7">
            <w:pPr>
              <w:pStyle w:val="s1"/>
              <w:spacing w:before="0" w:beforeAutospacing="0" w:after="0" w:afterAutospacing="0"/>
              <w:jc w:val="center"/>
              <w:rPr>
                <w:color w:val="22272F"/>
                <w:sz w:val="22"/>
                <w:szCs w:val="22"/>
              </w:rPr>
            </w:pPr>
            <w:r w:rsidRPr="007548C7">
              <w:rPr>
                <w:color w:val="22272F"/>
                <w:sz w:val="22"/>
                <w:szCs w:val="22"/>
              </w:rPr>
              <w:lastRenderedPageBreak/>
              <w:t>нецелевое использование бюджетных средств</w:t>
            </w:r>
          </w:p>
        </w:tc>
        <w:tc>
          <w:tcPr>
            <w:tcW w:w="1927" w:type="dxa"/>
          </w:tcPr>
          <w:p w:rsidR="007548C7" w:rsidRPr="007548C7" w:rsidRDefault="007548C7">
            <w:pPr>
              <w:pStyle w:val="s1"/>
              <w:spacing w:before="0" w:beforeAutospacing="0" w:after="0" w:afterAutospacing="0"/>
              <w:jc w:val="center"/>
              <w:rPr>
                <w:color w:val="22272F"/>
                <w:sz w:val="22"/>
                <w:szCs w:val="22"/>
              </w:rPr>
            </w:pPr>
            <w:r w:rsidRPr="007548C7">
              <w:rPr>
                <w:color w:val="22272F"/>
                <w:sz w:val="22"/>
                <w:szCs w:val="22"/>
              </w:rPr>
              <w:t>сумма средств, использованных не по целевому назначению</w:t>
            </w:r>
          </w:p>
        </w:tc>
      </w:tr>
      <w:tr w:rsidR="008B2ACD" w:rsidRPr="00991BB8" w:rsidTr="007D0419">
        <w:tc>
          <w:tcPr>
            <w:tcW w:w="821" w:type="dxa"/>
            <w:gridSpan w:val="2"/>
          </w:tcPr>
          <w:p w:rsidR="008B2ACD" w:rsidRDefault="008B2ACD" w:rsidP="008B2ACD">
            <w:pPr>
              <w:rPr>
                <w:rFonts w:ascii="Times New Roman" w:hAnsi="Times New Roman" w:cs="Times New Roman"/>
                <w:sz w:val="24"/>
                <w:szCs w:val="24"/>
              </w:rPr>
            </w:pPr>
            <w:r>
              <w:rPr>
                <w:rFonts w:ascii="Times New Roman" w:hAnsi="Times New Roman" w:cs="Times New Roman"/>
                <w:sz w:val="24"/>
                <w:szCs w:val="24"/>
              </w:rPr>
              <w:t>1.2.123</w:t>
            </w:r>
          </w:p>
        </w:tc>
        <w:tc>
          <w:tcPr>
            <w:tcW w:w="2042" w:type="dxa"/>
            <w:gridSpan w:val="2"/>
          </w:tcPr>
          <w:p w:rsidR="008B2ACD" w:rsidRPr="008B2ACD" w:rsidRDefault="008B2ACD" w:rsidP="00096231">
            <w:pPr>
              <w:rPr>
                <w:rFonts w:ascii="Times New Roman" w:hAnsi="Times New Roman" w:cs="Times New Roman"/>
                <w:color w:val="22272F"/>
                <w:shd w:val="clear" w:color="auto" w:fill="FFFFFF"/>
              </w:rPr>
            </w:pPr>
            <w:r w:rsidRPr="008B2ACD">
              <w:rPr>
                <w:rFonts w:ascii="Times New Roman" w:hAnsi="Times New Roman" w:cs="Times New Roman"/>
                <w:color w:val="22272F"/>
                <w:shd w:val="clear" w:color="auto" w:fill="FFFFFF"/>
              </w:rPr>
              <w:t xml:space="preserve">Нарушение порядка формирования и (или) финансового обеспечения исполнения государственного (муниципального) социального заказа </w:t>
            </w:r>
            <w:r w:rsidRPr="008B2ACD">
              <w:rPr>
                <w:rFonts w:ascii="Times New Roman" w:hAnsi="Times New Roman" w:cs="Times New Roman"/>
                <w:color w:val="22272F"/>
                <w:shd w:val="clear" w:color="auto" w:fill="FFFFFF"/>
              </w:rPr>
              <w:lastRenderedPageBreak/>
              <w:t>на оказание государственных (муниципальных) услуг в социальной сфере и (или) соглашения в целях исполнения государственного (муниципального) социального заказа</w:t>
            </w:r>
          </w:p>
        </w:tc>
        <w:tc>
          <w:tcPr>
            <w:tcW w:w="2627" w:type="dxa"/>
          </w:tcPr>
          <w:p w:rsidR="008B2ACD" w:rsidRPr="008B2ACD" w:rsidRDefault="008B2ACD" w:rsidP="008B2ACD">
            <w:pPr>
              <w:shd w:val="clear" w:color="auto" w:fill="FFFFFF"/>
              <w:jc w:val="both"/>
              <w:rPr>
                <w:rFonts w:ascii="Times New Roman" w:eastAsia="Times New Roman" w:hAnsi="Times New Roman" w:cs="Times New Roman"/>
                <w:color w:val="22272F"/>
                <w:lang w:eastAsia="ru-RU"/>
              </w:rPr>
            </w:pPr>
            <w:r w:rsidRPr="008B2ACD">
              <w:rPr>
                <w:rFonts w:ascii="Times New Roman" w:eastAsia="Times New Roman" w:hAnsi="Times New Roman" w:cs="Times New Roman"/>
                <w:color w:val="22272F"/>
                <w:lang w:eastAsia="ru-RU"/>
              </w:rPr>
              <w:lastRenderedPageBreak/>
              <w:t>Статья 78</w:t>
            </w:r>
            <w:r w:rsidRPr="008B2ACD">
              <w:rPr>
                <w:rFonts w:ascii="Times New Roman" w:eastAsia="Times New Roman" w:hAnsi="Times New Roman" w:cs="Times New Roman"/>
                <w:color w:val="22272F"/>
                <w:vertAlign w:val="superscript"/>
                <w:lang w:eastAsia="ru-RU"/>
              </w:rPr>
              <w:t>4</w:t>
            </w:r>
            <w:r w:rsidRPr="008B2ACD">
              <w:rPr>
                <w:rFonts w:ascii="Times New Roman" w:eastAsia="Times New Roman" w:hAnsi="Times New Roman" w:cs="Times New Roman"/>
                <w:color w:val="22272F"/>
                <w:lang w:eastAsia="ru-RU"/>
              </w:rPr>
              <w:t xml:space="preserve"> БК РФ, статья 7 </w:t>
            </w:r>
            <w:r w:rsidRPr="008B2ACD">
              <w:rPr>
                <w:rFonts w:ascii="Times New Roman" w:hAnsi="Times New Roman" w:cs="Times New Roman"/>
                <w:color w:val="22272F"/>
                <w:shd w:val="clear" w:color="auto" w:fill="FFFFFF"/>
              </w:rPr>
              <w:t xml:space="preserve">Федерального закона от 13 июля 2020 г. N 189-ФЗ "О государственном (муниципальном) социальном заказе на оказание государственных (муниципальных) услуг, </w:t>
            </w:r>
            <w:r w:rsidRPr="008B2ACD">
              <w:rPr>
                <w:rFonts w:ascii="Times New Roman" w:hAnsi="Times New Roman" w:cs="Times New Roman"/>
                <w:color w:val="22272F"/>
                <w:shd w:val="clear" w:color="auto" w:fill="FFFFFF"/>
              </w:rPr>
              <w:lastRenderedPageBreak/>
              <w:t>муниципальный акт, устанавливающий порядок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о форме и сроках формирования отчета об их исполнении</w:t>
            </w:r>
          </w:p>
        </w:tc>
        <w:tc>
          <w:tcPr>
            <w:tcW w:w="1272" w:type="dxa"/>
          </w:tcPr>
          <w:p w:rsidR="008B2ACD" w:rsidRPr="008B2ACD" w:rsidRDefault="008B2ACD" w:rsidP="003E6D6F">
            <w:pPr>
              <w:rPr>
                <w:rFonts w:ascii="Times New Roman" w:hAnsi="Times New Roman" w:cs="Times New Roman"/>
              </w:rPr>
            </w:pPr>
            <w:r w:rsidRPr="008B2ACD">
              <w:rPr>
                <w:rFonts w:ascii="Times New Roman" w:hAnsi="Times New Roman" w:cs="Times New Roman"/>
                <w:color w:val="22272F"/>
                <w:shd w:val="clear" w:color="auto" w:fill="FFFFFF"/>
              </w:rPr>
              <w:lastRenderedPageBreak/>
              <w:t>кол-во, кол-во и тыс. рублей</w:t>
            </w:r>
          </w:p>
        </w:tc>
        <w:tc>
          <w:tcPr>
            <w:tcW w:w="1063" w:type="dxa"/>
          </w:tcPr>
          <w:p w:rsidR="008B2ACD" w:rsidRDefault="008B2ACD" w:rsidP="003E6D6F">
            <w:pPr>
              <w:jc w:val="center"/>
              <w:rPr>
                <w:rFonts w:ascii="Times New Roman" w:hAnsi="Times New Roman" w:cs="Times New Roman"/>
                <w:sz w:val="24"/>
                <w:szCs w:val="24"/>
              </w:rPr>
            </w:pPr>
            <w:r>
              <w:rPr>
                <w:rFonts w:ascii="Times New Roman" w:hAnsi="Times New Roman" w:cs="Times New Roman"/>
                <w:sz w:val="24"/>
                <w:szCs w:val="24"/>
              </w:rPr>
              <w:t>1</w:t>
            </w:r>
          </w:p>
        </w:tc>
        <w:tc>
          <w:tcPr>
            <w:tcW w:w="2206" w:type="dxa"/>
          </w:tcPr>
          <w:p w:rsidR="008B2ACD" w:rsidRPr="008B2ACD" w:rsidRDefault="008B2ACD" w:rsidP="008B2ACD">
            <w:pPr>
              <w:pStyle w:val="s1"/>
              <w:shd w:val="clear" w:color="auto" w:fill="FFFFFF"/>
              <w:spacing w:before="0" w:beforeAutospacing="0" w:after="0" w:afterAutospacing="0"/>
              <w:jc w:val="center"/>
              <w:rPr>
                <w:color w:val="22272F"/>
                <w:sz w:val="22"/>
                <w:szCs w:val="22"/>
              </w:rPr>
            </w:pPr>
            <w:r w:rsidRPr="008B2ACD">
              <w:rPr>
                <w:color w:val="22272F"/>
                <w:sz w:val="22"/>
                <w:szCs w:val="22"/>
              </w:rPr>
              <w:t>Статья 15.15</w:t>
            </w:r>
            <w:r w:rsidRPr="008B2ACD">
              <w:rPr>
                <w:color w:val="22272F"/>
                <w:sz w:val="22"/>
                <w:szCs w:val="22"/>
                <w:vertAlign w:val="superscript"/>
              </w:rPr>
              <w:t>5-1</w:t>
            </w:r>
            <w:r w:rsidRPr="008B2ACD">
              <w:rPr>
                <w:color w:val="22272F"/>
                <w:sz w:val="22"/>
                <w:szCs w:val="22"/>
              </w:rPr>
              <w:t xml:space="preserve"> Кодекса Российской Федерации об административных правонарушениях (в части невыполнения муниципального задания);</w:t>
            </w:r>
          </w:p>
          <w:p w:rsidR="008B2ACD" w:rsidRPr="008B2ACD" w:rsidRDefault="009E31CC" w:rsidP="008B2ACD">
            <w:pPr>
              <w:pStyle w:val="s1"/>
              <w:shd w:val="clear" w:color="auto" w:fill="FFFFFF"/>
              <w:spacing w:before="0" w:beforeAutospacing="0" w:after="0" w:afterAutospacing="0"/>
              <w:jc w:val="center"/>
              <w:rPr>
                <w:color w:val="22272F"/>
                <w:sz w:val="22"/>
                <w:szCs w:val="22"/>
              </w:rPr>
            </w:pPr>
            <w:hyperlink r:id="rId231" w:anchor="/document/12125267/entry/15155" w:history="1">
              <w:r w:rsidR="008B2ACD" w:rsidRPr="00726D1C">
                <w:rPr>
                  <w:rStyle w:val="ab"/>
                  <w:color w:val="auto"/>
                  <w:sz w:val="22"/>
                  <w:szCs w:val="22"/>
                </w:rPr>
                <w:t>статья 15.15</w:t>
              </w:r>
              <w:r w:rsidR="008B2ACD" w:rsidRPr="00726D1C">
                <w:rPr>
                  <w:rStyle w:val="ab"/>
                  <w:color w:val="auto"/>
                  <w:sz w:val="22"/>
                  <w:szCs w:val="22"/>
                  <w:vertAlign w:val="superscript"/>
                </w:rPr>
                <w:t> 5</w:t>
              </w:r>
            </w:hyperlink>
            <w:r w:rsidR="008B2ACD" w:rsidRPr="008B2ACD">
              <w:rPr>
                <w:color w:val="22272F"/>
                <w:sz w:val="22"/>
                <w:szCs w:val="22"/>
              </w:rPr>
              <w:t> Кодекса Российской Федерации об административных правонарушениях (в части нарушения условий предоставления субсидий);</w:t>
            </w:r>
          </w:p>
          <w:p w:rsidR="008B2ACD" w:rsidRPr="008B2ACD" w:rsidRDefault="009E31CC" w:rsidP="008B2ACD">
            <w:pPr>
              <w:pStyle w:val="s1"/>
              <w:shd w:val="clear" w:color="auto" w:fill="FFFFFF"/>
              <w:spacing w:before="0" w:beforeAutospacing="0" w:after="0" w:afterAutospacing="0"/>
              <w:jc w:val="center"/>
              <w:rPr>
                <w:sz w:val="22"/>
                <w:szCs w:val="22"/>
              </w:rPr>
            </w:pPr>
            <w:hyperlink r:id="rId232" w:anchor="/document/12125267/entry/1515155" w:history="1">
              <w:r w:rsidR="008B2ACD" w:rsidRPr="00726D1C">
                <w:rPr>
                  <w:rStyle w:val="ab"/>
                  <w:color w:val="auto"/>
                  <w:sz w:val="22"/>
                  <w:szCs w:val="22"/>
                </w:rPr>
                <w:t>15.15</w:t>
              </w:r>
              <w:r w:rsidR="008B2ACD" w:rsidRPr="00726D1C">
                <w:rPr>
                  <w:rStyle w:val="ab"/>
                  <w:color w:val="auto"/>
                  <w:sz w:val="22"/>
                  <w:szCs w:val="22"/>
                  <w:vertAlign w:val="superscript"/>
                </w:rPr>
                <w:t> 15</w:t>
              </w:r>
            </w:hyperlink>
            <w:r w:rsidR="008B2ACD" w:rsidRPr="008B2ACD">
              <w:rPr>
                <w:color w:val="22272F"/>
                <w:sz w:val="22"/>
                <w:szCs w:val="22"/>
              </w:rPr>
              <w:t> Кодекса Российской Федерации об административных правонарушениях (в части нарушения порядка формирования и (или) финансового обеспечения выполнения муниципального задания)</w:t>
            </w:r>
          </w:p>
        </w:tc>
        <w:tc>
          <w:tcPr>
            <w:tcW w:w="1927" w:type="dxa"/>
          </w:tcPr>
          <w:p w:rsidR="008B2ACD" w:rsidRPr="008B2ACD" w:rsidRDefault="008B2ACD">
            <w:pPr>
              <w:pStyle w:val="s1"/>
              <w:spacing w:before="0" w:beforeAutospacing="0" w:after="0" w:afterAutospacing="0"/>
              <w:jc w:val="center"/>
              <w:rPr>
                <w:color w:val="22272F"/>
                <w:sz w:val="22"/>
                <w:szCs w:val="22"/>
              </w:rPr>
            </w:pPr>
            <w:r w:rsidRPr="008B2ACD">
              <w:rPr>
                <w:color w:val="22272F"/>
                <w:sz w:val="22"/>
                <w:szCs w:val="22"/>
              </w:rPr>
              <w:lastRenderedPageBreak/>
              <w:t>избыточные расходы бюджетных средств непоступление (недопоступление) бюджетных средств</w:t>
            </w:r>
          </w:p>
        </w:tc>
        <w:tc>
          <w:tcPr>
            <w:tcW w:w="1927" w:type="dxa"/>
          </w:tcPr>
          <w:p w:rsidR="008B2ACD" w:rsidRPr="008B2ACD" w:rsidRDefault="008B2ACD">
            <w:pPr>
              <w:pStyle w:val="s1"/>
              <w:spacing w:before="0" w:beforeAutospacing="0" w:after="0" w:afterAutospacing="0"/>
              <w:jc w:val="center"/>
              <w:rPr>
                <w:color w:val="22272F"/>
                <w:sz w:val="22"/>
                <w:szCs w:val="22"/>
              </w:rPr>
            </w:pPr>
            <w:r w:rsidRPr="008B2ACD">
              <w:rPr>
                <w:color w:val="22272F"/>
                <w:sz w:val="22"/>
                <w:szCs w:val="22"/>
              </w:rPr>
              <w:t xml:space="preserve">объем завышения субсидии, предоставленной (использованной) с нарушением требований объем занижения субсидии, </w:t>
            </w:r>
            <w:r w:rsidRPr="008B2ACD">
              <w:rPr>
                <w:color w:val="22272F"/>
                <w:sz w:val="22"/>
                <w:szCs w:val="22"/>
              </w:rPr>
              <w:lastRenderedPageBreak/>
              <w:t>предоставленной (использованной) с нарушением требований;</w:t>
            </w:r>
          </w:p>
          <w:p w:rsidR="008B2ACD" w:rsidRPr="008B2ACD" w:rsidRDefault="008B2ACD">
            <w:pPr>
              <w:pStyle w:val="s1"/>
              <w:spacing w:before="0" w:beforeAutospacing="0" w:after="0" w:afterAutospacing="0"/>
              <w:jc w:val="center"/>
              <w:rPr>
                <w:color w:val="22272F"/>
                <w:sz w:val="22"/>
                <w:szCs w:val="22"/>
              </w:rPr>
            </w:pPr>
            <w:r w:rsidRPr="008B2ACD">
              <w:rPr>
                <w:color w:val="22272F"/>
                <w:sz w:val="22"/>
                <w:szCs w:val="22"/>
              </w:rPr>
              <w:t>остаток субсидии, невозвращенной в бюджет в соответствии с требованиями</w:t>
            </w:r>
          </w:p>
        </w:tc>
      </w:tr>
      <w:tr w:rsidR="008B2ACD" w:rsidRPr="00991BB8" w:rsidTr="007D0419">
        <w:tc>
          <w:tcPr>
            <w:tcW w:w="821" w:type="dxa"/>
            <w:gridSpan w:val="2"/>
          </w:tcPr>
          <w:p w:rsidR="008B2ACD" w:rsidRDefault="008B2ACD" w:rsidP="008B2ACD">
            <w:pPr>
              <w:rPr>
                <w:rFonts w:ascii="Times New Roman" w:hAnsi="Times New Roman" w:cs="Times New Roman"/>
                <w:sz w:val="24"/>
                <w:szCs w:val="24"/>
              </w:rPr>
            </w:pPr>
            <w:r>
              <w:rPr>
                <w:rFonts w:ascii="Times New Roman" w:hAnsi="Times New Roman" w:cs="Times New Roman"/>
                <w:sz w:val="24"/>
                <w:szCs w:val="24"/>
              </w:rPr>
              <w:lastRenderedPageBreak/>
              <w:t>1.2.124</w:t>
            </w:r>
          </w:p>
        </w:tc>
        <w:tc>
          <w:tcPr>
            <w:tcW w:w="2042" w:type="dxa"/>
            <w:gridSpan w:val="2"/>
          </w:tcPr>
          <w:p w:rsidR="008B2ACD" w:rsidRPr="008B2ACD" w:rsidRDefault="008B2ACD" w:rsidP="00096231">
            <w:pPr>
              <w:rPr>
                <w:rFonts w:ascii="Times New Roman" w:hAnsi="Times New Roman" w:cs="Times New Roman"/>
                <w:color w:val="22272F"/>
                <w:shd w:val="clear" w:color="auto" w:fill="FFFFFF"/>
              </w:rPr>
            </w:pPr>
            <w:r w:rsidRPr="008B2ACD">
              <w:rPr>
                <w:rFonts w:ascii="Times New Roman" w:hAnsi="Times New Roman" w:cs="Times New Roman"/>
                <w:color w:val="22272F"/>
                <w:shd w:val="clear" w:color="auto" w:fill="FFFFFF"/>
              </w:rPr>
              <w:t>Нарушение требований к созданию, эксплуатации, развитию и использованию государственных информационных систем</w:t>
            </w:r>
          </w:p>
        </w:tc>
        <w:tc>
          <w:tcPr>
            <w:tcW w:w="2627" w:type="dxa"/>
          </w:tcPr>
          <w:p w:rsidR="00B37E1D" w:rsidRPr="00B37E1D" w:rsidRDefault="00B37E1D" w:rsidP="00B37E1D">
            <w:pPr>
              <w:pStyle w:val="s1"/>
              <w:shd w:val="clear" w:color="auto" w:fill="FFFFFF"/>
              <w:spacing w:before="0" w:beforeAutospacing="0" w:after="0" w:afterAutospacing="0"/>
              <w:jc w:val="both"/>
              <w:rPr>
                <w:color w:val="22272F"/>
                <w:sz w:val="22"/>
                <w:szCs w:val="22"/>
              </w:rPr>
            </w:pPr>
            <w:r w:rsidRPr="00B37E1D">
              <w:rPr>
                <w:color w:val="22272F"/>
                <w:sz w:val="22"/>
                <w:szCs w:val="22"/>
              </w:rPr>
              <w:t>Статьи 14,16 Федерального закона от 27 июля 2006 г. N 149-ФЗ "Об информации, информационных технологиях и о защите информации";</w:t>
            </w:r>
          </w:p>
          <w:p w:rsidR="00B37E1D" w:rsidRPr="00B37E1D" w:rsidRDefault="009E31CC" w:rsidP="00B37E1D">
            <w:pPr>
              <w:pStyle w:val="s1"/>
              <w:shd w:val="clear" w:color="auto" w:fill="FFFFFF"/>
              <w:spacing w:before="0" w:beforeAutospacing="0" w:after="0" w:afterAutospacing="0"/>
              <w:jc w:val="both"/>
              <w:rPr>
                <w:color w:val="22272F"/>
                <w:sz w:val="22"/>
                <w:szCs w:val="22"/>
              </w:rPr>
            </w:pPr>
            <w:hyperlink r:id="rId233" w:anchor="/document/12148567/entry/19" w:history="1">
              <w:r w:rsidR="00B37E1D" w:rsidRPr="00B37E1D">
                <w:rPr>
                  <w:rStyle w:val="ab"/>
                  <w:color w:val="3272C0"/>
                  <w:sz w:val="22"/>
                  <w:szCs w:val="22"/>
                </w:rPr>
                <w:t>статья 19</w:t>
              </w:r>
            </w:hyperlink>
            <w:r w:rsidR="00B37E1D" w:rsidRPr="00B37E1D">
              <w:rPr>
                <w:color w:val="22272F"/>
                <w:sz w:val="22"/>
                <w:szCs w:val="22"/>
              </w:rPr>
              <w:t xml:space="preserve"> Федерального закона от 27 июля 2006 г. </w:t>
            </w:r>
            <w:r w:rsidR="00B37E1D" w:rsidRPr="00B37E1D">
              <w:rPr>
                <w:color w:val="22272F"/>
                <w:sz w:val="22"/>
                <w:szCs w:val="22"/>
              </w:rPr>
              <w:lastRenderedPageBreak/>
              <w:t>N 152-ФЗ "О персональных данных";</w:t>
            </w:r>
          </w:p>
          <w:p w:rsidR="00B37E1D" w:rsidRPr="00B37E1D" w:rsidRDefault="009E31CC" w:rsidP="00B37E1D">
            <w:pPr>
              <w:pStyle w:val="s1"/>
              <w:shd w:val="clear" w:color="auto" w:fill="FFFFFF"/>
              <w:spacing w:before="0" w:beforeAutospacing="0" w:after="0" w:afterAutospacing="0"/>
              <w:jc w:val="both"/>
              <w:rPr>
                <w:color w:val="22272F"/>
                <w:sz w:val="22"/>
                <w:szCs w:val="22"/>
              </w:rPr>
            </w:pPr>
            <w:hyperlink r:id="rId234" w:anchor="/document/71120998/entry/0" w:history="1">
              <w:r w:rsidR="00B37E1D" w:rsidRPr="00B37E1D">
                <w:rPr>
                  <w:rStyle w:val="ab"/>
                  <w:color w:val="3272C0"/>
                  <w:sz w:val="22"/>
                  <w:szCs w:val="22"/>
                </w:rPr>
                <w:t>постановление</w:t>
              </w:r>
            </w:hyperlink>
            <w:r w:rsidR="00B37E1D" w:rsidRPr="00B37E1D">
              <w:rPr>
                <w:color w:val="22272F"/>
                <w:sz w:val="22"/>
                <w:szCs w:val="22"/>
              </w:rPr>
              <w:t>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
          <w:p w:rsidR="008B2ACD" w:rsidRPr="008B2ACD" w:rsidRDefault="008B2ACD" w:rsidP="008B2ACD">
            <w:pPr>
              <w:shd w:val="clear" w:color="auto" w:fill="FFFFFF"/>
              <w:jc w:val="both"/>
              <w:rPr>
                <w:rFonts w:ascii="Times New Roman" w:eastAsia="Times New Roman" w:hAnsi="Times New Roman" w:cs="Times New Roman"/>
                <w:color w:val="22272F"/>
                <w:lang w:eastAsia="ru-RU"/>
              </w:rPr>
            </w:pPr>
          </w:p>
        </w:tc>
        <w:tc>
          <w:tcPr>
            <w:tcW w:w="1272" w:type="dxa"/>
          </w:tcPr>
          <w:p w:rsidR="008B2ACD" w:rsidRPr="008B2ACD" w:rsidRDefault="00B37E1D" w:rsidP="003E6D6F">
            <w:pPr>
              <w:rPr>
                <w:rFonts w:ascii="Times New Roman" w:hAnsi="Times New Roman" w:cs="Times New Roman"/>
                <w:color w:val="22272F"/>
                <w:shd w:val="clear" w:color="auto" w:fill="FFFFFF"/>
              </w:rPr>
            </w:pPr>
            <w:r>
              <w:rPr>
                <w:rFonts w:ascii="Times New Roman" w:hAnsi="Times New Roman" w:cs="Times New Roman"/>
                <w:color w:val="22272F"/>
                <w:shd w:val="clear" w:color="auto" w:fill="FFFFFF"/>
              </w:rPr>
              <w:lastRenderedPageBreak/>
              <w:t>Кол-во</w:t>
            </w:r>
          </w:p>
        </w:tc>
        <w:tc>
          <w:tcPr>
            <w:tcW w:w="1063" w:type="dxa"/>
          </w:tcPr>
          <w:p w:rsidR="008B2ACD" w:rsidRDefault="00B37E1D" w:rsidP="003E6D6F">
            <w:pPr>
              <w:jc w:val="center"/>
              <w:rPr>
                <w:rFonts w:ascii="Times New Roman" w:hAnsi="Times New Roman" w:cs="Times New Roman"/>
                <w:sz w:val="24"/>
                <w:szCs w:val="24"/>
              </w:rPr>
            </w:pPr>
            <w:r>
              <w:rPr>
                <w:rFonts w:ascii="Times New Roman" w:hAnsi="Times New Roman" w:cs="Times New Roman"/>
                <w:sz w:val="24"/>
                <w:szCs w:val="24"/>
              </w:rPr>
              <w:t>1</w:t>
            </w:r>
          </w:p>
        </w:tc>
        <w:tc>
          <w:tcPr>
            <w:tcW w:w="2206" w:type="dxa"/>
          </w:tcPr>
          <w:p w:rsidR="008B2ACD" w:rsidRPr="008B2ACD" w:rsidRDefault="008B2ACD" w:rsidP="008B2ACD">
            <w:pPr>
              <w:pStyle w:val="s1"/>
              <w:shd w:val="clear" w:color="auto" w:fill="FFFFFF"/>
              <w:spacing w:before="0" w:beforeAutospacing="0" w:after="0" w:afterAutospacing="0"/>
              <w:jc w:val="center"/>
              <w:rPr>
                <w:color w:val="22272F"/>
                <w:sz w:val="22"/>
                <w:szCs w:val="22"/>
              </w:rPr>
            </w:pPr>
          </w:p>
        </w:tc>
        <w:tc>
          <w:tcPr>
            <w:tcW w:w="1927" w:type="dxa"/>
          </w:tcPr>
          <w:p w:rsidR="008B2ACD" w:rsidRPr="008B2ACD" w:rsidRDefault="008B2ACD">
            <w:pPr>
              <w:pStyle w:val="s1"/>
              <w:spacing w:before="0" w:beforeAutospacing="0" w:after="0" w:afterAutospacing="0"/>
              <w:jc w:val="center"/>
              <w:rPr>
                <w:color w:val="22272F"/>
                <w:sz w:val="22"/>
                <w:szCs w:val="22"/>
              </w:rPr>
            </w:pPr>
          </w:p>
        </w:tc>
        <w:tc>
          <w:tcPr>
            <w:tcW w:w="1927" w:type="dxa"/>
          </w:tcPr>
          <w:p w:rsidR="008B2ACD" w:rsidRPr="008B2ACD" w:rsidRDefault="008B2ACD">
            <w:pPr>
              <w:pStyle w:val="s1"/>
              <w:spacing w:before="0" w:beforeAutospacing="0" w:after="0" w:afterAutospacing="0"/>
              <w:jc w:val="center"/>
              <w:rPr>
                <w:color w:val="22272F"/>
                <w:sz w:val="22"/>
                <w:szCs w:val="22"/>
              </w:rPr>
            </w:pPr>
          </w:p>
        </w:tc>
      </w:tr>
      <w:tr w:rsidR="00B37E1D" w:rsidRPr="00991BB8" w:rsidTr="007D0419">
        <w:tc>
          <w:tcPr>
            <w:tcW w:w="821" w:type="dxa"/>
            <w:gridSpan w:val="2"/>
          </w:tcPr>
          <w:p w:rsidR="00B37E1D" w:rsidRDefault="00B37E1D" w:rsidP="008B2ACD">
            <w:pPr>
              <w:rPr>
                <w:rFonts w:ascii="Times New Roman" w:hAnsi="Times New Roman" w:cs="Times New Roman"/>
                <w:sz w:val="24"/>
                <w:szCs w:val="24"/>
              </w:rPr>
            </w:pPr>
            <w:r>
              <w:rPr>
                <w:rFonts w:ascii="Times New Roman" w:hAnsi="Times New Roman" w:cs="Times New Roman"/>
                <w:sz w:val="24"/>
                <w:szCs w:val="24"/>
              </w:rPr>
              <w:t>1.2.125</w:t>
            </w:r>
          </w:p>
        </w:tc>
        <w:tc>
          <w:tcPr>
            <w:tcW w:w="2042" w:type="dxa"/>
            <w:gridSpan w:val="2"/>
          </w:tcPr>
          <w:p w:rsidR="00B37E1D" w:rsidRPr="00B37E1D" w:rsidRDefault="00B37E1D" w:rsidP="00096231">
            <w:pPr>
              <w:rPr>
                <w:rFonts w:ascii="Times New Roman" w:hAnsi="Times New Roman" w:cs="Times New Roman"/>
                <w:color w:val="22272F"/>
                <w:shd w:val="clear" w:color="auto" w:fill="FFFFFF"/>
              </w:rPr>
            </w:pPr>
            <w:r w:rsidRPr="00B37E1D">
              <w:rPr>
                <w:rFonts w:ascii="Times New Roman" w:hAnsi="Times New Roman" w:cs="Times New Roman"/>
                <w:color w:val="22272F"/>
                <w:shd w:val="clear" w:color="auto" w:fill="FFFFFF"/>
              </w:rPr>
              <w:t>Нарушение требований к созданию, эксплуатации, развитию и использованию информационных систем, за исключением государственных информационных систем</w:t>
            </w:r>
          </w:p>
        </w:tc>
        <w:tc>
          <w:tcPr>
            <w:tcW w:w="2627" w:type="dxa"/>
          </w:tcPr>
          <w:p w:rsidR="00B37E1D" w:rsidRPr="00B37E1D" w:rsidRDefault="00B37E1D" w:rsidP="00B37E1D">
            <w:pPr>
              <w:pStyle w:val="s1"/>
              <w:shd w:val="clear" w:color="auto" w:fill="FFFFFF"/>
              <w:spacing w:before="0" w:beforeAutospacing="0" w:after="0" w:afterAutospacing="0"/>
              <w:jc w:val="both"/>
              <w:rPr>
                <w:color w:val="22272F"/>
                <w:sz w:val="22"/>
                <w:szCs w:val="22"/>
              </w:rPr>
            </w:pPr>
            <w:r w:rsidRPr="00B37E1D">
              <w:rPr>
                <w:color w:val="22272F"/>
                <w:sz w:val="22"/>
                <w:szCs w:val="22"/>
              </w:rPr>
              <w:t>Статьи 13,16 Федерального закона от 27 июля 2006 г. N 149-ФЗ "Об информации, информационных технологиях и о защите информации";</w:t>
            </w:r>
          </w:p>
          <w:p w:rsidR="00B37E1D" w:rsidRPr="00B37E1D" w:rsidRDefault="009E31CC" w:rsidP="00B37E1D">
            <w:pPr>
              <w:pStyle w:val="s1"/>
              <w:shd w:val="clear" w:color="auto" w:fill="FFFFFF"/>
              <w:spacing w:before="0" w:beforeAutospacing="0" w:after="0" w:afterAutospacing="0"/>
              <w:jc w:val="both"/>
              <w:rPr>
                <w:color w:val="22272F"/>
                <w:sz w:val="22"/>
                <w:szCs w:val="22"/>
              </w:rPr>
            </w:pPr>
            <w:hyperlink r:id="rId235" w:anchor="/document/12148567/entry/19" w:history="1">
              <w:r w:rsidR="00B37E1D" w:rsidRPr="00B37E1D">
                <w:rPr>
                  <w:rStyle w:val="ab"/>
                  <w:color w:val="3272C0"/>
                  <w:sz w:val="22"/>
                  <w:szCs w:val="22"/>
                </w:rPr>
                <w:t>статья 19</w:t>
              </w:r>
            </w:hyperlink>
            <w:r w:rsidR="00B37E1D" w:rsidRPr="00B37E1D">
              <w:rPr>
                <w:color w:val="22272F"/>
                <w:sz w:val="22"/>
                <w:szCs w:val="22"/>
              </w:rPr>
              <w:t> Федерального закона от 27 июля 2006 г. N 152-ФЗ "О персональных данных";</w:t>
            </w:r>
          </w:p>
          <w:p w:rsidR="00B37E1D" w:rsidRPr="00B37E1D" w:rsidRDefault="009E31CC" w:rsidP="00B37E1D">
            <w:pPr>
              <w:pStyle w:val="s1"/>
              <w:shd w:val="clear" w:color="auto" w:fill="FFFFFF"/>
              <w:spacing w:before="0" w:beforeAutospacing="0" w:after="0" w:afterAutospacing="0"/>
              <w:jc w:val="both"/>
              <w:rPr>
                <w:color w:val="22272F"/>
                <w:sz w:val="22"/>
                <w:szCs w:val="22"/>
              </w:rPr>
            </w:pPr>
            <w:hyperlink r:id="rId236" w:anchor="/document/71121008/entry/0" w:history="1">
              <w:r w:rsidR="00B37E1D" w:rsidRPr="00B37E1D">
                <w:rPr>
                  <w:rStyle w:val="ab"/>
                  <w:color w:val="3272C0"/>
                  <w:sz w:val="22"/>
                  <w:szCs w:val="22"/>
                </w:rPr>
                <w:t>постановление</w:t>
              </w:r>
            </w:hyperlink>
            <w:r w:rsidR="00B37E1D" w:rsidRPr="00B37E1D">
              <w:rPr>
                <w:color w:val="22272F"/>
                <w:sz w:val="22"/>
                <w:szCs w:val="22"/>
              </w:rPr>
              <w:t xml:space="preserve"> Правительства Российской Федерации от 6 июля 2015 г. N 675 "О порядке осуществления </w:t>
            </w:r>
            <w:r w:rsidR="00B37E1D" w:rsidRPr="00B37E1D">
              <w:rPr>
                <w:color w:val="22272F"/>
                <w:sz w:val="22"/>
                <w:szCs w:val="22"/>
              </w:rPr>
              <w:lastRenderedPageBreak/>
              <w:t>контроля за соблюдением требований, предусмотренных частью 2.1 статьи 13 и частью 6 статьи 14 Федерального закона "Об информации, информационных технологиях и о защите информации"</w:t>
            </w:r>
          </w:p>
          <w:p w:rsidR="00B37E1D" w:rsidRPr="00B37E1D" w:rsidRDefault="00B37E1D" w:rsidP="00B37E1D">
            <w:pPr>
              <w:pStyle w:val="s1"/>
              <w:shd w:val="clear" w:color="auto" w:fill="FFFFFF"/>
              <w:spacing w:before="0" w:beforeAutospacing="0" w:after="0" w:afterAutospacing="0"/>
              <w:jc w:val="both"/>
              <w:rPr>
                <w:color w:val="22272F"/>
                <w:sz w:val="22"/>
                <w:szCs w:val="22"/>
              </w:rPr>
            </w:pPr>
          </w:p>
        </w:tc>
        <w:tc>
          <w:tcPr>
            <w:tcW w:w="1272" w:type="dxa"/>
          </w:tcPr>
          <w:p w:rsidR="00B37E1D" w:rsidRDefault="00B37E1D" w:rsidP="003E6D6F">
            <w:pPr>
              <w:rPr>
                <w:rFonts w:ascii="Times New Roman" w:hAnsi="Times New Roman" w:cs="Times New Roman"/>
                <w:color w:val="22272F"/>
                <w:shd w:val="clear" w:color="auto" w:fill="FFFFFF"/>
              </w:rPr>
            </w:pPr>
            <w:r>
              <w:rPr>
                <w:rFonts w:ascii="Times New Roman" w:hAnsi="Times New Roman" w:cs="Times New Roman"/>
                <w:color w:val="22272F"/>
                <w:shd w:val="clear" w:color="auto" w:fill="FFFFFF"/>
              </w:rPr>
              <w:lastRenderedPageBreak/>
              <w:t>Кол-во</w:t>
            </w:r>
          </w:p>
        </w:tc>
        <w:tc>
          <w:tcPr>
            <w:tcW w:w="1063" w:type="dxa"/>
          </w:tcPr>
          <w:p w:rsidR="00B37E1D" w:rsidRDefault="00B37E1D" w:rsidP="003E6D6F">
            <w:pPr>
              <w:jc w:val="center"/>
              <w:rPr>
                <w:rFonts w:ascii="Times New Roman" w:hAnsi="Times New Roman" w:cs="Times New Roman"/>
                <w:sz w:val="24"/>
                <w:szCs w:val="24"/>
              </w:rPr>
            </w:pPr>
            <w:r>
              <w:rPr>
                <w:rFonts w:ascii="Times New Roman" w:hAnsi="Times New Roman" w:cs="Times New Roman"/>
                <w:sz w:val="24"/>
                <w:szCs w:val="24"/>
              </w:rPr>
              <w:t>1</w:t>
            </w:r>
          </w:p>
        </w:tc>
        <w:tc>
          <w:tcPr>
            <w:tcW w:w="2206" w:type="dxa"/>
          </w:tcPr>
          <w:p w:rsidR="00B37E1D" w:rsidRPr="008B2ACD" w:rsidRDefault="00B37E1D" w:rsidP="008B2ACD">
            <w:pPr>
              <w:pStyle w:val="s1"/>
              <w:shd w:val="clear" w:color="auto" w:fill="FFFFFF"/>
              <w:spacing w:before="0" w:beforeAutospacing="0" w:after="0" w:afterAutospacing="0"/>
              <w:jc w:val="center"/>
              <w:rPr>
                <w:color w:val="22272F"/>
                <w:sz w:val="22"/>
                <w:szCs w:val="22"/>
              </w:rPr>
            </w:pPr>
          </w:p>
        </w:tc>
        <w:tc>
          <w:tcPr>
            <w:tcW w:w="1927" w:type="dxa"/>
          </w:tcPr>
          <w:p w:rsidR="00B37E1D" w:rsidRPr="008B2ACD" w:rsidRDefault="00B37E1D">
            <w:pPr>
              <w:pStyle w:val="s1"/>
              <w:spacing w:before="0" w:beforeAutospacing="0" w:after="0" w:afterAutospacing="0"/>
              <w:jc w:val="center"/>
              <w:rPr>
                <w:color w:val="22272F"/>
                <w:sz w:val="22"/>
                <w:szCs w:val="22"/>
              </w:rPr>
            </w:pPr>
          </w:p>
        </w:tc>
        <w:tc>
          <w:tcPr>
            <w:tcW w:w="1927" w:type="dxa"/>
          </w:tcPr>
          <w:p w:rsidR="00B37E1D" w:rsidRPr="008B2ACD" w:rsidRDefault="00B37E1D">
            <w:pPr>
              <w:pStyle w:val="s1"/>
              <w:spacing w:before="0" w:beforeAutospacing="0" w:after="0" w:afterAutospacing="0"/>
              <w:jc w:val="center"/>
              <w:rPr>
                <w:color w:val="22272F"/>
                <w:sz w:val="22"/>
                <w:szCs w:val="22"/>
              </w:rPr>
            </w:pPr>
          </w:p>
        </w:tc>
      </w:tr>
      <w:tr w:rsidR="00AA0225" w:rsidRPr="00991BB8" w:rsidTr="00AA0225">
        <w:tc>
          <w:tcPr>
            <w:tcW w:w="10031" w:type="dxa"/>
            <w:gridSpan w:val="8"/>
          </w:tcPr>
          <w:p w:rsidR="00AA0225" w:rsidRPr="00991BB8" w:rsidRDefault="00AA0225" w:rsidP="00F33FE8">
            <w:pPr>
              <w:pStyle w:val="a5"/>
              <w:rPr>
                <w:rFonts w:ascii="Times New Roman" w:hAnsi="Times New Roman" w:cs="Times New Roman"/>
              </w:rPr>
            </w:pPr>
            <w:bookmarkStart w:id="87" w:name="sub_140"/>
            <w:r w:rsidRPr="00991BB8">
              <w:rPr>
                <w:rStyle w:val="a4"/>
                <w:rFonts w:ascii="Times New Roman" w:hAnsi="Times New Roman" w:cs="Times New Roman"/>
                <w:bCs/>
              </w:rPr>
              <w:t>1.3. Нарушения при реализации ФАИП и АИП</w:t>
            </w:r>
            <w:bookmarkEnd w:id="87"/>
          </w:p>
          <w:p w:rsidR="00AA0225" w:rsidRPr="00991BB8" w:rsidRDefault="00AA0225" w:rsidP="00F33FE8">
            <w:pPr>
              <w:pStyle w:val="a5"/>
              <w:rPr>
                <w:rFonts w:ascii="Times New Roman" w:hAnsi="Times New Roman" w:cs="Times New Roman"/>
              </w:rPr>
            </w:pPr>
          </w:p>
        </w:tc>
        <w:tc>
          <w:tcPr>
            <w:tcW w:w="1927" w:type="dxa"/>
          </w:tcPr>
          <w:p w:rsidR="00AA0225" w:rsidRPr="00991BB8" w:rsidRDefault="00AA0225" w:rsidP="00F33FE8">
            <w:pPr>
              <w:pStyle w:val="a5"/>
              <w:rPr>
                <w:rStyle w:val="a4"/>
                <w:rFonts w:ascii="Times New Roman" w:hAnsi="Times New Roman" w:cs="Times New Roman"/>
                <w:bCs/>
              </w:rPr>
            </w:pPr>
          </w:p>
        </w:tc>
        <w:tc>
          <w:tcPr>
            <w:tcW w:w="1927" w:type="dxa"/>
          </w:tcPr>
          <w:p w:rsidR="00AA0225" w:rsidRPr="00991BB8" w:rsidRDefault="00AA0225" w:rsidP="00F33FE8">
            <w:pPr>
              <w:pStyle w:val="a5"/>
              <w:rPr>
                <w:rStyle w:val="a4"/>
                <w:rFonts w:ascii="Times New Roman" w:hAnsi="Times New Roman" w:cs="Times New Roman"/>
                <w:bCs/>
              </w:rPr>
            </w:pPr>
          </w:p>
        </w:tc>
      </w:tr>
      <w:tr w:rsidR="00AA0225" w:rsidRPr="00991BB8" w:rsidTr="007D0419">
        <w:tc>
          <w:tcPr>
            <w:tcW w:w="821" w:type="dxa"/>
            <w:gridSpan w:val="2"/>
          </w:tcPr>
          <w:p w:rsidR="00AA0225" w:rsidRPr="00991BB8" w:rsidRDefault="00AA0225" w:rsidP="00F33FE8">
            <w:pPr>
              <w:pStyle w:val="a5"/>
              <w:jc w:val="center"/>
              <w:rPr>
                <w:rFonts w:ascii="Times New Roman" w:hAnsi="Times New Roman" w:cs="Times New Roman"/>
              </w:rPr>
            </w:pPr>
            <w:bookmarkStart w:id="88" w:name="sub_141"/>
            <w:r w:rsidRPr="00991BB8">
              <w:rPr>
                <w:rFonts w:ascii="Times New Roman" w:hAnsi="Times New Roman" w:cs="Times New Roman"/>
              </w:rPr>
              <w:t>1.3.1</w:t>
            </w:r>
            <w:bookmarkEnd w:id="88"/>
          </w:p>
        </w:tc>
        <w:tc>
          <w:tcPr>
            <w:tcW w:w="2042" w:type="dxa"/>
            <w:gridSpan w:val="2"/>
          </w:tcPr>
          <w:p w:rsidR="00AA0225" w:rsidRPr="006B5AA2" w:rsidRDefault="00AA0225" w:rsidP="00F33FE8">
            <w:pPr>
              <w:pStyle w:val="a5"/>
              <w:rPr>
                <w:rFonts w:ascii="Times New Roman" w:hAnsi="Times New Roman" w:cs="Times New Roman"/>
                <w:sz w:val="22"/>
                <w:szCs w:val="22"/>
              </w:rPr>
            </w:pPr>
            <w:r w:rsidRPr="006B5AA2">
              <w:rPr>
                <w:rFonts w:ascii="Times New Roman" w:hAnsi="Times New Roman" w:cs="Times New Roman"/>
                <w:sz w:val="22"/>
                <w:szCs w:val="22"/>
              </w:rPr>
              <w:t>Нарушения порядка реализации федеральной адресной инвестиционной программы</w:t>
            </w:r>
          </w:p>
        </w:tc>
        <w:tc>
          <w:tcPr>
            <w:tcW w:w="2627" w:type="dxa"/>
          </w:tcPr>
          <w:p w:rsidR="00AA0225" w:rsidRPr="006B5AA2" w:rsidRDefault="009E31CC" w:rsidP="006B5AA2">
            <w:pPr>
              <w:pStyle w:val="a5"/>
              <w:rPr>
                <w:rFonts w:ascii="Times New Roman" w:hAnsi="Times New Roman" w:cs="Times New Roman"/>
                <w:sz w:val="22"/>
                <w:szCs w:val="22"/>
              </w:rPr>
            </w:pPr>
            <w:hyperlink r:id="rId237" w:history="1">
              <w:r w:rsidR="006B5AA2" w:rsidRPr="006B5AA2">
                <w:rPr>
                  <w:rFonts w:ascii="Times New Roman" w:hAnsi="Times New Roman" w:cs="Times New Roman"/>
                  <w:sz w:val="22"/>
                  <w:szCs w:val="22"/>
                </w:rPr>
                <w:t>С</w:t>
              </w:r>
              <w:r w:rsidR="00AA0225" w:rsidRPr="006B5AA2">
                <w:rPr>
                  <w:rStyle w:val="a6"/>
                  <w:rFonts w:ascii="Times New Roman" w:hAnsi="Times New Roman"/>
                  <w:color w:val="auto"/>
                  <w:sz w:val="22"/>
                  <w:szCs w:val="22"/>
                </w:rPr>
                <w:t>тать</w:t>
              </w:r>
              <w:r w:rsidR="006B5AA2" w:rsidRPr="006B5AA2">
                <w:rPr>
                  <w:rStyle w:val="a6"/>
                  <w:rFonts w:ascii="Times New Roman" w:hAnsi="Times New Roman"/>
                  <w:color w:val="auto"/>
                  <w:sz w:val="22"/>
                  <w:szCs w:val="22"/>
                </w:rPr>
                <w:t>я</w:t>
              </w:r>
              <w:r w:rsidR="00AA0225" w:rsidRPr="006B5AA2">
                <w:rPr>
                  <w:rStyle w:val="a6"/>
                  <w:rFonts w:ascii="Times New Roman" w:hAnsi="Times New Roman"/>
                  <w:color w:val="auto"/>
                  <w:sz w:val="22"/>
                  <w:szCs w:val="22"/>
                </w:rPr>
                <w:t> 179.</w:t>
              </w:r>
              <w:r w:rsidR="00AA0225" w:rsidRPr="006B5AA2">
                <w:rPr>
                  <w:rStyle w:val="a6"/>
                  <w:rFonts w:ascii="Times New Roman" w:hAnsi="Times New Roman"/>
                  <w:color w:val="auto"/>
                  <w:sz w:val="22"/>
                  <w:szCs w:val="22"/>
                  <w:vertAlign w:val="superscript"/>
                </w:rPr>
                <w:t>1</w:t>
              </w:r>
            </w:hyperlink>
            <w:r w:rsidR="00AA0225" w:rsidRPr="006B5AA2">
              <w:rPr>
                <w:rFonts w:ascii="Times New Roman" w:hAnsi="Times New Roman" w:cs="Times New Roman"/>
                <w:sz w:val="22"/>
                <w:szCs w:val="22"/>
              </w:rPr>
              <w:t xml:space="preserve"> </w:t>
            </w:r>
            <w:r w:rsidR="006B5AA2" w:rsidRPr="006B5AA2">
              <w:rPr>
                <w:rFonts w:ascii="Times New Roman" w:hAnsi="Times New Roman" w:cs="Times New Roman"/>
                <w:sz w:val="22"/>
                <w:szCs w:val="22"/>
              </w:rPr>
              <w:t>БК РФ</w:t>
            </w:r>
            <w:r w:rsidR="00AA0225" w:rsidRPr="006B5AA2">
              <w:rPr>
                <w:rFonts w:ascii="Times New Roman" w:hAnsi="Times New Roman" w:cs="Times New Roman"/>
                <w:sz w:val="22"/>
                <w:szCs w:val="22"/>
              </w:rPr>
              <w:t xml:space="preserve"> </w:t>
            </w:r>
            <w:hyperlink r:id="rId238" w:history="1">
              <w:r w:rsidR="00AA0225" w:rsidRPr="006B5AA2">
                <w:rPr>
                  <w:rStyle w:val="a6"/>
                  <w:rFonts w:ascii="Times New Roman" w:hAnsi="Times New Roman"/>
                  <w:color w:val="auto"/>
                  <w:sz w:val="22"/>
                  <w:szCs w:val="22"/>
                </w:rPr>
                <w:t>Правила</w:t>
              </w:r>
            </w:hyperlink>
            <w:r w:rsidR="00AA0225" w:rsidRPr="006B5AA2">
              <w:rPr>
                <w:rFonts w:ascii="Times New Roman" w:hAnsi="Times New Roman" w:cs="Times New Roman"/>
                <w:sz w:val="22"/>
                <w:szCs w:val="22"/>
              </w:rPr>
              <w:t xml:space="preserve"> формирования и реализации федеральной адресной инвестиционной программы, утвержденные </w:t>
            </w:r>
            <w:hyperlink r:id="rId239" w:history="1">
              <w:r w:rsidR="00AA0225" w:rsidRPr="006B5AA2">
                <w:rPr>
                  <w:rStyle w:val="a6"/>
                  <w:rFonts w:ascii="Times New Roman" w:hAnsi="Times New Roman"/>
                  <w:color w:val="auto"/>
                  <w:sz w:val="22"/>
                  <w:szCs w:val="22"/>
                </w:rPr>
                <w:t>постановлением</w:t>
              </w:r>
            </w:hyperlink>
            <w:r w:rsidR="00AA0225" w:rsidRPr="006B5AA2">
              <w:rPr>
                <w:rFonts w:ascii="Times New Roman" w:hAnsi="Times New Roman" w:cs="Times New Roman"/>
                <w:sz w:val="22"/>
                <w:szCs w:val="22"/>
              </w:rPr>
              <w:t xml:space="preserve"> Правительства Российской Федерации от 13 сентября 2010 г. N 716</w:t>
            </w:r>
          </w:p>
        </w:tc>
        <w:tc>
          <w:tcPr>
            <w:tcW w:w="1272" w:type="dxa"/>
          </w:tcPr>
          <w:p w:rsidR="00AA0225" w:rsidRPr="006B5AA2" w:rsidRDefault="00AA0225" w:rsidP="00F33FE8">
            <w:pPr>
              <w:pStyle w:val="a5"/>
              <w:jc w:val="center"/>
              <w:rPr>
                <w:rFonts w:ascii="Times New Roman" w:hAnsi="Times New Roman" w:cs="Times New Roman"/>
                <w:sz w:val="22"/>
                <w:szCs w:val="22"/>
              </w:rPr>
            </w:pPr>
            <w:r w:rsidRPr="006B5AA2">
              <w:rPr>
                <w:rFonts w:ascii="Times New Roman" w:hAnsi="Times New Roman" w:cs="Times New Roman"/>
                <w:sz w:val="22"/>
                <w:szCs w:val="22"/>
              </w:rPr>
              <w:t>кол-во</w:t>
            </w:r>
          </w:p>
        </w:tc>
        <w:tc>
          <w:tcPr>
            <w:tcW w:w="1063" w:type="dxa"/>
          </w:tcPr>
          <w:p w:rsidR="00AA0225" w:rsidRPr="00991BB8" w:rsidRDefault="00AA0225" w:rsidP="00F33FE8">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AA0225" w:rsidP="00F33FE8">
            <w:pPr>
              <w:pStyle w:val="a5"/>
              <w:rPr>
                <w:rFonts w:ascii="Times New Roman" w:hAnsi="Times New Roman" w:cs="Times New Roman"/>
              </w:rPr>
            </w:pPr>
          </w:p>
        </w:tc>
        <w:tc>
          <w:tcPr>
            <w:tcW w:w="1927" w:type="dxa"/>
          </w:tcPr>
          <w:p w:rsidR="00AA0225" w:rsidRPr="00991BB8" w:rsidRDefault="00AA0225" w:rsidP="00F33FE8">
            <w:pPr>
              <w:pStyle w:val="a5"/>
              <w:rPr>
                <w:rFonts w:ascii="Times New Roman" w:hAnsi="Times New Roman" w:cs="Times New Roman"/>
              </w:rPr>
            </w:pPr>
          </w:p>
        </w:tc>
        <w:tc>
          <w:tcPr>
            <w:tcW w:w="1927" w:type="dxa"/>
          </w:tcPr>
          <w:p w:rsidR="00AA0225" w:rsidRPr="00991BB8" w:rsidRDefault="00AA0225" w:rsidP="00F33FE8">
            <w:pPr>
              <w:pStyle w:val="a5"/>
              <w:rPr>
                <w:rFonts w:ascii="Times New Roman" w:hAnsi="Times New Roman" w:cs="Times New Roman"/>
              </w:rPr>
            </w:pPr>
          </w:p>
        </w:tc>
      </w:tr>
      <w:tr w:rsidR="00AA0225" w:rsidRPr="00991BB8" w:rsidTr="007D0419">
        <w:tc>
          <w:tcPr>
            <w:tcW w:w="821" w:type="dxa"/>
            <w:gridSpan w:val="2"/>
          </w:tcPr>
          <w:p w:rsidR="00AA0225" w:rsidRPr="00991BB8" w:rsidRDefault="00AA0225" w:rsidP="00F33FE8">
            <w:pPr>
              <w:pStyle w:val="a5"/>
              <w:jc w:val="center"/>
              <w:rPr>
                <w:rFonts w:ascii="Times New Roman" w:hAnsi="Times New Roman" w:cs="Times New Roman"/>
              </w:rPr>
            </w:pPr>
            <w:bookmarkStart w:id="89" w:name="sub_142"/>
            <w:r w:rsidRPr="00991BB8">
              <w:rPr>
                <w:rFonts w:ascii="Times New Roman" w:hAnsi="Times New Roman" w:cs="Times New Roman"/>
              </w:rPr>
              <w:t>1.3.2</w:t>
            </w:r>
            <w:bookmarkEnd w:id="89"/>
          </w:p>
        </w:tc>
        <w:tc>
          <w:tcPr>
            <w:tcW w:w="2042" w:type="dxa"/>
            <w:gridSpan w:val="2"/>
          </w:tcPr>
          <w:p w:rsidR="00AA0225" w:rsidRPr="006B5AA2" w:rsidRDefault="00AA0225" w:rsidP="00F33FE8">
            <w:pPr>
              <w:pStyle w:val="a5"/>
              <w:rPr>
                <w:rFonts w:ascii="Times New Roman" w:hAnsi="Times New Roman" w:cs="Times New Roman"/>
                <w:sz w:val="22"/>
                <w:szCs w:val="22"/>
              </w:rPr>
            </w:pPr>
            <w:r w:rsidRPr="006B5AA2">
              <w:rPr>
                <w:rFonts w:ascii="Times New Roman" w:hAnsi="Times New Roman" w:cs="Times New Roman"/>
                <w:sz w:val="22"/>
                <w:szCs w:val="22"/>
              </w:rPr>
              <w:t>Нарушения порядка реализации адресной инвестиционной программы субъекта Российской Федерации (муниципального образования)</w:t>
            </w:r>
          </w:p>
        </w:tc>
        <w:tc>
          <w:tcPr>
            <w:tcW w:w="2627" w:type="dxa"/>
          </w:tcPr>
          <w:p w:rsidR="00FD58E2" w:rsidRPr="00FD58E2" w:rsidRDefault="00FD58E2" w:rsidP="00FD58E2">
            <w:pPr>
              <w:pStyle w:val="s1"/>
              <w:shd w:val="clear" w:color="auto" w:fill="FFFFFF"/>
              <w:spacing w:before="0" w:beforeAutospacing="0" w:after="0" w:afterAutospacing="0"/>
              <w:jc w:val="both"/>
              <w:rPr>
                <w:color w:val="22272F"/>
                <w:sz w:val="22"/>
                <w:szCs w:val="22"/>
              </w:rPr>
            </w:pPr>
            <w:r w:rsidRPr="00FD58E2">
              <w:rPr>
                <w:color w:val="22272F"/>
                <w:sz w:val="22"/>
                <w:szCs w:val="22"/>
              </w:rPr>
              <w:t>законы субъектов Российской Федерации и муниципальные правовые акты представительных органов муниципальных образований, регулирующих правоотношения, указанные в </w:t>
            </w:r>
            <w:hyperlink r:id="rId240" w:anchor="/document/12112604/entry/1" w:history="1">
              <w:r w:rsidRPr="00FD58E2">
                <w:rPr>
                  <w:rStyle w:val="ab"/>
                  <w:color w:val="3272C0"/>
                  <w:sz w:val="22"/>
                  <w:szCs w:val="22"/>
                </w:rPr>
                <w:t>статье 1</w:t>
              </w:r>
            </w:hyperlink>
            <w:r w:rsidRPr="00FD58E2">
              <w:rPr>
                <w:color w:val="22272F"/>
                <w:sz w:val="22"/>
                <w:szCs w:val="22"/>
              </w:rPr>
              <w:t xml:space="preserve"> Бюджетного кодекса </w:t>
            </w:r>
            <w:r w:rsidRPr="00FD58E2">
              <w:rPr>
                <w:color w:val="22272F"/>
                <w:sz w:val="22"/>
                <w:szCs w:val="22"/>
              </w:rPr>
              <w:lastRenderedPageBreak/>
              <w:t>Российской Федерации;</w:t>
            </w:r>
          </w:p>
          <w:p w:rsidR="00FD58E2" w:rsidRPr="00FD58E2" w:rsidRDefault="00FD58E2" w:rsidP="00FD58E2">
            <w:pPr>
              <w:pStyle w:val="s1"/>
              <w:shd w:val="clear" w:color="auto" w:fill="FFFFFF"/>
              <w:spacing w:before="0" w:beforeAutospacing="0" w:after="0" w:afterAutospacing="0"/>
              <w:jc w:val="both"/>
              <w:rPr>
                <w:color w:val="22272F"/>
                <w:sz w:val="22"/>
                <w:szCs w:val="22"/>
              </w:rPr>
            </w:pPr>
            <w:r w:rsidRPr="00FD58E2">
              <w:rPr>
                <w:color w:val="22272F"/>
                <w:sz w:val="22"/>
                <w:szCs w:val="22"/>
              </w:rPr>
              <w:t>нормативные правовые акты высшего исполнительного органа государственной власти субъекта Российской Федерации, местной администрации</w:t>
            </w:r>
          </w:p>
          <w:p w:rsidR="00AA0225" w:rsidRPr="00991BB8" w:rsidRDefault="00AA0225" w:rsidP="00F33FE8">
            <w:pPr>
              <w:pStyle w:val="a5"/>
              <w:rPr>
                <w:rFonts w:ascii="Times New Roman" w:hAnsi="Times New Roman" w:cs="Times New Roman"/>
              </w:rPr>
            </w:pPr>
          </w:p>
        </w:tc>
        <w:tc>
          <w:tcPr>
            <w:tcW w:w="1272" w:type="dxa"/>
          </w:tcPr>
          <w:p w:rsidR="00AA0225" w:rsidRPr="006B5AA2" w:rsidRDefault="00AA0225" w:rsidP="00F33FE8">
            <w:pPr>
              <w:pStyle w:val="a5"/>
              <w:jc w:val="center"/>
              <w:rPr>
                <w:rFonts w:ascii="Times New Roman" w:hAnsi="Times New Roman" w:cs="Times New Roman"/>
                <w:sz w:val="22"/>
                <w:szCs w:val="22"/>
              </w:rPr>
            </w:pPr>
            <w:r w:rsidRPr="006B5AA2">
              <w:rPr>
                <w:rFonts w:ascii="Times New Roman" w:hAnsi="Times New Roman" w:cs="Times New Roman"/>
                <w:sz w:val="22"/>
                <w:szCs w:val="22"/>
              </w:rPr>
              <w:lastRenderedPageBreak/>
              <w:t>кол-во</w:t>
            </w:r>
          </w:p>
        </w:tc>
        <w:tc>
          <w:tcPr>
            <w:tcW w:w="1063" w:type="dxa"/>
          </w:tcPr>
          <w:p w:rsidR="00AA0225" w:rsidRPr="006B5AA2" w:rsidRDefault="00AA0225" w:rsidP="00F33FE8">
            <w:pPr>
              <w:pStyle w:val="a5"/>
              <w:jc w:val="center"/>
              <w:rPr>
                <w:rFonts w:ascii="Times New Roman" w:hAnsi="Times New Roman" w:cs="Times New Roman"/>
                <w:sz w:val="22"/>
                <w:szCs w:val="22"/>
              </w:rPr>
            </w:pPr>
            <w:r w:rsidRPr="006B5AA2">
              <w:rPr>
                <w:rFonts w:ascii="Times New Roman" w:hAnsi="Times New Roman" w:cs="Times New Roman"/>
                <w:sz w:val="22"/>
                <w:szCs w:val="22"/>
              </w:rPr>
              <w:t>1</w:t>
            </w:r>
          </w:p>
        </w:tc>
        <w:tc>
          <w:tcPr>
            <w:tcW w:w="2206" w:type="dxa"/>
          </w:tcPr>
          <w:p w:rsidR="00AA0225" w:rsidRPr="00991BB8" w:rsidRDefault="00AA0225" w:rsidP="00F33FE8">
            <w:pPr>
              <w:pStyle w:val="a5"/>
              <w:rPr>
                <w:rFonts w:ascii="Times New Roman" w:hAnsi="Times New Roman" w:cs="Times New Roman"/>
              </w:rPr>
            </w:pPr>
          </w:p>
        </w:tc>
        <w:tc>
          <w:tcPr>
            <w:tcW w:w="1927" w:type="dxa"/>
          </w:tcPr>
          <w:p w:rsidR="00AA0225" w:rsidRPr="00991BB8" w:rsidRDefault="00AA0225" w:rsidP="00F33FE8">
            <w:pPr>
              <w:pStyle w:val="a5"/>
              <w:rPr>
                <w:rFonts w:ascii="Times New Roman" w:hAnsi="Times New Roman" w:cs="Times New Roman"/>
              </w:rPr>
            </w:pPr>
          </w:p>
        </w:tc>
        <w:tc>
          <w:tcPr>
            <w:tcW w:w="1927" w:type="dxa"/>
          </w:tcPr>
          <w:p w:rsidR="00AA0225" w:rsidRPr="00991BB8" w:rsidRDefault="00AA0225" w:rsidP="00F33FE8">
            <w:pPr>
              <w:pStyle w:val="a5"/>
              <w:rPr>
                <w:rFonts w:ascii="Times New Roman" w:hAnsi="Times New Roman" w:cs="Times New Roman"/>
              </w:rPr>
            </w:pPr>
          </w:p>
        </w:tc>
      </w:tr>
      <w:tr w:rsidR="00FD58E2" w:rsidRPr="00991BB8" w:rsidTr="007D0419">
        <w:tc>
          <w:tcPr>
            <w:tcW w:w="821" w:type="dxa"/>
            <w:gridSpan w:val="2"/>
          </w:tcPr>
          <w:p w:rsidR="00FD58E2" w:rsidRPr="00991BB8" w:rsidRDefault="00FD58E2" w:rsidP="00F33FE8">
            <w:pPr>
              <w:pStyle w:val="a5"/>
              <w:jc w:val="center"/>
              <w:rPr>
                <w:rFonts w:ascii="Times New Roman" w:hAnsi="Times New Roman" w:cs="Times New Roman"/>
              </w:rPr>
            </w:pPr>
            <w:bookmarkStart w:id="90" w:name="sub_143"/>
            <w:r w:rsidRPr="00991BB8">
              <w:rPr>
                <w:rFonts w:ascii="Times New Roman" w:hAnsi="Times New Roman" w:cs="Times New Roman"/>
              </w:rPr>
              <w:t>1.3.3</w:t>
            </w:r>
            <w:bookmarkEnd w:id="90"/>
          </w:p>
        </w:tc>
        <w:tc>
          <w:tcPr>
            <w:tcW w:w="2042" w:type="dxa"/>
            <w:gridSpan w:val="2"/>
          </w:tcPr>
          <w:p w:rsidR="00FD58E2" w:rsidRPr="006B5AA2" w:rsidRDefault="006B5AA2" w:rsidP="00F33FE8">
            <w:pPr>
              <w:pStyle w:val="a5"/>
              <w:rPr>
                <w:rFonts w:ascii="Times New Roman" w:hAnsi="Times New Roman" w:cs="Times New Roman"/>
                <w:sz w:val="22"/>
                <w:szCs w:val="22"/>
              </w:rPr>
            </w:pPr>
            <w:r w:rsidRPr="006B5AA2">
              <w:rPr>
                <w:rFonts w:ascii="Times New Roman" w:hAnsi="Times New Roman" w:cs="Times New Roman"/>
                <w:color w:val="22272F"/>
                <w:sz w:val="22"/>
                <w:szCs w:val="22"/>
                <w:shd w:val="clear" w:color="auto" w:fill="FFFFFF"/>
              </w:rPr>
              <w:t xml:space="preserve">Финансирование выполнения работ по строительству, реконструкции, в том числе с элементами реставрации, техническому перевооружению объектов капитального строительства до включения в адресную программу объектов капитального строительства или до внесения изменений в адресную программу, отменяющих </w:t>
            </w:r>
            <w:r w:rsidRPr="006B5AA2">
              <w:rPr>
                <w:rFonts w:ascii="Times New Roman" w:hAnsi="Times New Roman" w:cs="Times New Roman"/>
                <w:color w:val="22272F"/>
                <w:sz w:val="22"/>
                <w:szCs w:val="22"/>
                <w:shd w:val="clear" w:color="auto" w:fill="FFFFFF"/>
              </w:rPr>
              <w:lastRenderedPageBreak/>
              <w:t>установленные ограничения на финансирование указанных работ на основании представления документов, подтверждающих наличие утвержденной в установленном порядке проектной документации в отношении этих объектов</w:t>
            </w:r>
          </w:p>
        </w:tc>
        <w:tc>
          <w:tcPr>
            <w:tcW w:w="2627" w:type="dxa"/>
          </w:tcPr>
          <w:p w:rsidR="00FD58E2" w:rsidRPr="006B5AA2" w:rsidRDefault="009E31CC" w:rsidP="006B5AA2">
            <w:pPr>
              <w:rPr>
                <w:rFonts w:ascii="Times New Roman" w:hAnsi="Times New Roman" w:cs="Times New Roman"/>
                <w:lang w:eastAsia="ru-RU"/>
              </w:rPr>
            </w:pPr>
            <w:hyperlink r:id="rId241" w:history="1">
              <w:r w:rsidR="00FD58E2" w:rsidRPr="006B5AA2">
                <w:rPr>
                  <w:rStyle w:val="a6"/>
                  <w:rFonts w:ascii="Times New Roman" w:hAnsi="Times New Roman"/>
                  <w:color w:val="auto"/>
                </w:rPr>
                <w:t>Постановление</w:t>
              </w:r>
            </w:hyperlink>
            <w:r w:rsidR="00FD58E2" w:rsidRPr="006B5AA2">
              <w:rPr>
                <w:rFonts w:ascii="Times New Roman" w:hAnsi="Times New Roman" w:cs="Times New Roman"/>
              </w:rPr>
              <w:t xml:space="preserve"> </w:t>
            </w:r>
            <w:r w:rsidR="006B5AA2" w:rsidRPr="006B5AA2">
              <w:rPr>
                <w:rFonts w:ascii="Times New Roman" w:hAnsi="Times New Roman" w:cs="Times New Roman"/>
                <w:color w:val="22272F"/>
                <w:shd w:val="clear" w:color="auto" w:fill="FFFFFF"/>
              </w:rPr>
              <w:t>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tc>
        <w:tc>
          <w:tcPr>
            <w:tcW w:w="1272" w:type="dxa"/>
          </w:tcPr>
          <w:p w:rsidR="00FD58E2" w:rsidRPr="00991BB8" w:rsidRDefault="00FD58E2" w:rsidP="00F33FE8">
            <w:pPr>
              <w:pStyle w:val="a5"/>
              <w:jc w:val="center"/>
              <w:rPr>
                <w:rFonts w:ascii="Times New Roman" w:hAnsi="Times New Roman" w:cs="Times New Roman"/>
              </w:rPr>
            </w:pPr>
            <w:r w:rsidRPr="00991BB8">
              <w:rPr>
                <w:rFonts w:ascii="Times New Roman" w:hAnsi="Times New Roman" w:cs="Times New Roman"/>
              </w:rPr>
              <w:t>кол-во, кол-во и</w:t>
            </w:r>
          </w:p>
          <w:p w:rsidR="00FD58E2" w:rsidRPr="00991BB8" w:rsidRDefault="00FD58E2" w:rsidP="00F33FE8">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FD58E2" w:rsidRPr="00991BB8" w:rsidRDefault="00FD58E2" w:rsidP="00F33FE8">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FD58E2" w:rsidRPr="00991BB8" w:rsidRDefault="00FD58E2" w:rsidP="00F33FE8">
            <w:pPr>
              <w:pStyle w:val="a5"/>
              <w:rPr>
                <w:rFonts w:ascii="Times New Roman" w:hAnsi="Times New Roman" w:cs="Times New Roman"/>
              </w:rPr>
            </w:pPr>
          </w:p>
        </w:tc>
        <w:tc>
          <w:tcPr>
            <w:tcW w:w="1927" w:type="dxa"/>
          </w:tcPr>
          <w:p w:rsidR="00FD58E2" w:rsidRPr="00FD58E2" w:rsidRDefault="00FD58E2">
            <w:pPr>
              <w:pStyle w:val="s1"/>
              <w:spacing w:before="0" w:beforeAutospacing="0" w:after="0" w:afterAutospacing="0"/>
              <w:jc w:val="center"/>
              <w:rPr>
                <w:color w:val="22272F"/>
                <w:sz w:val="22"/>
                <w:szCs w:val="22"/>
              </w:rPr>
            </w:pPr>
            <w:r w:rsidRPr="00FD58E2">
              <w:rPr>
                <w:color w:val="22272F"/>
                <w:sz w:val="22"/>
                <w:szCs w:val="22"/>
              </w:rPr>
              <w:t>избыточные расходы бюджетных средств</w:t>
            </w:r>
          </w:p>
        </w:tc>
        <w:tc>
          <w:tcPr>
            <w:tcW w:w="1927" w:type="dxa"/>
          </w:tcPr>
          <w:p w:rsidR="00FD58E2" w:rsidRPr="00FD58E2" w:rsidRDefault="00FD58E2">
            <w:pPr>
              <w:pStyle w:val="s1"/>
              <w:spacing w:before="0" w:beforeAutospacing="0" w:after="0" w:afterAutospacing="0"/>
              <w:jc w:val="center"/>
              <w:rPr>
                <w:color w:val="22272F"/>
                <w:sz w:val="22"/>
                <w:szCs w:val="22"/>
              </w:rPr>
            </w:pPr>
            <w:r w:rsidRPr="00FD58E2">
              <w:rPr>
                <w:color w:val="22272F"/>
                <w:sz w:val="22"/>
                <w:szCs w:val="22"/>
              </w:rPr>
              <w:t>объем финансирования на реализацию инвестиционного проекта, до его включения в ФАИП;</w:t>
            </w:r>
          </w:p>
          <w:p w:rsidR="00FD58E2" w:rsidRPr="00FD58E2" w:rsidRDefault="00FD58E2">
            <w:pPr>
              <w:pStyle w:val="s1"/>
              <w:spacing w:before="0" w:beforeAutospacing="0" w:after="0" w:afterAutospacing="0"/>
              <w:jc w:val="center"/>
              <w:rPr>
                <w:color w:val="22272F"/>
                <w:sz w:val="22"/>
                <w:szCs w:val="22"/>
              </w:rPr>
            </w:pPr>
            <w:r w:rsidRPr="00FD58E2">
              <w:rPr>
                <w:color w:val="22272F"/>
                <w:sz w:val="22"/>
                <w:szCs w:val="22"/>
              </w:rPr>
              <w:t>объем финансирования на реализацию инвестиционного проекта, до снятия с него ограничений, установленных в ФАИП</w:t>
            </w:r>
          </w:p>
        </w:tc>
      </w:tr>
      <w:tr w:rsidR="00AA0225" w:rsidRPr="00991BB8" w:rsidTr="007D0419">
        <w:tc>
          <w:tcPr>
            <w:tcW w:w="821" w:type="dxa"/>
            <w:gridSpan w:val="2"/>
          </w:tcPr>
          <w:p w:rsidR="00AA0225" w:rsidRPr="00991BB8" w:rsidRDefault="00AA0225" w:rsidP="00F33FE8">
            <w:pPr>
              <w:pStyle w:val="a5"/>
              <w:jc w:val="center"/>
              <w:rPr>
                <w:rFonts w:ascii="Times New Roman" w:hAnsi="Times New Roman" w:cs="Times New Roman"/>
              </w:rPr>
            </w:pPr>
            <w:bookmarkStart w:id="91" w:name="sub_5"/>
            <w:r w:rsidRPr="00991BB8">
              <w:rPr>
                <w:rFonts w:ascii="Times New Roman" w:hAnsi="Times New Roman" w:cs="Times New Roman"/>
              </w:rPr>
              <w:t>1.3.4</w:t>
            </w:r>
            <w:bookmarkEnd w:id="91"/>
          </w:p>
        </w:tc>
        <w:tc>
          <w:tcPr>
            <w:tcW w:w="2042" w:type="dxa"/>
            <w:gridSpan w:val="2"/>
          </w:tcPr>
          <w:p w:rsidR="00AA0225" w:rsidRPr="00991BB8" w:rsidRDefault="00AA0225" w:rsidP="00F33FE8">
            <w:pPr>
              <w:pStyle w:val="a5"/>
              <w:rPr>
                <w:rFonts w:ascii="Times New Roman" w:hAnsi="Times New Roman" w:cs="Times New Roman"/>
              </w:rPr>
            </w:pPr>
            <w:r w:rsidRPr="00991BB8">
              <w:rPr>
                <w:rFonts w:ascii="Times New Roman" w:hAnsi="Times New Roman" w:cs="Times New Roman"/>
              </w:rPr>
              <w:t xml:space="preserve">Нарушение порядка принятия решения о предоставлении субсидий из бюджетов бюджетной системы Российской Федерации бюджетным учреждениям или автономным учреждениям, унитарным </w:t>
            </w:r>
            <w:r w:rsidRPr="00991BB8">
              <w:rPr>
                <w:rFonts w:ascii="Times New Roman" w:hAnsi="Times New Roman" w:cs="Times New Roman"/>
              </w:rPr>
              <w:lastRenderedPageBreak/>
              <w:t>предприятиям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w:t>
            </w:r>
          </w:p>
        </w:tc>
        <w:tc>
          <w:tcPr>
            <w:tcW w:w="2627" w:type="dxa"/>
          </w:tcPr>
          <w:p w:rsidR="00AA0225" w:rsidRPr="00991BB8" w:rsidRDefault="00FD58E2" w:rsidP="00F33FE8">
            <w:pPr>
              <w:pStyle w:val="a5"/>
              <w:rPr>
                <w:rFonts w:ascii="Times New Roman" w:hAnsi="Times New Roman" w:cs="Times New Roman"/>
              </w:rPr>
            </w:pPr>
            <w:r w:rsidRPr="00FD58E2">
              <w:rPr>
                <w:rFonts w:ascii="Times New Roman" w:hAnsi="Times New Roman" w:cs="Times New Roman"/>
                <w:sz w:val="22"/>
                <w:szCs w:val="22"/>
              </w:rPr>
              <w:lastRenderedPageBreak/>
              <w:t>Статья 78</w:t>
            </w:r>
            <w:r w:rsidRPr="00FD58E2">
              <w:rPr>
                <w:rFonts w:ascii="Times New Roman" w:hAnsi="Times New Roman" w:cs="Times New Roman"/>
                <w:sz w:val="22"/>
                <w:szCs w:val="22"/>
                <w:vertAlign w:val="superscript"/>
              </w:rPr>
              <w:t>2</w:t>
            </w:r>
            <w:r w:rsidR="00AA0225" w:rsidRPr="00991BB8">
              <w:rPr>
                <w:rFonts w:ascii="Times New Roman" w:hAnsi="Times New Roman" w:cs="Times New Roman"/>
              </w:rPr>
              <w:t xml:space="preserve"> </w:t>
            </w:r>
            <w:r>
              <w:rPr>
                <w:rFonts w:ascii="Times New Roman" w:hAnsi="Times New Roman" w:cs="Times New Roman"/>
              </w:rPr>
              <w:t>БК РФ</w:t>
            </w:r>
          </w:p>
          <w:p w:rsidR="00AA0225" w:rsidRPr="00991BB8" w:rsidRDefault="009E31CC" w:rsidP="00F03FE6">
            <w:pPr>
              <w:pStyle w:val="a5"/>
              <w:rPr>
                <w:rFonts w:ascii="Times New Roman" w:hAnsi="Times New Roman" w:cs="Times New Roman"/>
              </w:rPr>
            </w:pPr>
            <w:hyperlink r:id="rId242" w:history="1">
              <w:r w:rsidR="00AA0225" w:rsidRPr="006B5AA2">
                <w:rPr>
                  <w:rStyle w:val="a6"/>
                  <w:rFonts w:ascii="Times New Roman" w:hAnsi="Times New Roman"/>
                  <w:color w:val="auto"/>
                </w:rPr>
                <w:t>Правила</w:t>
              </w:r>
            </w:hyperlink>
            <w:r w:rsidR="00AA0225" w:rsidRPr="00991BB8">
              <w:rPr>
                <w:rFonts w:ascii="Times New Roman" w:hAnsi="Times New Roman" w:cs="Times New Roman"/>
              </w:rPr>
              <w:t xml:space="preserve">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w:t>
            </w:r>
            <w:r w:rsidR="00AA0225" w:rsidRPr="00991BB8">
              <w:rPr>
                <w:rFonts w:ascii="Times New Roman" w:hAnsi="Times New Roman" w:cs="Times New Roman"/>
              </w:rPr>
              <w:lastRenderedPageBreak/>
              <w:t xml:space="preserve">имущества в государственную собственность Российской Федерации, утвержденные </w:t>
            </w:r>
            <w:hyperlink r:id="rId243" w:history="1">
              <w:r w:rsidR="00AA0225" w:rsidRPr="00991BB8">
                <w:rPr>
                  <w:rStyle w:val="a6"/>
                  <w:rFonts w:ascii="Times New Roman" w:hAnsi="Times New Roman"/>
                </w:rPr>
                <w:t>постановлением</w:t>
              </w:r>
            </w:hyperlink>
            <w:r w:rsidR="00AA0225" w:rsidRPr="00991BB8">
              <w:rPr>
                <w:rFonts w:ascii="Times New Roman" w:hAnsi="Times New Roman" w:cs="Times New Roman"/>
              </w:rPr>
              <w:t xml:space="preserve"> Правительства Российской Федерации от 9 января 2014 г. N 14, НПА (ПА) исполнительных (представительных) органов местного самоуправления, утверждающие правила формирования и реализации  адресной инвестиционной программы</w:t>
            </w:r>
          </w:p>
        </w:tc>
        <w:tc>
          <w:tcPr>
            <w:tcW w:w="1272" w:type="dxa"/>
          </w:tcPr>
          <w:p w:rsidR="00AA0225" w:rsidRPr="00991BB8" w:rsidRDefault="00AA0225" w:rsidP="00F33FE8">
            <w:pPr>
              <w:pStyle w:val="a5"/>
              <w:jc w:val="center"/>
              <w:rPr>
                <w:rFonts w:ascii="Times New Roman" w:hAnsi="Times New Roman" w:cs="Times New Roman"/>
              </w:rPr>
            </w:pPr>
            <w:r w:rsidRPr="00991BB8">
              <w:rPr>
                <w:rFonts w:ascii="Times New Roman" w:hAnsi="Times New Roman" w:cs="Times New Roman"/>
              </w:rPr>
              <w:lastRenderedPageBreak/>
              <w:t>кол-во</w:t>
            </w:r>
          </w:p>
        </w:tc>
        <w:tc>
          <w:tcPr>
            <w:tcW w:w="1063" w:type="dxa"/>
          </w:tcPr>
          <w:p w:rsidR="00AA0225" w:rsidRPr="00991BB8" w:rsidRDefault="00AA0225" w:rsidP="00F33FE8">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AA0225" w:rsidP="00F33FE8">
            <w:pPr>
              <w:pStyle w:val="a5"/>
              <w:rPr>
                <w:rFonts w:ascii="Times New Roman" w:hAnsi="Times New Roman" w:cs="Times New Roman"/>
              </w:rPr>
            </w:pPr>
          </w:p>
        </w:tc>
        <w:tc>
          <w:tcPr>
            <w:tcW w:w="1927" w:type="dxa"/>
          </w:tcPr>
          <w:p w:rsidR="00AA0225" w:rsidRPr="00991BB8" w:rsidRDefault="00AA0225" w:rsidP="00F33FE8">
            <w:pPr>
              <w:pStyle w:val="a5"/>
              <w:rPr>
                <w:rFonts w:ascii="Times New Roman" w:hAnsi="Times New Roman" w:cs="Times New Roman"/>
              </w:rPr>
            </w:pPr>
          </w:p>
        </w:tc>
        <w:tc>
          <w:tcPr>
            <w:tcW w:w="1927" w:type="dxa"/>
          </w:tcPr>
          <w:p w:rsidR="00AA0225" w:rsidRPr="00991BB8" w:rsidRDefault="00AA0225" w:rsidP="00F33FE8">
            <w:pPr>
              <w:pStyle w:val="a5"/>
              <w:rPr>
                <w:rFonts w:ascii="Times New Roman" w:hAnsi="Times New Roman" w:cs="Times New Roman"/>
              </w:rPr>
            </w:pPr>
          </w:p>
        </w:tc>
      </w:tr>
      <w:tr w:rsidR="005E704D" w:rsidRPr="00991BB8" w:rsidTr="007D0419">
        <w:tc>
          <w:tcPr>
            <w:tcW w:w="821" w:type="dxa"/>
            <w:gridSpan w:val="2"/>
          </w:tcPr>
          <w:p w:rsidR="005E704D" w:rsidRPr="00991BB8" w:rsidRDefault="005E704D" w:rsidP="00F33FE8">
            <w:pPr>
              <w:pStyle w:val="a5"/>
              <w:jc w:val="center"/>
              <w:rPr>
                <w:rFonts w:ascii="Times New Roman" w:hAnsi="Times New Roman" w:cs="Times New Roman"/>
              </w:rPr>
            </w:pPr>
            <w:bookmarkStart w:id="92" w:name="sub_6"/>
            <w:r w:rsidRPr="00991BB8">
              <w:rPr>
                <w:rFonts w:ascii="Times New Roman" w:hAnsi="Times New Roman" w:cs="Times New Roman"/>
              </w:rPr>
              <w:t>1.3.5</w:t>
            </w:r>
            <w:bookmarkEnd w:id="92"/>
          </w:p>
        </w:tc>
        <w:tc>
          <w:tcPr>
            <w:tcW w:w="2042" w:type="dxa"/>
            <w:gridSpan w:val="2"/>
          </w:tcPr>
          <w:p w:rsidR="005E704D" w:rsidRPr="00FD58E2" w:rsidRDefault="005E704D" w:rsidP="00183A89">
            <w:pPr>
              <w:pStyle w:val="a5"/>
              <w:rPr>
                <w:rFonts w:ascii="Times New Roman" w:hAnsi="Times New Roman" w:cs="Times New Roman"/>
                <w:sz w:val="22"/>
                <w:szCs w:val="22"/>
              </w:rPr>
            </w:pPr>
            <w:r w:rsidRPr="00FD58E2">
              <w:rPr>
                <w:rFonts w:ascii="Times New Roman" w:hAnsi="Times New Roman" w:cs="Times New Roman"/>
                <w:color w:val="22272F"/>
                <w:sz w:val="22"/>
                <w:szCs w:val="22"/>
                <w:shd w:val="clear" w:color="auto" w:fill="FFFFFF"/>
              </w:rPr>
              <w:t xml:space="preserve">Нарушение порядка и (или) условий предоставления государственным (муниципальным) бюджетным и автономным учреждениям, государственным (муниципальным) унитарным </w:t>
            </w:r>
            <w:r w:rsidRPr="00FD58E2">
              <w:rPr>
                <w:rFonts w:ascii="Times New Roman" w:hAnsi="Times New Roman" w:cs="Times New Roman"/>
                <w:color w:val="22272F"/>
                <w:sz w:val="22"/>
                <w:szCs w:val="22"/>
                <w:shd w:val="clear" w:color="auto" w:fill="FFFFFF"/>
              </w:rPr>
              <w:lastRenderedPageBreak/>
              <w:t>предприятиям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и (или) соглашения о предоставлении субсидии (за исключением нарушений по </w:t>
            </w:r>
            <w:hyperlink r:id="rId244" w:anchor="/document/403719358/entry/136" w:history="1">
              <w:r w:rsidRPr="00FD58E2">
                <w:rPr>
                  <w:rStyle w:val="ab"/>
                  <w:rFonts w:ascii="Times New Roman" w:hAnsi="Times New Roman" w:cs="Times New Roman"/>
                  <w:color w:val="3272C0"/>
                  <w:sz w:val="22"/>
                  <w:szCs w:val="22"/>
                  <w:shd w:val="clear" w:color="auto" w:fill="FFFFFF"/>
                </w:rPr>
                <w:t>пунктам 1.3.6</w:t>
              </w:r>
            </w:hyperlink>
            <w:r w:rsidRPr="00FD58E2">
              <w:rPr>
                <w:rFonts w:ascii="Times New Roman" w:hAnsi="Times New Roman" w:cs="Times New Roman"/>
                <w:color w:val="22272F"/>
                <w:sz w:val="22"/>
                <w:szCs w:val="22"/>
                <w:shd w:val="clear" w:color="auto" w:fill="FFFFFF"/>
              </w:rPr>
              <w:t>, </w:t>
            </w:r>
            <w:hyperlink r:id="rId245" w:anchor="/document/403719358/entry/1326" w:history="1">
              <w:r w:rsidRPr="00FD58E2">
                <w:rPr>
                  <w:rStyle w:val="ab"/>
                  <w:rFonts w:ascii="Times New Roman" w:hAnsi="Times New Roman" w:cs="Times New Roman"/>
                  <w:color w:val="3272C0"/>
                  <w:sz w:val="22"/>
                  <w:szCs w:val="22"/>
                  <w:shd w:val="clear" w:color="auto" w:fill="FFFFFF"/>
                </w:rPr>
                <w:t>1.3.26</w:t>
              </w:r>
            </w:hyperlink>
            <w:r w:rsidRPr="00FD58E2">
              <w:rPr>
                <w:rFonts w:ascii="Times New Roman" w:hAnsi="Times New Roman" w:cs="Times New Roman"/>
                <w:color w:val="22272F"/>
                <w:sz w:val="22"/>
                <w:szCs w:val="22"/>
                <w:shd w:val="clear" w:color="auto" w:fill="FFFFFF"/>
              </w:rPr>
              <w:t>)</w:t>
            </w:r>
          </w:p>
        </w:tc>
        <w:tc>
          <w:tcPr>
            <w:tcW w:w="2627" w:type="dxa"/>
          </w:tcPr>
          <w:p w:rsidR="005E704D" w:rsidRPr="005E704D" w:rsidRDefault="005E704D" w:rsidP="00F33FE8">
            <w:pPr>
              <w:pStyle w:val="a5"/>
              <w:rPr>
                <w:rFonts w:ascii="Times New Roman" w:hAnsi="Times New Roman" w:cs="Times New Roman"/>
                <w:sz w:val="22"/>
                <w:szCs w:val="22"/>
              </w:rPr>
            </w:pPr>
            <w:r w:rsidRPr="005E704D">
              <w:rPr>
                <w:rFonts w:ascii="Times New Roman" w:hAnsi="Times New Roman" w:cs="Times New Roman"/>
                <w:sz w:val="22"/>
                <w:szCs w:val="22"/>
              </w:rPr>
              <w:lastRenderedPageBreak/>
              <w:t>Статья 78</w:t>
            </w:r>
            <w:r w:rsidRPr="005E704D">
              <w:rPr>
                <w:rFonts w:ascii="Times New Roman" w:hAnsi="Times New Roman" w:cs="Times New Roman"/>
                <w:sz w:val="22"/>
                <w:szCs w:val="22"/>
                <w:vertAlign w:val="superscript"/>
              </w:rPr>
              <w:t>2</w:t>
            </w:r>
            <w:r w:rsidRPr="005E704D">
              <w:rPr>
                <w:rFonts w:ascii="Times New Roman" w:hAnsi="Times New Roman" w:cs="Times New Roman"/>
                <w:sz w:val="22"/>
                <w:szCs w:val="22"/>
              </w:rPr>
              <w:t xml:space="preserve"> БК РФ</w:t>
            </w:r>
          </w:p>
          <w:p w:rsidR="005E704D" w:rsidRPr="005E704D" w:rsidRDefault="009E31CC" w:rsidP="00F33FE8">
            <w:pPr>
              <w:pStyle w:val="a5"/>
              <w:rPr>
                <w:rFonts w:ascii="Times New Roman" w:hAnsi="Times New Roman" w:cs="Times New Roman"/>
                <w:sz w:val="22"/>
                <w:szCs w:val="22"/>
              </w:rPr>
            </w:pPr>
            <w:hyperlink r:id="rId246" w:history="1">
              <w:r w:rsidR="005E704D" w:rsidRPr="005E704D">
                <w:rPr>
                  <w:rStyle w:val="a6"/>
                  <w:rFonts w:ascii="Times New Roman" w:hAnsi="Times New Roman"/>
                  <w:sz w:val="22"/>
                  <w:szCs w:val="22"/>
                </w:rPr>
                <w:t>Правила</w:t>
              </w:r>
            </w:hyperlink>
            <w:r w:rsidR="005E704D" w:rsidRPr="005E704D">
              <w:rPr>
                <w:rFonts w:ascii="Times New Roman" w:hAnsi="Times New Roman" w:cs="Times New Roman"/>
                <w:sz w:val="22"/>
                <w:szCs w:val="22"/>
              </w:rPr>
              <w:t xml:space="preserve"> осуществления капитальных вложений в объекты государственной собственности Российской Федерации за счет средств федерального бюджета, утвержденные</w:t>
            </w:r>
          </w:p>
          <w:p w:rsidR="005E704D" w:rsidRPr="00991BB8" w:rsidRDefault="009E31CC" w:rsidP="005E704D">
            <w:pPr>
              <w:pStyle w:val="a5"/>
              <w:rPr>
                <w:rFonts w:ascii="Times New Roman" w:hAnsi="Times New Roman" w:cs="Times New Roman"/>
              </w:rPr>
            </w:pPr>
            <w:hyperlink r:id="rId247" w:history="1">
              <w:r w:rsidR="005E704D" w:rsidRPr="005E704D">
                <w:rPr>
                  <w:rStyle w:val="a6"/>
                  <w:rFonts w:ascii="Times New Roman" w:hAnsi="Times New Roman"/>
                  <w:sz w:val="22"/>
                  <w:szCs w:val="22"/>
                </w:rPr>
                <w:t>постановлением</w:t>
              </w:r>
            </w:hyperlink>
            <w:r w:rsidR="005E704D" w:rsidRPr="005E704D">
              <w:rPr>
                <w:rFonts w:ascii="Times New Roman" w:hAnsi="Times New Roman" w:cs="Times New Roman"/>
                <w:sz w:val="22"/>
                <w:szCs w:val="22"/>
              </w:rPr>
              <w:t xml:space="preserve"> Правительства Российской Федерации от 9 января </w:t>
            </w:r>
            <w:r w:rsidR="005E704D" w:rsidRPr="005E704D">
              <w:rPr>
                <w:rFonts w:ascii="Times New Roman" w:hAnsi="Times New Roman" w:cs="Times New Roman"/>
                <w:sz w:val="22"/>
                <w:szCs w:val="22"/>
              </w:rPr>
              <w:lastRenderedPageBreak/>
              <w:t xml:space="preserve">2014 г. N 13,  постановление </w:t>
            </w:r>
            <w:r w:rsidR="005E704D" w:rsidRPr="005E704D">
              <w:rPr>
                <w:rFonts w:ascii="Times New Roman" w:hAnsi="Times New Roman" w:cs="Times New Roman"/>
                <w:color w:val="22272F"/>
                <w:sz w:val="22"/>
                <w:szCs w:val="22"/>
                <w:shd w:val="clear" w:color="auto" w:fill="FFFFFF"/>
              </w:rPr>
              <w:t>Правительства Российской Федерации от 9 января 2014 г. N 14 "Об утверждении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r w:rsidR="005E704D" w:rsidRPr="005E704D">
              <w:rPr>
                <w:rFonts w:ascii="Times New Roman" w:hAnsi="Times New Roman" w:cs="Times New Roman"/>
                <w:sz w:val="22"/>
                <w:szCs w:val="22"/>
              </w:rPr>
              <w:t xml:space="preserve">,        НПА (ПА) исполнительных (представительных) органов местного самоуправления, утверждающие правила осуществления капитальных вложений в объекты муниципальной собственности за счет средств местных </w:t>
            </w:r>
            <w:r w:rsidR="005E704D" w:rsidRPr="005E704D">
              <w:rPr>
                <w:rFonts w:ascii="Times New Roman" w:hAnsi="Times New Roman" w:cs="Times New Roman"/>
                <w:sz w:val="22"/>
                <w:szCs w:val="22"/>
              </w:rPr>
              <w:lastRenderedPageBreak/>
              <w:t>бюджетов, муниципальный акт о</w:t>
            </w:r>
            <w:r w:rsidR="005E704D" w:rsidRPr="005E704D">
              <w:rPr>
                <w:color w:val="22272F"/>
                <w:sz w:val="22"/>
                <w:szCs w:val="22"/>
                <w:shd w:val="clear" w:color="auto" w:fill="FFFFFF"/>
              </w:rPr>
              <w:t xml:space="preserve"> </w:t>
            </w:r>
            <w:r w:rsidR="005E704D" w:rsidRPr="005E704D">
              <w:rPr>
                <w:rFonts w:ascii="Times New Roman" w:hAnsi="Times New Roman" w:cs="Times New Roman"/>
                <w:color w:val="22272F"/>
                <w:sz w:val="22"/>
                <w:szCs w:val="22"/>
                <w:shd w:val="clear" w:color="auto" w:fill="FFFFFF"/>
              </w:rPr>
              <w:t>мерах по обеспечению исполнения местного бюджета</w:t>
            </w:r>
          </w:p>
        </w:tc>
        <w:tc>
          <w:tcPr>
            <w:tcW w:w="1272" w:type="dxa"/>
          </w:tcPr>
          <w:p w:rsidR="005E704D" w:rsidRDefault="005E704D" w:rsidP="00F33FE8">
            <w:pPr>
              <w:pStyle w:val="a5"/>
              <w:jc w:val="center"/>
              <w:rPr>
                <w:rFonts w:ascii="Times New Roman" w:hAnsi="Times New Roman" w:cs="Times New Roman"/>
              </w:rPr>
            </w:pPr>
            <w:r w:rsidRPr="00991BB8">
              <w:rPr>
                <w:rFonts w:ascii="Times New Roman" w:hAnsi="Times New Roman" w:cs="Times New Roman"/>
              </w:rPr>
              <w:lastRenderedPageBreak/>
              <w:t xml:space="preserve">кол-во, </w:t>
            </w:r>
            <w:r>
              <w:rPr>
                <w:rFonts w:ascii="Times New Roman" w:hAnsi="Times New Roman" w:cs="Times New Roman"/>
              </w:rPr>
              <w:t xml:space="preserve"> </w:t>
            </w:r>
          </w:p>
          <w:p w:rsidR="005E704D" w:rsidRPr="00991BB8" w:rsidRDefault="005E704D" w:rsidP="00F33FE8">
            <w:pPr>
              <w:pStyle w:val="a5"/>
              <w:jc w:val="center"/>
              <w:rPr>
                <w:rFonts w:ascii="Times New Roman" w:hAnsi="Times New Roman" w:cs="Times New Roman"/>
              </w:rPr>
            </w:pPr>
            <w:r w:rsidRPr="00991BB8">
              <w:rPr>
                <w:rFonts w:ascii="Times New Roman" w:hAnsi="Times New Roman" w:cs="Times New Roman"/>
              </w:rPr>
              <w:t>кол-во и</w:t>
            </w:r>
          </w:p>
          <w:p w:rsidR="005E704D" w:rsidRPr="00991BB8" w:rsidRDefault="005E704D" w:rsidP="00F33FE8">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5E704D" w:rsidRPr="00991BB8" w:rsidRDefault="005E704D" w:rsidP="00F33FE8">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5E704D" w:rsidRPr="005E704D" w:rsidRDefault="009E31CC" w:rsidP="005E704D">
            <w:pPr>
              <w:pStyle w:val="s1"/>
              <w:shd w:val="clear" w:color="auto" w:fill="FFFFFF"/>
              <w:spacing w:before="0" w:beforeAutospacing="0" w:after="0" w:afterAutospacing="0"/>
              <w:jc w:val="center"/>
              <w:rPr>
                <w:color w:val="22272F"/>
                <w:sz w:val="22"/>
                <w:szCs w:val="22"/>
              </w:rPr>
            </w:pPr>
            <w:hyperlink r:id="rId248" w:history="1">
              <w:r w:rsidR="005E704D" w:rsidRPr="005E704D">
                <w:rPr>
                  <w:rStyle w:val="a6"/>
                  <w:color w:val="auto"/>
                  <w:sz w:val="22"/>
                  <w:szCs w:val="22"/>
                </w:rPr>
                <w:t>Статья 15.15.</w:t>
              </w:r>
              <w:r w:rsidR="005E704D" w:rsidRPr="005E704D">
                <w:rPr>
                  <w:rStyle w:val="a6"/>
                  <w:color w:val="auto"/>
                  <w:sz w:val="22"/>
                  <w:szCs w:val="22"/>
                  <w:vertAlign w:val="superscript"/>
                </w:rPr>
                <w:t>5</w:t>
              </w:r>
            </w:hyperlink>
            <w:r w:rsidR="005E704D" w:rsidRPr="005E704D">
              <w:rPr>
                <w:sz w:val="22"/>
                <w:szCs w:val="22"/>
              </w:rPr>
              <w:t xml:space="preserve"> . Кодекса Российской Федерации об административных правонарушениях </w:t>
            </w:r>
            <w:r w:rsidR="005E704D" w:rsidRPr="005E704D">
              <w:rPr>
                <w:color w:val="22272F"/>
                <w:sz w:val="22"/>
                <w:szCs w:val="22"/>
              </w:rPr>
              <w:t xml:space="preserve">(главным распорядителем бюджетных средств или получателем бюджетных средств, предоставляющими </w:t>
            </w:r>
            <w:r w:rsidR="005E704D" w:rsidRPr="005E704D">
              <w:rPr>
                <w:color w:val="22272F"/>
                <w:sz w:val="22"/>
                <w:szCs w:val="22"/>
              </w:rPr>
              <w:lastRenderedPageBreak/>
              <w:t>указанные субсидии, - в части нарушения порядка предоставления субсидий либо неисполнение ими решения о предоставлении субсидий;</w:t>
            </w:r>
          </w:p>
          <w:p w:rsidR="005E704D" w:rsidRPr="005E704D" w:rsidRDefault="005E704D" w:rsidP="005E704D">
            <w:pPr>
              <w:pStyle w:val="s1"/>
              <w:shd w:val="clear" w:color="auto" w:fill="FFFFFF"/>
              <w:spacing w:before="0" w:beforeAutospacing="0" w:after="0" w:afterAutospacing="0"/>
              <w:jc w:val="center"/>
              <w:rPr>
                <w:color w:val="22272F"/>
                <w:sz w:val="22"/>
                <w:szCs w:val="22"/>
              </w:rPr>
            </w:pPr>
            <w:r w:rsidRPr="005E704D">
              <w:rPr>
                <w:color w:val="22272F"/>
                <w:sz w:val="22"/>
                <w:szCs w:val="22"/>
              </w:rPr>
              <w:t>юридическим лицом, являющимся получателем субсидий, - в части нарушения условий предоставления субсидий)</w:t>
            </w:r>
          </w:p>
          <w:p w:rsidR="005E704D" w:rsidRPr="00991BB8" w:rsidRDefault="005E704D" w:rsidP="00F33FE8">
            <w:pPr>
              <w:pStyle w:val="a5"/>
              <w:rPr>
                <w:rFonts w:ascii="Times New Roman" w:hAnsi="Times New Roman" w:cs="Times New Roman"/>
              </w:rPr>
            </w:pPr>
          </w:p>
        </w:tc>
        <w:tc>
          <w:tcPr>
            <w:tcW w:w="1927" w:type="dxa"/>
          </w:tcPr>
          <w:p w:rsidR="005E704D" w:rsidRDefault="005E704D">
            <w:pPr>
              <w:pStyle w:val="s1"/>
              <w:spacing w:before="0" w:beforeAutospacing="0" w:after="0" w:afterAutospacing="0"/>
              <w:jc w:val="center"/>
              <w:rPr>
                <w:color w:val="22272F"/>
                <w:sz w:val="23"/>
                <w:szCs w:val="23"/>
              </w:rPr>
            </w:pPr>
            <w:r>
              <w:rPr>
                <w:color w:val="22272F"/>
                <w:sz w:val="23"/>
                <w:szCs w:val="23"/>
              </w:rPr>
              <w:lastRenderedPageBreak/>
              <w:t>избыточные расходы бюджетных средств непоступление (недопоступление) бюджетных средств</w:t>
            </w:r>
          </w:p>
        </w:tc>
        <w:tc>
          <w:tcPr>
            <w:tcW w:w="1927" w:type="dxa"/>
          </w:tcPr>
          <w:p w:rsidR="005E704D" w:rsidRDefault="005E704D">
            <w:pPr>
              <w:pStyle w:val="s1"/>
              <w:spacing w:before="0" w:beforeAutospacing="0" w:after="0" w:afterAutospacing="0"/>
              <w:jc w:val="center"/>
              <w:rPr>
                <w:color w:val="22272F"/>
                <w:sz w:val="23"/>
                <w:szCs w:val="23"/>
              </w:rPr>
            </w:pPr>
            <w:r>
              <w:rPr>
                <w:color w:val="22272F"/>
                <w:sz w:val="23"/>
                <w:szCs w:val="23"/>
              </w:rPr>
              <w:t xml:space="preserve">объем завышения субсидии, предоставленной (использованной) с нарушением требований объем занижения субсидии, предоставленной (использованной) </w:t>
            </w:r>
            <w:r>
              <w:rPr>
                <w:color w:val="22272F"/>
                <w:sz w:val="23"/>
                <w:szCs w:val="23"/>
              </w:rPr>
              <w:lastRenderedPageBreak/>
              <w:t>с нарушением требований;</w:t>
            </w:r>
          </w:p>
          <w:p w:rsidR="005E704D" w:rsidRDefault="005E704D">
            <w:pPr>
              <w:pStyle w:val="s1"/>
              <w:spacing w:before="0" w:beforeAutospacing="0" w:after="0" w:afterAutospacing="0"/>
              <w:jc w:val="center"/>
              <w:rPr>
                <w:color w:val="22272F"/>
                <w:sz w:val="23"/>
                <w:szCs w:val="23"/>
              </w:rPr>
            </w:pPr>
            <w:r>
              <w:rPr>
                <w:color w:val="22272F"/>
                <w:sz w:val="23"/>
                <w:szCs w:val="23"/>
              </w:rPr>
              <w:t>остаток субсидии, невозвращенной в бюджет в соответствии с требованиями</w:t>
            </w:r>
          </w:p>
        </w:tc>
      </w:tr>
      <w:tr w:rsidR="001B65E0" w:rsidRPr="00991BB8" w:rsidTr="007D0419">
        <w:tc>
          <w:tcPr>
            <w:tcW w:w="821" w:type="dxa"/>
            <w:gridSpan w:val="2"/>
          </w:tcPr>
          <w:p w:rsidR="001B65E0" w:rsidRPr="00991BB8" w:rsidRDefault="001B65E0" w:rsidP="00F33FE8">
            <w:pPr>
              <w:pStyle w:val="a5"/>
              <w:jc w:val="center"/>
              <w:rPr>
                <w:rFonts w:ascii="Times New Roman" w:hAnsi="Times New Roman" w:cs="Times New Roman"/>
              </w:rPr>
            </w:pPr>
            <w:bookmarkStart w:id="93" w:name="sub_7"/>
            <w:r w:rsidRPr="00991BB8">
              <w:rPr>
                <w:rFonts w:ascii="Times New Roman" w:hAnsi="Times New Roman" w:cs="Times New Roman"/>
              </w:rPr>
              <w:lastRenderedPageBreak/>
              <w:t>1.3.6</w:t>
            </w:r>
            <w:bookmarkEnd w:id="93"/>
          </w:p>
        </w:tc>
        <w:tc>
          <w:tcPr>
            <w:tcW w:w="2042" w:type="dxa"/>
            <w:gridSpan w:val="2"/>
          </w:tcPr>
          <w:p w:rsidR="001B65E0" w:rsidRPr="00991BB8" w:rsidRDefault="001B65E0" w:rsidP="00183A89">
            <w:pPr>
              <w:pStyle w:val="a5"/>
              <w:rPr>
                <w:rFonts w:ascii="Times New Roman" w:hAnsi="Times New Roman" w:cs="Times New Roman"/>
              </w:rPr>
            </w:pPr>
            <w:r w:rsidRPr="001B65E0">
              <w:rPr>
                <w:rFonts w:ascii="Times New Roman" w:hAnsi="Times New Roman" w:cs="Times New Roman"/>
                <w:sz w:val="22"/>
                <w:szCs w:val="22"/>
              </w:rPr>
              <w:t xml:space="preserve">Расходование (использование) муниципальными бюджетными и автономными учреждениями, муниципальными унитарными предприятиями средств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не в соответствии с целями ее предоставления, </w:t>
            </w:r>
            <w:r w:rsidRPr="001B65E0">
              <w:rPr>
                <w:rFonts w:ascii="Times New Roman" w:hAnsi="Times New Roman" w:cs="Times New Roman"/>
                <w:color w:val="22272F"/>
                <w:sz w:val="22"/>
                <w:szCs w:val="22"/>
                <w:shd w:val="clear" w:color="auto" w:fill="FFFFFF"/>
              </w:rPr>
              <w:t xml:space="preserve">в том числе за счет неиспользованных </w:t>
            </w:r>
            <w:r w:rsidRPr="001B65E0">
              <w:rPr>
                <w:rFonts w:ascii="Times New Roman" w:hAnsi="Times New Roman" w:cs="Times New Roman"/>
                <w:color w:val="22272F"/>
                <w:sz w:val="22"/>
                <w:szCs w:val="22"/>
                <w:shd w:val="clear" w:color="auto" w:fill="FFFFFF"/>
              </w:rPr>
              <w:lastRenderedPageBreak/>
              <w:t>остатков средств на начало финансового года (за исключением нарушений по </w:t>
            </w:r>
            <w:hyperlink r:id="rId249" w:anchor="/document/403719358/entry/1327" w:history="1">
              <w:r w:rsidRPr="001B65E0">
                <w:rPr>
                  <w:rStyle w:val="ab"/>
                  <w:rFonts w:ascii="Times New Roman" w:hAnsi="Times New Roman" w:cs="Times New Roman"/>
                  <w:color w:val="3272C0"/>
                  <w:sz w:val="22"/>
                  <w:szCs w:val="22"/>
                  <w:shd w:val="clear" w:color="auto" w:fill="FFFFFF"/>
                </w:rPr>
                <w:t>пункту 1.3.27</w:t>
              </w:r>
            </w:hyperlink>
            <w:r>
              <w:rPr>
                <w:color w:val="22272F"/>
                <w:sz w:val="23"/>
                <w:szCs w:val="23"/>
                <w:shd w:val="clear" w:color="auto" w:fill="FFFFFF"/>
              </w:rPr>
              <w:t>)</w:t>
            </w:r>
          </w:p>
        </w:tc>
        <w:tc>
          <w:tcPr>
            <w:tcW w:w="2627" w:type="dxa"/>
          </w:tcPr>
          <w:p w:rsidR="001B65E0" w:rsidRPr="001B65E0" w:rsidRDefault="001B65E0" w:rsidP="00F33FE8">
            <w:pPr>
              <w:pStyle w:val="a5"/>
              <w:rPr>
                <w:rFonts w:ascii="Times New Roman" w:hAnsi="Times New Roman" w:cs="Times New Roman"/>
                <w:sz w:val="22"/>
                <w:szCs w:val="22"/>
              </w:rPr>
            </w:pPr>
            <w:r w:rsidRPr="001B65E0">
              <w:rPr>
                <w:rFonts w:ascii="Times New Roman" w:hAnsi="Times New Roman" w:cs="Times New Roman"/>
                <w:sz w:val="22"/>
                <w:szCs w:val="22"/>
              </w:rPr>
              <w:lastRenderedPageBreak/>
              <w:t>Статья 78.</w:t>
            </w:r>
            <w:r w:rsidRPr="001B65E0">
              <w:rPr>
                <w:rFonts w:ascii="Times New Roman" w:hAnsi="Times New Roman" w:cs="Times New Roman"/>
                <w:sz w:val="22"/>
                <w:szCs w:val="22"/>
                <w:vertAlign w:val="superscript"/>
              </w:rPr>
              <w:t>2</w:t>
            </w:r>
            <w:r>
              <w:rPr>
                <w:rFonts w:ascii="Times New Roman" w:hAnsi="Times New Roman" w:cs="Times New Roman"/>
                <w:sz w:val="22"/>
                <w:szCs w:val="22"/>
                <w:vertAlign w:val="superscript"/>
              </w:rPr>
              <w:t xml:space="preserve"> </w:t>
            </w:r>
            <w:r w:rsidRPr="001B65E0">
              <w:rPr>
                <w:rFonts w:ascii="Times New Roman" w:hAnsi="Times New Roman" w:cs="Times New Roman"/>
                <w:sz w:val="22"/>
                <w:szCs w:val="22"/>
              </w:rPr>
              <w:t>БК РФ</w:t>
            </w:r>
          </w:p>
          <w:p w:rsidR="001B65E0" w:rsidRPr="001B65E0" w:rsidRDefault="009E31CC" w:rsidP="00F33FE8">
            <w:pPr>
              <w:pStyle w:val="a5"/>
              <w:rPr>
                <w:rFonts w:ascii="Times New Roman" w:hAnsi="Times New Roman" w:cs="Times New Roman"/>
                <w:sz w:val="22"/>
                <w:szCs w:val="22"/>
              </w:rPr>
            </w:pPr>
            <w:hyperlink r:id="rId250" w:history="1">
              <w:r w:rsidR="001B65E0" w:rsidRPr="001B65E0">
                <w:rPr>
                  <w:rStyle w:val="a6"/>
                  <w:rFonts w:ascii="Times New Roman" w:hAnsi="Times New Roman"/>
                  <w:sz w:val="22"/>
                  <w:szCs w:val="22"/>
                </w:rPr>
                <w:t>Правила</w:t>
              </w:r>
            </w:hyperlink>
            <w:r w:rsidR="001B65E0" w:rsidRPr="001B65E0">
              <w:rPr>
                <w:rFonts w:ascii="Times New Roman" w:hAnsi="Times New Roman" w:cs="Times New Roman"/>
                <w:sz w:val="22"/>
                <w:szCs w:val="22"/>
              </w:rPr>
              <w:t xml:space="preserve"> осуществления капитальных вложений в объекты государственной собственности Российской Федерации за счет средств федерального бюджета, утвержденные</w:t>
            </w:r>
          </w:p>
          <w:p w:rsidR="001B65E0" w:rsidRPr="001B65E0" w:rsidRDefault="009E31CC" w:rsidP="008C0F8D">
            <w:pPr>
              <w:pStyle w:val="a5"/>
              <w:rPr>
                <w:rFonts w:ascii="Times New Roman" w:hAnsi="Times New Roman" w:cs="Times New Roman"/>
                <w:sz w:val="22"/>
                <w:szCs w:val="22"/>
              </w:rPr>
            </w:pPr>
            <w:hyperlink r:id="rId251" w:history="1">
              <w:r w:rsidR="001B65E0" w:rsidRPr="001B65E0">
                <w:rPr>
                  <w:rStyle w:val="a6"/>
                  <w:rFonts w:ascii="Times New Roman" w:hAnsi="Times New Roman"/>
                  <w:sz w:val="22"/>
                  <w:szCs w:val="22"/>
                </w:rPr>
                <w:t>постановлением</w:t>
              </w:r>
            </w:hyperlink>
            <w:r w:rsidR="001B65E0" w:rsidRPr="001B65E0">
              <w:rPr>
                <w:rFonts w:ascii="Times New Roman" w:hAnsi="Times New Roman" w:cs="Times New Roman"/>
                <w:sz w:val="22"/>
                <w:szCs w:val="22"/>
              </w:rPr>
              <w:t xml:space="preserve"> Правительства Российской Федерации от 9 января 2014 г. N 13, НПА (ПА) исполнительных (представительных) органов местного самоуправления, утверждающие правила осуществления капитальных вложений в объекты муниципальной собственности за счет средств местных бюджетов</w:t>
            </w:r>
          </w:p>
        </w:tc>
        <w:tc>
          <w:tcPr>
            <w:tcW w:w="1272" w:type="dxa"/>
          </w:tcPr>
          <w:p w:rsidR="001B65E0" w:rsidRPr="001B65E0" w:rsidRDefault="001B65E0" w:rsidP="00F33FE8">
            <w:pPr>
              <w:pStyle w:val="a5"/>
              <w:jc w:val="center"/>
              <w:rPr>
                <w:rFonts w:ascii="Times New Roman" w:hAnsi="Times New Roman" w:cs="Times New Roman"/>
                <w:sz w:val="22"/>
                <w:szCs w:val="22"/>
              </w:rPr>
            </w:pPr>
            <w:r w:rsidRPr="001B65E0">
              <w:rPr>
                <w:rFonts w:ascii="Times New Roman" w:hAnsi="Times New Roman" w:cs="Times New Roman"/>
                <w:sz w:val="22"/>
                <w:szCs w:val="22"/>
              </w:rPr>
              <w:t>кол-во и</w:t>
            </w:r>
          </w:p>
          <w:p w:rsidR="001B65E0" w:rsidRPr="001B65E0" w:rsidRDefault="001B65E0" w:rsidP="00F33FE8">
            <w:pPr>
              <w:pStyle w:val="a5"/>
              <w:jc w:val="center"/>
              <w:rPr>
                <w:rFonts w:ascii="Times New Roman" w:hAnsi="Times New Roman" w:cs="Times New Roman"/>
                <w:sz w:val="22"/>
                <w:szCs w:val="22"/>
              </w:rPr>
            </w:pPr>
            <w:r w:rsidRPr="001B65E0">
              <w:rPr>
                <w:rFonts w:ascii="Times New Roman" w:hAnsi="Times New Roman" w:cs="Times New Roman"/>
                <w:sz w:val="22"/>
                <w:szCs w:val="22"/>
              </w:rPr>
              <w:t>тыс. рублей</w:t>
            </w:r>
          </w:p>
        </w:tc>
        <w:tc>
          <w:tcPr>
            <w:tcW w:w="1063" w:type="dxa"/>
          </w:tcPr>
          <w:p w:rsidR="001B65E0" w:rsidRPr="001B65E0" w:rsidRDefault="001B65E0" w:rsidP="00F33FE8">
            <w:pPr>
              <w:pStyle w:val="a5"/>
              <w:jc w:val="center"/>
              <w:rPr>
                <w:rFonts w:ascii="Times New Roman" w:hAnsi="Times New Roman" w:cs="Times New Roman"/>
                <w:sz w:val="22"/>
                <w:szCs w:val="22"/>
              </w:rPr>
            </w:pPr>
            <w:r w:rsidRPr="001B65E0">
              <w:rPr>
                <w:rFonts w:ascii="Times New Roman" w:hAnsi="Times New Roman" w:cs="Times New Roman"/>
                <w:sz w:val="22"/>
                <w:szCs w:val="22"/>
              </w:rPr>
              <w:t>8</w:t>
            </w:r>
          </w:p>
        </w:tc>
        <w:tc>
          <w:tcPr>
            <w:tcW w:w="2206" w:type="dxa"/>
          </w:tcPr>
          <w:p w:rsidR="001B65E0" w:rsidRPr="001B65E0" w:rsidRDefault="009E31CC" w:rsidP="00F33FE8">
            <w:pPr>
              <w:pStyle w:val="a5"/>
              <w:rPr>
                <w:rFonts w:ascii="Times New Roman" w:hAnsi="Times New Roman" w:cs="Times New Roman"/>
                <w:sz w:val="22"/>
                <w:szCs w:val="22"/>
              </w:rPr>
            </w:pPr>
            <w:hyperlink r:id="rId252" w:history="1">
              <w:r w:rsidR="001B65E0" w:rsidRPr="00726D1C">
                <w:rPr>
                  <w:rStyle w:val="a6"/>
                  <w:rFonts w:ascii="Times New Roman" w:hAnsi="Times New Roman"/>
                  <w:color w:val="auto"/>
                  <w:sz w:val="22"/>
                  <w:szCs w:val="22"/>
                </w:rPr>
                <w:t>Статья 15.14</w:t>
              </w:r>
            </w:hyperlink>
            <w:r w:rsidR="001B65E0" w:rsidRPr="001B65E0">
              <w:rPr>
                <w:rFonts w:ascii="Times New Roman" w:hAnsi="Times New Roman" w:cs="Times New Roman"/>
                <w:sz w:val="22"/>
                <w:szCs w:val="22"/>
              </w:rPr>
              <w:t>. Кодекса Российской Федерации об административных правонарушениях</w:t>
            </w:r>
          </w:p>
          <w:p w:rsidR="001B65E0" w:rsidRPr="001B65E0" w:rsidRDefault="009E31CC" w:rsidP="00F33FE8">
            <w:pPr>
              <w:pStyle w:val="a5"/>
              <w:rPr>
                <w:rFonts w:ascii="Times New Roman" w:hAnsi="Times New Roman" w:cs="Times New Roman"/>
                <w:sz w:val="22"/>
                <w:szCs w:val="22"/>
              </w:rPr>
            </w:pPr>
            <w:hyperlink r:id="rId253" w:history="1">
              <w:r w:rsidR="001B65E0" w:rsidRPr="00726D1C">
                <w:rPr>
                  <w:rStyle w:val="a6"/>
                  <w:rFonts w:ascii="Times New Roman" w:hAnsi="Times New Roman"/>
                  <w:color w:val="auto"/>
                  <w:sz w:val="22"/>
                  <w:szCs w:val="22"/>
                </w:rPr>
                <w:t>Статья 285.1</w:t>
              </w:r>
            </w:hyperlink>
            <w:r w:rsidR="001B65E0" w:rsidRPr="00726D1C">
              <w:rPr>
                <w:rFonts w:ascii="Times New Roman" w:hAnsi="Times New Roman" w:cs="Times New Roman"/>
                <w:sz w:val="22"/>
                <w:szCs w:val="22"/>
              </w:rPr>
              <w:t xml:space="preserve">, </w:t>
            </w:r>
            <w:hyperlink r:id="rId254" w:history="1">
              <w:r w:rsidR="001B65E0" w:rsidRPr="00726D1C">
                <w:rPr>
                  <w:rStyle w:val="a6"/>
                  <w:rFonts w:ascii="Times New Roman" w:hAnsi="Times New Roman"/>
                  <w:color w:val="auto"/>
                  <w:sz w:val="22"/>
                  <w:szCs w:val="22"/>
                </w:rPr>
                <w:t>285.2</w:t>
              </w:r>
            </w:hyperlink>
            <w:r w:rsidR="001B65E0" w:rsidRPr="001B65E0">
              <w:rPr>
                <w:rFonts w:ascii="Times New Roman" w:hAnsi="Times New Roman" w:cs="Times New Roman"/>
                <w:sz w:val="22"/>
                <w:szCs w:val="22"/>
              </w:rPr>
              <w:t xml:space="preserve"> Уголовного кодекса Российской Федерации</w:t>
            </w:r>
          </w:p>
        </w:tc>
        <w:tc>
          <w:tcPr>
            <w:tcW w:w="1927" w:type="dxa"/>
          </w:tcPr>
          <w:p w:rsidR="001B65E0" w:rsidRPr="001B65E0" w:rsidRDefault="001B65E0">
            <w:pPr>
              <w:pStyle w:val="s1"/>
              <w:spacing w:before="0" w:beforeAutospacing="0" w:after="0" w:afterAutospacing="0"/>
              <w:jc w:val="center"/>
              <w:rPr>
                <w:color w:val="22272F"/>
                <w:sz w:val="22"/>
                <w:szCs w:val="22"/>
              </w:rPr>
            </w:pPr>
            <w:r w:rsidRPr="001B65E0">
              <w:rPr>
                <w:color w:val="22272F"/>
                <w:sz w:val="22"/>
                <w:szCs w:val="22"/>
              </w:rPr>
              <w:t>нецелевое использование бюджетных средств</w:t>
            </w:r>
          </w:p>
        </w:tc>
        <w:tc>
          <w:tcPr>
            <w:tcW w:w="1927" w:type="dxa"/>
          </w:tcPr>
          <w:p w:rsidR="001B65E0" w:rsidRPr="001B65E0" w:rsidRDefault="001B65E0">
            <w:pPr>
              <w:pStyle w:val="s1"/>
              <w:spacing w:before="0" w:beforeAutospacing="0" w:after="0" w:afterAutospacing="0"/>
              <w:jc w:val="center"/>
              <w:rPr>
                <w:color w:val="22272F"/>
                <w:sz w:val="22"/>
                <w:szCs w:val="22"/>
              </w:rPr>
            </w:pPr>
            <w:r w:rsidRPr="001B65E0">
              <w:rPr>
                <w:color w:val="22272F"/>
                <w:sz w:val="22"/>
                <w:szCs w:val="22"/>
              </w:rPr>
              <w:t>сумма средств, использованных не по целевому назначению</w:t>
            </w:r>
          </w:p>
        </w:tc>
      </w:tr>
      <w:tr w:rsidR="00AA0225" w:rsidRPr="00991BB8" w:rsidTr="007D0419">
        <w:tc>
          <w:tcPr>
            <w:tcW w:w="821" w:type="dxa"/>
            <w:gridSpan w:val="2"/>
          </w:tcPr>
          <w:p w:rsidR="00AA0225" w:rsidRPr="00991BB8" w:rsidRDefault="00AA0225" w:rsidP="00F33FE8">
            <w:pPr>
              <w:pStyle w:val="a5"/>
              <w:jc w:val="center"/>
              <w:rPr>
                <w:rFonts w:ascii="Times New Roman" w:hAnsi="Times New Roman" w:cs="Times New Roman"/>
              </w:rPr>
            </w:pPr>
            <w:bookmarkStart w:id="94" w:name="sub_144"/>
            <w:r w:rsidRPr="00991BB8">
              <w:rPr>
                <w:rFonts w:ascii="Times New Roman" w:hAnsi="Times New Roman" w:cs="Times New Roman"/>
              </w:rPr>
              <w:t>1.3.7</w:t>
            </w:r>
            <w:bookmarkEnd w:id="94"/>
          </w:p>
        </w:tc>
        <w:tc>
          <w:tcPr>
            <w:tcW w:w="2042" w:type="dxa"/>
            <w:gridSpan w:val="2"/>
          </w:tcPr>
          <w:p w:rsidR="00AA0225" w:rsidRPr="001B65E0" w:rsidRDefault="001B65E0" w:rsidP="00F33FE8">
            <w:pPr>
              <w:pStyle w:val="a5"/>
              <w:rPr>
                <w:rFonts w:ascii="Times New Roman" w:hAnsi="Times New Roman" w:cs="Times New Roman"/>
                <w:sz w:val="22"/>
                <w:szCs w:val="22"/>
              </w:rPr>
            </w:pPr>
            <w:r w:rsidRPr="001B65E0">
              <w:rPr>
                <w:rFonts w:ascii="Times New Roman" w:hAnsi="Times New Roman" w:cs="Times New Roman"/>
                <w:color w:val="22272F"/>
                <w:sz w:val="22"/>
                <w:szCs w:val="22"/>
                <w:shd w:val="clear" w:color="auto" w:fill="FFFFFF"/>
              </w:rPr>
              <w:t>Нарушение порядка принятия решения о подготовке и реализации бюджетных инвестиций в форме капитальных вложений в объекты капитального строительства государственной (муниципальной) собственности или в приобретение объектов недвижимого имущества в государственную (муниципальную) собственность (за исключением нарушений по </w:t>
            </w:r>
            <w:hyperlink r:id="rId255" w:anchor="/document/403719358/entry/1322" w:history="1">
              <w:r w:rsidRPr="001B65E0">
                <w:rPr>
                  <w:rStyle w:val="ab"/>
                  <w:rFonts w:ascii="Times New Roman" w:hAnsi="Times New Roman" w:cs="Times New Roman"/>
                  <w:color w:val="3272C0"/>
                  <w:sz w:val="22"/>
                  <w:szCs w:val="22"/>
                  <w:shd w:val="clear" w:color="auto" w:fill="FFFFFF"/>
                </w:rPr>
                <w:t>пункту 1.3.22</w:t>
              </w:r>
            </w:hyperlink>
            <w:r w:rsidRPr="001B65E0">
              <w:rPr>
                <w:rFonts w:ascii="Times New Roman" w:hAnsi="Times New Roman" w:cs="Times New Roman"/>
                <w:color w:val="22272F"/>
                <w:sz w:val="22"/>
                <w:szCs w:val="22"/>
                <w:shd w:val="clear" w:color="auto" w:fill="FFFFFF"/>
              </w:rPr>
              <w:t>)</w:t>
            </w:r>
          </w:p>
        </w:tc>
        <w:tc>
          <w:tcPr>
            <w:tcW w:w="2627" w:type="dxa"/>
          </w:tcPr>
          <w:p w:rsidR="00AA0225" w:rsidRPr="001B65E0" w:rsidRDefault="001B65E0" w:rsidP="00F33FE8">
            <w:pPr>
              <w:pStyle w:val="a5"/>
              <w:rPr>
                <w:rFonts w:ascii="Times New Roman" w:hAnsi="Times New Roman" w:cs="Times New Roman"/>
                <w:sz w:val="22"/>
                <w:szCs w:val="22"/>
              </w:rPr>
            </w:pPr>
            <w:r w:rsidRPr="001B65E0">
              <w:rPr>
                <w:rFonts w:ascii="Times New Roman" w:hAnsi="Times New Roman" w:cs="Times New Roman"/>
                <w:sz w:val="22"/>
                <w:szCs w:val="22"/>
              </w:rPr>
              <w:t>Статья 79 БК РФ,</w:t>
            </w:r>
          </w:p>
          <w:p w:rsidR="00AA0225" w:rsidRPr="001B65E0" w:rsidRDefault="009E31CC" w:rsidP="00F33FE8">
            <w:pPr>
              <w:pStyle w:val="a5"/>
              <w:rPr>
                <w:rFonts w:ascii="Times New Roman" w:hAnsi="Times New Roman" w:cs="Times New Roman"/>
                <w:sz w:val="22"/>
                <w:szCs w:val="22"/>
              </w:rPr>
            </w:pPr>
            <w:hyperlink r:id="rId256" w:history="1">
              <w:r w:rsidR="00AA0225" w:rsidRPr="001B65E0">
                <w:rPr>
                  <w:rStyle w:val="a6"/>
                  <w:rFonts w:ascii="Times New Roman" w:hAnsi="Times New Roman"/>
                  <w:sz w:val="22"/>
                  <w:szCs w:val="22"/>
                </w:rPr>
                <w:t>статья 13</w:t>
              </w:r>
            </w:hyperlink>
            <w:r w:rsidR="00AA0225" w:rsidRPr="001B65E0">
              <w:rPr>
                <w:rFonts w:ascii="Times New Roman" w:hAnsi="Times New Roman" w:cs="Times New Roman"/>
                <w:sz w:val="22"/>
                <w:szCs w:val="22"/>
              </w:rPr>
              <w:t xml:space="preserve"> Федерального закона от 25 февраля 1999 г. N 39-ФЗ "Об инвестиционной деятельности в Российской Федерации, осуществляемой в форме капитальных вложений" </w:t>
            </w:r>
            <w:hyperlink r:id="rId257" w:history="1">
              <w:r w:rsidR="00AA0225" w:rsidRPr="001B65E0">
                <w:rPr>
                  <w:rStyle w:val="a6"/>
                  <w:rFonts w:ascii="Times New Roman" w:hAnsi="Times New Roman"/>
                  <w:sz w:val="22"/>
                  <w:szCs w:val="22"/>
                </w:rPr>
                <w:t>Правила</w:t>
              </w:r>
            </w:hyperlink>
            <w:r w:rsidR="00AA0225" w:rsidRPr="001B65E0">
              <w:rPr>
                <w:rFonts w:ascii="Times New Roman" w:hAnsi="Times New Roman" w:cs="Times New Roman"/>
                <w:sz w:val="22"/>
                <w:szCs w:val="22"/>
              </w:rPr>
              <w:t xml:space="preserve">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 утвержденные </w:t>
            </w:r>
            <w:hyperlink r:id="rId258" w:history="1">
              <w:r w:rsidR="00AA0225" w:rsidRPr="001B65E0">
                <w:rPr>
                  <w:rStyle w:val="a6"/>
                  <w:rFonts w:ascii="Times New Roman" w:hAnsi="Times New Roman"/>
                  <w:sz w:val="22"/>
                  <w:szCs w:val="22"/>
                </w:rPr>
                <w:t>постановлением</w:t>
              </w:r>
            </w:hyperlink>
          </w:p>
          <w:p w:rsidR="00AA0225" w:rsidRPr="00991BB8" w:rsidRDefault="00AA0225" w:rsidP="00F33FE8">
            <w:pPr>
              <w:pStyle w:val="a5"/>
              <w:rPr>
                <w:rFonts w:ascii="Times New Roman" w:hAnsi="Times New Roman" w:cs="Times New Roman"/>
              </w:rPr>
            </w:pPr>
            <w:r w:rsidRPr="001B65E0">
              <w:rPr>
                <w:rFonts w:ascii="Times New Roman" w:hAnsi="Times New Roman" w:cs="Times New Roman"/>
                <w:sz w:val="22"/>
                <w:szCs w:val="22"/>
              </w:rPr>
              <w:t>Правительства Российской Федерации от 30 апреля 2008 г. N 324</w:t>
            </w:r>
          </w:p>
        </w:tc>
        <w:tc>
          <w:tcPr>
            <w:tcW w:w="1272" w:type="dxa"/>
          </w:tcPr>
          <w:p w:rsidR="00AA0225" w:rsidRPr="001B65E0" w:rsidRDefault="00AA0225" w:rsidP="00F33FE8">
            <w:pPr>
              <w:pStyle w:val="a5"/>
              <w:jc w:val="center"/>
              <w:rPr>
                <w:rFonts w:ascii="Times New Roman" w:hAnsi="Times New Roman" w:cs="Times New Roman"/>
                <w:sz w:val="22"/>
                <w:szCs w:val="22"/>
              </w:rPr>
            </w:pPr>
            <w:r w:rsidRPr="001B65E0">
              <w:rPr>
                <w:rFonts w:ascii="Times New Roman" w:hAnsi="Times New Roman" w:cs="Times New Roman"/>
                <w:sz w:val="22"/>
                <w:szCs w:val="22"/>
              </w:rPr>
              <w:t>кол-во</w:t>
            </w:r>
          </w:p>
        </w:tc>
        <w:tc>
          <w:tcPr>
            <w:tcW w:w="1063" w:type="dxa"/>
          </w:tcPr>
          <w:p w:rsidR="00AA0225" w:rsidRPr="001B65E0" w:rsidRDefault="00AA0225" w:rsidP="00F33FE8">
            <w:pPr>
              <w:pStyle w:val="a5"/>
              <w:jc w:val="center"/>
              <w:rPr>
                <w:rFonts w:ascii="Times New Roman" w:hAnsi="Times New Roman" w:cs="Times New Roman"/>
                <w:sz w:val="22"/>
                <w:szCs w:val="22"/>
              </w:rPr>
            </w:pPr>
            <w:r w:rsidRPr="001B65E0">
              <w:rPr>
                <w:rFonts w:ascii="Times New Roman" w:hAnsi="Times New Roman" w:cs="Times New Roman"/>
                <w:sz w:val="22"/>
                <w:szCs w:val="22"/>
              </w:rPr>
              <w:t>1</w:t>
            </w:r>
          </w:p>
        </w:tc>
        <w:tc>
          <w:tcPr>
            <w:tcW w:w="2206" w:type="dxa"/>
          </w:tcPr>
          <w:p w:rsidR="00AA0225" w:rsidRPr="00991BB8" w:rsidRDefault="00AA0225" w:rsidP="00F33FE8">
            <w:pPr>
              <w:pStyle w:val="a5"/>
              <w:rPr>
                <w:rFonts w:ascii="Times New Roman" w:hAnsi="Times New Roman" w:cs="Times New Roman"/>
              </w:rPr>
            </w:pPr>
          </w:p>
        </w:tc>
        <w:tc>
          <w:tcPr>
            <w:tcW w:w="1927" w:type="dxa"/>
          </w:tcPr>
          <w:p w:rsidR="00AA0225" w:rsidRPr="00991BB8" w:rsidRDefault="00AA0225" w:rsidP="00F33FE8">
            <w:pPr>
              <w:pStyle w:val="a5"/>
              <w:rPr>
                <w:rFonts w:ascii="Times New Roman" w:hAnsi="Times New Roman" w:cs="Times New Roman"/>
              </w:rPr>
            </w:pPr>
          </w:p>
        </w:tc>
        <w:tc>
          <w:tcPr>
            <w:tcW w:w="1927" w:type="dxa"/>
          </w:tcPr>
          <w:p w:rsidR="00AA0225" w:rsidRPr="00991BB8" w:rsidRDefault="00AA0225" w:rsidP="00F33FE8">
            <w:pPr>
              <w:pStyle w:val="a5"/>
              <w:rPr>
                <w:rFonts w:ascii="Times New Roman" w:hAnsi="Times New Roman" w:cs="Times New Roman"/>
              </w:rPr>
            </w:pPr>
          </w:p>
        </w:tc>
      </w:tr>
      <w:tr w:rsidR="00650814" w:rsidRPr="00991BB8" w:rsidTr="007D0419">
        <w:tc>
          <w:tcPr>
            <w:tcW w:w="821" w:type="dxa"/>
            <w:gridSpan w:val="2"/>
          </w:tcPr>
          <w:p w:rsidR="00650814" w:rsidRPr="00991BB8" w:rsidRDefault="00650814" w:rsidP="00F33FE8">
            <w:pPr>
              <w:pStyle w:val="a5"/>
              <w:jc w:val="center"/>
              <w:rPr>
                <w:rFonts w:ascii="Times New Roman" w:hAnsi="Times New Roman" w:cs="Times New Roman"/>
              </w:rPr>
            </w:pPr>
            <w:bookmarkStart w:id="95" w:name="sub_8"/>
            <w:r w:rsidRPr="00991BB8">
              <w:rPr>
                <w:rFonts w:ascii="Times New Roman" w:hAnsi="Times New Roman" w:cs="Times New Roman"/>
              </w:rPr>
              <w:t>1.3.8</w:t>
            </w:r>
            <w:bookmarkEnd w:id="95"/>
          </w:p>
        </w:tc>
        <w:tc>
          <w:tcPr>
            <w:tcW w:w="2042" w:type="dxa"/>
            <w:gridSpan w:val="2"/>
          </w:tcPr>
          <w:p w:rsidR="00650814" w:rsidRPr="00650814" w:rsidRDefault="00650814" w:rsidP="00F33FE8">
            <w:pPr>
              <w:pStyle w:val="a5"/>
              <w:rPr>
                <w:rFonts w:ascii="Times New Roman" w:hAnsi="Times New Roman" w:cs="Times New Roman"/>
                <w:sz w:val="22"/>
                <w:szCs w:val="22"/>
              </w:rPr>
            </w:pPr>
            <w:r w:rsidRPr="00650814">
              <w:rPr>
                <w:rFonts w:ascii="Times New Roman" w:hAnsi="Times New Roman" w:cs="Times New Roman"/>
                <w:color w:val="22272F"/>
                <w:sz w:val="22"/>
                <w:szCs w:val="22"/>
                <w:shd w:val="clear" w:color="auto" w:fill="FFFFFF"/>
              </w:rPr>
              <w:t xml:space="preserve">Нарушение порядка и (или) условий </w:t>
            </w:r>
            <w:r w:rsidRPr="00650814">
              <w:rPr>
                <w:rFonts w:ascii="Times New Roman" w:hAnsi="Times New Roman" w:cs="Times New Roman"/>
                <w:color w:val="22272F"/>
                <w:sz w:val="22"/>
                <w:szCs w:val="22"/>
                <w:shd w:val="clear" w:color="auto" w:fill="FFFFFF"/>
              </w:rPr>
              <w:lastRenderedPageBreak/>
              <w:t>предоставления бюджетных инвестиций в форме капитальных вложений в объекты капитального строительства государственной (муниципальной) собственности или в приобретение объектов недвижимого имущества в государственную (муниципальную) собственность (за исключением нарушений по </w:t>
            </w:r>
            <w:hyperlink r:id="rId259" w:anchor="/document/403719358/entry/139" w:history="1">
              <w:r w:rsidRPr="00650814">
                <w:rPr>
                  <w:rStyle w:val="ab"/>
                  <w:rFonts w:ascii="Times New Roman" w:hAnsi="Times New Roman" w:cs="Times New Roman"/>
                  <w:color w:val="3272C0"/>
                  <w:sz w:val="22"/>
                  <w:szCs w:val="22"/>
                  <w:shd w:val="clear" w:color="auto" w:fill="FFFFFF"/>
                </w:rPr>
                <w:t>пунктам 1.3.9</w:t>
              </w:r>
            </w:hyperlink>
            <w:r w:rsidRPr="00650814">
              <w:rPr>
                <w:rFonts w:ascii="Times New Roman" w:hAnsi="Times New Roman" w:cs="Times New Roman"/>
                <w:color w:val="22272F"/>
                <w:sz w:val="22"/>
                <w:szCs w:val="22"/>
                <w:shd w:val="clear" w:color="auto" w:fill="FFFFFF"/>
              </w:rPr>
              <w:t>, </w:t>
            </w:r>
            <w:hyperlink r:id="rId260" w:anchor="/document/403719358/entry/1323" w:history="1">
              <w:r w:rsidRPr="00650814">
                <w:rPr>
                  <w:rStyle w:val="ab"/>
                  <w:rFonts w:ascii="Times New Roman" w:hAnsi="Times New Roman" w:cs="Times New Roman"/>
                  <w:color w:val="3272C0"/>
                  <w:sz w:val="22"/>
                  <w:szCs w:val="22"/>
                  <w:shd w:val="clear" w:color="auto" w:fill="FFFFFF"/>
                </w:rPr>
                <w:t>1.3.23</w:t>
              </w:r>
            </w:hyperlink>
            <w:r w:rsidRPr="00650814">
              <w:rPr>
                <w:rFonts w:ascii="Times New Roman" w:hAnsi="Times New Roman" w:cs="Times New Roman"/>
                <w:color w:val="22272F"/>
                <w:sz w:val="22"/>
                <w:szCs w:val="22"/>
                <w:shd w:val="clear" w:color="auto" w:fill="FFFFFF"/>
              </w:rPr>
              <w:t>)</w:t>
            </w:r>
          </w:p>
        </w:tc>
        <w:tc>
          <w:tcPr>
            <w:tcW w:w="2627" w:type="dxa"/>
          </w:tcPr>
          <w:p w:rsidR="00650814" w:rsidRPr="00650814" w:rsidRDefault="00650814" w:rsidP="00F33FE8">
            <w:pPr>
              <w:pStyle w:val="a5"/>
              <w:rPr>
                <w:rFonts w:ascii="Times New Roman" w:hAnsi="Times New Roman" w:cs="Times New Roman"/>
                <w:sz w:val="22"/>
                <w:szCs w:val="22"/>
              </w:rPr>
            </w:pPr>
            <w:r w:rsidRPr="00650814">
              <w:rPr>
                <w:rFonts w:ascii="Times New Roman" w:hAnsi="Times New Roman" w:cs="Times New Roman"/>
                <w:sz w:val="22"/>
                <w:szCs w:val="22"/>
              </w:rPr>
              <w:lastRenderedPageBreak/>
              <w:t>Статья 79 БК РФ,</w:t>
            </w:r>
          </w:p>
          <w:p w:rsidR="00650814" w:rsidRPr="00650814" w:rsidRDefault="009E31CC" w:rsidP="00F33FE8">
            <w:pPr>
              <w:pStyle w:val="a5"/>
              <w:rPr>
                <w:rFonts w:ascii="Times New Roman" w:hAnsi="Times New Roman" w:cs="Times New Roman"/>
                <w:sz w:val="22"/>
                <w:szCs w:val="22"/>
              </w:rPr>
            </w:pPr>
            <w:hyperlink r:id="rId261" w:history="1">
              <w:r w:rsidR="00650814" w:rsidRPr="00650814">
                <w:rPr>
                  <w:rStyle w:val="a6"/>
                  <w:rFonts w:ascii="Times New Roman" w:hAnsi="Times New Roman"/>
                  <w:sz w:val="22"/>
                  <w:szCs w:val="22"/>
                </w:rPr>
                <w:t>Правила</w:t>
              </w:r>
            </w:hyperlink>
            <w:r w:rsidR="00650814" w:rsidRPr="00650814">
              <w:rPr>
                <w:rFonts w:ascii="Times New Roman" w:hAnsi="Times New Roman" w:cs="Times New Roman"/>
                <w:sz w:val="22"/>
                <w:szCs w:val="22"/>
              </w:rPr>
              <w:t xml:space="preserve"> осуществления </w:t>
            </w:r>
            <w:r w:rsidR="00650814" w:rsidRPr="00650814">
              <w:rPr>
                <w:rFonts w:ascii="Times New Roman" w:hAnsi="Times New Roman" w:cs="Times New Roman"/>
                <w:sz w:val="22"/>
                <w:szCs w:val="22"/>
              </w:rPr>
              <w:lastRenderedPageBreak/>
              <w:t>капитальных вложений в объекты государственной собственности Российской Федерации за счет средств федерального бюджета, утвержденные</w:t>
            </w:r>
          </w:p>
          <w:p w:rsidR="00650814" w:rsidRPr="00991BB8" w:rsidRDefault="009E31CC" w:rsidP="008C0F8D">
            <w:pPr>
              <w:pStyle w:val="a5"/>
              <w:rPr>
                <w:rFonts w:ascii="Times New Roman" w:hAnsi="Times New Roman" w:cs="Times New Roman"/>
              </w:rPr>
            </w:pPr>
            <w:hyperlink r:id="rId262" w:history="1">
              <w:r w:rsidR="00650814" w:rsidRPr="00650814">
                <w:rPr>
                  <w:rStyle w:val="a6"/>
                  <w:rFonts w:ascii="Times New Roman" w:hAnsi="Times New Roman"/>
                  <w:sz w:val="22"/>
                  <w:szCs w:val="22"/>
                </w:rPr>
                <w:t>постановлением</w:t>
              </w:r>
            </w:hyperlink>
            <w:r w:rsidR="00650814" w:rsidRPr="00650814">
              <w:rPr>
                <w:rFonts w:ascii="Times New Roman" w:hAnsi="Times New Roman" w:cs="Times New Roman"/>
                <w:sz w:val="22"/>
                <w:szCs w:val="22"/>
              </w:rPr>
              <w:t xml:space="preserve"> Правительства Российской Федерации от 9 января 2014 г. N 13, НПА (ПА) исполнительных (представительных) органов местного самоуправления, утверждающие правила осуществления капитальных вложений в объекты муниципальной собственности за счет средств местных бюджетов</w:t>
            </w:r>
          </w:p>
        </w:tc>
        <w:tc>
          <w:tcPr>
            <w:tcW w:w="1272" w:type="dxa"/>
          </w:tcPr>
          <w:p w:rsidR="00650814" w:rsidRPr="00991BB8" w:rsidRDefault="00650814" w:rsidP="00F33FE8">
            <w:pPr>
              <w:pStyle w:val="a5"/>
              <w:jc w:val="center"/>
              <w:rPr>
                <w:rFonts w:ascii="Times New Roman" w:hAnsi="Times New Roman" w:cs="Times New Roman"/>
              </w:rPr>
            </w:pPr>
            <w:r w:rsidRPr="00991BB8">
              <w:rPr>
                <w:rFonts w:ascii="Times New Roman" w:hAnsi="Times New Roman" w:cs="Times New Roman"/>
              </w:rPr>
              <w:lastRenderedPageBreak/>
              <w:t>кол-во, кол-во и</w:t>
            </w:r>
          </w:p>
          <w:p w:rsidR="00650814" w:rsidRPr="00991BB8" w:rsidRDefault="00650814" w:rsidP="00F33FE8">
            <w:pPr>
              <w:pStyle w:val="a5"/>
              <w:jc w:val="center"/>
              <w:rPr>
                <w:rFonts w:ascii="Times New Roman" w:hAnsi="Times New Roman" w:cs="Times New Roman"/>
              </w:rPr>
            </w:pPr>
            <w:r w:rsidRPr="00991BB8">
              <w:rPr>
                <w:rFonts w:ascii="Times New Roman" w:hAnsi="Times New Roman" w:cs="Times New Roman"/>
              </w:rPr>
              <w:lastRenderedPageBreak/>
              <w:t>тыс. рублей</w:t>
            </w:r>
          </w:p>
        </w:tc>
        <w:tc>
          <w:tcPr>
            <w:tcW w:w="1063" w:type="dxa"/>
          </w:tcPr>
          <w:p w:rsidR="00650814" w:rsidRPr="00991BB8" w:rsidRDefault="00650814" w:rsidP="00F33FE8">
            <w:pPr>
              <w:pStyle w:val="a5"/>
              <w:jc w:val="center"/>
              <w:rPr>
                <w:rFonts w:ascii="Times New Roman" w:hAnsi="Times New Roman" w:cs="Times New Roman"/>
              </w:rPr>
            </w:pPr>
            <w:r w:rsidRPr="00991BB8">
              <w:rPr>
                <w:rFonts w:ascii="Times New Roman" w:hAnsi="Times New Roman" w:cs="Times New Roman"/>
              </w:rPr>
              <w:lastRenderedPageBreak/>
              <w:t>1</w:t>
            </w:r>
          </w:p>
        </w:tc>
        <w:tc>
          <w:tcPr>
            <w:tcW w:w="2206" w:type="dxa"/>
          </w:tcPr>
          <w:p w:rsidR="00650814" w:rsidRPr="00650814" w:rsidRDefault="009E31CC" w:rsidP="00650814">
            <w:pPr>
              <w:pStyle w:val="s1"/>
              <w:shd w:val="clear" w:color="auto" w:fill="FFFFFF"/>
              <w:spacing w:before="0" w:beforeAutospacing="0" w:after="0" w:afterAutospacing="0"/>
              <w:jc w:val="center"/>
              <w:rPr>
                <w:color w:val="22272F"/>
                <w:sz w:val="22"/>
                <w:szCs w:val="22"/>
              </w:rPr>
            </w:pPr>
            <w:hyperlink r:id="rId263" w:history="1">
              <w:r w:rsidR="00650814" w:rsidRPr="00650814">
                <w:rPr>
                  <w:rStyle w:val="a6"/>
                  <w:color w:val="auto"/>
                  <w:sz w:val="22"/>
                  <w:szCs w:val="22"/>
                </w:rPr>
                <w:t>Статья 15.15.</w:t>
              </w:r>
              <w:r w:rsidR="00650814" w:rsidRPr="00650814">
                <w:rPr>
                  <w:rStyle w:val="a6"/>
                  <w:color w:val="auto"/>
                  <w:sz w:val="22"/>
                  <w:szCs w:val="22"/>
                  <w:vertAlign w:val="superscript"/>
                </w:rPr>
                <w:t>4</w:t>
              </w:r>
            </w:hyperlink>
            <w:r w:rsidR="00650814" w:rsidRPr="00650814">
              <w:rPr>
                <w:sz w:val="22"/>
                <w:szCs w:val="22"/>
              </w:rPr>
              <w:t xml:space="preserve"> Кодекса Российской </w:t>
            </w:r>
            <w:r w:rsidR="00650814" w:rsidRPr="00650814">
              <w:rPr>
                <w:sz w:val="22"/>
                <w:szCs w:val="22"/>
              </w:rPr>
              <w:lastRenderedPageBreak/>
              <w:t xml:space="preserve">Федерации об административных правонарушениях </w:t>
            </w:r>
            <w:r w:rsidR="00650814" w:rsidRPr="00650814">
              <w:rPr>
                <w:color w:val="22272F"/>
                <w:sz w:val="22"/>
                <w:szCs w:val="22"/>
              </w:rPr>
              <w:t xml:space="preserve">(главным распорядителем бюджетных средств, получателем бюджетных средств, осуществляющими или предоставляющими бюджетные инвестиции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w:t>
            </w:r>
            <w:r w:rsidR="00650814" w:rsidRPr="00650814">
              <w:rPr>
                <w:color w:val="22272F"/>
                <w:sz w:val="22"/>
                <w:szCs w:val="22"/>
              </w:rPr>
              <w:lastRenderedPageBreak/>
              <w:t>осуществлении бюджетных инвестиций в объекты государственной (муниципальной) собственности) порядка осуществления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w:t>
            </w:r>
          </w:p>
          <w:p w:rsidR="00650814" w:rsidRPr="00991BB8" w:rsidRDefault="00650814" w:rsidP="00650814">
            <w:pPr>
              <w:shd w:val="clear" w:color="auto" w:fill="FFFFFF"/>
              <w:jc w:val="center"/>
              <w:rPr>
                <w:rFonts w:ascii="Times New Roman" w:hAnsi="Times New Roman" w:cs="Times New Roman"/>
              </w:rPr>
            </w:pPr>
            <w:r w:rsidRPr="00650814">
              <w:rPr>
                <w:rFonts w:ascii="Times New Roman" w:eastAsia="Times New Roman" w:hAnsi="Times New Roman" w:cs="Times New Roman"/>
                <w:color w:val="22272F"/>
                <w:lang w:eastAsia="ru-RU"/>
              </w:rPr>
              <w:t>юридическим лицом, которому предоставлены бюджетные инвестиции, - в части нарушения условий их предоставления)</w:t>
            </w:r>
          </w:p>
        </w:tc>
        <w:tc>
          <w:tcPr>
            <w:tcW w:w="1927" w:type="dxa"/>
          </w:tcPr>
          <w:p w:rsidR="00650814" w:rsidRPr="00650814" w:rsidRDefault="00650814">
            <w:pPr>
              <w:pStyle w:val="s1"/>
              <w:spacing w:before="0" w:beforeAutospacing="0" w:after="0" w:afterAutospacing="0"/>
              <w:jc w:val="center"/>
              <w:rPr>
                <w:color w:val="22272F"/>
                <w:sz w:val="22"/>
                <w:szCs w:val="22"/>
              </w:rPr>
            </w:pPr>
            <w:r w:rsidRPr="00650814">
              <w:rPr>
                <w:color w:val="22272F"/>
                <w:sz w:val="22"/>
                <w:szCs w:val="22"/>
              </w:rPr>
              <w:lastRenderedPageBreak/>
              <w:t xml:space="preserve">избыточные расходы </w:t>
            </w:r>
            <w:r w:rsidRPr="00650814">
              <w:rPr>
                <w:color w:val="22272F"/>
                <w:sz w:val="22"/>
                <w:szCs w:val="22"/>
              </w:rPr>
              <w:lastRenderedPageBreak/>
              <w:t>бюджетных средств</w:t>
            </w:r>
          </w:p>
          <w:p w:rsidR="00650814" w:rsidRPr="00650814" w:rsidRDefault="00650814">
            <w:pPr>
              <w:pStyle w:val="s1"/>
              <w:spacing w:before="0" w:beforeAutospacing="0" w:after="0" w:afterAutospacing="0"/>
              <w:jc w:val="center"/>
              <w:rPr>
                <w:color w:val="22272F"/>
                <w:sz w:val="22"/>
                <w:szCs w:val="22"/>
              </w:rPr>
            </w:pPr>
            <w:r w:rsidRPr="00650814">
              <w:rPr>
                <w:color w:val="22272F"/>
                <w:sz w:val="22"/>
                <w:szCs w:val="22"/>
              </w:rPr>
              <w:t>непоступление (недопоступление) бюджетных средств</w:t>
            </w:r>
          </w:p>
        </w:tc>
        <w:tc>
          <w:tcPr>
            <w:tcW w:w="1927" w:type="dxa"/>
          </w:tcPr>
          <w:p w:rsidR="00650814" w:rsidRPr="00650814" w:rsidRDefault="00650814">
            <w:pPr>
              <w:pStyle w:val="s1"/>
              <w:spacing w:before="0" w:beforeAutospacing="0" w:after="0" w:afterAutospacing="0"/>
              <w:jc w:val="center"/>
              <w:rPr>
                <w:color w:val="22272F"/>
                <w:sz w:val="22"/>
                <w:szCs w:val="22"/>
              </w:rPr>
            </w:pPr>
            <w:r w:rsidRPr="00650814">
              <w:rPr>
                <w:color w:val="22272F"/>
                <w:sz w:val="22"/>
                <w:szCs w:val="22"/>
              </w:rPr>
              <w:lastRenderedPageBreak/>
              <w:t xml:space="preserve">объем завышения бюджетных </w:t>
            </w:r>
            <w:r w:rsidRPr="00650814">
              <w:rPr>
                <w:color w:val="22272F"/>
                <w:sz w:val="22"/>
                <w:szCs w:val="22"/>
              </w:rPr>
              <w:lastRenderedPageBreak/>
              <w:t>инвестиций, предоставленных (израсходованных) с нарушением требований</w:t>
            </w:r>
          </w:p>
          <w:p w:rsidR="00650814" w:rsidRPr="00650814" w:rsidRDefault="00650814">
            <w:pPr>
              <w:pStyle w:val="empty"/>
              <w:spacing w:before="0" w:beforeAutospacing="0" w:after="0" w:afterAutospacing="0"/>
              <w:jc w:val="both"/>
              <w:rPr>
                <w:color w:val="22272F"/>
                <w:sz w:val="22"/>
                <w:szCs w:val="22"/>
              </w:rPr>
            </w:pPr>
            <w:r w:rsidRPr="00650814">
              <w:rPr>
                <w:color w:val="22272F"/>
                <w:sz w:val="22"/>
                <w:szCs w:val="22"/>
              </w:rPr>
              <w:t> </w:t>
            </w:r>
          </w:p>
          <w:p w:rsidR="00650814" w:rsidRPr="00650814" w:rsidRDefault="00650814">
            <w:pPr>
              <w:pStyle w:val="s1"/>
              <w:spacing w:before="0" w:beforeAutospacing="0" w:after="0" w:afterAutospacing="0"/>
              <w:jc w:val="center"/>
              <w:rPr>
                <w:color w:val="22272F"/>
                <w:sz w:val="22"/>
                <w:szCs w:val="22"/>
              </w:rPr>
            </w:pPr>
            <w:r w:rsidRPr="00650814">
              <w:rPr>
                <w:color w:val="22272F"/>
                <w:sz w:val="22"/>
                <w:szCs w:val="22"/>
              </w:rPr>
              <w:t>объем занижения бюджетных инвестиций, предоставленных (израсходованных) с нарушением требований</w:t>
            </w:r>
          </w:p>
        </w:tc>
      </w:tr>
      <w:tr w:rsidR="008B2ED1" w:rsidRPr="00991BB8" w:rsidTr="007D0419">
        <w:tc>
          <w:tcPr>
            <w:tcW w:w="821" w:type="dxa"/>
            <w:gridSpan w:val="2"/>
          </w:tcPr>
          <w:p w:rsidR="008B2ED1" w:rsidRPr="00991BB8" w:rsidRDefault="008B2ED1" w:rsidP="00F33FE8">
            <w:pPr>
              <w:pStyle w:val="a5"/>
              <w:jc w:val="center"/>
              <w:rPr>
                <w:rFonts w:ascii="Times New Roman" w:hAnsi="Times New Roman" w:cs="Times New Roman"/>
              </w:rPr>
            </w:pPr>
            <w:bookmarkStart w:id="96" w:name="sub_9"/>
            <w:r w:rsidRPr="00991BB8">
              <w:rPr>
                <w:rFonts w:ascii="Times New Roman" w:hAnsi="Times New Roman" w:cs="Times New Roman"/>
              </w:rPr>
              <w:lastRenderedPageBreak/>
              <w:t>1.3.9</w:t>
            </w:r>
            <w:bookmarkEnd w:id="96"/>
          </w:p>
        </w:tc>
        <w:tc>
          <w:tcPr>
            <w:tcW w:w="2042" w:type="dxa"/>
            <w:gridSpan w:val="2"/>
          </w:tcPr>
          <w:p w:rsidR="008B2ED1" w:rsidRPr="00991BB8" w:rsidRDefault="008B2ED1" w:rsidP="008B2ED1">
            <w:pPr>
              <w:pStyle w:val="a5"/>
              <w:rPr>
                <w:rFonts w:ascii="Times New Roman" w:hAnsi="Times New Roman" w:cs="Times New Roman"/>
              </w:rPr>
            </w:pPr>
            <w:r w:rsidRPr="008B2ED1">
              <w:rPr>
                <w:rFonts w:ascii="Times New Roman" w:hAnsi="Times New Roman" w:cs="Times New Roman"/>
                <w:sz w:val="20"/>
                <w:szCs w:val="20"/>
              </w:rPr>
              <w:t xml:space="preserve">Расходование (использование) бюджетных инвестиций в форме </w:t>
            </w:r>
            <w:r w:rsidRPr="008B2ED1">
              <w:rPr>
                <w:rFonts w:ascii="Times New Roman" w:hAnsi="Times New Roman" w:cs="Times New Roman"/>
                <w:sz w:val="20"/>
                <w:szCs w:val="20"/>
              </w:rPr>
              <w:lastRenderedPageBreak/>
              <w:t xml:space="preserve">капитальных вложений в объекты капитального строительства государственной (муниципальной) собственности или в приобретение объектов недвижимого имущества в государственную (муниципальную) собственность не в соответствии с целями их предоставления </w:t>
            </w:r>
            <w:r w:rsidRPr="008B2ED1">
              <w:rPr>
                <w:rFonts w:ascii="Times New Roman" w:hAnsi="Times New Roman" w:cs="Times New Roman"/>
                <w:color w:val="22272F"/>
                <w:sz w:val="20"/>
                <w:szCs w:val="20"/>
                <w:shd w:val="clear" w:color="auto" w:fill="FFFFFF"/>
              </w:rPr>
              <w:t>(за исключением нарушений по </w:t>
            </w:r>
            <w:hyperlink r:id="rId264" w:anchor="/document/403719358/entry/1324" w:history="1">
              <w:r w:rsidRPr="008B2ED1">
                <w:rPr>
                  <w:rStyle w:val="ab"/>
                  <w:rFonts w:ascii="Times New Roman" w:hAnsi="Times New Roman" w:cs="Times New Roman"/>
                  <w:color w:val="3272C0"/>
                  <w:sz w:val="20"/>
                  <w:szCs w:val="20"/>
                  <w:shd w:val="clear" w:color="auto" w:fill="FFFFFF"/>
                </w:rPr>
                <w:t>пункту 1.3.24</w:t>
              </w:r>
            </w:hyperlink>
            <w:r>
              <w:rPr>
                <w:color w:val="22272F"/>
                <w:sz w:val="23"/>
                <w:szCs w:val="23"/>
                <w:shd w:val="clear" w:color="auto" w:fill="FFFFFF"/>
              </w:rPr>
              <w:t>)</w:t>
            </w:r>
          </w:p>
        </w:tc>
        <w:tc>
          <w:tcPr>
            <w:tcW w:w="2627" w:type="dxa"/>
          </w:tcPr>
          <w:p w:rsidR="008B2ED1" w:rsidRPr="008B2ED1" w:rsidRDefault="008B2ED1" w:rsidP="00F33FE8">
            <w:pPr>
              <w:pStyle w:val="a5"/>
              <w:rPr>
                <w:rFonts w:ascii="Times New Roman" w:hAnsi="Times New Roman" w:cs="Times New Roman"/>
                <w:sz w:val="22"/>
                <w:szCs w:val="22"/>
              </w:rPr>
            </w:pPr>
            <w:r w:rsidRPr="008B2ED1">
              <w:rPr>
                <w:rFonts w:ascii="Times New Roman" w:hAnsi="Times New Roman" w:cs="Times New Roman"/>
                <w:sz w:val="22"/>
                <w:szCs w:val="22"/>
              </w:rPr>
              <w:lastRenderedPageBreak/>
              <w:t>Статья 79 БК РФ,</w:t>
            </w:r>
          </w:p>
          <w:p w:rsidR="008B2ED1" w:rsidRPr="008B2ED1" w:rsidRDefault="009E31CC" w:rsidP="00F33FE8">
            <w:pPr>
              <w:pStyle w:val="a5"/>
              <w:rPr>
                <w:rFonts w:ascii="Times New Roman" w:hAnsi="Times New Roman" w:cs="Times New Roman"/>
                <w:sz w:val="22"/>
                <w:szCs w:val="22"/>
              </w:rPr>
            </w:pPr>
            <w:hyperlink r:id="rId265" w:history="1">
              <w:r w:rsidR="008B2ED1" w:rsidRPr="008B2ED1">
                <w:rPr>
                  <w:rStyle w:val="a6"/>
                  <w:rFonts w:ascii="Times New Roman" w:hAnsi="Times New Roman"/>
                  <w:sz w:val="22"/>
                  <w:szCs w:val="22"/>
                </w:rPr>
                <w:t>Правила</w:t>
              </w:r>
            </w:hyperlink>
            <w:r w:rsidR="008B2ED1" w:rsidRPr="008B2ED1">
              <w:rPr>
                <w:rFonts w:ascii="Times New Roman" w:hAnsi="Times New Roman" w:cs="Times New Roman"/>
                <w:sz w:val="22"/>
                <w:szCs w:val="22"/>
              </w:rPr>
              <w:t xml:space="preserve"> осуществления капитальных вложений в </w:t>
            </w:r>
            <w:r w:rsidR="008B2ED1" w:rsidRPr="008B2ED1">
              <w:rPr>
                <w:rFonts w:ascii="Times New Roman" w:hAnsi="Times New Roman" w:cs="Times New Roman"/>
                <w:sz w:val="22"/>
                <w:szCs w:val="22"/>
              </w:rPr>
              <w:lastRenderedPageBreak/>
              <w:t>объекты государственной собственности Российской Федерации за счет средств федерального бюджета, утвержденные</w:t>
            </w:r>
          </w:p>
          <w:p w:rsidR="008B2ED1" w:rsidRPr="00991BB8" w:rsidRDefault="009E31CC" w:rsidP="008C0F8D">
            <w:pPr>
              <w:pStyle w:val="a5"/>
              <w:rPr>
                <w:rFonts w:ascii="Times New Roman" w:hAnsi="Times New Roman" w:cs="Times New Roman"/>
              </w:rPr>
            </w:pPr>
            <w:hyperlink r:id="rId266" w:history="1">
              <w:r w:rsidR="008B2ED1" w:rsidRPr="008B2ED1">
                <w:rPr>
                  <w:rStyle w:val="a6"/>
                  <w:rFonts w:ascii="Times New Roman" w:hAnsi="Times New Roman"/>
                  <w:sz w:val="22"/>
                  <w:szCs w:val="22"/>
                </w:rPr>
                <w:t>постановлением</w:t>
              </w:r>
            </w:hyperlink>
            <w:r w:rsidR="008B2ED1" w:rsidRPr="008B2ED1">
              <w:rPr>
                <w:rFonts w:ascii="Times New Roman" w:hAnsi="Times New Roman" w:cs="Times New Roman"/>
                <w:sz w:val="22"/>
                <w:szCs w:val="22"/>
              </w:rPr>
              <w:t xml:space="preserve"> Правительства Российской Федерации от 9 января 2014 г. N 13, НПА (ПА) исполнительных (представительных) органов местного самоуправления, утверждающие правила осуществления капитальных вложений в объекты муниципальной собственности за счет средств местных бюджетов</w:t>
            </w:r>
          </w:p>
        </w:tc>
        <w:tc>
          <w:tcPr>
            <w:tcW w:w="1272" w:type="dxa"/>
          </w:tcPr>
          <w:p w:rsidR="008B2ED1" w:rsidRPr="00991BB8" w:rsidRDefault="008B2ED1" w:rsidP="00F33FE8">
            <w:pPr>
              <w:pStyle w:val="a5"/>
              <w:jc w:val="center"/>
              <w:rPr>
                <w:rFonts w:ascii="Times New Roman" w:hAnsi="Times New Roman" w:cs="Times New Roman"/>
              </w:rPr>
            </w:pPr>
            <w:r w:rsidRPr="00991BB8">
              <w:rPr>
                <w:rFonts w:ascii="Times New Roman" w:hAnsi="Times New Roman" w:cs="Times New Roman"/>
              </w:rPr>
              <w:lastRenderedPageBreak/>
              <w:t>кол-во и</w:t>
            </w:r>
          </w:p>
          <w:p w:rsidR="008B2ED1" w:rsidRPr="00991BB8" w:rsidRDefault="008B2ED1" w:rsidP="00F33FE8">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8B2ED1" w:rsidRPr="00991BB8" w:rsidRDefault="008B2ED1" w:rsidP="00F33FE8">
            <w:pPr>
              <w:pStyle w:val="a5"/>
              <w:jc w:val="center"/>
              <w:rPr>
                <w:rFonts w:ascii="Times New Roman" w:hAnsi="Times New Roman" w:cs="Times New Roman"/>
              </w:rPr>
            </w:pPr>
            <w:r w:rsidRPr="00991BB8">
              <w:rPr>
                <w:rFonts w:ascii="Times New Roman" w:hAnsi="Times New Roman" w:cs="Times New Roman"/>
              </w:rPr>
              <w:t>8</w:t>
            </w:r>
          </w:p>
        </w:tc>
        <w:tc>
          <w:tcPr>
            <w:tcW w:w="2206" w:type="dxa"/>
          </w:tcPr>
          <w:p w:rsidR="008B2ED1" w:rsidRPr="008B2ED1" w:rsidRDefault="009E31CC" w:rsidP="00F33FE8">
            <w:pPr>
              <w:pStyle w:val="a5"/>
              <w:rPr>
                <w:rFonts w:ascii="Times New Roman" w:hAnsi="Times New Roman" w:cs="Times New Roman"/>
                <w:sz w:val="22"/>
                <w:szCs w:val="22"/>
              </w:rPr>
            </w:pPr>
            <w:hyperlink r:id="rId267" w:history="1">
              <w:r w:rsidR="008B2ED1" w:rsidRPr="00726D1C">
                <w:rPr>
                  <w:rStyle w:val="a6"/>
                  <w:rFonts w:ascii="Times New Roman" w:hAnsi="Times New Roman"/>
                  <w:color w:val="auto"/>
                  <w:sz w:val="22"/>
                  <w:szCs w:val="22"/>
                </w:rPr>
                <w:t>Статья 15.14</w:t>
              </w:r>
            </w:hyperlink>
            <w:r w:rsidR="008B2ED1" w:rsidRPr="00726D1C">
              <w:rPr>
                <w:rFonts w:ascii="Times New Roman" w:hAnsi="Times New Roman" w:cs="Times New Roman"/>
                <w:sz w:val="22"/>
                <w:szCs w:val="22"/>
              </w:rPr>
              <w:t>.</w:t>
            </w:r>
            <w:r w:rsidR="008B2ED1" w:rsidRPr="008B2ED1">
              <w:rPr>
                <w:rFonts w:ascii="Times New Roman" w:hAnsi="Times New Roman" w:cs="Times New Roman"/>
                <w:sz w:val="22"/>
                <w:szCs w:val="22"/>
              </w:rPr>
              <w:t xml:space="preserve"> Кодекса Российской Федерации об </w:t>
            </w:r>
            <w:r w:rsidR="008B2ED1" w:rsidRPr="008B2ED1">
              <w:rPr>
                <w:rFonts w:ascii="Times New Roman" w:hAnsi="Times New Roman" w:cs="Times New Roman"/>
                <w:sz w:val="22"/>
                <w:szCs w:val="22"/>
              </w:rPr>
              <w:lastRenderedPageBreak/>
              <w:t>административных правонарушениях</w:t>
            </w:r>
          </w:p>
          <w:p w:rsidR="008B2ED1" w:rsidRPr="00991BB8" w:rsidRDefault="009E31CC" w:rsidP="00F33FE8">
            <w:pPr>
              <w:pStyle w:val="a5"/>
              <w:rPr>
                <w:rFonts w:ascii="Times New Roman" w:hAnsi="Times New Roman" w:cs="Times New Roman"/>
              </w:rPr>
            </w:pPr>
            <w:hyperlink r:id="rId268" w:history="1">
              <w:r w:rsidR="008B2ED1" w:rsidRPr="00726D1C">
                <w:rPr>
                  <w:rStyle w:val="a6"/>
                  <w:rFonts w:ascii="Times New Roman" w:hAnsi="Times New Roman"/>
                  <w:color w:val="auto"/>
                  <w:sz w:val="22"/>
                  <w:szCs w:val="22"/>
                </w:rPr>
                <w:t>Статья 285.1</w:t>
              </w:r>
            </w:hyperlink>
            <w:r w:rsidR="008B2ED1" w:rsidRPr="00726D1C">
              <w:rPr>
                <w:rFonts w:ascii="Times New Roman" w:hAnsi="Times New Roman" w:cs="Times New Roman"/>
                <w:sz w:val="22"/>
                <w:szCs w:val="22"/>
              </w:rPr>
              <w:t xml:space="preserve">, </w:t>
            </w:r>
            <w:hyperlink r:id="rId269" w:history="1">
              <w:r w:rsidR="008B2ED1" w:rsidRPr="00726D1C">
                <w:rPr>
                  <w:rStyle w:val="a6"/>
                  <w:rFonts w:ascii="Times New Roman" w:hAnsi="Times New Roman"/>
                  <w:color w:val="auto"/>
                  <w:sz w:val="22"/>
                  <w:szCs w:val="22"/>
                </w:rPr>
                <w:t>285.2</w:t>
              </w:r>
            </w:hyperlink>
            <w:r w:rsidR="008B2ED1" w:rsidRPr="008B2ED1">
              <w:rPr>
                <w:rFonts w:ascii="Times New Roman" w:hAnsi="Times New Roman" w:cs="Times New Roman"/>
                <w:sz w:val="22"/>
                <w:szCs w:val="22"/>
              </w:rPr>
              <w:t xml:space="preserve"> Уголовного кодекса Российской Федерации</w:t>
            </w:r>
          </w:p>
        </w:tc>
        <w:tc>
          <w:tcPr>
            <w:tcW w:w="1927" w:type="dxa"/>
          </w:tcPr>
          <w:p w:rsidR="008B2ED1" w:rsidRPr="008B2ED1" w:rsidRDefault="008B2ED1">
            <w:pPr>
              <w:pStyle w:val="s1"/>
              <w:spacing w:before="0" w:beforeAutospacing="0" w:after="0" w:afterAutospacing="0"/>
              <w:jc w:val="center"/>
              <w:rPr>
                <w:color w:val="22272F"/>
                <w:sz w:val="22"/>
                <w:szCs w:val="22"/>
              </w:rPr>
            </w:pPr>
            <w:r w:rsidRPr="008B2ED1">
              <w:rPr>
                <w:color w:val="22272F"/>
                <w:sz w:val="22"/>
                <w:szCs w:val="22"/>
              </w:rPr>
              <w:lastRenderedPageBreak/>
              <w:t>нецелевое</w:t>
            </w:r>
          </w:p>
          <w:p w:rsidR="008B2ED1" w:rsidRPr="008B2ED1" w:rsidRDefault="008B2ED1">
            <w:pPr>
              <w:pStyle w:val="s1"/>
              <w:spacing w:before="0" w:beforeAutospacing="0" w:after="0" w:afterAutospacing="0"/>
              <w:jc w:val="center"/>
              <w:rPr>
                <w:color w:val="22272F"/>
                <w:sz w:val="22"/>
                <w:szCs w:val="22"/>
              </w:rPr>
            </w:pPr>
            <w:r w:rsidRPr="008B2ED1">
              <w:rPr>
                <w:color w:val="22272F"/>
                <w:sz w:val="22"/>
                <w:szCs w:val="22"/>
              </w:rPr>
              <w:t xml:space="preserve">использование бюджетных </w:t>
            </w:r>
            <w:r w:rsidRPr="008B2ED1">
              <w:rPr>
                <w:color w:val="22272F"/>
                <w:sz w:val="22"/>
                <w:szCs w:val="22"/>
              </w:rPr>
              <w:lastRenderedPageBreak/>
              <w:t>средств</w:t>
            </w:r>
          </w:p>
        </w:tc>
        <w:tc>
          <w:tcPr>
            <w:tcW w:w="1927" w:type="dxa"/>
          </w:tcPr>
          <w:p w:rsidR="008B2ED1" w:rsidRPr="008B2ED1" w:rsidRDefault="008B2ED1">
            <w:pPr>
              <w:pStyle w:val="s1"/>
              <w:spacing w:before="0" w:beforeAutospacing="0" w:after="0" w:afterAutospacing="0"/>
              <w:jc w:val="center"/>
              <w:rPr>
                <w:color w:val="22272F"/>
                <w:sz w:val="22"/>
                <w:szCs w:val="22"/>
              </w:rPr>
            </w:pPr>
            <w:r w:rsidRPr="008B2ED1">
              <w:rPr>
                <w:color w:val="22272F"/>
                <w:sz w:val="22"/>
                <w:szCs w:val="22"/>
              </w:rPr>
              <w:lastRenderedPageBreak/>
              <w:t xml:space="preserve">сумма средств, использованных не по целевому </w:t>
            </w:r>
            <w:r w:rsidRPr="008B2ED1">
              <w:rPr>
                <w:color w:val="22272F"/>
                <w:sz w:val="22"/>
                <w:szCs w:val="22"/>
              </w:rPr>
              <w:lastRenderedPageBreak/>
              <w:t>назначению</w:t>
            </w:r>
          </w:p>
        </w:tc>
      </w:tr>
      <w:tr w:rsidR="001D5E28" w:rsidRPr="00991BB8" w:rsidTr="007D0419">
        <w:tc>
          <w:tcPr>
            <w:tcW w:w="821" w:type="dxa"/>
            <w:gridSpan w:val="2"/>
          </w:tcPr>
          <w:p w:rsidR="001D5E28" w:rsidRPr="00991BB8" w:rsidRDefault="001D5E28" w:rsidP="00F33FE8">
            <w:pPr>
              <w:pStyle w:val="a5"/>
              <w:jc w:val="center"/>
              <w:rPr>
                <w:rFonts w:ascii="Times New Roman" w:hAnsi="Times New Roman" w:cs="Times New Roman"/>
              </w:rPr>
            </w:pPr>
            <w:bookmarkStart w:id="97" w:name="sub_145"/>
            <w:r w:rsidRPr="00991BB8">
              <w:rPr>
                <w:rFonts w:ascii="Times New Roman" w:hAnsi="Times New Roman" w:cs="Times New Roman"/>
              </w:rPr>
              <w:lastRenderedPageBreak/>
              <w:t>1.3.10</w:t>
            </w:r>
            <w:bookmarkEnd w:id="97"/>
          </w:p>
        </w:tc>
        <w:tc>
          <w:tcPr>
            <w:tcW w:w="2042" w:type="dxa"/>
            <w:gridSpan w:val="2"/>
          </w:tcPr>
          <w:p w:rsidR="001D5E28" w:rsidRPr="00991BB8" w:rsidRDefault="001D5E28" w:rsidP="00F33FE8">
            <w:pPr>
              <w:pStyle w:val="a5"/>
              <w:rPr>
                <w:rFonts w:ascii="Times New Roman" w:hAnsi="Times New Roman" w:cs="Times New Roman"/>
              </w:rPr>
            </w:pPr>
            <w:r w:rsidRPr="00991BB8">
              <w:rPr>
                <w:rFonts w:ascii="Times New Roman" w:hAnsi="Times New Roman" w:cs="Times New Roman"/>
              </w:rPr>
              <w:t xml:space="preserve">Нарушение порядка предоставления из бюджета субсидий на софинансирование капитальных вложений в объекты государственной </w:t>
            </w:r>
            <w:r w:rsidRPr="00991BB8">
              <w:rPr>
                <w:rFonts w:ascii="Times New Roman" w:hAnsi="Times New Roman" w:cs="Times New Roman"/>
              </w:rPr>
              <w:lastRenderedPageBreak/>
              <w:t xml:space="preserve">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 (за исключением нарушений по </w:t>
            </w:r>
            <w:hyperlink w:anchor="sub_146" w:history="1">
              <w:r w:rsidRPr="00991BB8">
                <w:rPr>
                  <w:rStyle w:val="a6"/>
                  <w:rFonts w:ascii="Times New Roman" w:hAnsi="Times New Roman"/>
                </w:rPr>
                <w:t>п. 1.3.11</w:t>
              </w:r>
            </w:hyperlink>
            <w:r w:rsidRPr="00991BB8">
              <w:rPr>
                <w:rFonts w:ascii="Times New Roman" w:hAnsi="Times New Roman" w:cs="Times New Roman"/>
              </w:rPr>
              <w:t>)</w:t>
            </w:r>
          </w:p>
        </w:tc>
        <w:tc>
          <w:tcPr>
            <w:tcW w:w="2627" w:type="dxa"/>
          </w:tcPr>
          <w:p w:rsidR="001D5E28" w:rsidRPr="00991BB8" w:rsidRDefault="009E31CC" w:rsidP="001D5E28">
            <w:pPr>
              <w:pStyle w:val="a5"/>
              <w:rPr>
                <w:rFonts w:ascii="Times New Roman" w:hAnsi="Times New Roman" w:cs="Times New Roman"/>
              </w:rPr>
            </w:pPr>
            <w:hyperlink r:id="rId270" w:history="1">
              <w:r w:rsidR="001D5E28" w:rsidRPr="001D5E28">
                <w:rPr>
                  <w:rFonts w:ascii="Times New Roman" w:hAnsi="Times New Roman" w:cs="Times New Roman"/>
                </w:rPr>
                <w:t>С</w:t>
              </w:r>
              <w:r w:rsidR="001D5E28" w:rsidRPr="001D5E28">
                <w:rPr>
                  <w:rStyle w:val="a6"/>
                  <w:rFonts w:ascii="Times New Roman" w:hAnsi="Times New Roman"/>
                  <w:color w:val="auto"/>
                </w:rPr>
                <w:t>татья 79</w:t>
              </w:r>
              <w:r w:rsidR="001D5E28" w:rsidRPr="001D5E28">
                <w:rPr>
                  <w:rStyle w:val="a6"/>
                  <w:rFonts w:ascii="Times New Roman" w:hAnsi="Times New Roman"/>
                  <w:color w:val="auto"/>
                  <w:vertAlign w:val="superscript"/>
                </w:rPr>
                <w:t>1</w:t>
              </w:r>
            </w:hyperlink>
            <w:r w:rsidR="001D5E28" w:rsidRPr="00991BB8">
              <w:rPr>
                <w:rFonts w:ascii="Times New Roman" w:hAnsi="Times New Roman" w:cs="Times New Roman"/>
              </w:rPr>
              <w:t xml:space="preserve"> </w:t>
            </w:r>
            <w:r w:rsidR="001D5E28">
              <w:rPr>
                <w:rFonts w:ascii="Times New Roman" w:hAnsi="Times New Roman" w:cs="Times New Roman"/>
              </w:rPr>
              <w:t xml:space="preserve">БК РФ, постановление </w:t>
            </w:r>
            <w:r w:rsidR="001D5E28" w:rsidRPr="001D5E28">
              <w:rPr>
                <w:rFonts w:ascii="Times New Roman" w:hAnsi="Times New Roman" w:cs="Times New Roman"/>
                <w:color w:val="22272F"/>
                <w:shd w:val="clear" w:color="auto" w:fill="FFFFFF"/>
              </w:rPr>
              <w:t xml:space="preserve">Правительства Российской Федерации от 30 сентября 2014 г. N 999 "О формировании, предоставлении и распределении субсидий из федерального бюджета бюджетам </w:t>
            </w:r>
            <w:r w:rsidR="001D5E28" w:rsidRPr="001D5E28">
              <w:rPr>
                <w:rFonts w:ascii="Times New Roman" w:hAnsi="Times New Roman" w:cs="Times New Roman"/>
                <w:color w:val="22272F"/>
                <w:shd w:val="clear" w:color="auto" w:fill="FFFFFF"/>
              </w:rPr>
              <w:lastRenderedPageBreak/>
              <w:t>субъектов Российской Федерации"</w:t>
            </w:r>
          </w:p>
        </w:tc>
        <w:tc>
          <w:tcPr>
            <w:tcW w:w="1272" w:type="dxa"/>
          </w:tcPr>
          <w:p w:rsidR="001D5E28" w:rsidRPr="00991BB8" w:rsidRDefault="001D5E28" w:rsidP="00F33FE8">
            <w:pPr>
              <w:pStyle w:val="a5"/>
              <w:jc w:val="center"/>
              <w:rPr>
                <w:rFonts w:ascii="Times New Roman" w:hAnsi="Times New Roman" w:cs="Times New Roman"/>
              </w:rPr>
            </w:pPr>
            <w:r w:rsidRPr="00991BB8">
              <w:rPr>
                <w:rFonts w:ascii="Times New Roman" w:hAnsi="Times New Roman" w:cs="Times New Roman"/>
              </w:rPr>
              <w:lastRenderedPageBreak/>
              <w:t>кол-во, кол-во и</w:t>
            </w:r>
          </w:p>
          <w:p w:rsidR="001D5E28" w:rsidRPr="00991BB8" w:rsidRDefault="001D5E28" w:rsidP="00F33FE8">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1D5E28" w:rsidRPr="00991BB8" w:rsidRDefault="001D5E28" w:rsidP="00F33FE8">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1D5E28" w:rsidRPr="001D5E28" w:rsidRDefault="009E31CC" w:rsidP="001D5E28">
            <w:pPr>
              <w:pStyle w:val="s1"/>
              <w:shd w:val="clear" w:color="auto" w:fill="FFFFFF"/>
              <w:spacing w:before="0" w:beforeAutospacing="0" w:after="0" w:afterAutospacing="0"/>
              <w:jc w:val="center"/>
              <w:rPr>
                <w:color w:val="22272F"/>
                <w:sz w:val="23"/>
                <w:szCs w:val="23"/>
              </w:rPr>
            </w:pPr>
            <w:hyperlink r:id="rId271" w:history="1">
              <w:r w:rsidR="001D5E28" w:rsidRPr="001D5E28">
                <w:rPr>
                  <w:rStyle w:val="a6"/>
                  <w:color w:val="auto"/>
                </w:rPr>
                <w:t>Статья 15.15</w:t>
              </w:r>
              <w:r w:rsidR="001D5E28" w:rsidRPr="001D5E28">
                <w:rPr>
                  <w:rStyle w:val="a6"/>
                  <w:color w:val="auto"/>
                  <w:vertAlign w:val="superscript"/>
                </w:rPr>
                <w:t>3</w:t>
              </w:r>
            </w:hyperlink>
            <w:r w:rsidR="001D5E28" w:rsidRPr="00991BB8">
              <w:t xml:space="preserve"> . Кодекса Российской Федерации об административных правонарушениях</w:t>
            </w:r>
            <w:r w:rsidR="001D5E28">
              <w:t xml:space="preserve"> </w:t>
            </w:r>
            <w:r w:rsidR="001D5E28" w:rsidRPr="001D5E28">
              <w:rPr>
                <w:color w:val="22272F"/>
                <w:sz w:val="23"/>
                <w:szCs w:val="23"/>
              </w:rPr>
              <w:t xml:space="preserve">(главным распорядителем бюджетных средств, предоставляющим межбюджетные субсидии - порядка и </w:t>
            </w:r>
            <w:r w:rsidR="001D5E28" w:rsidRPr="001D5E28">
              <w:rPr>
                <w:color w:val="22272F"/>
                <w:sz w:val="23"/>
                <w:szCs w:val="23"/>
              </w:rPr>
              <w:lastRenderedPageBreak/>
              <w:t>(или) условий предоставления межбюджетных субсидий;</w:t>
            </w:r>
          </w:p>
          <w:p w:rsidR="001D5E28" w:rsidRPr="001D5E28" w:rsidRDefault="001D5E28" w:rsidP="001D5E28">
            <w:pPr>
              <w:shd w:val="clear" w:color="auto" w:fill="FFFFFF"/>
              <w:jc w:val="center"/>
              <w:rPr>
                <w:rFonts w:ascii="Times New Roman" w:eastAsia="Times New Roman" w:hAnsi="Times New Roman" w:cs="Times New Roman"/>
                <w:color w:val="22272F"/>
                <w:sz w:val="23"/>
                <w:szCs w:val="23"/>
                <w:lang w:eastAsia="ru-RU"/>
              </w:rPr>
            </w:pPr>
            <w:r w:rsidRPr="001D5E28">
              <w:rPr>
                <w:rFonts w:ascii="Times New Roman" w:eastAsia="Times New Roman" w:hAnsi="Times New Roman" w:cs="Times New Roman"/>
                <w:color w:val="22272F"/>
                <w:sz w:val="23"/>
                <w:szCs w:val="23"/>
                <w:lang w:eastAsia="ru-RU"/>
              </w:rPr>
              <w:t>финансовым органом, главным распорядителем (распорядителем) или получателем средств бюджета, которому предоставлены межбюджетные субсидии, - в части порядка и (или) условий предоставления (расходования) межбюджетных субсидий)</w:t>
            </w:r>
          </w:p>
          <w:p w:rsidR="001D5E28" w:rsidRPr="00991BB8" w:rsidRDefault="001D5E28" w:rsidP="00F33FE8">
            <w:pPr>
              <w:pStyle w:val="a5"/>
              <w:rPr>
                <w:rFonts w:ascii="Times New Roman" w:hAnsi="Times New Roman" w:cs="Times New Roman"/>
              </w:rPr>
            </w:pPr>
          </w:p>
        </w:tc>
        <w:tc>
          <w:tcPr>
            <w:tcW w:w="1927" w:type="dxa"/>
          </w:tcPr>
          <w:p w:rsidR="001D5E28" w:rsidRDefault="001D5E28">
            <w:pPr>
              <w:pStyle w:val="s1"/>
              <w:spacing w:before="0" w:beforeAutospacing="0" w:after="0" w:afterAutospacing="0"/>
              <w:jc w:val="center"/>
              <w:rPr>
                <w:color w:val="22272F"/>
                <w:sz w:val="23"/>
                <w:szCs w:val="23"/>
              </w:rPr>
            </w:pPr>
            <w:r>
              <w:rPr>
                <w:color w:val="22272F"/>
                <w:sz w:val="23"/>
                <w:szCs w:val="23"/>
              </w:rPr>
              <w:lastRenderedPageBreak/>
              <w:t>избыточные расходы бюджетных средств</w:t>
            </w:r>
          </w:p>
          <w:p w:rsidR="001D5E28" w:rsidRDefault="001D5E28">
            <w:pPr>
              <w:pStyle w:val="empty"/>
              <w:spacing w:before="0" w:beforeAutospacing="0" w:after="0" w:afterAutospacing="0"/>
              <w:jc w:val="both"/>
              <w:rPr>
                <w:color w:val="22272F"/>
                <w:sz w:val="23"/>
                <w:szCs w:val="23"/>
              </w:rPr>
            </w:pPr>
            <w:r>
              <w:rPr>
                <w:color w:val="22272F"/>
                <w:sz w:val="23"/>
                <w:szCs w:val="23"/>
              </w:rPr>
              <w:t> </w:t>
            </w:r>
          </w:p>
          <w:p w:rsidR="001D5E28" w:rsidRDefault="001D5E28">
            <w:pPr>
              <w:pStyle w:val="s1"/>
              <w:spacing w:before="0" w:beforeAutospacing="0" w:after="0" w:afterAutospacing="0"/>
              <w:jc w:val="center"/>
              <w:rPr>
                <w:color w:val="22272F"/>
                <w:sz w:val="23"/>
                <w:szCs w:val="23"/>
              </w:rPr>
            </w:pPr>
            <w:r>
              <w:rPr>
                <w:color w:val="22272F"/>
                <w:sz w:val="23"/>
                <w:szCs w:val="23"/>
              </w:rPr>
              <w:t>непоступление (недопоступление) бюджетных средств</w:t>
            </w:r>
          </w:p>
        </w:tc>
        <w:tc>
          <w:tcPr>
            <w:tcW w:w="1927" w:type="dxa"/>
          </w:tcPr>
          <w:p w:rsidR="001D5E28" w:rsidRDefault="001D5E28">
            <w:pPr>
              <w:pStyle w:val="s1"/>
              <w:spacing w:before="0" w:beforeAutospacing="0" w:after="0" w:afterAutospacing="0"/>
              <w:jc w:val="center"/>
              <w:rPr>
                <w:color w:val="22272F"/>
                <w:sz w:val="23"/>
                <w:szCs w:val="23"/>
              </w:rPr>
            </w:pPr>
            <w:r>
              <w:rPr>
                <w:color w:val="22272F"/>
                <w:sz w:val="23"/>
                <w:szCs w:val="23"/>
              </w:rPr>
              <w:t>объем завышения субсидии, предоставленной (использованной) с нарушением требований</w:t>
            </w:r>
          </w:p>
          <w:p w:rsidR="001D5E28" w:rsidRDefault="001D5E28">
            <w:pPr>
              <w:pStyle w:val="empty"/>
              <w:spacing w:before="0" w:beforeAutospacing="0" w:after="0" w:afterAutospacing="0"/>
              <w:jc w:val="both"/>
              <w:rPr>
                <w:color w:val="22272F"/>
                <w:sz w:val="23"/>
                <w:szCs w:val="23"/>
              </w:rPr>
            </w:pPr>
            <w:r>
              <w:rPr>
                <w:color w:val="22272F"/>
                <w:sz w:val="23"/>
                <w:szCs w:val="23"/>
              </w:rPr>
              <w:t> </w:t>
            </w:r>
          </w:p>
          <w:p w:rsidR="001D5E28" w:rsidRDefault="001D5E28">
            <w:pPr>
              <w:pStyle w:val="s1"/>
              <w:spacing w:before="0" w:beforeAutospacing="0" w:after="0" w:afterAutospacing="0"/>
              <w:jc w:val="center"/>
              <w:rPr>
                <w:color w:val="22272F"/>
                <w:sz w:val="23"/>
                <w:szCs w:val="23"/>
              </w:rPr>
            </w:pPr>
            <w:r>
              <w:rPr>
                <w:color w:val="22272F"/>
                <w:sz w:val="23"/>
                <w:szCs w:val="23"/>
              </w:rPr>
              <w:t xml:space="preserve">объем занижения субсидии, предоставленной (использованной) </w:t>
            </w:r>
            <w:r>
              <w:rPr>
                <w:color w:val="22272F"/>
                <w:sz w:val="23"/>
                <w:szCs w:val="23"/>
              </w:rPr>
              <w:lastRenderedPageBreak/>
              <w:t>с нарушением требований;</w:t>
            </w:r>
          </w:p>
          <w:p w:rsidR="001D5E28" w:rsidRDefault="001D5E28">
            <w:pPr>
              <w:pStyle w:val="s1"/>
              <w:spacing w:before="0" w:beforeAutospacing="0" w:after="0" w:afterAutospacing="0"/>
              <w:jc w:val="center"/>
              <w:rPr>
                <w:color w:val="22272F"/>
                <w:sz w:val="23"/>
                <w:szCs w:val="23"/>
              </w:rPr>
            </w:pPr>
            <w:r>
              <w:rPr>
                <w:color w:val="22272F"/>
                <w:sz w:val="23"/>
                <w:szCs w:val="23"/>
              </w:rPr>
              <w:t>остаток субсидии, невозвращенной в</w:t>
            </w:r>
          </w:p>
          <w:p w:rsidR="001D5E28" w:rsidRDefault="001D5E28">
            <w:pPr>
              <w:pStyle w:val="s1"/>
              <w:spacing w:before="0" w:beforeAutospacing="0" w:after="0" w:afterAutospacing="0"/>
              <w:jc w:val="center"/>
              <w:rPr>
                <w:color w:val="22272F"/>
                <w:sz w:val="23"/>
                <w:szCs w:val="23"/>
              </w:rPr>
            </w:pPr>
            <w:r>
              <w:rPr>
                <w:color w:val="22272F"/>
                <w:sz w:val="23"/>
                <w:szCs w:val="23"/>
              </w:rPr>
              <w:t>бюджет в соответствии с требованиями</w:t>
            </w:r>
          </w:p>
        </w:tc>
      </w:tr>
      <w:tr w:rsidR="001D5E28" w:rsidRPr="00991BB8" w:rsidTr="007D0419">
        <w:tc>
          <w:tcPr>
            <w:tcW w:w="821" w:type="dxa"/>
            <w:gridSpan w:val="2"/>
          </w:tcPr>
          <w:p w:rsidR="001D5E28" w:rsidRPr="00991BB8" w:rsidRDefault="001D5E28" w:rsidP="00F33FE8">
            <w:pPr>
              <w:pStyle w:val="a5"/>
              <w:jc w:val="center"/>
              <w:rPr>
                <w:rFonts w:ascii="Times New Roman" w:hAnsi="Times New Roman" w:cs="Times New Roman"/>
              </w:rPr>
            </w:pPr>
            <w:bookmarkStart w:id="98" w:name="sub_146"/>
            <w:r w:rsidRPr="00991BB8">
              <w:rPr>
                <w:rFonts w:ascii="Times New Roman" w:hAnsi="Times New Roman" w:cs="Times New Roman"/>
              </w:rPr>
              <w:lastRenderedPageBreak/>
              <w:t>1.3.11</w:t>
            </w:r>
            <w:bookmarkEnd w:id="98"/>
          </w:p>
        </w:tc>
        <w:tc>
          <w:tcPr>
            <w:tcW w:w="2042" w:type="dxa"/>
            <w:gridSpan w:val="2"/>
          </w:tcPr>
          <w:p w:rsidR="001D5E28" w:rsidRPr="001D5E28" w:rsidRDefault="001D5E28" w:rsidP="00F33FE8">
            <w:pPr>
              <w:pStyle w:val="a5"/>
              <w:rPr>
                <w:rFonts w:ascii="Times New Roman" w:hAnsi="Times New Roman" w:cs="Times New Roman"/>
              </w:rPr>
            </w:pPr>
            <w:r w:rsidRPr="001D5E28">
              <w:rPr>
                <w:rFonts w:ascii="Times New Roman" w:hAnsi="Times New Roman" w:cs="Times New Roman"/>
                <w:color w:val="22272F"/>
                <w:shd w:val="clear" w:color="auto" w:fill="FFFFFF"/>
              </w:rPr>
              <w:t xml:space="preserve">Расходование (использование) субсидии на </w:t>
            </w:r>
            <w:r w:rsidRPr="001D5E28">
              <w:rPr>
                <w:rFonts w:ascii="Times New Roman" w:hAnsi="Times New Roman" w:cs="Times New Roman"/>
                <w:color w:val="22272F"/>
                <w:shd w:val="clear" w:color="auto" w:fill="FFFFFF"/>
              </w:rPr>
              <w:lastRenderedPageBreak/>
              <w:t>софинансирование капитальных вложений в объекты государственной собственности субъектов Российской Федерации или субсидий местным бюджетам на софинансирование капитальных вложений в объекты муниципальной собственности не в соответствии с целями ее предоставления</w:t>
            </w:r>
          </w:p>
        </w:tc>
        <w:tc>
          <w:tcPr>
            <w:tcW w:w="2627" w:type="dxa"/>
          </w:tcPr>
          <w:p w:rsidR="001D5E28" w:rsidRPr="00991BB8" w:rsidRDefault="009E31CC" w:rsidP="001D5E28">
            <w:pPr>
              <w:pStyle w:val="a5"/>
              <w:rPr>
                <w:rFonts w:ascii="Times New Roman" w:hAnsi="Times New Roman" w:cs="Times New Roman"/>
              </w:rPr>
            </w:pPr>
            <w:hyperlink r:id="rId272" w:history="1">
              <w:r w:rsidR="001D5E28" w:rsidRPr="001D5E28">
                <w:rPr>
                  <w:rFonts w:ascii="Times New Roman" w:hAnsi="Times New Roman" w:cs="Times New Roman"/>
                </w:rPr>
                <w:t>С</w:t>
              </w:r>
              <w:r w:rsidR="001D5E28" w:rsidRPr="001D5E28">
                <w:rPr>
                  <w:rStyle w:val="a6"/>
                  <w:rFonts w:ascii="Times New Roman" w:hAnsi="Times New Roman"/>
                  <w:color w:val="auto"/>
                </w:rPr>
                <w:t>татья 79</w:t>
              </w:r>
              <w:r w:rsidR="001D5E28" w:rsidRPr="001D5E28">
                <w:rPr>
                  <w:rStyle w:val="a6"/>
                  <w:rFonts w:ascii="Times New Roman" w:hAnsi="Times New Roman"/>
                  <w:color w:val="auto"/>
                  <w:vertAlign w:val="superscript"/>
                </w:rPr>
                <w:t>1</w:t>
              </w:r>
            </w:hyperlink>
            <w:r w:rsidR="001D5E28" w:rsidRPr="00991BB8">
              <w:rPr>
                <w:rFonts w:ascii="Times New Roman" w:hAnsi="Times New Roman" w:cs="Times New Roman"/>
              </w:rPr>
              <w:t xml:space="preserve"> </w:t>
            </w:r>
            <w:r w:rsidR="001D5E28">
              <w:rPr>
                <w:rFonts w:ascii="Times New Roman" w:hAnsi="Times New Roman" w:cs="Times New Roman"/>
              </w:rPr>
              <w:t>БК РФ</w:t>
            </w:r>
          </w:p>
        </w:tc>
        <w:tc>
          <w:tcPr>
            <w:tcW w:w="1272" w:type="dxa"/>
          </w:tcPr>
          <w:p w:rsidR="001D5E28" w:rsidRPr="00991BB8" w:rsidRDefault="001D5E28" w:rsidP="00F33FE8">
            <w:pPr>
              <w:pStyle w:val="a5"/>
              <w:jc w:val="center"/>
              <w:rPr>
                <w:rFonts w:ascii="Times New Roman" w:hAnsi="Times New Roman" w:cs="Times New Roman"/>
              </w:rPr>
            </w:pPr>
            <w:r w:rsidRPr="00991BB8">
              <w:rPr>
                <w:rFonts w:ascii="Times New Roman" w:hAnsi="Times New Roman" w:cs="Times New Roman"/>
              </w:rPr>
              <w:t>кол-во и</w:t>
            </w:r>
          </w:p>
          <w:p w:rsidR="001D5E28" w:rsidRPr="00991BB8" w:rsidRDefault="001D5E28" w:rsidP="00F33FE8">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1D5E28" w:rsidRPr="00991BB8" w:rsidRDefault="001D5E28" w:rsidP="00F33FE8">
            <w:pPr>
              <w:pStyle w:val="a5"/>
              <w:jc w:val="center"/>
              <w:rPr>
                <w:rFonts w:ascii="Times New Roman" w:hAnsi="Times New Roman" w:cs="Times New Roman"/>
              </w:rPr>
            </w:pPr>
            <w:r w:rsidRPr="00991BB8">
              <w:rPr>
                <w:rFonts w:ascii="Times New Roman" w:hAnsi="Times New Roman" w:cs="Times New Roman"/>
              </w:rPr>
              <w:t>8</w:t>
            </w:r>
          </w:p>
        </w:tc>
        <w:tc>
          <w:tcPr>
            <w:tcW w:w="2206" w:type="dxa"/>
          </w:tcPr>
          <w:p w:rsidR="001D5E28" w:rsidRPr="00991BB8" w:rsidRDefault="009E31CC" w:rsidP="00F33FE8">
            <w:pPr>
              <w:pStyle w:val="a5"/>
              <w:rPr>
                <w:rFonts w:ascii="Times New Roman" w:hAnsi="Times New Roman" w:cs="Times New Roman"/>
              </w:rPr>
            </w:pPr>
            <w:hyperlink r:id="rId273" w:history="1">
              <w:r w:rsidR="001D5E28" w:rsidRPr="00726D1C">
                <w:rPr>
                  <w:rStyle w:val="a6"/>
                  <w:rFonts w:ascii="Times New Roman" w:hAnsi="Times New Roman"/>
                  <w:color w:val="auto"/>
                </w:rPr>
                <w:t>Статья 15.14</w:t>
              </w:r>
            </w:hyperlink>
            <w:r w:rsidR="001D5E28" w:rsidRPr="00726D1C">
              <w:rPr>
                <w:rFonts w:ascii="Times New Roman" w:hAnsi="Times New Roman" w:cs="Times New Roman"/>
              </w:rPr>
              <w:t xml:space="preserve">. </w:t>
            </w:r>
            <w:r w:rsidR="001D5E28" w:rsidRPr="00991BB8">
              <w:rPr>
                <w:rFonts w:ascii="Times New Roman" w:hAnsi="Times New Roman" w:cs="Times New Roman"/>
              </w:rPr>
              <w:t xml:space="preserve">Кодекса Российской Федерации об </w:t>
            </w:r>
            <w:r w:rsidR="001D5E28" w:rsidRPr="00991BB8">
              <w:rPr>
                <w:rFonts w:ascii="Times New Roman" w:hAnsi="Times New Roman" w:cs="Times New Roman"/>
              </w:rPr>
              <w:lastRenderedPageBreak/>
              <w:t>административных правонарушениях</w:t>
            </w:r>
          </w:p>
          <w:p w:rsidR="001D5E28" w:rsidRPr="00726D1C" w:rsidRDefault="009E31CC" w:rsidP="00F33FE8">
            <w:pPr>
              <w:pStyle w:val="a5"/>
              <w:rPr>
                <w:rFonts w:ascii="Times New Roman" w:hAnsi="Times New Roman" w:cs="Times New Roman"/>
              </w:rPr>
            </w:pPr>
            <w:hyperlink r:id="rId274" w:history="1">
              <w:r w:rsidR="001D5E28" w:rsidRPr="00726D1C">
                <w:rPr>
                  <w:rStyle w:val="a6"/>
                  <w:rFonts w:ascii="Times New Roman" w:hAnsi="Times New Roman"/>
                  <w:color w:val="auto"/>
                </w:rPr>
                <w:t>Статья 285</w:t>
              </w:r>
              <w:r w:rsidR="001D5E28" w:rsidRPr="00726D1C">
                <w:rPr>
                  <w:rStyle w:val="a6"/>
                  <w:rFonts w:ascii="Times New Roman" w:hAnsi="Times New Roman"/>
                  <w:color w:val="auto"/>
                  <w:vertAlign w:val="superscript"/>
                </w:rPr>
                <w:t>1</w:t>
              </w:r>
            </w:hyperlink>
          </w:p>
          <w:p w:rsidR="001D5E28" w:rsidRPr="00991BB8" w:rsidRDefault="001D5E28" w:rsidP="001D5E28">
            <w:pPr>
              <w:pStyle w:val="a5"/>
              <w:rPr>
                <w:rFonts w:ascii="Times New Roman" w:hAnsi="Times New Roman" w:cs="Times New Roman"/>
              </w:rPr>
            </w:pPr>
            <w:r w:rsidRPr="00991BB8">
              <w:rPr>
                <w:rFonts w:ascii="Times New Roman" w:hAnsi="Times New Roman" w:cs="Times New Roman"/>
              </w:rPr>
              <w:t>Уголовного кодекса Российской Федерации</w:t>
            </w:r>
            <w:r>
              <w:rPr>
                <w:rFonts w:ascii="Times New Roman" w:hAnsi="Times New Roman" w:cs="Times New Roman"/>
              </w:rPr>
              <w:t>, статья 306</w:t>
            </w:r>
            <w:r w:rsidRPr="001D5E28">
              <w:rPr>
                <w:rFonts w:ascii="Times New Roman" w:hAnsi="Times New Roman" w:cs="Times New Roman"/>
                <w:vertAlign w:val="superscript"/>
              </w:rPr>
              <w:t>4</w:t>
            </w:r>
            <w:r>
              <w:rPr>
                <w:rFonts w:ascii="Times New Roman" w:hAnsi="Times New Roman" w:cs="Times New Roman"/>
                <w:vertAlign w:val="superscript"/>
              </w:rPr>
              <w:t xml:space="preserve"> </w:t>
            </w:r>
            <w:r w:rsidRPr="001D5E28">
              <w:rPr>
                <w:rFonts w:ascii="Times New Roman" w:hAnsi="Times New Roman" w:cs="Times New Roman"/>
                <w:color w:val="22272F"/>
                <w:shd w:val="clear" w:color="auto" w:fill="FFFFFF"/>
              </w:rPr>
              <w:t>Бюджетного кодекса Российской Федерации (бесспорное взыскание суммы средств, использованных не по целевому назначению, или сокращение предоставления межбюджетных субсидий)</w:t>
            </w:r>
          </w:p>
        </w:tc>
        <w:tc>
          <w:tcPr>
            <w:tcW w:w="1927" w:type="dxa"/>
          </w:tcPr>
          <w:p w:rsidR="001D5E28" w:rsidRDefault="001D5E28">
            <w:pPr>
              <w:pStyle w:val="s1"/>
              <w:spacing w:before="0" w:beforeAutospacing="0" w:after="0" w:afterAutospacing="0"/>
              <w:jc w:val="center"/>
              <w:rPr>
                <w:color w:val="22272F"/>
                <w:sz w:val="23"/>
                <w:szCs w:val="23"/>
              </w:rPr>
            </w:pPr>
            <w:r>
              <w:rPr>
                <w:color w:val="22272F"/>
                <w:sz w:val="23"/>
                <w:szCs w:val="23"/>
              </w:rPr>
              <w:lastRenderedPageBreak/>
              <w:t xml:space="preserve">нецелевое использование бюджетных </w:t>
            </w:r>
            <w:r>
              <w:rPr>
                <w:color w:val="22272F"/>
                <w:sz w:val="23"/>
                <w:szCs w:val="23"/>
              </w:rPr>
              <w:lastRenderedPageBreak/>
              <w:t>средств</w:t>
            </w:r>
          </w:p>
        </w:tc>
        <w:tc>
          <w:tcPr>
            <w:tcW w:w="1927" w:type="dxa"/>
          </w:tcPr>
          <w:p w:rsidR="001D5E28" w:rsidRDefault="001D5E28">
            <w:pPr>
              <w:pStyle w:val="s1"/>
              <w:spacing w:before="0" w:beforeAutospacing="0" w:after="0" w:afterAutospacing="0"/>
              <w:jc w:val="center"/>
              <w:rPr>
                <w:color w:val="22272F"/>
                <w:sz w:val="23"/>
                <w:szCs w:val="23"/>
              </w:rPr>
            </w:pPr>
            <w:r>
              <w:rPr>
                <w:color w:val="22272F"/>
                <w:sz w:val="23"/>
                <w:szCs w:val="23"/>
              </w:rPr>
              <w:lastRenderedPageBreak/>
              <w:t xml:space="preserve">сумма средств, использованных не по целевому </w:t>
            </w:r>
            <w:r>
              <w:rPr>
                <w:color w:val="22272F"/>
                <w:sz w:val="23"/>
                <w:szCs w:val="23"/>
              </w:rPr>
              <w:lastRenderedPageBreak/>
              <w:t>назначению</w:t>
            </w:r>
          </w:p>
        </w:tc>
      </w:tr>
      <w:tr w:rsidR="001D5E28" w:rsidRPr="00991BB8" w:rsidTr="007D0419">
        <w:tc>
          <w:tcPr>
            <w:tcW w:w="821" w:type="dxa"/>
            <w:gridSpan w:val="2"/>
          </w:tcPr>
          <w:p w:rsidR="001D5E28" w:rsidRPr="00991BB8" w:rsidRDefault="001D5E28" w:rsidP="00F33FE8">
            <w:pPr>
              <w:pStyle w:val="a5"/>
              <w:jc w:val="center"/>
              <w:rPr>
                <w:rFonts w:ascii="Times New Roman" w:hAnsi="Times New Roman" w:cs="Times New Roman"/>
              </w:rPr>
            </w:pPr>
            <w:bookmarkStart w:id="99" w:name="sub_147"/>
            <w:r w:rsidRPr="00991BB8">
              <w:rPr>
                <w:rFonts w:ascii="Times New Roman" w:hAnsi="Times New Roman" w:cs="Times New Roman"/>
              </w:rPr>
              <w:lastRenderedPageBreak/>
              <w:t>1.3.12</w:t>
            </w:r>
            <w:bookmarkEnd w:id="99"/>
          </w:p>
        </w:tc>
        <w:tc>
          <w:tcPr>
            <w:tcW w:w="2042" w:type="dxa"/>
            <w:gridSpan w:val="2"/>
          </w:tcPr>
          <w:p w:rsidR="001D5E28" w:rsidRPr="007B4B42" w:rsidRDefault="007B4B42">
            <w:pPr>
              <w:rPr>
                <w:rFonts w:ascii="Times New Roman" w:hAnsi="Times New Roman" w:cs="Times New Roman"/>
                <w:sz w:val="24"/>
                <w:szCs w:val="24"/>
              </w:rPr>
            </w:pPr>
            <w:r w:rsidRPr="007B4B42">
              <w:rPr>
                <w:rFonts w:ascii="Times New Roman" w:hAnsi="Times New Roman" w:cs="Times New Roman"/>
                <w:color w:val="22272F"/>
                <w:sz w:val="24"/>
                <w:szCs w:val="24"/>
                <w:shd w:val="clear" w:color="auto" w:fill="FFFFFF"/>
              </w:rPr>
              <w:t xml:space="preserve">Нарушение порядка принятия решения о предоставлении бюджетных инвестиций юридическим лицам, не являющимся </w:t>
            </w:r>
            <w:r w:rsidRPr="007B4B42">
              <w:rPr>
                <w:rFonts w:ascii="Times New Roman" w:hAnsi="Times New Roman" w:cs="Times New Roman"/>
                <w:color w:val="22272F"/>
                <w:sz w:val="24"/>
                <w:szCs w:val="24"/>
                <w:shd w:val="clear" w:color="auto" w:fill="FFFFFF"/>
              </w:rPr>
              <w:lastRenderedPageBreak/>
              <w:t xml:space="preserve">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w:t>
            </w:r>
            <w:r w:rsidRPr="007B4B42">
              <w:rPr>
                <w:rFonts w:ascii="Times New Roman" w:hAnsi="Times New Roman" w:cs="Times New Roman"/>
                <w:color w:val="22272F"/>
                <w:sz w:val="24"/>
                <w:szCs w:val="24"/>
                <w:shd w:val="clear" w:color="auto" w:fill="FFFFFF"/>
              </w:rPr>
              <w:lastRenderedPageBreak/>
              <w:t>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бюджета субъекта Российской Федерации, местного бюджета (за исключением нарушений по </w:t>
            </w:r>
            <w:hyperlink r:id="rId275" w:anchor="/document/403719358/entry/1314" w:history="1">
              <w:r w:rsidRPr="007B4B42">
                <w:rPr>
                  <w:rStyle w:val="ab"/>
                  <w:rFonts w:ascii="Times New Roman" w:hAnsi="Times New Roman" w:cs="Times New Roman"/>
                  <w:color w:val="3272C0"/>
                  <w:sz w:val="24"/>
                  <w:szCs w:val="24"/>
                  <w:shd w:val="clear" w:color="auto" w:fill="FFFFFF"/>
                </w:rPr>
                <w:t>пункту 1.3.14</w:t>
              </w:r>
            </w:hyperlink>
            <w:r w:rsidRPr="007B4B42">
              <w:rPr>
                <w:rFonts w:ascii="Times New Roman" w:hAnsi="Times New Roman" w:cs="Times New Roman"/>
                <w:color w:val="22272F"/>
                <w:sz w:val="24"/>
                <w:szCs w:val="24"/>
                <w:shd w:val="clear" w:color="auto" w:fill="FFFFFF"/>
              </w:rPr>
              <w:t>)</w:t>
            </w:r>
          </w:p>
        </w:tc>
        <w:tc>
          <w:tcPr>
            <w:tcW w:w="2627" w:type="dxa"/>
          </w:tcPr>
          <w:p w:rsidR="007B4B42" w:rsidRDefault="009E31CC" w:rsidP="007B4B42">
            <w:pPr>
              <w:pStyle w:val="s1"/>
              <w:shd w:val="clear" w:color="auto" w:fill="FFFFFF"/>
              <w:spacing w:before="0" w:beforeAutospacing="0" w:after="0" w:afterAutospacing="0"/>
              <w:jc w:val="center"/>
              <w:rPr>
                <w:color w:val="22272F"/>
                <w:sz w:val="23"/>
                <w:szCs w:val="23"/>
              </w:rPr>
            </w:pPr>
            <w:hyperlink r:id="rId276" w:history="1">
              <w:r w:rsidR="007B4B42" w:rsidRPr="007B4B42">
                <w:t>С</w:t>
              </w:r>
              <w:r w:rsidR="001D5E28" w:rsidRPr="007B4B42">
                <w:rPr>
                  <w:rStyle w:val="a6"/>
                  <w:color w:val="auto"/>
                </w:rPr>
                <w:t>тать</w:t>
              </w:r>
              <w:r w:rsidR="007B4B42" w:rsidRPr="007B4B42">
                <w:rPr>
                  <w:rStyle w:val="a6"/>
                  <w:color w:val="auto"/>
                </w:rPr>
                <w:t>я</w:t>
              </w:r>
              <w:r w:rsidR="001D5E28" w:rsidRPr="007B4B42">
                <w:rPr>
                  <w:rStyle w:val="a6"/>
                  <w:color w:val="auto"/>
                </w:rPr>
                <w:t> 80</w:t>
              </w:r>
            </w:hyperlink>
            <w:r w:rsidR="001D5E28" w:rsidRPr="00991BB8">
              <w:t xml:space="preserve"> </w:t>
            </w:r>
            <w:r w:rsidR="007B4B42">
              <w:t>БК РФ</w:t>
            </w:r>
            <w:r w:rsidR="001D5E28" w:rsidRPr="00991BB8">
              <w:t xml:space="preserve"> </w:t>
            </w:r>
            <w:hyperlink r:id="rId277" w:history="1">
              <w:r w:rsidR="001D5E28" w:rsidRPr="00991BB8">
                <w:rPr>
                  <w:rStyle w:val="a6"/>
                </w:rPr>
                <w:t>статья 13</w:t>
              </w:r>
            </w:hyperlink>
            <w:r w:rsidR="001D5E28" w:rsidRPr="00991BB8">
              <w:t xml:space="preserve"> Федерального закона от 25 февраля 1999 г. N 39-ФЗ "Об инвестиционной деятельности в Российской Федерации, осуществляемой в форме капитальных </w:t>
            </w:r>
            <w:r w:rsidR="001D5E28" w:rsidRPr="00991BB8">
              <w:lastRenderedPageBreak/>
              <w:t>вложений"</w:t>
            </w:r>
            <w:r w:rsidR="007B4B42">
              <w:t xml:space="preserve">, постановление </w:t>
            </w:r>
            <w:r w:rsidR="007B4B42">
              <w:rPr>
                <w:color w:val="22272F"/>
                <w:sz w:val="23"/>
                <w:szCs w:val="23"/>
              </w:rPr>
              <w:t>Правительства Российской Федерации от 24 октября 2013 г. N 941 "Об утверждении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w:t>
            </w:r>
          </w:p>
          <w:p w:rsidR="007B4B42" w:rsidRDefault="009E31CC" w:rsidP="007B4B42">
            <w:pPr>
              <w:pStyle w:val="s1"/>
              <w:shd w:val="clear" w:color="auto" w:fill="FFFFFF"/>
              <w:spacing w:before="0" w:beforeAutospacing="0" w:after="0" w:afterAutospacing="0"/>
              <w:jc w:val="center"/>
              <w:rPr>
                <w:color w:val="22272F"/>
                <w:sz w:val="23"/>
                <w:szCs w:val="23"/>
              </w:rPr>
            </w:pPr>
            <w:hyperlink r:id="rId278" w:anchor="/document/71849502/entry/0" w:history="1">
              <w:r w:rsidR="007B4B42">
                <w:rPr>
                  <w:rStyle w:val="ab"/>
                  <w:color w:val="3272C0"/>
                  <w:sz w:val="23"/>
                  <w:szCs w:val="23"/>
                </w:rPr>
                <w:t>постановление</w:t>
              </w:r>
            </w:hyperlink>
            <w:r w:rsidR="007B4B42">
              <w:rPr>
                <w:color w:val="22272F"/>
                <w:sz w:val="23"/>
                <w:szCs w:val="23"/>
              </w:rPr>
              <w:t xml:space="preserve"> Правительства Российской Федерации от 29 декабря 2017 г. N 1692 "О порядке принятия решения о предоставлении бюджетных инвестиций </w:t>
            </w:r>
            <w:r w:rsidR="007B4B42">
              <w:rPr>
                <w:color w:val="22272F"/>
                <w:sz w:val="23"/>
                <w:szCs w:val="23"/>
              </w:rPr>
              <w:lastRenderedPageBreak/>
              <w:t>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w:t>
            </w:r>
          </w:p>
          <w:p w:rsidR="007B4B42" w:rsidRDefault="007B4B42" w:rsidP="007B4B42">
            <w:pPr>
              <w:pStyle w:val="s1"/>
              <w:shd w:val="clear" w:color="auto" w:fill="FFFFFF"/>
              <w:spacing w:before="0" w:beforeAutospacing="0" w:after="0" w:afterAutospacing="0"/>
              <w:jc w:val="center"/>
              <w:rPr>
                <w:color w:val="22272F"/>
                <w:sz w:val="23"/>
                <w:szCs w:val="23"/>
              </w:rPr>
            </w:pPr>
            <w:r>
              <w:rPr>
                <w:color w:val="22272F"/>
                <w:sz w:val="23"/>
                <w:szCs w:val="23"/>
              </w:rPr>
              <w:t>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p w:rsidR="001D5E28" w:rsidRPr="00991BB8" w:rsidRDefault="009E31CC" w:rsidP="007B4B42">
            <w:pPr>
              <w:pStyle w:val="s1"/>
              <w:shd w:val="clear" w:color="auto" w:fill="FFFFFF"/>
              <w:spacing w:before="0" w:beforeAutospacing="0" w:after="0" w:afterAutospacing="0"/>
              <w:jc w:val="center"/>
            </w:pPr>
            <w:hyperlink r:id="rId279" w:anchor="/document/74393531/entry/0" w:history="1">
              <w:r w:rsidR="007B4B42">
                <w:rPr>
                  <w:rStyle w:val="ab"/>
                  <w:color w:val="3272C0"/>
                  <w:sz w:val="23"/>
                  <w:szCs w:val="23"/>
                </w:rPr>
                <w:t>постановление</w:t>
              </w:r>
            </w:hyperlink>
            <w:r w:rsidR="007B4B42">
              <w:rPr>
                <w:color w:val="22272F"/>
                <w:sz w:val="23"/>
                <w:szCs w:val="23"/>
              </w:rPr>
              <w:t xml:space="preserve"> Правительства Российской Федерации от 14 июля </w:t>
            </w:r>
            <w:r w:rsidR="007B4B42">
              <w:rPr>
                <w:color w:val="22272F"/>
                <w:sz w:val="23"/>
                <w:szCs w:val="23"/>
              </w:rPr>
              <w:lastRenderedPageBreak/>
              <w:t>2020 г. N 1041 "Об утверждении правил принятия решений о предоставлении из федерального бюджета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на цели, не связанные с осуществлением капитальных вложений в объекты капитального строительства, находящиеся в собственности указанных юридических лиц (их дочерних обществ), и (или) приобретением ими объектов недвижимого имущества"</w:t>
            </w:r>
          </w:p>
        </w:tc>
        <w:tc>
          <w:tcPr>
            <w:tcW w:w="1272" w:type="dxa"/>
          </w:tcPr>
          <w:p w:rsidR="001D5E28" w:rsidRPr="00991BB8" w:rsidRDefault="001D5E28" w:rsidP="00F33FE8">
            <w:pPr>
              <w:pStyle w:val="a5"/>
              <w:jc w:val="center"/>
              <w:rPr>
                <w:rFonts w:ascii="Times New Roman" w:hAnsi="Times New Roman" w:cs="Times New Roman"/>
              </w:rPr>
            </w:pPr>
            <w:r w:rsidRPr="00991BB8">
              <w:rPr>
                <w:rFonts w:ascii="Times New Roman" w:hAnsi="Times New Roman" w:cs="Times New Roman"/>
              </w:rPr>
              <w:lastRenderedPageBreak/>
              <w:t>кол-во</w:t>
            </w:r>
          </w:p>
        </w:tc>
        <w:tc>
          <w:tcPr>
            <w:tcW w:w="1063" w:type="dxa"/>
          </w:tcPr>
          <w:p w:rsidR="001D5E28" w:rsidRPr="00991BB8" w:rsidRDefault="001D5E28" w:rsidP="00F33FE8">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1D5E28" w:rsidRPr="00726D1C" w:rsidRDefault="009E31CC" w:rsidP="00F33FE8">
            <w:pPr>
              <w:pStyle w:val="a5"/>
              <w:rPr>
                <w:rFonts w:ascii="Times New Roman" w:hAnsi="Times New Roman" w:cs="Times New Roman"/>
              </w:rPr>
            </w:pPr>
            <w:hyperlink r:id="rId280" w:history="1">
              <w:r w:rsidR="001D5E28" w:rsidRPr="00726D1C">
                <w:rPr>
                  <w:rStyle w:val="a6"/>
                  <w:rFonts w:ascii="Times New Roman" w:hAnsi="Times New Roman"/>
                  <w:color w:val="auto"/>
                </w:rPr>
                <w:t>Статья 15.15.4</w:t>
              </w:r>
            </w:hyperlink>
          </w:p>
          <w:p w:rsidR="007B4B42" w:rsidRPr="007B4B42" w:rsidRDefault="001D5E28" w:rsidP="007B4B42">
            <w:pPr>
              <w:pStyle w:val="s1"/>
              <w:shd w:val="clear" w:color="auto" w:fill="FFFFFF"/>
              <w:spacing w:before="0" w:beforeAutospacing="0" w:after="0" w:afterAutospacing="0"/>
              <w:jc w:val="center"/>
              <w:rPr>
                <w:color w:val="22272F"/>
                <w:sz w:val="23"/>
                <w:szCs w:val="23"/>
              </w:rPr>
            </w:pPr>
            <w:r w:rsidRPr="00991BB8">
              <w:t>Кодекса Российской Федерации об административных правонарушениях</w:t>
            </w:r>
            <w:r w:rsidR="007B4B42">
              <w:t xml:space="preserve"> </w:t>
            </w:r>
            <w:r w:rsidR="007B4B42" w:rsidRPr="007B4B42">
              <w:rPr>
                <w:color w:val="22272F"/>
                <w:sz w:val="23"/>
                <w:szCs w:val="23"/>
              </w:rPr>
              <w:t xml:space="preserve">(главным распорядителем бюджетных средств, получателем </w:t>
            </w:r>
            <w:r w:rsidR="007B4B42" w:rsidRPr="007B4B42">
              <w:rPr>
                <w:color w:val="22272F"/>
                <w:sz w:val="23"/>
                <w:szCs w:val="23"/>
              </w:rPr>
              <w:lastRenderedPageBreak/>
              <w:t xml:space="preserve">бюджетных средств, осуществляющими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порядка осуществления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w:t>
            </w:r>
            <w:r w:rsidR="007B4B42" w:rsidRPr="007B4B42">
              <w:rPr>
                <w:color w:val="22272F"/>
                <w:sz w:val="23"/>
                <w:szCs w:val="23"/>
              </w:rPr>
              <w:lastRenderedPageBreak/>
              <w:t>инвестиций;</w:t>
            </w:r>
          </w:p>
          <w:p w:rsidR="007B4B42" w:rsidRPr="007B4B42" w:rsidRDefault="007B4B42" w:rsidP="007B4B42">
            <w:pPr>
              <w:shd w:val="clear" w:color="auto" w:fill="FFFFFF"/>
              <w:jc w:val="center"/>
              <w:rPr>
                <w:rFonts w:ascii="Times New Roman" w:eastAsia="Times New Roman" w:hAnsi="Times New Roman" w:cs="Times New Roman"/>
                <w:color w:val="22272F"/>
                <w:sz w:val="23"/>
                <w:szCs w:val="23"/>
                <w:lang w:eastAsia="ru-RU"/>
              </w:rPr>
            </w:pPr>
            <w:r w:rsidRPr="007B4B42">
              <w:rPr>
                <w:rFonts w:ascii="Times New Roman" w:eastAsia="Times New Roman" w:hAnsi="Times New Roman" w:cs="Times New Roman"/>
                <w:color w:val="22272F"/>
                <w:sz w:val="23"/>
                <w:szCs w:val="23"/>
                <w:lang w:eastAsia="ru-RU"/>
              </w:rPr>
              <w:t>юридическим лицом, которому предоставлены бюджетные инвестиции, - в части нарушения условий их предоставления)</w:t>
            </w:r>
          </w:p>
          <w:p w:rsidR="001D5E28" w:rsidRPr="00991BB8" w:rsidRDefault="001D5E28" w:rsidP="00F33FE8">
            <w:pPr>
              <w:pStyle w:val="a5"/>
              <w:rPr>
                <w:rFonts w:ascii="Times New Roman" w:hAnsi="Times New Roman" w:cs="Times New Roman"/>
              </w:rPr>
            </w:pPr>
          </w:p>
        </w:tc>
        <w:tc>
          <w:tcPr>
            <w:tcW w:w="1927" w:type="dxa"/>
          </w:tcPr>
          <w:p w:rsidR="001D5E28" w:rsidRDefault="001D5E28" w:rsidP="00F33FE8">
            <w:pPr>
              <w:pStyle w:val="a5"/>
            </w:pPr>
          </w:p>
        </w:tc>
        <w:tc>
          <w:tcPr>
            <w:tcW w:w="1927" w:type="dxa"/>
          </w:tcPr>
          <w:p w:rsidR="001D5E28" w:rsidRDefault="001D5E28" w:rsidP="00F33FE8">
            <w:pPr>
              <w:pStyle w:val="a5"/>
            </w:pPr>
          </w:p>
        </w:tc>
      </w:tr>
      <w:tr w:rsidR="001D5E28" w:rsidRPr="00991BB8" w:rsidTr="007D0419">
        <w:tc>
          <w:tcPr>
            <w:tcW w:w="821" w:type="dxa"/>
            <w:gridSpan w:val="2"/>
          </w:tcPr>
          <w:p w:rsidR="001D5E28" w:rsidRPr="00991BB8" w:rsidRDefault="001D5E28" w:rsidP="00F33FE8">
            <w:pPr>
              <w:pStyle w:val="a5"/>
              <w:jc w:val="center"/>
              <w:rPr>
                <w:rFonts w:ascii="Times New Roman" w:hAnsi="Times New Roman" w:cs="Times New Roman"/>
              </w:rPr>
            </w:pPr>
            <w:bookmarkStart w:id="100" w:name="sub_149"/>
            <w:r w:rsidRPr="00991BB8">
              <w:rPr>
                <w:rFonts w:ascii="Times New Roman" w:hAnsi="Times New Roman" w:cs="Times New Roman"/>
              </w:rPr>
              <w:lastRenderedPageBreak/>
              <w:t>1.3.13</w:t>
            </w:r>
            <w:bookmarkEnd w:id="100"/>
          </w:p>
        </w:tc>
        <w:tc>
          <w:tcPr>
            <w:tcW w:w="2042" w:type="dxa"/>
            <w:gridSpan w:val="2"/>
          </w:tcPr>
          <w:p w:rsidR="001D5E28" w:rsidRPr="007B4B42" w:rsidRDefault="007B4B42">
            <w:pPr>
              <w:rPr>
                <w:rFonts w:ascii="Times New Roman" w:hAnsi="Times New Roman" w:cs="Times New Roman"/>
                <w:sz w:val="24"/>
                <w:szCs w:val="24"/>
              </w:rPr>
            </w:pPr>
            <w:r w:rsidRPr="007B4B42">
              <w:rPr>
                <w:rFonts w:ascii="Times New Roman" w:hAnsi="Times New Roman" w:cs="Times New Roman"/>
                <w:color w:val="22272F"/>
                <w:sz w:val="24"/>
                <w:szCs w:val="24"/>
                <w:shd w:val="clear" w:color="auto" w:fill="FFFFFF"/>
              </w:rPr>
              <w:t xml:space="preserve">Нарушения требований к договорам, </w:t>
            </w:r>
            <w:r w:rsidRPr="007B4B42">
              <w:rPr>
                <w:rFonts w:ascii="Times New Roman" w:hAnsi="Times New Roman" w:cs="Times New Roman"/>
                <w:color w:val="22272F"/>
                <w:sz w:val="24"/>
                <w:szCs w:val="24"/>
                <w:shd w:val="clear" w:color="auto" w:fill="FFFFFF"/>
              </w:rPr>
              <w:lastRenderedPageBreak/>
              <w:t xml:space="preserve">заключенным в связи с предоставлением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w:t>
            </w:r>
            <w:r w:rsidRPr="007B4B42">
              <w:rPr>
                <w:rFonts w:ascii="Times New Roman" w:hAnsi="Times New Roman" w:cs="Times New Roman"/>
                <w:color w:val="22272F"/>
                <w:sz w:val="24"/>
                <w:szCs w:val="24"/>
                <w:shd w:val="clear" w:color="auto" w:fill="FFFFFF"/>
              </w:rPr>
              <w:lastRenderedPageBreak/>
              <w:t xml:space="preserve">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бюджета субъекта Российской </w:t>
            </w:r>
            <w:r w:rsidRPr="007B4B42">
              <w:rPr>
                <w:rFonts w:ascii="Times New Roman" w:hAnsi="Times New Roman" w:cs="Times New Roman"/>
                <w:color w:val="22272F"/>
                <w:sz w:val="24"/>
                <w:szCs w:val="24"/>
                <w:shd w:val="clear" w:color="auto" w:fill="FFFFFF"/>
              </w:rPr>
              <w:lastRenderedPageBreak/>
              <w:t>Федерации, местного бюджета</w:t>
            </w:r>
          </w:p>
        </w:tc>
        <w:tc>
          <w:tcPr>
            <w:tcW w:w="2627" w:type="dxa"/>
          </w:tcPr>
          <w:p w:rsidR="007B4B42" w:rsidRDefault="009E31CC" w:rsidP="007B4B42">
            <w:pPr>
              <w:pStyle w:val="s1"/>
              <w:shd w:val="clear" w:color="auto" w:fill="FFFFFF"/>
              <w:spacing w:before="0" w:beforeAutospacing="0" w:after="0" w:afterAutospacing="0"/>
              <w:jc w:val="center"/>
              <w:rPr>
                <w:color w:val="22272F"/>
                <w:sz w:val="23"/>
                <w:szCs w:val="23"/>
              </w:rPr>
            </w:pPr>
            <w:hyperlink r:id="rId281" w:history="1">
              <w:r w:rsidR="007B4B42" w:rsidRPr="007B4B42">
                <w:t>С</w:t>
              </w:r>
              <w:r w:rsidR="001D5E28" w:rsidRPr="007B4B42">
                <w:rPr>
                  <w:rStyle w:val="a6"/>
                  <w:color w:val="auto"/>
                </w:rPr>
                <w:t>тать</w:t>
              </w:r>
              <w:r w:rsidR="007B4B42" w:rsidRPr="007B4B42">
                <w:rPr>
                  <w:rStyle w:val="a6"/>
                  <w:color w:val="auto"/>
                </w:rPr>
                <w:t xml:space="preserve">я </w:t>
              </w:r>
              <w:r w:rsidR="001D5E28" w:rsidRPr="007B4B42">
                <w:rPr>
                  <w:rStyle w:val="a6"/>
                  <w:color w:val="auto"/>
                </w:rPr>
                <w:t>80</w:t>
              </w:r>
            </w:hyperlink>
            <w:r w:rsidR="001D5E28" w:rsidRPr="00991BB8">
              <w:t xml:space="preserve"> </w:t>
            </w:r>
            <w:r w:rsidR="007B4B42">
              <w:t xml:space="preserve">БК РФ, постановление </w:t>
            </w:r>
            <w:r w:rsidR="007B4B42">
              <w:rPr>
                <w:color w:val="22272F"/>
                <w:sz w:val="23"/>
                <w:szCs w:val="23"/>
              </w:rPr>
              <w:t xml:space="preserve">Правительства </w:t>
            </w:r>
            <w:r w:rsidR="007B4B42">
              <w:rPr>
                <w:color w:val="22272F"/>
                <w:sz w:val="23"/>
                <w:szCs w:val="23"/>
              </w:rPr>
              <w:lastRenderedPageBreak/>
              <w:t>Российской Федерации от 15 февраля 2017 г. N 190 "О требованиях к договорам о предоставлении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за счет средств федерального бюджета и об изменении признании утратившими силу некоторых актов Правительства Российской Федерации"</w:t>
            </w:r>
          </w:p>
          <w:p w:rsidR="001D5E28" w:rsidRPr="00991BB8" w:rsidRDefault="001D5E28" w:rsidP="007B4B42">
            <w:pPr>
              <w:pStyle w:val="s1"/>
              <w:shd w:val="clear" w:color="auto" w:fill="FFFFFF"/>
              <w:spacing w:before="0" w:beforeAutospacing="0" w:after="0" w:afterAutospacing="0"/>
              <w:jc w:val="center"/>
            </w:pPr>
          </w:p>
        </w:tc>
        <w:tc>
          <w:tcPr>
            <w:tcW w:w="1272" w:type="dxa"/>
          </w:tcPr>
          <w:p w:rsidR="001D5E28" w:rsidRPr="00991BB8" w:rsidRDefault="001D5E28" w:rsidP="00F33FE8">
            <w:pPr>
              <w:pStyle w:val="a5"/>
              <w:jc w:val="center"/>
              <w:rPr>
                <w:rFonts w:ascii="Times New Roman" w:hAnsi="Times New Roman" w:cs="Times New Roman"/>
              </w:rPr>
            </w:pPr>
            <w:r w:rsidRPr="00991BB8">
              <w:rPr>
                <w:rFonts w:ascii="Times New Roman" w:hAnsi="Times New Roman" w:cs="Times New Roman"/>
              </w:rPr>
              <w:lastRenderedPageBreak/>
              <w:t>кол-во</w:t>
            </w:r>
          </w:p>
        </w:tc>
        <w:tc>
          <w:tcPr>
            <w:tcW w:w="1063" w:type="dxa"/>
          </w:tcPr>
          <w:p w:rsidR="001D5E28" w:rsidRPr="00991BB8" w:rsidRDefault="001D5E28" w:rsidP="00F33FE8">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1D5E28" w:rsidRPr="00991BB8" w:rsidRDefault="001D5E28" w:rsidP="00F33FE8">
            <w:pPr>
              <w:pStyle w:val="a5"/>
              <w:rPr>
                <w:rFonts w:ascii="Times New Roman" w:hAnsi="Times New Roman" w:cs="Times New Roman"/>
              </w:rPr>
            </w:pPr>
          </w:p>
        </w:tc>
        <w:tc>
          <w:tcPr>
            <w:tcW w:w="1927" w:type="dxa"/>
          </w:tcPr>
          <w:p w:rsidR="001D5E28" w:rsidRPr="00991BB8" w:rsidRDefault="001D5E28" w:rsidP="00F33FE8">
            <w:pPr>
              <w:pStyle w:val="a5"/>
              <w:rPr>
                <w:rFonts w:ascii="Times New Roman" w:hAnsi="Times New Roman" w:cs="Times New Roman"/>
              </w:rPr>
            </w:pPr>
          </w:p>
        </w:tc>
        <w:tc>
          <w:tcPr>
            <w:tcW w:w="1927" w:type="dxa"/>
          </w:tcPr>
          <w:p w:rsidR="001D5E28" w:rsidRPr="00991BB8" w:rsidRDefault="001D5E28" w:rsidP="00F33FE8">
            <w:pPr>
              <w:pStyle w:val="a5"/>
              <w:rPr>
                <w:rFonts w:ascii="Times New Roman" w:hAnsi="Times New Roman" w:cs="Times New Roman"/>
              </w:rPr>
            </w:pPr>
          </w:p>
        </w:tc>
      </w:tr>
      <w:tr w:rsidR="006D71DB" w:rsidRPr="00991BB8" w:rsidTr="007D0419">
        <w:tc>
          <w:tcPr>
            <w:tcW w:w="821" w:type="dxa"/>
            <w:gridSpan w:val="2"/>
          </w:tcPr>
          <w:p w:rsidR="006D71DB" w:rsidRPr="00991BB8" w:rsidRDefault="006D71DB" w:rsidP="00F33FE8">
            <w:pPr>
              <w:pStyle w:val="a5"/>
              <w:jc w:val="center"/>
              <w:rPr>
                <w:rFonts w:ascii="Times New Roman" w:hAnsi="Times New Roman" w:cs="Times New Roman"/>
              </w:rPr>
            </w:pPr>
            <w:bookmarkStart w:id="101" w:name="sub_148"/>
            <w:r w:rsidRPr="00991BB8">
              <w:rPr>
                <w:rFonts w:ascii="Times New Roman" w:hAnsi="Times New Roman" w:cs="Times New Roman"/>
              </w:rPr>
              <w:lastRenderedPageBreak/>
              <w:t>1.3.14</w:t>
            </w:r>
            <w:bookmarkEnd w:id="101"/>
          </w:p>
        </w:tc>
        <w:tc>
          <w:tcPr>
            <w:tcW w:w="2042" w:type="dxa"/>
            <w:gridSpan w:val="2"/>
          </w:tcPr>
          <w:p w:rsidR="006D71DB" w:rsidRPr="007B4B42" w:rsidRDefault="006D71DB" w:rsidP="00F33FE8">
            <w:pPr>
              <w:pStyle w:val="a5"/>
              <w:rPr>
                <w:rFonts w:ascii="Times New Roman" w:hAnsi="Times New Roman" w:cs="Times New Roman"/>
              </w:rPr>
            </w:pPr>
            <w:r w:rsidRPr="007B4B42">
              <w:rPr>
                <w:rFonts w:ascii="Times New Roman" w:hAnsi="Times New Roman" w:cs="Times New Roman"/>
                <w:color w:val="22272F"/>
                <w:shd w:val="clear" w:color="auto" w:fill="FFFFFF"/>
              </w:rPr>
              <w:t xml:space="preserve">Расходование (использование) бюджетных инвестиций предоставленных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w:t>
            </w:r>
            <w:r w:rsidRPr="007B4B42">
              <w:rPr>
                <w:rFonts w:ascii="Times New Roman" w:hAnsi="Times New Roman" w:cs="Times New Roman"/>
                <w:color w:val="22272F"/>
                <w:shd w:val="clear" w:color="auto" w:fill="FFFFFF"/>
              </w:rPr>
              <w:lastRenderedPageBreak/>
              <w:t xml:space="preserve">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не в соответствии с целями их предоставления, в </w:t>
            </w:r>
            <w:r w:rsidRPr="007B4B42">
              <w:rPr>
                <w:rFonts w:ascii="Times New Roman" w:hAnsi="Times New Roman" w:cs="Times New Roman"/>
                <w:color w:val="22272F"/>
                <w:shd w:val="clear" w:color="auto" w:fill="FFFFFF"/>
              </w:rPr>
              <w:lastRenderedPageBreak/>
              <w:t>том числе за счет неиспользованных остатков средств на начало финансового года</w:t>
            </w:r>
          </w:p>
        </w:tc>
        <w:tc>
          <w:tcPr>
            <w:tcW w:w="2627" w:type="dxa"/>
          </w:tcPr>
          <w:p w:rsidR="006D71DB" w:rsidRPr="00991BB8" w:rsidRDefault="009E31CC" w:rsidP="006D71DB">
            <w:pPr>
              <w:pStyle w:val="a5"/>
              <w:rPr>
                <w:rFonts w:ascii="Times New Roman" w:hAnsi="Times New Roman" w:cs="Times New Roman"/>
              </w:rPr>
            </w:pPr>
            <w:hyperlink r:id="rId282" w:history="1">
              <w:r w:rsidR="006D71DB" w:rsidRPr="007B4B42">
                <w:rPr>
                  <w:rStyle w:val="a6"/>
                  <w:rFonts w:ascii="Times New Roman" w:hAnsi="Times New Roman"/>
                  <w:color w:val="auto"/>
                </w:rPr>
                <w:t>Статья 80</w:t>
              </w:r>
            </w:hyperlink>
            <w:r w:rsidR="006D71DB" w:rsidRPr="00991BB8">
              <w:rPr>
                <w:rFonts w:ascii="Times New Roman" w:hAnsi="Times New Roman" w:cs="Times New Roman"/>
              </w:rPr>
              <w:t xml:space="preserve"> </w:t>
            </w:r>
            <w:r w:rsidR="006D71DB">
              <w:rPr>
                <w:rFonts w:ascii="Times New Roman" w:hAnsi="Times New Roman" w:cs="Times New Roman"/>
              </w:rPr>
              <w:t>БК РФ, муниципальные НПА, устанавливающие меры по обеспечению исполнения местного бюджета</w:t>
            </w:r>
          </w:p>
        </w:tc>
        <w:tc>
          <w:tcPr>
            <w:tcW w:w="1272" w:type="dxa"/>
          </w:tcPr>
          <w:p w:rsidR="006D71DB" w:rsidRPr="00991BB8" w:rsidRDefault="006D71DB" w:rsidP="00F33FE8">
            <w:pPr>
              <w:pStyle w:val="a5"/>
              <w:jc w:val="center"/>
              <w:rPr>
                <w:rFonts w:ascii="Times New Roman" w:hAnsi="Times New Roman" w:cs="Times New Roman"/>
              </w:rPr>
            </w:pPr>
            <w:r w:rsidRPr="00991BB8">
              <w:rPr>
                <w:rFonts w:ascii="Times New Roman" w:hAnsi="Times New Roman" w:cs="Times New Roman"/>
              </w:rPr>
              <w:t>кол-во и</w:t>
            </w:r>
          </w:p>
          <w:p w:rsidR="006D71DB" w:rsidRPr="00991BB8" w:rsidRDefault="006D71DB" w:rsidP="00F33FE8">
            <w:pPr>
              <w:pStyle w:val="a5"/>
              <w:jc w:val="center"/>
              <w:rPr>
                <w:rFonts w:ascii="Times New Roman" w:hAnsi="Times New Roman" w:cs="Times New Roman"/>
              </w:rPr>
            </w:pPr>
            <w:r w:rsidRPr="00991BB8">
              <w:rPr>
                <w:rFonts w:ascii="Times New Roman" w:hAnsi="Times New Roman" w:cs="Times New Roman"/>
              </w:rPr>
              <w:t>тыс. рублей</w:t>
            </w:r>
          </w:p>
        </w:tc>
        <w:tc>
          <w:tcPr>
            <w:tcW w:w="1063" w:type="dxa"/>
          </w:tcPr>
          <w:p w:rsidR="006D71DB" w:rsidRPr="00991BB8" w:rsidRDefault="006D71DB" w:rsidP="00F33FE8">
            <w:pPr>
              <w:pStyle w:val="a5"/>
              <w:jc w:val="center"/>
              <w:rPr>
                <w:rFonts w:ascii="Times New Roman" w:hAnsi="Times New Roman" w:cs="Times New Roman"/>
              </w:rPr>
            </w:pPr>
            <w:r w:rsidRPr="00991BB8">
              <w:rPr>
                <w:rFonts w:ascii="Times New Roman" w:hAnsi="Times New Roman" w:cs="Times New Roman"/>
              </w:rPr>
              <w:t>8</w:t>
            </w:r>
          </w:p>
        </w:tc>
        <w:tc>
          <w:tcPr>
            <w:tcW w:w="2206" w:type="dxa"/>
          </w:tcPr>
          <w:p w:rsidR="006D71DB" w:rsidRPr="00991BB8" w:rsidRDefault="009E31CC" w:rsidP="00F33FE8">
            <w:pPr>
              <w:pStyle w:val="a5"/>
              <w:rPr>
                <w:rFonts w:ascii="Times New Roman" w:hAnsi="Times New Roman" w:cs="Times New Roman"/>
              </w:rPr>
            </w:pPr>
            <w:hyperlink r:id="rId283" w:history="1">
              <w:r w:rsidR="006D71DB" w:rsidRPr="00726D1C">
                <w:rPr>
                  <w:rStyle w:val="a6"/>
                  <w:rFonts w:ascii="Times New Roman" w:hAnsi="Times New Roman"/>
                  <w:color w:val="auto"/>
                </w:rPr>
                <w:t>Статья 15.14</w:t>
              </w:r>
            </w:hyperlink>
            <w:r w:rsidR="006D71DB" w:rsidRPr="00726D1C">
              <w:rPr>
                <w:rFonts w:ascii="Times New Roman" w:hAnsi="Times New Roman" w:cs="Times New Roman"/>
              </w:rPr>
              <w:t>.</w:t>
            </w:r>
            <w:r w:rsidR="006D71DB" w:rsidRPr="00991BB8">
              <w:rPr>
                <w:rFonts w:ascii="Times New Roman" w:hAnsi="Times New Roman" w:cs="Times New Roman"/>
              </w:rPr>
              <w:t xml:space="preserve"> Кодекса Российской Федерации об административных правонарушениях</w:t>
            </w:r>
          </w:p>
          <w:p w:rsidR="006D71DB" w:rsidRPr="00726D1C" w:rsidRDefault="009E31CC" w:rsidP="00F33FE8">
            <w:pPr>
              <w:pStyle w:val="a5"/>
              <w:rPr>
                <w:rFonts w:ascii="Times New Roman" w:hAnsi="Times New Roman" w:cs="Times New Roman"/>
              </w:rPr>
            </w:pPr>
            <w:hyperlink r:id="rId284" w:history="1">
              <w:r w:rsidR="006D71DB" w:rsidRPr="00726D1C">
                <w:rPr>
                  <w:rStyle w:val="a6"/>
                  <w:rFonts w:ascii="Times New Roman" w:hAnsi="Times New Roman"/>
                  <w:color w:val="auto"/>
                </w:rPr>
                <w:t>Статья 285</w:t>
              </w:r>
              <w:r w:rsidR="006D71DB" w:rsidRPr="00726D1C">
                <w:rPr>
                  <w:rStyle w:val="a6"/>
                  <w:rFonts w:ascii="Times New Roman" w:hAnsi="Times New Roman"/>
                  <w:color w:val="auto"/>
                  <w:vertAlign w:val="superscript"/>
                </w:rPr>
                <w:t>1</w:t>
              </w:r>
            </w:hyperlink>
          </w:p>
          <w:p w:rsidR="006D71DB" w:rsidRPr="00991BB8" w:rsidRDefault="006D71DB" w:rsidP="00F33FE8">
            <w:pPr>
              <w:pStyle w:val="a5"/>
              <w:rPr>
                <w:rFonts w:ascii="Times New Roman" w:hAnsi="Times New Roman" w:cs="Times New Roman"/>
              </w:rPr>
            </w:pPr>
            <w:r w:rsidRPr="00991BB8">
              <w:rPr>
                <w:rFonts w:ascii="Times New Roman" w:hAnsi="Times New Roman" w:cs="Times New Roman"/>
              </w:rPr>
              <w:t>Уголовного кодекса Российской Федерации</w:t>
            </w:r>
          </w:p>
        </w:tc>
        <w:tc>
          <w:tcPr>
            <w:tcW w:w="1927" w:type="dxa"/>
          </w:tcPr>
          <w:p w:rsidR="006D71DB" w:rsidRDefault="006D71DB">
            <w:pPr>
              <w:pStyle w:val="s1"/>
              <w:spacing w:before="0" w:beforeAutospacing="0" w:after="0" w:afterAutospacing="0"/>
              <w:jc w:val="center"/>
              <w:rPr>
                <w:color w:val="22272F"/>
                <w:sz w:val="23"/>
                <w:szCs w:val="23"/>
              </w:rPr>
            </w:pPr>
            <w:r>
              <w:rPr>
                <w:color w:val="22272F"/>
                <w:sz w:val="23"/>
                <w:szCs w:val="23"/>
              </w:rPr>
              <w:t>нецелевое использование бюджетных средств</w:t>
            </w:r>
          </w:p>
        </w:tc>
        <w:tc>
          <w:tcPr>
            <w:tcW w:w="1927" w:type="dxa"/>
          </w:tcPr>
          <w:p w:rsidR="006D71DB" w:rsidRDefault="006D71DB">
            <w:pPr>
              <w:pStyle w:val="s1"/>
              <w:spacing w:before="0" w:beforeAutospacing="0" w:after="0" w:afterAutospacing="0"/>
              <w:jc w:val="center"/>
              <w:rPr>
                <w:color w:val="22272F"/>
                <w:sz w:val="23"/>
                <w:szCs w:val="23"/>
              </w:rPr>
            </w:pPr>
            <w:r>
              <w:rPr>
                <w:color w:val="22272F"/>
                <w:sz w:val="23"/>
                <w:szCs w:val="23"/>
              </w:rPr>
              <w:t>сумма средств, использованных не по целевому назначению</w:t>
            </w:r>
          </w:p>
        </w:tc>
      </w:tr>
      <w:tr w:rsidR="00AA0225" w:rsidRPr="00991BB8" w:rsidTr="007D0419">
        <w:tc>
          <w:tcPr>
            <w:tcW w:w="821" w:type="dxa"/>
            <w:gridSpan w:val="2"/>
          </w:tcPr>
          <w:p w:rsidR="00AA0225" w:rsidRPr="00991BB8" w:rsidRDefault="00AA0225" w:rsidP="00F33FE8">
            <w:pPr>
              <w:pStyle w:val="a5"/>
              <w:jc w:val="center"/>
              <w:rPr>
                <w:rFonts w:ascii="Times New Roman" w:hAnsi="Times New Roman" w:cs="Times New Roman"/>
              </w:rPr>
            </w:pPr>
            <w:bookmarkStart w:id="102" w:name="sub_150"/>
            <w:r w:rsidRPr="00991BB8">
              <w:rPr>
                <w:rFonts w:ascii="Times New Roman" w:hAnsi="Times New Roman" w:cs="Times New Roman"/>
              </w:rPr>
              <w:lastRenderedPageBreak/>
              <w:t>1.3.15</w:t>
            </w:r>
            <w:bookmarkEnd w:id="102"/>
          </w:p>
        </w:tc>
        <w:tc>
          <w:tcPr>
            <w:tcW w:w="2042" w:type="dxa"/>
            <w:gridSpan w:val="2"/>
          </w:tcPr>
          <w:p w:rsidR="00AA0225" w:rsidRPr="006D71DB" w:rsidRDefault="006D71DB" w:rsidP="00F33FE8">
            <w:pPr>
              <w:pStyle w:val="a5"/>
              <w:rPr>
                <w:rFonts w:ascii="Times New Roman" w:hAnsi="Times New Roman" w:cs="Times New Roman"/>
              </w:rPr>
            </w:pPr>
            <w:r w:rsidRPr="006D71DB">
              <w:rPr>
                <w:rFonts w:ascii="Times New Roman" w:hAnsi="Times New Roman" w:cs="Times New Roman"/>
                <w:color w:val="22272F"/>
                <w:shd w:val="clear" w:color="auto" w:fill="FFFFFF"/>
              </w:rPr>
              <w:t>Нарушение порядка проведения строительного контроля за ходом строительства объекта капитального строительства, а также ненадлежащее его осуществление</w:t>
            </w:r>
          </w:p>
        </w:tc>
        <w:tc>
          <w:tcPr>
            <w:tcW w:w="2627" w:type="dxa"/>
          </w:tcPr>
          <w:p w:rsidR="00AA0225" w:rsidRPr="00991BB8" w:rsidRDefault="009E31CC" w:rsidP="006D71DB">
            <w:pPr>
              <w:pStyle w:val="a5"/>
              <w:rPr>
                <w:rFonts w:ascii="Times New Roman" w:hAnsi="Times New Roman" w:cs="Times New Roman"/>
              </w:rPr>
            </w:pPr>
            <w:hyperlink r:id="rId285" w:history="1">
              <w:r w:rsidR="00AA0225" w:rsidRPr="00991BB8">
                <w:rPr>
                  <w:rStyle w:val="a6"/>
                  <w:rFonts w:ascii="Times New Roman" w:hAnsi="Times New Roman"/>
                </w:rPr>
                <w:t>Стать</w:t>
              </w:r>
              <w:r w:rsidR="006D71DB">
                <w:rPr>
                  <w:rStyle w:val="a6"/>
                  <w:rFonts w:ascii="Times New Roman" w:hAnsi="Times New Roman"/>
                </w:rPr>
                <w:t>я</w:t>
              </w:r>
              <w:r w:rsidR="00AA0225" w:rsidRPr="00991BB8">
                <w:rPr>
                  <w:rStyle w:val="a6"/>
                  <w:rFonts w:ascii="Times New Roman" w:hAnsi="Times New Roman"/>
                </w:rPr>
                <w:t> 53</w:t>
              </w:r>
            </w:hyperlink>
            <w:r w:rsidR="00AA0225" w:rsidRPr="00991BB8">
              <w:rPr>
                <w:rFonts w:ascii="Times New Roman" w:hAnsi="Times New Roman" w:cs="Times New Roman"/>
              </w:rPr>
              <w:t xml:space="preserve"> Градостроительного кодекса, </w:t>
            </w:r>
            <w:hyperlink r:id="rId286" w:history="1">
              <w:r w:rsidR="00AA0225" w:rsidRPr="00991BB8">
                <w:rPr>
                  <w:rStyle w:val="a6"/>
                  <w:rFonts w:ascii="Times New Roman" w:hAnsi="Times New Roman"/>
                </w:rPr>
                <w:t xml:space="preserve">статья 748 </w:t>
              </w:r>
            </w:hyperlink>
            <w:r w:rsidR="00AA0225" w:rsidRPr="00991BB8">
              <w:rPr>
                <w:rFonts w:ascii="Times New Roman" w:hAnsi="Times New Roman" w:cs="Times New Roman"/>
              </w:rPr>
              <w:t xml:space="preserve">Гражданского кодекса Российской Федерации </w:t>
            </w:r>
            <w:hyperlink r:id="rId287" w:history="1">
              <w:r w:rsidR="00AA0225" w:rsidRPr="00991BB8">
                <w:rPr>
                  <w:rStyle w:val="a6"/>
                  <w:rFonts w:ascii="Times New Roman" w:hAnsi="Times New Roman"/>
                </w:rPr>
                <w:t>постановление</w:t>
              </w:r>
            </w:hyperlink>
            <w:r w:rsidR="00AA0225" w:rsidRPr="00991BB8">
              <w:rPr>
                <w:rFonts w:ascii="Times New Roman" w:hAnsi="Times New Roman" w:cs="Times New Roman"/>
              </w:rPr>
              <w:t xml:space="preserve"> Правительства Российской Федерации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tc>
        <w:tc>
          <w:tcPr>
            <w:tcW w:w="1272" w:type="dxa"/>
          </w:tcPr>
          <w:p w:rsidR="006D71DB" w:rsidRPr="00991BB8" w:rsidRDefault="006D71DB" w:rsidP="006D71DB">
            <w:pPr>
              <w:pStyle w:val="a5"/>
              <w:jc w:val="center"/>
              <w:rPr>
                <w:rFonts w:ascii="Times New Roman" w:hAnsi="Times New Roman" w:cs="Times New Roman"/>
              </w:rPr>
            </w:pPr>
            <w:r>
              <w:rPr>
                <w:rFonts w:ascii="Times New Roman" w:hAnsi="Times New Roman" w:cs="Times New Roman"/>
              </w:rPr>
              <w:t>кол-во</w:t>
            </w:r>
          </w:p>
          <w:p w:rsidR="00AA0225" w:rsidRPr="00991BB8" w:rsidRDefault="00AA0225" w:rsidP="00F33FE8">
            <w:pPr>
              <w:pStyle w:val="a5"/>
              <w:jc w:val="center"/>
              <w:rPr>
                <w:rFonts w:ascii="Times New Roman" w:hAnsi="Times New Roman" w:cs="Times New Roman"/>
              </w:rPr>
            </w:pPr>
          </w:p>
        </w:tc>
        <w:tc>
          <w:tcPr>
            <w:tcW w:w="1063" w:type="dxa"/>
          </w:tcPr>
          <w:p w:rsidR="00AA0225" w:rsidRPr="00991BB8" w:rsidRDefault="00AA0225" w:rsidP="00F33FE8">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AA0225" w:rsidP="00F33FE8">
            <w:pPr>
              <w:pStyle w:val="a5"/>
              <w:rPr>
                <w:rFonts w:ascii="Times New Roman" w:hAnsi="Times New Roman" w:cs="Times New Roman"/>
              </w:rPr>
            </w:pPr>
          </w:p>
        </w:tc>
        <w:tc>
          <w:tcPr>
            <w:tcW w:w="1927" w:type="dxa"/>
          </w:tcPr>
          <w:p w:rsidR="00AA0225" w:rsidRPr="00991BB8" w:rsidRDefault="00AA0225" w:rsidP="00F33FE8">
            <w:pPr>
              <w:pStyle w:val="a5"/>
              <w:rPr>
                <w:rFonts w:ascii="Times New Roman" w:hAnsi="Times New Roman" w:cs="Times New Roman"/>
              </w:rPr>
            </w:pPr>
          </w:p>
        </w:tc>
        <w:tc>
          <w:tcPr>
            <w:tcW w:w="1927" w:type="dxa"/>
          </w:tcPr>
          <w:p w:rsidR="00AA0225" w:rsidRPr="00991BB8" w:rsidRDefault="00AA0225" w:rsidP="00F33FE8">
            <w:pPr>
              <w:pStyle w:val="a5"/>
              <w:rPr>
                <w:rFonts w:ascii="Times New Roman" w:hAnsi="Times New Roman" w:cs="Times New Roman"/>
              </w:rPr>
            </w:pPr>
          </w:p>
        </w:tc>
      </w:tr>
      <w:tr w:rsidR="00AA0225" w:rsidRPr="00991BB8" w:rsidTr="007D0419">
        <w:tc>
          <w:tcPr>
            <w:tcW w:w="821" w:type="dxa"/>
            <w:gridSpan w:val="2"/>
          </w:tcPr>
          <w:p w:rsidR="00AA0225" w:rsidRPr="00991BB8" w:rsidRDefault="00AA0225" w:rsidP="00F33FE8">
            <w:pPr>
              <w:pStyle w:val="a5"/>
              <w:jc w:val="center"/>
              <w:rPr>
                <w:rFonts w:ascii="Times New Roman" w:hAnsi="Times New Roman" w:cs="Times New Roman"/>
              </w:rPr>
            </w:pPr>
            <w:bookmarkStart w:id="103" w:name="sub_151"/>
            <w:r w:rsidRPr="00991BB8">
              <w:rPr>
                <w:rFonts w:ascii="Times New Roman" w:hAnsi="Times New Roman" w:cs="Times New Roman"/>
              </w:rPr>
              <w:t>1.3.16</w:t>
            </w:r>
            <w:bookmarkEnd w:id="103"/>
          </w:p>
        </w:tc>
        <w:tc>
          <w:tcPr>
            <w:tcW w:w="2042" w:type="dxa"/>
            <w:gridSpan w:val="2"/>
          </w:tcPr>
          <w:p w:rsidR="00AA0225" w:rsidRPr="006D71DB" w:rsidRDefault="006D71DB" w:rsidP="00F33FE8">
            <w:pPr>
              <w:pStyle w:val="a5"/>
              <w:rPr>
                <w:rFonts w:ascii="Times New Roman" w:hAnsi="Times New Roman" w:cs="Times New Roman"/>
              </w:rPr>
            </w:pPr>
            <w:r w:rsidRPr="006D71DB">
              <w:rPr>
                <w:rFonts w:ascii="Times New Roman" w:hAnsi="Times New Roman" w:cs="Times New Roman"/>
                <w:color w:val="22272F"/>
                <w:shd w:val="clear" w:color="auto" w:fill="FFFFFF"/>
              </w:rPr>
              <w:t xml:space="preserve">Нарушение порядка строительства, реконструкции, капитального ремонта объектов капитального </w:t>
            </w:r>
            <w:r w:rsidRPr="006D71DB">
              <w:rPr>
                <w:rFonts w:ascii="Times New Roman" w:hAnsi="Times New Roman" w:cs="Times New Roman"/>
                <w:color w:val="22272F"/>
                <w:shd w:val="clear" w:color="auto" w:fill="FFFFFF"/>
              </w:rPr>
              <w:lastRenderedPageBreak/>
              <w:t>строительства и ввода объектов в эксплуатацию (за исключением нарушений по </w:t>
            </w:r>
            <w:hyperlink r:id="rId288" w:anchor="/document/403719358/entry/1321" w:history="1">
              <w:r w:rsidRPr="006D71DB">
                <w:rPr>
                  <w:rStyle w:val="ab"/>
                  <w:rFonts w:ascii="Times New Roman" w:hAnsi="Times New Roman" w:cs="Times New Roman"/>
                  <w:color w:val="3272C0"/>
                  <w:shd w:val="clear" w:color="auto" w:fill="FFFFFF"/>
                </w:rPr>
                <w:t>пункту 1.3.21</w:t>
              </w:r>
            </w:hyperlink>
            <w:r w:rsidRPr="006D71DB">
              <w:rPr>
                <w:rFonts w:ascii="Times New Roman" w:hAnsi="Times New Roman" w:cs="Times New Roman"/>
                <w:color w:val="22272F"/>
                <w:shd w:val="clear" w:color="auto" w:fill="FFFFFF"/>
              </w:rPr>
              <w:t>)</w:t>
            </w:r>
          </w:p>
        </w:tc>
        <w:tc>
          <w:tcPr>
            <w:tcW w:w="2627" w:type="dxa"/>
          </w:tcPr>
          <w:p w:rsidR="00AA0225" w:rsidRPr="00991BB8" w:rsidRDefault="009E31CC" w:rsidP="006D71DB">
            <w:pPr>
              <w:pStyle w:val="a5"/>
              <w:rPr>
                <w:rFonts w:ascii="Times New Roman" w:hAnsi="Times New Roman" w:cs="Times New Roman"/>
              </w:rPr>
            </w:pPr>
            <w:hyperlink r:id="rId289" w:history="1">
              <w:r w:rsidR="00AA0225" w:rsidRPr="006D71DB">
                <w:rPr>
                  <w:rStyle w:val="a6"/>
                  <w:rFonts w:ascii="Times New Roman" w:hAnsi="Times New Roman"/>
                  <w:color w:val="auto"/>
                </w:rPr>
                <w:t>Статьи </w:t>
              </w:r>
              <w:r w:rsidR="006D71DB" w:rsidRPr="006D71DB">
                <w:rPr>
                  <w:rStyle w:val="a6"/>
                  <w:rFonts w:ascii="Times New Roman" w:hAnsi="Times New Roman"/>
                  <w:color w:val="auto"/>
                </w:rPr>
                <w:t>48,</w:t>
              </w:r>
              <w:r w:rsidR="00AA0225" w:rsidRPr="006D71DB">
                <w:rPr>
                  <w:rStyle w:val="a6"/>
                  <w:rFonts w:ascii="Times New Roman" w:hAnsi="Times New Roman"/>
                  <w:color w:val="auto"/>
                </w:rPr>
                <w:t>51</w:t>
              </w:r>
            </w:hyperlink>
            <w:r w:rsidR="00AA0225" w:rsidRPr="006D71DB">
              <w:rPr>
                <w:rFonts w:ascii="Times New Roman" w:hAnsi="Times New Roman" w:cs="Times New Roman"/>
              </w:rPr>
              <w:t>,</w:t>
            </w:r>
            <w:r w:rsidR="006D71DB" w:rsidRPr="006D71DB">
              <w:rPr>
                <w:rFonts w:ascii="Times New Roman" w:hAnsi="Times New Roman" w:cs="Times New Roman"/>
              </w:rPr>
              <w:t>52,</w:t>
            </w:r>
            <w:hyperlink r:id="rId290" w:history="1">
              <w:r w:rsidR="00AA0225" w:rsidRPr="006D71DB">
                <w:rPr>
                  <w:rStyle w:val="a6"/>
                  <w:rFonts w:ascii="Times New Roman" w:hAnsi="Times New Roman"/>
                  <w:color w:val="auto"/>
                </w:rPr>
                <w:t>55</w:t>
              </w:r>
            </w:hyperlink>
            <w:r w:rsidR="006D71DB" w:rsidRPr="006D71DB">
              <w:rPr>
                <w:rStyle w:val="a6"/>
                <w:rFonts w:ascii="Times New Roman" w:hAnsi="Times New Roman"/>
                <w:color w:val="auto"/>
              </w:rPr>
              <w:t>,55</w:t>
            </w:r>
            <w:r w:rsidR="006D71DB" w:rsidRPr="006D71DB">
              <w:rPr>
                <w:rStyle w:val="a6"/>
                <w:rFonts w:ascii="Times New Roman" w:hAnsi="Times New Roman"/>
                <w:color w:val="auto"/>
                <w:vertAlign w:val="superscript"/>
              </w:rPr>
              <w:t>24</w:t>
            </w:r>
            <w:r w:rsidR="00AA0225" w:rsidRPr="00991BB8">
              <w:rPr>
                <w:rFonts w:ascii="Times New Roman" w:hAnsi="Times New Roman" w:cs="Times New Roman"/>
              </w:rPr>
              <w:t xml:space="preserve"> Градостроительного кодекса Российской Федерации</w:t>
            </w:r>
          </w:p>
        </w:tc>
        <w:tc>
          <w:tcPr>
            <w:tcW w:w="1272" w:type="dxa"/>
          </w:tcPr>
          <w:p w:rsidR="00AA0225" w:rsidRPr="00991BB8" w:rsidRDefault="00AA0225" w:rsidP="00F33FE8">
            <w:pPr>
              <w:pStyle w:val="a5"/>
              <w:jc w:val="center"/>
              <w:rPr>
                <w:rFonts w:ascii="Times New Roman" w:hAnsi="Times New Roman" w:cs="Times New Roman"/>
              </w:rPr>
            </w:pPr>
            <w:r w:rsidRPr="00991BB8">
              <w:rPr>
                <w:rFonts w:ascii="Times New Roman" w:hAnsi="Times New Roman" w:cs="Times New Roman"/>
              </w:rPr>
              <w:t>кол-во</w:t>
            </w:r>
          </w:p>
        </w:tc>
        <w:tc>
          <w:tcPr>
            <w:tcW w:w="1063" w:type="dxa"/>
          </w:tcPr>
          <w:p w:rsidR="00AA0225" w:rsidRPr="00991BB8" w:rsidRDefault="00AA0225" w:rsidP="00F33FE8">
            <w:pPr>
              <w:pStyle w:val="a5"/>
              <w:jc w:val="center"/>
              <w:rPr>
                <w:rFonts w:ascii="Times New Roman" w:hAnsi="Times New Roman" w:cs="Times New Roman"/>
              </w:rPr>
            </w:pPr>
            <w:r w:rsidRPr="00991BB8">
              <w:rPr>
                <w:rFonts w:ascii="Times New Roman" w:hAnsi="Times New Roman" w:cs="Times New Roman"/>
              </w:rPr>
              <w:t>1</w:t>
            </w:r>
          </w:p>
        </w:tc>
        <w:tc>
          <w:tcPr>
            <w:tcW w:w="2206" w:type="dxa"/>
          </w:tcPr>
          <w:p w:rsidR="00AA0225" w:rsidRPr="00991BB8" w:rsidRDefault="009E31CC" w:rsidP="00726D1C">
            <w:pPr>
              <w:pStyle w:val="a5"/>
              <w:rPr>
                <w:rFonts w:ascii="Times New Roman" w:hAnsi="Times New Roman" w:cs="Times New Roman"/>
              </w:rPr>
            </w:pPr>
            <w:hyperlink r:id="rId291" w:history="1">
              <w:r w:rsidR="00AA0225" w:rsidRPr="00726D1C">
                <w:rPr>
                  <w:rStyle w:val="a6"/>
                  <w:rFonts w:ascii="Times New Roman" w:hAnsi="Times New Roman"/>
                  <w:color w:val="auto"/>
                </w:rPr>
                <w:t>Статья 9.5</w:t>
              </w:r>
            </w:hyperlink>
            <w:r w:rsidR="00AA0225" w:rsidRPr="00991BB8">
              <w:rPr>
                <w:rFonts w:ascii="Times New Roman" w:hAnsi="Times New Roman" w:cs="Times New Roman"/>
              </w:rPr>
              <w:t xml:space="preserve"> Кодекса Российской Федерации об административных правонарушениях</w:t>
            </w:r>
            <w:hyperlink w:anchor="sub_12" w:history="1">
              <w:r w:rsidR="00726D1C">
                <w:rPr>
                  <w:rStyle w:val="a6"/>
                  <w:rFonts w:ascii="Times New Roman" w:hAnsi="Times New Roman"/>
                  <w:color w:val="auto"/>
                </w:rPr>
                <w:t>*</w:t>
              </w:r>
            </w:hyperlink>
          </w:p>
        </w:tc>
        <w:tc>
          <w:tcPr>
            <w:tcW w:w="1927" w:type="dxa"/>
          </w:tcPr>
          <w:p w:rsidR="00AA0225" w:rsidRDefault="00AA0225" w:rsidP="001D6E64">
            <w:pPr>
              <w:pStyle w:val="a5"/>
            </w:pPr>
          </w:p>
        </w:tc>
        <w:tc>
          <w:tcPr>
            <w:tcW w:w="1927" w:type="dxa"/>
          </w:tcPr>
          <w:p w:rsidR="00AA0225" w:rsidRDefault="00AA0225" w:rsidP="001D6E64">
            <w:pPr>
              <w:pStyle w:val="a5"/>
            </w:pPr>
          </w:p>
        </w:tc>
      </w:tr>
      <w:tr w:rsidR="00AA0225" w:rsidRPr="00991BB8" w:rsidTr="007D0419">
        <w:tc>
          <w:tcPr>
            <w:tcW w:w="821" w:type="dxa"/>
            <w:gridSpan w:val="2"/>
          </w:tcPr>
          <w:p w:rsidR="00AA0225" w:rsidRPr="00991BB8" w:rsidRDefault="00AA0225" w:rsidP="003E6D6F">
            <w:pPr>
              <w:rPr>
                <w:rFonts w:ascii="Times New Roman" w:hAnsi="Times New Roman" w:cs="Times New Roman"/>
                <w:sz w:val="24"/>
                <w:szCs w:val="24"/>
              </w:rPr>
            </w:pPr>
            <w:r w:rsidRPr="00991BB8">
              <w:rPr>
                <w:rFonts w:ascii="Times New Roman" w:hAnsi="Times New Roman" w:cs="Times New Roman"/>
                <w:sz w:val="24"/>
                <w:szCs w:val="24"/>
              </w:rPr>
              <w:t>1.3.17</w:t>
            </w:r>
          </w:p>
        </w:tc>
        <w:tc>
          <w:tcPr>
            <w:tcW w:w="2042" w:type="dxa"/>
            <w:gridSpan w:val="2"/>
          </w:tcPr>
          <w:p w:rsidR="00AA0225" w:rsidRPr="006D71DB" w:rsidRDefault="006D71DB" w:rsidP="003E6D6F">
            <w:pPr>
              <w:rPr>
                <w:rFonts w:ascii="Times New Roman" w:hAnsi="Times New Roman" w:cs="Times New Roman"/>
                <w:color w:val="22272F"/>
                <w:sz w:val="24"/>
                <w:szCs w:val="24"/>
                <w:shd w:val="clear" w:color="auto" w:fill="FFFFFF"/>
              </w:rPr>
            </w:pPr>
            <w:r w:rsidRPr="006D71DB">
              <w:rPr>
                <w:rFonts w:ascii="Times New Roman" w:hAnsi="Times New Roman" w:cs="Times New Roman"/>
                <w:color w:val="22272F"/>
                <w:sz w:val="24"/>
                <w:szCs w:val="24"/>
                <w:shd w:val="clear" w:color="auto" w:fill="FFFFFF"/>
              </w:rPr>
              <w:t>Несоблюдение требования об обязательном проведении экспертизы проектной документации и результатов инженерных изысканий (в форме государственной экспертизы или негосударственной экспертизы), проверки достоверности определения сметной стоимости объектов капитального строительства</w:t>
            </w:r>
          </w:p>
        </w:tc>
        <w:tc>
          <w:tcPr>
            <w:tcW w:w="2627" w:type="dxa"/>
          </w:tcPr>
          <w:p w:rsidR="00AA0225" w:rsidRPr="00991BB8" w:rsidRDefault="00AA0225" w:rsidP="003E6D6F">
            <w:pPr>
              <w:rPr>
                <w:rFonts w:ascii="Times New Roman" w:hAnsi="Times New Roman" w:cs="Times New Roman"/>
                <w:color w:val="22272F"/>
                <w:sz w:val="24"/>
                <w:szCs w:val="24"/>
                <w:shd w:val="clear" w:color="auto" w:fill="FFFFFF"/>
              </w:rPr>
            </w:pPr>
            <w:r w:rsidRPr="00991BB8">
              <w:rPr>
                <w:rFonts w:ascii="Times New Roman" w:hAnsi="Times New Roman" w:cs="Times New Roman"/>
                <w:sz w:val="24"/>
                <w:szCs w:val="24"/>
              </w:rPr>
              <w:t>Стать</w:t>
            </w:r>
            <w:r w:rsidR="006D71DB">
              <w:rPr>
                <w:rFonts w:ascii="Times New Roman" w:hAnsi="Times New Roman" w:cs="Times New Roman"/>
                <w:sz w:val="24"/>
                <w:szCs w:val="24"/>
              </w:rPr>
              <w:t>и 8</w:t>
            </w:r>
            <w:r w:rsidR="006D71DB" w:rsidRPr="006D71DB">
              <w:rPr>
                <w:rFonts w:ascii="Times New Roman" w:hAnsi="Times New Roman" w:cs="Times New Roman"/>
                <w:sz w:val="24"/>
                <w:szCs w:val="24"/>
                <w:vertAlign w:val="superscript"/>
              </w:rPr>
              <w:t>3</w:t>
            </w:r>
            <w:r w:rsidR="006D71DB">
              <w:rPr>
                <w:rFonts w:ascii="Times New Roman" w:hAnsi="Times New Roman" w:cs="Times New Roman"/>
                <w:sz w:val="24"/>
                <w:szCs w:val="24"/>
              </w:rPr>
              <w:t>,</w:t>
            </w:r>
            <w:r w:rsidRPr="00991BB8">
              <w:rPr>
                <w:rFonts w:ascii="Times New Roman" w:hAnsi="Times New Roman" w:cs="Times New Roman"/>
                <w:sz w:val="24"/>
                <w:szCs w:val="24"/>
              </w:rPr>
              <w:t xml:space="preserve">49 </w:t>
            </w:r>
            <w:r w:rsidRPr="00991BB8">
              <w:rPr>
                <w:rFonts w:ascii="Times New Roman" w:hAnsi="Times New Roman" w:cs="Times New Roman"/>
                <w:color w:val="22272F"/>
                <w:sz w:val="24"/>
                <w:szCs w:val="24"/>
                <w:shd w:val="clear" w:color="auto" w:fill="FFFFFF"/>
              </w:rPr>
              <w:t>Градостроительного кодекса Российской Федерации</w:t>
            </w:r>
            <w:r w:rsidR="006D71DB">
              <w:rPr>
                <w:rFonts w:ascii="Times New Roman" w:hAnsi="Times New Roman" w:cs="Times New Roman"/>
                <w:color w:val="22272F"/>
                <w:sz w:val="24"/>
                <w:szCs w:val="24"/>
                <w:shd w:val="clear" w:color="auto" w:fill="FFFFFF"/>
              </w:rPr>
              <w:t>,</w:t>
            </w:r>
          </w:p>
          <w:p w:rsidR="00AA0225" w:rsidRPr="00991BB8" w:rsidRDefault="00AA0225" w:rsidP="006D71DB">
            <w:pPr>
              <w:rPr>
                <w:rFonts w:ascii="Times New Roman" w:hAnsi="Times New Roman" w:cs="Times New Roman"/>
                <w:sz w:val="24"/>
                <w:szCs w:val="24"/>
              </w:rPr>
            </w:pPr>
            <w:r w:rsidRPr="00991BB8">
              <w:rPr>
                <w:rFonts w:ascii="Times New Roman" w:hAnsi="Times New Roman" w:cs="Times New Roman"/>
                <w:color w:val="22272F"/>
                <w:sz w:val="24"/>
                <w:szCs w:val="24"/>
                <w:shd w:val="clear" w:color="auto" w:fill="FFFFFF"/>
              </w:rPr>
              <w:t>  </w:t>
            </w:r>
            <w:r w:rsidR="006D71DB" w:rsidRPr="00991BB8">
              <w:rPr>
                <w:rFonts w:ascii="Times New Roman" w:hAnsi="Times New Roman" w:cs="Times New Roman"/>
                <w:color w:val="22272F"/>
                <w:sz w:val="24"/>
                <w:szCs w:val="24"/>
                <w:shd w:val="clear" w:color="auto" w:fill="FFFFFF"/>
              </w:rPr>
              <w:t>П</w:t>
            </w:r>
            <w:r w:rsidRPr="00991BB8">
              <w:rPr>
                <w:rFonts w:ascii="Times New Roman" w:hAnsi="Times New Roman" w:cs="Times New Roman"/>
                <w:color w:val="22272F"/>
                <w:sz w:val="24"/>
                <w:szCs w:val="24"/>
                <w:shd w:val="clear" w:color="auto" w:fill="FFFFFF"/>
              </w:rPr>
              <w:t>остановлени</w:t>
            </w:r>
            <w:r w:rsidR="006D71DB">
              <w:rPr>
                <w:rFonts w:ascii="Times New Roman" w:hAnsi="Times New Roman" w:cs="Times New Roman"/>
                <w:color w:val="22272F"/>
                <w:sz w:val="24"/>
                <w:szCs w:val="24"/>
                <w:shd w:val="clear" w:color="auto" w:fill="FFFFFF"/>
              </w:rPr>
              <w:t xml:space="preserve">е </w:t>
            </w:r>
            <w:r w:rsidRPr="00991BB8">
              <w:rPr>
                <w:rFonts w:ascii="Times New Roman" w:hAnsi="Times New Roman" w:cs="Times New Roman"/>
                <w:color w:val="22272F"/>
                <w:sz w:val="24"/>
                <w:szCs w:val="24"/>
                <w:shd w:val="clear" w:color="auto" w:fill="FFFFFF"/>
              </w:rPr>
              <w:t xml:space="preserve">Правительства Российской Федерации от 5 марта 2007 г. N 145 </w:t>
            </w:r>
            <w:r w:rsidR="006D71DB">
              <w:rPr>
                <w:rFonts w:ascii="Times New Roman" w:hAnsi="Times New Roman" w:cs="Times New Roman"/>
                <w:color w:val="22272F"/>
                <w:sz w:val="24"/>
                <w:szCs w:val="24"/>
                <w:shd w:val="clear" w:color="auto" w:fill="FFFFFF"/>
              </w:rPr>
              <w:t>«</w:t>
            </w:r>
            <w:r w:rsidRPr="00991BB8">
              <w:rPr>
                <w:rFonts w:ascii="Times New Roman" w:hAnsi="Times New Roman" w:cs="Times New Roman"/>
                <w:color w:val="22272F"/>
                <w:sz w:val="24"/>
                <w:szCs w:val="24"/>
                <w:shd w:val="clear" w:color="auto" w:fill="FFFFFF"/>
              </w:rPr>
              <w:t>О порядке организации и проведения государственной экспертизы проектной документации и результатов инженерных изысканий</w:t>
            </w:r>
            <w:r w:rsidR="006D71DB">
              <w:rPr>
                <w:rFonts w:ascii="Times New Roman" w:hAnsi="Times New Roman" w:cs="Times New Roman"/>
                <w:color w:val="22272F"/>
                <w:sz w:val="24"/>
                <w:szCs w:val="24"/>
                <w:shd w:val="clear" w:color="auto" w:fill="FFFFFF"/>
              </w:rPr>
              <w:t>»</w:t>
            </w:r>
            <w:r w:rsidRPr="00991BB8">
              <w:rPr>
                <w:rFonts w:ascii="Times New Roman" w:hAnsi="Times New Roman" w:cs="Times New Roman"/>
                <w:color w:val="22272F"/>
                <w:sz w:val="24"/>
                <w:szCs w:val="24"/>
                <w:shd w:val="clear" w:color="auto" w:fill="FFFFFF"/>
              </w:rPr>
              <w:t>.</w:t>
            </w:r>
          </w:p>
        </w:tc>
        <w:tc>
          <w:tcPr>
            <w:tcW w:w="1272" w:type="dxa"/>
          </w:tcPr>
          <w:p w:rsidR="00AA0225" w:rsidRPr="00991BB8" w:rsidRDefault="00AA0225" w:rsidP="003E6D6F">
            <w:pPr>
              <w:rPr>
                <w:rFonts w:ascii="Times New Roman" w:hAnsi="Times New Roman" w:cs="Times New Roman"/>
                <w:sz w:val="24"/>
                <w:szCs w:val="24"/>
              </w:rPr>
            </w:pPr>
            <w:r w:rsidRPr="00991BB8">
              <w:rPr>
                <w:rFonts w:ascii="Times New Roman" w:hAnsi="Times New Roman" w:cs="Times New Roman"/>
                <w:sz w:val="24"/>
                <w:szCs w:val="24"/>
              </w:rPr>
              <w:t>Кол-во</w:t>
            </w:r>
          </w:p>
        </w:tc>
        <w:tc>
          <w:tcPr>
            <w:tcW w:w="1063" w:type="dxa"/>
          </w:tcPr>
          <w:p w:rsidR="00AA0225" w:rsidRPr="00991BB8" w:rsidRDefault="00AA0225" w:rsidP="003E6D6F">
            <w:pPr>
              <w:jc w:val="center"/>
              <w:rPr>
                <w:rFonts w:ascii="Times New Roman" w:hAnsi="Times New Roman" w:cs="Times New Roman"/>
                <w:sz w:val="24"/>
                <w:szCs w:val="24"/>
              </w:rPr>
            </w:pPr>
            <w:r w:rsidRPr="00991BB8">
              <w:rPr>
                <w:rFonts w:ascii="Times New Roman" w:hAnsi="Times New Roman" w:cs="Times New Roman"/>
                <w:sz w:val="24"/>
                <w:szCs w:val="24"/>
              </w:rPr>
              <w:t>1</w:t>
            </w:r>
          </w:p>
        </w:tc>
        <w:tc>
          <w:tcPr>
            <w:tcW w:w="2206" w:type="dxa"/>
          </w:tcPr>
          <w:p w:rsidR="00AA0225" w:rsidRPr="00991BB8" w:rsidRDefault="00AA0225" w:rsidP="003E6D6F">
            <w:pPr>
              <w:pStyle w:val="s16"/>
              <w:shd w:val="clear" w:color="auto" w:fill="FFFFFF"/>
            </w:pPr>
          </w:p>
        </w:tc>
        <w:tc>
          <w:tcPr>
            <w:tcW w:w="1927" w:type="dxa"/>
          </w:tcPr>
          <w:p w:rsidR="00AA0225" w:rsidRPr="00991BB8" w:rsidRDefault="00AA0225" w:rsidP="003E6D6F">
            <w:pPr>
              <w:pStyle w:val="s16"/>
              <w:shd w:val="clear" w:color="auto" w:fill="FFFFFF"/>
            </w:pPr>
          </w:p>
        </w:tc>
        <w:tc>
          <w:tcPr>
            <w:tcW w:w="1927" w:type="dxa"/>
          </w:tcPr>
          <w:p w:rsidR="00AA0225" w:rsidRPr="00991BB8" w:rsidRDefault="00AA0225" w:rsidP="003E6D6F">
            <w:pPr>
              <w:pStyle w:val="s16"/>
              <w:shd w:val="clear" w:color="auto" w:fill="FFFFFF"/>
            </w:pPr>
          </w:p>
        </w:tc>
      </w:tr>
      <w:tr w:rsidR="006D71DB" w:rsidRPr="00991BB8" w:rsidTr="007D0419">
        <w:tc>
          <w:tcPr>
            <w:tcW w:w="821" w:type="dxa"/>
            <w:gridSpan w:val="2"/>
          </w:tcPr>
          <w:p w:rsidR="006D71DB" w:rsidRPr="00991BB8" w:rsidRDefault="006D71DB" w:rsidP="003E6D6F">
            <w:pPr>
              <w:rPr>
                <w:rFonts w:ascii="Times New Roman" w:hAnsi="Times New Roman" w:cs="Times New Roman"/>
                <w:sz w:val="24"/>
                <w:szCs w:val="24"/>
              </w:rPr>
            </w:pPr>
            <w:r>
              <w:rPr>
                <w:rFonts w:ascii="Times New Roman" w:hAnsi="Times New Roman" w:cs="Times New Roman"/>
                <w:sz w:val="24"/>
                <w:szCs w:val="24"/>
              </w:rPr>
              <w:t>1.3.18</w:t>
            </w:r>
          </w:p>
        </w:tc>
        <w:tc>
          <w:tcPr>
            <w:tcW w:w="2042" w:type="dxa"/>
            <w:gridSpan w:val="2"/>
          </w:tcPr>
          <w:p w:rsidR="006D71DB" w:rsidRPr="006D71DB" w:rsidRDefault="006D71DB">
            <w:pPr>
              <w:pStyle w:val="s16"/>
              <w:spacing w:before="0" w:beforeAutospacing="0" w:after="0" w:afterAutospacing="0"/>
              <w:rPr>
                <w:color w:val="22272F"/>
              </w:rPr>
            </w:pPr>
            <w:r w:rsidRPr="006D71DB">
              <w:rPr>
                <w:color w:val="22272F"/>
              </w:rPr>
              <w:t xml:space="preserve">Эксплуатация </w:t>
            </w:r>
            <w:r w:rsidRPr="006D71DB">
              <w:rPr>
                <w:color w:val="22272F"/>
              </w:rPr>
              <w:lastRenderedPageBreak/>
              <w:t>построенного, реконструированного здания, сооружения до получения застройщиком разрешения на ввод объекта в эксплуатацию (за исключением случаев, указанных в </w:t>
            </w:r>
            <w:hyperlink r:id="rId292" w:anchor="/document/12138258/entry/55243" w:history="1">
              <w:r w:rsidRPr="002B2F84">
                <w:rPr>
                  <w:rStyle w:val="ab"/>
                  <w:color w:val="auto"/>
                </w:rPr>
                <w:t>части 3 статьи 55</w:t>
              </w:r>
              <w:r w:rsidRPr="002B2F84">
                <w:rPr>
                  <w:rStyle w:val="ab"/>
                  <w:color w:val="auto"/>
                  <w:vertAlign w:val="superscript"/>
                </w:rPr>
                <w:t> 24</w:t>
              </w:r>
            </w:hyperlink>
            <w:r w:rsidRPr="006D71DB">
              <w:rPr>
                <w:color w:val="22272F"/>
              </w:rPr>
              <w:t> Градостроительного кодекса Российской Федерации), а также акта, разрешающего эксплуатацию здания, сооружения, в случаях, предусмотренных федеральными законами</w:t>
            </w:r>
          </w:p>
        </w:tc>
        <w:tc>
          <w:tcPr>
            <w:tcW w:w="2627" w:type="dxa"/>
          </w:tcPr>
          <w:p w:rsidR="006D71DB" w:rsidRPr="006D71DB" w:rsidRDefault="009E31CC">
            <w:pPr>
              <w:pStyle w:val="s1"/>
              <w:spacing w:before="0" w:beforeAutospacing="0" w:after="0" w:afterAutospacing="0"/>
              <w:jc w:val="center"/>
              <w:rPr>
                <w:color w:val="22272F"/>
              </w:rPr>
            </w:pPr>
            <w:hyperlink r:id="rId293" w:anchor="/document/12138258/entry/5524" w:history="1">
              <w:r w:rsidR="006D71DB" w:rsidRPr="006D71DB">
                <w:rPr>
                  <w:rStyle w:val="ab"/>
                  <w:color w:val="auto"/>
                </w:rPr>
                <w:t xml:space="preserve">статья </w:t>
              </w:r>
              <w:r w:rsidR="006D71DB" w:rsidRPr="006D71DB">
                <w:rPr>
                  <w:rStyle w:val="ab"/>
                  <w:color w:val="auto"/>
                </w:rPr>
                <w:lastRenderedPageBreak/>
                <w:t>55</w:t>
              </w:r>
              <w:r w:rsidR="006D71DB" w:rsidRPr="006D71DB">
                <w:rPr>
                  <w:rStyle w:val="ab"/>
                  <w:color w:val="auto"/>
                  <w:vertAlign w:val="superscript"/>
                </w:rPr>
                <w:t> 24</w:t>
              </w:r>
            </w:hyperlink>
            <w:r w:rsidR="006D71DB" w:rsidRPr="006D71DB">
              <w:rPr>
                <w:color w:val="22272F"/>
              </w:rPr>
              <w:t> Градостроительного кодекса Российской Федерации</w:t>
            </w:r>
          </w:p>
        </w:tc>
        <w:tc>
          <w:tcPr>
            <w:tcW w:w="1272" w:type="dxa"/>
          </w:tcPr>
          <w:p w:rsidR="006D71DB" w:rsidRPr="006D71DB" w:rsidRDefault="006D71DB">
            <w:pPr>
              <w:pStyle w:val="s1"/>
              <w:spacing w:before="0" w:beforeAutospacing="0" w:after="0" w:afterAutospacing="0"/>
              <w:jc w:val="center"/>
              <w:rPr>
                <w:color w:val="22272F"/>
              </w:rPr>
            </w:pPr>
            <w:r w:rsidRPr="006D71DB">
              <w:rPr>
                <w:color w:val="22272F"/>
              </w:rPr>
              <w:lastRenderedPageBreak/>
              <w:t>кол-во</w:t>
            </w:r>
          </w:p>
        </w:tc>
        <w:tc>
          <w:tcPr>
            <w:tcW w:w="1063" w:type="dxa"/>
          </w:tcPr>
          <w:p w:rsidR="006D71DB" w:rsidRPr="006D71DB" w:rsidRDefault="006D71DB">
            <w:pPr>
              <w:pStyle w:val="s1"/>
              <w:spacing w:before="0" w:beforeAutospacing="0" w:after="0" w:afterAutospacing="0"/>
              <w:jc w:val="center"/>
              <w:rPr>
                <w:color w:val="22272F"/>
              </w:rPr>
            </w:pPr>
            <w:r w:rsidRPr="006D71DB">
              <w:rPr>
                <w:color w:val="22272F"/>
              </w:rPr>
              <w:t>1</w:t>
            </w:r>
          </w:p>
        </w:tc>
        <w:tc>
          <w:tcPr>
            <w:tcW w:w="2206" w:type="dxa"/>
          </w:tcPr>
          <w:p w:rsidR="006D71DB" w:rsidRPr="00991BB8" w:rsidRDefault="006D71DB" w:rsidP="003E6D6F">
            <w:pPr>
              <w:pStyle w:val="s16"/>
              <w:shd w:val="clear" w:color="auto" w:fill="FFFFFF"/>
            </w:pPr>
          </w:p>
        </w:tc>
        <w:tc>
          <w:tcPr>
            <w:tcW w:w="1927" w:type="dxa"/>
          </w:tcPr>
          <w:p w:rsidR="006D71DB" w:rsidRPr="00991BB8" w:rsidRDefault="006D71DB" w:rsidP="003E6D6F">
            <w:pPr>
              <w:pStyle w:val="s16"/>
              <w:shd w:val="clear" w:color="auto" w:fill="FFFFFF"/>
            </w:pPr>
          </w:p>
        </w:tc>
        <w:tc>
          <w:tcPr>
            <w:tcW w:w="1927" w:type="dxa"/>
          </w:tcPr>
          <w:p w:rsidR="006D71DB" w:rsidRPr="00991BB8" w:rsidRDefault="006D71DB" w:rsidP="003E6D6F">
            <w:pPr>
              <w:pStyle w:val="s16"/>
              <w:shd w:val="clear" w:color="auto" w:fill="FFFFFF"/>
            </w:pPr>
          </w:p>
        </w:tc>
      </w:tr>
      <w:tr w:rsidR="002B2F84" w:rsidRPr="00991BB8" w:rsidTr="007D0419">
        <w:tc>
          <w:tcPr>
            <w:tcW w:w="821" w:type="dxa"/>
            <w:gridSpan w:val="2"/>
          </w:tcPr>
          <w:p w:rsidR="002B2F84" w:rsidRDefault="002B2F84" w:rsidP="002B2F84">
            <w:pPr>
              <w:rPr>
                <w:rFonts w:ascii="Times New Roman" w:hAnsi="Times New Roman" w:cs="Times New Roman"/>
                <w:sz w:val="24"/>
                <w:szCs w:val="24"/>
              </w:rPr>
            </w:pPr>
            <w:r>
              <w:rPr>
                <w:rFonts w:ascii="Times New Roman" w:hAnsi="Times New Roman" w:cs="Times New Roman"/>
                <w:sz w:val="24"/>
                <w:szCs w:val="24"/>
              </w:rPr>
              <w:t>1.3.20</w:t>
            </w:r>
          </w:p>
        </w:tc>
        <w:tc>
          <w:tcPr>
            <w:tcW w:w="2042" w:type="dxa"/>
            <w:gridSpan w:val="2"/>
          </w:tcPr>
          <w:p w:rsidR="002B2F84" w:rsidRPr="002B2F84" w:rsidRDefault="002B2F84">
            <w:pPr>
              <w:pStyle w:val="s16"/>
              <w:spacing w:before="0" w:beforeAutospacing="0" w:after="0" w:afterAutospacing="0"/>
              <w:rPr>
                <w:color w:val="22272F"/>
              </w:rPr>
            </w:pPr>
            <w:r w:rsidRPr="002B2F84">
              <w:rPr>
                <w:color w:val="22272F"/>
              </w:rPr>
              <w:t xml:space="preserve">Несоблюдение требования об обязательном </w:t>
            </w:r>
            <w:r w:rsidRPr="002B2F84">
              <w:rPr>
                <w:color w:val="22272F"/>
              </w:rPr>
              <w:lastRenderedPageBreak/>
              <w:t>проведении публичного технологического и ценового аудита крупных инвестиционных проектов с государственным участием</w:t>
            </w:r>
          </w:p>
        </w:tc>
        <w:tc>
          <w:tcPr>
            <w:tcW w:w="2627" w:type="dxa"/>
          </w:tcPr>
          <w:p w:rsidR="002B2F84" w:rsidRPr="002B2F84" w:rsidRDefault="009E31CC">
            <w:pPr>
              <w:pStyle w:val="s1"/>
              <w:spacing w:before="0" w:beforeAutospacing="0" w:after="0" w:afterAutospacing="0"/>
              <w:jc w:val="center"/>
              <w:rPr>
                <w:color w:val="22272F"/>
              </w:rPr>
            </w:pPr>
            <w:hyperlink r:id="rId294" w:anchor="/document/70373394/entry/0" w:history="1">
              <w:r w:rsidR="002B2F84" w:rsidRPr="002B2F84">
                <w:rPr>
                  <w:rStyle w:val="ab"/>
                  <w:color w:val="3272C0"/>
                </w:rPr>
                <w:t>постановление</w:t>
              </w:r>
            </w:hyperlink>
            <w:r w:rsidR="002B2F84" w:rsidRPr="002B2F84">
              <w:rPr>
                <w:color w:val="22272F"/>
              </w:rPr>
              <w:t> </w:t>
            </w:r>
            <w:r w:rsidR="002B2F84">
              <w:rPr>
                <w:color w:val="22272F"/>
              </w:rPr>
              <w:t xml:space="preserve">              </w:t>
            </w:r>
            <w:r w:rsidR="002B2F84" w:rsidRPr="002B2F84">
              <w:rPr>
                <w:color w:val="22272F"/>
              </w:rPr>
              <w:t xml:space="preserve">Правительства Российской Федерации </w:t>
            </w:r>
            <w:r w:rsidR="002B2F84" w:rsidRPr="002B2F84">
              <w:rPr>
                <w:color w:val="22272F"/>
              </w:rPr>
              <w:lastRenderedPageBreak/>
              <w:t>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p>
          <w:p w:rsidR="002B2F84" w:rsidRPr="002B2F84" w:rsidRDefault="009E31CC">
            <w:pPr>
              <w:pStyle w:val="s1"/>
              <w:spacing w:before="0" w:beforeAutospacing="0" w:after="0" w:afterAutospacing="0"/>
              <w:jc w:val="center"/>
              <w:rPr>
                <w:color w:val="22272F"/>
              </w:rPr>
            </w:pPr>
            <w:hyperlink r:id="rId295" w:anchor="/document/71674562/entry/0" w:history="1">
              <w:r w:rsidR="002B2F84" w:rsidRPr="002B2F84">
                <w:rPr>
                  <w:rStyle w:val="ab"/>
                  <w:color w:val="3272C0"/>
                </w:rPr>
                <w:t>постановление</w:t>
              </w:r>
            </w:hyperlink>
            <w:r w:rsidR="002B2F84" w:rsidRPr="002B2F84">
              <w:rPr>
                <w:color w:val="22272F"/>
              </w:rPr>
              <w:t xml:space="preserve"> Правительства Российской Федерации от 12 мая 2017 г.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w:t>
            </w:r>
            <w:r w:rsidR="002B2F84" w:rsidRPr="002B2F84">
              <w:rPr>
                <w:color w:val="22272F"/>
              </w:rPr>
              <w:lastRenderedPageBreak/>
              <w:t>Правительства Российской Федерации"</w:t>
            </w:r>
          </w:p>
        </w:tc>
        <w:tc>
          <w:tcPr>
            <w:tcW w:w="1272" w:type="dxa"/>
          </w:tcPr>
          <w:p w:rsidR="002B2F84" w:rsidRPr="002B2F84" w:rsidRDefault="002B2F84">
            <w:pPr>
              <w:pStyle w:val="s1"/>
              <w:spacing w:before="0" w:beforeAutospacing="0" w:after="0" w:afterAutospacing="0"/>
              <w:jc w:val="center"/>
              <w:rPr>
                <w:color w:val="22272F"/>
              </w:rPr>
            </w:pPr>
            <w:r w:rsidRPr="002B2F84">
              <w:rPr>
                <w:color w:val="22272F"/>
              </w:rPr>
              <w:lastRenderedPageBreak/>
              <w:t>кол-во</w:t>
            </w:r>
          </w:p>
        </w:tc>
        <w:tc>
          <w:tcPr>
            <w:tcW w:w="1063" w:type="dxa"/>
          </w:tcPr>
          <w:p w:rsidR="002B2F84" w:rsidRPr="002B2F84" w:rsidRDefault="002B2F84">
            <w:pPr>
              <w:pStyle w:val="s1"/>
              <w:spacing w:before="0" w:beforeAutospacing="0" w:after="0" w:afterAutospacing="0"/>
              <w:jc w:val="center"/>
              <w:rPr>
                <w:color w:val="22272F"/>
              </w:rPr>
            </w:pPr>
            <w:r w:rsidRPr="002B2F84">
              <w:rPr>
                <w:color w:val="22272F"/>
              </w:rPr>
              <w:t>1</w:t>
            </w:r>
          </w:p>
        </w:tc>
        <w:tc>
          <w:tcPr>
            <w:tcW w:w="2206" w:type="dxa"/>
          </w:tcPr>
          <w:p w:rsidR="002B2F84" w:rsidRPr="00991BB8" w:rsidRDefault="002B2F84" w:rsidP="003E6D6F">
            <w:pPr>
              <w:pStyle w:val="s16"/>
              <w:shd w:val="clear" w:color="auto" w:fill="FFFFFF"/>
            </w:pPr>
          </w:p>
        </w:tc>
        <w:tc>
          <w:tcPr>
            <w:tcW w:w="1927" w:type="dxa"/>
          </w:tcPr>
          <w:p w:rsidR="002B2F84" w:rsidRPr="00991BB8" w:rsidRDefault="002B2F84" w:rsidP="003E6D6F">
            <w:pPr>
              <w:pStyle w:val="s16"/>
              <w:shd w:val="clear" w:color="auto" w:fill="FFFFFF"/>
            </w:pPr>
          </w:p>
        </w:tc>
        <w:tc>
          <w:tcPr>
            <w:tcW w:w="1927" w:type="dxa"/>
          </w:tcPr>
          <w:p w:rsidR="002B2F84" w:rsidRPr="00991BB8" w:rsidRDefault="002B2F84" w:rsidP="003E6D6F">
            <w:pPr>
              <w:pStyle w:val="s16"/>
              <w:shd w:val="clear" w:color="auto" w:fill="FFFFFF"/>
            </w:pPr>
          </w:p>
        </w:tc>
      </w:tr>
      <w:tr w:rsidR="002B2F84" w:rsidRPr="00991BB8" w:rsidTr="007D0419">
        <w:tc>
          <w:tcPr>
            <w:tcW w:w="821" w:type="dxa"/>
            <w:gridSpan w:val="2"/>
          </w:tcPr>
          <w:p w:rsidR="002B2F84" w:rsidRDefault="002B2F84" w:rsidP="002B2F84">
            <w:pPr>
              <w:rPr>
                <w:rFonts w:ascii="Times New Roman" w:hAnsi="Times New Roman" w:cs="Times New Roman"/>
                <w:sz w:val="24"/>
                <w:szCs w:val="24"/>
              </w:rPr>
            </w:pPr>
            <w:r>
              <w:rPr>
                <w:rFonts w:ascii="Times New Roman" w:hAnsi="Times New Roman" w:cs="Times New Roman"/>
                <w:sz w:val="24"/>
                <w:szCs w:val="24"/>
              </w:rPr>
              <w:lastRenderedPageBreak/>
              <w:t>1.3.21</w:t>
            </w:r>
          </w:p>
        </w:tc>
        <w:tc>
          <w:tcPr>
            <w:tcW w:w="2042" w:type="dxa"/>
            <w:gridSpan w:val="2"/>
          </w:tcPr>
          <w:p w:rsidR="002B2F84" w:rsidRPr="002B2F84" w:rsidRDefault="002B2F84">
            <w:pPr>
              <w:pStyle w:val="s16"/>
              <w:spacing w:before="0" w:beforeAutospacing="0" w:after="0" w:afterAutospacing="0"/>
              <w:rPr>
                <w:color w:val="22272F"/>
              </w:rPr>
            </w:pPr>
            <w:r w:rsidRPr="002B2F84">
              <w:rPr>
                <w:color w:val="22272F"/>
              </w:rPr>
              <w:t>Нарушение порядка консервации объекта капитального строительства</w:t>
            </w:r>
          </w:p>
        </w:tc>
        <w:tc>
          <w:tcPr>
            <w:tcW w:w="2627" w:type="dxa"/>
          </w:tcPr>
          <w:p w:rsidR="002B2F84" w:rsidRPr="002B2F84" w:rsidRDefault="009E31CC">
            <w:pPr>
              <w:pStyle w:val="s1"/>
              <w:spacing w:before="0" w:beforeAutospacing="0" w:after="0" w:afterAutospacing="0"/>
              <w:jc w:val="center"/>
              <w:rPr>
                <w:color w:val="22272F"/>
              </w:rPr>
            </w:pPr>
            <w:hyperlink r:id="rId296" w:anchor="/document/12138258/entry/520" w:history="1">
              <w:r w:rsidR="002B2F84" w:rsidRPr="002B2F84">
                <w:rPr>
                  <w:rStyle w:val="ab"/>
                  <w:color w:val="3272C0"/>
                </w:rPr>
                <w:t>статья 52</w:t>
              </w:r>
            </w:hyperlink>
            <w:r w:rsidR="002B2F84" w:rsidRPr="002B2F84">
              <w:rPr>
                <w:color w:val="22272F"/>
              </w:rPr>
              <w:t> Градостроительного кодекса Российской Федерации;</w:t>
            </w:r>
          </w:p>
          <w:p w:rsidR="002B2F84" w:rsidRPr="002B2F84" w:rsidRDefault="009E31CC">
            <w:pPr>
              <w:pStyle w:val="s1"/>
              <w:spacing w:before="0" w:beforeAutospacing="0" w:after="0" w:afterAutospacing="0"/>
              <w:jc w:val="center"/>
              <w:rPr>
                <w:color w:val="22272F"/>
              </w:rPr>
            </w:pPr>
            <w:hyperlink r:id="rId297" w:anchor="/document/2325201/entry/0" w:history="1">
              <w:r w:rsidR="002B2F84" w:rsidRPr="002B2F84">
                <w:rPr>
                  <w:rStyle w:val="ab"/>
                  <w:color w:val="3272C0"/>
                </w:rPr>
                <w:t>постановление</w:t>
              </w:r>
            </w:hyperlink>
            <w:r w:rsidR="002B2F84" w:rsidRPr="002B2F84">
              <w:rPr>
                <w:color w:val="22272F"/>
              </w:rPr>
              <w:t> Правительства Российской Федерации от 30 сентября 2011 г. N 802 "Об утверждении Правил проведения консервации объекта капитального строительства"</w:t>
            </w:r>
          </w:p>
        </w:tc>
        <w:tc>
          <w:tcPr>
            <w:tcW w:w="1272" w:type="dxa"/>
          </w:tcPr>
          <w:p w:rsidR="002B2F84" w:rsidRPr="002B2F84" w:rsidRDefault="002B2F84">
            <w:pPr>
              <w:pStyle w:val="s1"/>
              <w:spacing w:before="0" w:beforeAutospacing="0" w:after="0" w:afterAutospacing="0"/>
              <w:jc w:val="center"/>
              <w:rPr>
                <w:color w:val="22272F"/>
              </w:rPr>
            </w:pPr>
            <w:r w:rsidRPr="002B2F84">
              <w:rPr>
                <w:color w:val="22272F"/>
              </w:rPr>
              <w:t>кол-во</w:t>
            </w:r>
          </w:p>
        </w:tc>
        <w:tc>
          <w:tcPr>
            <w:tcW w:w="1063" w:type="dxa"/>
          </w:tcPr>
          <w:p w:rsidR="002B2F84" w:rsidRPr="002B2F84" w:rsidRDefault="002B2F84">
            <w:pPr>
              <w:pStyle w:val="s1"/>
              <w:spacing w:before="0" w:beforeAutospacing="0" w:after="0" w:afterAutospacing="0"/>
              <w:jc w:val="center"/>
              <w:rPr>
                <w:color w:val="22272F"/>
              </w:rPr>
            </w:pPr>
            <w:r w:rsidRPr="002B2F84">
              <w:rPr>
                <w:color w:val="22272F"/>
              </w:rPr>
              <w:t>1</w:t>
            </w:r>
          </w:p>
        </w:tc>
        <w:tc>
          <w:tcPr>
            <w:tcW w:w="2206" w:type="dxa"/>
          </w:tcPr>
          <w:p w:rsidR="002B2F84" w:rsidRPr="00991BB8" w:rsidRDefault="002B2F84" w:rsidP="003E6D6F">
            <w:pPr>
              <w:pStyle w:val="s16"/>
              <w:shd w:val="clear" w:color="auto" w:fill="FFFFFF"/>
            </w:pPr>
          </w:p>
        </w:tc>
        <w:tc>
          <w:tcPr>
            <w:tcW w:w="1927" w:type="dxa"/>
          </w:tcPr>
          <w:p w:rsidR="002B2F84" w:rsidRPr="00991BB8" w:rsidRDefault="002B2F84" w:rsidP="003E6D6F">
            <w:pPr>
              <w:pStyle w:val="s16"/>
              <w:shd w:val="clear" w:color="auto" w:fill="FFFFFF"/>
            </w:pPr>
          </w:p>
        </w:tc>
        <w:tc>
          <w:tcPr>
            <w:tcW w:w="1927" w:type="dxa"/>
          </w:tcPr>
          <w:p w:rsidR="002B2F84" w:rsidRPr="00991BB8" w:rsidRDefault="002B2F84" w:rsidP="003E6D6F">
            <w:pPr>
              <w:pStyle w:val="s16"/>
              <w:shd w:val="clear" w:color="auto" w:fill="FFFFFF"/>
            </w:pPr>
          </w:p>
        </w:tc>
      </w:tr>
      <w:tr w:rsidR="002B2F84" w:rsidRPr="00991BB8" w:rsidTr="007D0419">
        <w:tc>
          <w:tcPr>
            <w:tcW w:w="821" w:type="dxa"/>
            <w:gridSpan w:val="2"/>
          </w:tcPr>
          <w:p w:rsidR="002B2F84" w:rsidRDefault="002B2F84" w:rsidP="002B2F84">
            <w:pPr>
              <w:rPr>
                <w:rFonts w:ascii="Times New Roman" w:hAnsi="Times New Roman" w:cs="Times New Roman"/>
                <w:sz w:val="24"/>
                <w:szCs w:val="24"/>
              </w:rPr>
            </w:pPr>
            <w:r>
              <w:rPr>
                <w:rFonts w:ascii="Times New Roman" w:hAnsi="Times New Roman" w:cs="Times New Roman"/>
                <w:sz w:val="24"/>
                <w:szCs w:val="24"/>
              </w:rPr>
              <w:t>1.3.28</w:t>
            </w:r>
          </w:p>
        </w:tc>
        <w:tc>
          <w:tcPr>
            <w:tcW w:w="2042" w:type="dxa"/>
            <w:gridSpan w:val="2"/>
          </w:tcPr>
          <w:p w:rsidR="002B2F84" w:rsidRPr="002B2F84" w:rsidRDefault="002B2F84">
            <w:pPr>
              <w:pStyle w:val="s16"/>
              <w:spacing w:before="0" w:beforeAutospacing="0" w:after="0" w:afterAutospacing="0"/>
              <w:rPr>
                <w:color w:val="22272F"/>
              </w:rPr>
            </w:pPr>
            <w:r w:rsidRPr="002B2F84">
              <w:rPr>
                <w:color w:val="22272F"/>
              </w:rPr>
              <w:t xml:space="preserve">Нарушение порядка принятия решения о предоставлении субсидий государственным корпорациям (компаниям), публично-правовым компаниям на осуществление капитальных вложений в </w:t>
            </w:r>
            <w:r w:rsidRPr="002B2F84">
              <w:rPr>
                <w:color w:val="22272F"/>
              </w:rPr>
              <w:lastRenderedPageBreak/>
              <w:t>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w:t>
            </w:r>
            <w:r w:rsidRPr="002B2F84">
              <w:rPr>
                <w:color w:val="22272F"/>
              </w:rPr>
              <w:lastRenderedPageBreak/>
              <w:t xml:space="preserve">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w:t>
            </w:r>
            <w:r w:rsidRPr="002B2F84">
              <w:rPr>
                <w:color w:val="22272F"/>
              </w:rPr>
              <w:lastRenderedPageBreak/>
              <w:t>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в том числе в виде имущественного взноса Российской Федерации</w:t>
            </w:r>
          </w:p>
        </w:tc>
        <w:tc>
          <w:tcPr>
            <w:tcW w:w="2627" w:type="dxa"/>
          </w:tcPr>
          <w:p w:rsidR="002B2F84" w:rsidRPr="002B2F84" w:rsidRDefault="009E31CC">
            <w:pPr>
              <w:pStyle w:val="s1"/>
              <w:spacing w:before="0" w:beforeAutospacing="0" w:after="0" w:afterAutospacing="0"/>
              <w:jc w:val="center"/>
              <w:rPr>
                <w:color w:val="22272F"/>
              </w:rPr>
            </w:pPr>
            <w:hyperlink r:id="rId298" w:anchor="/document/12112604/entry/7830" w:history="1">
              <w:r w:rsidR="002B2F84" w:rsidRPr="002B2F84">
                <w:rPr>
                  <w:rStyle w:val="ab"/>
                  <w:color w:val="3272C0"/>
                </w:rPr>
                <w:t>статья 78</w:t>
              </w:r>
              <w:r w:rsidR="002B2F84" w:rsidRPr="002B2F84">
                <w:rPr>
                  <w:rStyle w:val="ab"/>
                  <w:color w:val="3272C0"/>
                  <w:vertAlign w:val="superscript"/>
                </w:rPr>
                <w:t> 3</w:t>
              </w:r>
            </w:hyperlink>
            <w:r w:rsidR="002B2F84" w:rsidRPr="002B2F84">
              <w:rPr>
                <w:color w:val="22272F"/>
              </w:rPr>
              <w:t> Бюджетного кодекса Российской Федерации;</w:t>
            </w:r>
          </w:p>
          <w:p w:rsidR="002B2F84" w:rsidRPr="002B2F84" w:rsidRDefault="009E31CC">
            <w:pPr>
              <w:pStyle w:val="s1"/>
              <w:spacing w:before="0" w:beforeAutospacing="0" w:after="0" w:afterAutospacing="0"/>
              <w:jc w:val="center"/>
              <w:rPr>
                <w:color w:val="22272F"/>
              </w:rPr>
            </w:pPr>
            <w:hyperlink r:id="rId299" w:anchor="/document/71849490/entry/0" w:history="1">
              <w:r w:rsidR="002B2F84" w:rsidRPr="002B2F84">
                <w:rPr>
                  <w:rStyle w:val="ab"/>
                  <w:color w:val="3272C0"/>
                </w:rPr>
                <w:t>постановление</w:t>
              </w:r>
            </w:hyperlink>
            <w:r w:rsidR="002B2F84" w:rsidRPr="002B2F84">
              <w:rPr>
                <w:color w:val="22272F"/>
              </w:rPr>
              <w:t xml:space="preserve"> Правительства Российской Федерации от 29 декабря 2017 г. N 1691 "О порядке принятия решений о предоставлении из федерального бюджета субсидий государственным корпорациям </w:t>
            </w:r>
            <w:r w:rsidR="002B2F84" w:rsidRPr="002B2F84">
              <w:rPr>
                <w:color w:val="22272F"/>
              </w:rPr>
              <w:lastRenderedPageBreak/>
              <w:t>(компаниям), публично-правовым компаниям"</w:t>
            </w:r>
          </w:p>
        </w:tc>
        <w:tc>
          <w:tcPr>
            <w:tcW w:w="1272" w:type="dxa"/>
          </w:tcPr>
          <w:p w:rsidR="002B2F84" w:rsidRPr="002B2F84" w:rsidRDefault="002B2F84">
            <w:pPr>
              <w:pStyle w:val="s1"/>
              <w:spacing w:before="0" w:beforeAutospacing="0" w:after="0" w:afterAutospacing="0"/>
              <w:jc w:val="center"/>
              <w:rPr>
                <w:color w:val="22272F"/>
              </w:rPr>
            </w:pPr>
            <w:r w:rsidRPr="002B2F84">
              <w:rPr>
                <w:color w:val="22272F"/>
              </w:rPr>
              <w:lastRenderedPageBreak/>
              <w:t>кол-во</w:t>
            </w:r>
          </w:p>
        </w:tc>
        <w:tc>
          <w:tcPr>
            <w:tcW w:w="1063" w:type="dxa"/>
          </w:tcPr>
          <w:p w:rsidR="002B2F84" w:rsidRPr="002B2F84" w:rsidRDefault="002B2F84">
            <w:pPr>
              <w:pStyle w:val="s1"/>
              <w:spacing w:before="0" w:beforeAutospacing="0" w:after="0" w:afterAutospacing="0"/>
              <w:jc w:val="center"/>
              <w:rPr>
                <w:color w:val="22272F"/>
              </w:rPr>
            </w:pPr>
            <w:r w:rsidRPr="002B2F84">
              <w:rPr>
                <w:color w:val="22272F"/>
              </w:rPr>
              <w:t>1</w:t>
            </w:r>
          </w:p>
        </w:tc>
        <w:tc>
          <w:tcPr>
            <w:tcW w:w="2206" w:type="dxa"/>
          </w:tcPr>
          <w:p w:rsidR="002B2F84" w:rsidRPr="00991BB8" w:rsidRDefault="002B2F84" w:rsidP="003E6D6F">
            <w:pPr>
              <w:pStyle w:val="s16"/>
              <w:shd w:val="clear" w:color="auto" w:fill="FFFFFF"/>
            </w:pPr>
          </w:p>
        </w:tc>
        <w:tc>
          <w:tcPr>
            <w:tcW w:w="1927" w:type="dxa"/>
          </w:tcPr>
          <w:p w:rsidR="002B2F84" w:rsidRPr="00991BB8" w:rsidRDefault="002B2F84" w:rsidP="003E6D6F">
            <w:pPr>
              <w:pStyle w:val="s16"/>
              <w:shd w:val="clear" w:color="auto" w:fill="FFFFFF"/>
            </w:pPr>
          </w:p>
        </w:tc>
        <w:tc>
          <w:tcPr>
            <w:tcW w:w="1927" w:type="dxa"/>
          </w:tcPr>
          <w:p w:rsidR="002B2F84" w:rsidRPr="00991BB8" w:rsidRDefault="002B2F84" w:rsidP="003E6D6F">
            <w:pPr>
              <w:pStyle w:val="s16"/>
              <w:shd w:val="clear" w:color="auto" w:fill="FFFFFF"/>
            </w:pPr>
          </w:p>
        </w:tc>
      </w:tr>
      <w:tr w:rsidR="002B2F84" w:rsidRPr="00991BB8" w:rsidTr="007D0419">
        <w:tc>
          <w:tcPr>
            <w:tcW w:w="821" w:type="dxa"/>
            <w:gridSpan w:val="2"/>
          </w:tcPr>
          <w:p w:rsidR="002B2F84" w:rsidRDefault="002B2F84" w:rsidP="002B2F84">
            <w:pPr>
              <w:rPr>
                <w:rFonts w:ascii="Times New Roman" w:hAnsi="Times New Roman" w:cs="Times New Roman"/>
                <w:sz w:val="24"/>
                <w:szCs w:val="24"/>
              </w:rPr>
            </w:pPr>
            <w:r>
              <w:rPr>
                <w:rFonts w:ascii="Times New Roman" w:hAnsi="Times New Roman" w:cs="Times New Roman"/>
                <w:sz w:val="24"/>
                <w:szCs w:val="24"/>
              </w:rPr>
              <w:lastRenderedPageBreak/>
              <w:t>1.3.29</w:t>
            </w:r>
          </w:p>
        </w:tc>
        <w:tc>
          <w:tcPr>
            <w:tcW w:w="2042" w:type="dxa"/>
            <w:gridSpan w:val="2"/>
          </w:tcPr>
          <w:p w:rsidR="002B2F84" w:rsidRPr="002B2F84" w:rsidRDefault="002B2F84">
            <w:pPr>
              <w:pStyle w:val="s16"/>
              <w:spacing w:before="0" w:beforeAutospacing="0" w:after="0" w:afterAutospacing="0"/>
              <w:rPr>
                <w:color w:val="22272F"/>
              </w:rPr>
            </w:pPr>
            <w:r w:rsidRPr="002B2F84">
              <w:rPr>
                <w:color w:val="22272F"/>
              </w:rPr>
              <w:t xml:space="preserve">Нарушение порядка и (или) условий предоставления субсидий государственным корпорациям (компаниям), публично-правовым компаниям на </w:t>
            </w:r>
            <w:r w:rsidRPr="002B2F84">
              <w:rPr>
                <w:color w:val="22272F"/>
              </w:rPr>
              <w:lastRenderedPageBreak/>
              <w:t xml:space="preserve">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w:t>
            </w:r>
            <w:r w:rsidRPr="002B2F84">
              <w:rPr>
                <w:color w:val="22272F"/>
              </w:rPr>
              <w:lastRenderedPageBreak/>
              <w:t xml:space="preserve">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w:t>
            </w:r>
            <w:r w:rsidRPr="002B2F84">
              <w:rPr>
                <w:color w:val="22272F"/>
              </w:rPr>
              <w:lastRenderedPageBreak/>
              <w:t>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и (или) соглашения о предоставлении субсидии, в том числе в виде имущественного взноса Российской Федерации (за исключением нарушений по </w:t>
            </w:r>
            <w:hyperlink r:id="rId300" w:anchor="/document/403719358/entry/1330" w:history="1">
              <w:r w:rsidRPr="002B2F84">
                <w:rPr>
                  <w:rStyle w:val="ab"/>
                  <w:color w:val="3272C0"/>
                </w:rPr>
                <w:t>пункту 1.3.30</w:t>
              </w:r>
            </w:hyperlink>
            <w:r w:rsidRPr="002B2F84">
              <w:rPr>
                <w:color w:val="22272F"/>
              </w:rPr>
              <w:t>)</w:t>
            </w:r>
          </w:p>
        </w:tc>
        <w:tc>
          <w:tcPr>
            <w:tcW w:w="2627" w:type="dxa"/>
          </w:tcPr>
          <w:p w:rsidR="002B2F84" w:rsidRPr="002B2F84" w:rsidRDefault="009E31CC">
            <w:pPr>
              <w:pStyle w:val="s1"/>
              <w:spacing w:before="0" w:beforeAutospacing="0" w:after="0" w:afterAutospacing="0"/>
              <w:jc w:val="center"/>
              <w:rPr>
                <w:color w:val="22272F"/>
              </w:rPr>
            </w:pPr>
            <w:hyperlink r:id="rId301" w:anchor="/document/12112604/entry/7830" w:history="1">
              <w:r w:rsidR="002B2F84" w:rsidRPr="002B2F84">
                <w:rPr>
                  <w:rStyle w:val="ab"/>
                  <w:color w:val="3272C0"/>
                </w:rPr>
                <w:t>статья 78</w:t>
              </w:r>
              <w:r w:rsidR="002B2F84" w:rsidRPr="002B2F84">
                <w:rPr>
                  <w:rStyle w:val="ab"/>
                  <w:color w:val="3272C0"/>
                  <w:vertAlign w:val="superscript"/>
                </w:rPr>
                <w:t> 3</w:t>
              </w:r>
            </w:hyperlink>
            <w:r w:rsidR="002B2F84" w:rsidRPr="002B2F84">
              <w:rPr>
                <w:color w:val="22272F"/>
              </w:rPr>
              <w:t> Бюджетного кодекса Российской Федерации;</w:t>
            </w:r>
          </w:p>
          <w:p w:rsidR="002B2F84" w:rsidRPr="002B2F84" w:rsidRDefault="009E31CC">
            <w:pPr>
              <w:pStyle w:val="s1"/>
              <w:spacing w:before="0" w:beforeAutospacing="0" w:after="0" w:afterAutospacing="0"/>
              <w:jc w:val="center"/>
              <w:rPr>
                <w:color w:val="22272F"/>
              </w:rPr>
            </w:pPr>
            <w:hyperlink r:id="rId302" w:anchor="/document/71824934/entry/0" w:history="1">
              <w:r w:rsidR="002B2F84" w:rsidRPr="002B2F84">
                <w:rPr>
                  <w:rStyle w:val="ab"/>
                  <w:color w:val="3272C0"/>
                </w:rPr>
                <w:t>постановление</w:t>
              </w:r>
            </w:hyperlink>
            <w:r w:rsidR="002B2F84" w:rsidRPr="002B2F84">
              <w:rPr>
                <w:color w:val="22272F"/>
              </w:rPr>
              <w:t xml:space="preserve"> Правительства Российской Федерации от 30 ноября 2017 г. N 1453 "О Порядке предоставления из федерального бюджета субсидий государственным </w:t>
            </w:r>
            <w:r w:rsidR="002B2F84" w:rsidRPr="002B2F84">
              <w:rPr>
                <w:color w:val="22272F"/>
              </w:rPr>
              <w:lastRenderedPageBreak/>
              <w:t>корпорациям (компаниям), публично-правовым компаниям";</w:t>
            </w:r>
          </w:p>
          <w:p w:rsidR="002B2F84" w:rsidRPr="002B2F84" w:rsidRDefault="009E31CC">
            <w:pPr>
              <w:pStyle w:val="s1"/>
              <w:spacing w:before="0" w:beforeAutospacing="0" w:after="0" w:afterAutospacing="0"/>
              <w:jc w:val="center"/>
              <w:rPr>
                <w:color w:val="22272F"/>
              </w:rPr>
            </w:pPr>
            <w:hyperlink r:id="rId303" w:anchor="/document/71830028/entry/0" w:history="1">
              <w:r w:rsidR="002B2F84" w:rsidRPr="002B2F84">
                <w:rPr>
                  <w:rStyle w:val="ab"/>
                  <w:color w:val="3272C0"/>
                </w:rPr>
                <w:t>постановление</w:t>
              </w:r>
            </w:hyperlink>
            <w:r w:rsidR="002B2F84" w:rsidRPr="002B2F84">
              <w:rPr>
                <w:color w:val="22272F"/>
              </w:rPr>
              <w:t> Правительства Российской Федерации от 9 декабря 2017 г. N 1496 "О мерах по обеспечению исполнения федерального бюджета";</w:t>
            </w:r>
          </w:p>
          <w:p w:rsidR="002B2F84" w:rsidRPr="002B2F84" w:rsidRDefault="009E31CC">
            <w:pPr>
              <w:pStyle w:val="s1"/>
              <w:spacing w:before="0" w:beforeAutospacing="0" w:after="0" w:afterAutospacing="0"/>
              <w:jc w:val="center"/>
              <w:rPr>
                <w:color w:val="22272F"/>
              </w:rPr>
            </w:pPr>
            <w:hyperlink r:id="rId304" w:anchor="/document/72009994/entry/0" w:history="1">
              <w:r w:rsidR="002B2F84" w:rsidRPr="002B2F84">
                <w:rPr>
                  <w:rStyle w:val="ab"/>
                  <w:color w:val="3272C0"/>
                </w:rPr>
                <w:t>приказ</w:t>
              </w:r>
            </w:hyperlink>
            <w:r w:rsidR="002B2F84" w:rsidRPr="002B2F84">
              <w:rPr>
                <w:color w:val="22272F"/>
              </w:rPr>
              <w:t xml:space="preserve"> Министерства финансов Российской Федерации от 30 мая 2018 г. N 117н "Об утверждении типовой формы соглашения о предоставлении из федерального бюджета государственной корпорации (компании), публично-правовой компании субсидии, включая субсидию в виде имущественного взноса Российской Федерации, на цели, указанные в подпункте 3 пункта 1 статьи 78.3 Бюджетного кодекса </w:t>
            </w:r>
            <w:r w:rsidR="002B2F84" w:rsidRPr="002B2F84">
              <w:rPr>
                <w:color w:val="22272F"/>
              </w:rPr>
              <w:lastRenderedPageBreak/>
              <w:t>Российской Федерации"</w:t>
            </w:r>
          </w:p>
        </w:tc>
        <w:tc>
          <w:tcPr>
            <w:tcW w:w="1272" w:type="dxa"/>
          </w:tcPr>
          <w:p w:rsidR="002B2F84" w:rsidRPr="002B2F84" w:rsidRDefault="002B2F84">
            <w:pPr>
              <w:pStyle w:val="s1"/>
              <w:spacing w:before="0" w:beforeAutospacing="0" w:after="0" w:afterAutospacing="0"/>
              <w:jc w:val="center"/>
              <w:rPr>
                <w:color w:val="22272F"/>
              </w:rPr>
            </w:pPr>
            <w:r w:rsidRPr="002B2F84">
              <w:rPr>
                <w:color w:val="22272F"/>
              </w:rPr>
              <w:lastRenderedPageBreak/>
              <w:t>кол-во, кол-во и тыс. рублей</w:t>
            </w:r>
          </w:p>
        </w:tc>
        <w:tc>
          <w:tcPr>
            <w:tcW w:w="1063" w:type="dxa"/>
          </w:tcPr>
          <w:p w:rsidR="002B2F84" w:rsidRPr="002B2F84" w:rsidRDefault="002B2F84">
            <w:pPr>
              <w:pStyle w:val="s1"/>
              <w:spacing w:before="0" w:beforeAutospacing="0" w:after="0" w:afterAutospacing="0"/>
              <w:jc w:val="center"/>
              <w:rPr>
                <w:color w:val="22272F"/>
              </w:rPr>
            </w:pPr>
            <w:r w:rsidRPr="002B2F84">
              <w:rPr>
                <w:color w:val="22272F"/>
              </w:rPr>
              <w:t>1</w:t>
            </w:r>
          </w:p>
        </w:tc>
        <w:tc>
          <w:tcPr>
            <w:tcW w:w="2206" w:type="dxa"/>
          </w:tcPr>
          <w:p w:rsidR="002B2F84" w:rsidRPr="002B2F84" w:rsidRDefault="009E31CC">
            <w:pPr>
              <w:pStyle w:val="s1"/>
              <w:spacing w:before="0" w:beforeAutospacing="0" w:after="0" w:afterAutospacing="0"/>
              <w:jc w:val="center"/>
              <w:rPr>
                <w:color w:val="22272F"/>
              </w:rPr>
            </w:pPr>
            <w:hyperlink r:id="rId305" w:anchor="/document/12125267/entry/15155" w:history="1">
              <w:r w:rsidR="002B2F84" w:rsidRPr="00726D1C">
                <w:rPr>
                  <w:rStyle w:val="ab"/>
                  <w:color w:val="auto"/>
                </w:rPr>
                <w:t>статья 15.15</w:t>
              </w:r>
              <w:r w:rsidR="002B2F84" w:rsidRPr="00726D1C">
                <w:rPr>
                  <w:rStyle w:val="ab"/>
                  <w:color w:val="auto"/>
                  <w:vertAlign w:val="superscript"/>
                </w:rPr>
                <w:t> 5</w:t>
              </w:r>
            </w:hyperlink>
            <w:r w:rsidR="002B2F84" w:rsidRPr="002B2F84">
              <w:rPr>
                <w:color w:val="22272F"/>
              </w:rPr>
              <w:t xml:space="preserve"> Кодекса Российской Федерации об административных правонарушениях (главным распорядителем бюджетных средств или получателем бюджетных средств, </w:t>
            </w:r>
            <w:r w:rsidR="002B2F84" w:rsidRPr="002B2F84">
              <w:rPr>
                <w:color w:val="22272F"/>
              </w:rPr>
              <w:lastRenderedPageBreak/>
              <w:t>предоставляющими указанные субсидии, - в части нарушения порядка предоставления субсидий либо неисполнение ими решения о предоставлении субсидий;</w:t>
            </w:r>
          </w:p>
          <w:p w:rsidR="002B2F84" w:rsidRPr="002B2F84" w:rsidRDefault="002B2F84">
            <w:pPr>
              <w:pStyle w:val="s1"/>
              <w:spacing w:before="0" w:beforeAutospacing="0" w:after="0" w:afterAutospacing="0"/>
              <w:jc w:val="center"/>
              <w:rPr>
                <w:color w:val="22272F"/>
              </w:rPr>
            </w:pPr>
            <w:r w:rsidRPr="002B2F84">
              <w:rPr>
                <w:color w:val="22272F"/>
              </w:rPr>
              <w:t>юридическим лицом, являющимся получателем субсидий, - в части нарушения условий предоставления субсидий)</w:t>
            </w:r>
          </w:p>
        </w:tc>
        <w:tc>
          <w:tcPr>
            <w:tcW w:w="1927" w:type="dxa"/>
          </w:tcPr>
          <w:p w:rsidR="002B2F84" w:rsidRPr="002B2F84" w:rsidRDefault="002B2F84">
            <w:pPr>
              <w:pStyle w:val="s1"/>
              <w:spacing w:before="0" w:beforeAutospacing="0" w:after="0" w:afterAutospacing="0"/>
              <w:jc w:val="center"/>
              <w:rPr>
                <w:color w:val="22272F"/>
              </w:rPr>
            </w:pPr>
            <w:r w:rsidRPr="002B2F84">
              <w:rPr>
                <w:color w:val="22272F"/>
              </w:rPr>
              <w:lastRenderedPageBreak/>
              <w:t>избыточные расходы бюджетных средств;</w:t>
            </w:r>
          </w:p>
          <w:p w:rsidR="002B2F84" w:rsidRPr="002B2F84" w:rsidRDefault="002B2F84">
            <w:pPr>
              <w:pStyle w:val="empty"/>
              <w:spacing w:before="0" w:beforeAutospacing="0" w:after="0" w:afterAutospacing="0"/>
              <w:jc w:val="both"/>
              <w:rPr>
                <w:color w:val="22272F"/>
              </w:rPr>
            </w:pPr>
            <w:r w:rsidRPr="002B2F84">
              <w:rPr>
                <w:color w:val="22272F"/>
              </w:rPr>
              <w:t> </w:t>
            </w:r>
          </w:p>
          <w:p w:rsidR="002B2F84" w:rsidRPr="002B2F84" w:rsidRDefault="002B2F84">
            <w:pPr>
              <w:pStyle w:val="s1"/>
              <w:spacing w:before="0" w:beforeAutospacing="0" w:after="0" w:afterAutospacing="0"/>
              <w:jc w:val="center"/>
              <w:rPr>
                <w:color w:val="22272F"/>
              </w:rPr>
            </w:pPr>
            <w:r w:rsidRPr="002B2F84">
              <w:rPr>
                <w:color w:val="22272F"/>
              </w:rPr>
              <w:t>непоступление (недопоступление) бюджетных средств</w:t>
            </w:r>
          </w:p>
        </w:tc>
        <w:tc>
          <w:tcPr>
            <w:tcW w:w="1927" w:type="dxa"/>
          </w:tcPr>
          <w:p w:rsidR="002B2F84" w:rsidRPr="002B2F84" w:rsidRDefault="002B2F84">
            <w:pPr>
              <w:pStyle w:val="s1"/>
              <w:spacing w:before="0" w:beforeAutospacing="0" w:after="0" w:afterAutospacing="0"/>
              <w:jc w:val="center"/>
              <w:rPr>
                <w:color w:val="22272F"/>
              </w:rPr>
            </w:pPr>
            <w:r w:rsidRPr="002B2F84">
              <w:rPr>
                <w:color w:val="22272F"/>
              </w:rPr>
              <w:t>объем завышения субсидии, предоставленной (использованной) с нарушением требований</w:t>
            </w:r>
          </w:p>
          <w:p w:rsidR="002B2F84" w:rsidRPr="002B2F84" w:rsidRDefault="002B2F84">
            <w:pPr>
              <w:pStyle w:val="empty"/>
              <w:spacing w:before="0" w:beforeAutospacing="0" w:after="0" w:afterAutospacing="0"/>
              <w:jc w:val="both"/>
              <w:rPr>
                <w:color w:val="22272F"/>
              </w:rPr>
            </w:pPr>
            <w:r w:rsidRPr="002B2F84">
              <w:rPr>
                <w:color w:val="22272F"/>
              </w:rPr>
              <w:t> </w:t>
            </w:r>
          </w:p>
          <w:p w:rsidR="002B2F84" w:rsidRPr="002B2F84" w:rsidRDefault="002B2F84">
            <w:pPr>
              <w:pStyle w:val="s1"/>
              <w:spacing w:before="0" w:beforeAutospacing="0" w:after="0" w:afterAutospacing="0"/>
              <w:jc w:val="center"/>
              <w:rPr>
                <w:color w:val="22272F"/>
              </w:rPr>
            </w:pPr>
            <w:r w:rsidRPr="002B2F84">
              <w:rPr>
                <w:color w:val="22272F"/>
              </w:rPr>
              <w:t xml:space="preserve">объем занижения субсидии, предоставленной (использованной) </w:t>
            </w:r>
            <w:r w:rsidRPr="002B2F84">
              <w:rPr>
                <w:color w:val="22272F"/>
              </w:rPr>
              <w:lastRenderedPageBreak/>
              <w:t>с нарушением требований;</w:t>
            </w:r>
          </w:p>
          <w:p w:rsidR="002B2F84" w:rsidRPr="002B2F84" w:rsidRDefault="002B2F84">
            <w:pPr>
              <w:pStyle w:val="s1"/>
              <w:spacing w:before="0" w:beforeAutospacing="0" w:after="0" w:afterAutospacing="0"/>
              <w:jc w:val="center"/>
              <w:rPr>
                <w:color w:val="22272F"/>
              </w:rPr>
            </w:pPr>
            <w:r w:rsidRPr="002B2F84">
              <w:rPr>
                <w:color w:val="22272F"/>
              </w:rPr>
              <w:t>остаток субсидии, невозвращенной в бюджет в соответствии с требованиями</w:t>
            </w:r>
          </w:p>
        </w:tc>
      </w:tr>
      <w:tr w:rsidR="002B2F84" w:rsidRPr="00991BB8" w:rsidTr="007D0419">
        <w:tc>
          <w:tcPr>
            <w:tcW w:w="821" w:type="dxa"/>
            <w:gridSpan w:val="2"/>
          </w:tcPr>
          <w:p w:rsidR="002B2F84" w:rsidRDefault="002B2F84" w:rsidP="002B2F84">
            <w:pPr>
              <w:rPr>
                <w:rFonts w:ascii="Times New Roman" w:hAnsi="Times New Roman" w:cs="Times New Roman"/>
                <w:sz w:val="24"/>
                <w:szCs w:val="24"/>
              </w:rPr>
            </w:pPr>
            <w:r>
              <w:rPr>
                <w:rFonts w:ascii="Times New Roman" w:hAnsi="Times New Roman" w:cs="Times New Roman"/>
                <w:sz w:val="24"/>
                <w:szCs w:val="24"/>
              </w:rPr>
              <w:lastRenderedPageBreak/>
              <w:t>1.3.30</w:t>
            </w:r>
          </w:p>
        </w:tc>
        <w:tc>
          <w:tcPr>
            <w:tcW w:w="2042" w:type="dxa"/>
            <w:gridSpan w:val="2"/>
          </w:tcPr>
          <w:p w:rsidR="002B2F84" w:rsidRPr="002B2F84" w:rsidRDefault="002B2F84">
            <w:pPr>
              <w:pStyle w:val="s16"/>
              <w:spacing w:before="0" w:beforeAutospacing="0" w:after="0" w:afterAutospacing="0"/>
              <w:rPr>
                <w:color w:val="22272F"/>
              </w:rPr>
            </w:pPr>
            <w:r w:rsidRPr="002B2F84">
              <w:rPr>
                <w:color w:val="22272F"/>
              </w:rPr>
              <w:t xml:space="preserve">Расходование (использование) </w:t>
            </w:r>
            <w:r w:rsidRPr="002B2F84">
              <w:rPr>
                <w:color w:val="22272F"/>
              </w:rPr>
              <w:lastRenderedPageBreak/>
              <w:t xml:space="preserve">государственными корпорациями (компаниями), публично-правовыми компаниями субсидии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w:t>
            </w:r>
            <w:r w:rsidRPr="002B2F84">
              <w:rPr>
                <w:color w:val="22272F"/>
              </w:rPr>
              <w:lastRenderedPageBreak/>
              <w:t xml:space="preserve">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w:t>
            </w:r>
            <w:r w:rsidRPr="002B2F84">
              <w:rPr>
                <w:color w:val="22272F"/>
              </w:rPr>
              <w:lastRenderedPageBreak/>
              <w:t xml:space="preserve">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в том числе в виде имущественного взноса Российской Федерации, не в соответствии с </w:t>
            </w:r>
            <w:r w:rsidRPr="002B2F84">
              <w:rPr>
                <w:color w:val="22272F"/>
              </w:rPr>
              <w:lastRenderedPageBreak/>
              <w:t>целями ее предоставления, в том числе за счет неиспользованных остатков средств на начало финансового года</w:t>
            </w:r>
          </w:p>
        </w:tc>
        <w:tc>
          <w:tcPr>
            <w:tcW w:w="2627" w:type="dxa"/>
          </w:tcPr>
          <w:p w:rsidR="002B2F84" w:rsidRPr="002B2F84" w:rsidRDefault="009E31CC">
            <w:pPr>
              <w:pStyle w:val="s1"/>
              <w:spacing w:before="0" w:beforeAutospacing="0" w:after="0" w:afterAutospacing="0"/>
              <w:jc w:val="center"/>
              <w:rPr>
                <w:color w:val="22272F"/>
              </w:rPr>
            </w:pPr>
            <w:hyperlink r:id="rId306" w:anchor="/document/12112604/entry/7830" w:history="1">
              <w:r w:rsidR="002B2F84" w:rsidRPr="002B2F84">
                <w:rPr>
                  <w:rStyle w:val="ab"/>
                  <w:color w:val="3272C0"/>
                </w:rPr>
                <w:t>статья 78</w:t>
              </w:r>
              <w:r w:rsidR="002B2F84" w:rsidRPr="002B2F84">
                <w:rPr>
                  <w:rStyle w:val="ab"/>
                  <w:color w:val="3272C0"/>
                  <w:vertAlign w:val="superscript"/>
                </w:rPr>
                <w:t> 3</w:t>
              </w:r>
            </w:hyperlink>
            <w:r w:rsidR="002B2F84" w:rsidRPr="002B2F84">
              <w:rPr>
                <w:color w:val="22272F"/>
              </w:rPr>
              <w:t xml:space="preserve"> Бюджетного кодекса Российской </w:t>
            </w:r>
            <w:r w:rsidR="002B2F84" w:rsidRPr="002B2F84">
              <w:rPr>
                <w:color w:val="22272F"/>
              </w:rPr>
              <w:lastRenderedPageBreak/>
              <w:t>Федерации;</w:t>
            </w:r>
          </w:p>
          <w:p w:rsidR="002B2F84" w:rsidRPr="002B2F84" w:rsidRDefault="009E31CC">
            <w:pPr>
              <w:pStyle w:val="s1"/>
              <w:spacing w:before="0" w:beforeAutospacing="0" w:after="0" w:afterAutospacing="0"/>
              <w:jc w:val="center"/>
              <w:rPr>
                <w:color w:val="22272F"/>
              </w:rPr>
            </w:pPr>
            <w:hyperlink r:id="rId307" w:anchor="/document/71824934/entry/0" w:history="1">
              <w:r w:rsidR="002B2F84" w:rsidRPr="002B2F84">
                <w:rPr>
                  <w:rStyle w:val="ab"/>
                  <w:color w:val="3272C0"/>
                </w:rPr>
                <w:t>постановление</w:t>
              </w:r>
            </w:hyperlink>
            <w:r w:rsidR="002B2F84" w:rsidRPr="002B2F84">
              <w:rPr>
                <w:color w:val="22272F"/>
              </w:rPr>
              <w:t> Правительства Российской Федерации от 30 ноября 2017 г. N 1453 "О Порядке предоставления из федерального бюджета субсидий государственным корпорациям (компаниям), публично-правовым компаниям";</w:t>
            </w:r>
          </w:p>
          <w:p w:rsidR="002B2F84" w:rsidRPr="002B2F84" w:rsidRDefault="009E31CC">
            <w:pPr>
              <w:pStyle w:val="s1"/>
              <w:spacing w:before="0" w:beforeAutospacing="0" w:after="0" w:afterAutospacing="0"/>
              <w:jc w:val="center"/>
              <w:rPr>
                <w:color w:val="22272F"/>
              </w:rPr>
            </w:pPr>
            <w:hyperlink r:id="rId308" w:anchor="/document/71830028/entry/0" w:history="1">
              <w:r w:rsidR="002B2F84" w:rsidRPr="002B2F84">
                <w:rPr>
                  <w:rStyle w:val="ab"/>
                  <w:color w:val="3272C0"/>
                </w:rPr>
                <w:t>постановление</w:t>
              </w:r>
            </w:hyperlink>
            <w:r w:rsidR="002B2F84" w:rsidRPr="002B2F84">
              <w:rPr>
                <w:color w:val="22272F"/>
              </w:rPr>
              <w:t> Правительства Российской Федерации от 9 декабря 2017 г. N 1496 "О мерах по обеспечению исполнения федерального бюджета"</w:t>
            </w:r>
          </w:p>
        </w:tc>
        <w:tc>
          <w:tcPr>
            <w:tcW w:w="1272" w:type="dxa"/>
          </w:tcPr>
          <w:p w:rsidR="002B2F84" w:rsidRPr="002B2F84" w:rsidRDefault="002B2F84">
            <w:pPr>
              <w:pStyle w:val="s1"/>
              <w:spacing w:before="0" w:beforeAutospacing="0" w:after="0" w:afterAutospacing="0"/>
              <w:jc w:val="center"/>
              <w:rPr>
                <w:color w:val="22272F"/>
              </w:rPr>
            </w:pPr>
            <w:r w:rsidRPr="002B2F84">
              <w:rPr>
                <w:color w:val="22272F"/>
              </w:rPr>
              <w:lastRenderedPageBreak/>
              <w:t>кол-во и тыс. рублей</w:t>
            </w:r>
          </w:p>
        </w:tc>
        <w:tc>
          <w:tcPr>
            <w:tcW w:w="1063" w:type="dxa"/>
          </w:tcPr>
          <w:p w:rsidR="002B2F84" w:rsidRPr="002B2F84" w:rsidRDefault="002B2F84">
            <w:pPr>
              <w:pStyle w:val="s1"/>
              <w:spacing w:before="0" w:beforeAutospacing="0" w:after="0" w:afterAutospacing="0"/>
              <w:jc w:val="center"/>
              <w:rPr>
                <w:color w:val="22272F"/>
              </w:rPr>
            </w:pPr>
            <w:r w:rsidRPr="002B2F84">
              <w:rPr>
                <w:color w:val="22272F"/>
              </w:rPr>
              <w:t>8</w:t>
            </w:r>
          </w:p>
        </w:tc>
        <w:tc>
          <w:tcPr>
            <w:tcW w:w="2206" w:type="dxa"/>
          </w:tcPr>
          <w:p w:rsidR="002B2F84" w:rsidRPr="002B2F84" w:rsidRDefault="009E31CC">
            <w:pPr>
              <w:pStyle w:val="s1"/>
              <w:spacing w:before="0" w:beforeAutospacing="0" w:after="0" w:afterAutospacing="0"/>
              <w:jc w:val="center"/>
              <w:rPr>
                <w:color w:val="22272F"/>
              </w:rPr>
            </w:pPr>
            <w:hyperlink r:id="rId309" w:anchor="/document/12125267/entry/1514" w:history="1">
              <w:r w:rsidR="002B2F84" w:rsidRPr="00726D1C">
                <w:rPr>
                  <w:rStyle w:val="ab"/>
                  <w:color w:val="auto"/>
                </w:rPr>
                <w:t>статья 15.14</w:t>
              </w:r>
            </w:hyperlink>
            <w:r w:rsidR="002B2F84" w:rsidRPr="002B2F84">
              <w:rPr>
                <w:color w:val="22272F"/>
              </w:rPr>
              <w:t xml:space="preserve"> Кодекса Российской </w:t>
            </w:r>
            <w:r w:rsidR="002B2F84" w:rsidRPr="002B2F84">
              <w:rPr>
                <w:color w:val="22272F"/>
              </w:rPr>
              <w:lastRenderedPageBreak/>
              <w:t>Федерации об административных правонарушениях;</w:t>
            </w:r>
          </w:p>
          <w:p w:rsidR="002B2F84" w:rsidRPr="00726D1C" w:rsidRDefault="009E31CC">
            <w:pPr>
              <w:pStyle w:val="s1"/>
              <w:spacing w:before="0" w:beforeAutospacing="0" w:after="0" w:afterAutospacing="0"/>
              <w:jc w:val="center"/>
            </w:pPr>
            <w:hyperlink r:id="rId310" w:anchor="/document/10108000/entry/2851" w:history="1">
              <w:r w:rsidR="002B2F84" w:rsidRPr="00726D1C">
                <w:rPr>
                  <w:rStyle w:val="ab"/>
                  <w:color w:val="auto"/>
                </w:rPr>
                <w:t>статья 285</w:t>
              </w:r>
              <w:r w:rsidR="002B2F84" w:rsidRPr="00726D1C">
                <w:rPr>
                  <w:rStyle w:val="ab"/>
                  <w:color w:val="auto"/>
                  <w:vertAlign w:val="superscript"/>
                </w:rPr>
                <w:t> 1</w:t>
              </w:r>
            </w:hyperlink>
          </w:p>
          <w:p w:rsidR="002B2F84" w:rsidRPr="002B2F84" w:rsidRDefault="002B2F84">
            <w:pPr>
              <w:pStyle w:val="s1"/>
              <w:spacing w:before="0" w:beforeAutospacing="0" w:after="0" w:afterAutospacing="0"/>
              <w:jc w:val="center"/>
              <w:rPr>
                <w:color w:val="22272F"/>
              </w:rPr>
            </w:pPr>
            <w:r w:rsidRPr="002B2F84">
              <w:rPr>
                <w:color w:val="22272F"/>
              </w:rPr>
              <w:t>Уголовного кодекса Российской Федерации</w:t>
            </w:r>
          </w:p>
        </w:tc>
        <w:tc>
          <w:tcPr>
            <w:tcW w:w="1927" w:type="dxa"/>
          </w:tcPr>
          <w:p w:rsidR="002B2F84" w:rsidRPr="002B2F84" w:rsidRDefault="002B2F84">
            <w:pPr>
              <w:pStyle w:val="s1"/>
              <w:spacing w:before="0" w:beforeAutospacing="0" w:after="0" w:afterAutospacing="0"/>
              <w:jc w:val="center"/>
              <w:rPr>
                <w:color w:val="22272F"/>
              </w:rPr>
            </w:pPr>
            <w:r w:rsidRPr="002B2F84">
              <w:rPr>
                <w:color w:val="22272F"/>
              </w:rPr>
              <w:lastRenderedPageBreak/>
              <w:t xml:space="preserve">нецелевое использование </w:t>
            </w:r>
            <w:r w:rsidRPr="002B2F84">
              <w:rPr>
                <w:color w:val="22272F"/>
              </w:rPr>
              <w:lastRenderedPageBreak/>
              <w:t>бюджетных средств</w:t>
            </w:r>
          </w:p>
        </w:tc>
        <w:tc>
          <w:tcPr>
            <w:tcW w:w="1927" w:type="dxa"/>
          </w:tcPr>
          <w:p w:rsidR="002B2F84" w:rsidRPr="002B2F84" w:rsidRDefault="002B2F84">
            <w:pPr>
              <w:pStyle w:val="s1"/>
              <w:spacing w:before="0" w:beforeAutospacing="0" w:after="0" w:afterAutospacing="0"/>
              <w:jc w:val="center"/>
              <w:rPr>
                <w:color w:val="22272F"/>
              </w:rPr>
            </w:pPr>
            <w:r w:rsidRPr="002B2F84">
              <w:rPr>
                <w:color w:val="22272F"/>
              </w:rPr>
              <w:lastRenderedPageBreak/>
              <w:t xml:space="preserve">сумма средств, использованных </w:t>
            </w:r>
            <w:r w:rsidRPr="002B2F84">
              <w:rPr>
                <w:color w:val="22272F"/>
              </w:rPr>
              <w:lastRenderedPageBreak/>
              <w:t>не по целевому назначению</w:t>
            </w:r>
          </w:p>
        </w:tc>
      </w:tr>
      <w:tr w:rsidR="002B2F84" w:rsidRPr="00991BB8" w:rsidTr="007D0419">
        <w:tc>
          <w:tcPr>
            <w:tcW w:w="821" w:type="dxa"/>
            <w:gridSpan w:val="2"/>
          </w:tcPr>
          <w:p w:rsidR="002B2F84" w:rsidRDefault="002B2F84" w:rsidP="002B2F84">
            <w:pPr>
              <w:rPr>
                <w:rFonts w:ascii="Times New Roman" w:hAnsi="Times New Roman" w:cs="Times New Roman"/>
                <w:sz w:val="24"/>
                <w:szCs w:val="24"/>
              </w:rPr>
            </w:pPr>
            <w:r>
              <w:rPr>
                <w:rFonts w:ascii="Times New Roman" w:hAnsi="Times New Roman" w:cs="Times New Roman"/>
                <w:sz w:val="24"/>
                <w:szCs w:val="24"/>
              </w:rPr>
              <w:lastRenderedPageBreak/>
              <w:t>1.3.31</w:t>
            </w:r>
          </w:p>
        </w:tc>
        <w:tc>
          <w:tcPr>
            <w:tcW w:w="2042" w:type="dxa"/>
            <w:gridSpan w:val="2"/>
          </w:tcPr>
          <w:p w:rsidR="002B2F84" w:rsidRDefault="002B2F84">
            <w:pPr>
              <w:pStyle w:val="s16"/>
              <w:spacing w:before="0" w:beforeAutospacing="0" w:after="0" w:afterAutospacing="0"/>
              <w:rPr>
                <w:color w:val="22272F"/>
                <w:sz w:val="23"/>
                <w:szCs w:val="23"/>
              </w:rPr>
            </w:pPr>
            <w:r>
              <w:rPr>
                <w:color w:val="22272F"/>
                <w:sz w:val="23"/>
                <w:szCs w:val="23"/>
              </w:rPr>
              <w:t xml:space="preserve">Нарушение порядка принятия решения о предоставлении субсидий юридическим лицам, 100 процентов акций (долей) которых принадлежит Российской Федерации, субъекту Российской Федерации или муниципальному образованию, на осуществление капитальных вложений в объекты капитального строительства, находящиеся в </w:t>
            </w:r>
            <w:r>
              <w:rPr>
                <w:color w:val="22272F"/>
                <w:sz w:val="23"/>
                <w:szCs w:val="23"/>
              </w:rPr>
              <w:lastRenderedPageBreak/>
              <w:t>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tc>
        <w:tc>
          <w:tcPr>
            <w:tcW w:w="2627" w:type="dxa"/>
          </w:tcPr>
          <w:p w:rsidR="002B2F84" w:rsidRDefault="009E31CC">
            <w:pPr>
              <w:pStyle w:val="s1"/>
              <w:spacing w:before="0" w:beforeAutospacing="0" w:after="0" w:afterAutospacing="0"/>
              <w:jc w:val="center"/>
              <w:rPr>
                <w:color w:val="22272F"/>
                <w:sz w:val="23"/>
                <w:szCs w:val="23"/>
              </w:rPr>
            </w:pPr>
            <w:hyperlink r:id="rId311" w:anchor="/document/12112604/entry/78" w:history="1">
              <w:r w:rsidR="002B2F84">
                <w:rPr>
                  <w:rStyle w:val="ab"/>
                  <w:color w:val="3272C0"/>
                  <w:sz w:val="23"/>
                  <w:szCs w:val="23"/>
                </w:rPr>
                <w:t>статья 78</w:t>
              </w:r>
            </w:hyperlink>
            <w:r w:rsidR="002B2F84">
              <w:rPr>
                <w:color w:val="22272F"/>
                <w:sz w:val="23"/>
                <w:szCs w:val="23"/>
              </w:rPr>
              <w:t> Бюджетного кодекса Российской Федерации;</w:t>
            </w:r>
          </w:p>
          <w:p w:rsidR="002B2F84" w:rsidRDefault="002B2F84">
            <w:pPr>
              <w:pStyle w:val="s1"/>
              <w:spacing w:before="0" w:beforeAutospacing="0" w:after="0" w:afterAutospacing="0"/>
              <w:jc w:val="center"/>
              <w:rPr>
                <w:color w:val="22272F"/>
                <w:sz w:val="23"/>
                <w:szCs w:val="23"/>
              </w:rPr>
            </w:pPr>
            <w:r>
              <w:rPr>
                <w:color w:val="22272F"/>
                <w:sz w:val="23"/>
                <w:szCs w:val="23"/>
              </w:rPr>
              <w:t>закон (решение) о бюджете;</w:t>
            </w:r>
          </w:p>
          <w:p w:rsidR="002B2F84" w:rsidRDefault="009E31CC">
            <w:pPr>
              <w:pStyle w:val="s1"/>
              <w:spacing w:before="0" w:beforeAutospacing="0" w:after="0" w:afterAutospacing="0"/>
              <w:jc w:val="center"/>
              <w:rPr>
                <w:color w:val="22272F"/>
                <w:sz w:val="23"/>
                <w:szCs w:val="23"/>
              </w:rPr>
            </w:pPr>
            <w:hyperlink r:id="rId312" w:anchor="/document/71848878/entry/0" w:history="1">
              <w:r w:rsidR="002B2F84">
                <w:rPr>
                  <w:rStyle w:val="ab"/>
                  <w:color w:val="3272C0"/>
                  <w:sz w:val="23"/>
                  <w:szCs w:val="23"/>
                </w:rPr>
                <w:t>постановление</w:t>
              </w:r>
            </w:hyperlink>
            <w:r w:rsidR="002B2F84">
              <w:rPr>
                <w:color w:val="22272F"/>
                <w:sz w:val="23"/>
                <w:szCs w:val="23"/>
              </w:rPr>
              <w:t xml:space="preserve"> Правительства Российской Федерации от 29 декабря 2017 г. N 1688 "Об утверждении Правил принятия решения о предоставлении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w:t>
            </w:r>
            <w:r w:rsidR="002B2F84">
              <w:rPr>
                <w:color w:val="22272F"/>
                <w:sz w:val="23"/>
                <w:szCs w:val="23"/>
              </w:rPr>
              <w:lastRenderedPageBreak/>
              <w:t>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tc>
        <w:tc>
          <w:tcPr>
            <w:tcW w:w="1272" w:type="dxa"/>
          </w:tcPr>
          <w:p w:rsidR="002B2F84" w:rsidRDefault="002B2F84">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2B2F84" w:rsidRDefault="002B2F84">
            <w:pPr>
              <w:pStyle w:val="s1"/>
              <w:spacing w:before="0" w:beforeAutospacing="0" w:after="0" w:afterAutospacing="0"/>
              <w:jc w:val="center"/>
              <w:rPr>
                <w:color w:val="22272F"/>
                <w:sz w:val="23"/>
                <w:szCs w:val="23"/>
              </w:rPr>
            </w:pPr>
            <w:r>
              <w:rPr>
                <w:color w:val="22272F"/>
                <w:sz w:val="23"/>
                <w:szCs w:val="23"/>
              </w:rPr>
              <w:t>1</w:t>
            </w:r>
          </w:p>
        </w:tc>
        <w:tc>
          <w:tcPr>
            <w:tcW w:w="2206" w:type="dxa"/>
          </w:tcPr>
          <w:p w:rsidR="002B2F84" w:rsidRPr="002B2F84" w:rsidRDefault="002B2F84">
            <w:pPr>
              <w:pStyle w:val="s1"/>
              <w:spacing w:before="0" w:beforeAutospacing="0" w:after="0" w:afterAutospacing="0"/>
              <w:jc w:val="center"/>
              <w:rPr>
                <w:color w:val="22272F"/>
              </w:rPr>
            </w:pPr>
          </w:p>
        </w:tc>
        <w:tc>
          <w:tcPr>
            <w:tcW w:w="1927" w:type="dxa"/>
          </w:tcPr>
          <w:p w:rsidR="002B2F84" w:rsidRPr="002B2F84" w:rsidRDefault="002B2F84">
            <w:pPr>
              <w:pStyle w:val="s1"/>
              <w:spacing w:before="0" w:beforeAutospacing="0" w:after="0" w:afterAutospacing="0"/>
              <w:jc w:val="center"/>
              <w:rPr>
                <w:color w:val="22272F"/>
              </w:rPr>
            </w:pPr>
          </w:p>
        </w:tc>
        <w:tc>
          <w:tcPr>
            <w:tcW w:w="1927" w:type="dxa"/>
          </w:tcPr>
          <w:p w:rsidR="002B2F84" w:rsidRPr="002B2F84" w:rsidRDefault="002B2F84">
            <w:pPr>
              <w:pStyle w:val="s1"/>
              <w:spacing w:before="0" w:beforeAutospacing="0" w:after="0" w:afterAutospacing="0"/>
              <w:jc w:val="center"/>
              <w:rPr>
                <w:color w:val="22272F"/>
              </w:rPr>
            </w:pPr>
          </w:p>
        </w:tc>
      </w:tr>
      <w:tr w:rsidR="002B2F84" w:rsidRPr="00991BB8" w:rsidTr="007D0419">
        <w:tc>
          <w:tcPr>
            <w:tcW w:w="821" w:type="dxa"/>
            <w:gridSpan w:val="2"/>
          </w:tcPr>
          <w:p w:rsidR="002B2F84" w:rsidRDefault="002B2F84" w:rsidP="002B2F84">
            <w:pPr>
              <w:rPr>
                <w:rFonts w:ascii="Times New Roman" w:hAnsi="Times New Roman" w:cs="Times New Roman"/>
                <w:sz w:val="24"/>
                <w:szCs w:val="24"/>
              </w:rPr>
            </w:pPr>
            <w:r>
              <w:rPr>
                <w:rFonts w:ascii="Times New Roman" w:hAnsi="Times New Roman" w:cs="Times New Roman"/>
                <w:sz w:val="24"/>
                <w:szCs w:val="24"/>
              </w:rPr>
              <w:t>1.3.32</w:t>
            </w:r>
          </w:p>
        </w:tc>
        <w:tc>
          <w:tcPr>
            <w:tcW w:w="2042" w:type="dxa"/>
            <w:gridSpan w:val="2"/>
          </w:tcPr>
          <w:p w:rsidR="002B2F84" w:rsidRDefault="002B2F84">
            <w:pPr>
              <w:pStyle w:val="s16"/>
              <w:spacing w:before="0" w:beforeAutospacing="0" w:after="0" w:afterAutospacing="0"/>
              <w:rPr>
                <w:color w:val="22272F"/>
                <w:sz w:val="23"/>
                <w:szCs w:val="23"/>
              </w:rPr>
            </w:pPr>
            <w:r>
              <w:rPr>
                <w:color w:val="22272F"/>
                <w:sz w:val="23"/>
                <w:szCs w:val="23"/>
              </w:rPr>
              <w:t xml:space="preserve">Нарушение порядка и (или) условий предоставления субсидий юридическим лицам, 100 процентов акций (долей) которых принадлежит Российской Федерации, субъекту Российской </w:t>
            </w:r>
            <w:r>
              <w:rPr>
                <w:color w:val="22272F"/>
                <w:sz w:val="23"/>
                <w:szCs w:val="23"/>
              </w:rPr>
              <w:lastRenderedPageBreak/>
              <w:t xml:space="preserve">Федерации или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и (или) договоров (соглашений) о предоставлении </w:t>
            </w:r>
            <w:r>
              <w:rPr>
                <w:color w:val="22272F"/>
                <w:sz w:val="23"/>
                <w:szCs w:val="23"/>
              </w:rPr>
              <w:lastRenderedPageBreak/>
              <w:t>указанных субсидий (за исключением нарушений по </w:t>
            </w:r>
            <w:hyperlink r:id="rId313" w:anchor="/document/403719358/entry/1333" w:history="1">
              <w:r>
                <w:rPr>
                  <w:rStyle w:val="ab"/>
                  <w:color w:val="3272C0"/>
                  <w:sz w:val="23"/>
                  <w:szCs w:val="23"/>
                </w:rPr>
                <w:t>пункту 1.3.33</w:t>
              </w:r>
            </w:hyperlink>
            <w:r>
              <w:rPr>
                <w:color w:val="22272F"/>
                <w:sz w:val="23"/>
                <w:szCs w:val="23"/>
              </w:rPr>
              <w:t>)</w:t>
            </w:r>
          </w:p>
        </w:tc>
        <w:tc>
          <w:tcPr>
            <w:tcW w:w="2627" w:type="dxa"/>
          </w:tcPr>
          <w:p w:rsidR="002B2F84" w:rsidRDefault="009E31CC">
            <w:pPr>
              <w:pStyle w:val="s1"/>
              <w:spacing w:before="0" w:beforeAutospacing="0" w:after="0" w:afterAutospacing="0"/>
              <w:jc w:val="center"/>
              <w:rPr>
                <w:color w:val="22272F"/>
                <w:sz w:val="23"/>
                <w:szCs w:val="23"/>
              </w:rPr>
            </w:pPr>
            <w:hyperlink r:id="rId314" w:anchor="/document/12112604/entry/78" w:history="1">
              <w:r w:rsidR="002B2F84">
                <w:rPr>
                  <w:rStyle w:val="ab"/>
                  <w:color w:val="3272C0"/>
                  <w:sz w:val="23"/>
                  <w:szCs w:val="23"/>
                </w:rPr>
                <w:t>статья 78</w:t>
              </w:r>
            </w:hyperlink>
            <w:r w:rsidR="002B2F84">
              <w:rPr>
                <w:color w:val="22272F"/>
                <w:sz w:val="23"/>
                <w:szCs w:val="23"/>
              </w:rPr>
              <w:t> Бюджетного кодекса Российской Федерации;</w:t>
            </w:r>
          </w:p>
          <w:p w:rsidR="002B2F84" w:rsidRDefault="002B2F84">
            <w:pPr>
              <w:pStyle w:val="s1"/>
              <w:spacing w:before="0" w:beforeAutospacing="0" w:after="0" w:afterAutospacing="0"/>
              <w:jc w:val="center"/>
              <w:rPr>
                <w:color w:val="22272F"/>
                <w:sz w:val="23"/>
                <w:szCs w:val="23"/>
              </w:rPr>
            </w:pPr>
            <w:r>
              <w:rPr>
                <w:color w:val="22272F"/>
                <w:sz w:val="23"/>
                <w:szCs w:val="23"/>
              </w:rPr>
              <w:t>закон (решение) о бюджете;</w:t>
            </w:r>
          </w:p>
          <w:p w:rsidR="002B2F84" w:rsidRDefault="009E31CC">
            <w:pPr>
              <w:pStyle w:val="s1"/>
              <w:spacing w:before="0" w:beforeAutospacing="0" w:after="0" w:afterAutospacing="0"/>
              <w:jc w:val="center"/>
              <w:rPr>
                <w:color w:val="22272F"/>
                <w:sz w:val="23"/>
                <w:szCs w:val="23"/>
              </w:rPr>
            </w:pPr>
            <w:hyperlink r:id="rId315" w:anchor="/document/71824928/entry/0" w:history="1">
              <w:r w:rsidR="002B2F84">
                <w:rPr>
                  <w:rStyle w:val="ab"/>
                  <w:color w:val="3272C0"/>
                  <w:sz w:val="23"/>
                  <w:szCs w:val="23"/>
                </w:rPr>
                <w:t>постановление</w:t>
              </w:r>
            </w:hyperlink>
            <w:r w:rsidR="002B2F84">
              <w:rPr>
                <w:color w:val="22272F"/>
                <w:sz w:val="23"/>
                <w:szCs w:val="23"/>
              </w:rPr>
              <w:t xml:space="preserve"> Правительства Российской Федерации от 30 ноября 2017 г. N 1451 "Об утверждении Правил предоставления субсидий из федерального бюджета юридическим лицам, 100 </w:t>
            </w:r>
            <w:r w:rsidR="002B2F84">
              <w:rPr>
                <w:color w:val="22272F"/>
                <w:sz w:val="23"/>
                <w:szCs w:val="23"/>
              </w:rPr>
              <w:lastRenderedPageBreak/>
              <w:t>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2B2F84" w:rsidRDefault="009E31CC">
            <w:pPr>
              <w:pStyle w:val="s1"/>
              <w:spacing w:before="0" w:beforeAutospacing="0" w:after="0" w:afterAutospacing="0"/>
              <w:jc w:val="center"/>
              <w:rPr>
                <w:color w:val="22272F"/>
                <w:sz w:val="23"/>
                <w:szCs w:val="23"/>
              </w:rPr>
            </w:pPr>
            <w:hyperlink r:id="rId316" w:anchor="/document/71790214/entry/0" w:history="1">
              <w:r w:rsidR="002B2F84">
                <w:rPr>
                  <w:rStyle w:val="ab"/>
                  <w:color w:val="3272C0"/>
                  <w:sz w:val="23"/>
                  <w:szCs w:val="23"/>
                </w:rPr>
                <w:t>постановление</w:t>
              </w:r>
            </w:hyperlink>
            <w:r w:rsidR="002B2F84">
              <w:rPr>
                <w:color w:val="22272F"/>
                <w:sz w:val="23"/>
                <w:szCs w:val="23"/>
              </w:rPr>
              <w:t xml:space="preserve"> Правительства Российской Федерации от 17 октября 2017 г. N 1261 "Об утверждении Правил принятия решений о заключении договоров (соглашений) о предоставлении из федерального бюджета </w:t>
            </w:r>
            <w:r w:rsidR="002B2F84">
              <w:rPr>
                <w:color w:val="22272F"/>
                <w:sz w:val="23"/>
                <w:szCs w:val="23"/>
              </w:rPr>
              <w:lastRenderedPageBreak/>
              <w:t>субсидий юридическим лицам (за исключением субсидий федеральным государственным учреждениям) на срок, превышающий срок действия лимитов бюджетных обязательств";</w:t>
            </w:r>
          </w:p>
          <w:p w:rsidR="002B2F84" w:rsidRDefault="009E31CC">
            <w:pPr>
              <w:pStyle w:val="s1"/>
              <w:spacing w:before="0" w:beforeAutospacing="0" w:after="0" w:afterAutospacing="0"/>
              <w:jc w:val="center"/>
              <w:rPr>
                <w:color w:val="22272F"/>
                <w:sz w:val="23"/>
                <w:szCs w:val="23"/>
              </w:rPr>
            </w:pPr>
            <w:hyperlink r:id="rId317" w:anchor="/document/71830028/entry/0" w:history="1">
              <w:r w:rsidR="002B2F84">
                <w:rPr>
                  <w:rStyle w:val="ab"/>
                  <w:color w:val="3272C0"/>
                  <w:sz w:val="23"/>
                  <w:szCs w:val="23"/>
                </w:rPr>
                <w:t>постановление</w:t>
              </w:r>
            </w:hyperlink>
            <w:r w:rsidR="002B2F84">
              <w:rPr>
                <w:color w:val="22272F"/>
                <w:sz w:val="23"/>
                <w:szCs w:val="23"/>
              </w:rPr>
              <w:t> Правительства Российской Федерации от 9 декабря 2017 г. N 1496 "О мерах по обеспечению исполнения федерального бюджета"</w:t>
            </w:r>
          </w:p>
        </w:tc>
        <w:tc>
          <w:tcPr>
            <w:tcW w:w="1272" w:type="dxa"/>
          </w:tcPr>
          <w:p w:rsidR="002B2F84" w:rsidRDefault="002B2F84">
            <w:pPr>
              <w:pStyle w:val="s1"/>
              <w:spacing w:before="0" w:beforeAutospacing="0" w:after="0" w:afterAutospacing="0"/>
              <w:jc w:val="center"/>
              <w:rPr>
                <w:color w:val="22272F"/>
                <w:sz w:val="23"/>
                <w:szCs w:val="23"/>
              </w:rPr>
            </w:pPr>
            <w:r>
              <w:rPr>
                <w:color w:val="22272F"/>
                <w:sz w:val="23"/>
                <w:szCs w:val="23"/>
              </w:rPr>
              <w:lastRenderedPageBreak/>
              <w:t>кол-во, кол-во и тыс. рублей</w:t>
            </w:r>
          </w:p>
        </w:tc>
        <w:tc>
          <w:tcPr>
            <w:tcW w:w="1063" w:type="dxa"/>
          </w:tcPr>
          <w:p w:rsidR="002B2F84" w:rsidRDefault="002B2F84">
            <w:pPr>
              <w:pStyle w:val="s1"/>
              <w:spacing w:before="0" w:beforeAutospacing="0" w:after="0" w:afterAutospacing="0"/>
              <w:jc w:val="center"/>
              <w:rPr>
                <w:color w:val="22272F"/>
                <w:sz w:val="23"/>
                <w:szCs w:val="23"/>
              </w:rPr>
            </w:pPr>
            <w:r>
              <w:rPr>
                <w:color w:val="22272F"/>
                <w:sz w:val="23"/>
                <w:szCs w:val="23"/>
              </w:rPr>
              <w:t>1</w:t>
            </w:r>
          </w:p>
        </w:tc>
        <w:tc>
          <w:tcPr>
            <w:tcW w:w="2206" w:type="dxa"/>
          </w:tcPr>
          <w:p w:rsidR="002B2F84" w:rsidRDefault="009E31CC">
            <w:pPr>
              <w:pStyle w:val="s1"/>
              <w:spacing w:before="0" w:beforeAutospacing="0" w:after="0" w:afterAutospacing="0"/>
              <w:jc w:val="center"/>
              <w:rPr>
                <w:color w:val="22272F"/>
                <w:sz w:val="23"/>
                <w:szCs w:val="23"/>
              </w:rPr>
            </w:pPr>
            <w:hyperlink r:id="rId318" w:anchor="/document/12125267/entry/15155" w:history="1">
              <w:r w:rsidR="002B2F84" w:rsidRPr="00726D1C">
                <w:rPr>
                  <w:rStyle w:val="ab"/>
                  <w:color w:val="auto"/>
                  <w:sz w:val="23"/>
                  <w:szCs w:val="23"/>
                </w:rPr>
                <w:t>статья 15.15</w:t>
              </w:r>
              <w:r w:rsidR="002B2F84" w:rsidRPr="00726D1C">
                <w:rPr>
                  <w:rStyle w:val="ab"/>
                  <w:color w:val="auto"/>
                  <w:sz w:val="16"/>
                  <w:szCs w:val="16"/>
                  <w:vertAlign w:val="superscript"/>
                </w:rPr>
                <w:t> </w:t>
              </w:r>
              <w:r w:rsidR="002B2F84">
                <w:rPr>
                  <w:rStyle w:val="ab"/>
                  <w:color w:val="3272C0"/>
                  <w:sz w:val="16"/>
                  <w:szCs w:val="16"/>
                  <w:vertAlign w:val="superscript"/>
                </w:rPr>
                <w:t>5</w:t>
              </w:r>
            </w:hyperlink>
            <w:r w:rsidR="002B2F84">
              <w:rPr>
                <w:color w:val="22272F"/>
                <w:sz w:val="23"/>
                <w:szCs w:val="23"/>
              </w:rPr>
              <w:t xml:space="preserve"> Кодекса Российской Федерации об административных правонарушениях (главным распорядителем бюджетных средств или получателем бюджетных средств, предоставляющими указанные субсидии, - в части нарушения </w:t>
            </w:r>
            <w:r w:rsidR="002B2F84">
              <w:rPr>
                <w:color w:val="22272F"/>
                <w:sz w:val="23"/>
                <w:szCs w:val="23"/>
              </w:rPr>
              <w:lastRenderedPageBreak/>
              <w:t>порядка предоставления субсидий либо неисполнение ими решения о предоставлении субсидий;</w:t>
            </w:r>
          </w:p>
          <w:p w:rsidR="002B2F84" w:rsidRDefault="002B2F84">
            <w:pPr>
              <w:pStyle w:val="s1"/>
              <w:spacing w:before="0" w:beforeAutospacing="0" w:after="0" w:afterAutospacing="0"/>
              <w:jc w:val="center"/>
              <w:rPr>
                <w:color w:val="22272F"/>
                <w:sz w:val="23"/>
                <w:szCs w:val="23"/>
              </w:rPr>
            </w:pPr>
            <w:r>
              <w:rPr>
                <w:color w:val="22272F"/>
                <w:sz w:val="23"/>
                <w:szCs w:val="23"/>
              </w:rPr>
              <w:t>юридическим лицом - в части нарушения условий предоставления субсидий)</w:t>
            </w:r>
          </w:p>
        </w:tc>
        <w:tc>
          <w:tcPr>
            <w:tcW w:w="1927" w:type="dxa"/>
          </w:tcPr>
          <w:p w:rsidR="002B2F84" w:rsidRDefault="002B2F84">
            <w:pPr>
              <w:pStyle w:val="s1"/>
              <w:spacing w:before="0" w:beforeAutospacing="0" w:after="0" w:afterAutospacing="0"/>
              <w:jc w:val="center"/>
              <w:rPr>
                <w:color w:val="22272F"/>
                <w:sz w:val="23"/>
                <w:szCs w:val="23"/>
              </w:rPr>
            </w:pPr>
            <w:r>
              <w:rPr>
                <w:color w:val="22272F"/>
                <w:sz w:val="23"/>
                <w:szCs w:val="23"/>
              </w:rPr>
              <w:lastRenderedPageBreak/>
              <w:t>избыточные расходы бюджетных средств;</w:t>
            </w:r>
          </w:p>
          <w:p w:rsidR="002B2F84" w:rsidRDefault="002B2F84">
            <w:pPr>
              <w:pStyle w:val="empty"/>
              <w:spacing w:before="0" w:beforeAutospacing="0" w:after="0" w:afterAutospacing="0"/>
              <w:jc w:val="both"/>
              <w:rPr>
                <w:color w:val="22272F"/>
                <w:sz w:val="23"/>
                <w:szCs w:val="23"/>
              </w:rPr>
            </w:pPr>
            <w:r>
              <w:rPr>
                <w:color w:val="22272F"/>
                <w:sz w:val="23"/>
                <w:szCs w:val="23"/>
              </w:rPr>
              <w:t> </w:t>
            </w:r>
          </w:p>
          <w:p w:rsidR="002B2F84" w:rsidRDefault="002B2F84">
            <w:pPr>
              <w:pStyle w:val="s1"/>
              <w:spacing w:before="0" w:beforeAutospacing="0" w:after="0" w:afterAutospacing="0"/>
              <w:jc w:val="center"/>
              <w:rPr>
                <w:color w:val="22272F"/>
                <w:sz w:val="23"/>
                <w:szCs w:val="23"/>
              </w:rPr>
            </w:pPr>
            <w:r>
              <w:rPr>
                <w:color w:val="22272F"/>
                <w:sz w:val="23"/>
                <w:szCs w:val="23"/>
              </w:rPr>
              <w:t>непоступление (недопоступление) бюджетных средств</w:t>
            </w:r>
          </w:p>
        </w:tc>
        <w:tc>
          <w:tcPr>
            <w:tcW w:w="1927" w:type="dxa"/>
          </w:tcPr>
          <w:p w:rsidR="002B2F84" w:rsidRDefault="002B2F84">
            <w:pPr>
              <w:pStyle w:val="s1"/>
              <w:spacing w:before="0" w:beforeAutospacing="0" w:after="0" w:afterAutospacing="0"/>
              <w:jc w:val="center"/>
              <w:rPr>
                <w:color w:val="22272F"/>
                <w:sz w:val="23"/>
                <w:szCs w:val="23"/>
              </w:rPr>
            </w:pPr>
            <w:r>
              <w:rPr>
                <w:color w:val="22272F"/>
                <w:sz w:val="23"/>
                <w:szCs w:val="23"/>
              </w:rPr>
              <w:t>объем завышения субсидии, предоставленной (использованной) с нарушением требований</w:t>
            </w:r>
          </w:p>
          <w:p w:rsidR="002B2F84" w:rsidRDefault="002B2F84">
            <w:pPr>
              <w:pStyle w:val="empty"/>
              <w:spacing w:before="0" w:beforeAutospacing="0" w:after="0" w:afterAutospacing="0"/>
              <w:jc w:val="both"/>
              <w:rPr>
                <w:color w:val="22272F"/>
                <w:sz w:val="23"/>
                <w:szCs w:val="23"/>
              </w:rPr>
            </w:pPr>
            <w:r>
              <w:rPr>
                <w:color w:val="22272F"/>
                <w:sz w:val="23"/>
                <w:szCs w:val="23"/>
              </w:rPr>
              <w:t> </w:t>
            </w:r>
          </w:p>
          <w:p w:rsidR="002B2F84" w:rsidRDefault="002B2F84">
            <w:pPr>
              <w:pStyle w:val="s1"/>
              <w:spacing w:before="0" w:beforeAutospacing="0" w:after="0" w:afterAutospacing="0"/>
              <w:jc w:val="center"/>
              <w:rPr>
                <w:color w:val="22272F"/>
                <w:sz w:val="23"/>
                <w:szCs w:val="23"/>
              </w:rPr>
            </w:pPr>
            <w:r>
              <w:rPr>
                <w:color w:val="22272F"/>
                <w:sz w:val="23"/>
                <w:szCs w:val="23"/>
              </w:rPr>
              <w:t>объем занижения субсидии, предоставленной (использованной) с нарушением требований;</w:t>
            </w:r>
          </w:p>
          <w:p w:rsidR="002B2F84" w:rsidRDefault="002B2F84">
            <w:pPr>
              <w:pStyle w:val="s1"/>
              <w:spacing w:before="0" w:beforeAutospacing="0" w:after="0" w:afterAutospacing="0"/>
              <w:jc w:val="center"/>
              <w:rPr>
                <w:color w:val="22272F"/>
                <w:sz w:val="23"/>
                <w:szCs w:val="23"/>
              </w:rPr>
            </w:pPr>
            <w:r>
              <w:rPr>
                <w:color w:val="22272F"/>
                <w:sz w:val="23"/>
                <w:szCs w:val="23"/>
              </w:rPr>
              <w:lastRenderedPageBreak/>
              <w:t>остаток субсидии, невозвращенной в бюджет в соответствии с требованиями</w:t>
            </w:r>
          </w:p>
        </w:tc>
      </w:tr>
      <w:tr w:rsidR="001243D8" w:rsidRPr="00991BB8" w:rsidTr="007D0419">
        <w:tc>
          <w:tcPr>
            <w:tcW w:w="821" w:type="dxa"/>
            <w:gridSpan w:val="2"/>
          </w:tcPr>
          <w:p w:rsidR="001243D8" w:rsidRDefault="001243D8" w:rsidP="002B2F84">
            <w:pPr>
              <w:rPr>
                <w:rFonts w:ascii="Times New Roman" w:hAnsi="Times New Roman" w:cs="Times New Roman"/>
                <w:sz w:val="24"/>
                <w:szCs w:val="24"/>
              </w:rPr>
            </w:pPr>
            <w:r>
              <w:rPr>
                <w:rFonts w:ascii="Times New Roman" w:hAnsi="Times New Roman" w:cs="Times New Roman"/>
                <w:sz w:val="24"/>
                <w:szCs w:val="24"/>
              </w:rPr>
              <w:lastRenderedPageBreak/>
              <w:t>1.3.33</w:t>
            </w:r>
          </w:p>
        </w:tc>
        <w:tc>
          <w:tcPr>
            <w:tcW w:w="2042" w:type="dxa"/>
            <w:gridSpan w:val="2"/>
          </w:tcPr>
          <w:p w:rsidR="001243D8" w:rsidRPr="001243D8" w:rsidRDefault="001243D8">
            <w:pPr>
              <w:pStyle w:val="s16"/>
              <w:spacing w:before="0" w:beforeAutospacing="0" w:after="0" w:afterAutospacing="0"/>
              <w:rPr>
                <w:color w:val="22272F"/>
              </w:rPr>
            </w:pPr>
            <w:r w:rsidRPr="001243D8">
              <w:rPr>
                <w:color w:val="22272F"/>
              </w:rPr>
              <w:t xml:space="preserve">Расходование (использование) юридическими лицами, 100 процентов акций (долей) которых принадлежит Российской Федерации, субъекту Российской Федерации или муниципальному </w:t>
            </w:r>
            <w:r w:rsidRPr="001243D8">
              <w:rPr>
                <w:color w:val="22272F"/>
              </w:rPr>
              <w:lastRenderedPageBreak/>
              <w:t xml:space="preserve">образованию субсидии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не в соответствии с целями ее предоставления, в </w:t>
            </w:r>
            <w:r w:rsidRPr="001243D8">
              <w:rPr>
                <w:color w:val="22272F"/>
              </w:rPr>
              <w:lastRenderedPageBreak/>
              <w:t>том числе за счет неиспользованных остатков средств на начало финансового года</w:t>
            </w:r>
          </w:p>
        </w:tc>
        <w:tc>
          <w:tcPr>
            <w:tcW w:w="2627" w:type="dxa"/>
          </w:tcPr>
          <w:p w:rsidR="001243D8" w:rsidRPr="001243D8" w:rsidRDefault="009E31CC">
            <w:pPr>
              <w:pStyle w:val="s1"/>
              <w:spacing w:before="0" w:beforeAutospacing="0" w:after="0" w:afterAutospacing="0"/>
              <w:jc w:val="center"/>
              <w:rPr>
                <w:color w:val="22272F"/>
              </w:rPr>
            </w:pPr>
            <w:hyperlink r:id="rId319" w:anchor="/document/12112604/entry/78" w:history="1">
              <w:r w:rsidR="001243D8" w:rsidRPr="001243D8">
                <w:rPr>
                  <w:rStyle w:val="ab"/>
                  <w:color w:val="3272C0"/>
                </w:rPr>
                <w:t>статья 78</w:t>
              </w:r>
            </w:hyperlink>
            <w:r w:rsidR="001243D8" w:rsidRPr="001243D8">
              <w:rPr>
                <w:color w:val="22272F"/>
              </w:rPr>
              <w:t> Бюджетного кодекса Российской Федерации;</w:t>
            </w:r>
          </w:p>
          <w:p w:rsidR="001243D8" w:rsidRPr="001243D8" w:rsidRDefault="001243D8">
            <w:pPr>
              <w:pStyle w:val="s1"/>
              <w:spacing w:before="0" w:beforeAutospacing="0" w:after="0" w:afterAutospacing="0"/>
              <w:jc w:val="center"/>
              <w:rPr>
                <w:color w:val="22272F"/>
              </w:rPr>
            </w:pPr>
            <w:r w:rsidRPr="001243D8">
              <w:rPr>
                <w:color w:val="22272F"/>
              </w:rPr>
              <w:t>закон (решение) о бюджете;</w:t>
            </w:r>
          </w:p>
          <w:p w:rsidR="001243D8" w:rsidRPr="001243D8" w:rsidRDefault="009E31CC">
            <w:pPr>
              <w:pStyle w:val="s1"/>
              <w:spacing w:before="0" w:beforeAutospacing="0" w:after="0" w:afterAutospacing="0"/>
              <w:jc w:val="center"/>
              <w:rPr>
                <w:color w:val="22272F"/>
              </w:rPr>
            </w:pPr>
            <w:hyperlink r:id="rId320" w:anchor="/document/71824928/entry/0" w:history="1">
              <w:r w:rsidR="001243D8" w:rsidRPr="001243D8">
                <w:rPr>
                  <w:rStyle w:val="ab"/>
                  <w:color w:val="3272C0"/>
                </w:rPr>
                <w:t>постановление</w:t>
              </w:r>
            </w:hyperlink>
            <w:r w:rsidR="001243D8" w:rsidRPr="001243D8">
              <w:rPr>
                <w:color w:val="22272F"/>
              </w:rPr>
              <w:t xml:space="preserve"> Правительства Российской Федерации от 30 ноября 2017 г. N 1451 "Об утверждении Правил предоставления субсидий из федерального бюджета </w:t>
            </w:r>
            <w:r w:rsidR="001243D8" w:rsidRPr="001243D8">
              <w:rPr>
                <w:color w:val="22272F"/>
              </w:rPr>
              <w:lastRenderedPageBreak/>
              <w:t>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w:t>
            </w:r>
          </w:p>
          <w:p w:rsidR="001243D8" w:rsidRPr="001243D8" w:rsidRDefault="001243D8">
            <w:pPr>
              <w:pStyle w:val="s1"/>
              <w:spacing w:before="0" w:beforeAutospacing="0" w:after="0" w:afterAutospacing="0"/>
              <w:jc w:val="center"/>
              <w:rPr>
                <w:color w:val="22272F"/>
              </w:rPr>
            </w:pPr>
            <w:r w:rsidRPr="001243D8">
              <w:rPr>
                <w:color w:val="22272F"/>
              </w:rPr>
              <w:t>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1243D8" w:rsidRPr="001243D8" w:rsidRDefault="009E31CC">
            <w:pPr>
              <w:pStyle w:val="s1"/>
              <w:spacing w:before="0" w:beforeAutospacing="0" w:after="0" w:afterAutospacing="0"/>
              <w:jc w:val="center"/>
              <w:rPr>
                <w:color w:val="22272F"/>
              </w:rPr>
            </w:pPr>
            <w:hyperlink r:id="rId321" w:anchor="/document/71830028/entry/0" w:history="1">
              <w:r w:rsidR="001243D8" w:rsidRPr="001243D8">
                <w:rPr>
                  <w:rStyle w:val="ab"/>
                  <w:color w:val="3272C0"/>
                </w:rPr>
                <w:t>постановление</w:t>
              </w:r>
            </w:hyperlink>
            <w:r w:rsidR="001243D8" w:rsidRPr="001243D8">
              <w:rPr>
                <w:color w:val="22272F"/>
              </w:rPr>
              <w:t xml:space="preserve"> Правительства Российской Федерации от 9 декабря 2017 г. N 1496 "О мерах по обеспечению исполнения </w:t>
            </w:r>
            <w:r w:rsidR="001243D8" w:rsidRPr="001243D8">
              <w:rPr>
                <w:color w:val="22272F"/>
              </w:rPr>
              <w:lastRenderedPageBreak/>
              <w:t>федерального бюджета"</w:t>
            </w:r>
          </w:p>
        </w:tc>
        <w:tc>
          <w:tcPr>
            <w:tcW w:w="1272" w:type="dxa"/>
          </w:tcPr>
          <w:p w:rsidR="001243D8" w:rsidRPr="001243D8" w:rsidRDefault="001243D8">
            <w:pPr>
              <w:pStyle w:val="s1"/>
              <w:spacing w:before="0" w:beforeAutospacing="0" w:after="0" w:afterAutospacing="0"/>
              <w:jc w:val="center"/>
              <w:rPr>
                <w:color w:val="22272F"/>
              </w:rPr>
            </w:pPr>
            <w:r w:rsidRPr="001243D8">
              <w:rPr>
                <w:color w:val="22272F"/>
              </w:rPr>
              <w:lastRenderedPageBreak/>
              <w:t>кол-во и тыс. рублей</w:t>
            </w:r>
          </w:p>
        </w:tc>
        <w:tc>
          <w:tcPr>
            <w:tcW w:w="1063" w:type="dxa"/>
          </w:tcPr>
          <w:p w:rsidR="001243D8" w:rsidRPr="001243D8" w:rsidRDefault="001243D8">
            <w:pPr>
              <w:pStyle w:val="s1"/>
              <w:spacing w:before="0" w:beforeAutospacing="0" w:after="0" w:afterAutospacing="0"/>
              <w:jc w:val="center"/>
              <w:rPr>
                <w:color w:val="22272F"/>
              </w:rPr>
            </w:pPr>
            <w:r w:rsidRPr="001243D8">
              <w:rPr>
                <w:color w:val="22272F"/>
              </w:rPr>
              <w:t>8</w:t>
            </w:r>
          </w:p>
        </w:tc>
        <w:tc>
          <w:tcPr>
            <w:tcW w:w="2206" w:type="dxa"/>
          </w:tcPr>
          <w:p w:rsidR="001243D8" w:rsidRPr="001243D8" w:rsidRDefault="009E31CC">
            <w:pPr>
              <w:pStyle w:val="s1"/>
              <w:spacing w:before="0" w:beforeAutospacing="0" w:after="0" w:afterAutospacing="0"/>
              <w:jc w:val="center"/>
              <w:rPr>
                <w:color w:val="22272F"/>
              </w:rPr>
            </w:pPr>
            <w:hyperlink r:id="rId322" w:anchor="/document/12125267/entry/1514" w:history="1">
              <w:r w:rsidR="001243D8" w:rsidRPr="00726D1C">
                <w:rPr>
                  <w:rStyle w:val="ab"/>
                  <w:color w:val="auto"/>
                </w:rPr>
                <w:t>статья 15.14</w:t>
              </w:r>
            </w:hyperlink>
            <w:r w:rsidR="001243D8" w:rsidRPr="001243D8">
              <w:rPr>
                <w:color w:val="22272F"/>
              </w:rPr>
              <w:t> Кодекса Российской Федерации об административных правонарушениях;</w:t>
            </w:r>
          </w:p>
          <w:p w:rsidR="001243D8" w:rsidRPr="001243D8" w:rsidRDefault="009E31CC">
            <w:pPr>
              <w:pStyle w:val="s1"/>
              <w:spacing w:before="0" w:beforeAutospacing="0" w:after="0" w:afterAutospacing="0"/>
              <w:jc w:val="center"/>
              <w:rPr>
                <w:color w:val="22272F"/>
              </w:rPr>
            </w:pPr>
            <w:hyperlink r:id="rId323" w:anchor="/document/10108000/entry/2851" w:history="1">
              <w:r w:rsidR="001243D8" w:rsidRPr="00726D1C">
                <w:rPr>
                  <w:rStyle w:val="ab"/>
                  <w:color w:val="auto"/>
                </w:rPr>
                <w:t>статья 285</w:t>
              </w:r>
              <w:r w:rsidR="001243D8" w:rsidRPr="00726D1C">
                <w:rPr>
                  <w:rStyle w:val="ab"/>
                  <w:color w:val="auto"/>
                  <w:vertAlign w:val="superscript"/>
                </w:rPr>
                <w:t> 1</w:t>
              </w:r>
            </w:hyperlink>
            <w:r w:rsidR="001243D8" w:rsidRPr="001243D8">
              <w:rPr>
                <w:color w:val="22272F"/>
              </w:rPr>
              <w:t> Уголовного кодекса Российской Федерации</w:t>
            </w:r>
          </w:p>
        </w:tc>
        <w:tc>
          <w:tcPr>
            <w:tcW w:w="1927" w:type="dxa"/>
          </w:tcPr>
          <w:p w:rsidR="001243D8" w:rsidRPr="001243D8" w:rsidRDefault="001243D8">
            <w:pPr>
              <w:pStyle w:val="s1"/>
              <w:spacing w:before="0" w:beforeAutospacing="0" w:after="0" w:afterAutospacing="0"/>
              <w:jc w:val="center"/>
              <w:rPr>
                <w:color w:val="22272F"/>
              </w:rPr>
            </w:pPr>
            <w:r w:rsidRPr="001243D8">
              <w:rPr>
                <w:color w:val="22272F"/>
              </w:rPr>
              <w:t>нецелевое использование бюджетных средств</w:t>
            </w:r>
          </w:p>
        </w:tc>
        <w:tc>
          <w:tcPr>
            <w:tcW w:w="1927" w:type="dxa"/>
          </w:tcPr>
          <w:p w:rsidR="001243D8" w:rsidRPr="001243D8" w:rsidRDefault="001243D8">
            <w:pPr>
              <w:pStyle w:val="s1"/>
              <w:spacing w:before="0" w:beforeAutospacing="0" w:after="0" w:afterAutospacing="0"/>
              <w:jc w:val="center"/>
              <w:rPr>
                <w:color w:val="22272F"/>
              </w:rPr>
            </w:pPr>
            <w:r w:rsidRPr="001243D8">
              <w:rPr>
                <w:color w:val="22272F"/>
              </w:rPr>
              <w:t>сумма средств, использованных не по целевому назначению</w:t>
            </w:r>
          </w:p>
        </w:tc>
      </w:tr>
      <w:tr w:rsidR="001243D8" w:rsidRPr="00991BB8" w:rsidTr="007D0419">
        <w:tc>
          <w:tcPr>
            <w:tcW w:w="821" w:type="dxa"/>
            <w:gridSpan w:val="2"/>
          </w:tcPr>
          <w:p w:rsidR="001243D8" w:rsidRDefault="001243D8" w:rsidP="002B2F84">
            <w:pPr>
              <w:rPr>
                <w:rFonts w:ascii="Times New Roman" w:hAnsi="Times New Roman" w:cs="Times New Roman"/>
                <w:sz w:val="24"/>
                <w:szCs w:val="24"/>
              </w:rPr>
            </w:pPr>
            <w:r>
              <w:rPr>
                <w:rFonts w:ascii="Times New Roman" w:hAnsi="Times New Roman" w:cs="Times New Roman"/>
                <w:sz w:val="24"/>
                <w:szCs w:val="24"/>
              </w:rPr>
              <w:lastRenderedPageBreak/>
              <w:t>1.3.34</w:t>
            </w:r>
          </w:p>
        </w:tc>
        <w:tc>
          <w:tcPr>
            <w:tcW w:w="2042" w:type="dxa"/>
            <w:gridSpan w:val="2"/>
          </w:tcPr>
          <w:p w:rsidR="001243D8" w:rsidRPr="001243D8" w:rsidRDefault="001243D8">
            <w:pPr>
              <w:pStyle w:val="s16"/>
              <w:spacing w:before="0" w:beforeAutospacing="0" w:after="0" w:afterAutospacing="0"/>
              <w:rPr>
                <w:color w:val="22272F"/>
              </w:rPr>
            </w:pPr>
            <w:r w:rsidRPr="001243D8">
              <w:rPr>
                <w:color w:val="22272F"/>
              </w:rPr>
              <w:t>Нарушение порядка и (или) условий предоставления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(за исключением нарушений по </w:t>
            </w:r>
            <w:hyperlink r:id="rId324" w:anchor="/document/403719358/entry/1335" w:history="1">
              <w:r w:rsidRPr="001243D8">
                <w:rPr>
                  <w:rStyle w:val="ab"/>
                  <w:color w:val="3272C0"/>
                </w:rPr>
                <w:t>пункту 1.3.35</w:t>
              </w:r>
            </w:hyperlink>
            <w:r w:rsidRPr="001243D8">
              <w:rPr>
                <w:color w:val="22272F"/>
              </w:rPr>
              <w:t>)</w:t>
            </w:r>
          </w:p>
        </w:tc>
        <w:tc>
          <w:tcPr>
            <w:tcW w:w="2627" w:type="dxa"/>
          </w:tcPr>
          <w:p w:rsidR="001243D8" w:rsidRPr="001243D8" w:rsidRDefault="009E31CC">
            <w:pPr>
              <w:pStyle w:val="s1"/>
              <w:spacing w:before="0" w:beforeAutospacing="0" w:after="0" w:afterAutospacing="0"/>
              <w:jc w:val="center"/>
              <w:rPr>
                <w:color w:val="22272F"/>
              </w:rPr>
            </w:pPr>
            <w:hyperlink r:id="rId325" w:anchor="/document/12112604/entry/78" w:history="1">
              <w:r w:rsidR="001243D8" w:rsidRPr="001243D8">
                <w:rPr>
                  <w:rStyle w:val="ab"/>
                  <w:color w:val="3272C0"/>
                </w:rPr>
                <w:t>статья 78</w:t>
              </w:r>
            </w:hyperlink>
            <w:r w:rsidR="001243D8" w:rsidRPr="001243D8">
              <w:rPr>
                <w:color w:val="22272F"/>
              </w:rPr>
              <w:t> Бюджетного кодекса Российской Федерации;</w:t>
            </w:r>
          </w:p>
          <w:p w:rsidR="001243D8" w:rsidRPr="001243D8" w:rsidRDefault="001243D8">
            <w:pPr>
              <w:pStyle w:val="s1"/>
              <w:spacing w:before="0" w:beforeAutospacing="0" w:after="0" w:afterAutospacing="0"/>
              <w:jc w:val="center"/>
              <w:rPr>
                <w:color w:val="22272F"/>
              </w:rPr>
            </w:pPr>
            <w:r w:rsidRPr="001243D8">
              <w:rPr>
                <w:color w:val="22272F"/>
              </w:rPr>
              <w:t>закон (решение) о бюджете;</w:t>
            </w:r>
          </w:p>
          <w:p w:rsidR="001243D8" w:rsidRPr="001243D8" w:rsidRDefault="009E31CC">
            <w:pPr>
              <w:pStyle w:val="s1"/>
              <w:spacing w:before="0" w:beforeAutospacing="0" w:after="0" w:afterAutospacing="0"/>
              <w:jc w:val="center"/>
              <w:rPr>
                <w:color w:val="22272F"/>
              </w:rPr>
            </w:pPr>
            <w:hyperlink r:id="rId326" w:anchor="/document/71790214/entry/0" w:history="1">
              <w:r w:rsidR="001243D8" w:rsidRPr="001243D8">
                <w:rPr>
                  <w:rStyle w:val="ab"/>
                  <w:color w:val="3272C0"/>
                </w:rPr>
                <w:t>постановление</w:t>
              </w:r>
            </w:hyperlink>
            <w:r w:rsidR="001243D8" w:rsidRPr="001243D8">
              <w:rPr>
                <w:color w:val="22272F"/>
              </w:rPr>
              <w:t> Правительства Российской Федерации от 17 октября 2017 г. N 1261 "Об утверждении Правил принятия решений о заключении договоров (соглашений) о предоставлении из федерального бюджета субсидий юридическим лицам (за исключением субсидий федеральным государственным учреждениям) на срок, превышающий срок действия лимитов бюджетных обязательств";</w:t>
            </w:r>
          </w:p>
          <w:p w:rsidR="001243D8" w:rsidRPr="001243D8" w:rsidRDefault="009E31CC">
            <w:pPr>
              <w:pStyle w:val="s1"/>
              <w:spacing w:before="0" w:beforeAutospacing="0" w:after="0" w:afterAutospacing="0"/>
              <w:jc w:val="center"/>
              <w:rPr>
                <w:color w:val="22272F"/>
              </w:rPr>
            </w:pPr>
            <w:hyperlink r:id="rId327" w:anchor="/document/71830028/entry/0" w:history="1">
              <w:r w:rsidR="001243D8" w:rsidRPr="001243D8">
                <w:rPr>
                  <w:rStyle w:val="ab"/>
                  <w:color w:val="3272C0"/>
                </w:rPr>
                <w:t>постановление</w:t>
              </w:r>
            </w:hyperlink>
            <w:r w:rsidR="001243D8" w:rsidRPr="001243D8">
              <w:rPr>
                <w:color w:val="22272F"/>
              </w:rPr>
              <w:t> Правительства Российской Федерации от 9 декабря 2017 г. N 1496 "О мерах по обеспечению исполнения федерального бюджета"</w:t>
            </w:r>
          </w:p>
        </w:tc>
        <w:tc>
          <w:tcPr>
            <w:tcW w:w="1272" w:type="dxa"/>
          </w:tcPr>
          <w:p w:rsidR="001243D8" w:rsidRPr="001243D8" w:rsidRDefault="001243D8">
            <w:pPr>
              <w:pStyle w:val="s1"/>
              <w:spacing w:before="0" w:beforeAutospacing="0" w:after="0" w:afterAutospacing="0"/>
              <w:jc w:val="center"/>
              <w:rPr>
                <w:color w:val="22272F"/>
              </w:rPr>
            </w:pPr>
            <w:r w:rsidRPr="001243D8">
              <w:rPr>
                <w:color w:val="22272F"/>
              </w:rPr>
              <w:lastRenderedPageBreak/>
              <w:t>кол-во, кол-во и тыс. рублей</w:t>
            </w:r>
          </w:p>
        </w:tc>
        <w:tc>
          <w:tcPr>
            <w:tcW w:w="1063" w:type="dxa"/>
          </w:tcPr>
          <w:p w:rsidR="001243D8" w:rsidRPr="001243D8" w:rsidRDefault="001243D8">
            <w:pPr>
              <w:pStyle w:val="s1"/>
              <w:spacing w:before="0" w:beforeAutospacing="0" w:after="0" w:afterAutospacing="0"/>
              <w:jc w:val="center"/>
              <w:rPr>
                <w:color w:val="22272F"/>
              </w:rPr>
            </w:pPr>
            <w:r w:rsidRPr="001243D8">
              <w:rPr>
                <w:color w:val="22272F"/>
              </w:rPr>
              <w:t>1</w:t>
            </w:r>
          </w:p>
        </w:tc>
        <w:tc>
          <w:tcPr>
            <w:tcW w:w="2206" w:type="dxa"/>
          </w:tcPr>
          <w:p w:rsidR="001243D8" w:rsidRPr="001243D8" w:rsidRDefault="009E31CC">
            <w:pPr>
              <w:pStyle w:val="s1"/>
              <w:spacing w:before="0" w:beforeAutospacing="0" w:after="0" w:afterAutospacing="0"/>
              <w:jc w:val="center"/>
              <w:rPr>
                <w:color w:val="22272F"/>
              </w:rPr>
            </w:pPr>
            <w:hyperlink r:id="rId328" w:anchor="/document/12125267/entry/15155" w:history="1">
              <w:r w:rsidR="001243D8" w:rsidRPr="00726D1C">
                <w:rPr>
                  <w:rStyle w:val="ab"/>
                  <w:color w:val="auto"/>
                </w:rPr>
                <w:t>статья 15.15</w:t>
              </w:r>
              <w:r w:rsidR="001243D8" w:rsidRPr="00726D1C">
                <w:rPr>
                  <w:rStyle w:val="ab"/>
                  <w:color w:val="auto"/>
                  <w:vertAlign w:val="superscript"/>
                </w:rPr>
                <w:t> 5</w:t>
              </w:r>
            </w:hyperlink>
            <w:r w:rsidR="001243D8" w:rsidRPr="00726D1C">
              <w:t> </w:t>
            </w:r>
            <w:r w:rsidR="001243D8" w:rsidRPr="001243D8">
              <w:rPr>
                <w:color w:val="22272F"/>
              </w:rPr>
              <w:t>Кодекса Российской Федерации об административных правонарушениях (главным распорядителем бюджетных средств или получателем бюджетных средств, предоставляющими указанные субсидии, - в части нарушения порядка предоставления субсидий либо неисполнение ими решения о предоставлении субсидий;</w:t>
            </w:r>
          </w:p>
          <w:p w:rsidR="001243D8" w:rsidRPr="001243D8" w:rsidRDefault="001243D8">
            <w:pPr>
              <w:pStyle w:val="s1"/>
              <w:spacing w:before="0" w:beforeAutospacing="0" w:after="0" w:afterAutospacing="0"/>
              <w:jc w:val="center"/>
              <w:rPr>
                <w:color w:val="22272F"/>
              </w:rPr>
            </w:pPr>
            <w:r w:rsidRPr="001243D8">
              <w:rPr>
                <w:color w:val="22272F"/>
              </w:rPr>
              <w:t xml:space="preserve">юридическим лицом, являющимся получателем </w:t>
            </w:r>
            <w:r w:rsidRPr="001243D8">
              <w:rPr>
                <w:color w:val="22272F"/>
              </w:rPr>
              <w:lastRenderedPageBreak/>
              <w:t>субсидий, - в части нарушения условий предоставления субсидий)</w:t>
            </w:r>
          </w:p>
        </w:tc>
        <w:tc>
          <w:tcPr>
            <w:tcW w:w="1927" w:type="dxa"/>
          </w:tcPr>
          <w:p w:rsidR="001243D8" w:rsidRPr="001243D8" w:rsidRDefault="001243D8">
            <w:pPr>
              <w:pStyle w:val="s1"/>
              <w:spacing w:before="0" w:beforeAutospacing="0" w:after="0" w:afterAutospacing="0"/>
              <w:jc w:val="center"/>
              <w:rPr>
                <w:color w:val="22272F"/>
              </w:rPr>
            </w:pPr>
            <w:r w:rsidRPr="001243D8">
              <w:rPr>
                <w:color w:val="22272F"/>
              </w:rPr>
              <w:lastRenderedPageBreak/>
              <w:t>избыточные расходы бюджетных средств</w:t>
            </w:r>
          </w:p>
          <w:p w:rsidR="001243D8" w:rsidRPr="001243D8" w:rsidRDefault="001243D8">
            <w:pPr>
              <w:pStyle w:val="empty"/>
              <w:spacing w:before="0" w:beforeAutospacing="0" w:after="0" w:afterAutospacing="0"/>
              <w:jc w:val="both"/>
              <w:rPr>
                <w:color w:val="22272F"/>
              </w:rPr>
            </w:pPr>
            <w:r w:rsidRPr="001243D8">
              <w:rPr>
                <w:color w:val="22272F"/>
              </w:rPr>
              <w:t> </w:t>
            </w:r>
          </w:p>
          <w:p w:rsidR="001243D8" w:rsidRPr="001243D8" w:rsidRDefault="001243D8">
            <w:pPr>
              <w:pStyle w:val="s1"/>
              <w:spacing w:before="0" w:beforeAutospacing="0" w:after="0" w:afterAutospacing="0"/>
              <w:jc w:val="center"/>
              <w:rPr>
                <w:color w:val="22272F"/>
              </w:rPr>
            </w:pPr>
            <w:r w:rsidRPr="001243D8">
              <w:rPr>
                <w:color w:val="22272F"/>
              </w:rPr>
              <w:t>непоступление (недопоступление) бюджетных средств</w:t>
            </w:r>
          </w:p>
        </w:tc>
        <w:tc>
          <w:tcPr>
            <w:tcW w:w="1927" w:type="dxa"/>
          </w:tcPr>
          <w:p w:rsidR="001243D8" w:rsidRPr="001243D8" w:rsidRDefault="001243D8">
            <w:pPr>
              <w:pStyle w:val="s1"/>
              <w:spacing w:before="0" w:beforeAutospacing="0" w:after="0" w:afterAutospacing="0"/>
              <w:jc w:val="center"/>
              <w:rPr>
                <w:color w:val="22272F"/>
              </w:rPr>
            </w:pPr>
            <w:r w:rsidRPr="001243D8">
              <w:rPr>
                <w:color w:val="22272F"/>
              </w:rPr>
              <w:t>объем завышения субсидии, предоставленной (использованной) с нарушением требований</w:t>
            </w:r>
          </w:p>
          <w:p w:rsidR="001243D8" w:rsidRPr="001243D8" w:rsidRDefault="001243D8">
            <w:pPr>
              <w:pStyle w:val="empty"/>
              <w:spacing w:before="0" w:beforeAutospacing="0" w:after="0" w:afterAutospacing="0"/>
              <w:jc w:val="both"/>
              <w:rPr>
                <w:color w:val="22272F"/>
              </w:rPr>
            </w:pPr>
            <w:r w:rsidRPr="001243D8">
              <w:rPr>
                <w:color w:val="22272F"/>
              </w:rPr>
              <w:t> </w:t>
            </w:r>
          </w:p>
          <w:p w:rsidR="001243D8" w:rsidRPr="001243D8" w:rsidRDefault="001243D8">
            <w:pPr>
              <w:pStyle w:val="s1"/>
              <w:spacing w:before="0" w:beforeAutospacing="0" w:after="0" w:afterAutospacing="0"/>
              <w:jc w:val="center"/>
              <w:rPr>
                <w:color w:val="22272F"/>
              </w:rPr>
            </w:pPr>
            <w:r w:rsidRPr="001243D8">
              <w:rPr>
                <w:color w:val="22272F"/>
              </w:rPr>
              <w:t>объем занижения субсидии, предоставленной (использованной) с нарушением требований;</w:t>
            </w:r>
          </w:p>
          <w:p w:rsidR="001243D8" w:rsidRPr="001243D8" w:rsidRDefault="001243D8">
            <w:pPr>
              <w:pStyle w:val="s1"/>
              <w:spacing w:before="0" w:beforeAutospacing="0" w:after="0" w:afterAutospacing="0"/>
              <w:jc w:val="center"/>
              <w:rPr>
                <w:color w:val="22272F"/>
              </w:rPr>
            </w:pPr>
            <w:r w:rsidRPr="001243D8">
              <w:rPr>
                <w:color w:val="22272F"/>
              </w:rPr>
              <w:t>остаток субсидии, невозвращенной в бюджет в соответствии с требованиями</w:t>
            </w:r>
          </w:p>
        </w:tc>
      </w:tr>
      <w:tr w:rsidR="001243D8" w:rsidRPr="00991BB8" w:rsidTr="007D0419">
        <w:tc>
          <w:tcPr>
            <w:tcW w:w="821" w:type="dxa"/>
            <w:gridSpan w:val="2"/>
          </w:tcPr>
          <w:p w:rsidR="001243D8" w:rsidRDefault="001243D8" w:rsidP="002B2F84">
            <w:pPr>
              <w:rPr>
                <w:rFonts w:ascii="Times New Roman" w:hAnsi="Times New Roman" w:cs="Times New Roman"/>
                <w:sz w:val="24"/>
                <w:szCs w:val="24"/>
              </w:rPr>
            </w:pPr>
            <w:r>
              <w:rPr>
                <w:rFonts w:ascii="Times New Roman" w:hAnsi="Times New Roman" w:cs="Times New Roman"/>
                <w:sz w:val="24"/>
                <w:szCs w:val="24"/>
              </w:rPr>
              <w:t>1.3.35</w:t>
            </w:r>
          </w:p>
        </w:tc>
        <w:tc>
          <w:tcPr>
            <w:tcW w:w="2042" w:type="dxa"/>
            <w:gridSpan w:val="2"/>
          </w:tcPr>
          <w:p w:rsidR="001243D8" w:rsidRPr="001243D8" w:rsidRDefault="001243D8">
            <w:pPr>
              <w:pStyle w:val="s16"/>
              <w:spacing w:before="0" w:beforeAutospacing="0" w:after="0" w:afterAutospacing="0"/>
              <w:rPr>
                <w:color w:val="22272F"/>
              </w:rPr>
            </w:pPr>
            <w:r w:rsidRPr="001243D8">
              <w:rPr>
                <w:color w:val="22272F"/>
              </w:rPr>
              <w:t xml:space="preserve">Расходование (использование) юридическими лицами - коммерческими организациями, не являющимися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субсидии не в соответствии с целями ее предоставления, в </w:t>
            </w:r>
            <w:r w:rsidRPr="001243D8">
              <w:rPr>
                <w:color w:val="22272F"/>
              </w:rPr>
              <w:lastRenderedPageBreak/>
              <w:t>том числе за счет неиспользованных остатков средств на начало финансового года</w:t>
            </w:r>
          </w:p>
        </w:tc>
        <w:tc>
          <w:tcPr>
            <w:tcW w:w="2627" w:type="dxa"/>
          </w:tcPr>
          <w:p w:rsidR="001243D8" w:rsidRPr="001243D8" w:rsidRDefault="009E31CC">
            <w:pPr>
              <w:pStyle w:val="s1"/>
              <w:spacing w:before="0" w:beforeAutospacing="0" w:after="0" w:afterAutospacing="0"/>
              <w:jc w:val="center"/>
              <w:rPr>
                <w:color w:val="22272F"/>
              </w:rPr>
            </w:pPr>
            <w:hyperlink r:id="rId329" w:anchor="/document/12112604/entry/78" w:history="1">
              <w:r w:rsidR="001243D8" w:rsidRPr="001243D8">
                <w:rPr>
                  <w:rStyle w:val="ab"/>
                  <w:color w:val="3272C0"/>
                </w:rPr>
                <w:t>статья 78</w:t>
              </w:r>
            </w:hyperlink>
            <w:r w:rsidR="001243D8" w:rsidRPr="001243D8">
              <w:rPr>
                <w:color w:val="22272F"/>
              </w:rPr>
              <w:t> Бюджетного кодекса Российской Федерации;</w:t>
            </w:r>
          </w:p>
          <w:p w:rsidR="001243D8" w:rsidRPr="001243D8" w:rsidRDefault="001243D8">
            <w:pPr>
              <w:pStyle w:val="s1"/>
              <w:spacing w:before="0" w:beforeAutospacing="0" w:after="0" w:afterAutospacing="0"/>
              <w:jc w:val="center"/>
              <w:rPr>
                <w:color w:val="22272F"/>
              </w:rPr>
            </w:pPr>
            <w:r w:rsidRPr="001243D8">
              <w:rPr>
                <w:color w:val="22272F"/>
              </w:rPr>
              <w:t>закон (решение) о бюджете;</w:t>
            </w:r>
          </w:p>
          <w:p w:rsidR="001243D8" w:rsidRPr="001243D8" w:rsidRDefault="009E31CC">
            <w:pPr>
              <w:pStyle w:val="s1"/>
              <w:spacing w:before="0" w:beforeAutospacing="0" w:after="0" w:afterAutospacing="0"/>
              <w:jc w:val="center"/>
              <w:rPr>
                <w:color w:val="22272F"/>
              </w:rPr>
            </w:pPr>
            <w:hyperlink r:id="rId330" w:anchor="/document/71830028/entry/0" w:history="1">
              <w:r w:rsidR="001243D8" w:rsidRPr="001243D8">
                <w:rPr>
                  <w:rStyle w:val="ab"/>
                  <w:color w:val="3272C0"/>
                </w:rPr>
                <w:t>постановление</w:t>
              </w:r>
            </w:hyperlink>
            <w:r w:rsidR="001243D8" w:rsidRPr="001243D8">
              <w:rPr>
                <w:color w:val="22272F"/>
              </w:rPr>
              <w:t> Правительства Российской Федерации от 9 декабря 2017 г. N 1496 "О мерах по обеспечению исполнения федерального бюджета"</w:t>
            </w:r>
          </w:p>
        </w:tc>
        <w:tc>
          <w:tcPr>
            <w:tcW w:w="1272" w:type="dxa"/>
          </w:tcPr>
          <w:p w:rsidR="001243D8" w:rsidRPr="001243D8" w:rsidRDefault="001243D8">
            <w:pPr>
              <w:pStyle w:val="s1"/>
              <w:spacing w:before="0" w:beforeAutospacing="0" w:after="0" w:afterAutospacing="0"/>
              <w:jc w:val="center"/>
              <w:rPr>
                <w:color w:val="22272F"/>
              </w:rPr>
            </w:pPr>
            <w:r w:rsidRPr="001243D8">
              <w:rPr>
                <w:color w:val="22272F"/>
              </w:rPr>
              <w:t>кол-во и тыс. рублей</w:t>
            </w:r>
          </w:p>
        </w:tc>
        <w:tc>
          <w:tcPr>
            <w:tcW w:w="1063" w:type="dxa"/>
          </w:tcPr>
          <w:p w:rsidR="001243D8" w:rsidRPr="001243D8" w:rsidRDefault="001243D8">
            <w:pPr>
              <w:pStyle w:val="s1"/>
              <w:spacing w:before="0" w:beforeAutospacing="0" w:after="0" w:afterAutospacing="0"/>
              <w:jc w:val="center"/>
              <w:rPr>
                <w:color w:val="22272F"/>
              </w:rPr>
            </w:pPr>
            <w:r w:rsidRPr="001243D8">
              <w:rPr>
                <w:color w:val="22272F"/>
              </w:rPr>
              <w:t>8</w:t>
            </w:r>
          </w:p>
        </w:tc>
        <w:tc>
          <w:tcPr>
            <w:tcW w:w="2206" w:type="dxa"/>
          </w:tcPr>
          <w:p w:rsidR="001243D8" w:rsidRPr="001243D8" w:rsidRDefault="009E31CC">
            <w:pPr>
              <w:pStyle w:val="s1"/>
              <w:spacing w:before="0" w:beforeAutospacing="0" w:after="0" w:afterAutospacing="0"/>
              <w:jc w:val="center"/>
              <w:rPr>
                <w:color w:val="22272F"/>
              </w:rPr>
            </w:pPr>
            <w:hyperlink r:id="rId331" w:anchor="/document/12125267/entry/1514" w:history="1">
              <w:r w:rsidR="001243D8" w:rsidRPr="00726D1C">
                <w:rPr>
                  <w:rStyle w:val="ab"/>
                  <w:color w:val="auto"/>
                </w:rPr>
                <w:t>статья 15.14</w:t>
              </w:r>
            </w:hyperlink>
            <w:r w:rsidR="001243D8" w:rsidRPr="001243D8">
              <w:rPr>
                <w:color w:val="22272F"/>
              </w:rPr>
              <w:t> Кодекса Российской Федерации об административных правонарушениях;</w:t>
            </w:r>
          </w:p>
          <w:p w:rsidR="001243D8" w:rsidRPr="001243D8" w:rsidRDefault="009E31CC">
            <w:pPr>
              <w:pStyle w:val="s1"/>
              <w:spacing w:before="0" w:beforeAutospacing="0" w:after="0" w:afterAutospacing="0"/>
              <w:jc w:val="center"/>
              <w:rPr>
                <w:color w:val="22272F"/>
              </w:rPr>
            </w:pPr>
            <w:hyperlink r:id="rId332" w:anchor="/document/10108000/entry/2851" w:history="1">
              <w:r w:rsidR="001243D8" w:rsidRPr="00726D1C">
                <w:rPr>
                  <w:rStyle w:val="ab"/>
                  <w:color w:val="auto"/>
                </w:rPr>
                <w:t>статья 285</w:t>
              </w:r>
              <w:r w:rsidR="001243D8" w:rsidRPr="00726D1C">
                <w:rPr>
                  <w:rStyle w:val="ab"/>
                  <w:color w:val="auto"/>
                  <w:vertAlign w:val="superscript"/>
                </w:rPr>
                <w:t> 1</w:t>
              </w:r>
            </w:hyperlink>
            <w:r w:rsidR="001243D8" w:rsidRPr="001243D8">
              <w:rPr>
                <w:color w:val="22272F"/>
              </w:rPr>
              <w:t> Уголовного кодекса Российской Федерации</w:t>
            </w:r>
          </w:p>
        </w:tc>
        <w:tc>
          <w:tcPr>
            <w:tcW w:w="1927" w:type="dxa"/>
          </w:tcPr>
          <w:p w:rsidR="001243D8" w:rsidRPr="001243D8" w:rsidRDefault="001243D8">
            <w:pPr>
              <w:pStyle w:val="s1"/>
              <w:spacing w:before="0" w:beforeAutospacing="0" w:after="0" w:afterAutospacing="0"/>
              <w:jc w:val="center"/>
              <w:rPr>
                <w:color w:val="22272F"/>
              </w:rPr>
            </w:pPr>
            <w:r w:rsidRPr="001243D8">
              <w:rPr>
                <w:color w:val="22272F"/>
              </w:rPr>
              <w:t>нецелевое использование бюджетных средств</w:t>
            </w:r>
          </w:p>
        </w:tc>
        <w:tc>
          <w:tcPr>
            <w:tcW w:w="1927" w:type="dxa"/>
          </w:tcPr>
          <w:p w:rsidR="001243D8" w:rsidRPr="001243D8" w:rsidRDefault="001243D8">
            <w:pPr>
              <w:pStyle w:val="s1"/>
              <w:spacing w:before="0" w:beforeAutospacing="0" w:after="0" w:afterAutospacing="0"/>
              <w:jc w:val="center"/>
              <w:rPr>
                <w:color w:val="22272F"/>
              </w:rPr>
            </w:pPr>
            <w:r w:rsidRPr="001243D8">
              <w:rPr>
                <w:color w:val="22272F"/>
              </w:rPr>
              <w:t>сумма средств, использованных не по целевому назначению</w:t>
            </w:r>
          </w:p>
        </w:tc>
      </w:tr>
      <w:tr w:rsidR="00F34AFC" w:rsidRPr="00991BB8" w:rsidTr="007D0419">
        <w:tc>
          <w:tcPr>
            <w:tcW w:w="821" w:type="dxa"/>
            <w:gridSpan w:val="2"/>
          </w:tcPr>
          <w:p w:rsidR="00F34AFC" w:rsidRDefault="00F34AFC" w:rsidP="002B2F84">
            <w:pPr>
              <w:rPr>
                <w:rFonts w:ascii="Times New Roman" w:hAnsi="Times New Roman" w:cs="Times New Roman"/>
                <w:sz w:val="24"/>
                <w:szCs w:val="24"/>
              </w:rPr>
            </w:pPr>
            <w:r>
              <w:rPr>
                <w:rFonts w:ascii="Times New Roman" w:hAnsi="Times New Roman" w:cs="Times New Roman"/>
                <w:sz w:val="24"/>
                <w:szCs w:val="24"/>
              </w:rPr>
              <w:t>1.3.36</w:t>
            </w:r>
          </w:p>
        </w:tc>
        <w:tc>
          <w:tcPr>
            <w:tcW w:w="2042" w:type="dxa"/>
            <w:gridSpan w:val="2"/>
          </w:tcPr>
          <w:p w:rsidR="00F34AFC" w:rsidRPr="00F34AFC" w:rsidRDefault="00F34AFC">
            <w:pPr>
              <w:pStyle w:val="s16"/>
              <w:spacing w:before="0" w:beforeAutospacing="0" w:after="0" w:afterAutospacing="0"/>
              <w:rPr>
                <w:color w:val="22272F"/>
              </w:rPr>
            </w:pPr>
            <w:r w:rsidRPr="00F34AFC">
              <w:rPr>
                <w:color w:val="22272F"/>
              </w:rPr>
              <w:t>Нарушения при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tc>
        <w:tc>
          <w:tcPr>
            <w:tcW w:w="2627" w:type="dxa"/>
          </w:tcPr>
          <w:p w:rsidR="00F34AFC" w:rsidRPr="00F34AFC" w:rsidRDefault="009E31CC">
            <w:pPr>
              <w:pStyle w:val="s1"/>
              <w:spacing w:before="0" w:beforeAutospacing="0" w:after="0" w:afterAutospacing="0"/>
              <w:jc w:val="center"/>
              <w:rPr>
                <w:color w:val="22272F"/>
              </w:rPr>
            </w:pPr>
            <w:hyperlink r:id="rId333" w:anchor="/document/12112604/entry/80" w:history="1">
              <w:r w:rsidR="00F34AFC" w:rsidRPr="00F34AFC">
                <w:rPr>
                  <w:rStyle w:val="ab"/>
                  <w:color w:val="3272C0"/>
                </w:rPr>
                <w:t>статья 80</w:t>
              </w:r>
            </w:hyperlink>
            <w:r w:rsidR="00F34AFC" w:rsidRPr="00F34AFC">
              <w:rPr>
                <w:color w:val="22272F"/>
              </w:rPr>
              <w:t> Бюджетного кодекса Российской Федерации;</w:t>
            </w:r>
          </w:p>
          <w:p w:rsidR="00F34AFC" w:rsidRPr="00F34AFC" w:rsidRDefault="009E31CC">
            <w:pPr>
              <w:pStyle w:val="s1"/>
              <w:spacing w:before="0" w:beforeAutospacing="0" w:after="0" w:afterAutospacing="0"/>
              <w:jc w:val="center"/>
              <w:rPr>
                <w:color w:val="22272F"/>
              </w:rPr>
            </w:pPr>
            <w:hyperlink r:id="rId334" w:anchor="/document/12114699/entry/13" w:history="1">
              <w:r w:rsidR="00F34AFC" w:rsidRPr="00F34AFC">
                <w:rPr>
                  <w:rStyle w:val="ab"/>
                  <w:color w:val="3272C0"/>
                </w:rPr>
                <w:t>статья 13</w:t>
              </w:r>
            </w:hyperlink>
            <w:r w:rsidR="00F34AFC" w:rsidRPr="00F34AFC">
              <w:rPr>
                <w:color w:val="22272F"/>
              </w:rPr>
              <w:t> Федерального закона от 25 февраля 1999 г. N 39-ФЗ "Об инвестиционной деятельности в Российской Федерации, осуществляемой в форме капитальных вложений";</w:t>
            </w:r>
          </w:p>
          <w:p w:rsidR="00F34AFC" w:rsidRPr="00F34AFC" w:rsidRDefault="009E31CC">
            <w:pPr>
              <w:pStyle w:val="s1"/>
              <w:spacing w:before="0" w:beforeAutospacing="0" w:after="0" w:afterAutospacing="0"/>
              <w:jc w:val="center"/>
              <w:rPr>
                <w:color w:val="22272F"/>
              </w:rPr>
            </w:pPr>
            <w:hyperlink r:id="rId335" w:anchor="/document/74393531/entry/0" w:history="1">
              <w:r w:rsidR="00F34AFC" w:rsidRPr="00F34AFC">
                <w:rPr>
                  <w:rStyle w:val="ab"/>
                  <w:color w:val="3272C0"/>
                </w:rPr>
                <w:t>постановление</w:t>
              </w:r>
            </w:hyperlink>
            <w:r w:rsidR="00F34AFC" w:rsidRPr="00F34AFC">
              <w:rPr>
                <w:color w:val="22272F"/>
              </w:rPr>
              <w:t xml:space="preserve"> Правительства Российской Федерации от 14 июля 2020 г. N 1041 "Об утверждении Правил принятия решений о предоставлении из федерального бюджета бюджетных инвестиций юридическим лицам, не являющимся федеральными </w:t>
            </w:r>
            <w:r w:rsidR="00F34AFC" w:rsidRPr="00F34AFC">
              <w:rPr>
                <w:color w:val="22272F"/>
              </w:rPr>
              <w:lastRenderedPageBreak/>
              <w:t>государственными учреждениями и федеральными государственными унитарными предприятиями, на цели, не связанные с осуществлением капитальных вложений в объекты капитального строительства, находящиеся в собственности указанных юридических лиц (их дочерних обществ), и (или) приобретением ими объектов недвижимого имущества";</w:t>
            </w:r>
          </w:p>
          <w:p w:rsidR="00F34AFC" w:rsidRPr="00F34AFC" w:rsidRDefault="009E31CC">
            <w:pPr>
              <w:pStyle w:val="s1"/>
              <w:spacing w:before="0" w:beforeAutospacing="0" w:after="0" w:afterAutospacing="0"/>
              <w:jc w:val="center"/>
              <w:rPr>
                <w:color w:val="22272F"/>
              </w:rPr>
            </w:pPr>
            <w:hyperlink r:id="rId336" w:anchor="/document/71830028/entry/0" w:history="1">
              <w:r w:rsidR="00F34AFC" w:rsidRPr="00F34AFC">
                <w:rPr>
                  <w:rStyle w:val="ab"/>
                  <w:color w:val="3272C0"/>
                </w:rPr>
                <w:t>постановление</w:t>
              </w:r>
            </w:hyperlink>
            <w:r w:rsidR="00F34AFC" w:rsidRPr="00F34AFC">
              <w:rPr>
                <w:color w:val="22272F"/>
              </w:rPr>
              <w:t> Правительства Российской Федерации от 9 декабря 2017 г. N 1496 "О мерах по обеспечению исполнения федерального бюджета"</w:t>
            </w:r>
          </w:p>
        </w:tc>
        <w:tc>
          <w:tcPr>
            <w:tcW w:w="1272" w:type="dxa"/>
          </w:tcPr>
          <w:p w:rsidR="00F34AFC" w:rsidRPr="00F34AFC" w:rsidRDefault="00F34AFC">
            <w:pPr>
              <w:pStyle w:val="s1"/>
              <w:spacing w:before="0" w:beforeAutospacing="0" w:after="0" w:afterAutospacing="0"/>
              <w:jc w:val="center"/>
              <w:rPr>
                <w:color w:val="22272F"/>
              </w:rPr>
            </w:pPr>
            <w:r w:rsidRPr="00F34AFC">
              <w:rPr>
                <w:color w:val="22272F"/>
              </w:rPr>
              <w:lastRenderedPageBreak/>
              <w:t>кол-во, кол-во и тыс. рублей</w:t>
            </w:r>
          </w:p>
        </w:tc>
        <w:tc>
          <w:tcPr>
            <w:tcW w:w="1063" w:type="dxa"/>
          </w:tcPr>
          <w:p w:rsidR="00F34AFC" w:rsidRPr="00F34AFC" w:rsidRDefault="00F34AFC">
            <w:pPr>
              <w:pStyle w:val="s1"/>
              <w:spacing w:before="0" w:beforeAutospacing="0" w:after="0" w:afterAutospacing="0"/>
              <w:jc w:val="center"/>
              <w:rPr>
                <w:color w:val="22272F"/>
              </w:rPr>
            </w:pPr>
            <w:r w:rsidRPr="00F34AFC">
              <w:rPr>
                <w:color w:val="22272F"/>
              </w:rPr>
              <w:t>1</w:t>
            </w:r>
          </w:p>
        </w:tc>
        <w:tc>
          <w:tcPr>
            <w:tcW w:w="2206" w:type="dxa"/>
          </w:tcPr>
          <w:p w:rsidR="00F34AFC" w:rsidRPr="00F34AFC" w:rsidRDefault="009E31CC">
            <w:pPr>
              <w:pStyle w:val="s1"/>
              <w:spacing w:before="0" w:beforeAutospacing="0" w:after="0" w:afterAutospacing="0"/>
              <w:jc w:val="center"/>
              <w:rPr>
                <w:color w:val="22272F"/>
              </w:rPr>
            </w:pPr>
            <w:hyperlink r:id="rId337" w:anchor="/document/12125267/entry/151544" w:history="1">
              <w:r w:rsidR="00F34AFC" w:rsidRPr="00726D1C">
                <w:rPr>
                  <w:rStyle w:val="ab"/>
                  <w:color w:val="auto"/>
                </w:rPr>
                <w:t>статья 15.15</w:t>
              </w:r>
              <w:r w:rsidR="00F34AFC" w:rsidRPr="00726D1C">
                <w:rPr>
                  <w:rStyle w:val="ab"/>
                  <w:color w:val="auto"/>
                  <w:vertAlign w:val="superscript"/>
                </w:rPr>
                <w:t> 4</w:t>
              </w:r>
            </w:hyperlink>
            <w:r w:rsidR="00F34AFC" w:rsidRPr="00F34AFC">
              <w:rPr>
                <w:color w:val="22272F"/>
              </w:rPr>
              <w:t xml:space="preserve"> Кодекса Российской Федерации об административных правонарушениях (главным распорядителем бюджетных средств, получателем бюджетных средств, осуществляющими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w:t>
            </w:r>
            <w:r w:rsidR="00F34AFC" w:rsidRPr="00F34AFC">
              <w:rPr>
                <w:color w:val="22272F"/>
              </w:rPr>
              <w:lastRenderedPageBreak/>
              <w:t>унитарными предприятиями, порядка осуществления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w:t>
            </w:r>
          </w:p>
          <w:p w:rsidR="00F34AFC" w:rsidRPr="00F34AFC" w:rsidRDefault="00F34AFC">
            <w:pPr>
              <w:pStyle w:val="s1"/>
              <w:spacing w:before="0" w:beforeAutospacing="0" w:after="0" w:afterAutospacing="0"/>
              <w:jc w:val="center"/>
              <w:rPr>
                <w:color w:val="22272F"/>
              </w:rPr>
            </w:pPr>
            <w:r w:rsidRPr="00F34AFC">
              <w:rPr>
                <w:color w:val="22272F"/>
              </w:rPr>
              <w:t>юридическим лицом, которому предоставлены бюджетные инвестиции, - в части нарушения условий их предоставления)</w:t>
            </w:r>
          </w:p>
        </w:tc>
        <w:tc>
          <w:tcPr>
            <w:tcW w:w="1927" w:type="dxa"/>
          </w:tcPr>
          <w:p w:rsidR="00F34AFC" w:rsidRPr="00F34AFC" w:rsidRDefault="00F34AFC">
            <w:pPr>
              <w:pStyle w:val="s1"/>
              <w:spacing w:before="0" w:beforeAutospacing="0" w:after="0" w:afterAutospacing="0"/>
              <w:jc w:val="center"/>
              <w:rPr>
                <w:color w:val="22272F"/>
              </w:rPr>
            </w:pPr>
            <w:r w:rsidRPr="00F34AFC">
              <w:rPr>
                <w:color w:val="22272F"/>
              </w:rPr>
              <w:lastRenderedPageBreak/>
              <w:t>избыточные расходы бюджетных средств</w:t>
            </w:r>
          </w:p>
          <w:p w:rsidR="00F34AFC" w:rsidRPr="00F34AFC" w:rsidRDefault="00F34AFC">
            <w:pPr>
              <w:pStyle w:val="s1"/>
              <w:spacing w:before="0" w:beforeAutospacing="0" w:after="0" w:afterAutospacing="0"/>
              <w:jc w:val="center"/>
              <w:rPr>
                <w:color w:val="22272F"/>
              </w:rPr>
            </w:pPr>
            <w:r w:rsidRPr="00F34AFC">
              <w:rPr>
                <w:color w:val="22272F"/>
              </w:rPr>
              <w:t>непоступление (недопоступление) бюджетных средств</w:t>
            </w:r>
          </w:p>
        </w:tc>
        <w:tc>
          <w:tcPr>
            <w:tcW w:w="1927" w:type="dxa"/>
          </w:tcPr>
          <w:p w:rsidR="00F34AFC" w:rsidRPr="00F34AFC" w:rsidRDefault="00F34AFC">
            <w:pPr>
              <w:pStyle w:val="s1"/>
              <w:spacing w:before="0" w:beforeAutospacing="0" w:after="0" w:afterAutospacing="0"/>
              <w:jc w:val="center"/>
              <w:rPr>
                <w:color w:val="22272F"/>
              </w:rPr>
            </w:pPr>
            <w:r w:rsidRPr="00F34AFC">
              <w:rPr>
                <w:color w:val="22272F"/>
              </w:rPr>
              <w:t>объем завышения бюджетных инвестиций, предоставленных (израсходованных) с нарушением требований</w:t>
            </w:r>
          </w:p>
          <w:p w:rsidR="00F34AFC" w:rsidRPr="00F34AFC" w:rsidRDefault="00F34AFC">
            <w:pPr>
              <w:pStyle w:val="empty"/>
              <w:spacing w:before="0" w:beforeAutospacing="0" w:after="0" w:afterAutospacing="0"/>
              <w:jc w:val="both"/>
              <w:rPr>
                <w:color w:val="22272F"/>
              </w:rPr>
            </w:pPr>
            <w:r w:rsidRPr="00F34AFC">
              <w:rPr>
                <w:color w:val="22272F"/>
              </w:rPr>
              <w:t> </w:t>
            </w:r>
          </w:p>
          <w:p w:rsidR="00F34AFC" w:rsidRPr="00F34AFC" w:rsidRDefault="00F34AFC">
            <w:pPr>
              <w:pStyle w:val="s1"/>
              <w:spacing w:before="0" w:beforeAutospacing="0" w:after="0" w:afterAutospacing="0"/>
              <w:jc w:val="center"/>
              <w:rPr>
                <w:color w:val="22272F"/>
              </w:rPr>
            </w:pPr>
            <w:r w:rsidRPr="00F34AFC">
              <w:rPr>
                <w:color w:val="22272F"/>
              </w:rPr>
              <w:t>объем занижения бюджетных инвестиций, предоставленных (израсходованных) с нарушением требований</w:t>
            </w:r>
          </w:p>
        </w:tc>
      </w:tr>
      <w:tr w:rsidR="00F34AFC" w:rsidRPr="00991BB8" w:rsidTr="007D0419">
        <w:tc>
          <w:tcPr>
            <w:tcW w:w="821" w:type="dxa"/>
            <w:gridSpan w:val="2"/>
          </w:tcPr>
          <w:p w:rsidR="00F34AFC" w:rsidRDefault="00F34AFC" w:rsidP="002B2F84">
            <w:pPr>
              <w:rPr>
                <w:rFonts w:ascii="Times New Roman" w:hAnsi="Times New Roman" w:cs="Times New Roman"/>
                <w:sz w:val="24"/>
                <w:szCs w:val="24"/>
              </w:rPr>
            </w:pPr>
            <w:r>
              <w:rPr>
                <w:rFonts w:ascii="Times New Roman" w:hAnsi="Times New Roman" w:cs="Times New Roman"/>
                <w:sz w:val="24"/>
                <w:szCs w:val="24"/>
              </w:rPr>
              <w:t>1.3.37</w:t>
            </w:r>
          </w:p>
        </w:tc>
        <w:tc>
          <w:tcPr>
            <w:tcW w:w="2042" w:type="dxa"/>
            <w:gridSpan w:val="2"/>
          </w:tcPr>
          <w:p w:rsidR="00F34AFC" w:rsidRPr="00F34AFC" w:rsidRDefault="00F34AFC">
            <w:pPr>
              <w:pStyle w:val="s16"/>
              <w:spacing w:before="0" w:beforeAutospacing="0" w:after="0" w:afterAutospacing="0"/>
              <w:rPr>
                <w:color w:val="22272F"/>
              </w:rPr>
            </w:pPr>
            <w:r w:rsidRPr="00F34AFC">
              <w:rPr>
                <w:color w:val="22272F"/>
              </w:rPr>
              <w:t xml:space="preserve">Нарушение порядка принятия решений о </w:t>
            </w:r>
            <w:r w:rsidRPr="00F34AFC">
              <w:rPr>
                <w:color w:val="22272F"/>
              </w:rPr>
              <w:lastRenderedPageBreak/>
              <w:t>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w:t>
            </w:r>
          </w:p>
        </w:tc>
        <w:tc>
          <w:tcPr>
            <w:tcW w:w="2627" w:type="dxa"/>
          </w:tcPr>
          <w:p w:rsidR="00F34AFC" w:rsidRPr="00F34AFC" w:rsidRDefault="009E31CC">
            <w:pPr>
              <w:pStyle w:val="s1"/>
              <w:spacing w:before="0" w:beforeAutospacing="0" w:after="0" w:afterAutospacing="0"/>
              <w:jc w:val="center"/>
              <w:rPr>
                <w:color w:val="22272F"/>
              </w:rPr>
            </w:pPr>
            <w:hyperlink r:id="rId338" w:anchor="/document/12112604/entry/7802" w:history="1">
              <w:r w:rsidR="00F34AFC" w:rsidRPr="00F34AFC">
                <w:rPr>
                  <w:rStyle w:val="ab"/>
                  <w:color w:val="3272C0"/>
                </w:rPr>
                <w:t>статья 78</w:t>
              </w:r>
              <w:r w:rsidR="00F34AFC" w:rsidRPr="00F34AFC">
                <w:rPr>
                  <w:rStyle w:val="ab"/>
                  <w:color w:val="3272C0"/>
                  <w:vertAlign w:val="superscript"/>
                </w:rPr>
                <w:t> 2</w:t>
              </w:r>
            </w:hyperlink>
            <w:r w:rsidR="00F34AFC" w:rsidRPr="00F34AFC">
              <w:rPr>
                <w:color w:val="22272F"/>
              </w:rPr>
              <w:t> Бюджетного кодекса Российской Федерации;</w:t>
            </w:r>
          </w:p>
          <w:p w:rsidR="00F34AFC" w:rsidRPr="00F34AFC" w:rsidRDefault="009E31CC">
            <w:pPr>
              <w:pStyle w:val="s1"/>
              <w:spacing w:before="0" w:beforeAutospacing="0" w:after="0" w:afterAutospacing="0"/>
              <w:jc w:val="center"/>
              <w:rPr>
                <w:color w:val="22272F"/>
              </w:rPr>
            </w:pPr>
            <w:hyperlink r:id="rId339" w:anchor="/document/72141702/entry/0" w:history="1">
              <w:r w:rsidR="00F34AFC" w:rsidRPr="00F34AFC">
                <w:rPr>
                  <w:rStyle w:val="ab"/>
                  <w:color w:val="3272C0"/>
                </w:rPr>
                <w:t>постановление</w:t>
              </w:r>
            </w:hyperlink>
            <w:r w:rsidR="00F34AFC" w:rsidRPr="00F34AFC">
              <w:rPr>
                <w:color w:val="22272F"/>
              </w:rPr>
              <w:t> Правительства Российской Федерации от 30 декабря 2018 г. N 1751 "Об утверждении правил принятия решений о предоставлении субсидий или об осуществлении бюджетных инвестиций на подготовку обоснования инвестиций и проведение</w:t>
            </w:r>
          </w:p>
          <w:p w:rsidR="00F34AFC" w:rsidRPr="00F34AFC" w:rsidRDefault="00F34AFC">
            <w:pPr>
              <w:pStyle w:val="s1"/>
              <w:spacing w:before="0" w:beforeAutospacing="0" w:after="0" w:afterAutospacing="0"/>
              <w:jc w:val="center"/>
              <w:rPr>
                <w:color w:val="22272F"/>
              </w:rPr>
            </w:pPr>
            <w:r w:rsidRPr="00F34AFC">
              <w:rPr>
                <w:color w:val="22272F"/>
              </w:rPr>
              <w:t>его технологического и ценового аудита";</w:t>
            </w:r>
          </w:p>
          <w:p w:rsidR="00F34AFC" w:rsidRPr="00F34AFC" w:rsidRDefault="009E31CC">
            <w:pPr>
              <w:pStyle w:val="s1"/>
              <w:spacing w:before="0" w:beforeAutospacing="0" w:after="0" w:afterAutospacing="0"/>
              <w:jc w:val="center"/>
              <w:rPr>
                <w:color w:val="22272F"/>
              </w:rPr>
            </w:pPr>
            <w:hyperlink r:id="rId340" w:anchor="/document/71674562/entry/0" w:history="1">
              <w:r w:rsidR="00F34AFC" w:rsidRPr="00F34AFC">
                <w:rPr>
                  <w:rStyle w:val="ab"/>
                  <w:color w:val="3272C0"/>
                </w:rPr>
                <w:t>постановление</w:t>
              </w:r>
            </w:hyperlink>
            <w:r w:rsidR="00F34AFC" w:rsidRPr="00F34AFC">
              <w:rPr>
                <w:color w:val="22272F"/>
              </w:rPr>
              <w:t xml:space="preserve"> Правительства Российской Федерации от 12 мая 2017 г.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w:t>
            </w:r>
            <w:r w:rsidR="00F34AFC" w:rsidRPr="00F34AFC">
              <w:rPr>
                <w:color w:val="22272F"/>
              </w:rPr>
              <w:lastRenderedPageBreak/>
              <w:t>строительства, и о внесении изменений в некоторые акты Правительства Российской Федерации"</w:t>
            </w:r>
          </w:p>
        </w:tc>
        <w:tc>
          <w:tcPr>
            <w:tcW w:w="1272" w:type="dxa"/>
          </w:tcPr>
          <w:p w:rsidR="00F34AFC" w:rsidRPr="00F34AFC" w:rsidRDefault="00F34AFC">
            <w:pPr>
              <w:pStyle w:val="s1"/>
              <w:spacing w:before="0" w:beforeAutospacing="0" w:after="0" w:afterAutospacing="0"/>
              <w:jc w:val="center"/>
              <w:rPr>
                <w:color w:val="22272F"/>
              </w:rPr>
            </w:pPr>
            <w:r w:rsidRPr="00F34AFC">
              <w:rPr>
                <w:color w:val="22272F"/>
              </w:rPr>
              <w:lastRenderedPageBreak/>
              <w:t>кол-во</w:t>
            </w:r>
          </w:p>
        </w:tc>
        <w:tc>
          <w:tcPr>
            <w:tcW w:w="1063" w:type="dxa"/>
          </w:tcPr>
          <w:p w:rsidR="00F34AFC" w:rsidRPr="00F34AFC" w:rsidRDefault="00F34AFC">
            <w:pPr>
              <w:pStyle w:val="s1"/>
              <w:spacing w:before="0" w:beforeAutospacing="0" w:after="0" w:afterAutospacing="0"/>
              <w:jc w:val="center"/>
              <w:rPr>
                <w:color w:val="22272F"/>
              </w:rPr>
            </w:pPr>
            <w:r w:rsidRPr="00F34AFC">
              <w:rPr>
                <w:color w:val="22272F"/>
              </w:rPr>
              <w:t>1</w:t>
            </w:r>
          </w:p>
        </w:tc>
        <w:tc>
          <w:tcPr>
            <w:tcW w:w="2206" w:type="dxa"/>
          </w:tcPr>
          <w:p w:rsidR="00F34AFC" w:rsidRPr="00F34AFC" w:rsidRDefault="00F34AFC">
            <w:pPr>
              <w:pStyle w:val="s1"/>
              <w:spacing w:before="0" w:beforeAutospacing="0" w:after="0" w:afterAutospacing="0"/>
              <w:jc w:val="center"/>
              <w:rPr>
                <w:color w:val="22272F"/>
              </w:rPr>
            </w:pPr>
          </w:p>
        </w:tc>
        <w:tc>
          <w:tcPr>
            <w:tcW w:w="1927" w:type="dxa"/>
          </w:tcPr>
          <w:p w:rsidR="00F34AFC" w:rsidRPr="00F34AFC" w:rsidRDefault="00F34AFC">
            <w:pPr>
              <w:pStyle w:val="s1"/>
              <w:spacing w:before="0" w:beforeAutospacing="0" w:after="0" w:afterAutospacing="0"/>
              <w:jc w:val="center"/>
              <w:rPr>
                <w:color w:val="22272F"/>
              </w:rPr>
            </w:pPr>
          </w:p>
        </w:tc>
        <w:tc>
          <w:tcPr>
            <w:tcW w:w="1927" w:type="dxa"/>
          </w:tcPr>
          <w:p w:rsidR="00F34AFC" w:rsidRPr="00F34AFC" w:rsidRDefault="00F34AFC">
            <w:pPr>
              <w:pStyle w:val="s1"/>
              <w:spacing w:before="0" w:beforeAutospacing="0" w:after="0" w:afterAutospacing="0"/>
              <w:jc w:val="center"/>
              <w:rPr>
                <w:color w:val="22272F"/>
              </w:rPr>
            </w:pPr>
          </w:p>
        </w:tc>
      </w:tr>
      <w:tr w:rsidR="00F34AFC" w:rsidRPr="00991BB8" w:rsidTr="007D0419">
        <w:tc>
          <w:tcPr>
            <w:tcW w:w="821" w:type="dxa"/>
            <w:gridSpan w:val="2"/>
          </w:tcPr>
          <w:p w:rsidR="00F34AFC" w:rsidRDefault="00F34AFC" w:rsidP="002B2F84">
            <w:pPr>
              <w:rPr>
                <w:rFonts w:ascii="Times New Roman" w:hAnsi="Times New Roman" w:cs="Times New Roman"/>
                <w:sz w:val="24"/>
                <w:szCs w:val="24"/>
              </w:rPr>
            </w:pPr>
            <w:r>
              <w:rPr>
                <w:rFonts w:ascii="Times New Roman" w:hAnsi="Times New Roman" w:cs="Times New Roman"/>
                <w:sz w:val="24"/>
                <w:szCs w:val="24"/>
              </w:rPr>
              <w:lastRenderedPageBreak/>
              <w:t>1.3.38</w:t>
            </w:r>
          </w:p>
        </w:tc>
        <w:tc>
          <w:tcPr>
            <w:tcW w:w="2042" w:type="dxa"/>
            <w:gridSpan w:val="2"/>
          </w:tcPr>
          <w:p w:rsidR="00F34AFC" w:rsidRPr="00F34AFC" w:rsidRDefault="00F34AFC">
            <w:pPr>
              <w:pStyle w:val="s16"/>
              <w:spacing w:before="0" w:beforeAutospacing="0" w:after="0" w:afterAutospacing="0"/>
              <w:rPr>
                <w:color w:val="22272F"/>
              </w:rPr>
            </w:pPr>
            <w:r w:rsidRPr="00F34AFC">
              <w:rPr>
                <w:color w:val="22272F"/>
              </w:rPr>
              <w:t xml:space="preserve">Нарушение порядка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w:t>
            </w:r>
            <w:r w:rsidRPr="00F34AFC">
              <w:rPr>
                <w:color w:val="22272F"/>
              </w:rPr>
              <w:lastRenderedPageBreak/>
              <w:t>бюджетов территориальных государственных внебюджетных фондов, местного бюджета</w:t>
            </w:r>
          </w:p>
        </w:tc>
        <w:tc>
          <w:tcPr>
            <w:tcW w:w="2627" w:type="dxa"/>
          </w:tcPr>
          <w:p w:rsidR="00F34AFC" w:rsidRPr="00F34AFC" w:rsidRDefault="009E31CC">
            <w:pPr>
              <w:pStyle w:val="s1"/>
              <w:spacing w:before="0" w:beforeAutospacing="0" w:after="0" w:afterAutospacing="0"/>
              <w:jc w:val="center"/>
              <w:rPr>
                <w:color w:val="22272F"/>
              </w:rPr>
            </w:pPr>
            <w:hyperlink r:id="rId341" w:anchor="/document/12112604/entry/79" w:history="1">
              <w:r w:rsidR="00F34AFC" w:rsidRPr="00F34AFC">
                <w:rPr>
                  <w:rStyle w:val="ab"/>
                  <w:color w:val="3272C0"/>
                </w:rPr>
                <w:t>статья 79</w:t>
              </w:r>
            </w:hyperlink>
            <w:r w:rsidR="00F34AFC" w:rsidRPr="00F34AFC">
              <w:rPr>
                <w:color w:val="22272F"/>
              </w:rPr>
              <w:t> Бюджетного кодекса Российской Федерации;</w:t>
            </w:r>
          </w:p>
          <w:p w:rsidR="00F34AFC" w:rsidRPr="00F34AFC" w:rsidRDefault="009E31CC">
            <w:pPr>
              <w:pStyle w:val="s1"/>
              <w:spacing w:before="0" w:beforeAutospacing="0" w:after="0" w:afterAutospacing="0"/>
              <w:jc w:val="center"/>
              <w:rPr>
                <w:color w:val="22272F"/>
              </w:rPr>
            </w:pPr>
            <w:hyperlink r:id="rId342" w:anchor="/document/72141702/entry/0" w:history="1">
              <w:r w:rsidR="00F34AFC" w:rsidRPr="00F34AFC">
                <w:rPr>
                  <w:rStyle w:val="ab"/>
                  <w:color w:val="3272C0"/>
                </w:rPr>
                <w:t>постановление</w:t>
              </w:r>
            </w:hyperlink>
            <w:r w:rsidR="00F34AFC" w:rsidRPr="00F34AFC">
              <w:rPr>
                <w:color w:val="22272F"/>
              </w:rPr>
              <w:t> Правительства Российской Федерации от 30 декабря 2018 г. N 1751 "Об утверждении правил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w:t>
            </w:r>
          </w:p>
          <w:p w:rsidR="00F34AFC" w:rsidRPr="00F34AFC" w:rsidRDefault="009E31CC">
            <w:pPr>
              <w:pStyle w:val="s1"/>
              <w:spacing w:before="0" w:beforeAutospacing="0" w:after="0" w:afterAutospacing="0"/>
              <w:jc w:val="center"/>
              <w:rPr>
                <w:color w:val="22272F"/>
              </w:rPr>
            </w:pPr>
            <w:hyperlink r:id="rId343" w:anchor="/document/71674562/entry/0" w:history="1">
              <w:r w:rsidR="00F34AFC" w:rsidRPr="00F34AFC">
                <w:rPr>
                  <w:rStyle w:val="ab"/>
                  <w:color w:val="3272C0"/>
                </w:rPr>
                <w:t>постановление</w:t>
              </w:r>
            </w:hyperlink>
            <w:r w:rsidR="00F34AFC" w:rsidRPr="00F34AFC">
              <w:rPr>
                <w:color w:val="22272F"/>
              </w:rPr>
              <w:t xml:space="preserve"> Правительства Российской Федерации от 12 мая 2017 г. N 563 "О порядке и об основаниях </w:t>
            </w:r>
            <w:r w:rsidR="00F34AFC" w:rsidRPr="00F34AFC">
              <w:rPr>
                <w:color w:val="22272F"/>
              </w:rPr>
              <w:lastRenderedPageBreak/>
              <w:t>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p>
        </w:tc>
        <w:tc>
          <w:tcPr>
            <w:tcW w:w="1272" w:type="dxa"/>
          </w:tcPr>
          <w:p w:rsidR="00F34AFC" w:rsidRPr="00F34AFC" w:rsidRDefault="00F34AFC">
            <w:pPr>
              <w:pStyle w:val="s1"/>
              <w:spacing w:before="0" w:beforeAutospacing="0" w:after="0" w:afterAutospacing="0"/>
              <w:jc w:val="center"/>
              <w:rPr>
                <w:color w:val="22272F"/>
              </w:rPr>
            </w:pPr>
            <w:r w:rsidRPr="00F34AFC">
              <w:rPr>
                <w:color w:val="22272F"/>
              </w:rPr>
              <w:lastRenderedPageBreak/>
              <w:t>кол-во</w:t>
            </w:r>
          </w:p>
        </w:tc>
        <w:tc>
          <w:tcPr>
            <w:tcW w:w="1063" w:type="dxa"/>
          </w:tcPr>
          <w:p w:rsidR="00F34AFC" w:rsidRPr="00F34AFC" w:rsidRDefault="00F34AFC">
            <w:pPr>
              <w:pStyle w:val="s1"/>
              <w:spacing w:before="0" w:beforeAutospacing="0" w:after="0" w:afterAutospacing="0"/>
              <w:jc w:val="center"/>
              <w:rPr>
                <w:color w:val="22272F"/>
              </w:rPr>
            </w:pPr>
            <w:r w:rsidRPr="00F34AFC">
              <w:rPr>
                <w:color w:val="22272F"/>
              </w:rPr>
              <w:t>1</w:t>
            </w:r>
          </w:p>
        </w:tc>
        <w:tc>
          <w:tcPr>
            <w:tcW w:w="2206" w:type="dxa"/>
          </w:tcPr>
          <w:p w:rsidR="00F34AFC" w:rsidRPr="00F34AFC" w:rsidRDefault="00F34AFC">
            <w:pPr>
              <w:pStyle w:val="s1"/>
              <w:spacing w:before="0" w:beforeAutospacing="0" w:after="0" w:afterAutospacing="0"/>
              <w:jc w:val="center"/>
              <w:rPr>
                <w:color w:val="22272F"/>
              </w:rPr>
            </w:pPr>
          </w:p>
        </w:tc>
        <w:tc>
          <w:tcPr>
            <w:tcW w:w="1927" w:type="dxa"/>
          </w:tcPr>
          <w:p w:rsidR="00F34AFC" w:rsidRPr="00F34AFC" w:rsidRDefault="00F34AFC">
            <w:pPr>
              <w:pStyle w:val="s1"/>
              <w:spacing w:before="0" w:beforeAutospacing="0" w:after="0" w:afterAutospacing="0"/>
              <w:jc w:val="center"/>
              <w:rPr>
                <w:color w:val="22272F"/>
              </w:rPr>
            </w:pPr>
          </w:p>
        </w:tc>
        <w:tc>
          <w:tcPr>
            <w:tcW w:w="1927" w:type="dxa"/>
          </w:tcPr>
          <w:p w:rsidR="00F34AFC" w:rsidRPr="00F34AFC" w:rsidRDefault="00F34AFC">
            <w:pPr>
              <w:pStyle w:val="s1"/>
              <w:spacing w:before="0" w:beforeAutospacing="0" w:after="0" w:afterAutospacing="0"/>
              <w:jc w:val="center"/>
              <w:rPr>
                <w:color w:val="22272F"/>
              </w:rPr>
            </w:pPr>
          </w:p>
        </w:tc>
      </w:tr>
      <w:tr w:rsidR="00AA0225" w:rsidRPr="00991BB8" w:rsidTr="00AA0225">
        <w:tc>
          <w:tcPr>
            <w:tcW w:w="10031" w:type="dxa"/>
            <w:gridSpan w:val="8"/>
          </w:tcPr>
          <w:p w:rsidR="00AA0225" w:rsidRPr="00991BB8" w:rsidRDefault="00AA0225" w:rsidP="00F34AFC">
            <w:pPr>
              <w:pStyle w:val="a5"/>
            </w:pPr>
            <w:bookmarkStart w:id="104" w:name="sub_176"/>
            <w:r w:rsidRPr="00991BB8">
              <w:rPr>
                <w:rStyle w:val="a4"/>
                <w:rFonts w:ascii="Times New Roman" w:hAnsi="Times New Roman" w:cs="Times New Roman"/>
                <w:bCs/>
              </w:rPr>
              <w:t xml:space="preserve">2. </w:t>
            </w:r>
            <w:r w:rsidR="00F34AFC" w:rsidRPr="00F34AFC">
              <w:rPr>
                <w:rFonts w:ascii="Times New Roman" w:hAnsi="Times New Roman" w:cs="Times New Roman"/>
                <w:b/>
                <w:color w:val="22272F"/>
                <w:shd w:val="clear" w:color="auto" w:fill="FFFFFF"/>
              </w:rPr>
              <w:t>Нарушения установленных единых требований к бюджетному (бухгалтерскому) учету, в том числе бюджетной, бухгалтерской (финансовой) отчетности</w:t>
            </w:r>
            <w:bookmarkEnd w:id="104"/>
          </w:p>
        </w:tc>
        <w:tc>
          <w:tcPr>
            <w:tcW w:w="1927" w:type="dxa"/>
          </w:tcPr>
          <w:p w:rsidR="00AA0225" w:rsidRPr="00991BB8" w:rsidRDefault="00AA0225" w:rsidP="00D55CD2">
            <w:pPr>
              <w:pStyle w:val="a5"/>
              <w:rPr>
                <w:rStyle w:val="a4"/>
                <w:rFonts w:ascii="Times New Roman" w:hAnsi="Times New Roman" w:cs="Times New Roman"/>
                <w:bCs/>
              </w:rPr>
            </w:pPr>
          </w:p>
        </w:tc>
        <w:tc>
          <w:tcPr>
            <w:tcW w:w="1927" w:type="dxa"/>
          </w:tcPr>
          <w:p w:rsidR="00AA0225" w:rsidRPr="00991BB8" w:rsidRDefault="00AA0225" w:rsidP="00D55CD2">
            <w:pPr>
              <w:pStyle w:val="a5"/>
              <w:rPr>
                <w:rStyle w:val="a4"/>
                <w:rFonts w:ascii="Times New Roman" w:hAnsi="Times New Roman" w:cs="Times New Roman"/>
                <w:bCs/>
              </w:rPr>
            </w:pPr>
          </w:p>
        </w:tc>
      </w:tr>
      <w:tr w:rsidR="00AA0225" w:rsidRPr="00991BB8" w:rsidTr="00940026">
        <w:tc>
          <w:tcPr>
            <w:tcW w:w="879" w:type="dxa"/>
            <w:gridSpan w:val="3"/>
          </w:tcPr>
          <w:p w:rsidR="00AA0225" w:rsidRPr="00991BB8" w:rsidRDefault="00AA0225" w:rsidP="00F33FE8">
            <w:pPr>
              <w:pStyle w:val="a5"/>
              <w:jc w:val="center"/>
              <w:rPr>
                <w:rFonts w:ascii="Times New Roman" w:hAnsi="Times New Roman" w:cs="Times New Roman"/>
              </w:rPr>
            </w:pPr>
            <w:bookmarkStart w:id="105" w:name="sub_177"/>
            <w:r w:rsidRPr="00991BB8">
              <w:rPr>
                <w:rFonts w:ascii="Times New Roman" w:hAnsi="Times New Roman" w:cs="Times New Roman"/>
              </w:rPr>
              <w:t>2.1</w:t>
            </w:r>
            <w:bookmarkEnd w:id="105"/>
          </w:p>
        </w:tc>
        <w:tc>
          <w:tcPr>
            <w:tcW w:w="1984" w:type="dxa"/>
          </w:tcPr>
          <w:p w:rsidR="00AA0225" w:rsidRPr="00991BB8" w:rsidRDefault="00AA0225" w:rsidP="00F33FE8">
            <w:pPr>
              <w:pStyle w:val="a5"/>
              <w:rPr>
                <w:rFonts w:ascii="Times New Roman" w:hAnsi="Times New Roman" w:cs="Times New Roman"/>
              </w:rPr>
            </w:pPr>
            <w:r w:rsidRPr="00991BB8">
              <w:rPr>
                <w:rFonts w:ascii="Times New Roman" w:hAnsi="Times New Roman" w:cs="Times New Roman"/>
              </w:rPr>
              <w:t xml:space="preserve">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w:t>
            </w:r>
            <w:r w:rsidRPr="00991BB8">
              <w:rPr>
                <w:rFonts w:ascii="Times New Roman" w:hAnsi="Times New Roman" w:cs="Times New Roman"/>
              </w:rPr>
              <w:lastRenderedPageBreak/>
              <w:t>учетной политики</w:t>
            </w:r>
          </w:p>
        </w:tc>
        <w:tc>
          <w:tcPr>
            <w:tcW w:w="2627" w:type="dxa"/>
          </w:tcPr>
          <w:p w:rsidR="00940026" w:rsidRDefault="009E31CC" w:rsidP="00940026">
            <w:pPr>
              <w:pStyle w:val="s1"/>
              <w:shd w:val="clear" w:color="auto" w:fill="FFFFFF"/>
              <w:spacing w:before="0" w:beforeAutospacing="0" w:after="0" w:afterAutospacing="0"/>
              <w:jc w:val="center"/>
              <w:rPr>
                <w:color w:val="22272F"/>
                <w:sz w:val="23"/>
                <w:szCs w:val="23"/>
              </w:rPr>
            </w:pPr>
            <w:hyperlink r:id="rId344" w:history="1">
              <w:r w:rsidR="00AA0225" w:rsidRPr="00991BB8">
                <w:rPr>
                  <w:rStyle w:val="a6"/>
                </w:rPr>
                <w:t>Статьи 7</w:t>
              </w:r>
            </w:hyperlink>
            <w:r w:rsidR="00AA0225" w:rsidRPr="00991BB8">
              <w:t xml:space="preserve">, </w:t>
            </w:r>
            <w:hyperlink r:id="rId345" w:history="1">
              <w:r w:rsidR="00AA0225" w:rsidRPr="00991BB8">
                <w:rPr>
                  <w:rStyle w:val="a6"/>
                </w:rPr>
                <w:t>8</w:t>
              </w:r>
            </w:hyperlink>
            <w:r w:rsidR="00AA0225" w:rsidRPr="00991BB8">
              <w:t xml:space="preserve">, </w:t>
            </w:r>
            <w:hyperlink r:id="rId346" w:history="1">
              <w:r w:rsidR="00AA0225" w:rsidRPr="00991BB8">
                <w:rPr>
                  <w:rStyle w:val="a6"/>
                </w:rPr>
                <w:t>29</w:t>
              </w:r>
            </w:hyperlink>
            <w:r w:rsidR="00AA0225" w:rsidRPr="00991BB8">
              <w:t xml:space="preserve"> Федерального закона от 6 декабря 2011 г. N 402-ФЗ "О бухгалтерском учете"</w:t>
            </w:r>
            <w:r w:rsidR="00940026">
              <w:t xml:space="preserve">, приказ </w:t>
            </w:r>
            <w:r w:rsidR="00940026">
              <w:rPr>
                <w:color w:val="22272F"/>
                <w:sz w:val="23"/>
                <w:szCs w:val="23"/>
              </w:rPr>
              <w:t xml:space="preserve">Министерства финансов Российской Федерации от 30 декабря 2017 г. N 274н "Об утверждении федерального стандарта бухгалтерского учета для организаций государственного сектора "Учетная политика, </w:t>
            </w:r>
            <w:r w:rsidR="00940026">
              <w:rPr>
                <w:color w:val="22272F"/>
                <w:sz w:val="23"/>
                <w:szCs w:val="23"/>
              </w:rPr>
              <w:lastRenderedPageBreak/>
              <w:t>оценочные значения и ошибки";</w:t>
            </w:r>
          </w:p>
          <w:p w:rsidR="00940026" w:rsidRDefault="009E31CC" w:rsidP="00940026">
            <w:pPr>
              <w:pStyle w:val="s1"/>
              <w:shd w:val="clear" w:color="auto" w:fill="FFFFFF"/>
              <w:spacing w:before="0" w:beforeAutospacing="0" w:after="0" w:afterAutospacing="0"/>
              <w:jc w:val="center"/>
              <w:rPr>
                <w:color w:val="22272F"/>
                <w:sz w:val="23"/>
                <w:szCs w:val="23"/>
              </w:rPr>
            </w:pPr>
            <w:hyperlink r:id="rId347" w:anchor="/document/400869659/entry/0" w:history="1">
              <w:r w:rsidR="00940026">
                <w:rPr>
                  <w:rStyle w:val="ab"/>
                  <w:color w:val="3272C0"/>
                  <w:sz w:val="23"/>
                  <w:szCs w:val="23"/>
                </w:rPr>
                <w:t>приказ</w:t>
              </w:r>
            </w:hyperlink>
            <w:r w:rsidR="00940026">
              <w:rPr>
                <w:color w:val="22272F"/>
                <w:sz w:val="23"/>
                <w:szCs w:val="23"/>
              </w:rPr>
              <w:t> Министерства финансов Российской Федерации от 16 апреля 2021 г. N 62н "Об утверждении Федерального стандарта бухгалтерского учета ФСБУ 27/2021 "Документы и документооборот в бухгалтерском учете"</w:t>
            </w:r>
          </w:p>
          <w:p w:rsidR="00AA0225" w:rsidRPr="00991BB8" w:rsidRDefault="00AA0225" w:rsidP="00F33FE8">
            <w:pPr>
              <w:pStyle w:val="a5"/>
              <w:rPr>
                <w:rFonts w:ascii="Times New Roman" w:hAnsi="Times New Roman" w:cs="Times New Roman"/>
              </w:rPr>
            </w:pPr>
          </w:p>
        </w:tc>
        <w:tc>
          <w:tcPr>
            <w:tcW w:w="1272" w:type="dxa"/>
          </w:tcPr>
          <w:p w:rsidR="00AA0225" w:rsidRPr="00991BB8" w:rsidRDefault="00AA0225" w:rsidP="00F33FE8">
            <w:pPr>
              <w:pStyle w:val="a5"/>
              <w:jc w:val="center"/>
              <w:rPr>
                <w:rFonts w:ascii="Times New Roman" w:hAnsi="Times New Roman" w:cs="Times New Roman"/>
              </w:rPr>
            </w:pPr>
            <w:r w:rsidRPr="00991BB8">
              <w:rPr>
                <w:rFonts w:ascii="Times New Roman" w:hAnsi="Times New Roman" w:cs="Times New Roman"/>
              </w:rPr>
              <w:lastRenderedPageBreak/>
              <w:t>кол-во</w:t>
            </w:r>
          </w:p>
        </w:tc>
        <w:tc>
          <w:tcPr>
            <w:tcW w:w="1063" w:type="dxa"/>
          </w:tcPr>
          <w:p w:rsidR="00AA0225" w:rsidRPr="00991BB8" w:rsidRDefault="00AA0225" w:rsidP="00F33FE8">
            <w:pPr>
              <w:pStyle w:val="a5"/>
              <w:jc w:val="center"/>
              <w:rPr>
                <w:rFonts w:ascii="Times New Roman" w:hAnsi="Times New Roman" w:cs="Times New Roman"/>
              </w:rPr>
            </w:pPr>
            <w:r w:rsidRPr="00991BB8">
              <w:rPr>
                <w:rFonts w:ascii="Times New Roman" w:hAnsi="Times New Roman" w:cs="Times New Roman"/>
              </w:rPr>
              <w:t>2</w:t>
            </w:r>
          </w:p>
        </w:tc>
        <w:tc>
          <w:tcPr>
            <w:tcW w:w="2206" w:type="dxa"/>
          </w:tcPr>
          <w:p w:rsidR="00AA0225" w:rsidRPr="00991BB8" w:rsidRDefault="00940026" w:rsidP="00F33FE8">
            <w:pPr>
              <w:pStyle w:val="a5"/>
              <w:rPr>
                <w:rFonts w:ascii="Times New Roman" w:hAnsi="Times New Roman" w:cs="Times New Roman"/>
              </w:rPr>
            </w:pPr>
            <w:r>
              <w:rPr>
                <w:rFonts w:ascii="Times New Roman" w:hAnsi="Times New Roman" w:cs="Times New Roman"/>
              </w:rPr>
              <w:t>Статья 15.15</w:t>
            </w:r>
            <w:r w:rsidRPr="00940026">
              <w:rPr>
                <w:rFonts w:ascii="Times New Roman" w:hAnsi="Times New Roman" w:cs="Times New Roman"/>
                <w:vertAlign w:val="superscript"/>
              </w:rPr>
              <w:t>6</w:t>
            </w:r>
            <w:r>
              <w:rPr>
                <w:rFonts w:ascii="Times New Roman" w:hAnsi="Times New Roman" w:cs="Times New Roman"/>
                <w:vertAlign w:val="superscript"/>
              </w:rPr>
              <w:t xml:space="preserve"> </w:t>
            </w:r>
            <w:r w:rsidRPr="00940026">
              <w:rPr>
                <w:rFonts w:ascii="Times New Roman" w:hAnsi="Times New Roman" w:cs="Times New Roman"/>
                <w:color w:val="22272F"/>
                <w:shd w:val="clear" w:color="auto" w:fill="FFFFFF"/>
              </w:rPr>
              <w:t>Кодекса Российской Федерации об административных правонарушениях</w:t>
            </w:r>
          </w:p>
        </w:tc>
        <w:tc>
          <w:tcPr>
            <w:tcW w:w="1927" w:type="dxa"/>
          </w:tcPr>
          <w:p w:rsidR="00AA0225" w:rsidRPr="00991BB8" w:rsidRDefault="00AA0225" w:rsidP="00F33FE8">
            <w:pPr>
              <w:pStyle w:val="a5"/>
              <w:rPr>
                <w:rFonts w:ascii="Times New Roman" w:hAnsi="Times New Roman" w:cs="Times New Roman"/>
              </w:rPr>
            </w:pPr>
          </w:p>
        </w:tc>
        <w:tc>
          <w:tcPr>
            <w:tcW w:w="1927" w:type="dxa"/>
          </w:tcPr>
          <w:p w:rsidR="00AA0225" w:rsidRPr="00991BB8" w:rsidRDefault="00AA0225" w:rsidP="00F33FE8">
            <w:pPr>
              <w:pStyle w:val="a5"/>
              <w:rPr>
                <w:rFonts w:ascii="Times New Roman" w:hAnsi="Times New Roman" w:cs="Times New Roman"/>
              </w:rPr>
            </w:pPr>
          </w:p>
        </w:tc>
      </w:tr>
      <w:tr w:rsidR="00940026" w:rsidRPr="00991BB8" w:rsidTr="00940026">
        <w:tc>
          <w:tcPr>
            <w:tcW w:w="879" w:type="dxa"/>
            <w:gridSpan w:val="3"/>
          </w:tcPr>
          <w:p w:rsidR="00940026" w:rsidRPr="00991BB8" w:rsidRDefault="00940026" w:rsidP="003E6D6F">
            <w:pPr>
              <w:rPr>
                <w:rFonts w:ascii="Times New Roman" w:hAnsi="Times New Roman" w:cs="Times New Roman"/>
                <w:sz w:val="24"/>
                <w:szCs w:val="24"/>
              </w:rPr>
            </w:pPr>
            <w:r w:rsidRPr="00991BB8">
              <w:rPr>
                <w:rFonts w:ascii="Times New Roman" w:hAnsi="Times New Roman" w:cs="Times New Roman"/>
                <w:sz w:val="24"/>
                <w:szCs w:val="24"/>
              </w:rPr>
              <w:t>2.2</w:t>
            </w:r>
          </w:p>
        </w:tc>
        <w:tc>
          <w:tcPr>
            <w:tcW w:w="1984" w:type="dxa"/>
          </w:tcPr>
          <w:p w:rsidR="00940026" w:rsidRDefault="00940026">
            <w:pPr>
              <w:pStyle w:val="s16"/>
              <w:spacing w:before="0" w:beforeAutospacing="0" w:after="0" w:afterAutospacing="0"/>
              <w:rPr>
                <w:color w:val="22272F"/>
                <w:sz w:val="23"/>
                <w:szCs w:val="23"/>
              </w:rPr>
            </w:pPr>
            <w:r>
              <w:rPr>
                <w:color w:val="22272F"/>
                <w:sz w:val="23"/>
                <w:szCs w:val="23"/>
              </w:rPr>
              <w:t>Нарушение требований, предъявляемых к оформлению фактов хозяйственной жизни экономического субъекта первичными учетными документами</w:t>
            </w:r>
          </w:p>
        </w:tc>
        <w:tc>
          <w:tcPr>
            <w:tcW w:w="2627" w:type="dxa"/>
          </w:tcPr>
          <w:p w:rsidR="00940026" w:rsidRDefault="009E31CC">
            <w:pPr>
              <w:pStyle w:val="s1"/>
              <w:spacing w:before="0" w:beforeAutospacing="0" w:after="0" w:afterAutospacing="0"/>
              <w:jc w:val="center"/>
              <w:rPr>
                <w:color w:val="22272F"/>
                <w:sz w:val="23"/>
                <w:szCs w:val="23"/>
              </w:rPr>
            </w:pPr>
            <w:hyperlink r:id="rId348" w:anchor="/document/70103036/entry/9" w:history="1">
              <w:r w:rsidR="00940026">
                <w:rPr>
                  <w:rStyle w:val="ab"/>
                  <w:color w:val="3272C0"/>
                  <w:sz w:val="23"/>
                  <w:szCs w:val="23"/>
                </w:rPr>
                <w:t>статья 9</w:t>
              </w:r>
            </w:hyperlink>
            <w:r w:rsidR="00940026">
              <w:rPr>
                <w:color w:val="22272F"/>
                <w:sz w:val="23"/>
                <w:szCs w:val="23"/>
              </w:rPr>
              <w:t> Федерального закона от 6 декабря 2011 г. N 402-ФЗ "О бухгалтерском учете";</w:t>
            </w:r>
          </w:p>
          <w:p w:rsidR="00940026" w:rsidRDefault="009E31CC">
            <w:pPr>
              <w:pStyle w:val="s1"/>
              <w:spacing w:before="0" w:beforeAutospacing="0" w:after="0" w:afterAutospacing="0"/>
              <w:jc w:val="center"/>
              <w:rPr>
                <w:color w:val="22272F"/>
                <w:sz w:val="23"/>
                <w:szCs w:val="23"/>
              </w:rPr>
            </w:pPr>
            <w:hyperlink r:id="rId349" w:anchor="/document/70951956/entry/0" w:history="1">
              <w:r w:rsidR="00940026">
                <w:rPr>
                  <w:rStyle w:val="ab"/>
                  <w:color w:val="3272C0"/>
                  <w:sz w:val="23"/>
                  <w:szCs w:val="23"/>
                </w:rPr>
                <w:t>приказ</w:t>
              </w:r>
            </w:hyperlink>
            <w:r w:rsidR="00940026">
              <w:rPr>
                <w:color w:val="22272F"/>
                <w:sz w:val="23"/>
                <w:szCs w:val="23"/>
              </w:rPr>
              <w:t xml:space="preserve"> Министерства финансов Российской Федерации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w:t>
            </w:r>
            <w:r w:rsidR="00940026">
              <w:rPr>
                <w:color w:val="22272F"/>
                <w:sz w:val="23"/>
                <w:szCs w:val="23"/>
              </w:rPr>
              <w:lastRenderedPageBreak/>
              <w:t>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tc>
        <w:tc>
          <w:tcPr>
            <w:tcW w:w="1272" w:type="dxa"/>
          </w:tcPr>
          <w:p w:rsidR="00940026" w:rsidRDefault="00940026">
            <w:pPr>
              <w:pStyle w:val="s1"/>
              <w:spacing w:before="0" w:beforeAutospacing="0" w:after="0" w:afterAutospacing="0"/>
              <w:jc w:val="center"/>
              <w:rPr>
                <w:color w:val="22272F"/>
                <w:sz w:val="23"/>
                <w:szCs w:val="23"/>
              </w:rPr>
            </w:pPr>
            <w:r>
              <w:rPr>
                <w:color w:val="22272F"/>
                <w:sz w:val="23"/>
                <w:szCs w:val="23"/>
              </w:rPr>
              <w:lastRenderedPageBreak/>
              <w:t>кол-во, кол-во и тыс. рублей</w:t>
            </w:r>
          </w:p>
        </w:tc>
        <w:tc>
          <w:tcPr>
            <w:tcW w:w="1063" w:type="dxa"/>
          </w:tcPr>
          <w:p w:rsidR="00940026" w:rsidRDefault="00940026">
            <w:pPr>
              <w:pStyle w:val="s1"/>
              <w:spacing w:before="0" w:beforeAutospacing="0" w:after="0" w:afterAutospacing="0"/>
              <w:jc w:val="center"/>
              <w:rPr>
                <w:color w:val="22272F"/>
                <w:sz w:val="23"/>
                <w:szCs w:val="23"/>
              </w:rPr>
            </w:pPr>
            <w:r>
              <w:rPr>
                <w:color w:val="22272F"/>
                <w:sz w:val="23"/>
                <w:szCs w:val="23"/>
              </w:rPr>
              <w:t>2</w:t>
            </w:r>
          </w:p>
        </w:tc>
        <w:tc>
          <w:tcPr>
            <w:tcW w:w="2206" w:type="dxa"/>
          </w:tcPr>
          <w:p w:rsidR="00940026" w:rsidRDefault="009E31CC">
            <w:pPr>
              <w:pStyle w:val="s1"/>
              <w:spacing w:before="0" w:beforeAutospacing="0" w:after="0" w:afterAutospacing="0"/>
              <w:jc w:val="center"/>
              <w:rPr>
                <w:color w:val="22272F"/>
                <w:sz w:val="23"/>
                <w:szCs w:val="23"/>
              </w:rPr>
            </w:pPr>
            <w:hyperlink r:id="rId350" w:anchor="/document/12125267/entry/15156" w:history="1">
              <w:r w:rsidR="00940026" w:rsidRPr="00FA6189">
                <w:rPr>
                  <w:rStyle w:val="ab"/>
                  <w:color w:val="auto"/>
                  <w:sz w:val="23"/>
                  <w:szCs w:val="23"/>
                </w:rPr>
                <w:t>статья 15.15</w:t>
              </w:r>
              <w:r w:rsidR="00940026" w:rsidRPr="00FA6189">
                <w:rPr>
                  <w:rStyle w:val="ab"/>
                  <w:color w:val="auto"/>
                  <w:vertAlign w:val="superscript"/>
                </w:rPr>
                <w:t> 6</w:t>
              </w:r>
            </w:hyperlink>
            <w:r w:rsidR="00940026">
              <w:rPr>
                <w:color w:val="22272F"/>
                <w:sz w:val="23"/>
                <w:szCs w:val="23"/>
              </w:rPr>
              <w:t> Кодекса Российской Федерации об административных правонарушениях</w:t>
            </w:r>
          </w:p>
        </w:tc>
        <w:tc>
          <w:tcPr>
            <w:tcW w:w="1927" w:type="dxa"/>
          </w:tcPr>
          <w:p w:rsidR="00940026" w:rsidRDefault="00940026">
            <w:pPr>
              <w:pStyle w:val="s1"/>
              <w:spacing w:before="0" w:beforeAutospacing="0" w:after="0" w:afterAutospacing="0"/>
              <w:jc w:val="center"/>
              <w:rPr>
                <w:color w:val="22272F"/>
                <w:sz w:val="23"/>
                <w:szCs w:val="23"/>
              </w:rPr>
            </w:pPr>
            <w:r>
              <w:rPr>
                <w:color w:val="22272F"/>
                <w:sz w:val="23"/>
                <w:szCs w:val="23"/>
              </w:rPr>
              <w:t>искажение показателя бюджетной или бухгалтерской (финансовой) отчетности</w:t>
            </w:r>
          </w:p>
        </w:tc>
        <w:tc>
          <w:tcPr>
            <w:tcW w:w="1927" w:type="dxa"/>
          </w:tcPr>
          <w:p w:rsidR="00940026" w:rsidRDefault="00940026">
            <w:pPr>
              <w:pStyle w:val="s1"/>
              <w:spacing w:before="0" w:beforeAutospacing="0" w:after="0" w:afterAutospacing="0"/>
              <w:jc w:val="center"/>
              <w:rPr>
                <w:color w:val="22272F"/>
                <w:sz w:val="23"/>
                <w:szCs w:val="23"/>
              </w:rPr>
            </w:pPr>
            <w:r>
              <w:rPr>
                <w:color w:val="22272F"/>
                <w:sz w:val="23"/>
                <w:szCs w:val="23"/>
              </w:rPr>
              <w:t>величина искажения показателя бюджетной или бухгалтерской (финансовой) отчетности;</w:t>
            </w:r>
          </w:p>
          <w:p w:rsidR="00940026" w:rsidRDefault="00940026">
            <w:pPr>
              <w:pStyle w:val="s1"/>
              <w:spacing w:before="0" w:beforeAutospacing="0" w:after="0" w:afterAutospacing="0"/>
              <w:jc w:val="center"/>
              <w:rPr>
                <w:color w:val="22272F"/>
                <w:sz w:val="23"/>
                <w:szCs w:val="23"/>
              </w:rPr>
            </w:pPr>
            <w:r>
              <w:rPr>
                <w:color w:val="22272F"/>
                <w:sz w:val="23"/>
                <w:szCs w:val="23"/>
              </w:rPr>
              <w:t>сумма операций (фактов хозяйственной жизни), не оформленных надлежащими первичными учетными документами;</w:t>
            </w:r>
          </w:p>
          <w:p w:rsidR="00940026" w:rsidRDefault="00940026">
            <w:pPr>
              <w:pStyle w:val="s1"/>
              <w:spacing w:before="0" w:beforeAutospacing="0" w:after="0" w:afterAutospacing="0"/>
              <w:jc w:val="center"/>
              <w:rPr>
                <w:color w:val="22272F"/>
                <w:sz w:val="23"/>
                <w:szCs w:val="23"/>
              </w:rPr>
            </w:pPr>
            <w:r>
              <w:rPr>
                <w:color w:val="22272F"/>
                <w:sz w:val="23"/>
                <w:szCs w:val="23"/>
              </w:rPr>
              <w:lastRenderedPageBreak/>
              <w:t>сумма операций (фактов хозяйственной жизни), которые оформлены первичными учетными документами, но фактически не имели места</w:t>
            </w:r>
          </w:p>
        </w:tc>
      </w:tr>
      <w:tr w:rsidR="004A011F" w:rsidRPr="00991BB8" w:rsidTr="00940026">
        <w:tc>
          <w:tcPr>
            <w:tcW w:w="879" w:type="dxa"/>
            <w:gridSpan w:val="3"/>
          </w:tcPr>
          <w:p w:rsidR="004A011F" w:rsidRPr="00991BB8" w:rsidRDefault="004A011F" w:rsidP="003E6D6F">
            <w:pPr>
              <w:rPr>
                <w:rFonts w:ascii="Times New Roman" w:hAnsi="Times New Roman" w:cs="Times New Roman"/>
                <w:sz w:val="24"/>
                <w:szCs w:val="24"/>
              </w:rPr>
            </w:pPr>
            <w:r w:rsidRPr="00991BB8">
              <w:rPr>
                <w:rFonts w:ascii="Times New Roman" w:hAnsi="Times New Roman" w:cs="Times New Roman"/>
                <w:sz w:val="24"/>
                <w:szCs w:val="24"/>
              </w:rPr>
              <w:lastRenderedPageBreak/>
              <w:t>2.3</w:t>
            </w:r>
          </w:p>
        </w:tc>
        <w:tc>
          <w:tcPr>
            <w:tcW w:w="1984" w:type="dxa"/>
          </w:tcPr>
          <w:p w:rsidR="004A011F" w:rsidRDefault="004A011F">
            <w:pPr>
              <w:pStyle w:val="s16"/>
              <w:spacing w:before="0" w:beforeAutospacing="0" w:after="0" w:afterAutospacing="0"/>
              <w:rPr>
                <w:color w:val="22272F"/>
                <w:sz w:val="23"/>
                <w:szCs w:val="23"/>
              </w:rPr>
            </w:pPr>
            <w:r>
              <w:rPr>
                <w:color w:val="22272F"/>
                <w:sz w:val="23"/>
                <w:szCs w:val="23"/>
              </w:rPr>
              <w:t>Нарушение требований, предъявляемых к оформлению и ведению регистров бухгалтерского учета</w:t>
            </w:r>
          </w:p>
        </w:tc>
        <w:tc>
          <w:tcPr>
            <w:tcW w:w="2627" w:type="dxa"/>
          </w:tcPr>
          <w:p w:rsidR="004A011F" w:rsidRDefault="009E31CC">
            <w:pPr>
              <w:pStyle w:val="s1"/>
              <w:spacing w:before="0" w:beforeAutospacing="0" w:after="0" w:afterAutospacing="0"/>
              <w:jc w:val="center"/>
              <w:rPr>
                <w:color w:val="22272F"/>
                <w:sz w:val="23"/>
                <w:szCs w:val="23"/>
              </w:rPr>
            </w:pPr>
            <w:hyperlink r:id="rId351" w:anchor="/document/70103036/entry/10" w:history="1">
              <w:r w:rsidR="004A011F">
                <w:rPr>
                  <w:rStyle w:val="ab"/>
                  <w:color w:val="3272C0"/>
                  <w:sz w:val="23"/>
                  <w:szCs w:val="23"/>
                </w:rPr>
                <w:t>статья 10</w:t>
              </w:r>
            </w:hyperlink>
            <w:r w:rsidR="004A011F">
              <w:rPr>
                <w:color w:val="22272F"/>
                <w:sz w:val="23"/>
                <w:szCs w:val="23"/>
              </w:rPr>
              <w:t> Федерального закона от 6 декабря 2011 г. N 402-ФЗ "О бухгалтерском учете";</w:t>
            </w:r>
          </w:p>
          <w:p w:rsidR="004A011F" w:rsidRDefault="009E31CC">
            <w:pPr>
              <w:pStyle w:val="s1"/>
              <w:spacing w:before="0" w:beforeAutospacing="0" w:after="0" w:afterAutospacing="0"/>
              <w:jc w:val="center"/>
              <w:rPr>
                <w:color w:val="22272F"/>
                <w:sz w:val="23"/>
                <w:szCs w:val="23"/>
              </w:rPr>
            </w:pPr>
            <w:hyperlink r:id="rId352" w:anchor="/document/70951956/entry/0" w:history="1">
              <w:r w:rsidR="004A011F">
                <w:rPr>
                  <w:rStyle w:val="ab"/>
                  <w:color w:val="3272C0"/>
                  <w:sz w:val="23"/>
                  <w:szCs w:val="23"/>
                </w:rPr>
                <w:t>приказ</w:t>
              </w:r>
            </w:hyperlink>
            <w:r w:rsidR="004A011F">
              <w:rPr>
                <w:color w:val="22272F"/>
                <w:sz w:val="23"/>
                <w:szCs w:val="23"/>
              </w:rPr>
              <w:t xml:space="preserve"> Министерства финансов Российской Федерации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w:t>
            </w:r>
            <w:r w:rsidR="004A011F">
              <w:rPr>
                <w:color w:val="22272F"/>
                <w:sz w:val="23"/>
                <w:szCs w:val="23"/>
              </w:rPr>
              <w:lastRenderedPageBreak/>
              <w:t>государственными внебюджетными фондами, государственными (муниципальными) учреждениями, и Методических указаний по их применению"</w:t>
            </w:r>
          </w:p>
        </w:tc>
        <w:tc>
          <w:tcPr>
            <w:tcW w:w="1272" w:type="dxa"/>
          </w:tcPr>
          <w:p w:rsidR="004A011F" w:rsidRDefault="004A011F">
            <w:pPr>
              <w:pStyle w:val="s1"/>
              <w:spacing w:before="0" w:beforeAutospacing="0" w:after="0" w:afterAutospacing="0"/>
              <w:jc w:val="center"/>
              <w:rPr>
                <w:color w:val="22272F"/>
                <w:sz w:val="23"/>
                <w:szCs w:val="23"/>
              </w:rPr>
            </w:pPr>
            <w:r>
              <w:rPr>
                <w:color w:val="22272F"/>
                <w:sz w:val="23"/>
                <w:szCs w:val="23"/>
              </w:rPr>
              <w:lastRenderedPageBreak/>
              <w:t>кол-во, кол-во и тыс. рублей</w:t>
            </w:r>
          </w:p>
        </w:tc>
        <w:tc>
          <w:tcPr>
            <w:tcW w:w="1063" w:type="dxa"/>
          </w:tcPr>
          <w:p w:rsidR="004A011F" w:rsidRDefault="004A011F">
            <w:pPr>
              <w:pStyle w:val="s1"/>
              <w:spacing w:before="0" w:beforeAutospacing="0" w:after="0" w:afterAutospacing="0"/>
              <w:jc w:val="center"/>
              <w:rPr>
                <w:color w:val="22272F"/>
                <w:sz w:val="23"/>
                <w:szCs w:val="23"/>
              </w:rPr>
            </w:pPr>
            <w:r>
              <w:rPr>
                <w:color w:val="22272F"/>
                <w:sz w:val="23"/>
                <w:szCs w:val="23"/>
              </w:rPr>
              <w:t>2</w:t>
            </w:r>
          </w:p>
        </w:tc>
        <w:tc>
          <w:tcPr>
            <w:tcW w:w="2206" w:type="dxa"/>
          </w:tcPr>
          <w:p w:rsidR="004A011F" w:rsidRDefault="009E31CC">
            <w:pPr>
              <w:pStyle w:val="s1"/>
              <w:spacing w:before="0" w:beforeAutospacing="0" w:after="0" w:afterAutospacing="0"/>
              <w:jc w:val="center"/>
              <w:rPr>
                <w:color w:val="22272F"/>
                <w:sz w:val="23"/>
                <w:szCs w:val="23"/>
              </w:rPr>
            </w:pPr>
            <w:hyperlink r:id="rId353" w:anchor="/document/12125267/entry/15156" w:history="1">
              <w:r w:rsidR="004A011F" w:rsidRPr="00FA6189">
                <w:rPr>
                  <w:rStyle w:val="ab"/>
                  <w:color w:val="auto"/>
                  <w:sz w:val="23"/>
                  <w:szCs w:val="23"/>
                </w:rPr>
                <w:t>статья 15.15</w:t>
              </w:r>
              <w:r w:rsidR="004A011F" w:rsidRPr="00FA6189">
                <w:rPr>
                  <w:rStyle w:val="ab"/>
                  <w:color w:val="auto"/>
                  <w:vertAlign w:val="superscript"/>
                </w:rPr>
                <w:t> 6</w:t>
              </w:r>
            </w:hyperlink>
            <w:r w:rsidR="004A011F">
              <w:rPr>
                <w:color w:val="22272F"/>
                <w:sz w:val="23"/>
                <w:szCs w:val="23"/>
              </w:rPr>
              <w:t> Кодекса Российской Федерации об административных правонарушениях</w:t>
            </w:r>
          </w:p>
        </w:tc>
        <w:tc>
          <w:tcPr>
            <w:tcW w:w="1927" w:type="dxa"/>
          </w:tcPr>
          <w:p w:rsidR="004A011F" w:rsidRDefault="004A011F">
            <w:pPr>
              <w:pStyle w:val="s1"/>
              <w:spacing w:before="0" w:beforeAutospacing="0" w:after="0" w:afterAutospacing="0"/>
              <w:jc w:val="center"/>
              <w:rPr>
                <w:color w:val="22272F"/>
                <w:sz w:val="23"/>
                <w:szCs w:val="23"/>
              </w:rPr>
            </w:pPr>
            <w:r>
              <w:rPr>
                <w:color w:val="22272F"/>
                <w:sz w:val="23"/>
                <w:szCs w:val="23"/>
              </w:rPr>
              <w:t>искажение показателя бюджетной или бухгалтерской (финансовой) отчетности</w:t>
            </w:r>
          </w:p>
        </w:tc>
        <w:tc>
          <w:tcPr>
            <w:tcW w:w="1927" w:type="dxa"/>
          </w:tcPr>
          <w:p w:rsidR="004A011F" w:rsidRDefault="004A011F">
            <w:pPr>
              <w:pStyle w:val="s1"/>
              <w:spacing w:before="0" w:beforeAutospacing="0" w:after="0" w:afterAutospacing="0"/>
              <w:jc w:val="center"/>
              <w:rPr>
                <w:color w:val="22272F"/>
                <w:sz w:val="23"/>
                <w:szCs w:val="23"/>
              </w:rPr>
            </w:pPr>
            <w:r>
              <w:rPr>
                <w:color w:val="22272F"/>
                <w:sz w:val="23"/>
                <w:szCs w:val="23"/>
              </w:rPr>
              <w:t>величина искажения показателя бюджетной или бухгалтерской (финансовой) отчетности;</w:t>
            </w:r>
          </w:p>
          <w:p w:rsidR="004A011F" w:rsidRDefault="004A011F">
            <w:pPr>
              <w:pStyle w:val="s1"/>
              <w:spacing w:before="0" w:beforeAutospacing="0" w:after="0" w:afterAutospacing="0"/>
              <w:jc w:val="center"/>
              <w:rPr>
                <w:color w:val="22272F"/>
                <w:sz w:val="23"/>
                <w:szCs w:val="23"/>
              </w:rPr>
            </w:pPr>
            <w:r>
              <w:rPr>
                <w:color w:val="22272F"/>
                <w:sz w:val="23"/>
                <w:szCs w:val="23"/>
              </w:rPr>
              <w:t>сумма операций, не отраженных (необоснованно отраженных) в регистрах</w:t>
            </w:r>
          </w:p>
        </w:tc>
      </w:tr>
      <w:tr w:rsidR="004A011F" w:rsidRPr="00991BB8" w:rsidTr="00940026">
        <w:tc>
          <w:tcPr>
            <w:tcW w:w="879" w:type="dxa"/>
            <w:gridSpan w:val="3"/>
          </w:tcPr>
          <w:p w:rsidR="004A011F" w:rsidRPr="00991BB8" w:rsidRDefault="004A011F" w:rsidP="00F33FE8">
            <w:pPr>
              <w:pStyle w:val="a5"/>
              <w:jc w:val="center"/>
              <w:rPr>
                <w:rFonts w:ascii="Times New Roman" w:hAnsi="Times New Roman" w:cs="Times New Roman"/>
              </w:rPr>
            </w:pPr>
            <w:bookmarkStart w:id="106" w:name="sub_180"/>
            <w:r w:rsidRPr="00991BB8">
              <w:rPr>
                <w:rFonts w:ascii="Times New Roman" w:hAnsi="Times New Roman" w:cs="Times New Roman"/>
              </w:rPr>
              <w:t>2.4</w:t>
            </w:r>
            <w:bookmarkEnd w:id="106"/>
          </w:p>
        </w:tc>
        <w:tc>
          <w:tcPr>
            <w:tcW w:w="1984" w:type="dxa"/>
          </w:tcPr>
          <w:p w:rsidR="004A011F" w:rsidRDefault="004A011F">
            <w:pPr>
              <w:pStyle w:val="s16"/>
              <w:spacing w:before="0" w:beforeAutospacing="0" w:after="0" w:afterAutospacing="0"/>
              <w:rPr>
                <w:color w:val="22272F"/>
                <w:sz w:val="23"/>
                <w:szCs w:val="23"/>
              </w:rPr>
            </w:pPr>
            <w:r>
              <w:rPr>
                <w:color w:val="22272F"/>
                <w:sz w:val="23"/>
                <w:szCs w:val="23"/>
              </w:rPr>
              <w:t>Нарушение требований, предъявляемых к проведению и документальному оформлению результатов инвентаризации активов и обязательств</w:t>
            </w:r>
          </w:p>
        </w:tc>
        <w:tc>
          <w:tcPr>
            <w:tcW w:w="2627" w:type="dxa"/>
          </w:tcPr>
          <w:p w:rsidR="004A011F" w:rsidRDefault="009E31CC">
            <w:pPr>
              <w:pStyle w:val="s1"/>
              <w:spacing w:before="0" w:beforeAutospacing="0" w:after="0" w:afterAutospacing="0"/>
              <w:jc w:val="center"/>
              <w:rPr>
                <w:color w:val="22272F"/>
                <w:sz w:val="23"/>
                <w:szCs w:val="23"/>
              </w:rPr>
            </w:pPr>
            <w:hyperlink r:id="rId354" w:anchor="/document/70103036/entry/11" w:history="1">
              <w:r w:rsidR="004A011F">
                <w:rPr>
                  <w:rStyle w:val="ab"/>
                  <w:color w:val="3272C0"/>
                  <w:sz w:val="23"/>
                  <w:szCs w:val="23"/>
                </w:rPr>
                <w:t>статья 11</w:t>
              </w:r>
            </w:hyperlink>
            <w:r w:rsidR="004A011F">
              <w:rPr>
                <w:color w:val="22272F"/>
                <w:sz w:val="23"/>
                <w:szCs w:val="23"/>
              </w:rPr>
              <w:t> Федерального закона от 6 декабря 2011 г. N 402-ФЗ "О бухгалтерском учете";</w:t>
            </w:r>
          </w:p>
          <w:p w:rsidR="004A011F" w:rsidRDefault="009E31CC">
            <w:pPr>
              <w:pStyle w:val="s1"/>
              <w:spacing w:before="0" w:beforeAutospacing="0" w:after="0" w:afterAutospacing="0"/>
              <w:jc w:val="center"/>
              <w:rPr>
                <w:color w:val="22272F"/>
                <w:sz w:val="23"/>
                <w:szCs w:val="23"/>
              </w:rPr>
            </w:pPr>
            <w:hyperlink r:id="rId355" w:anchor="/document/71586636/entry/0" w:history="1">
              <w:r w:rsidR="004A011F">
                <w:rPr>
                  <w:rStyle w:val="ab"/>
                  <w:color w:val="3272C0"/>
                  <w:sz w:val="23"/>
                  <w:szCs w:val="23"/>
                </w:rPr>
                <w:t>приказ</w:t>
              </w:r>
            </w:hyperlink>
            <w:r w:rsidR="004A011F">
              <w:rPr>
                <w:color w:val="22272F"/>
                <w:sz w:val="23"/>
                <w:szCs w:val="23"/>
              </w:rPr>
              <w:t> Министерства финансов Российской Федерации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отчётности организаций государственного сектора" </w:t>
            </w:r>
            <w:hyperlink r:id="rId356" w:anchor="/document/10103513/entry/0" w:history="1">
              <w:r w:rsidR="004A011F">
                <w:rPr>
                  <w:rStyle w:val="ab"/>
                  <w:color w:val="3272C0"/>
                  <w:sz w:val="23"/>
                  <w:szCs w:val="23"/>
                </w:rPr>
                <w:t>Приказ</w:t>
              </w:r>
            </w:hyperlink>
            <w:r w:rsidR="004A011F">
              <w:rPr>
                <w:color w:val="22272F"/>
                <w:sz w:val="23"/>
                <w:szCs w:val="23"/>
              </w:rPr>
              <w:t xml:space="preserve"> Министерства финансов Российской Федерации от 13 июня 1995 г. N 49 "Об утверждении </w:t>
            </w:r>
            <w:r w:rsidR="004A011F">
              <w:rPr>
                <w:color w:val="22272F"/>
                <w:sz w:val="23"/>
                <w:szCs w:val="23"/>
              </w:rPr>
              <w:lastRenderedPageBreak/>
              <w:t>Методических указаний по инвентаризации имущества и финансовых обязательств"</w:t>
            </w:r>
          </w:p>
        </w:tc>
        <w:tc>
          <w:tcPr>
            <w:tcW w:w="1272" w:type="dxa"/>
          </w:tcPr>
          <w:p w:rsidR="004A011F" w:rsidRDefault="004A011F">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4A011F" w:rsidRDefault="004A011F">
            <w:pPr>
              <w:pStyle w:val="s1"/>
              <w:spacing w:before="0" w:beforeAutospacing="0" w:after="0" w:afterAutospacing="0"/>
              <w:jc w:val="center"/>
              <w:rPr>
                <w:color w:val="22272F"/>
                <w:sz w:val="23"/>
                <w:szCs w:val="23"/>
              </w:rPr>
            </w:pPr>
            <w:r>
              <w:rPr>
                <w:color w:val="22272F"/>
                <w:sz w:val="23"/>
                <w:szCs w:val="23"/>
              </w:rPr>
              <w:t>2</w:t>
            </w:r>
          </w:p>
        </w:tc>
        <w:tc>
          <w:tcPr>
            <w:tcW w:w="2206" w:type="dxa"/>
          </w:tcPr>
          <w:p w:rsidR="004A011F" w:rsidRPr="00991BB8" w:rsidRDefault="004A011F" w:rsidP="00F33FE8">
            <w:pPr>
              <w:pStyle w:val="a5"/>
              <w:rPr>
                <w:rFonts w:ascii="Times New Roman" w:hAnsi="Times New Roman" w:cs="Times New Roman"/>
              </w:rPr>
            </w:pPr>
          </w:p>
        </w:tc>
        <w:tc>
          <w:tcPr>
            <w:tcW w:w="1927" w:type="dxa"/>
          </w:tcPr>
          <w:p w:rsidR="004A011F" w:rsidRPr="00991BB8" w:rsidRDefault="004A011F" w:rsidP="00F33FE8">
            <w:pPr>
              <w:pStyle w:val="a5"/>
              <w:rPr>
                <w:rFonts w:ascii="Times New Roman" w:hAnsi="Times New Roman" w:cs="Times New Roman"/>
              </w:rPr>
            </w:pPr>
          </w:p>
        </w:tc>
        <w:tc>
          <w:tcPr>
            <w:tcW w:w="1927" w:type="dxa"/>
          </w:tcPr>
          <w:p w:rsidR="004A011F" w:rsidRPr="00991BB8" w:rsidRDefault="004A011F" w:rsidP="00F33FE8">
            <w:pPr>
              <w:pStyle w:val="a5"/>
              <w:rPr>
                <w:rFonts w:ascii="Times New Roman" w:hAnsi="Times New Roman" w:cs="Times New Roman"/>
              </w:rPr>
            </w:pPr>
          </w:p>
        </w:tc>
      </w:tr>
      <w:tr w:rsidR="004A011F" w:rsidRPr="00991BB8" w:rsidTr="00940026">
        <w:tc>
          <w:tcPr>
            <w:tcW w:w="879" w:type="dxa"/>
            <w:gridSpan w:val="3"/>
          </w:tcPr>
          <w:p w:rsidR="004A011F" w:rsidRPr="00991BB8" w:rsidRDefault="004A011F" w:rsidP="00F33FE8">
            <w:pPr>
              <w:pStyle w:val="a5"/>
              <w:jc w:val="center"/>
              <w:rPr>
                <w:rFonts w:ascii="Times New Roman" w:hAnsi="Times New Roman" w:cs="Times New Roman"/>
              </w:rPr>
            </w:pPr>
            <w:bookmarkStart w:id="107" w:name="sub_181"/>
            <w:r w:rsidRPr="00991BB8">
              <w:rPr>
                <w:rFonts w:ascii="Times New Roman" w:hAnsi="Times New Roman" w:cs="Times New Roman"/>
              </w:rPr>
              <w:t>2.5</w:t>
            </w:r>
            <w:bookmarkEnd w:id="107"/>
          </w:p>
        </w:tc>
        <w:tc>
          <w:tcPr>
            <w:tcW w:w="1984" w:type="dxa"/>
          </w:tcPr>
          <w:p w:rsidR="004A011F" w:rsidRDefault="004A011F">
            <w:pPr>
              <w:pStyle w:val="s16"/>
              <w:spacing w:before="0" w:beforeAutospacing="0" w:after="0" w:afterAutospacing="0"/>
              <w:rPr>
                <w:color w:val="22272F"/>
                <w:sz w:val="23"/>
                <w:szCs w:val="23"/>
              </w:rPr>
            </w:pPr>
            <w:r>
              <w:rPr>
                <w:color w:val="22272F"/>
                <w:sz w:val="23"/>
                <w:szCs w:val="23"/>
              </w:rPr>
              <w:t>Нарушение требований, предъявляемых к денежному измерению объектов бухгалтерского учета экономического субъекта в валюте Российской Федерации</w:t>
            </w:r>
          </w:p>
        </w:tc>
        <w:tc>
          <w:tcPr>
            <w:tcW w:w="2627" w:type="dxa"/>
          </w:tcPr>
          <w:p w:rsidR="004A011F" w:rsidRDefault="009E31CC">
            <w:pPr>
              <w:pStyle w:val="s1"/>
              <w:spacing w:before="0" w:beforeAutospacing="0" w:after="0" w:afterAutospacing="0"/>
              <w:jc w:val="center"/>
              <w:rPr>
                <w:color w:val="22272F"/>
                <w:sz w:val="23"/>
                <w:szCs w:val="23"/>
              </w:rPr>
            </w:pPr>
            <w:hyperlink r:id="rId357" w:anchor="/document/70103036/entry/12" w:history="1">
              <w:r w:rsidR="004A011F">
                <w:rPr>
                  <w:rStyle w:val="ab"/>
                  <w:color w:val="3272C0"/>
                  <w:sz w:val="23"/>
                  <w:szCs w:val="23"/>
                </w:rPr>
                <w:t>статья 12</w:t>
              </w:r>
            </w:hyperlink>
            <w:r w:rsidR="004A011F">
              <w:rPr>
                <w:color w:val="22272F"/>
                <w:sz w:val="23"/>
                <w:szCs w:val="23"/>
              </w:rPr>
              <w:t> Федерального закона от 6 декабря 2011 г. N 402-ФЗ "О бухгалтерском учете"</w:t>
            </w:r>
          </w:p>
        </w:tc>
        <w:tc>
          <w:tcPr>
            <w:tcW w:w="1272" w:type="dxa"/>
          </w:tcPr>
          <w:p w:rsidR="004A011F" w:rsidRDefault="004A011F">
            <w:pPr>
              <w:pStyle w:val="s1"/>
              <w:spacing w:before="0" w:beforeAutospacing="0" w:after="0" w:afterAutospacing="0"/>
              <w:jc w:val="center"/>
              <w:rPr>
                <w:color w:val="22272F"/>
                <w:sz w:val="23"/>
                <w:szCs w:val="23"/>
              </w:rPr>
            </w:pPr>
            <w:r>
              <w:rPr>
                <w:color w:val="22272F"/>
                <w:sz w:val="23"/>
                <w:szCs w:val="23"/>
              </w:rPr>
              <w:t>кол-во, кол-во и тыс. рублей</w:t>
            </w:r>
          </w:p>
        </w:tc>
        <w:tc>
          <w:tcPr>
            <w:tcW w:w="1063" w:type="dxa"/>
          </w:tcPr>
          <w:p w:rsidR="004A011F" w:rsidRDefault="004A011F">
            <w:pPr>
              <w:pStyle w:val="s1"/>
              <w:spacing w:before="0" w:beforeAutospacing="0" w:after="0" w:afterAutospacing="0"/>
              <w:jc w:val="center"/>
              <w:rPr>
                <w:color w:val="22272F"/>
                <w:sz w:val="23"/>
                <w:szCs w:val="23"/>
              </w:rPr>
            </w:pPr>
            <w:r>
              <w:rPr>
                <w:color w:val="22272F"/>
                <w:sz w:val="23"/>
                <w:szCs w:val="23"/>
              </w:rPr>
              <w:t>2</w:t>
            </w:r>
          </w:p>
        </w:tc>
        <w:tc>
          <w:tcPr>
            <w:tcW w:w="2206" w:type="dxa"/>
          </w:tcPr>
          <w:p w:rsidR="004A011F" w:rsidRDefault="009E31CC">
            <w:pPr>
              <w:pStyle w:val="s1"/>
              <w:spacing w:before="0" w:beforeAutospacing="0" w:after="0" w:afterAutospacing="0"/>
              <w:jc w:val="center"/>
              <w:rPr>
                <w:color w:val="22272F"/>
                <w:sz w:val="23"/>
                <w:szCs w:val="23"/>
              </w:rPr>
            </w:pPr>
            <w:hyperlink r:id="rId358" w:anchor="/document/12125267/entry/15156" w:history="1">
              <w:r w:rsidR="004A011F" w:rsidRPr="00FA6189">
                <w:rPr>
                  <w:rStyle w:val="ab"/>
                  <w:color w:val="auto"/>
                  <w:sz w:val="23"/>
                  <w:szCs w:val="23"/>
                </w:rPr>
                <w:t>статья 15.15</w:t>
              </w:r>
              <w:r w:rsidR="004A011F" w:rsidRPr="00FA6189">
                <w:rPr>
                  <w:rStyle w:val="ab"/>
                  <w:color w:val="auto"/>
                  <w:vertAlign w:val="superscript"/>
                </w:rPr>
                <w:t> 6</w:t>
              </w:r>
            </w:hyperlink>
            <w:r w:rsidR="004A011F">
              <w:rPr>
                <w:color w:val="22272F"/>
                <w:sz w:val="23"/>
                <w:szCs w:val="23"/>
              </w:rPr>
              <w:t> Кодекса Российской Федерации об административных правонарушениях</w:t>
            </w:r>
          </w:p>
        </w:tc>
        <w:tc>
          <w:tcPr>
            <w:tcW w:w="1927" w:type="dxa"/>
          </w:tcPr>
          <w:p w:rsidR="004A011F" w:rsidRDefault="004A011F">
            <w:pPr>
              <w:pStyle w:val="s1"/>
              <w:spacing w:before="0" w:beforeAutospacing="0" w:after="0" w:afterAutospacing="0"/>
              <w:jc w:val="center"/>
              <w:rPr>
                <w:color w:val="22272F"/>
                <w:sz w:val="23"/>
                <w:szCs w:val="23"/>
              </w:rPr>
            </w:pPr>
            <w:r>
              <w:rPr>
                <w:color w:val="22272F"/>
                <w:sz w:val="23"/>
                <w:szCs w:val="23"/>
              </w:rPr>
              <w:t>искажение показателя бюджетной или бухгалтерской (финансовой) отчетности</w:t>
            </w:r>
          </w:p>
        </w:tc>
        <w:tc>
          <w:tcPr>
            <w:tcW w:w="1927" w:type="dxa"/>
          </w:tcPr>
          <w:p w:rsidR="004A011F" w:rsidRDefault="004A011F">
            <w:pPr>
              <w:pStyle w:val="s1"/>
              <w:spacing w:before="0" w:beforeAutospacing="0" w:after="0" w:afterAutospacing="0"/>
              <w:jc w:val="center"/>
              <w:rPr>
                <w:color w:val="22272F"/>
                <w:sz w:val="23"/>
                <w:szCs w:val="23"/>
              </w:rPr>
            </w:pPr>
            <w:r>
              <w:rPr>
                <w:color w:val="22272F"/>
                <w:sz w:val="23"/>
                <w:szCs w:val="23"/>
              </w:rPr>
              <w:t>величина искажения показателя бюджетной или бухгалтерской (финансовой) отчетности;</w:t>
            </w:r>
          </w:p>
          <w:p w:rsidR="004A011F" w:rsidRDefault="004A011F">
            <w:pPr>
              <w:pStyle w:val="s1"/>
              <w:spacing w:before="0" w:beforeAutospacing="0" w:after="0" w:afterAutospacing="0"/>
              <w:jc w:val="center"/>
              <w:rPr>
                <w:color w:val="22272F"/>
                <w:sz w:val="23"/>
                <w:szCs w:val="23"/>
              </w:rPr>
            </w:pPr>
            <w:r>
              <w:rPr>
                <w:color w:val="22272F"/>
                <w:sz w:val="23"/>
                <w:szCs w:val="23"/>
              </w:rPr>
              <w:t>величина искажения денежного измерения (стоимостной оценки) объектов бухгалтерского учета</w:t>
            </w:r>
          </w:p>
        </w:tc>
      </w:tr>
      <w:tr w:rsidR="004A011F" w:rsidRPr="00991BB8" w:rsidTr="00940026">
        <w:tc>
          <w:tcPr>
            <w:tcW w:w="879" w:type="dxa"/>
            <w:gridSpan w:val="3"/>
          </w:tcPr>
          <w:p w:rsidR="004A011F" w:rsidRPr="00991BB8" w:rsidRDefault="004A011F" w:rsidP="00F33FE8">
            <w:pPr>
              <w:pStyle w:val="a5"/>
              <w:jc w:val="center"/>
              <w:rPr>
                <w:rFonts w:ascii="Times New Roman" w:hAnsi="Times New Roman" w:cs="Times New Roman"/>
              </w:rPr>
            </w:pPr>
            <w:bookmarkStart w:id="108" w:name="sub_182"/>
            <w:r w:rsidRPr="00991BB8">
              <w:rPr>
                <w:rFonts w:ascii="Times New Roman" w:hAnsi="Times New Roman" w:cs="Times New Roman"/>
              </w:rPr>
              <w:t>2.6</w:t>
            </w:r>
            <w:bookmarkEnd w:id="108"/>
          </w:p>
        </w:tc>
        <w:tc>
          <w:tcPr>
            <w:tcW w:w="1984" w:type="dxa"/>
          </w:tcPr>
          <w:p w:rsidR="004A011F" w:rsidRDefault="004A011F">
            <w:pPr>
              <w:pStyle w:val="s16"/>
              <w:spacing w:before="0" w:beforeAutospacing="0" w:after="0" w:afterAutospacing="0"/>
              <w:rPr>
                <w:color w:val="22272F"/>
                <w:sz w:val="23"/>
                <w:szCs w:val="23"/>
              </w:rPr>
            </w:pPr>
            <w:r>
              <w:rPr>
                <w:color w:val="22272F"/>
                <w:sz w:val="23"/>
                <w:szCs w:val="23"/>
              </w:rPr>
              <w:t>Нарушение требований, предъявляемых к организации и осуществлению внутреннего контроля фактов хозяйственной жизни экономического субъекта</w:t>
            </w:r>
          </w:p>
        </w:tc>
        <w:tc>
          <w:tcPr>
            <w:tcW w:w="2627" w:type="dxa"/>
          </w:tcPr>
          <w:p w:rsidR="004A011F" w:rsidRDefault="009E31CC">
            <w:pPr>
              <w:pStyle w:val="s1"/>
              <w:spacing w:before="0" w:beforeAutospacing="0" w:after="0" w:afterAutospacing="0"/>
              <w:jc w:val="center"/>
              <w:rPr>
                <w:color w:val="22272F"/>
                <w:sz w:val="23"/>
                <w:szCs w:val="23"/>
              </w:rPr>
            </w:pPr>
            <w:hyperlink r:id="rId359" w:anchor="/document/70103036/entry/19" w:history="1">
              <w:r w:rsidR="004A011F">
                <w:rPr>
                  <w:rStyle w:val="ab"/>
                  <w:color w:val="3272C0"/>
                  <w:sz w:val="23"/>
                  <w:szCs w:val="23"/>
                </w:rPr>
                <w:t>статья 19</w:t>
              </w:r>
            </w:hyperlink>
            <w:r w:rsidR="004A011F">
              <w:rPr>
                <w:color w:val="22272F"/>
                <w:sz w:val="23"/>
                <w:szCs w:val="23"/>
              </w:rPr>
              <w:t> Федерального закона от 6 декабря 2011 г. N 402-ФЗ "О бухгалтерском учете"</w:t>
            </w:r>
          </w:p>
        </w:tc>
        <w:tc>
          <w:tcPr>
            <w:tcW w:w="1272" w:type="dxa"/>
          </w:tcPr>
          <w:p w:rsidR="004A011F" w:rsidRDefault="004A011F">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4A011F" w:rsidRDefault="004A011F">
            <w:pPr>
              <w:pStyle w:val="s1"/>
              <w:spacing w:before="0" w:beforeAutospacing="0" w:after="0" w:afterAutospacing="0"/>
              <w:jc w:val="center"/>
              <w:rPr>
                <w:color w:val="22272F"/>
                <w:sz w:val="23"/>
                <w:szCs w:val="23"/>
              </w:rPr>
            </w:pPr>
            <w:r>
              <w:rPr>
                <w:color w:val="22272F"/>
                <w:sz w:val="23"/>
                <w:szCs w:val="23"/>
              </w:rPr>
              <w:t>2</w:t>
            </w:r>
          </w:p>
        </w:tc>
        <w:tc>
          <w:tcPr>
            <w:tcW w:w="2206" w:type="dxa"/>
          </w:tcPr>
          <w:p w:rsidR="004A011F" w:rsidRDefault="009E31CC">
            <w:pPr>
              <w:pStyle w:val="s1"/>
              <w:spacing w:before="0" w:beforeAutospacing="0" w:after="0" w:afterAutospacing="0"/>
              <w:jc w:val="center"/>
              <w:rPr>
                <w:color w:val="22272F"/>
                <w:sz w:val="23"/>
                <w:szCs w:val="23"/>
              </w:rPr>
            </w:pPr>
            <w:hyperlink r:id="rId360" w:anchor="/document/12125267/entry/15156" w:history="1">
              <w:r w:rsidR="004A011F" w:rsidRPr="00FA6189">
                <w:rPr>
                  <w:rStyle w:val="ab"/>
                  <w:color w:val="auto"/>
                  <w:sz w:val="23"/>
                  <w:szCs w:val="23"/>
                </w:rPr>
                <w:t>статья 15.15</w:t>
              </w:r>
              <w:r w:rsidR="004A011F" w:rsidRPr="00FA6189">
                <w:rPr>
                  <w:rStyle w:val="ab"/>
                  <w:color w:val="auto"/>
                  <w:vertAlign w:val="superscript"/>
                </w:rPr>
                <w:t> 6</w:t>
              </w:r>
            </w:hyperlink>
            <w:r w:rsidR="004A011F" w:rsidRPr="00FA6189">
              <w:rPr>
                <w:sz w:val="23"/>
                <w:szCs w:val="23"/>
              </w:rPr>
              <w:t> </w:t>
            </w:r>
            <w:r w:rsidR="004A011F">
              <w:rPr>
                <w:color w:val="22272F"/>
                <w:sz w:val="23"/>
                <w:szCs w:val="23"/>
              </w:rPr>
              <w:t>Кодекса Российской Федерации об административных правонарушениях</w:t>
            </w:r>
          </w:p>
        </w:tc>
        <w:tc>
          <w:tcPr>
            <w:tcW w:w="1927" w:type="dxa"/>
          </w:tcPr>
          <w:p w:rsidR="004A011F" w:rsidRDefault="004A011F">
            <w:pPr>
              <w:pStyle w:val="s1"/>
              <w:spacing w:before="0" w:beforeAutospacing="0" w:after="0" w:afterAutospacing="0"/>
              <w:jc w:val="center"/>
              <w:rPr>
                <w:color w:val="22272F"/>
                <w:sz w:val="23"/>
                <w:szCs w:val="23"/>
              </w:rPr>
            </w:pPr>
            <w:r>
              <w:rPr>
                <w:color w:val="22272F"/>
                <w:sz w:val="23"/>
                <w:szCs w:val="23"/>
              </w:rPr>
              <w:t>искажение показателя бюджетной или бухгалтерской (финансовой) отчетности</w:t>
            </w:r>
          </w:p>
        </w:tc>
        <w:tc>
          <w:tcPr>
            <w:tcW w:w="1927" w:type="dxa"/>
          </w:tcPr>
          <w:p w:rsidR="004A011F" w:rsidRDefault="004A011F">
            <w:pPr>
              <w:pStyle w:val="s1"/>
              <w:spacing w:before="0" w:beforeAutospacing="0" w:after="0" w:afterAutospacing="0"/>
              <w:jc w:val="center"/>
              <w:rPr>
                <w:color w:val="22272F"/>
                <w:sz w:val="23"/>
                <w:szCs w:val="23"/>
              </w:rPr>
            </w:pPr>
            <w:r>
              <w:rPr>
                <w:color w:val="22272F"/>
                <w:sz w:val="23"/>
                <w:szCs w:val="23"/>
              </w:rPr>
              <w:t>величина искажения показателя бюджетной или бухгалтерской (финансовой) отчетности</w:t>
            </w:r>
          </w:p>
        </w:tc>
      </w:tr>
      <w:tr w:rsidR="004A011F" w:rsidRPr="00991BB8" w:rsidTr="00940026">
        <w:tc>
          <w:tcPr>
            <w:tcW w:w="879" w:type="dxa"/>
            <w:gridSpan w:val="3"/>
          </w:tcPr>
          <w:p w:rsidR="004A011F" w:rsidRPr="00991BB8" w:rsidRDefault="004A011F" w:rsidP="00F33FE8">
            <w:pPr>
              <w:pStyle w:val="a5"/>
              <w:jc w:val="center"/>
              <w:rPr>
                <w:rFonts w:ascii="Times New Roman" w:hAnsi="Times New Roman" w:cs="Times New Roman"/>
              </w:rPr>
            </w:pPr>
            <w:bookmarkStart w:id="109" w:name="sub_183"/>
            <w:r w:rsidRPr="00991BB8">
              <w:rPr>
                <w:rFonts w:ascii="Times New Roman" w:hAnsi="Times New Roman" w:cs="Times New Roman"/>
              </w:rPr>
              <w:lastRenderedPageBreak/>
              <w:t>2.7</w:t>
            </w:r>
            <w:bookmarkEnd w:id="109"/>
          </w:p>
        </w:tc>
        <w:tc>
          <w:tcPr>
            <w:tcW w:w="1984" w:type="dxa"/>
          </w:tcPr>
          <w:p w:rsidR="004A011F" w:rsidRDefault="004A011F">
            <w:pPr>
              <w:pStyle w:val="s16"/>
              <w:spacing w:before="0" w:beforeAutospacing="0" w:after="0" w:afterAutospacing="0"/>
              <w:rPr>
                <w:color w:val="22272F"/>
                <w:sz w:val="23"/>
                <w:szCs w:val="23"/>
              </w:rPr>
            </w:pPr>
            <w:r>
              <w:rPr>
                <w:color w:val="22272F"/>
                <w:sz w:val="23"/>
                <w:szCs w:val="23"/>
              </w:rPr>
              <w:t>Нарушение требований, предъявляемых к организации и осуществлению внутреннего контроля фактов хозяйственной жизни экономического субъекта</w:t>
            </w:r>
          </w:p>
        </w:tc>
        <w:tc>
          <w:tcPr>
            <w:tcW w:w="2627" w:type="dxa"/>
          </w:tcPr>
          <w:p w:rsidR="004A011F" w:rsidRDefault="009E31CC">
            <w:pPr>
              <w:pStyle w:val="s1"/>
              <w:spacing w:before="0" w:beforeAutospacing="0" w:after="0" w:afterAutospacing="0"/>
              <w:jc w:val="center"/>
              <w:rPr>
                <w:color w:val="22272F"/>
                <w:sz w:val="23"/>
                <w:szCs w:val="23"/>
              </w:rPr>
            </w:pPr>
            <w:hyperlink r:id="rId361" w:anchor="/document/70103036/entry/19" w:history="1">
              <w:r w:rsidR="004A011F">
                <w:rPr>
                  <w:rStyle w:val="ab"/>
                  <w:color w:val="3272C0"/>
                  <w:sz w:val="23"/>
                  <w:szCs w:val="23"/>
                </w:rPr>
                <w:t>статья 19</w:t>
              </w:r>
            </w:hyperlink>
            <w:r w:rsidR="004A011F">
              <w:rPr>
                <w:color w:val="22272F"/>
                <w:sz w:val="23"/>
                <w:szCs w:val="23"/>
              </w:rPr>
              <w:t> Федерального закона от 6 декабря 2011 г. N 402-ФЗ "О бухгалтерском учете"</w:t>
            </w:r>
          </w:p>
        </w:tc>
        <w:tc>
          <w:tcPr>
            <w:tcW w:w="1272" w:type="dxa"/>
          </w:tcPr>
          <w:p w:rsidR="004A011F" w:rsidRDefault="004A011F">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4A011F" w:rsidRDefault="004A011F">
            <w:pPr>
              <w:pStyle w:val="s1"/>
              <w:spacing w:before="0" w:beforeAutospacing="0" w:after="0" w:afterAutospacing="0"/>
              <w:jc w:val="center"/>
              <w:rPr>
                <w:color w:val="22272F"/>
                <w:sz w:val="23"/>
                <w:szCs w:val="23"/>
              </w:rPr>
            </w:pPr>
            <w:r>
              <w:rPr>
                <w:color w:val="22272F"/>
                <w:sz w:val="23"/>
                <w:szCs w:val="23"/>
              </w:rPr>
              <w:t>2</w:t>
            </w:r>
          </w:p>
        </w:tc>
        <w:tc>
          <w:tcPr>
            <w:tcW w:w="2206" w:type="dxa"/>
          </w:tcPr>
          <w:p w:rsidR="004A011F" w:rsidRPr="00991BB8" w:rsidRDefault="004A011F" w:rsidP="00F33FE8">
            <w:pPr>
              <w:pStyle w:val="a5"/>
              <w:jc w:val="center"/>
              <w:rPr>
                <w:rFonts w:ascii="Times New Roman" w:hAnsi="Times New Roman" w:cs="Times New Roman"/>
              </w:rPr>
            </w:pPr>
          </w:p>
        </w:tc>
        <w:tc>
          <w:tcPr>
            <w:tcW w:w="1927" w:type="dxa"/>
          </w:tcPr>
          <w:p w:rsidR="004A011F" w:rsidRPr="00991BB8" w:rsidRDefault="004A011F" w:rsidP="00F33FE8">
            <w:pPr>
              <w:pStyle w:val="a5"/>
              <w:jc w:val="center"/>
              <w:rPr>
                <w:rFonts w:ascii="Times New Roman" w:hAnsi="Times New Roman" w:cs="Times New Roman"/>
              </w:rPr>
            </w:pPr>
          </w:p>
        </w:tc>
        <w:tc>
          <w:tcPr>
            <w:tcW w:w="1927" w:type="dxa"/>
          </w:tcPr>
          <w:p w:rsidR="004A011F" w:rsidRPr="00991BB8" w:rsidRDefault="004A011F" w:rsidP="00F33FE8">
            <w:pPr>
              <w:pStyle w:val="a5"/>
              <w:jc w:val="center"/>
              <w:rPr>
                <w:rFonts w:ascii="Times New Roman" w:hAnsi="Times New Roman" w:cs="Times New Roman"/>
              </w:rPr>
            </w:pPr>
          </w:p>
        </w:tc>
      </w:tr>
      <w:tr w:rsidR="004A011F" w:rsidRPr="00991BB8" w:rsidTr="00940026">
        <w:tc>
          <w:tcPr>
            <w:tcW w:w="879" w:type="dxa"/>
            <w:gridSpan w:val="3"/>
          </w:tcPr>
          <w:p w:rsidR="004A011F" w:rsidRPr="00991BB8" w:rsidRDefault="004A011F" w:rsidP="00F33FE8">
            <w:pPr>
              <w:pStyle w:val="a5"/>
              <w:jc w:val="center"/>
              <w:rPr>
                <w:rFonts w:ascii="Times New Roman" w:hAnsi="Times New Roman" w:cs="Times New Roman"/>
              </w:rPr>
            </w:pPr>
            <w:bookmarkStart w:id="110" w:name="sub_184"/>
            <w:r w:rsidRPr="00991BB8">
              <w:rPr>
                <w:rFonts w:ascii="Times New Roman" w:hAnsi="Times New Roman" w:cs="Times New Roman"/>
              </w:rPr>
              <w:t>2.8</w:t>
            </w:r>
            <w:bookmarkEnd w:id="110"/>
          </w:p>
        </w:tc>
        <w:tc>
          <w:tcPr>
            <w:tcW w:w="1984" w:type="dxa"/>
          </w:tcPr>
          <w:p w:rsidR="004A011F" w:rsidRDefault="004A011F">
            <w:pPr>
              <w:pStyle w:val="s16"/>
              <w:spacing w:before="0" w:beforeAutospacing="0" w:after="0" w:afterAutospacing="0"/>
              <w:rPr>
                <w:color w:val="22272F"/>
                <w:sz w:val="23"/>
                <w:szCs w:val="23"/>
              </w:rPr>
            </w:pPr>
            <w:r>
              <w:rPr>
                <w:color w:val="22272F"/>
                <w:sz w:val="23"/>
                <w:szCs w:val="23"/>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2627" w:type="dxa"/>
          </w:tcPr>
          <w:p w:rsidR="004A011F" w:rsidRDefault="009E31CC">
            <w:pPr>
              <w:pStyle w:val="s1"/>
              <w:spacing w:before="0" w:beforeAutospacing="0" w:after="0" w:afterAutospacing="0"/>
              <w:jc w:val="center"/>
              <w:rPr>
                <w:color w:val="22272F"/>
                <w:sz w:val="23"/>
                <w:szCs w:val="23"/>
              </w:rPr>
            </w:pPr>
            <w:hyperlink r:id="rId362" w:anchor="/document/73905506/entry/0" w:history="1">
              <w:r w:rsidR="004A011F">
                <w:rPr>
                  <w:rStyle w:val="ab"/>
                  <w:color w:val="3272C0"/>
                  <w:sz w:val="23"/>
                  <w:szCs w:val="23"/>
                </w:rPr>
                <w:t>указание</w:t>
              </w:r>
            </w:hyperlink>
            <w:r w:rsidR="004A011F">
              <w:rPr>
                <w:color w:val="22272F"/>
                <w:sz w:val="23"/>
                <w:szCs w:val="23"/>
              </w:rPr>
              <w:t> Банка России от 9 декабря 2019 г. N 5348-У "О правилах наличных расчетов";</w:t>
            </w:r>
          </w:p>
          <w:p w:rsidR="004A011F" w:rsidRDefault="009E31CC">
            <w:pPr>
              <w:pStyle w:val="s1"/>
              <w:spacing w:before="0" w:beforeAutospacing="0" w:after="0" w:afterAutospacing="0"/>
              <w:jc w:val="center"/>
              <w:rPr>
                <w:color w:val="22272F"/>
                <w:sz w:val="23"/>
                <w:szCs w:val="23"/>
              </w:rPr>
            </w:pPr>
            <w:hyperlink r:id="rId363" w:anchor="/document/70664762/entry/0" w:history="1">
              <w:r w:rsidR="004A011F">
                <w:rPr>
                  <w:rStyle w:val="ab"/>
                  <w:color w:val="3272C0"/>
                  <w:sz w:val="23"/>
                  <w:szCs w:val="23"/>
                </w:rPr>
                <w:t>указание</w:t>
              </w:r>
            </w:hyperlink>
            <w:r w:rsidR="004A011F">
              <w:rPr>
                <w:color w:val="22272F"/>
                <w:sz w:val="23"/>
                <w:szCs w:val="23"/>
              </w:rPr>
              <w:t> Банка России от 11 марта 2014 г.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tc>
        <w:tc>
          <w:tcPr>
            <w:tcW w:w="1272" w:type="dxa"/>
          </w:tcPr>
          <w:p w:rsidR="004A011F" w:rsidRDefault="004A011F">
            <w:pPr>
              <w:pStyle w:val="s1"/>
              <w:spacing w:before="0" w:beforeAutospacing="0" w:after="0" w:afterAutospacing="0"/>
              <w:jc w:val="center"/>
              <w:rPr>
                <w:color w:val="22272F"/>
                <w:sz w:val="23"/>
                <w:szCs w:val="23"/>
              </w:rPr>
            </w:pPr>
            <w:r>
              <w:rPr>
                <w:color w:val="22272F"/>
                <w:sz w:val="23"/>
                <w:szCs w:val="23"/>
              </w:rPr>
              <w:t>кол-во, кол-во и тыс. рублей</w:t>
            </w:r>
          </w:p>
        </w:tc>
        <w:tc>
          <w:tcPr>
            <w:tcW w:w="1063" w:type="dxa"/>
          </w:tcPr>
          <w:p w:rsidR="004A011F" w:rsidRDefault="004A011F">
            <w:pPr>
              <w:pStyle w:val="s1"/>
              <w:spacing w:before="0" w:beforeAutospacing="0" w:after="0" w:afterAutospacing="0"/>
              <w:jc w:val="center"/>
              <w:rPr>
                <w:color w:val="22272F"/>
                <w:sz w:val="23"/>
                <w:szCs w:val="23"/>
              </w:rPr>
            </w:pPr>
            <w:r>
              <w:rPr>
                <w:color w:val="22272F"/>
                <w:sz w:val="23"/>
                <w:szCs w:val="23"/>
              </w:rPr>
              <w:t>2</w:t>
            </w:r>
          </w:p>
        </w:tc>
        <w:tc>
          <w:tcPr>
            <w:tcW w:w="2206" w:type="dxa"/>
          </w:tcPr>
          <w:p w:rsidR="004A011F" w:rsidRDefault="009E31CC">
            <w:pPr>
              <w:pStyle w:val="s1"/>
              <w:spacing w:before="0" w:beforeAutospacing="0" w:after="0" w:afterAutospacing="0"/>
              <w:jc w:val="center"/>
              <w:rPr>
                <w:color w:val="22272F"/>
                <w:sz w:val="23"/>
                <w:szCs w:val="23"/>
              </w:rPr>
            </w:pPr>
            <w:hyperlink r:id="rId364" w:anchor="/document/12125267/entry/151" w:history="1">
              <w:r w:rsidR="004A011F" w:rsidRPr="00FA6189">
                <w:rPr>
                  <w:rStyle w:val="ab"/>
                  <w:color w:val="auto"/>
                  <w:sz w:val="23"/>
                  <w:szCs w:val="23"/>
                </w:rPr>
                <w:t>статья 15.1</w:t>
              </w:r>
            </w:hyperlink>
            <w:r w:rsidR="004A011F">
              <w:rPr>
                <w:color w:val="22272F"/>
                <w:sz w:val="23"/>
                <w:szCs w:val="23"/>
              </w:rPr>
              <w:t> Кодекса Российской Федерации об административных правонарушениях</w:t>
            </w:r>
          </w:p>
        </w:tc>
        <w:tc>
          <w:tcPr>
            <w:tcW w:w="1927" w:type="dxa"/>
          </w:tcPr>
          <w:p w:rsidR="004A011F" w:rsidRDefault="004A011F">
            <w:pPr>
              <w:pStyle w:val="s1"/>
              <w:spacing w:before="0" w:beforeAutospacing="0" w:after="0" w:afterAutospacing="0"/>
              <w:jc w:val="center"/>
              <w:rPr>
                <w:color w:val="22272F"/>
                <w:sz w:val="23"/>
                <w:szCs w:val="23"/>
              </w:rPr>
            </w:pPr>
            <w:r>
              <w:rPr>
                <w:color w:val="22272F"/>
                <w:sz w:val="23"/>
                <w:szCs w:val="23"/>
              </w:rPr>
              <w:t>искажение показателя бюджетной или бухгалтерской (финансовой) отчетности</w:t>
            </w:r>
          </w:p>
        </w:tc>
        <w:tc>
          <w:tcPr>
            <w:tcW w:w="1927" w:type="dxa"/>
          </w:tcPr>
          <w:p w:rsidR="004A011F" w:rsidRDefault="004A011F">
            <w:pPr>
              <w:pStyle w:val="s1"/>
              <w:spacing w:before="0" w:beforeAutospacing="0" w:after="0" w:afterAutospacing="0"/>
              <w:jc w:val="center"/>
              <w:rPr>
                <w:color w:val="22272F"/>
                <w:sz w:val="23"/>
                <w:szCs w:val="23"/>
              </w:rPr>
            </w:pPr>
            <w:r>
              <w:rPr>
                <w:color w:val="22272F"/>
                <w:sz w:val="23"/>
                <w:szCs w:val="23"/>
              </w:rPr>
              <w:t>величина искажения показателя бюджетной или бухгалтерской (финансовой) отчетности;</w:t>
            </w:r>
          </w:p>
          <w:p w:rsidR="004A011F" w:rsidRDefault="004A011F">
            <w:pPr>
              <w:pStyle w:val="s1"/>
              <w:spacing w:before="0" w:beforeAutospacing="0" w:after="0" w:afterAutospacing="0"/>
              <w:jc w:val="center"/>
              <w:rPr>
                <w:color w:val="22272F"/>
                <w:sz w:val="23"/>
                <w:szCs w:val="23"/>
              </w:rPr>
            </w:pPr>
            <w:r>
              <w:rPr>
                <w:color w:val="22272F"/>
                <w:sz w:val="23"/>
                <w:szCs w:val="23"/>
              </w:rPr>
              <w:t>сумма утраченных денежных средств в результате нарушения порядка работы с денежной наличностью и порядка ведения кассовых операций</w:t>
            </w:r>
          </w:p>
        </w:tc>
      </w:tr>
      <w:tr w:rsidR="004A011F" w:rsidRPr="00991BB8" w:rsidTr="00940026">
        <w:tc>
          <w:tcPr>
            <w:tcW w:w="879" w:type="dxa"/>
            <w:gridSpan w:val="3"/>
          </w:tcPr>
          <w:p w:rsidR="004A011F" w:rsidRPr="00991BB8" w:rsidRDefault="004A011F" w:rsidP="00F33FE8">
            <w:pPr>
              <w:pStyle w:val="a5"/>
              <w:jc w:val="center"/>
              <w:rPr>
                <w:rFonts w:ascii="Times New Roman" w:hAnsi="Times New Roman" w:cs="Times New Roman"/>
              </w:rPr>
            </w:pPr>
            <w:bookmarkStart w:id="111" w:name="sub_185"/>
            <w:r w:rsidRPr="00991BB8">
              <w:rPr>
                <w:rFonts w:ascii="Times New Roman" w:hAnsi="Times New Roman" w:cs="Times New Roman"/>
              </w:rPr>
              <w:t>2.9</w:t>
            </w:r>
            <w:bookmarkEnd w:id="111"/>
          </w:p>
        </w:tc>
        <w:tc>
          <w:tcPr>
            <w:tcW w:w="1984" w:type="dxa"/>
          </w:tcPr>
          <w:p w:rsidR="004A011F" w:rsidRDefault="004A011F">
            <w:pPr>
              <w:pStyle w:val="s16"/>
              <w:spacing w:before="0" w:beforeAutospacing="0" w:after="0" w:afterAutospacing="0"/>
              <w:rPr>
                <w:color w:val="22272F"/>
                <w:sz w:val="23"/>
                <w:szCs w:val="23"/>
              </w:rPr>
            </w:pPr>
            <w:r>
              <w:rPr>
                <w:color w:val="22272F"/>
                <w:sz w:val="23"/>
                <w:szCs w:val="23"/>
              </w:rPr>
              <w:t xml:space="preserve">Нарушение общих требований к </w:t>
            </w:r>
            <w:r>
              <w:rPr>
                <w:color w:val="22272F"/>
                <w:sz w:val="23"/>
                <w:szCs w:val="23"/>
              </w:rPr>
              <w:lastRenderedPageBreak/>
              <w:t>бюджетной, бухгалтерской (финансовой) отчетности экономического субъекта, в том числе к ее составу</w:t>
            </w:r>
          </w:p>
        </w:tc>
        <w:tc>
          <w:tcPr>
            <w:tcW w:w="2627" w:type="dxa"/>
          </w:tcPr>
          <w:p w:rsidR="004A011F" w:rsidRDefault="009E31CC">
            <w:pPr>
              <w:pStyle w:val="s1"/>
              <w:spacing w:before="0" w:beforeAutospacing="0" w:after="0" w:afterAutospacing="0"/>
              <w:jc w:val="center"/>
              <w:rPr>
                <w:color w:val="22272F"/>
                <w:sz w:val="23"/>
                <w:szCs w:val="23"/>
              </w:rPr>
            </w:pPr>
            <w:hyperlink r:id="rId365" w:anchor="/document/70103036/entry/13" w:history="1">
              <w:r w:rsidR="004A011F">
                <w:rPr>
                  <w:rStyle w:val="ab"/>
                  <w:color w:val="3272C0"/>
                  <w:sz w:val="23"/>
                  <w:szCs w:val="23"/>
                </w:rPr>
                <w:t>статьи 13</w:t>
              </w:r>
            </w:hyperlink>
            <w:r w:rsidR="004A011F">
              <w:rPr>
                <w:color w:val="22272F"/>
                <w:sz w:val="23"/>
                <w:szCs w:val="23"/>
              </w:rPr>
              <w:t>, </w:t>
            </w:r>
            <w:hyperlink r:id="rId366" w:anchor="/document/70103036/entry/14" w:history="1">
              <w:r w:rsidR="004A011F">
                <w:rPr>
                  <w:rStyle w:val="ab"/>
                  <w:color w:val="3272C0"/>
                  <w:sz w:val="23"/>
                  <w:szCs w:val="23"/>
                </w:rPr>
                <w:t>14</w:t>
              </w:r>
            </w:hyperlink>
            <w:r w:rsidR="004A011F">
              <w:rPr>
                <w:color w:val="22272F"/>
                <w:sz w:val="23"/>
                <w:szCs w:val="23"/>
              </w:rPr>
              <w:t xml:space="preserve"> Федерального </w:t>
            </w:r>
            <w:r w:rsidR="004A011F">
              <w:rPr>
                <w:color w:val="22272F"/>
                <w:sz w:val="23"/>
                <w:szCs w:val="23"/>
              </w:rPr>
              <w:lastRenderedPageBreak/>
              <w:t>закона от 6 декабря 2011 г. N 402-ФЗ "О бухгалтерском учете";</w:t>
            </w:r>
          </w:p>
          <w:p w:rsidR="004A011F" w:rsidRDefault="009E31CC">
            <w:pPr>
              <w:pStyle w:val="s1"/>
              <w:spacing w:before="0" w:beforeAutospacing="0" w:after="0" w:afterAutospacing="0"/>
              <w:jc w:val="center"/>
              <w:rPr>
                <w:color w:val="22272F"/>
                <w:sz w:val="23"/>
                <w:szCs w:val="23"/>
              </w:rPr>
            </w:pPr>
            <w:hyperlink r:id="rId367" w:anchor="/document/12181732/entry/0" w:history="1">
              <w:r w:rsidR="004A011F">
                <w:rPr>
                  <w:rStyle w:val="ab"/>
                  <w:color w:val="3272C0"/>
                  <w:sz w:val="23"/>
                  <w:szCs w:val="23"/>
                </w:rPr>
                <w:t>приказ</w:t>
              </w:r>
            </w:hyperlink>
            <w:r w:rsidR="004A011F">
              <w:rPr>
                <w:color w:val="22272F"/>
                <w:sz w:val="23"/>
                <w:szCs w:val="23"/>
              </w:rPr>
              <w:t> Министерства финансов Российской Федерации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4A011F" w:rsidRDefault="009E31CC">
            <w:pPr>
              <w:pStyle w:val="s1"/>
              <w:spacing w:before="0" w:beforeAutospacing="0" w:after="0" w:afterAutospacing="0"/>
              <w:jc w:val="center"/>
              <w:rPr>
                <w:color w:val="22272F"/>
                <w:sz w:val="23"/>
                <w:szCs w:val="23"/>
              </w:rPr>
            </w:pPr>
            <w:hyperlink r:id="rId368" w:anchor="/document/12184447/entry/0" w:history="1">
              <w:r w:rsidR="004A011F">
                <w:rPr>
                  <w:rStyle w:val="ab"/>
                  <w:color w:val="3272C0"/>
                  <w:sz w:val="23"/>
                  <w:szCs w:val="23"/>
                </w:rPr>
                <w:t>приказ</w:t>
              </w:r>
            </w:hyperlink>
            <w:r w:rsidR="004A011F">
              <w:rPr>
                <w:color w:val="22272F"/>
                <w:sz w:val="23"/>
                <w:szCs w:val="23"/>
              </w:rPr>
              <w:t> Министерства финансов Российской Федерации от 25 марта 2011 г.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4A011F" w:rsidRDefault="009E31CC">
            <w:pPr>
              <w:pStyle w:val="s1"/>
              <w:spacing w:before="0" w:beforeAutospacing="0" w:after="0" w:afterAutospacing="0"/>
              <w:jc w:val="center"/>
              <w:rPr>
                <w:color w:val="22272F"/>
                <w:sz w:val="23"/>
                <w:szCs w:val="23"/>
              </w:rPr>
            </w:pPr>
            <w:hyperlink r:id="rId369" w:anchor="/document/12112848/entry/0" w:history="1">
              <w:r w:rsidR="004A011F">
                <w:rPr>
                  <w:rStyle w:val="ab"/>
                  <w:color w:val="3272C0"/>
                  <w:sz w:val="23"/>
                  <w:szCs w:val="23"/>
                </w:rPr>
                <w:t>приказ</w:t>
              </w:r>
            </w:hyperlink>
            <w:r w:rsidR="004A011F">
              <w:rPr>
                <w:color w:val="22272F"/>
                <w:sz w:val="23"/>
                <w:szCs w:val="23"/>
              </w:rPr>
              <w:t> Министерства финансов Российской Федерации от 29 июля 1998 г. N 34н "Об утверждении Положения по ведению бухгалтерского учета и бухгалтерской отчетности в Российской Федерации";</w:t>
            </w:r>
          </w:p>
          <w:p w:rsidR="004A011F" w:rsidRDefault="009E31CC">
            <w:pPr>
              <w:pStyle w:val="s1"/>
              <w:spacing w:before="0" w:beforeAutospacing="0" w:after="0" w:afterAutospacing="0"/>
              <w:jc w:val="center"/>
              <w:rPr>
                <w:color w:val="22272F"/>
                <w:sz w:val="23"/>
                <w:szCs w:val="23"/>
              </w:rPr>
            </w:pPr>
            <w:hyperlink r:id="rId370" w:anchor="/document/72275618/entry/0" w:history="1">
              <w:r w:rsidR="004A011F">
                <w:rPr>
                  <w:rStyle w:val="ab"/>
                  <w:color w:val="3272C0"/>
                  <w:sz w:val="23"/>
                  <w:szCs w:val="23"/>
                </w:rPr>
                <w:t>приказ</w:t>
              </w:r>
            </w:hyperlink>
            <w:r w:rsidR="004A011F">
              <w:rPr>
                <w:color w:val="22272F"/>
                <w:sz w:val="23"/>
                <w:szCs w:val="23"/>
              </w:rPr>
              <w:t> Министерства финансов Российской Федерации от 6 июня 2019 г. N 85н "О порядке формирования и применения кодов бюджетной классификации Российской Федерации, их структуре и принципах назначения";</w:t>
            </w:r>
          </w:p>
          <w:p w:rsidR="004A011F" w:rsidRDefault="009E31CC">
            <w:pPr>
              <w:pStyle w:val="s1"/>
              <w:spacing w:before="0" w:beforeAutospacing="0" w:after="0" w:afterAutospacing="0"/>
              <w:jc w:val="center"/>
              <w:rPr>
                <w:color w:val="22272F"/>
                <w:sz w:val="23"/>
                <w:szCs w:val="23"/>
              </w:rPr>
            </w:pPr>
            <w:hyperlink r:id="rId371" w:anchor="/document/71835192/entry/0" w:history="1">
              <w:r w:rsidR="004A011F">
                <w:rPr>
                  <w:rStyle w:val="ab"/>
                  <w:color w:val="3272C0"/>
                  <w:sz w:val="23"/>
                  <w:szCs w:val="23"/>
                </w:rPr>
                <w:t>приказ</w:t>
              </w:r>
            </w:hyperlink>
            <w:r w:rsidR="004A011F">
              <w:rPr>
                <w:color w:val="22272F"/>
                <w:sz w:val="23"/>
                <w:szCs w:val="23"/>
              </w:rPr>
              <w:t>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w:t>
            </w:r>
          </w:p>
        </w:tc>
        <w:tc>
          <w:tcPr>
            <w:tcW w:w="1272" w:type="dxa"/>
          </w:tcPr>
          <w:p w:rsidR="004A011F" w:rsidRDefault="004A011F">
            <w:pPr>
              <w:pStyle w:val="s1"/>
              <w:spacing w:before="0" w:beforeAutospacing="0" w:after="0" w:afterAutospacing="0"/>
              <w:jc w:val="center"/>
              <w:rPr>
                <w:color w:val="22272F"/>
                <w:sz w:val="23"/>
                <w:szCs w:val="23"/>
              </w:rPr>
            </w:pPr>
            <w:r>
              <w:rPr>
                <w:color w:val="22272F"/>
                <w:sz w:val="23"/>
                <w:szCs w:val="23"/>
              </w:rPr>
              <w:lastRenderedPageBreak/>
              <w:t xml:space="preserve">кол-во, кол-во и тыс. </w:t>
            </w:r>
            <w:r>
              <w:rPr>
                <w:color w:val="22272F"/>
                <w:sz w:val="23"/>
                <w:szCs w:val="23"/>
              </w:rPr>
              <w:lastRenderedPageBreak/>
              <w:t>рублей</w:t>
            </w:r>
          </w:p>
        </w:tc>
        <w:tc>
          <w:tcPr>
            <w:tcW w:w="1063" w:type="dxa"/>
          </w:tcPr>
          <w:p w:rsidR="004A011F" w:rsidRDefault="004A011F">
            <w:pPr>
              <w:pStyle w:val="s1"/>
              <w:spacing w:before="0" w:beforeAutospacing="0" w:after="0" w:afterAutospacing="0"/>
              <w:jc w:val="center"/>
              <w:rPr>
                <w:color w:val="22272F"/>
                <w:sz w:val="23"/>
                <w:szCs w:val="23"/>
              </w:rPr>
            </w:pPr>
            <w:r>
              <w:rPr>
                <w:color w:val="22272F"/>
                <w:sz w:val="23"/>
                <w:szCs w:val="23"/>
              </w:rPr>
              <w:lastRenderedPageBreak/>
              <w:t>2</w:t>
            </w:r>
          </w:p>
        </w:tc>
        <w:tc>
          <w:tcPr>
            <w:tcW w:w="2206" w:type="dxa"/>
          </w:tcPr>
          <w:p w:rsidR="004A011F" w:rsidRDefault="009E31CC">
            <w:pPr>
              <w:pStyle w:val="s1"/>
              <w:spacing w:before="0" w:beforeAutospacing="0" w:after="0" w:afterAutospacing="0"/>
              <w:jc w:val="center"/>
              <w:rPr>
                <w:color w:val="22272F"/>
                <w:sz w:val="23"/>
                <w:szCs w:val="23"/>
              </w:rPr>
            </w:pPr>
            <w:hyperlink r:id="rId372" w:anchor="/document/12125267/entry/15156" w:history="1">
              <w:r w:rsidR="004A011F" w:rsidRPr="00FA6189">
                <w:rPr>
                  <w:rStyle w:val="ab"/>
                  <w:color w:val="auto"/>
                  <w:sz w:val="23"/>
                  <w:szCs w:val="23"/>
                </w:rPr>
                <w:t>статья 15.15</w:t>
              </w:r>
              <w:r w:rsidR="004A011F" w:rsidRPr="00FA6189">
                <w:rPr>
                  <w:rStyle w:val="ab"/>
                  <w:color w:val="auto"/>
                  <w:sz w:val="16"/>
                  <w:szCs w:val="16"/>
                  <w:vertAlign w:val="superscript"/>
                </w:rPr>
                <w:t> </w:t>
              </w:r>
              <w:r w:rsidR="004A011F" w:rsidRPr="00FA6189">
                <w:rPr>
                  <w:rStyle w:val="ab"/>
                  <w:color w:val="auto"/>
                  <w:vertAlign w:val="superscript"/>
                </w:rPr>
                <w:t>6</w:t>
              </w:r>
            </w:hyperlink>
            <w:r w:rsidR="004A011F">
              <w:rPr>
                <w:color w:val="22272F"/>
                <w:sz w:val="23"/>
                <w:szCs w:val="23"/>
              </w:rPr>
              <w:t xml:space="preserve"> Кодекса </w:t>
            </w:r>
            <w:r w:rsidR="004A011F">
              <w:rPr>
                <w:color w:val="22272F"/>
                <w:sz w:val="23"/>
                <w:szCs w:val="23"/>
              </w:rPr>
              <w:lastRenderedPageBreak/>
              <w:t>Российской Федерации об административных правонарушениях</w:t>
            </w:r>
          </w:p>
        </w:tc>
        <w:tc>
          <w:tcPr>
            <w:tcW w:w="1927" w:type="dxa"/>
          </w:tcPr>
          <w:p w:rsidR="004A011F" w:rsidRDefault="004A011F">
            <w:pPr>
              <w:pStyle w:val="s1"/>
              <w:spacing w:before="0" w:beforeAutospacing="0" w:after="0" w:afterAutospacing="0"/>
              <w:jc w:val="center"/>
              <w:rPr>
                <w:color w:val="22272F"/>
                <w:sz w:val="23"/>
                <w:szCs w:val="23"/>
              </w:rPr>
            </w:pPr>
            <w:r>
              <w:rPr>
                <w:color w:val="22272F"/>
                <w:sz w:val="23"/>
                <w:szCs w:val="23"/>
              </w:rPr>
              <w:lastRenderedPageBreak/>
              <w:t xml:space="preserve">искажение показателя </w:t>
            </w:r>
            <w:r>
              <w:rPr>
                <w:color w:val="22272F"/>
                <w:sz w:val="23"/>
                <w:szCs w:val="23"/>
              </w:rPr>
              <w:lastRenderedPageBreak/>
              <w:t>бюджетной или бухгалтерской (финансовой) отчетности</w:t>
            </w:r>
          </w:p>
        </w:tc>
        <w:tc>
          <w:tcPr>
            <w:tcW w:w="1927" w:type="dxa"/>
          </w:tcPr>
          <w:p w:rsidR="004A011F" w:rsidRDefault="004A011F" w:rsidP="004A011F">
            <w:pPr>
              <w:pStyle w:val="s1"/>
              <w:spacing w:before="0" w:beforeAutospacing="0" w:after="0" w:afterAutospacing="0"/>
              <w:jc w:val="center"/>
              <w:rPr>
                <w:color w:val="22272F"/>
                <w:sz w:val="23"/>
                <w:szCs w:val="23"/>
              </w:rPr>
            </w:pPr>
            <w:r>
              <w:rPr>
                <w:color w:val="22272F"/>
                <w:sz w:val="23"/>
                <w:szCs w:val="23"/>
              </w:rPr>
              <w:lastRenderedPageBreak/>
              <w:t xml:space="preserve">величина искажения </w:t>
            </w:r>
            <w:r>
              <w:rPr>
                <w:color w:val="22272F"/>
                <w:sz w:val="23"/>
                <w:szCs w:val="23"/>
              </w:rPr>
              <w:lastRenderedPageBreak/>
              <w:t>показателя бюджетной или бухгалтерской (финансовой) отчетности</w:t>
            </w:r>
          </w:p>
        </w:tc>
      </w:tr>
      <w:tr w:rsidR="004A011F" w:rsidRPr="00991BB8" w:rsidTr="00940026">
        <w:tc>
          <w:tcPr>
            <w:tcW w:w="879" w:type="dxa"/>
            <w:gridSpan w:val="3"/>
          </w:tcPr>
          <w:p w:rsidR="004A011F" w:rsidRPr="00991BB8" w:rsidRDefault="004A011F" w:rsidP="00F33FE8">
            <w:pPr>
              <w:pStyle w:val="a5"/>
              <w:jc w:val="center"/>
              <w:rPr>
                <w:rFonts w:ascii="Times New Roman" w:hAnsi="Times New Roman" w:cs="Times New Roman"/>
              </w:rPr>
            </w:pPr>
            <w:bookmarkStart w:id="112" w:name="sub_186"/>
            <w:r w:rsidRPr="00991BB8">
              <w:rPr>
                <w:rFonts w:ascii="Times New Roman" w:hAnsi="Times New Roman" w:cs="Times New Roman"/>
              </w:rPr>
              <w:lastRenderedPageBreak/>
              <w:t>2.10</w:t>
            </w:r>
            <w:bookmarkEnd w:id="112"/>
          </w:p>
        </w:tc>
        <w:tc>
          <w:tcPr>
            <w:tcW w:w="1984" w:type="dxa"/>
          </w:tcPr>
          <w:p w:rsidR="004A011F" w:rsidRDefault="004A011F">
            <w:pPr>
              <w:pStyle w:val="s16"/>
              <w:spacing w:before="0" w:beforeAutospacing="0" w:after="0" w:afterAutospacing="0"/>
              <w:rPr>
                <w:color w:val="22272F"/>
                <w:sz w:val="23"/>
                <w:szCs w:val="23"/>
              </w:rPr>
            </w:pPr>
            <w:r>
              <w:rPr>
                <w:color w:val="22272F"/>
                <w:sz w:val="23"/>
                <w:szCs w:val="23"/>
              </w:rPr>
              <w:t>Нарушение сроков отчетного периода и отчетной даты для промежуточной и (или) годовой бухгалтерской (финансовой) отчетности экономического субъекта</w:t>
            </w:r>
          </w:p>
        </w:tc>
        <w:tc>
          <w:tcPr>
            <w:tcW w:w="2627" w:type="dxa"/>
          </w:tcPr>
          <w:p w:rsidR="004A011F" w:rsidRDefault="009E31CC">
            <w:pPr>
              <w:pStyle w:val="s1"/>
              <w:spacing w:before="0" w:beforeAutospacing="0" w:after="0" w:afterAutospacing="0"/>
              <w:jc w:val="center"/>
              <w:rPr>
                <w:color w:val="22272F"/>
                <w:sz w:val="23"/>
                <w:szCs w:val="23"/>
              </w:rPr>
            </w:pPr>
            <w:hyperlink r:id="rId373" w:anchor="/document/70103036/entry/15" w:history="1">
              <w:r w:rsidR="004A011F">
                <w:rPr>
                  <w:rStyle w:val="ab"/>
                  <w:color w:val="3272C0"/>
                  <w:sz w:val="23"/>
                  <w:szCs w:val="23"/>
                </w:rPr>
                <w:t>статья 15</w:t>
              </w:r>
            </w:hyperlink>
            <w:r w:rsidR="004A011F">
              <w:rPr>
                <w:color w:val="22272F"/>
                <w:sz w:val="23"/>
                <w:szCs w:val="23"/>
              </w:rPr>
              <w:t> Федерального закона от 6 декабря 2011 г. N 402-ФЗ "О бухгалтерском учете"</w:t>
            </w:r>
          </w:p>
        </w:tc>
        <w:tc>
          <w:tcPr>
            <w:tcW w:w="1272" w:type="dxa"/>
          </w:tcPr>
          <w:p w:rsidR="004A011F" w:rsidRDefault="004A011F">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4A011F" w:rsidRDefault="004A011F">
            <w:pPr>
              <w:pStyle w:val="s1"/>
              <w:spacing w:before="0" w:beforeAutospacing="0" w:after="0" w:afterAutospacing="0"/>
              <w:jc w:val="center"/>
              <w:rPr>
                <w:color w:val="22272F"/>
                <w:sz w:val="23"/>
                <w:szCs w:val="23"/>
              </w:rPr>
            </w:pPr>
            <w:r>
              <w:rPr>
                <w:color w:val="22272F"/>
                <w:sz w:val="23"/>
                <w:szCs w:val="23"/>
              </w:rPr>
              <w:t>2</w:t>
            </w:r>
          </w:p>
        </w:tc>
        <w:tc>
          <w:tcPr>
            <w:tcW w:w="2206" w:type="dxa"/>
          </w:tcPr>
          <w:p w:rsidR="004A011F" w:rsidRDefault="009E31CC">
            <w:pPr>
              <w:pStyle w:val="s1"/>
              <w:spacing w:before="0" w:beforeAutospacing="0" w:after="0" w:afterAutospacing="0"/>
              <w:jc w:val="center"/>
              <w:rPr>
                <w:color w:val="22272F"/>
                <w:sz w:val="23"/>
                <w:szCs w:val="23"/>
              </w:rPr>
            </w:pPr>
            <w:hyperlink r:id="rId374" w:anchor="/document/12125267/entry/15156" w:history="1">
              <w:r w:rsidR="004A011F" w:rsidRPr="00FA6189">
                <w:rPr>
                  <w:rStyle w:val="ab"/>
                  <w:color w:val="auto"/>
                  <w:sz w:val="23"/>
                  <w:szCs w:val="23"/>
                </w:rPr>
                <w:t>статья 15.15</w:t>
              </w:r>
              <w:r w:rsidR="004A011F" w:rsidRPr="00FA6189">
                <w:rPr>
                  <w:rStyle w:val="ab"/>
                  <w:color w:val="auto"/>
                  <w:sz w:val="16"/>
                  <w:szCs w:val="16"/>
                  <w:vertAlign w:val="superscript"/>
                </w:rPr>
                <w:t> </w:t>
              </w:r>
              <w:r w:rsidR="004A011F" w:rsidRPr="00FA6189">
                <w:rPr>
                  <w:rStyle w:val="ab"/>
                  <w:color w:val="auto"/>
                  <w:vertAlign w:val="superscript"/>
                </w:rPr>
                <w:t>6</w:t>
              </w:r>
            </w:hyperlink>
            <w:r w:rsidR="004A011F">
              <w:rPr>
                <w:color w:val="22272F"/>
                <w:sz w:val="23"/>
                <w:szCs w:val="23"/>
              </w:rPr>
              <w:t> Кодекса Российской Федерации об административных правонарушениях</w:t>
            </w:r>
          </w:p>
        </w:tc>
        <w:tc>
          <w:tcPr>
            <w:tcW w:w="1927" w:type="dxa"/>
          </w:tcPr>
          <w:p w:rsidR="004A011F" w:rsidRPr="00991BB8" w:rsidRDefault="004A011F" w:rsidP="00F33FE8">
            <w:pPr>
              <w:pStyle w:val="a5"/>
              <w:rPr>
                <w:rFonts w:ascii="Times New Roman" w:hAnsi="Times New Roman" w:cs="Times New Roman"/>
              </w:rPr>
            </w:pPr>
          </w:p>
        </w:tc>
        <w:tc>
          <w:tcPr>
            <w:tcW w:w="1927" w:type="dxa"/>
          </w:tcPr>
          <w:p w:rsidR="004A011F" w:rsidRPr="00991BB8" w:rsidRDefault="004A011F" w:rsidP="00F33FE8">
            <w:pPr>
              <w:pStyle w:val="a5"/>
              <w:rPr>
                <w:rFonts w:ascii="Times New Roman" w:hAnsi="Times New Roman" w:cs="Times New Roman"/>
              </w:rPr>
            </w:pPr>
          </w:p>
        </w:tc>
      </w:tr>
      <w:tr w:rsidR="004A011F" w:rsidRPr="00991BB8" w:rsidTr="00940026">
        <w:tc>
          <w:tcPr>
            <w:tcW w:w="879" w:type="dxa"/>
            <w:gridSpan w:val="3"/>
          </w:tcPr>
          <w:p w:rsidR="004A011F" w:rsidRPr="00991BB8" w:rsidRDefault="004A011F" w:rsidP="003E6D6F">
            <w:pPr>
              <w:rPr>
                <w:rFonts w:ascii="Times New Roman" w:hAnsi="Times New Roman" w:cs="Times New Roman"/>
                <w:sz w:val="24"/>
                <w:szCs w:val="24"/>
              </w:rPr>
            </w:pPr>
            <w:r w:rsidRPr="00991BB8">
              <w:rPr>
                <w:rFonts w:ascii="Times New Roman" w:hAnsi="Times New Roman" w:cs="Times New Roman"/>
                <w:sz w:val="24"/>
                <w:szCs w:val="24"/>
              </w:rPr>
              <w:t>2.11</w:t>
            </w:r>
          </w:p>
        </w:tc>
        <w:tc>
          <w:tcPr>
            <w:tcW w:w="1984" w:type="dxa"/>
          </w:tcPr>
          <w:p w:rsidR="004A011F" w:rsidRDefault="004A011F">
            <w:pPr>
              <w:pStyle w:val="s16"/>
              <w:spacing w:before="0" w:beforeAutospacing="0" w:after="0" w:afterAutospacing="0"/>
              <w:rPr>
                <w:color w:val="22272F"/>
                <w:sz w:val="23"/>
                <w:szCs w:val="23"/>
              </w:rPr>
            </w:pPr>
            <w:r>
              <w:rPr>
                <w:color w:val="22272F"/>
                <w:sz w:val="23"/>
                <w:szCs w:val="23"/>
              </w:rPr>
              <w:t>Нарушение требований, предъявляемых к правилам ведения бюджетного (бухгалтерского) учета</w:t>
            </w:r>
          </w:p>
        </w:tc>
        <w:tc>
          <w:tcPr>
            <w:tcW w:w="2627" w:type="dxa"/>
          </w:tcPr>
          <w:p w:rsidR="004A011F" w:rsidRDefault="004A011F">
            <w:pPr>
              <w:pStyle w:val="s1"/>
              <w:spacing w:before="0" w:beforeAutospacing="0" w:after="0" w:afterAutospacing="0"/>
              <w:jc w:val="center"/>
              <w:rPr>
                <w:color w:val="22272F"/>
                <w:sz w:val="23"/>
                <w:szCs w:val="23"/>
              </w:rPr>
            </w:pPr>
            <w:r>
              <w:rPr>
                <w:color w:val="22272F"/>
                <w:sz w:val="23"/>
                <w:szCs w:val="23"/>
              </w:rPr>
              <w:t>федеральные и отраслевые стандарты, утвержденные в соответствии со </w:t>
            </w:r>
            <w:hyperlink r:id="rId375" w:anchor="/document/70103036/entry/21" w:history="1">
              <w:r>
                <w:rPr>
                  <w:rStyle w:val="ab"/>
                  <w:color w:val="3272C0"/>
                  <w:sz w:val="23"/>
                  <w:szCs w:val="23"/>
                </w:rPr>
                <w:t>статьей 21</w:t>
              </w:r>
            </w:hyperlink>
            <w:r>
              <w:rPr>
                <w:color w:val="22272F"/>
                <w:sz w:val="23"/>
                <w:szCs w:val="23"/>
              </w:rPr>
              <w:t> Федерального закона от 6 декабря 2011 г. N 402-ФЗ "О бухгалтерском учете";</w:t>
            </w:r>
          </w:p>
          <w:p w:rsidR="004A011F" w:rsidRDefault="009E31CC">
            <w:pPr>
              <w:pStyle w:val="s1"/>
              <w:spacing w:before="0" w:beforeAutospacing="0" w:after="0" w:afterAutospacing="0"/>
              <w:jc w:val="center"/>
              <w:rPr>
                <w:color w:val="22272F"/>
                <w:sz w:val="23"/>
                <w:szCs w:val="23"/>
              </w:rPr>
            </w:pPr>
            <w:hyperlink r:id="rId376" w:anchor="/document/12180849/entry/0" w:history="1">
              <w:r w:rsidR="004A011F">
                <w:rPr>
                  <w:rStyle w:val="ab"/>
                  <w:color w:val="3272C0"/>
                  <w:sz w:val="23"/>
                  <w:szCs w:val="23"/>
                </w:rPr>
                <w:t>приказ</w:t>
              </w:r>
            </w:hyperlink>
            <w:r w:rsidR="004A011F">
              <w:rPr>
                <w:color w:val="22272F"/>
                <w:sz w:val="23"/>
                <w:szCs w:val="23"/>
              </w:rPr>
              <w:t xml:space="preserve"> Министерства финансов Российской Федерации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w:t>
            </w:r>
            <w:r w:rsidR="004A011F">
              <w:rPr>
                <w:color w:val="22272F"/>
                <w:sz w:val="23"/>
                <w:szCs w:val="23"/>
              </w:rPr>
              <w:lastRenderedPageBreak/>
              <w:t>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4A011F" w:rsidRDefault="009E31CC">
            <w:pPr>
              <w:pStyle w:val="s1"/>
              <w:spacing w:before="0" w:beforeAutospacing="0" w:after="0" w:afterAutospacing="0"/>
              <w:jc w:val="center"/>
              <w:rPr>
                <w:color w:val="22272F"/>
                <w:sz w:val="23"/>
                <w:szCs w:val="23"/>
              </w:rPr>
            </w:pPr>
            <w:hyperlink r:id="rId377" w:anchor="/document/12181735/entry/0" w:history="1">
              <w:r w:rsidR="004A011F">
                <w:rPr>
                  <w:rStyle w:val="ab"/>
                  <w:color w:val="3272C0"/>
                  <w:sz w:val="23"/>
                  <w:szCs w:val="23"/>
                </w:rPr>
                <w:t>приказ</w:t>
              </w:r>
            </w:hyperlink>
            <w:r w:rsidR="004A011F">
              <w:rPr>
                <w:color w:val="22272F"/>
                <w:sz w:val="23"/>
                <w:szCs w:val="23"/>
              </w:rPr>
              <w:t> Министерства финансов Российской Федерации от 16 декабря 2010 г. N 174н "Об утверждении Плана счетов бухгалтерского учета бюджетных учреждений и Инструкции по его применению";</w:t>
            </w:r>
          </w:p>
          <w:p w:rsidR="004A011F" w:rsidRDefault="009E31CC">
            <w:pPr>
              <w:pStyle w:val="s1"/>
              <w:spacing w:before="0" w:beforeAutospacing="0" w:after="0" w:afterAutospacing="0"/>
              <w:jc w:val="center"/>
              <w:rPr>
                <w:color w:val="22272F"/>
                <w:sz w:val="23"/>
                <w:szCs w:val="23"/>
              </w:rPr>
            </w:pPr>
            <w:hyperlink r:id="rId378" w:anchor="/document/12180897/entry/0" w:history="1">
              <w:r w:rsidR="004A011F">
                <w:rPr>
                  <w:rStyle w:val="ab"/>
                  <w:color w:val="3272C0"/>
                  <w:sz w:val="23"/>
                  <w:szCs w:val="23"/>
                </w:rPr>
                <w:t>приказ</w:t>
              </w:r>
            </w:hyperlink>
            <w:r w:rsidR="004A011F">
              <w:rPr>
                <w:color w:val="22272F"/>
                <w:sz w:val="23"/>
                <w:szCs w:val="23"/>
              </w:rPr>
              <w:t> Министерства финансов Российской Федерации от 6 декабря 2010 г. N 162н "Об утверждении Плана счетов бюджетного учета и Инструкции по его применению";</w:t>
            </w:r>
          </w:p>
          <w:p w:rsidR="004A011F" w:rsidRDefault="009E31CC">
            <w:pPr>
              <w:pStyle w:val="s1"/>
              <w:spacing w:before="0" w:beforeAutospacing="0" w:after="0" w:afterAutospacing="0"/>
              <w:jc w:val="center"/>
              <w:rPr>
                <w:color w:val="22272F"/>
                <w:sz w:val="23"/>
                <w:szCs w:val="23"/>
              </w:rPr>
            </w:pPr>
            <w:hyperlink r:id="rId379" w:anchor="/document/12112848/entry/0" w:history="1">
              <w:r w:rsidR="004A011F">
                <w:rPr>
                  <w:rStyle w:val="ab"/>
                  <w:color w:val="3272C0"/>
                  <w:sz w:val="23"/>
                  <w:szCs w:val="23"/>
                </w:rPr>
                <w:t>приказ</w:t>
              </w:r>
            </w:hyperlink>
            <w:r w:rsidR="004A011F">
              <w:rPr>
                <w:color w:val="22272F"/>
                <w:sz w:val="23"/>
                <w:szCs w:val="23"/>
              </w:rPr>
              <w:t> Министерства финансов Российской Федерации от 29 июля 1998 г. N 34н "Об утверждении Положения по ведению бухгалтерского учета и бухгалтерской отчетности в Российской Федерации"</w:t>
            </w:r>
          </w:p>
        </w:tc>
        <w:tc>
          <w:tcPr>
            <w:tcW w:w="1272" w:type="dxa"/>
          </w:tcPr>
          <w:p w:rsidR="004A011F" w:rsidRDefault="004A011F">
            <w:pPr>
              <w:pStyle w:val="s1"/>
              <w:spacing w:before="0" w:beforeAutospacing="0" w:after="0" w:afterAutospacing="0"/>
              <w:jc w:val="center"/>
              <w:rPr>
                <w:color w:val="22272F"/>
                <w:sz w:val="23"/>
                <w:szCs w:val="23"/>
              </w:rPr>
            </w:pPr>
            <w:r>
              <w:rPr>
                <w:color w:val="22272F"/>
                <w:sz w:val="23"/>
                <w:szCs w:val="23"/>
              </w:rPr>
              <w:lastRenderedPageBreak/>
              <w:t>кол-во, кол-во и тыс. рублей</w:t>
            </w:r>
          </w:p>
        </w:tc>
        <w:tc>
          <w:tcPr>
            <w:tcW w:w="1063" w:type="dxa"/>
          </w:tcPr>
          <w:p w:rsidR="004A011F" w:rsidRDefault="004A011F">
            <w:pPr>
              <w:pStyle w:val="s1"/>
              <w:spacing w:before="0" w:beforeAutospacing="0" w:after="0" w:afterAutospacing="0"/>
              <w:jc w:val="center"/>
              <w:rPr>
                <w:color w:val="22272F"/>
                <w:sz w:val="23"/>
                <w:szCs w:val="23"/>
              </w:rPr>
            </w:pPr>
            <w:r>
              <w:rPr>
                <w:color w:val="22272F"/>
                <w:sz w:val="23"/>
                <w:szCs w:val="23"/>
              </w:rPr>
              <w:t>2</w:t>
            </w:r>
          </w:p>
        </w:tc>
        <w:tc>
          <w:tcPr>
            <w:tcW w:w="2206" w:type="dxa"/>
          </w:tcPr>
          <w:p w:rsidR="004A011F" w:rsidRDefault="009E31CC">
            <w:pPr>
              <w:pStyle w:val="s1"/>
              <w:spacing w:before="0" w:beforeAutospacing="0" w:after="0" w:afterAutospacing="0"/>
              <w:jc w:val="center"/>
              <w:rPr>
                <w:color w:val="22272F"/>
                <w:sz w:val="23"/>
                <w:szCs w:val="23"/>
              </w:rPr>
            </w:pPr>
            <w:hyperlink r:id="rId380" w:anchor="/document/12125267/entry/15156" w:history="1">
              <w:r w:rsidR="004A011F" w:rsidRPr="00FA6189">
                <w:rPr>
                  <w:rStyle w:val="ab"/>
                  <w:color w:val="auto"/>
                  <w:sz w:val="23"/>
                  <w:szCs w:val="23"/>
                </w:rPr>
                <w:t>статья 15.15</w:t>
              </w:r>
              <w:r w:rsidR="004A011F" w:rsidRPr="00FA6189">
                <w:rPr>
                  <w:rStyle w:val="ab"/>
                  <w:color w:val="auto"/>
                  <w:sz w:val="16"/>
                  <w:szCs w:val="16"/>
                  <w:vertAlign w:val="superscript"/>
                </w:rPr>
                <w:t> </w:t>
              </w:r>
              <w:r w:rsidR="004A011F" w:rsidRPr="00FA6189">
                <w:rPr>
                  <w:rStyle w:val="ab"/>
                  <w:color w:val="auto"/>
                  <w:vertAlign w:val="superscript"/>
                </w:rPr>
                <w:t>6</w:t>
              </w:r>
            </w:hyperlink>
            <w:r w:rsidR="004A011F" w:rsidRPr="00FA6189">
              <w:rPr>
                <w:sz w:val="23"/>
                <w:szCs w:val="23"/>
              </w:rPr>
              <w:t> </w:t>
            </w:r>
            <w:r w:rsidR="004A011F">
              <w:rPr>
                <w:color w:val="22272F"/>
                <w:sz w:val="23"/>
                <w:szCs w:val="23"/>
              </w:rPr>
              <w:t>Кодекса Российской Федерации об административных правонарушениях</w:t>
            </w:r>
          </w:p>
        </w:tc>
        <w:tc>
          <w:tcPr>
            <w:tcW w:w="1927" w:type="dxa"/>
          </w:tcPr>
          <w:p w:rsidR="004A011F" w:rsidRDefault="004A011F">
            <w:pPr>
              <w:pStyle w:val="s1"/>
              <w:spacing w:before="0" w:beforeAutospacing="0" w:after="0" w:afterAutospacing="0"/>
              <w:jc w:val="center"/>
              <w:rPr>
                <w:color w:val="22272F"/>
                <w:sz w:val="23"/>
                <w:szCs w:val="23"/>
              </w:rPr>
            </w:pPr>
            <w:r>
              <w:rPr>
                <w:color w:val="22272F"/>
                <w:sz w:val="23"/>
                <w:szCs w:val="23"/>
              </w:rPr>
              <w:t>искажение показателя бюджетной или бухгалтерской (финансовой) отчетности</w:t>
            </w:r>
          </w:p>
        </w:tc>
        <w:tc>
          <w:tcPr>
            <w:tcW w:w="1927" w:type="dxa"/>
          </w:tcPr>
          <w:p w:rsidR="004A011F" w:rsidRDefault="004A011F">
            <w:pPr>
              <w:pStyle w:val="s1"/>
              <w:spacing w:before="0" w:beforeAutospacing="0" w:after="0" w:afterAutospacing="0"/>
              <w:jc w:val="center"/>
              <w:rPr>
                <w:color w:val="22272F"/>
                <w:sz w:val="23"/>
                <w:szCs w:val="23"/>
              </w:rPr>
            </w:pPr>
            <w:r>
              <w:rPr>
                <w:color w:val="22272F"/>
                <w:sz w:val="23"/>
                <w:szCs w:val="23"/>
              </w:rPr>
              <w:t>величина искажения показателя бюджетной или бухгалтерской (финансовой) отчетности</w:t>
            </w:r>
          </w:p>
        </w:tc>
      </w:tr>
      <w:tr w:rsidR="00AA0225" w:rsidRPr="00991BB8" w:rsidTr="00AA0225">
        <w:tc>
          <w:tcPr>
            <w:tcW w:w="10031" w:type="dxa"/>
            <w:gridSpan w:val="8"/>
          </w:tcPr>
          <w:p w:rsidR="00AA0225" w:rsidRPr="00991BB8" w:rsidRDefault="00AA0225" w:rsidP="008D02AD">
            <w:pPr>
              <w:pStyle w:val="a5"/>
            </w:pPr>
            <w:bookmarkStart w:id="113" w:name="sub_187"/>
            <w:r w:rsidRPr="00991BB8">
              <w:rPr>
                <w:rStyle w:val="a4"/>
                <w:bCs/>
              </w:rPr>
              <w:lastRenderedPageBreak/>
              <w:t>3. Нарушения в сфере управления и распоряжения государственной (муниципальной) собственностью</w:t>
            </w:r>
            <w:bookmarkEnd w:id="113"/>
          </w:p>
          <w:p w:rsidR="00AA0225" w:rsidRPr="00991BB8" w:rsidRDefault="00AA0225">
            <w:pPr>
              <w:rPr>
                <w:sz w:val="24"/>
                <w:szCs w:val="24"/>
              </w:rPr>
            </w:pPr>
          </w:p>
        </w:tc>
        <w:tc>
          <w:tcPr>
            <w:tcW w:w="1927" w:type="dxa"/>
          </w:tcPr>
          <w:p w:rsidR="00AA0225" w:rsidRPr="00991BB8" w:rsidRDefault="00AA0225" w:rsidP="008D02AD">
            <w:pPr>
              <w:pStyle w:val="a5"/>
              <w:rPr>
                <w:rStyle w:val="a4"/>
                <w:bCs/>
              </w:rPr>
            </w:pPr>
          </w:p>
        </w:tc>
        <w:tc>
          <w:tcPr>
            <w:tcW w:w="1927" w:type="dxa"/>
          </w:tcPr>
          <w:p w:rsidR="00AA0225" w:rsidRPr="00991BB8" w:rsidRDefault="00AA0225" w:rsidP="008D02AD">
            <w:pPr>
              <w:pStyle w:val="a5"/>
              <w:rPr>
                <w:rStyle w:val="a4"/>
                <w:bCs/>
              </w:rPr>
            </w:pPr>
          </w:p>
        </w:tc>
      </w:tr>
      <w:tr w:rsidR="00F32330" w:rsidRPr="00991BB8" w:rsidTr="00F32330">
        <w:tc>
          <w:tcPr>
            <w:tcW w:w="879" w:type="dxa"/>
            <w:gridSpan w:val="3"/>
          </w:tcPr>
          <w:p w:rsidR="00F32330" w:rsidRPr="00991BB8" w:rsidRDefault="00F32330" w:rsidP="00F32330">
            <w:pPr>
              <w:pStyle w:val="a5"/>
              <w:jc w:val="center"/>
              <w:rPr>
                <w:rFonts w:ascii="Times New Roman" w:hAnsi="Times New Roman" w:cs="Times New Roman"/>
              </w:rPr>
            </w:pPr>
            <w:bookmarkStart w:id="114" w:name="sub_189"/>
            <w:r w:rsidRPr="00991BB8">
              <w:rPr>
                <w:rFonts w:ascii="Times New Roman" w:hAnsi="Times New Roman" w:cs="Times New Roman"/>
              </w:rPr>
              <w:t>3.</w:t>
            </w:r>
            <w:bookmarkEnd w:id="114"/>
            <w:r>
              <w:rPr>
                <w:rFonts w:ascii="Times New Roman" w:hAnsi="Times New Roman" w:cs="Times New Roman"/>
              </w:rPr>
              <w:t>2</w:t>
            </w:r>
          </w:p>
        </w:tc>
        <w:tc>
          <w:tcPr>
            <w:tcW w:w="1984" w:type="dxa"/>
          </w:tcPr>
          <w:p w:rsidR="00F32330" w:rsidRDefault="00F32330">
            <w:pPr>
              <w:pStyle w:val="s16"/>
              <w:spacing w:before="0" w:beforeAutospacing="0" w:after="0" w:afterAutospacing="0"/>
              <w:rPr>
                <w:color w:val="22272F"/>
                <w:sz w:val="23"/>
                <w:szCs w:val="23"/>
              </w:rPr>
            </w:pPr>
            <w:r>
              <w:rPr>
                <w:color w:val="22272F"/>
                <w:sz w:val="23"/>
                <w:szCs w:val="23"/>
              </w:rPr>
              <w:t>Несоблюдение ограничений по участию унитарных предприятий в коммерческих и некоммерческих организациях</w:t>
            </w:r>
          </w:p>
        </w:tc>
        <w:tc>
          <w:tcPr>
            <w:tcW w:w="2627" w:type="dxa"/>
          </w:tcPr>
          <w:p w:rsidR="00F32330" w:rsidRDefault="009E31CC">
            <w:pPr>
              <w:pStyle w:val="s1"/>
              <w:spacing w:before="0" w:beforeAutospacing="0" w:after="0" w:afterAutospacing="0"/>
              <w:jc w:val="center"/>
              <w:rPr>
                <w:color w:val="22272F"/>
                <w:sz w:val="23"/>
                <w:szCs w:val="23"/>
              </w:rPr>
            </w:pPr>
            <w:hyperlink r:id="rId381" w:anchor="/document/12128965/entry/6" w:history="1">
              <w:r w:rsidR="00F32330">
                <w:rPr>
                  <w:rStyle w:val="ab"/>
                  <w:color w:val="3272C0"/>
                  <w:sz w:val="23"/>
                  <w:szCs w:val="23"/>
                </w:rPr>
                <w:t>статья 6</w:t>
              </w:r>
            </w:hyperlink>
            <w:r w:rsidR="00F32330">
              <w:rPr>
                <w:color w:val="22272F"/>
                <w:sz w:val="23"/>
                <w:szCs w:val="23"/>
              </w:rPr>
              <w:t> Федерального закона от 14 ноября 2002 г. N 161-ФЗ "О государственных и муниципальных унитарных предприятиях"</w:t>
            </w:r>
          </w:p>
        </w:tc>
        <w:tc>
          <w:tcPr>
            <w:tcW w:w="1272" w:type="dxa"/>
          </w:tcPr>
          <w:p w:rsidR="00F32330" w:rsidRDefault="00F32330">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F32330" w:rsidRDefault="00F32330">
            <w:pPr>
              <w:pStyle w:val="s1"/>
              <w:spacing w:before="0" w:beforeAutospacing="0" w:after="0" w:afterAutospacing="0"/>
              <w:jc w:val="center"/>
              <w:rPr>
                <w:color w:val="22272F"/>
                <w:sz w:val="23"/>
                <w:szCs w:val="23"/>
              </w:rPr>
            </w:pPr>
            <w:r>
              <w:rPr>
                <w:color w:val="22272F"/>
                <w:sz w:val="23"/>
                <w:szCs w:val="23"/>
              </w:rPr>
              <w:t>3</w:t>
            </w:r>
          </w:p>
        </w:tc>
        <w:tc>
          <w:tcPr>
            <w:tcW w:w="2206" w:type="dxa"/>
          </w:tcPr>
          <w:p w:rsidR="00F32330" w:rsidRPr="00991BB8" w:rsidRDefault="00F32330" w:rsidP="00E00914">
            <w:pPr>
              <w:pStyle w:val="a5"/>
              <w:rPr>
                <w:rFonts w:ascii="Times New Roman" w:hAnsi="Times New Roman" w:cs="Times New Roman"/>
              </w:rPr>
            </w:pPr>
          </w:p>
        </w:tc>
        <w:tc>
          <w:tcPr>
            <w:tcW w:w="1927" w:type="dxa"/>
          </w:tcPr>
          <w:p w:rsidR="00F32330" w:rsidRPr="00991BB8" w:rsidRDefault="00F32330" w:rsidP="00E00914">
            <w:pPr>
              <w:pStyle w:val="a5"/>
              <w:rPr>
                <w:rFonts w:ascii="Times New Roman" w:hAnsi="Times New Roman" w:cs="Times New Roman"/>
              </w:rPr>
            </w:pPr>
          </w:p>
        </w:tc>
        <w:tc>
          <w:tcPr>
            <w:tcW w:w="1927" w:type="dxa"/>
          </w:tcPr>
          <w:p w:rsidR="00F32330" w:rsidRPr="00991BB8" w:rsidRDefault="00F32330" w:rsidP="00E00914">
            <w:pPr>
              <w:pStyle w:val="a5"/>
              <w:rPr>
                <w:rFonts w:ascii="Times New Roman" w:hAnsi="Times New Roman" w:cs="Times New Roman"/>
              </w:rPr>
            </w:pPr>
          </w:p>
        </w:tc>
      </w:tr>
      <w:tr w:rsidR="00F32330" w:rsidRPr="00991BB8" w:rsidTr="00F32330">
        <w:tc>
          <w:tcPr>
            <w:tcW w:w="879" w:type="dxa"/>
            <w:gridSpan w:val="3"/>
          </w:tcPr>
          <w:p w:rsidR="00F32330" w:rsidRPr="00991BB8" w:rsidRDefault="00F32330" w:rsidP="00F32330">
            <w:pPr>
              <w:pStyle w:val="a5"/>
              <w:jc w:val="center"/>
              <w:rPr>
                <w:rFonts w:ascii="Times New Roman" w:hAnsi="Times New Roman" w:cs="Times New Roman"/>
              </w:rPr>
            </w:pPr>
            <w:bookmarkStart w:id="115" w:name="sub_190"/>
            <w:r w:rsidRPr="00991BB8">
              <w:rPr>
                <w:rFonts w:ascii="Times New Roman" w:hAnsi="Times New Roman" w:cs="Times New Roman"/>
              </w:rPr>
              <w:t>3.</w:t>
            </w:r>
            <w:bookmarkEnd w:id="115"/>
            <w:r>
              <w:rPr>
                <w:rFonts w:ascii="Times New Roman" w:hAnsi="Times New Roman" w:cs="Times New Roman"/>
              </w:rPr>
              <w:t>3</w:t>
            </w:r>
          </w:p>
        </w:tc>
        <w:tc>
          <w:tcPr>
            <w:tcW w:w="1984" w:type="dxa"/>
          </w:tcPr>
          <w:p w:rsidR="00F32330" w:rsidRDefault="00F32330">
            <w:pPr>
              <w:pStyle w:val="s16"/>
              <w:spacing w:before="0" w:beforeAutospacing="0" w:after="0" w:afterAutospacing="0"/>
              <w:rPr>
                <w:color w:val="22272F"/>
                <w:sz w:val="23"/>
                <w:szCs w:val="23"/>
              </w:rPr>
            </w:pPr>
            <w:r>
              <w:rPr>
                <w:color w:val="22272F"/>
                <w:sz w:val="23"/>
                <w:szCs w:val="23"/>
              </w:rPr>
              <w:t xml:space="preserve">Распоряжение унитарным предприятием вкладом (долей) в уставном (складочном) капитале хозяйственного общества или </w:t>
            </w:r>
            <w:r>
              <w:rPr>
                <w:color w:val="22272F"/>
                <w:sz w:val="23"/>
                <w:szCs w:val="23"/>
              </w:rPr>
              <w:lastRenderedPageBreak/>
              <w:t>товарищества, акциями акционерного общества без согласия собственника его имущества</w:t>
            </w:r>
          </w:p>
        </w:tc>
        <w:tc>
          <w:tcPr>
            <w:tcW w:w="2627" w:type="dxa"/>
          </w:tcPr>
          <w:p w:rsidR="00F32330" w:rsidRDefault="009E31CC">
            <w:pPr>
              <w:pStyle w:val="s1"/>
              <w:spacing w:before="0" w:beforeAutospacing="0" w:after="0" w:afterAutospacing="0"/>
              <w:jc w:val="center"/>
              <w:rPr>
                <w:color w:val="22272F"/>
                <w:sz w:val="23"/>
                <w:szCs w:val="23"/>
              </w:rPr>
            </w:pPr>
            <w:hyperlink r:id="rId382" w:anchor="/document/12128965/entry/6" w:history="1">
              <w:r w:rsidR="00F32330">
                <w:rPr>
                  <w:rStyle w:val="ab"/>
                  <w:color w:val="3272C0"/>
                  <w:sz w:val="23"/>
                  <w:szCs w:val="23"/>
                </w:rPr>
                <w:t>статья 6</w:t>
              </w:r>
            </w:hyperlink>
            <w:r w:rsidR="00F32330">
              <w:rPr>
                <w:color w:val="22272F"/>
                <w:sz w:val="23"/>
                <w:szCs w:val="23"/>
              </w:rPr>
              <w:t> Федерального закона от 14 ноября 2002 г. N 161-ФЗ "О государственных и муниципальных унитарных предприятиях"</w:t>
            </w:r>
          </w:p>
        </w:tc>
        <w:tc>
          <w:tcPr>
            <w:tcW w:w="1272" w:type="dxa"/>
          </w:tcPr>
          <w:p w:rsidR="00F32330" w:rsidRDefault="00F32330">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F32330" w:rsidRDefault="00F32330">
            <w:pPr>
              <w:pStyle w:val="s1"/>
              <w:spacing w:before="0" w:beforeAutospacing="0" w:after="0" w:afterAutospacing="0"/>
              <w:jc w:val="center"/>
              <w:rPr>
                <w:color w:val="22272F"/>
                <w:sz w:val="23"/>
                <w:szCs w:val="23"/>
              </w:rPr>
            </w:pPr>
            <w:r>
              <w:rPr>
                <w:color w:val="22272F"/>
                <w:sz w:val="23"/>
                <w:szCs w:val="23"/>
              </w:rPr>
              <w:t>3</w:t>
            </w:r>
          </w:p>
        </w:tc>
        <w:tc>
          <w:tcPr>
            <w:tcW w:w="2206" w:type="dxa"/>
          </w:tcPr>
          <w:p w:rsidR="00F32330" w:rsidRPr="00991BB8" w:rsidRDefault="00F32330" w:rsidP="00E00914">
            <w:pPr>
              <w:pStyle w:val="a5"/>
              <w:rPr>
                <w:rFonts w:ascii="Times New Roman" w:hAnsi="Times New Roman" w:cs="Times New Roman"/>
              </w:rPr>
            </w:pPr>
          </w:p>
        </w:tc>
        <w:tc>
          <w:tcPr>
            <w:tcW w:w="1927" w:type="dxa"/>
          </w:tcPr>
          <w:p w:rsidR="00F32330" w:rsidRPr="00991BB8" w:rsidRDefault="00F32330" w:rsidP="00E00914">
            <w:pPr>
              <w:pStyle w:val="a5"/>
              <w:rPr>
                <w:rFonts w:ascii="Times New Roman" w:hAnsi="Times New Roman" w:cs="Times New Roman"/>
              </w:rPr>
            </w:pPr>
          </w:p>
        </w:tc>
        <w:tc>
          <w:tcPr>
            <w:tcW w:w="1927" w:type="dxa"/>
          </w:tcPr>
          <w:p w:rsidR="00F32330" w:rsidRPr="00991BB8" w:rsidRDefault="00F32330" w:rsidP="00E00914">
            <w:pPr>
              <w:pStyle w:val="a5"/>
              <w:rPr>
                <w:rFonts w:ascii="Times New Roman" w:hAnsi="Times New Roman" w:cs="Times New Roman"/>
              </w:rPr>
            </w:pPr>
          </w:p>
        </w:tc>
      </w:tr>
      <w:tr w:rsidR="00F32330" w:rsidRPr="00991BB8" w:rsidTr="00F32330">
        <w:tc>
          <w:tcPr>
            <w:tcW w:w="879" w:type="dxa"/>
            <w:gridSpan w:val="3"/>
          </w:tcPr>
          <w:p w:rsidR="00F32330" w:rsidRPr="00991BB8" w:rsidRDefault="00F32330" w:rsidP="00F32330">
            <w:pPr>
              <w:pStyle w:val="a5"/>
              <w:jc w:val="center"/>
            </w:pPr>
            <w:bookmarkStart w:id="116" w:name="sub_191"/>
            <w:r w:rsidRPr="00991BB8">
              <w:rPr>
                <w:rFonts w:ascii="Times New Roman" w:hAnsi="Times New Roman" w:cs="Times New Roman"/>
              </w:rPr>
              <w:t>3.</w:t>
            </w:r>
            <w:bookmarkEnd w:id="116"/>
            <w:r>
              <w:rPr>
                <w:rFonts w:ascii="Times New Roman" w:hAnsi="Times New Roman" w:cs="Times New Roman"/>
              </w:rPr>
              <w:t>4</w:t>
            </w:r>
          </w:p>
        </w:tc>
        <w:tc>
          <w:tcPr>
            <w:tcW w:w="1984" w:type="dxa"/>
          </w:tcPr>
          <w:p w:rsidR="00F32330" w:rsidRDefault="00F32330">
            <w:pPr>
              <w:pStyle w:val="s16"/>
              <w:spacing w:before="0" w:beforeAutospacing="0" w:after="0" w:afterAutospacing="0"/>
              <w:rPr>
                <w:color w:val="22272F"/>
                <w:sz w:val="23"/>
                <w:szCs w:val="23"/>
              </w:rPr>
            </w:pPr>
            <w:r>
              <w:rPr>
                <w:color w:val="22272F"/>
                <w:sz w:val="23"/>
                <w:szCs w:val="23"/>
              </w:rPr>
              <w:t>Нарушение порядка учреждения (создания) унитарного предприятия, ограничений по целям создания унитарного предприятия (специальной правоспособности)</w:t>
            </w:r>
          </w:p>
        </w:tc>
        <w:tc>
          <w:tcPr>
            <w:tcW w:w="2627" w:type="dxa"/>
          </w:tcPr>
          <w:p w:rsidR="00F32330" w:rsidRDefault="009E31CC">
            <w:pPr>
              <w:pStyle w:val="s1"/>
              <w:spacing w:before="0" w:beforeAutospacing="0" w:after="0" w:afterAutospacing="0"/>
              <w:jc w:val="center"/>
              <w:rPr>
                <w:color w:val="22272F"/>
                <w:sz w:val="23"/>
                <w:szCs w:val="23"/>
              </w:rPr>
            </w:pPr>
            <w:hyperlink r:id="rId383" w:anchor="/document/10164072/entry/295" w:history="1">
              <w:r w:rsidR="00F32330">
                <w:rPr>
                  <w:rStyle w:val="ab"/>
                  <w:color w:val="3272C0"/>
                  <w:sz w:val="23"/>
                  <w:szCs w:val="23"/>
                </w:rPr>
                <w:t>статья 295</w:t>
              </w:r>
            </w:hyperlink>
            <w:r w:rsidR="00F32330">
              <w:rPr>
                <w:color w:val="22272F"/>
                <w:sz w:val="23"/>
                <w:szCs w:val="23"/>
              </w:rPr>
              <w:t> Гражданского кодекса Российской Федерации;</w:t>
            </w:r>
          </w:p>
          <w:p w:rsidR="00F32330" w:rsidRDefault="009E31CC">
            <w:pPr>
              <w:pStyle w:val="s1"/>
              <w:spacing w:before="0" w:beforeAutospacing="0" w:after="0" w:afterAutospacing="0"/>
              <w:jc w:val="center"/>
              <w:rPr>
                <w:color w:val="22272F"/>
                <w:sz w:val="23"/>
                <w:szCs w:val="23"/>
              </w:rPr>
            </w:pPr>
            <w:hyperlink r:id="rId384" w:anchor="/document/12128965/entry/2" w:history="1">
              <w:r w:rsidR="00F32330">
                <w:rPr>
                  <w:rStyle w:val="ab"/>
                  <w:color w:val="3272C0"/>
                  <w:sz w:val="23"/>
                  <w:szCs w:val="23"/>
                </w:rPr>
                <w:t>статьи 2</w:t>
              </w:r>
            </w:hyperlink>
            <w:r w:rsidR="00F32330">
              <w:rPr>
                <w:color w:val="22272F"/>
                <w:sz w:val="23"/>
                <w:szCs w:val="23"/>
              </w:rPr>
              <w:t>, </w:t>
            </w:r>
            <w:hyperlink r:id="rId385" w:anchor="/document/12128965/entry/8" w:history="1">
              <w:r w:rsidR="00F32330">
                <w:rPr>
                  <w:rStyle w:val="ab"/>
                  <w:color w:val="3272C0"/>
                  <w:sz w:val="23"/>
                  <w:szCs w:val="23"/>
                </w:rPr>
                <w:t>8 - 10</w:t>
              </w:r>
            </w:hyperlink>
            <w:r w:rsidR="00F32330">
              <w:rPr>
                <w:color w:val="22272F"/>
                <w:sz w:val="23"/>
                <w:szCs w:val="23"/>
              </w:rPr>
              <w:t>, </w:t>
            </w:r>
            <w:hyperlink r:id="rId386" w:anchor="/document/12128965/entry/37" w:history="1">
              <w:r w:rsidR="00F32330">
                <w:rPr>
                  <w:rStyle w:val="ab"/>
                  <w:color w:val="3272C0"/>
                  <w:sz w:val="23"/>
                  <w:szCs w:val="23"/>
                </w:rPr>
                <w:t>37</w:t>
              </w:r>
            </w:hyperlink>
            <w:r w:rsidR="00F32330">
              <w:rPr>
                <w:color w:val="22272F"/>
                <w:sz w:val="23"/>
                <w:szCs w:val="23"/>
              </w:rPr>
              <w:t> Федерального закона от 14 ноября 2002 г. N 161-ФЗ "О государственных и муниципальных унитарных предприятиях"</w:t>
            </w:r>
          </w:p>
        </w:tc>
        <w:tc>
          <w:tcPr>
            <w:tcW w:w="1272" w:type="dxa"/>
          </w:tcPr>
          <w:p w:rsidR="00F32330" w:rsidRDefault="00F32330">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F32330" w:rsidRDefault="00F32330">
            <w:pPr>
              <w:pStyle w:val="s1"/>
              <w:spacing w:before="0" w:beforeAutospacing="0" w:after="0" w:afterAutospacing="0"/>
              <w:jc w:val="center"/>
              <w:rPr>
                <w:color w:val="22272F"/>
                <w:sz w:val="23"/>
                <w:szCs w:val="23"/>
              </w:rPr>
            </w:pPr>
            <w:r>
              <w:rPr>
                <w:color w:val="22272F"/>
                <w:sz w:val="23"/>
                <w:szCs w:val="23"/>
              </w:rPr>
              <w:t>3</w:t>
            </w:r>
          </w:p>
        </w:tc>
        <w:tc>
          <w:tcPr>
            <w:tcW w:w="2206" w:type="dxa"/>
          </w:tcPr>
          <w:p w:rsidR="00F32330" w:rsidRPr="00991BB8" w:rsidRDefault="00F32330" w:rsidP="00E00914">
            <w:pPr>
              <w:pStyle w:val="a5"/>
              <w:rPr>
                <w:rFonts w:ascii="Times New Roman" w:hAnsi="Times New Roman" w:cs="Times New Roman"/>
              </w:rPr>
            </w:pPr>
          </w:p>
        </w:tc>
        <w:tc>
          <w:tcPr>
            <w:tcW w:w="1927" w:type="dxa"/>
          </w:tcPr>
          <w:p w:rsidR="00F32330" w:rsidRPr="00991BB8" w:rsidRDefault="00F32330" w:rsidP="00E00914">
            <w:pPr>
              <w:pStyle w:val="a5"/>
              <w:rPr>
                <w:rFonts w:ascii="Times New Roman" w:hAnsi="Times New Roman" w:cs="Times New Roman"/>
              </w:rPr>
            </w:pPr>
          </w:p>
        </w:tc>
        <w:tc>
          <w:tcPr>
            <w:tcW w:w="1927" w:type="dxa"/>
          </w:tcPr>
          <w:p w:rsidR="00F32330" w:rsidRPr="00991BB8" w:rsidRDefault="00F32330" w:rsidP="00E00914">
            <w:pPr>
              <w:pStyle w:val="a5"/>
              <w:rPr>
                <w:rFonts w:ascii="Times New Roman" w:hAnsi="Times New Roman" w:cs="Times New Roman"/>
              </w:rPr>
            </w:pPr>
          </w:p>
        </w:tc>
      </w:tr>
      <w:tr w:rsidR="00F32330" w:rsidRPr="00991BB8" w:rsidTr="00F32330">
        <w:tc>
          <w:tcPr>
            <w:tcW w:w="879" w:type="dxa"/>
            <w:gridSpan w:val="3"/>
          </w:tcPr>
          <w:p w:rsidR="00F32330" w:rsidRPr="00991BB8" w:rsidRDefault="00F32330" w:rsidP="00F32330">
            <w:pPr>
              <w:pStyle w:val="a5"/>
              <w:jc w:val="center"/>
              <w:rPr>
                <w:rFonts w:ascii="Times New Roman" w:hAnsi="Times New Roman" w:cs="Times New Roman"/>
              </w:rPr>
            </w:pPr>
            <w:bookmarkStart w:id="117" w:name="sub_192"/>
            <w:r w:rsidRPr="00991BB8">
              <w:rPr>
                <w:rFonts w:ascii="Times New Roman" w:hAnsi="Times New Roman" w:cs="Times New Roman"/>
              </w:rPr>
              <w:t>3.</w:t>
            </w:r>
            <w:bookmarkEnd w:id="117"/>
            <w:r>
              <w:rPr>
                <w:rFonts w:ascii="Times New Roman" w:hAnsi="Times New Roman" w:cs="Times New Roman"/>
              </w:rPr>
              <w:t>5</w:t>
            </w:r>
          </w:p>
        </w:tc>
        <w:tc>
          <w:tcPr>
            <w:tcW w:w="1984" w:type="dxa"/>
          </w:tcPr>
          <w:p w:rsidR="00F32330" w:rsidRDefault="00F32330">
            <w:pPr>
              <w:pStyle w:val="s16"/>
              <w:spacing w:before="0" w:beforeAutospacing="0" w:after="0" w:afterAutospacing="0"/>
              <w:rPr>
                <w:color w:val="22272F"/>
                <w:sz w:val="23"/>
                <w:szCs w:val="23"/>
              </w:rPr>
            </w:pPr>
            <w:r>
              <w:rPr>
                <w:color w:val="22272F"/>
                <w:sz w:val="23"/>
                <w:szCs w:val="23"/>
              </w:rPr>
              <w:t xml:space="preserve">Нарушение порядка формирования, увеличения/уменьшения уставного фонда, формирования и использования резервного фонда и иных фондов унитарного </w:t>
            </w:r>
            <w:r>
              <w:rPr>
                <w:color w:val="22272F"/>
                <w:sz w:val="23"/>
                <w:szCs w:val="23"/>
              </w:rPr>
              <w:lastRenderedPageBreak/>
              <w:t>предприятия</w:t>
            </w:r>
          </w:p>
        </w:tc>
        <w:tc>
          <w:tcPr>
            <w:tcW w:w="2627" w:type="dxa"/>
          </w:tcPr>
          <w:p w:rsidR="00F32330" w:rsidRDefault="009E31CC">
            <w:pPr>
              <w:pStyle w:val="s1"/>
              <w:spacing w:before="0" w:beforeAutospacing="0" w:after="0" w:afterAutospacing="0"/>
              <w:jc w:val="center"/>
              <w:rPr>
                <w:color w:val="22272F"/>
                <w:sz w:val="23"/>
                <w:szCs w:val="23"/>
              </w:rPr>
            </w:pPr>
            <w:hyperlink r:id="rId387" w:anchor="/document/10164072/entry/114" w:history="1">
              <w:r w:rsidR="00F32330">
                <w:rPr>
                  <w:rStyle w:val="ab"/>
                  <w:color w:val="3272C0"/>
                  <w:sz w:val="23"/>
                  <w:szCs w:val="23"/>
                </w:rPr>
                <w:t>статья 114</w:t>
              </w:r>
            </w:hyperlink>
            <w:r w:rsidR="00F32330">
              <w:rPr>
                <w:color w:val="22272F"/>
                <w:sz w:val="23"/>
                <w:szCs w:val="23"/>
              </w:rPr>
              <w:t> Гражданского кодекса Российской Федерации;</w:t>
            </w:r>
          </w:p>
          <w:p w:rsidR="00F32330" w:rsidRDefault="009E31CC">
            <w:pPr>
              <w:pStyle w:val="s1"/>
              <w:spacing w:before="0" w:beforeAutospacing="0" w:after="0" w:afterAutospacing="0"/>
              <w:jc w:val="center"/>
              <w:rPr>
                <w:color w:val="22272F"/>
                <w:sz w:val="23"/>
                <w:szCs w:val="23"/>
              </w:rPr>
            </w:pPr>
            <w:hyperlink r:id="rId388" w:anchor="/document/12128965/entry/12" w:history="1">
              <w:r w:rsidR="00F32330">
                <w:rPr>
                  <w:rStyle w:val="ab"/>
                  <w:color w:val="3272C0"/>
                  <w:sz w:val="23"/>
                  <w:szCs w:val="23"/>
                </w:rPr>
                <w:t>статьи 12 - 16</w:t>
              </w:r>
            </w:hyperlink>
            <w:r w:rsidR="00F32330">
              <w:rPr>
                <w:color w:val="22272F"/>
                <w:sz w:val="23"/>
                <w:szCs w:val="23"/>
              </w:rPr>
              <w:t> Федерального закона от 14 ноября 2002 г. N 161-ФЗ "О государственных и муниципальных унитарных предприятиях"</w:t>
            </w:r>
          </w:p>
        </w:tc>
        <w:tc>
          <w:tcPr>
            <w:tcW w:w="1272" w:type="dxa"/>
          </w:tcPr>
          <w:p w:rsidR="00F32330" w:rsidRDefault="00F32330">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F32330" w:rsidRDefault="00F32330">
            <w:pPr>
              <w:pStyle w:val="s1"/>
              <w:spacing w:before="0" w:beforeAutospacing="0" w:after="0" w:afterAutospacing="0"/>
              <w:jc w:val="center"/>
              <w:rPr>
                <w:color w:val="22272F"/>
                <w:sz w:val="23"/>
                <w:szCs w:val="23"/>
              </w:rPr>
            </w:pPr>
            <w:r>
              <w:rPr>
                <w:color w:val="22272F"/>
                <w:sz w:val="23"/>
                <w:szCs w:val="23"/>
              </w:rPr>
              <w:t>3</w:t>
            </w:r>
          </w:p>
        </w:tc>
        <w:tc>
          <w:tcPr>
            <w:tcW w:w="2206" w:type="dxa"/>
          </w:tcPr>
          <w:p w:rsidR="00F32330" w:rsidRPr="00991BB8" w:rsidRDefault="00F32330" w:rsidP="00E00914">
            <w:pPr>
              <w:pStyle w:val="a5"/>
              <w:rPr>
                <w:rFonts w:ascii="Times New Roman" w:hAnsi="Times New Roman" w:cs="Times New Roman"/>
              </w:rPr>
            </w:pPr>
          </w:p>
        </w:tc>
        <w:tc>
          <w:tcPr>
            <w:tcW w:w="1927" w:type="dxa"/>
          </w:tcPr>
          <w:p w:rsidR="00F32330" w:rsidRPr="00991BB8" w:rsidRDefault="00F32330" w:rsidP="00E00914">
            <w:pPr>
              <w:pStyle w:val="a5"/>
              <w:rPr>
                <w:rFonts w:ascii="Times New Roman" w:hAnsi="Times New Roman" w:cs="Times New Roman"/>
              </w:rPr>
            </w:pPr>
          </w:p>
        </w:tc>
        <w:tc>
          <w:tcPr>
            <w:tcW w:w="1927" w:type="dxa"/>
          </w:tcPr>
          <w:p w:rsidR="00F32330" w:rsidRPr="00991BB8" w:rsidRDefault="00F32330" w:rsidP="00E00914">
            <w:pPr>
              <w:pStyle w:val="a5"/>
              <w:rPr>
                <w:rFonts w:ascii="Times New Roman" w:hAnsi="Times New Roman" w:cs="Times New Roman"/>
              </w:rPr>
            </w:pPr>
          </w:p>
        </w:tc>
      </w:tr>
      <w:tr w:rsidR="00F32330" w:rsidRPr="00991BB8" w:rsidTr="00F32330">
        <w:tc>
          <w:tcPr>
            <w:tcW w:w="879" w:type="dxa"/>
            <w:gridSpan w:val="3"/>
          </w:tcPr>
          <w:p w:rsidR="00F32330" w:rsidRPr="00991BB8" w:rsidRDefault="00F32330" w:rsidP="00F32330">
            <w:pPr>
              <w:pStyle w:val="a5"/>
              <w:jc w:val="center"/>
              <w:rPr>
                <w:rFonts w:ascii="Times New Roman" w:hAnsi="Times New Roman" w:cs="Times New Roman"/>
              </w:rPr>
            </w:pPr>
            <w:bookmarkStart w:id="118" w:name="sub_193"/>
            <w:r w:rsidRPr="00991BB8">
              <w:rPr>
                <w:rFonts w:ascii="Times New Roman" w:hAnsi="Times New Roman" w:cs="Times New Roman"/>
              </w:rPr>
              <w:t>3.</w:t>
            </w:r>
            <w:bookmarkEnd w:id="118"/>
            <w:r>
              <w:rPr>
                <w:rFonts w:ascii="Times New Roman" w:hAnsi="Times New Roman" w:cs="Times New Roman"/>
              </w:rPr>
              <w:t>6</w:t>
            </w:r>
          </w:p>
        </w:tc>
        <w:tc>
          <w:tcPr>
            <w:tcW w:w="1984" w:type="dxa"/>
          </w:tcPr>
          <w:p w:rsidR="00F32330" w:rsidRDefault="00F32330">
            <w:pPr>
              <w:pStyle w:val="s16"/>
              <w:spacing w:before="0" w:beforeAutospacing="0" w:after="0" w:afterAutospacing="0"/>
              <w:rPr>
                <w:color w:val="22272F"/>
                <w:sz w:val="23"/>
                <w:szCs w:val="23"/>
              </w:rPr>
            </w:pPr>
            <w:r>
              <w:rPr>
                <w:color w:val="22272F"/>
                <w:sz w:val="23"/>
                <w:szCs w:val="23"/>
              </w:rPr>
              <w:t>Нарушение порядка распоряжения имуществом унитарного предприятия</w:t>
            </w:r>
          </w:p>
        </w:tc>
        <w:tc>
          <w:tcPr>
            <w:tcW w:w="2627" w:type="dxa"/>
          </w:tcPr>
          <w:p w:rsidR="00F32330" w:rsidRDefault="009E31CC">
            <w:pPr>
              <w:pStyle w:val="s1"/>
              <w:spacing w:before="0" w:beforeAutospacing="0" w:after="0" w:afterAutospacing="0"/>
              <w:jc w:val="center"/>
              <w:rPr>
                <w:color w:val="22272F"/>
                <w:sz w:val="23"/>
                <w:szCs w:val="23"/>
              </w:rPr>
            </w:pPr>
            <w:hyperlink r:id="rId389" w:anchor="/document/10164072/entry/1571" w:history="1">
              <w:r w:rsidR="00F32330">
                <w:rPr>
                  <w:rStyle w:val="ab"/>
                  <w:color w:val="3272C0"/>
                  <w:sz w:val="23"/>
                  <w:szCs w:val="23"/>
                </w:rPr>
                <w:t>статьи 157</w:t>
              </w:r>
              <w:r w:rsidR="00F32330">
                <w:rPr>
                  <w:rStyle w:val="ab"/>
                  <w:color w:val="3272C0"/>
                  <w:sz w:val="16"/>
                  <w:szCs w:val="16"/>
                  <w:vertAlign w:val="superscript"/>
                </w:rPr>
                <w:t> 1</w:t>
              </w:r>
            </w:hyperlink>
            <w:r w:rsidR="00F32330">
              <w:rPr>
                <w:color w:val="22272F"/>
                <w:sz w:val="23"/>
                <w:szCs w:val="23"/>
              </w:rPr>
              <w:t>, </w:t>
            </w:r>
            <w:hyperlink r:id="rId390" w:anchor="/document/10164072/entry/295" w:history="1">
              <w:r w:rsidR="00F32330">
                <w:rPr>
                  <w:rStyle w:val="ab"/>
                  <w:color w:val="3272C0"/>
                  <w:sz w:val="23"/>
                  <w:szCs w:val="23"/>
                </w:rPr>
                <w:t>295</w:t>
              </w:r>
            </w:hyperlink>
            <w:r w:rsidR="00F32330">
              <w:rPr>
                <w:color w:val="22272F"/>
                <w:sz w:val="23"/>
                <w:szCs w:val="23"/>
              </w:rPr>
              <w:t>, </w:t>
            </w:r>
            <w:hyperlink r:id="rId391" w:anchor="/document/10164072/entry/296" w:history="1">
              <w:r w:rsidR="00F32330">
                <w:rPr>
                  <w:rStyle w:val="ab"/>
                  <w:color w:val="3272C0"/>
                  <w:sz w:val="23"/>
                  <w:szCs w:val="23"/>
                </w:rPr>
                <w:t>296</w:t>
              </w:r>
            </w:hyperlink>
            <w:r w:rsidR="00F32330">
              <w:rPr>
                <w:color w:val="22272F"/>
                <w:sz w:val="23"/>
                <w:szCs w:val="23"/>
              </w:rPr>
              <w:t>, </w:t>
            </w:r>
            <w:hyperlink r:id="rId392" w:anchor="/document/10164072/entry/297" w:history="1">
              <w:r w:rsidR="00F32330">
                <w:rPr>
                  <w:rStyle w:val="ab"/>
                  <w:color w:val="3272C0"/>
                  <w:sz w:val="23"/>
                  <w:szCs w:val="23"/>
                </w:rPr>
                <w:t>297</w:t>
              </w:r>
            </w:hyperlink>
            <w:r w:rsidR="00F32330">
              <w:rPr>
                <w:color w:val="22272F"/>
                <w:sz w:val="23"/>
                <w:szCs w:val="23"/>
              </w:rPr>
              <w:t> Гражданского кодекса Российской Федерации;</w:t>
            </w:r>
          </w:p>
          <w:p w:rsidR="00F32330" w:rsidRDefault="009E31CC">
            <w:pPr>
              <w:pStyle w:val="s1"/>
              <w:spacing w:before="0" w:beforeAutospacing="0" w:after="0" w:afterAutospacing="0"/>
              <w:jc w:val="center"/>
              <w:rPr>
                <w:color w:val="22272F"/>
                <w:sz w:val="23"/>
                <w:szCs w:val="23"/>
              </w:rPr>
            </w:pPr>
            <w:hyperlink r:id="rId393" w:anchor="/document/12128965/entry/22" w:history="1">
              <w:r w:rsidR="00F32330">
                <w:rPr>
                  <w:rStyle w:val="ab"/>
                  <w:color w:val="3272C0"/>
                  <w:sz w:val="23"/>
                  <w:szCs w:val="23"/>
                </w:rPr>
                <w:t>статьи 6, 18, 19 22</w:t>
              </w:r>
            </w:hyperlink>
            <w:r w:rsidR="00F32330">
              <w:rPr>
                <w:color w:val="22272F"/>
                <w:sz w:val="23"/>
                <w:szCs w:val="23"/>
              </w:rPr>
              <w:t>, </w:t>
            </w:r>
            <w:hyperlink r:id="rId394" w:anchor="/document/12128965/entry/23" w:history="1">
              <w:r w:rsidR="00F32330">
                <w:rPr>
                  <w:rStyle w:val="ab"/>
                  <w:color w:val="3272C0"/>
                  <w:sz w:val="23"/>
                  <w:szCs w:val="23"/>
                </w:rPr>
                <w:t>23</w:t>
              </w:r>
            </w:hyperlink>
            <w:r w:rsidR="00F32330">
              <w:rPr>
                <w:color w:val="22272F"/>
                <w:sz w:val="23"/>
                <w:szCs w:val="23"/>
              </w:rPr>
              <w:t>, </w:t>
            </w:r>
            <w:hyperlink r:id="rId395" w:anchor="/document/12128965/entry/24" w:history="1">
              <w:r w:rsidR="00F32330">
                <w:rPr>
                  <w:rStyle w:val="ab"/>
                  <w:color w:val="3272C0"/>
                  <w:sz w:val="23"/>
                  <w:szCs w:val="23"/>
                </w:rPr>
                <w:t>24</w:t>
              </w:r>
            </w:hyperlink>
            <w:r w:rsidR="00F32330">
              <w:rPr>
                <w:color w:val="22272F"/>
                <w:sz w:val="23"/>
                <w:szCs w:val="23"/>
              </w:rPr>
              <w:t> Федерального закона от 14 ноября 2002 г. N 161-ФЗ "О государственных и муниципальных унитарных предприятиях"</w:t>
            </w:r>
          </w:p>
        </w:tc>
        <w:tc>
          <w:tcPr>
            <w:tcW w:w="1272" w:type="dxa"/>
          </w:tcPr>
          <w:p w:rsidR="00F32330" w:rsidRDefault="00F32330">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F32330" w:rsidRDefault="00F32330">
            <w:pPr>
              <w:pStyle w:val="s1"/>
              <w:spacing w:before="0" w:beforeAutospacing="0" w:after="0" w:afterAutospacing="0"/>
              <w:jc w:val="center"/>
              <w:rPr>
                <w:color w:val="22272F"/>
                <w:sz w:val="23"/>
                <w:szCs w:val="23"/>
              </w:rPr>
            </w:pPr>
            <w:r>
              <w:rPr>
                <w:color w:val="22272F"/>
                <w:sz w:val="23"/>
                <w:szCs w:val="23"/>
              </w:rPr>
              <w:t>3</w:t>
            </w:r>
          </w:p>
        </w:tc>
        <w:tc>
          <w:tcPr>
            <w:tcW w:w="2206" w:type="dxa"/>
          </w:tcPr>
          <w:p w:rsidR="00F32330" w:rsidRDefault="009E31CC">
            <w:pPr>
              <w:pStyle w:val="s1"/>
              <w:spacing w:before="0" w:beforeAutospacing="0" w:after="0" w:afterAutospacing="0"/>
              <w:jc w:val="center"/>
              <w:rPr>
                <w:color w:val="22272F"/>
                <w:sz w:val="23"/>
                <w:szCs w:val="23"/>
              </w:rPr>
            </w:pPr>
            <w:hyperlink r:id="rId396" w:anchor="/document/12125267/entry/735" w:history="1">
              <w:r w:rsidR="00F32330" w:rsidRPr="00FA6189">
                <w:rPr>
                  <w:rStyle w:val="ab"/>
                  <w:color w:val="auto"/>
                  <w:sz w:val="23"/>
                  <w:szCs w:val="23"/>
                </w:rPr>
                <w:t>статья 7.35</w:t>
              </w:r>
            </w:hyperlink>
            <w:r w:rsidR="00F32330">
              <w:rPr>
                <w:color w:val="22272F"/>
                <w:sz w:val="23"/>
                <w:szCs w:val="23"/>
              </w:rPr>
              <w:t> Кодекса Российской Федерации об административных правонарушениях</w:t>
            </w:r>
            <w:r w:rsidR="00F32330">
              <w:rPr>
                <w:color w:val="22272F"/>
                <w:sz w:val="16"/>
                <w:szCs w:val="16"/>
                <w:vertAlign w:val="superscript"/>
              </w:rPr>
              <w:t> </w:t>
            </w:r>
            <w:r w:rsidR="00FA6189">
              <w:rPr>
                <w:color w:val="22272F"/>
                <w:sz w:val="23"/>
                <w:szCs w:val="23"/>
              </w:rPr>
              <w:t>*</w:t>
            </w:r>
          </w:p>
        </w:tc>
        <w:tc>
          <w:tcPr>
            <w:tcW w:w="1927" w:type="dxa"/>
          </w:tcPr>
          <w:p w:rsidR="00F32330" w:rsidRPr="00991BB8" w:rsidRDefault="00F32330" w:rsidP="00E00914">
            <w:pPr>
              <w:pStyle w:val="a5"/>
              <w:rPr>
                <w:rFonts w:ascii="Times New Roman" w:hAnsi="Times New Roman" w:cs="Times New Roman"/>
              </w:rPr>
            </w:pPr>
          </w:p>
        </w:tc>
        <w:tc>
          <w:tcPr>
            <w:tcW w:w="1927" w:type="dxa"/>
          </w:tcPr>
          <w:p w:rsidR="00F32330" w:rsidRPr="00991BB8" w:rsidRDefault="00F32330" w:rsidP="00E00914">
            <w:pPr>
              <w:pStyle w:val="a5"/>
              <w:rPr>
                <w:rFonts w:ascii="Times New Roman" w:hAnsi="Times New Roman" w:cs="Times New Roman"/>
              </w:rPr>
            </w:pPr>
          </w:p>
        </w:tc>
      </w:tr>
      <w:tr w:rsidR="00F32330" w:rsidRPr="00991BB8" w:rsidTr="00F32330">
        <w:tc>
          <w:tcPr>
            <w:tcW w:w="879" w:type="dxa"/>
            <w:gridSpan w:val="3"/>
          </w:tcPr>
          <w:p w:rsidR="00F32330" w:rsidRPr="00991BB8" w:rsidRDefault="00F32330" w:rsidP="00F32330">
            <w:pPr>
              <w:pStyle w:val="a5"/>
              <w:jc w:val="center"/>
              <w:rPr>
                <w:rFonts w:ascii="Times New Roman" w:hAnsi="Times New Roman" w:cs="Times New Roman"/>
              </w:rPr>
            </w:pPr>
            <w:bookmarkStart w:id="119" w:name="sub_194"/>
            <w:r w:rsidRPr="00991BB8">
              <w:rPr>
                <w:rFonts w:ascii="Times New Roman" w:hAnsi="Times New Roman" w:cs="Times New Roman"/>
              </w:rPr>
              <w:t>3.</w:t>
            </w:r>
            <w:bookmarkEnd w:id="119"/>
            <w:r>
              <w:rPr>
                <w:rFonts w:ascii="Times New Roman" w:hAnsi="Times New Roman" w:cs="Times New Roman"/>
              </w:rPr>
              <w:t>7</w:t>
            </w:r>
          </w:p>
        </w:tc>
        <w:tc>
          <w:tcPr>
            <w:tcW w:w="1984" w:type="dxa"/>
          </w:tcPr>
          <w:p w:rsidR="00F32330" w:rsidRDefault="00F32330">
            <w:pPr>
              <w:pStyle w:val="s16"/>
              <w:spacing w:before="0" w:beforeAutospacing="0" w:after="0" w:afterAutospacing="0"/>
              <w:rPr>
                <w:color w:val="22272F"/>
                <w:sz w:val="23"/>
                <w:szCs w:val="23"/>
              </w:rPr>
            </w:pPr>
            <w:r>
              <w:rPr>
                <w:color w:val="22272F"/>
                <w:sz w:val="23"/>
                <w:szCs w:val="23"/>
              </w:rPr>
              <w:t>Неосуществление (ненадлежащее осуществление) полномочий собственника имущества унитарного предприятия (за исключением </w:t>
            </w:r>
            <w:r>
              <w:rPr>
                <w:rStyle w:val="ae"/>
                <w:i w:val="0"/>
                <w:iCs w:val="0"/>
                <w:color w:val="22272F"/>
                <w:sz w:val="23"/>
                <w:szCs w:val="23"/>
                <w:shd w:val="clear" w:color="auto" w:fill="FFFABB"/>
              </w:rPr>
              <w:t>нарушений</w:t>
            </w:r>
            <w:r>
              <w:rPr>
                <w:color w:val="22272F"/>
                <w:sz w:val="23"/>
                <w:szCs w:val="23"/>
              </w:rPr>
              <w:t>, указанных в иных пунктах </w:t>
            </w:r>
            <w:r>
              <w:rPr>
                <w:rStyle w:val="ae"/>
                <w:i w:val="0"/>
                <w:iCs w:val="0"/>
                <w:color w:val="22272F"/>
                <w:sz w:val="23"/>
                <w:szCs w:val="23"/>
                <w:shd w:val="clear" w:color="auto" w:fill="FFFABB"/>
              </w:rPr>
              <w:t>классификатора</w:t>
            </w:r>
            <w:r>
              <w:rPr>
                <w:color w:val="22272F"/>
                <w:sz w:val="23"/>
                <w:szCs w:val="23"/>
              </w:rPr>
              <w:t>)</w:t>
            </w:r>
          </w:p>
        </w:tc>
        <w:tc>
          <w:tcPr>
            <w:tcW w:w="2627" w:type="dxa"/>
          </w:tcPr>
          <w:p w:rsidR="00F32330" w:rsidRDefault="009E31CC">
            <w:pPr>
              <w:pStyle w:val="s1"/>
              <w:spacing w:before="0" w:beforeAutospacing="0" w:after="0" w:afterAutospacing="0"/>
              <w:jc w:val="center"/>
              <w:rPr>
                <w:color w:val="22272F"/>
                <w:sz w:val="23"/>
                <w:szCs w:val="23"/>
              </w:rPr>
            </w:pPr>
            <w:hyperlink r:id="rId397" w:anchor="/document/12128965/entry/20" w:history="1">
              <w:r w:rsidR="00F32330">
                <w:rPr>
                  <w:rStyle w:val="ab"/>
                  <w:rFonts w:eastAsiaTheme="minorEastAsia"/>
                  <w:color w:val="3272C0"/>
                  <w:sz w:val="23"/>
                  <w:szCs w:val="23"/>
                </w:rPr>
                <w:t>статьи 20</w:t>
              </w:r>
            </w:hyperlink>
            <w:r w:rsidR="00F32330">
              <w:rPr>
                <w:color w:val="22272F"/>
                <w:sz w:val="23"/>
                <w:szCs w:val="23"/>
              </w:rPr>
              <w:t>, </w:t>
            </w:r>
            <w:hyperlink r:id="rId398" w:anchor="/document/12128965/entry/20" w:history="1">
              <w:r w:rsidR="00F32330">
                <w:rPr>
                  <w:rStyle w:val="ab"/>
                  <w:rFonts w:eastAsiaTheme="minorEastAsia"/>
                  <w:color w:val="3272C0"/>
                  <w:sz w:val="23"/>
                  <w:szCs w:val="23"/>
                </w:rPr>
                <w:t>20</w:t>
              </w:r>
            </w:hyperlink>
            <w:r w:rsidR="00F32330">
              <w:rPr>
                <w:color w:val="22272F"/>
                <w:sz w:val="16"/>
                <w:szCs w:val="16"/>
                <w:vertAlign w:val="superscript"/>
              </w:rPr>
              <w:t> ,</w:t>
            </w:r>
            <w:r w:rsidR="00F32330">
              <w:rPr>
                <w:color w:val="22272F"/>
                <w:sz w:val="23"/>
                <w:szCs w:val="23"/>
              </w:rPr>
              <w:t>, </w:t>
            </w:r>
            <w:hyperlink r:id="rId399" w:anchor="/document/12128965/entry/21" w:history="1">
              <w:r w:rsidR="00F32330">
                <w:rPr>
                  <w:rStyle w:val="ab"/>
                  <w:rFonts w:eastAsiaTheme="minorEastAsia"/>
                  <w:color w:val="3272C0"/>
                  <w:sz w:val="23"/>
                  <w:szCs w:val="23"/>
                </w:rPr>
                <w:t>21</w:t>
              </w:r>
            </w:hyperlink>
            <w:r w:rsidR="00F32330">
              <w:rPr>
                <w:color w:val="22272F"/>
                <w:sz w:val="23"/>
                <w:szCs w:val="23"/>
              </w:rPr>
              <w:t>, </w:t>
            </w:r>
            <w:hyperlink r:id="rId400" w:anchor="/document/12128965/entry/24" w:history="1">
              <w:r w:rsidR="00F32330">
                <w:rPr>
                  <w:rStyle w:val="ab"/>
                  <w:rFonts w:eastAsiaTheme="minorEastAsia"/>
                  <w:color w:val="3272C0"/>
                  <w:sz w:val="23"/>
                  <w:szCs w:val="23"/>
                </w:rPr>
                <w:t>24</w:t>
              </w:r>
            </w:hyperlink>
            <w:r w:rsidR="00F32330">
              <w:rPr>
                <w:color w:val="22272F"/>
                <w:sz w:val="23"/>
                <w:szCs w:val="23"/>
              </w:rPr>
              <w:t>, </w:t>
            </w:r>
            <w:hyperlink r:id="rId401" w:anchor="/document/12128965/entry/26" w:history="1">
              <w:r w:rsidR="00F32330">
                <w:rPr>
                  <w:rStyle w:val="ab"/>
                  <w:rFonts w:eastAsiaTheme="minorEastAsia"/>
                  <w:color w:val="3272C0"/>
                  <w:sz w:val="23"/>
                  <w:szCs w:val="23"/>
                </w:rPr>
                <w:t>26</w:t>
              </w:r>
            </w:hyperlink>
            <w:r w:rsidR="00F32330">
              <w:rPr>
                <w:color w:val="22272F"/>
                <w:sz w:val="23"/>
                <w:szCs w:val="23"/>
              </w:rPr>
              <w:t> Федерального закона от 14 ноября 2002 г. N 161-ФЗ "О государственных и муниципальных унитарных предприятиях";</w:t>
            </w:r>
          </w:p>
          <w:p w:rsidR="00F32330" w:rsidRDefault="009E31CC">
            <w:pPr>
              <w:pStyle w:val="s1"/>
              <w:spacing w:before="0" w:beforeAutospacing="0" w:after="0" w:afterAutospacing="0"/>
              <w:jc w:val="center"/>
              <w:rPr>
                <w:color w:val="22272F"/>
                <w:sz w:val="23"/>
                <w:szCs w:val="23"/>
              </w:rPr>
            </w:pPr>
            <w:hyperlink r:id="rId402" w:anchor="/document/12126413/entry/0" w:history="1">
              <w:r w:rsidR="00F32330">
                <w:rPr>
                  <w:rStyle w:val="ab"/>
                  <w:rFonts w:eastAsiaTheme="minorEastAsia"/>
                  <w:color w:val="3272C0"/>
                  <w:sz w:val="23"/>
                  <w:szCs w:val="23"/>
                </w:rPr>
                <w:t>постановление</w:t>
              </w:r>
            </w:hyperlink>
            <w:r w:rsidR="00F32330">
              <w:rPr>
                <w:color w:val="22272F"/>
                <w:sz w:val="23"/>
                <w:szCs w:val="23"/>
              </w:rPr>
              <w:t xml:space="preserve"> Правительства Российской Федерации от 10 апреля 2002 г. N 228 "О мерах по повышению эффективности использования федерального имущества, закрепленного в </w:t>
            </w:r>
            <w:r w:rsidR="00F32330">
              <w:rPr>
                <w:color w:val="22272F"/>
                <w:sz w:val="23"/>
                <w:szCs w:val="23"/>
              </w:rPr>
              <w:lastRenderedPageBreak/>
              <w:t>хозяйственном ведении федеральных государственных унитарных предприятий";</w:t>
            </w:r>
          </w:p>
          <w:p w:rsidR="00F32330" w:rsidRDefault="009E31CC">
            <w:pPr>
              <w:pStyle w:val="s1"/>
              <w:spacing w:before="0" w:beforeAutospacing="0" w:after="0" w:afterAutospacing="0"/>
              <w:jc w:val="center"/>
              <w:rPr>
                <w:color w:val="22272F"/>
                <w:sz w:val="23"/>
                <w:szCs w:val="23"/>
              </w:rPr>
            </w:pPr>
            <w:hyperlink r:id="rId403" w:anchor="/document/187622/entry/0" w:history="1">
              <w:r w:rsidR="00F32330">
                <w:rPr>
                  <w:rStyle w:val="ab"/>
                  <w:rFonts w:eastAsiaTheme="minorEastAsia"/>
                  <w:color w:val="3272C0"/>
                  <w:sz w:val="23"/>
                  <w:szCs w:val="23"/>
                </w:rPr>
                <w:t>постановление</w:t>
              </w:r>
            </w:hyperlink>
            <w:r w:rsidR="00F32330">
              <w:rPr>
                <w:color w:val="22272F"/>
                <w:sz w:val="23"/>
                <w:szCs w:val="23"/>
              </w:rPr>
              <w:t> Правительства Российской Федерации от 3 декабря 2004 г. N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p>
          <w:p w:rsidR="00F32330" w:rsidRDefault="009E31CC">
            <w:pPr>
              <w:pStyle w:val="s1"/>
              <w:spacing w:before="0" w:beforeAutospacing="0" w:after="0" w:afterAutospacing="0"/>
              <w:jc w:val="center"/>
              <w:rPr>
                <w:color w:val="22272F"/>
                <w:sz w:val="23"/>
                <w:szCs w:val="23"/>
              </w:rPr>
            </w:pPr>
            <w:hyperlink r:id="rId404" w:anchor="/document/12157758/entry/0" w:history="1">
              <w:r w:rsidR="00F32330">
                <w:rPr>
                  <w:rStyle w:val="ab"/>
                  <w:rFonts w:eastAsiaTheme="minorEastAsia"/>
                  <w:color w:val="3272C0"/>
                  <w:sz w:val="23"/>
                  <w:szCs w:val="23"/>
                </w:rPr>
                <w:t>постановление</w:t>
              </w:r>
            </w:hyperlink>
            <w:r w:rsidR="00F32330">
              <w:rPr>
                <w:color w:val="22272F"/>
                <w:sz w:val="23"/>
                <w:szCs w:val="23"/>
              </w:rPr>
              <w:t> Правительства Российской Федерации от 15 декабря 2007 г. N 872 "О создании и регулировании деятельности федеральных казенных предприятий"</w:t>
            </w:r>
          </w:p>
        </w:tc>
        <w:tc>
          <w:tcPr>
            <w:tcW w:w="1272" w:type="dxa"/>
          </w:tcPr>
          <w:p w:rsidR="00F32330" w:rsidRDefault="00F32330">
            <w:pPr>
              <w:pStyle w:val="s1"/>
              <w:spacing w:before="0" w:beforeAutospacing="0" w:after="0" w:afterAutospacing="0"/>
              <w:jc w:val="center"/>
              <w:rPr>
                <w:color w:val="22272F"/>
                <w:sz w:val="23"/>
                <w:szCs w:val="23"/>
              </w:rPr>
            </w:pPr>
            <w:r>
              <w:rPr>
                <w:color w:val="22272F"/>
                <w:sz w:val="23"/>
                <w:szCs w:val="23"/>
              </w:rPr>
              <w:lastRenderedPageBreak/>
              <w:t>кол-во, кол-во и тыс. рублей</w:t>
            </w:r>
          </w:p>
        </w:tc>
        <w:tc>
          <w:tcPr>
            <w:tcW w:w="1063" w:type="dxa"/>
          </w:tcPr>
          <w:p w:rsidR="00F32330" w:rsidRDefault="00F32330">
            <w:pPr>
              <w:pStyle w:val="s1"/>
              <w:spacing w:before="0" w:beforeAutospacing="0" w:after="0" w:afterAutospacing="0"/>
              <w:jc w:val="center"/>
              <w:rPr>
                <w:color w:val="22272F"/>
                <w:sz w:val="23"/>
                <w:szCs w:val="23"/>
              </w:rPr>
            </w:pPr>
            <w:r>
              <w:rPr>
                <w:color w:val="22272F"/>
                <w:sz w:val="23"/>
                <w:szCs w:val="23"/>
              </w:rPr>
              <w:t>3</w:t>
            </w:r>
          </w:p>
        </w:tc>
        <w:tc>
          <w:tcPr>
            <w:tcW w:w="2206" w:type="dxa"/>
          </w:tcPr>
          <w:p w:rsidR="00F32330" w:rsidRDefault="00F32330">
            <w:pPr>
              <w:pStyle w:val="empty"/>
              <w:spacing w:before="0" w:beforeAutospacing="0" w:after="0" w:afterAutospacing="0"/>
              <w:jc w:val="both"/>
              <w:rPr>
                <w:color w:val="22272F"/>
                <w:sz w:val="23"/>
                <w:szCs w:val="23"/>
              </w:rPr>
            </w:pPr>
            <w:r>
              <w:rPr>
                <w:color w:val="22272F"/>
                <w:sz w:val="23"/>
                <w:szCs w:val="23"/>
              </w:rPr>
              <w:t> </w:t>
            </w:r>
          </w:p>
        </w:tc>
        <w:tc>
          <w:tcPr>
            <w:tcW w:w="1927" w:type="dxa"/>
          </w:tcPr>
          <w:p w:rsidR="00F32330" w:rsidRDefault="00F32330">
            <w:pPr>
              <w:pStyle w:val="s1"/>
              <w:spacing w:before="0" w:beforeAutospacing="0" w:after="0" w:afterAutospacing="0"/>
              <w:jc w:val="center"/>
              <w:rPr>
                <w:color w:val="22272F"/>
                <w:sz w:val="23"/>
                <w:szCs w:val="23"/>
              </w:rPr>
            </w:pPr>
            <w:r>
              <w:rPr>
                <w:color w:val="22272F"/>
                <w:sz w:val="23"/>
                <w:szCs w:val="23"/>
              </w:rPr>
              <w:t>непоступление (недопоступление) бюджетных средств</w:t>
            </w:r>
          </w:p>
        </w:tc>
        <w:tc>
          <w:tcPr>
            <w:tcW w:w="1927" w:type="dxa"/>
          </w:tcPr>
          <w:p w:rsidR="00F32330" w:rsidRDefault="00F32330">
            <w:pPr>
              <w:pStyle w:val="s1"/>
              <w:spacing w:before="0" w:beforeAutospacing="0" w:after="0" w:afterAutospacing="0"/>
              <w:jc w:val="center"/>
              <w:rPr>
                <w:color w:val="22272F"/>
                <w:sz w:val="23"/>
                <w:szCs w:val="23"/>
              </w:rPr>
            </w:pPr>
            <w:r>
              <w:rPr>
                <w:color w:val="22272F"/>
                <w:sz w:val="23"/>
                <w:szCs w:val="23"/>
              </w:rPr>
              <w:t>объем недопоступивших (недоисчисленных) доходов в бюджет</w:t>
            </w:r>
          </w:p>
        </w:tc>
      </w:tr>
      <w:tr w:rsidR="00F32330" w:rsidRPr="00991BB8" w:rsidTr="00F32330">
        <w:tc>
          <w:tcPr>
            <w:tcW w:w="879" w:type="dxa"/>
            <w:gridSpan w:val="3"/>
          </w:tcPr>
          <w:p w:rsidR="00F32330" w:rsidRPr="00991BB8" w:rsidRDefault="00F32330" w:rsidP="00F32330">
            <w:pPr>
              <w:pStyle w:val="a5"/>
              <w:jc w:val="center"/>
              <w:rPr>
                <w:rFonts w:ascii="Times New Roman" w:hAnsi="Times New Roman" w:cs="Times New Roman"/>
              </w:rPr>
            </w:pPr>
            <w:bookmarkStart w:id="120" w:name="sub_195"/>
            <w:r w:rsidRPr="00991BB8">
              <w:rPr>
                <w:rFonts w:ascii="Times New Roman" w:hAnsi="Times New Roman" w:cs="Times New Roman"/>
              </w:rPr>
              <w:t>3.</w:t>
            </w:r>
            <w:bookmarkEnd w:id="120"/>
            <w:r>
              <w:rPr>
                <w:rFonts w:ascii="Times New Roman" w:hAnsi="Times New Roman" w:cs="Times New Roman"/>
              </w:rPr>
              <w:t>8</w:t>
            </w:r>
          </w:p>
        </w:tc>
        <w:tc>
          <w:tcPr>
            <w:tcW w:w="1984" w:type="dxa"/>
          </w:tcPr>
          <w:p w:rsidR="00F32330" w:rsidRDefault="00F32330">
            <w:pPr>
              <w:pStyle w:val="s16"/>
              <w:spacing w:before="0" w:beforeAutospacing="0" w:after="0" w:afterAutospacing="0"/>
              <w:rPr>
                <w:color w:val="22272F"/>
                <w:sz w:val="23"/>
                <w:szCs w:val="23"/>
              </w:rPr>
            </w:pPr>
            <w:r>
              <w:rPr>
                <w:color w:val="22272F"/>
                <w:sz w:val="23"/>
                <w:szCs w:val="23"/>
              </w:rPr>
              <w:t>Несоблюдение ограничений для руководителя унитарного предприятия</w:t>
            </w:r>
          </w:p>
        </w:tc>
        <w:tc>
          <w:tcPr>
            <w:tcW w:w="2627" w:type="dxa"/>
          </w:tcPr>
          <w:p w:rsidR="00F32330" w:rsidRDefault="009E31CC">
            <w:pPr>
              <w:pStyle w:val="s1"/>
              <w:spacing w:before="0" w:beforeAutospacing="0" w:after="0" w:afterAutospacing="0"/>
              <w:jc w:val="center"/>
              <w:rPr>
                <w:color w:val="22272F"/>
                <w:sz w:val="23"/>
                <w:szCs w:val="23"/>
              </w:rPr>
            </w:pPr>
            <w:hyperlink r:id="rId405" w:anchor="/document/12128965/entry/21" w:history="1">
              <w:r w:rsidR="00F32330">
                <w:rPr>
                  <w:rStyle w:val="ab"/>
                  <w:color w:val="3272C0"/>
                  <w:sz w:val="23"/>
                  <w:szCs w:val="23"/>
                </w:rPr>
                <w:t>статья 21</w:t>
              </w:r>
            </w:hyperlink>
            <w:r w:rsidR="00F32330">
              <w:rPr>
                <w:color w:val="22272F"/>
                <w:sz w:val="23"/>
                <w:szCs w:val="23"/>
              </w:rPr>
              <w:t xml:space="preserve"> Федерального закона от 14 ноября 2002 г. N 161-ФЗ "О государственных и муниципальных </w:t>
            </w:r>
            <w:r w:rsidR="00F32330">
              <w:rPr>
                <w:color w:val="22272F"/>
                <w:sz w:val="23"/>
                <w:szCs w:val="23"/>
              </w:rPr>
              <w:lastRenderedPageBreak/>
              <w:t>унитарных предприятиях"</w:t>
            </w:r>
          </w:p>
        </w:tc>
        <w:tc>
          <w:tcPr>
            <w:tcW w:w="1272" w:type="dxa"/>
          </w:tcPr>
          <w:p w:rsidR="00F32330" w:rsidRDefault="00F32330">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F32330" w:rsidRDefault="00F32330">
            <w:pPr>
              <w:pStyle w:val="s1"/>
              <w:spacing w:before="0" w:beforeAutospacing="0" w:after="0" w:afterAutospacing="0"/>
              <w:jc w:val="center"/>
              <w:rPr>
                <w:color w:val="22272F"/>
                <w:sz w:val="23"/>
                <w:szCs w:val="23"/>
              </w:rPr>
            </w:pPr>
            <w:r>
              <w:rPr>
                <w:color w:val="22272F"/>
                <w:sz w:val="23"/>
                <w:szCs w:val="23"/>
              </w:rPr>
              <w:t>3</w:t>
            </w:r>
          </w:p>
        </w:tc>
        <w:tc>
          <w:tcPr>
            <w:tcW w:w="2206" w:type="dxa"/>
          </w:tcPr>
          <w:p w:rsidR="00F32330" w:rsidRPr="00991BB8" w:rsidRDefault="00F32330" w:rsidP="00E00914">
            <w:pPr>
              <w:pStyle w:val="a5"/>
              <w:rPr>
                <w:rFonts w:ascii="Times New Roman" w:hAnsi="Times New Roman" w:cs="Times New Roman"/>
              </w:rPr>
            </w:pPr>
          </w:p>
        </w:tc>
        <w:tc>
          <w:tcPr>
            <w:tcW w:w="1927" w:type="dxa"/>
          </w:tcPr>
          <w:p w:rsidR="00F32330" w:rsidRPr="00991BB8" w:rsidRDefault="00F32330" w:rsidP="00E00914">
            <w:pPr>
              <w:pStyle w:val="a5"/>
              <w:rPr>
                <w:rFonts w:ascii="Times New Roman" w:hAnsi="Times New Roman" w:cs="Times New Roman"/>
              </w:rPr>
            </w:pPr>
          </w:p>
        </w:tc>
        <w:tc>
          <w:tcPr>
            <w:tcW w:w="1927" w:type="dxa"/>
          </w:tcPr>
          <w:p w:rsidR="00F32330" w:rsidRPr="00991BB8" w:rsidRDefault="00F32330" w:rsidP="00E00914">
            <w:pPr>
              <w:pStyle w:val="a5"/>
              <w:rPr>
                <w:rFonts w:ascii="Times New Roman" w:hAnsi="Times New Roman" w:cs="Times New Roman"/>
              </w:rPr>
            </w:pPr>
          </w:p>
        </w:tc>
      </w:tr>
      <w:tr w:rsidR="00F32330" w:rsidRPr="00991BB8" w:rsidTr="00F32330">
        <w:tc>
          <w:tcPr>
            <w:tcW w:w="879" w:type="dxa"/>
            <w:gridSpan w:val="3"/>
          </w:tcPr>
          <w:p w:rsidR="00F32330" w:rsidRPr="00991BB8" w:rsidRDefault="00F32330" w:rsidP="00F32330">
            <w:pPr>
              <w:pStyle w:val="a5"/>
              <w:jc w:val="center"/>
              <w:rPr>
                <w:rFonts w:ascii="Times New Roman" w:hAnsi="Times New Roman" w:cs="Times New Roman"/>
              </w:rPr>
            </w:pPr>
            <w:bookmarkStart w:id="121" w:name="sub_196"/>
            <w:r w:rsidRPr="00991BB8">
              <w:rPr>
                <w:rFonts w:ascii="Times New Roman" w:hAnsi="Times New Roman" w:cs="Times New Roman"/>
              </w:rPr>
              <w:t>3.</w:t>
            </w:r>
            <w:bookmarkEnd w:id="121"/>
            <w:r>
              <w:rPr>
                <w:rFonts w:ascii="Times New Roman" w:hAnsi="Times New Roman" w:cs="Times New Roman"/>
              </w:rPr>
              <w:t>9</w:t>
            </w:r>
          </w:p>
        </w:tc>
        <w:tc>
          <w:tcPr>
            <w:tcW w:w="1984" w:type="dxa"/>
          </w:tcPr>
          <w:p w:rsidR="00F32330" w:rsidRDefault="00F32330">
            <w:pPr>
              <w:pStyle w:val="s16"/>
              <w:spacing w:before="0" w:beforeAutospacing="0" w:after="0" w:afterAutospacing="0"/>
              <w:rPr>
                <w:color w:val="22272F"/>
                <w:sz w:val="23"/>
                <w:szCs w:val="23"/>
              </w:rPr>
            </w:pPr>
            <w:r>
              <w:rPr>
                <w:color w:val="22272F"/>
                <w:sz w:val="23"/>
                <w:szCs w:val="23"/>
              </w:rPr>
              <w:t>Невыполнение (ненадлежащее выполнение) обязанностей руководителя унитарного предприятия, в том числе влекущее убыточную/ неприбыльную деятельность предприятия, получение меньшей, чем возможно прибыли</w:t>
            </w:r>
          </w:p>
        </w:tc>
        <w:tc>
          <w:tcPr>
            <w:tcW w:w="2627" w:type="dxa"/>
          </w:tcPr>
          <w:p w:rsidR="00F32330" w:rsidRDefault="009E31CC">
            <w:pPr>
              <w:pStyle w:val="s1"/>
              <w:spacing w:before="0" w:beforeAutospacing="0" w:after="0" w:afterAutospacing="0"/>
              <w:jc w:val="center"/>
              <w:rPr>
                <w:color w:val="22272F"/>
                <w:sz w:val="23"/>
                <w:szCs w:val="23"/>
              </w:rPr>
            </w:pPr>
            <w:hyperlink r:id="rId406" w:anchor="/document/10164072/entry/15" w:history="1">
              <w:r w:rsidR="00F32330">
                <w:rPr>
                  <w:rStyle w:val="ab"/>
                  <w:color w:val="3272C0"/>
                  <w:sz w:val="23"/>
                  <w:szCs w:val="23"/>
                </w:rPr>
                <w:t>статья 15</w:t>
              </w:r>
            </w:hyperlink>
            <w:r w:rsidR="00F32330">
              <w:rPr>
                <w:color w:val="22272F"/>
                <w:sz w:val="23"/>
                <w:szCs w:val="23"/>
              </w:rPr>
              <w:t> Гражданского кодекса Российской Федерации;</w:t>
            </w:r>
          </w:p>
          <w:p w:rsidR="00F32330" w:rsidRDefault="009E31CC">
            <w:pPr>
              <w:pStyle w:val="s1"/>
              <w:spacing w:before="0" w:beforeAutospacing="0" w:after="0" w:afterAutospacing="0"/>
              <w:jc w:val="center"/>
              <w:rPr>
                <w:color w:val="22272F"/>
                <w:sz w:val="23"/>
                <w:szCs w:val="23"/>
              </w:rPr>
            </w:pPr>
            <w:hyperlink r:id="rId407" w:anchor="/document/12125268/entry/277" w:history="1">
              <w:r w:rsidR="00F32330">
                <w:rPr>
                  <w:rStyle w:val="ab"/>
                  <w:color w:val="3272C0"/>
                  <w:sz w:val="23"/>
                  <w:szCs w:val="23"/>
                </w:rPr>
                <w:t>статья 277</w:t>
              </w:r>
            </w:hyperlink>
            <w:r w:rsidR="00F32330">
              <w:rPr>
                <w:color w:val="22272F"/>
                <w:sz w:val="23"/>
                <w:szCs w:val="23"/>
              </w:rPr>
              <w:t> Трудового кодекса Российской Федерации;</w:t>
            </w:r>
          </w:p>
          <w:p w:rsidR="00F32330" w:rsidRDefault="009E31CC">
            <w:pPr>
              <w:pStyle w:val="s1"/>
              <w:spacing w:before="0" w:beforeAutospacing="0" w:after="0" w:afterAutospacing="0"/>
              <w:jc w:val="center"/>
              <w:rPr>
                <w:color w:val="22272F"/>
                <w:sz w:val="23"/>
                <w:szCs w:val="23"/>
              </w:rPr>
            </w:pPr>
            <w:hyperlink r:id="rId408" w:anchor="/document/12128965/entry/25" w:history="1">
              <w:r w:rsidR="00F32330">
                <w:rPr>
                  <w:rStyle w:val="ab"/>
                  <w:color w:val="3272C0"/>
                  <w:sz w:val="23"/>
                  <w:szCs w:val="23"/>
                </w:rPr>
                <w:t>статья 25</w:t>
              </w:r>
            </w:hyperlink>
            <w:r w:rsidR="00F32330">
              <w:rPr>
                <w:color w:val="22272F"/>
                <w:sz w:val="23"/>
                <w:szCs w:val="23"/>
              </w:rPr>
              <w:t> Федерального закона от 14 ноября 2002 г. N 161-ФЗ "О государственных и муниципальных унитарных предприятиях"</w:t>
            </w:r>
          </w:p>
        </w:tc>
        <w:tc>
          <w:tcPr>
            <w:tcW w:w="1272" w:type="dxa"/>
          </w:tcPr>
          <w:p w:rsidR="00F32330" w:rsidRDefault="00F32330">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F32330" w:rsidRDefault="00F32330">
            <w:pPr>
              <w:pStyle w:val="s1"/>
              <w:spacing w:before="0" w:beforeAutospacing="0" w:after="0" w:afterAutospacing="0"/>
              <w:jc w:val="center"/>
              <w:rPr>
                <w:color w:val="22272F"/>
                <w:sz w:val="23"/>
                <w:szCs w:val="23"/>
              </w:rPr>
            </w:pPr>
            <w:r>
              <w:rPr>
                <w:color w:val="22272F"/>
                <w:sz w:val="23"/>
                <w:szCs w:val="23"/>
              </w:rPr>
              <w:t>3</w:t>
            </w:r>
          </w:p>
        </w:tc>
        <w:tc>
          <w:tcPr>
            <w:tcW w:w="2206" w:type="dxa"/>
          </w:tcPr>
          <w:p w:rsidR="00F32330" w:rsidRDefault="009E31CC">
            <w:pPr>
              <w:pStyle w:val="s1"/>
              <w:spacing w:before="0" w:beforeAutospacing="0" w:after="0" w:afterAutospacing="0"/>
              <w:jc w:val="center"/>
              <w:rPr>
                <w:color w:val="22272F"/>
                <w:sz w:val="23"/>
                <w:szCs w:val="23"/>
              </w:rPr>
            </w:pPr>
            <w:hyperlink r:id="rId409" w:anchor="/document/10108000/entry/201" w:history="1">
              <w:r w:rsidR="00F32330" w:rsidRPr="00FA6189">
                <w:rPr>
                  <w:rStyle w:val="ab"/>
                  <w:color w:val="auto"/>
                  <w:sz w:val="23"/>
                  <w:szCs w:val="23"/>
                </w:rPr>
                <w:t>статья 201</w:t>
              </w:r>
            </w:hyperlink>
            <w:r w:rsidR="00F32330">
              <w:rPr>
                <w:color w:val="22272F"/>
                <w:sz w:val="23"/>
                <w:szCs w:val="23"/>
              </w:rPr>
              <w:t> Уголовного кодекса Российской Федерации</w:t>
            </w:r>
          </w:p>
        </w:tc>
        <w:tc>
          <w:tcPr>
            <w:tcW w:w="1927" w:type="dxa"/>
          </w:tcPr>
          <w:p w:rsidR="00F32330" w:rsidRPr="00991BB8" w:rsidRDefault="00F32330" w:rsidP="00E00914">
            <w:pPr>
              <w:pStyle w:val="a5"/>
              <w:rPr>
                <w:rFonts w:ascii="Times New Roman" w:hAnsi="Times New Roman" w:cs="Times New Roman"/>
              </w:rPr>
            </w:pPr>
          </w:p>
        </w:tc>
        <w:tc>
          <w:tcPr>
            <w:tcW w:w="1927" w:type="dxa"/>
          </w:tcPr>
          <w:p w:rsidR="00F32330" w:rsidRPr="00991BB8" w:rsidRDefault="00F32330" w:rsidP="00E00914">
            <w:pPr>
              <w:pStyle w:val="a5"/>
              <w:rPr>
                <w:rFonts w:ascii="Times New Roman" w:hAnsi="Times New Roman" w:cs="Times New Roman"/>
              </w:rPr>
            </w:pPr>
          </w:p>
        </w:tc>
      </w:tr>
      <w:tr w:rsidR="00F32330" w:rsidRPr="00991BB8" w:rsidTr="00F32330">
        <w:tc>
          <w:tcPr>
            <w:tcW w:w="879" w:type="dxa"/>
            <w:gridSpan w:val="3"/>
          </w:tcPr>
          <w:p w:rsidR="00F32330" w:rsidRPr="00991BB8" w:rsidRDefault="00F32330" w:rsidP="00F32330">
            <w:pPr>
              <w:pStyle w:val="a5"/>
              <w:jc w:val="center"/>
              <w:rPr>
                <w:rFonts w:ascii="Times New Roman" w:hAnsi="Times New Roman" w:cs="Times New Roman"/>
              </w:rPr>
            </w:pPr>
            <w:bookmarkStart w:id="122" w:name="sub_197"/>
            <w:r w:rsidRPr="00991BB8">
              <w:rPr>
                <w:rFonts w:ascii="Times New Roman" w:hAnsi="Times New Roman" w:cs="Times New Roman"/>
              </w:rPr>
              <w:t>3.</w:t>
            </w:r>
            <w:bookmarkEnd w:id="122"/>
            <w:r>
              <w:rPr>
                <w:rFonts w:ascii="Times New Roman" w:hAnsi="Times New Roman" w:cs="Times New Roman"/>
              </w:rPr>
              <w:t>10</w:t>
            </w:r>
          </w:p>
        </w:tc>
        <w:tc>
          <w:tcPr>
            <w:tcW w:w="1984" w:type="dxa"/>
          </w:tcPr>
          <w:p w:rsidR="00F32330" w:rsidRDefault="00F32330">
            <w:pPr>
              <w:pStyle w:val="s16"/>
              <w:spacing w:before="0" w:beforeAutospacing="0" w:after="0" w:afterAutospacing="0"/>
              <w:rPr>
                <w:color w:val="22272F"/>
                <w:sz w:val="23"/>
                <w:szCs w:val="23"/>
              </w:rPr>
            </w:pPr>
            <w:r>
              <w:rPr>
                <w:color w:val="22272F"/>
                <w:sz w:val="23"/>
                <w:szCs w:val="23"/>
              </w:rPr>
              <w:t>Несоблюдение требований </w:t>
            </w:r>
            <w:hyperlink r:id="rId410" w:anchor="/document/12128965/entry/0" w:history="1">
              <w:r>
                <w:rPr>
                  <w:rStyle w:val="ab"/>
                  <w:color w:val="3272C0"/>
                  <w:sz w:val="23"/>
                  <w:szCs w:val="23"/>
                </w:rPr>
                <w:t>Федерального закона</w:t>
              </w:r>
            </w:hyperlink>
            <w:r>
              <w:rPr>
                <w:color w:val="22272F"/>
                <w:sz w:val="23"/>
                <w:szCs w:val="23"/>
              </w:rPr>
              <w:t xml:space="preserve"> от 14 ноября 2002 г. N 161-ФЗ "О государственных и муниципальных унитарных предприятиях" в части присоединения дочерних предприятий к </w:t>
            </w:r>
            <w:r>
              <w:rPr>
                <w:color w:val="22272F"/>
                <w:sz w:val="23"/>
                <w:szCs w:val="23"/>
              </w:rPr>
              <w:lastRenderedPageBreak/>
              <w:t>создавших им унитарным предприятиям</w:t>
            </w:r>
          </w:p>
        </w:tc>
        <w:tc>
          <w:tcPr>
            <w:tcW w:w="2627" w:type="dxa"/>
          </w:tcPr>
          <w:p w:rsidR="00F32330" w:rsidRDefault="009E31CC">
            <w:pPr>
              <w:pStyle w:val="s1"/>
              <w:spacing w:before="0" w:beforeAutospacing="0" w:after="0" w:afterAutospacing="0"/>
              <w:jc w:val="center"/>
              <w:rPr>
                <w:color w:val="22272F"/>
                <w:sz w:val="23"/>
                <w:szCs w:val="23"/>
              </w:rPr>
            </w:pPr>
            <w:hyperlink r:id="rId411" w:anchor="/document/12128965/entry/37" w:history="1">
              <w:r w:rsidR="00F32330">
                <w:rPr>
                  <w:rStyle w:val="ab"/>
                  <w:color w:val="3272C0"/>
                  <w:sz w:val="23"/>
                  <w:szCs w:val="23"/>
                </w:rPr>
                <w:t>статья 37</w:t>
              </w:r>
            </w:hyperlink>
            <w:r w:rsidR="00F32330">
              <w:rPr>
                <w:color w:val="22272F"/>
                <w:sz w:val="23"/>
                <w:szCs w:val="23"/>
              </w:rPr>
              <w:t> Федерального закона от 14 ноября 2002 г. N 161-ФЗ "О государственных и муниципальных унитарных предприятиях"</w:t>
            </w:r>
          </w:p>
        </w:tc>
        <w:tc>
          <w:tcPr>
            <w:tcW w:w="1272" w:type="dxa"/>
          </w:tcPr>
          <w:p w:rsidR="00F32330" w:rsidRDefault="00F32330">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F32330" w:rsidRDefault="00F32330">
            <w:pPr>
              <w:pStyle w:val="s1"/>
              <w:spacing w:before="0" w:beforeAutospacing="0" w:after="0" w:afterAutospacing="0"/>
              <w:jc w:val="center"/>
              <w:rPr>
                <w:color w:val="22272F"/>
                <w:sz w:val="23"/>
                <w:szCs w:val="23"/>
              </w:rPr>
            </w:pPr>
            <w:r>
              <w:rPr>
                <w:color w:val="22272F"/>
                <w:sz w:val="23"/>
                <w:szCs w:val="23"/>
              </w:rPr>
              <w:t>3</w:t>
            </w:r>
          </w:p>
        </w:tc>
        <w:tc>
          <w:tcPr>
            <w:tcW w:w="2206" w:type="dxa"/>
          </w:tcPr>
          <w:p w:rsidR="00F32330" w:rsidRPr="00991BB8" w:rsidRDefault="00F32330" w:rsidP="00E00914">
            <w:pPr>
              <w:pStyle w:val="a5"/>
              <w:rPr>
                <w:rFonts w:ascii="Times New Roman" w:hAnsi="Times New Roman" w:cs="Times New Roman"/>
              </w:rPr>
            </w:pPr>
          </w:p>
        </w:tc>
        <w:tc>
          <w:tcPr>
            <w:tcW w:w="1927" w:type="dxa"/>
          </w:tcPr>
          <w:p w:rsidR="00F32330" w:rsidRPr="00991BB8" w:rsidRDefault="00F32330" w:rsidP="00E00914">
            <w:pPr>
              <w:pStyle w:val="a5"/>
              <w:rPr>
                <w:rFonts w:ascii="Times New Roman" w:hAnsi="Times New Roman" w:cs="Times New Roman"/>
              </w:rPr>
            </w:pPr>
          </w:p>
        </w:tc>
        <w:tc>
          <w:tcPr>
            <w:tcW w:w="1927" w:type="dxa"/>
          </w:tcPr>
          <w:p w:rsidR="00F32330" w:rsidRPr="00991BB8" w:rsidRDefault="00F32330" w:rsidP="00E00914">
            <w:pPr>
              <w:pStyle w:val="a5"/>
              <w:rPr>
                <w:rFonts w:ascii="Times New Roman" w:hAnsi="Times New Roman" w:cs="Times New Roman"/>
              </w:rPr>
            </w:pPr>
          </w:p>
        </w:tc>
      </w:tr>
      <w:tr w:rsidR="00F32330" w:rsidRPr="00991BB8" w:rsidTr="00F32330">
        <w:tc>
          <w:tcPr>
            <w:tcW w:w="879" w:type="dxa"/>
            <w:gridSpan w:val="3"/>
          </w:tcPr>
          <w:p w:rsidR="00F32330" w:rsidRPr="00991BB8" w:rsidRDefault="00F32330" w:rsidP="00F32330">
            <w:pPr>
              <w:pStyle w:val="a5"/>
              <w:jc w:val="center"/>
              <w:rPr>
                <w:rFonts w:ascii="Times New Roman" w:hAnsi="Times New Roman" w:cs="Times New Roman"/>
              </w:rPr>
            </w:pPr>
            <w:bookmarkStart w:id="123" w:name="sub_198"/>
            <w:r w:rsidRPr="00991BB8">
              <w:rPr>
                <w:rFonts w:ascii="Times New Roman" w:hAnsi="Times New Roman" w:cs="Times New Roman"/>
              </w:rPr>
              <w:t>3.1</w:t>
            </w:r>
            <w:bookmarkEnd w:id="123"/>
            <w:r>
              <w:rPr>
                <w:rFonts w:ascii="Times New Roman" w:hAnsi="Times New Roman" w:cs="Times New Roman"/>
              </w:rPr>
              <w:t>1</w:t>
            </w:r>
          </w:p>
        </w:tc>
        <w:tc>
          <w:tcPr>
            <w:tcW w:w="1984" w:type="dxa"/>
          </w:tcPr>
          <w:p w:rsidR="00F32330" w:rsidRDefault="00F32330">
            <w:pPr>
              <w:pStyle w:val="s16"/>
              <w:spacing w:before="0" w:beforeAutospacing="0" w:after="0" w:afterAutospacing="0"/>
              <w:rPr>
                <w:color w:val="22272F"/>
                <w:sz w:val="23"/>
                <w:szCs w:val="23"/>
              </w:rPr>
            </w:pPr>
            <w:r>
              <w:rPr>
                <w:color w:val="22272F"/>
                <w:sz w:val="23"/>
                <w:szCs w:val="23"/>
              </w:rPr>
              <w:t>Нарушение порядка распоряжения имуществом автономного учреждения</w:t>
            </w:r>
          </w:p>
        </w:tc>
        <w:tc>
          <w:tcPr>
            <w:tcW w:w="2627" w:type="dxa"/>
          </w:tcPr>
          <w:p w:rsidR="00F32330" w:rsidRDefault="009E31CC">
            <w:pPr>
              <w:pStyle w:val="s1"/>
              <w:spacing w:before="0" w:beforeAutospacing="0" w:after="0" w:afterAutospacing="0"/>
              <w:jc w:val="center"/>
              <w:rPr>
                <w:color w:val="22272F"/>
                <w:sz w:val="23"/>
                <w:szCs w:val="23"/>
              </w:rPr>
            </w:pPr>
            <w:hyperlink r:id="rId412" w:anchor="/document/10164072/entry/296" w:history="1">
              <w:r w:rsidR="00F32330">
                <w:rPr>
                  <w:rStyle w:val="ab"/>
                  <w:color w:val="3272C0"/>
                  <w:sz w:val="23"/>
                  <w:szCs w:val="23"/>
                </w:rPr>
                <w:t>статьи 296</w:t>
              </w:r>
            </w:hyperlink>
            <w:r w:rsidR="00F32330">
              <w:rPr>
                <w:color w:val="22272F"/>
                <w:sz w:val="23"/>
                <w:szCs w:val="23"/>
              </w:rPr>
              <w:t>, </w:t>
            </w:r>
            <w:hyperlink r:id="rId413" w:anchor="/document/10164072/entry/298" w:history="1">
              <w:r w:rsidR="00F32330">
                <w:rPr>
                  <w:rStyle w:val="ab"/>
                  <w:color w:val="3272C0"/>
                  <w:sz w:val="23"/>
                  <w:szCs w:val="23"/>
                </w:rPr>
                <w:t>298</w:t>
              </w:r>
            </w:hyperlink>
            <w:r w:rsidR="00F32330">
              <w:rPr>
                <w:color w:val="22272F"/>
                <w:sz w:val="23"/>
                <w:szCs w:val="23"/>
              </w:rPr>
              <w:t> Гражданского кодекса Российской Федерации </w:t>
            </w:r>
            <w:hyperlink r:id="rId414" w:anchor="/document/190157/entry/3" w:history="1">
              <w:r w:rsidR="00F32330">
                <w:rPr>
                  <w:rStyle w:val="ab"/>
                  <w:color w:val="3272C0"/>
                  <w:sz w:val="23"/>
                  <w:szCs w:val="23"/>
                </w:rPr>
                <w:t>статьи 3</w:t>
              </w:r>
            </w:hyperlink>
            <w:r w:rsidR="00F32330">
              <w:rPr>
                <w:color w:val="22272F"/>
                <w:sz w:val="23"/>
                <w:szCs w:val="23"/>
              </w:rPr>
              <w:t>, </w:t>
            </w:r>
            <w:hyperlink r:id="rId415" w:anchor="/document/190157/entry/14" w:history="1">
              <w:r w:rsidR="00F32330">
                <w:rPr>
                  <w:rStyle w:val="ab"/>
                  <w:color w:val="3272C0"/>
                  <w:sz w:val="23"/>
                  <w:szCs w:val="23"/>
                </w:rPr>
                <w:t>14 - 17</w:t>
              </w:r>
            </w:hyperlink>
            <w:r w:rsidR="00F32330">
              <w:rPr>
                <w:color w:val="22272F"/>
                <w:sz w:val="23"/>
                <w:szCs w:val="23"/>
              </w:rPr>
              <w:t> Федерального закона от 3 ноября 2006 г. N 174-ФЗ "Об автономных учреждениях";</w:t>
            </w:r>
          </w:p>
          <w:p w:rsidR="00F32330" w:rsidRDefault="009E31CC">
            <w:pPr>
              <w:pStyle w:val="s1"/>
              <w:spacing w:before="0" w:beforeAutospacing="0" w:after="0" w:afterAutospacing="0"/>
              <w:jc w:val="center"/>
              <w:rPr>
                <w:color w:val="22272F"/>
                <w:sz w:val="23"/>
                <w:szCs w:val="23"/>
              </w:rPr>
            </w:pPr>
            <w:hyperlink r:id="rId416" w:anchor="/document/135919/entry/5" w:history="1">
              <w:r w:rsidR="00F32330">
                <w:rPr>
                  <w:rStyle w:val="ab"/>
                  <w:color w:val="3272C0"/>
                  <w:sz w:val="23"/>
                  <w:szCs w:val="23"/>
                </w:rPr>
                <w:t>статья 5</w:t>
              </w:r>
            </w:hyperlink>
            <w:r w:rsidR="00F32330">
              <w:rPr>
                <w:color w:val="22272F"/>
                <w:sz w:val="23"/>
                <w:szCs w:val="23"/>
              </w:rPr>
              <w:t> Федерального закона от 23 августа 1996 г. N 127-ФЗ "О науке и государственной научно-технической политике"</w:t>
            </w:r>
          </w:p>
        </w:tc>
        <w:tc>
          <w:tcPr>
            <w:tcW w:w="1272" w:type="dxa"/>
          </w:tcPr>
          <w:p w:rsidR="00F32330" w:rsidRDefault="00F32330">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F32330" w:rsidRDefault="00F32330">
            <w:pPr>
              <w:pStyle w:val="s1"/>
              <w:spacing w:before="0" w:beforeAutospacing="0" w:after="0" w:afterAutospacing="0"/>
              <w:jc w:val="center"/>
              <w:rPr>
                <w:color w:val="22272F"/>
                <w:sz w:val="23"/>
                <w:szCs w:val="23"/>
              </w:rPr>
            </w:pPr>
            <w:r>
              <w:rPr>
                <w:color w:val="22272F"/>
                <w:sz w:val="23"/>
                <w:szCs w:val="23"/>
              </w:rPr>
              <w:t>3</w:t>
            </w:r>
          </w:p>
        </w:tc>
        <w:tc>
          <w:tcPr>
            <w:tcW w:w="2206" w:type="dxa"/>
          </w:tcPr>
          <w:p w:rsidR="00F32330" w:rsidRPr="00991BB8" w:rsidRDefault="00F32330" w:rsidP="00E00914">
            <w:pPr>
              <w:pStyle w:val="a5"/>
              <w:rPr>
                <w:rFonts w:ascii="Times New Roman" w:hAnsi="Times New Roman" w:cs="Times New Roman"/>
              </w:rPr>
            </w:pPr>
          </w:p>
        </w:tc>
        <w:tc>
          <w:tcPr>
            <w:tcW w:w="1927" w:type="dxa"/>
          </w:tcPr>
          <w:p w:rsidR="00F32330" w:rsidRPr="00991BB8" w:rsidRDefault="00F32330" w:rsidP="00E00914">
            <w:pPr>
              <w:pStyle w:val="a5"/>
              <w:rPr>
                <w:rFonts w:ascii="Times New Roman" w:hAnsi="Times New Roman" w:cs="Times New Roman"/>
              </w:rPr>
            </w:pPr>
          </w:p>
        </w:tc>
        <w:tc>
          <w:tcPr>
            <w:tcW w:w="1927" w:type="dxa"/>
          </w:tcPr>
          <w:p w:rsidR="00F32330" w:rsidRPr="00991BB8" w:rsidRDefault="00F32330" w:rsidP="00E00914">
            <w:pPr>
              <w:pStyle w:val="a5"/>
              <w:rPr>
                <w:rFonts w:ascii="Times New Roman" w:hAnsi="Times New Roman" w:cs="Times New Roman"/>
              </w:rPr>
            </w:pPr>
          </w:p>
        </w:tc>
      </w:tr>
      <w:tr w:rsidR="00F32330" w:rsidRPr="00991BB8" w:rsidTr="00F32330">
        <w:tc>
          <w:tcPr>
            <w:tcW w:w="879" w:type="dxa"/>
            <w:gridSpan w:val="3"/>
          </w:tcPr>
          <w:p w:rsidR="00F32330" w:rsidRPr="00991BB8" w:rsidRDefault="00F32330" w:rsidP="00F32330">
            <w:pPr>
              <w:pStyle w:val="a5"/>
              <w:jc w:val="center"/>
              <w:rPr>
                <w:rFonts w:ascii="Times New Roman" w:hAnsi="Times New Roman" w:cs="Times New Roman"/>
              </w:rPr>
            </w:pPr>
            <w:bookmarkStart w:id="124" w:name="sub_199"/>
            <w:r w:rsidRPr="00991BB8">
              <w:rPr>
                <w:rFonts w:ascii="Times New Roman" w:hAnsi="Times New Roman" w:cs="Times New Roman"/>
              </w:rPr>
              <w:t>3.1</w:t>
            </w:r>
            <w:bookmarkEnd w:id="124"/>
            <w:r>
              <w:rPr>
                <w:rFonts w:ascii="Times New Roman" w:hAnsi="Times New Roman" w:cs="Times New Roman"/>
              </w:rPr>
              <w:t>2</w:t>
            </w:r>
          </w:p>
        </w:tc>
        <w:tc>
          <w:tcPr>
            <w:tcW w:w="1984" w:type="dxa"/>
          </w:tcPr>
          <w:p w:rsidR="00F32330" w:rsidRDefault="00F32330">
            <w:pPr>
              <w:pStyle w:val="s16"/>
              <w:spacing w:before="0" w:beforeAutospacing="0" w:after="0" w:afterAutospacing="0"/>
              <w:rPr>
                <w:color w:val="22272F"/>
                <w:sz w:val="23"/>
                <w:szCs w:val="23"/>
              </w:rPr>
            </w:pPr>
            <w:r>
              <w:rPr>
                <w:color w:val="22272F"/>
                <w:sz w:val="23"/>
                <w:szCs w:val="23"/>
              </w:rPr>
              <w:t>Нарушение порядка распоряжения имуществом бюджетного учреждения</w:t>
            </w:r>
          </w:p>
        </w:tc>
        <w:tc>
          <w:tcPr>
            <w:tcW w:w="2627" w:type="dxa"/>
          </w:tcPr>
          <w:p w:rsidR="00F32330" w:rsidRDefault="009E31CC">
            <w:pPr>
              <w:pStyle w:val="s1"/>
              <w:spacing w:before="0" w:beforeAutospacing="0" w:after="0" w:afterAutospacing="0"/>
              <w:jc w:val="center"/>
              <w:rPr>
                <w:color w:val="22272F"/>
                <w:sz w:val="23"/>
                <w:szCs w:val="23"/>
              </w:rPr>
            </w:pPr>
            <w:hyperlink r:id="rId417" w:anchor="/document/10164072/entry/296" w:history="1">
              <w:r w:rsidR="00F32330">
                <w:rPr>
                  <w:rStyle w:val="ab"/>
                  <w:color w:val="3272C0"/>
                  <w:sz w:val="23"/>
                  <w:szCs w:val="23"/>
                </w:rPr>
                <w:t>статьи 296</w:t>
              </w:r>
            </w:hyperlink>
            <w:r w:rsidR="00F32330">
              <w:rPr>
                <w:color w:val="22272F"/>
                <w:sz w:val="23"/>
                <w:szCs w:val="23"/>
              </w:rPr>
              <w:t>, </w:t>
            </w:r>
            <w:hyperlink r:id="rId418" w:anchor="/document/10164072/entry/298" w:history="1">
              <w:r w:rsidR="00F32330">
                <w:rPr>
                  <w:rStyle w:val="ab"/>
                  <w:color w:val="3272C0"/>
                  <w:sz w:val="23"/>
                  <w:szCs w:val="23"/>
                </w:rPr>
                <w:t>298</w:t>
              </w:r>
            </w:hyperlink>
            <w:r w:rsidR="00F32330">
              <w:rPr>
                <w:color w:val="22272F"/>
                <w:sz w:val="23"/>
                <w:szCs w:val="23"/>
              </w:rPr>
              <w:t> Гражданского кодекса Российской Федерации;</w:t>
            </w:r>
          </w:p>
          <w:p w:rsidR="00F32330" w:rsidRDefault="009E31CC">
            <w:pPr>
              <w:pStyle w:val="s1"/>
              <w:spacing w:before="0" w:beforeAutospacing="0" w:after="0" w:afterAutospacing="0"/>
              <w:jc w:val="center"/>
              <w:rPr>
                <w:color w:val="22272F"/>
                <w:sz w:val="23"/>
                <w:szCs w:val="23"/>
              </w:rPr>
            </w:pPr>
            <w:hyperlink r:id="rId419" w:anchor="/document/10105879/entry/902" w:history="1">
              <w:r w:rsidR="00F32330">
                <w:rPr>
                  <w:rStyle w:val="ab"/>
                  <w:color w:val="3272C0"/>
                  <w:sz w:val="23"/>
                  <w:szCs w:val="23"/>
                </w:rPr>
                <w:t>статьи 9</w:t>
              </w:r>
              <w:r w:rsidR="00F32330">
                <w:rPr>
                  <w:rStyle w:val="ab"/>
                  <w:color w:val="3272C0"/>
                  <w:sz w:val="16"/>
                  <w:szCs w:val="16"/>
                  <w:vertAlign w:val="superscript"/>
                </w:rPr>
                <w:t> 2</w:t>
              </w:r>
            </w:hyperlink>
            <w:r w:rsidR="00F32330">
              <w:rPr>
                <w:color w:val="22272F"/>
                <w:sz w:val="23"/>
                <w:szCs w:val="23"/>
              </w:rPr>
              <w:t>, </w:t>
            </w:r>
            <w:hyperlink r:id="rId420" w:anchor="/document/10105879/entry/24" w:history="1">
              <w:r w:rsidR="00F32330">
                <w:rPr>
                  <w:rStyle w:val="ab"/>
                  <w:color w:val="3272C0"/>
                  <w:sz w:val="23"/>
                  <w:szCs w:val="23"/>
                </w:rPr>
                <w:t>24</w:t>
              </w:r>
            </w:hyperlink>
            <w:r w:rsidR="00F32330">
              <w:rPr>
                <w:color w:val="22272F"/>
                <w:sz w:val="23"/>
                <w:szCs w:val="23"/>
              </w:rPr>
              <w:t>, </w:t>
            </w:r>
            <w:hyperlink r:id="rId421" w:anchor="/document/10105879/entry/27" w:history="1">
              <w:r w:rsidR="00F32330">
                <w:rPr>
                  <w:rStyle w:val="ab"/>
                  <w:color w:val="3272C0"/>
                  <w:sz w:val="23"/>
                  <w:szCs w:val="23"/>
                </w:rPr>
                <w:t>27</w:t>
              </w:r>
            </w:hyperlink>
            <w:r w:rsidR="00F32330">
              <w:rPr>
                <w:color w:val="22272F"/>
                <w:sz w:val="23"/>
                <w:szCs w:val="23"/>
              </w:rPr>
              <w:t> Федерального закона от 12 января 1996 г. N 7-ФЗ "О некоммерческих организациях";</w:t>
            </w:r>
          </w:p>
          <w:p w:rsidR="00F32330" w:rsidRDefault="009E31CC">
            <w:pPr>
              <w:pStyle w:val="s1"/>
              <w:spacing w:before="0" w:beforeAutospacing="0" w:after="0" w:afterAutospacing="0"/>
              <w:jc w:val="center"/>
              <w:rPr>
                <w:color w:val="22272F"/>
                <w:sz w:val="23"/>
                <w:szCs w:val="23"/>
              </w:rPr>
            </w:pPr>
            <w:hyperlink r:id="rId422" w:anchor="/document/135919/entry/5" w:history="1">
              <w:r w:rsidR="00F32330">
                <w:rPr>
                  <w:rStyle w:val="ab"/>
                  <w:color w:val="3272C0"/>
                  <w:sz w:val="23"/>
                  <w:szCs w:val="23"/>
                </w:rPr>
                <w:t>статья 5</w:t>
              </w:r>
            </w:hyperlink>
            <w:r w:rsidR="00F32330">
              <w:rPr>
                <w:color w:val="22272F"/>
                <w:sz w:val="23"/>
                <w:szCs w:val="23"/>
              </w:rPr>
              <w:t xml:space="preserve"> Федерального закона от 23 августа 1996 г. N 127-ФЗ "О </w:t>
            </w:r>
            <w:r w:rsidR="00F32330">
              <w:rPr>
                <w:color w:val="22272F"/>
                <w:sz w:val="23"/>
                <w:szCs w:val="23"/>
              </w:rPr>
              <w:lastRenderedPageBreak/>
              <w:t>науке и государственной научно-технической политике"</w:t>
            </w:r>
          </w:p>
        </w:tc>
        <w:tc>
          <w:tcPr>
            <w:tcW w:w="1272" w:type="dxa"/>
          </w:tcPr>
          <w:p w:rsidR="00F32330" w:rsidRDefault="00F32330">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F32330" w:rsidRDefault="00F32330">
            <w:pPr>
              <w:pStyle w:val="s1"/>
              <w:spacing w:before="0" w:beforeAutospacing="0" w:after="0" w:afterAutospacing="0"/>
              <w:jc w:val="center"/>
              <w:rPr>
                <w:color w:val="22272F"/>
                <w:sz w:val="23"/>
                <w:szCs w:val="23"/>
              </w:rPr>
            </w:pPr>
            <w:r>
              <w:rPr>
                <w:color w:val="22272F"/>
                <w:sz w:val="23"/>
                <w:szCs w:val="23"/>
              </w:rPr>
              <w:t>3</w:t>
            </w:r>
          </w:p>
        </w:tc>
        <w:tc>
          <w:tcPr>
            <w:tcW w:w="2206" w:type="dxa"/>
          </w:tcPr>
          <w:p w:rsidR="00F32330" w:rsidRPr="00991BB8" w:rsidRDefault="00F32330" w:rsidP="00E00914">
            <w:pPr>
              <w:pStyle w:val="a5"/>
              <w:rPr>
                <w:rFonts w:ascii="Times New Roman" w:hAnsi="Times New Roman" w:cs="Times New Roman"/>
              </w:rPr>
            </w:pPr>
          </w:p>
        </w:tc>
        <w:tc>
          <w:tcPr>
            <w:tcW w:w="1927" w:type="dxa"/>
          </w:tcPr>
          <w:p w:rsidR="00F32330" w:rsidRPr="00991BB8" w:rsidRDefault="00F32330" w:rsidP="00E00914">
            <w:pPr>
              <w:pStyle w:val="a5"/>
              <w:rPr>
                <w:rFonts w:ascii="Times New Roman" w:hAnsi="Times New Roman" w:cs="Times New Roman"/>
              </w:rPr>
            </w:pPr>
          </w:p>
        </w:tc>
        <w:tc>
          <w:tcPr>
            <w:tcW w:w="1927" w:type="dxa"/>
          </w:tcPr>
          <w:p w:rsidR="00F32330" w:rsidRPr="00991BB8" w:rsidRDefault="00F32330" w:rsidP="00E00914">
            <w:pPr>
              <w:pStyle w:val="a5"/>
              <w:rPr>
                <w:rFonts w:ascii="Times New Roman" w:hAnsi="Times New Roman" w:cs="Times New Roman"/>
              </w:rPr>
            </w:pPr>
          </w:p>
        </w:tc>
      </w:tr>
      <w:tr w:rsidR="00F32330" w:rsidRPr="00991BB8" w:rsidTr="00F32330">
        <w:tc>
          <w:tcPr>
            <w:tcW w:w="879" w:type="dxa"/>
            <w:gridSpan w:val="3"/>
          </w:tcPr>
          <w:p w:rsidR="00F32330" w:rsidRPr="00991BB8" w:rsidRDefault="00F32330" w:rsidP="00F32330">
            <w:pPr>
              <w:pStyle w:val="a5"/>
              <w:jc w:val="center"/>
              <w:rPr>
                <w:rFonts w:ascii="Times New Roman" w:hAnsi="Times New Roman" w:cs="Times New Roman"/>
              </w:rPr>
            </w:pPr>
            <w:bookmarkStart w:id="125" w:name="sub_200"/>
            <w:r w:rsidRPr="00991BB8">
              <w:rPr>
                <w:rFonts w:ascii="Times New Roman" w:hAnsi="Times New Roman" w:cs="Times New Roman"/>
              </w:rPr>
              <w:t>3.1</w:t>
            </w:r>
            <w:bookmarkEnd w:id="125"/>
            <w:r>
              <w:rPr>
                <w:rFonts w:ascii="Times New Roman" w:hAnsi="Times New Roman" w:cs="Times New Roman"/>
              </w:rPr>
              <w:t>3</w:t>
            </w:r>
          </w:p>
        </w:tc>
        <w:tc>
          <w:tcPr>
            <w:tcW w:w="1984" w:type="dxa"/>
          </w:tcPr>
          <w:p w:rsidR="00F32330" w:rsidRDefault="00F32330">
            <w:pPr>
              <w:pStyle w:val="s16"/>
              <w:spacing w:before="0" w:beforeAutospacing="0" w:after="0" w:afterAutospacing="0"/>
              <w:rPr>
                <w:color w:val="22272F"/>
                <w:sz w:val="23"/>
                <w:szCs w:val="23"/>
              </w:rPr>
            </w:pPr>
            <w:r>
              <w:rPr>
                <w:color w:val="22272F"/>
                <w:sz w:val="23"/>
                <w:szCs w:val="23"/>
              </w:rPr>
              <w:t>Нарушение порядка распоряжения имуществом казенного учреждения</w:t>
            </w:r>
          </w:p>
        </w:tc>
        <w:tc>
          <w:tcPr>
            <w:tcW w:w="2627" w:type="dxa"/>
          </w:tcPr>
          <w:p w:rsidR="00F32330" w:rsidRDefault="009E31CC">
            <w:pPr>
              <w:pStyle w:val="s1"/>
              <w:spacing w:before="0" w:beforeAutospacing="0" w:after="0" w:afterAutospacing="0"/>
              <w:jc w:val="center"/>
              <w:rPr>
                <w:color w:val="22272F"/>
                <w:sz w:val="23"/>
                <w:szCs w:val="23"/>
              </w:rPr>
            </w:pPr>
            <w:hyperlink r:id="rId423" w:anchor="/document/10164072/entry/296" w:history="1">
              <w:r w:rsidR="00F32330">
                <w:rPr>
                  <w:rStyle w:val="ab"/>
                  <w:color w:val="3272C0"/>
                  <w:sz w:val="23"/>
                  <w:szCs w:val="23"/>
                </w:rPr>
                <w:t>статьи 296</w:t>
              </w:r>
            </w:hyperlink>
            <w:r w:rsidR="00F32330">
              <w:rPr>
                <w:color w:val="22272F"/>
                <w:sz w:val="23"/>
                <w:szCs w:val="23"/>
              </w:rPr>
              <w:t>, </w:t>
            </w:r>
            <w:hyperlink r:id="rId424" w:anchor="/document/10164072/entry/298" w:history="1">
              <w:r w:rsidR="00F32330">
                <w:rPr>
                  <w:rStyle w:val="ab"/>
                  <w:color w:val="3272C0"/>
                  <w:sz w:val="23"/>
                  <w:szCs w:val="23"/>
                </w:rPr>
                <w:t>298</w:t>
              </w:r>
            </w:hyperlink>
            <w:r w:rsidR="00F32330">
              <w:rPr>
                <w:color w:val="22272F"/>
                <w:sz w:val="23"/>
                <w:szCs w:val="23"/>
              </w:rPr>
              <w:t> Гражданского кодекса Российской Федерации;</w:t>
            </w:r>
          </w:p>
          <w:p w:rsidR="00F32330" w:rsidRDefault="009E31CC">
            <w:pPr>
              <w:pStyle w:val="s1"/>
              <w:spacing w:before="0" w:beforeAutospacing="0" w:after="0" w:afterAutospacing="0"/>
              <w:jc w:val="center"/>
              <w:rPr>
                <w:color w:val="22272F"/>
                <w:sz w:val="23"/>
                <w:szCs w:val="23"/>
              </w:rPr>
            </w:pPr>
            <w:hyperlink r:id="rId425" w:anchor="/document/12112604/entry/161" w:history="1">
              <w:r w:rsidR="00F32330">
                <w:rPr>
                  <w:rStyle w:val="ab"/>
                  <w:color w:val="3272C0"/>
                  <w:sz w:val="23"/>
                  <w:szCs w:val="23"/>
                </w:rPr>
                <w:t>статья 161</w:t>
              </w:r>
            </w:hyperlink>
            <w:r w:rsidR="00F32330">
              <w:rPr>
                <w:color w:val="22272F"/>
                <w:sz w:val="23"/>
                <w:szCs w:val="23"/>
              </w:rPr>
              <w:t> Бюджетного кодекса Российской Федерации;</w:t>
            </w:r>
          </w:p>
          <w:p w:rsidR="00F32330" w:rsidRDefault="009E31CC">
            <w:pPr>
              <w:pStyle w:val="s1"/>
              <w:spacing w:before="0" w:beforeAutospacing="0" w:after="0" w:afterAutospacing="0"/>
              <w:jc w:val="center"/>
              <w:rPr>
                <w:color w:val="22272F"/>
                <w:sz w:val="23"/>
                <w:szCs w:val="23"/>
              </w:rPr>
            </w:pPr>
            <w:hyperlink r:id="rId426" w:anchor="/document/10105879/entry/27" w:history="1">
              <w:r w:rsidR="00F32330">
                <w:rPr>
                  <w:rStyle w:val="ab"/>
                  <w:color w:val="3272C0"/>
                  <w:sz w:val="23"/>
                  <w:szCs w:val="23"/>
                </w:rPr>
                <w:t>статья 27</w:t>
              </w:r>
            </w:hyperlink>
            <w:r w:rsidR="00F32330">
              <w:rPr>
                <w:color w:val="22272F"/>
                <w:sz w:val="23"/>
                <w:szCs w:val="23"/>
              </w:rPr>
              <w:t> Федерального закона от 12 января 1996 г. N 7-ФЗ "О некоммерческих организациях";</w:t>
            </w:r>
          </w:p>
          <w:p w:rsidR="00F32330" w:rsidRDefault="009E31CC">
            <w:pPr>
              <w:pStyle w:val="s1"/>
              <w:spacing w:before="0" w:beforeAutospacing="0" w:after="0" w:afterAutospacing="0"/>
              <w:jc w:val="center"/>
              <w:rPr>
                <w:color w:val="22272F"/>
                <w:sz w:val="23"/>
                <w:szCs w:val="23"/>
              </w:rPr>
            </w:pPr>
            <w:hyperlink r:id="rId427" w:anchor="/document/135919/entry/5" w:history="1">
              <w:r w:rsidR="00F32330">
                <w:rPr>
                  <w:rStyle w:val="ab"/>
                  <w:color w:val="3272C0"/>
                  <w:sz w:val="23"/>
                  <w:szCs w:val="23"/>
                </w:rPr>
                <w:t>статья 5</w:t>
              </w:r>
            </w:hyperlink>
            <w:r w:rsidR="00F32330">
              <w:rPr>
                <w:color w:val="22272F"/>
                <w:sz w:val="23"/>
                <w:szCs w:val="23"/>
              </w:rPr>
              <w:t> Федерального закона от 23 августа 1996 г. N 127-ФЗ "О науке и государственной научно-технической политике"</w:t>
            </w:r>
          </w:p>
        </w:tc>
        <w:tc>
          <w:tcPr>
            <w:tcW w:w="1272" w:type="dxa"/>
          </w:tcPr>
          <w:p w:rsidR="00F32330" w:rsidRDefault="00F32330">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F32330" w:rsidRDefault="00F32330">
            <w:pPr>
              <w:pStyle w:val="s1"/>
              <w:spacing w:before="0" w:beforeAutospacing="0" w:after="0" w:afterAutospacing="0"/>
              <w:jc w:val="center"/>
              <w:rPr>
                <w:color w:val="22272F"/>
                <w:sz w:val="23"/>
                <w:szCs w:val="23"/>
              </w:rPr>
            </w:pPr>
            <w:r>
              <w:rPr>
                <w:color w:val="22272F"/>
                <w:sz w:val="23"/>
                <w:szCs w:val="23"/>
              </w:rPr>
              <w:t>3</w:t>
            </w:r>
          </w:p>
        </w:tc>
        <w:tc>
          <w:tcPr>
            <w:tcW w:w="2206" w:type="dxa"/>
          </w:tcPr>
          <w:p w:rsidR="00F32330" w:rsidRPr="00991BB8" w:rsidRDefault="00F32330" w:rsidP="00E00914">
            <w:pPr>
              <w:pStyle w:val="a5"/>
              <w:rPr>
                <w:rFonts w:ascii="Times New Roman" w:hAnsi="Times New Roman" w:cs="Times New Roman"/>
              </w:rPr>
            </w:pPr>
          </w:p>
        </w:tc>
        <w:tc>
          <w:tcPr>
            <w:tcW w:w="1927" w:type="dxa"/>
          </w:tcPr>
          <w:p w:rsidR="00F32330" w:rsidRPr="00991BB8" w:rsidRDefault="00F32330" w:rsidP="00E00914">
            <w:pPr>
              <w:pStyle w:val="a5"/>
              <w:rPr>
                <w:rFonts w:ascii="Times New Roman" w:hAnsi="Times New Roman" w:cs="Times New Roman"/>
              </w:rPr>
            </w:pPr>
          </w:p>
        </w:tc>
        <w:tc>
          <w:tcPr>
            <w:tcW w:w="1927" w:type="dxa"/>
          </w:tcPr>
          <w:p w:rsidR="00F32330" w:rsidRPr="00991BB8" w:rsidRDefault="00F32330" w:rsidP="00E00914">
            <w:pPr>
              <w:pStyle w:val="a5"/>
              <w:rPr>
                <w:rFonts w:ascii="Times New Roman" w:hAnsi="Times New Roman" w:cs="Times New Roman"/>
              </w:rPr>
            </w:pPr>
          </w:p>
        </w:tc>
      </w:tr>
      <w:tr w:rsidR="00F32330" w:rsidRPr="00991BB8" w:rsidTr="00F32330">
        <w:tc>
          <w:tcPr>
            <w:tcW w:w="879" w:type="dxa"/>
            <w:gridSpan w:val="3"/>
          </w:tcPr>
          <w:p w:rsidR="00F32330" w:rsidRPr="00991BB8" w:rsidRDefault="00F32330" w:rsidP="00F32330">
            <w:pPr>
              <w:pStyle w:val="a5"/>
              <w:jc w:val="center"/>
              <w:rPr>
                <w:rFonts w:ascii="Times New Roman" w:hAnsi="Times New Roman" w:cs="Times New Roman"/>
              </w:rPr>
            </w:pPr>
            <w:bookmarkStart w:id="126" w:name="sub_201"/>
            <w:r w:rsidRPr="00991BB8">
              <w:rPr>
                <w:rFonts w:ascii="Times New Roman" w:hAnsi="Times New Roman" w:cs="Times New Roman"/>
              </w:rPr>
              <w:t>3.1</w:t>
            </w:r>
            <w:bookmarkEnd w:id="126"/>
            <w:r>
              <w:rPr>
                <w:rFonts w:ascii="Times New Roman" w:hAnsi="Times New Roman" w:cs="Times New Roman"/>
              </w:rPr>
              <w:t>4</w:t>
            </w:r>
          </w:p>
        </w:tc>
        <w:tc>
          <w:tcPr>
            <w:tcW w:w="1984" w:type="dxa"/>
          </w:tcPr>
          <w:p w:rsidR="00F32330" w:rsidRDefault="00F32330">
            <w:pPr>
              <w:pStyle w:val="s16"/>
              <w:spacing w:before="0" w:beforeAutospacing="0" w:after="0" w:afterAutospacing="0"/>
              <w:rPr>
                <w:color w:val="22272F"/>
                <w:sz w:val="23"/>
                <w:szCs w:val="23"/>
              </w:rPr>
            </w:pPr>
            <w:r>
              <w:rPr>
                <w:color w:val="22272F"/>
                <w:sz w:val="23"/>
                <w:szCs w:val="23"/>
              </w:rPr>
              <w:t xml:space="preserve">Неосуществление (ненадлежащее осуществление) органами государственной власти и органами местного самоуправления функций и </w:t>
            </w:r>
            <w:r>
              <w:rPr>
                <w:color w:val="22272F"/>
                <w:sz w:val="23"/>
                <w:szCs w:val="23"/>
              </w:rPr>
              <w:lastRenderedPageBreak/>
              <w:t>полномочий учредителя (собственника имущества) государственного (муниципального) бюджетного учреждения</w:t>
            </w:r>
          </w:p>
        </w:tc>
        <w:tc>
          <w:tcPr>
            <w:tcW w:w="2627" w:type="dxa"/>
          </w:tcPr>
          <w:p w:rsidR="00F32330" w:rsidRDefault="009E31CC">
            <w:pPr>
              <w:pStyle w:val="s1"/>
              <w:spacing w:before="0" w:beforeAutospacing="0" w:after="0" w:afterAutospacing="0"/>
              <w:jc w:val="center"/>
              <w:rPr>
                <w:color w:val="22272F"/>
                <w:sz w:val="23"/>
                <w:szCs w:val="23"/>
              </w:rPr>
            </w:pPr>
            <w:hyperlink r:id="rId428" w:anchor="/document/10164072/entry/296" w:history="1">
              <w:r w:rsidR="00F32330">
                <w:rPr>
                  <w:rStyle w:val="ab"/>
                  <w:color w:val="3272C0"/>
                  <w:sz w:val="23"/>
                  <w:szCs w:val="23"/>
                </w:rPr>
                <w:t>статьи 296</w:t>
              </w:r>
            </w:hyperlink>
            <w:r w:rsidR="00F32330">
              <w:rPr>
                <w:color w:val="22272F"/>
                <w:sz w:val="23"/>
                <w:szCs w:val="23"/>
              </w:rPr>
              <w:t>, </w:t>
            </w:r>
            <w:hyperlink r:id="rId429" w:anchor="/document/10164072/entry/298" w:history="1">
              <w:r w:rsidR="00F32330">
                <w:rPr>
                  <w:rStyle w:val="ab"/>
                  <w:color w:val="3272C0"/>
                  <w:sz w:val="23"/>
                  <w:szCs w:val="23"/>
                </w:rPr>
                <w:t>298</w:t>
              </w:r>
            </w:hyperlink>
            <w:r w:rsidR="00F32330">
              <w:rPr>
                <w:color w:val="22272F"/>
                <w:sz w:val="23"/>
                <w:szCs w:val="23"/>
              </w:rPr>
              <w:t> Гражданского кодекса Российской Федерации;</w:t>
            </w:r>
          </w:p>
          <w:p w:rsidR="00F32330" w:rsidRDefault="009E31CC">
            <w:pPr>
              <w:pStyle w:val="s1"/>
              <w:spacing w:before="0" w:beforeAutospacing="0" w:after="0" w:afterAutospacing="0"/>
              <w:jc w:val="center"/>
              <w:rPr>
                <w:color w:val="22272F"/>
                <w:sz w:val="23"/>
                <w:szCs w:val="23"/>
              </w:rPr>
            </w:pPr>
            <w:hyperlink r:id="rId430" w:anchor="/document/10105879/entry/0" w:history="1">
              <w:r w:rsidR="00F32330">
                <w:rPr>
                  <w:rStyle w:val="ab"/>
                  <w:color w:val="3272C0"/>
                  <w:sz w:val="23"/>
                  <w:szCs w:val="23"/>
                </w:rPr>
                <w:t>Федеральный закон</w:t>
              </w:r>
            </w:hyperlink>
            <w:r w:rsidR="00F32330">
              <w:rPr>
                <w:color w:val="22272F"/>
                <w:sz w:val="23"/>
                <w:szCs w:val="23"/>
              </w:rPr>
              <w:t> от 12 января 1996 г. N 7-ФЗ "О некоммерческих организациях";</w:t>
            </w:r>
          </w:p>
          <w:p w:rsidR="00F32330" w:rsidRDefault="009E31CC">
            <w:pPr>
              <w:pStyle w:val="s1"/>
              <w:spacing w:before="0" w:beforeAutospacing="0" w:after="0" w:afterAutospacing="0"/>
              <w:jc w:val="center"/>
              <w:rPr>
                <w:color w:val="22272F"/>
                <w:sz w:val="23"/>
                <w:szCs w:val="23"/>
              </w:rPr>
            </w:pPr>
            <w:hyperlink r:id="rId431" w:anchor="/document/198866/entry/0" w:history="1">
              <w:r w:rsidR="00F32330">
                <w:rPr>
                  <w:rStyle w:val="ab"/>
                  <w:color w:val="3272C0"/>
                  <w:sz w:val="23"/>
                  <w:szCs w:val="23"/>
                </w:rPr>
                <w:t>постановление</w:t>
              </w:r>
            </w:hyperlink>
            <w:r w:rsidR="00F32330">
              <w:rPr>
                <w:color w:val="22272F"/>
                <w:sz w:val="23"/>
                <w:szCs w:val="23"/>
              </w:rPr>
              <w:t> Правитель</w:t>
            </w:r>
            <w:r w:rsidR="00F32330">
              <w:rPr>
                <w:color w:val="22272F"/>
                <w:sz w:val="23"/>
                <w:szCs w:val="23"/>
              </w:rPr>
              <w:lastRenderedPageBreak/>
              <w:t>ства Российской Федерации от 26 июля 2010 г. N 537 "О порядке осуществления федеральными органами исполнительной власти функций и полномочий учредителя федерального государственного учреждения"</w:t>
            </w:r>
          </w:p>
        </w:tc>
        <w:tc>
          <w:tcPr>
            <w:tcW w:w="1272" w:type="dxa"/>
          </w:tcPr>
          <w:p w:rsidR="00F32330" w:rsidRDefault="00F32330">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F32330" w:rsidRDefault="00F32330">
            <w:pPr>
              <w:pStyle w:val="s1"/>
              <w:spacing w:before="0" w:beforeAutospacing="0" w:after="0" w:afterAutospacing="0"/>
              <w:jc w:val="center"/>
              <w:rPr>
                <w:color w:val="22272F"/>
                <w:sz w:val="23"/>
                <w:szCs w:val="23"/>
              </w:rPr>
            </w:pPr>
            <w:r>
              <w:rPr>
                <w:color w:val="22272F"/>
                <w:sz w:val="23"/>
                <w:szCs w:val="23"/>
              </w:rPr>
              <w:t>3</w:t>
            </w:r>
          </w:p>
        </w:tc>
        <w:tc>
          <w:tcPr>
            <w:tcW w:w="2206" w:type="dxa"/>
          </w:tcPr>
          <w:p w:rsidR="00F32330" w:rsidRPr="00991BB8" w:rsidRDefault="00F32330" w:rsidP="00E00914">
            <w:pPr>
              <w:pStyle w:val="a5"/>
              <w:rPr>
                <w:rFonts w:ascii="Times New Roman" w:hAnsi="Times New Roman" w:cs="Times New Roman"/>
              </w:rPr>
            </w:pPr>
          </w:p>
        </w:tc>
        <w:tc>
          <w:tcPr>
            <w:tcW w:w="1927" w:type="dxa"/>
          </w:tcPr>
          <w:p w:rsidR="00F32330" w:rsidRPr="00991BB8" w:rsidRDefault="00F32330" w:rsidP="00E00914">
            <w:pPr>
              <w:pStyle w:val="a5"/>
              <w:rPr>
                <w:rFonts w:ascii="Times New Roman" w:hAnsi="Times New Roman" w:cs="Times New Roman"/>
              </w:rPr>
            </w:pPr>
          </w:p>
        </w:tc>
        <w:tc>
          <w:tcPr>
            <w:tcW w:w="1927" w:type="dxa"/>
          </w:tcPr>
          <w:p w:rsidR="00F32330" w:rsidRPr="00991BB8" w:rsidRDefault="00F32330" w:rsidP="00E00914">
            <w:pPr>
              <w:pStyle w:val="a5"/>
              <w:rPr>
                <w:rFonts w:ascii="Times New Roman" w:hAnsi="Times New Roman" w:cs="Times New Roman"/>
              </w:rPr>
            </w:pPr>
          </w:p>
        </w:tc>
      </w:tr>
      <w:tr w:rsidR="00F32330" w:rsidRPr="00991BB8" w:rsidTr="00F32330">
        <w:tc>
          <w:tcPr>
            <w:tcW w:w="879" w:type="dxa"/>
            <w:gridSpan w:val="3"/>
          </w:tcPr>
          <w:p w:rsidR="00F32330" w:rsidRPr="00991BB8" w:rsidRDefault="00F32330" w:rsidP="00F32330">
            <w:pPr>
              <w:pStyle w:val="a5"/>
              <w:jc w:val="center"/>
              <w:rPr>
                <w:rFonts w:ascii="Times New Roman" w:hAnsi="Times New Roman" w:cs="Times New Roman"/>
              </w:rPr>
            </w:pPr>
            <w:bookmarkStart w:id="127" w:name="sub_202"/>
            <w:r w:rsidRPr="00991BB8">
              <w:rPr>
                <w:rFonts w:ascii="Times New Roman" w:hAnsi="Times New Roman" w:cs="Times New Roman"/>
              </w:rPr>
              <w:t>3.1</w:t>
            </w:r>
            <w:bookmarkEnd w:id="127"/>
            <w:r>
              <w:rPr>
                <w:rFonts w:ascii="Times New Roman" w:hAnsi="Times New Roman" w:cs="Times New Roman"/>
              </w:rPr>
              <w:t>5</w:t>
            </w:r>
          </w:p>
        </w:tc>
        <w:tc>
          <w:tcPr>
            <w:tcW w:w="1984" w:type="dxa"/>
          </w:tcPr>
          <w:p w:rsidR="00F32330" w:rsidRDefault="00F32330">
            <w:pPr>
              <w:pStyle w:val="s16"/>
              <w:spacing w:before="0" w:beforeAutospacing="0" w:after="0" w:afterAutospacing="0"/>
              <w:rPr>
                <w:color w:val="22272F"/>
                <w:sz w:val="23"/>
                <w:szCs w:val="23"/>
              </w:rPr>
            </w:pPr>
            <w:r>
              <w:rPr>
                <w:color w:val="22272F"/>
                <w:sz w:val="23"/>
                <w:szCs w:val="23"/>
              </w:rPr>
              <w:t>Неосуществление (ненадлежащее осуществление) органами государственной власти и органами местного самоуправления функций и полномочий учредителя (собственника имущества) государственного (муниципального) казенного учреждения</w:t>
            </w:r>
          </w:p>
        </w:tc>
        <w:tc>
          <w:tcPr>
            <w:tcW w:w="2627" w:type="dxa"/>
          </w:tcPr>
          <w:p w:rsidR="00F32330" w:rsidRDefault="009E31CC">
            <w:pPr>
              <w:pStyle w:val="s1"/>
              <w:spacing w:before="0" w:beforeAutospacing="0" w:after="0" w:afterAutospacing="0"/>
              <w:jc w:val="center"/>
              <w:rPr>
                <w:color w:val="22272F"/>
                <w:sz w:val="23"/>
                <w:szCs w:val="23"/>
              </w:rPr>
            </w:pPr>
            <w:hyperlink r:id="rId432" w:anchor="/document/10164072/entry/296" w:history="1">
              <w:r w:rsidR="00F32330">
                <w:rPr>
                  <w:rStyle w:val="ab"/>
                  <w:color w:val="3272C0"/>
                  <w:sz w:val="23"/>
                  <w:szCs w:val="23"/>
                </w:rPr>
                <w:t>статьи 296</w:t>
              </w:r>
            </w:hyperlink>
            <w:r w:rsidR="00F32330">
              <w:rPr>
                <w:color w:val="22272F"/>
                <w:sz w:val="23"/>
                <w:szCs w:val="23"/>
              </w:rPr>
              <w:t>, </w:t>
            </w:r>
            <w:hyperlink r:id="rId433" w:anchor="/document/10164072/entry/298" w:history="1">
              <w:r w:rsidR="00F32330">
                <w:rPr>
                  <w:rStyle w:val="ab"/>
                  <w:color w:val="3272C0"/>
                  <w:sz w:val="23"/>
                  <w:szCs w:val="23"/>
                </w:rPr>
                <w:t>298</w:t>
              </w:r>
            </w:hyperlink>
            <w:r w:rsidR="00F32330">
              <w:rPr>
                <w:color w:val="22272F"/>
                <w:sz w:val="23"/>
                <w:szCs w:val="23"/>
              </w:rPr>
              <w:t> Гражданского кодекса Российской Федерации;</w:t>
            </w:r>
          </w:p>
          <w:p w:rsidR="00F32330" w:rsidRDefault="009E31CC">
            <w:pPr>
              <w:pStyle w:val="s1"/>
              <w:spacing w:before="0" w:beforeAutospacing="0" w:after="0" w:afterAutospacing="0"/>
              <w:jc w:val="center"/>
              <w:rPr>
                <w:color w:val="22272F"/>
                <w:sz w:val="23"/>
                <w:szCs w:val="23"/>
              </w:rPr>
            </w:pPr>
            <w:hyperlink r:id="rId434" w:anchor="/document/10105879/entry/0" w:history="1">
              <w:r w:rsidR="00F32330">
                <w:rPr>
                  <w:rStyle w:val="ab"/>
                  <w:color w:val="3272C0"/>
                  <w:sz w:val="23"/>
                  <w:szCs w:val="23"/>
                </w:rPr>
                <w:t>Федеральный закон</w:t>
              </w:r>
            </w:hyperlink>
            <w:r w:rsidR="00F32330">
              <w:rPr>
                <w:color w:val="22272F"/>
                <w:sz w:val="23"/>
                <w:szCs w:val="23"/>
              </w:rPr>
              <w:t> от 12 января 1996 г. N 7-ФЗ "О некоммерческих организациях";</w:t>
            </w:r>
          </w:p>
          <w:p w:rsidR="00F32330" w:rsidRDefault="009E31CC">
            <w:pPr>
              <w:pStyle w:val="s1"/>
              <w:spacing w:before="0" w:beforeAutospacing="0" w:after="0" w:afterAutospacing="0"/>
              <w:jc w:val="center"/>
              <w:rPr>
                <w:color w:val="22272F"/>
                <w:sz w:val="23"/>
                <w:szCs w:val="23"/>
              </w:rPr>
            </w:pPr>
            <w:hyperlink r:id="rId435" w:anchor="/document/198866/entry/0" w:history="1">
              <w:r w:rsidR="00F32330">
                <w:rPr>
                  <w:rStyle w:val="ab"/>
                  <w:color w:val="3272C0"/>
                  <w:sz w:val="23"/>
                  <w:szCs w:val="23"/>
                </w:rPr>
                <w:t>постановление</w:t>
              </w:r>
            </w:hyperlink>
            <w:r w:rsidR="00F32330">
              <w:rPr>
                <w:color w:val="22272F"/>
                <w:sz w:val="23"/>
                <w:szCs w:val="23"/>
              </w:rPr>
              <w:t> Правительства Российской Федерации от 26 июля 2010 г. N 537 "О порядке осуществления федеральными органами исполнительной власти функций и полномочий учредителя федерального государственного учреждения"</w:t>
            </w:r>
          </w:p>
        </w:tc>
        <w:tc>
          <w:tcPr>
            <w:tcW w:w="1272" w:type="dxa"/>
          </w:tcPr>
          <w:p w:rsidR="00F32330" w:rsidRDefault="00F32330">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F32330" w:rsidRDefault="00F32330">
            <w:pPr>
              <w:pStyle w:val="s1"/>
              <w:spacing w:before="0" w:beforeAutospacing="0" w:after="0" w:afterAutospacing="0"/>
              <w:jc w:val="center"/>
              <w:rPr>
                <w:color w:val="22272F"/>
                <w:sz w:val="23"/>
                <w:szCs w:val="23"/>
              </w:rPr>
            </w:pPr>
            <w:r>
              <w:rPr>
                <w:color w:val="22272F"/>
                <w:sz w:val="23"/>
                <w:szCs w:val="23"/>
              </w:rPr>
              <w:t>3</w:t>
            </w:r>
          </w:p>
        </w:tc>
        <w:tc>
          <w:tcPr>
            <w:tcW w:w="2206" w:type="dxa"/>
          </w:tcPr>
          <w:p w:rsidR="00F32330" w:rsidRPr="00991BB8" w:rsidRDefault="00F32330" w:rsidP="00183D15">
            <w:pPr>
              <w:pStyle w:val="a5"/>
              <w:rPr>
                <w:rFonts w:ascii="Times New Roman" w:hAnsi="Times New Roman" w:cs="Times New Roman"/>
              </w:rPr>
            </w:pPr>
          </w:p>
        </w:tc>
        <w:tc>
          <w:tcPr>
            <w:tcW w:w="1927" w:type="dxa"/>
          </w:tcPr>
          <w:p w:rsidR="00F32330" w:rsidRPr="00991BB8" w:rsidRDefault="00F32330" w:rsidP="00183D15">
            <w:pPr>
              <w:pStyle w:val="a5"/>
              <w:rPr>
                <w:rFonts w:ascii="Times New Roman" w:hAnsi="Times New Roman" w:cs="Times New Roman"/>
              </w:rPr>
            </w:pPr>
          </w:p>
        </w:tc>
        <w:tc>
          <w:tcPr>
            <w:tcW w:w="1927" w:type="dxa"/>
          </w:tcPr>
          <w:p w:rsidR="00F32330" w:rsidRPr="00991BB8" w:rsidRDefault="00F32330" w:rsidP="00183D15">
            <w:pPr>
              <w:pStyle w:val="a5"/>
              <w:rPr>
                <w:rFonts w:ascii="Times New Roman" w:hAnsi="Times New Roman" w:cs="Times New Roman"/>
              </w:rPr>
            </w:pPr>
          </w:p>
        </w:tc>
      </w:tr>
      <w:tr w:rsidR="00F32330" w:rsidRPr="00991BB8" w:rsidTr="00F32330">
        <w:tc>
          <w:tcPr>
            <w:tcW w:w="879" w:type="dxa"/>
            <w:gridSpan w:val="3"/>
          </w:tcPr>
          <w:p w:rsidR="00F32330" w:rsidRPr="00991BB8" w:rsidRDefault="00F32330" w:rsidP="00F32330">
            <w:pPr>
              <w:pStyle w:val="a5"/>
              <w:jc w:val="center"/>
              <w:rPr>
                <w:rFonts w:ascii="Times New Roman" w:hAnsi="Times New Roman" w:cs="Times New Roman"/>
              </w:rPr>
            </w:pPr>
            <w:bookmarkStart w:id="128" w:name="sub_203"/>
            <w:r w:rsidRPr="00991BB8">
              <w:rPr>
                <w:rFonts w:ascii="Times New Roman" w:hAnsi="Times New Roman" w:cs="Times New Roman"/>
              </w:rPr>
              <w:t>3.1</w:t>
            </w:r>
            <w:bookmarkEnd w:id="128"/>
            <w:r>
              <w:rPr>
                <w:rFonts w:ascii="Times New Roman" w:hAnsi="Times New Roman" w:cs="Times New Roman"/>
              </w:rPr>
              <w:t>6</w:t>
            </w:r>
          </w:p>
        </w:tc>
        <w:tc>
          <w:tcPr>
            <w:tcW w:w="1984" w:type="dxa"/>
          </w:tcPr>
          <w:p w:rsidR="00F32330" w:rsidRDefault="00F32330">
            <w:pPr>
              <w:pStyle w:val="s16"/>
              <w:spacing w:before="0" w:beforeAutospacing="0" w:after="0" w:afterAutospacing="0"/>
              <w:rPr>
                <w:color w:val="22272F"/>
                <w:sz w:val="23"/>
                <w:szCs w:val="23"/>
              </w:rPr>
            </w:pPr>
            <w:r>
              <w:rPr>
                <w:color w:val="22272F"/>
                <w:sz w:val="23"/>
                <w:szCs w:val="23"/>
              </w:rPr>
              <w:t xml:space="preserve">Неосуществление </w:t>
            </w:r>
            <w:r>
              <w:rPr>
                <w:color w:val="22272F"/>
                <w:sz w:val="23"/>
                <w:szCs w:val="23"/>
              </w:rPr>
              <w:lastRenderedPageBreak/>
              <w:t>(ненадлежащее осуществление) органами государственной власти и органами местного самоуправления функций и полномочий учредителя (собственника имущества) государственного (муниципального) автономного учреждения</w:t>
            </w:r>
          </w:p>
        </w:tc>
        <w:tc>
          <w:tcPr>
            <w:tcW w:w="2627" w:type="dxa"/>
          </w:tcPr>
          <w:p w:rsidR="00F32330" w:rsidRDefault="009E31CC">
            <w:pPr>
              <w:pStyle w:val="s1"/>
              <w:spacing w:before="0" w:beforeAutospacing="0" w:after="0" w:afterAutospacing="0"/>
              <w:jc w:val="center"/>
              <w:rPr>
                <w:color w:val="22272F"/>
                <w:sz w:val="23"/>
                <w:szCs w:val="23"/>
              </w:rPr>
            </w:pPr>
            <w:hyperlink r:id="rId436" w:anchor="/document/10164072/entry/296" w:history="1">
              <w:r w:rsidR="00F32330">
                <w:rPr>
                  <w:rStyle w:val="ab"/>
                  <w:color w:val="3272C0"/>
                  <w:sz w:val="23"/>
                  <w:szCs w:val="23"/>
                </w:rPr>
                <w:t xml:space="preserve">статьи </w:t>
              </w:r>
              <w:r w:rsidR="00F32330">
                <w:rPr>
                  <w:rStyle w:val="ab"/>
                  <w:color w:val="3272C0"/>
                  <w:sz w:val="23"/>
                  <w:szCs w:val="23"/>
                </w:rPr>
                <w:lastRenderedPageBreak/>
                <w:t>296</w:t>
              </w:r>
            </w:hyperlink>
            <w:r w:rsidR="00F32330">
              <w:rPr>
                <w:color w:val="22272F"/>
                <w:sz w:val="23"/>
                <w:szCs w:val="23"/>
              </w:rPr>
              <w:t>, </w:t>
            </w:r>
            <w:hyperlink r:id="rId437" w:anchor="/document/10164072/entry/298" w:history="1">
              <w:r w:rsidR="00F32330">
                <w:rPr>
                  <w:rStyle w:val="ab"/>
                  <w:color w:val="3272C0"/>
                  <w:sz w:val="23"/>
                  <w:szCs w:val="23"/>
                </w:rPr>
                <w:t>298</w:t>
              </w:r>
            </w:hyperlink>
            <w:r w:rsidR="00F32330">
              <w:rPr>
                <w:color w:val="22272F"/>
                <w:sz w:val="23"/>
                <w:szCs w:val="23"/>
              </w:rPr>
              <w:t> Гражданского кодекса Российской Федерации;</w:t>
            </w:r>
          </w:p>
          <w:p w:rsidR="00F32330" w:rsidRDefault="009E31CC">
            <w:pPr>
              <w:pStyle w:val="s1"/>
              <w:spacing w:before="0" w:beforeAutospacing="0" w:after="0" w:afterAutospacing="0"/>
              <w:jc w:val="center"/>
              <w:rPr>
                <w:color w:val="22272F"/>
                <w:sz w:val="23"/>
                <w:szCs w:val="23"/>
              </w:rPr>
            </w:pPr>
            <w:hyperlink r:id="rId438" w:anchor="/document/10105879/entry/0" w:history="1">
              <w:r w:rsidR="00F32330">
                <w:rPr>
                  <w:rStyle w:val="ab"/>
                  <w:color w:val="3272C0"/>
                  <w:sz w:val="23"/>
                  <w:szCs w:val="23"/>
                </w:rPr>
                <w:t>Федеральный закон</w:t>
              </w:r>
            </w:hyperlink>
            <w:r w:rsidR="00F32330">
              <w:rPr>
                <w:color w:val="22272F"/>
                <w:sz w:val="23"/>
                <w:szCs w:val="23"/>
              </w:rPr>
              <w:t> от 12 января 1996 г. N 7-ФЗ "О некоммерческих организациях";</w:t>
            </w:r>
          </w:p>
          <w:p w:rsidR="00F32330" w:rsidRDefault="009E31CC">
            <w:pPr>
              <w:pStyle w:val="s1"/>
              <w:spacing w:before="0" w:beforeAutospacing="0" w:after="0" w:afterAutospacing="0"/>
              <w:jc w:val="center"/>
              <w:rPr>
                <w:color w:val="22272F"/>
                <w:sz w:val="23"/>
                <w:szCs w:val="23"/>
              </w:rPr>
            </w:pPr>
            <w:hyperlink r:id="rId439" w:anchor="/document/190157/entry/0" w:history="1">
              <w:r w:rsidR="00F32330">
                <w:rPr>
                  <w:rStyle w:val="ab"/>
                  <w:color w:val="3272C0"/>
                  <w:sz w:val="23"/>
                  <w:szCs w:val="23"/>
                </w:rPr>
                <w:t>Федеральный закон</w:t>
              </w:r>
            </w:hyperlink>
            <w:r w:rsidR="00F32330">
              <w:rPr>
                <w:color w:val="22272F"/>
                <w:sz w:val="23"/>
                <w:szCs w:val="23"/>
              </w:rPr>
              <w:t> от 3 ноября 2006 г. N 174-ФЗ "Об автономных учреждениях";</w:t>
            </w:r>
          </w:p>
          <w:p w:rsidR="00F32330" w:rsidRDefault="009E31CC">
            <w:pPr>
              <w:pStyle w:val="s1"/>
              <w:spacing w:before="0" w:beforeAutospacing="0" w:after="0" w:afterAutospacing="0"/>
              <w:jc w:val="center"/>
              <w:rPr>
                <w:color w:val="22272F"/>
                <w:sz w:val="23"/>
                <w:szCs w:val="23"/>
              </w:rPr>
            </w:pPr>
            <w:hyperlink r:id="rId440" w:anchor="/document/191965/entry/0" w:history="1">
              <w:r w:rsidR="00F32330">
                <w:rPr>
                  <w:rStyle w:val="ab"/>
                  <w:color w:val="3272C0"/>
                  <w:sz w:val="23"/>
                  <w:szCs w:val="23"/>
                </w:rPr>
                <w:t>постановление</w:t>
              </w:r>
            </w:hyperlink>
            <w:r w:rsidR="00F32330">
              <w:rPr>
                <w:color w:val="22272F"/>
                <w:sz w:val="23"/>
                <w:szCs w:val="23"/>
              </w:rPr>
              <w:t> Правительства Российской Федерации от 10 октября 2007 г. N 662 "Об утверждении Положения об осуществлении федеральными органами исполнительной власти функций и полномочий учредителя федерального автономного учреждения"</w:t>
            </w:r>
          </w:p>
        </w:tc>
        <w:tc>
          <w:tcPr>
            <w:tcW w:w="1272" w:type="dxa"/>
          </w:tcPr>
          <w:p w:rsidR="00F32330" w:rsidRDefault="00F32330">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F32330" w:rsidRDefault="00F32330">
            <w:pPr>
              <w:pStyle w:val="s1"/>
              <w:spacing w:before="0" w:beforeAutospacing="0" w:after="0" w:afterAutospacing="0"/>
              <w:jc w:val="center"/>
              <w:rPr>
                <w:color w:val="22272F"/>
                <w:sz w:val="23"/>
                <w:szCs w:val="23"/>
              </w:rPr>
            </w:pPr>
            <w:r>
              <w:rPr>
                <w:color w:val="22272F"/>
                <w:sz w:val="23"/>
                <w:szCs w:val="23"/>
              </w:rPr>
              <w:t>3</w:t>
            </w:r>
          </w:p>
        </w:tc>
        <w:tc>
          <w:tcPr>
            <w:tcW w:w="2206" w:type="dxa"/>
          </w:tcPr>
          <w:p w:rsidR="00F32330" w:rsidRPr="00991BB8" w:rsidRDefault="00F32330" w:rsidP="00183D15">
            <w:pPr>
              <w:pStyle w:val="a5"/>
              <w:rPr>
                <w:rFonts w:ascii="Times New Roman" w:hAnsi="Times New Roman" w:cs="Times New Roman"/>
              </w:rPr>
            </w:pPr>
          </w:p>
        </w:tc>
        <w:tc>
          <w:tcPr>
            <w:tcW w:w="1927" w:type="dxa"/>
          </w:tcPr>
          <w:p w:rsidR="00F32330" w:rsidRPr="00991BB8" w:rsidRDefault="00F32330" w:rsidP="00183D15">
            <w:pPr>
              <w:pStyle w:val="a5"/>
              <w:rPr>
                <w:rFonts w:ascii="Times New Roman" w:hAnsi="Times New Roman" w:cs="Times New Roman"/>
              </w:rPr>
            </w:pPr>
          </w:p>
        </w:tc>
        <w:tc>
          <w:tcPr>
            <w:tcW w:w="1927" w:type="dxa"/>
          </w:tcPr>
          <w:p w:rsidR="00F32330" w:rsidRPr="00991BB8" w:rsidRDefault="00F32330" w:rsidP="00183D15">
            <w:pPr>
              <w:pStyle w:val="a5"/>
              <w:rPr>
                <w:rFonts w:ascii="Times New Roman" w:hAnsi="Times New Roman" w:cs="Times New Roman"/>
              </w:rPr>
            </w:pPr>
          </w:p>
        </w:tc>
      </w:tr>
      <w:tr w:rsidR="00F32330" w:rsidRPr="00991BB8" w:rsidTr="00F32330">
        <w:tc>
          <w:tcPr>
            <w:tcW w:w="879" w:type="dxa"/>
            <w:gridSpan w:val="3"/>
          </w:tcPr>
          <w:p w:rsidR="00F32330" w:rsidRPr="00991BB8" w:rsidRDefault="00F32330" w:rsidP="00F32330">
            <w:pPr>
              <w:pStyle w:val="a5"/>
              <w:jc w:val="center"/>
              <w:rPr>
                <w:rFonts w:ascii="Times New Roman" w:hAnsi="Times New Roman" w:cs="Times New Roman"/>
              </w:rPr>
            </w:pPr>
            <w:bookmarkStart w:id="129" w:name="sub_204"/>
            <w:r w:rsidRPr="00991BB8">
              <w:rPr>
                <w:rFonts w:ascii="Times New Roman" w:hAnsi="Times New Roman" w:cs="Times New Roman"/>
              </w:rPr>
              <w:t>3.1</w:t>
            </w:r>
            <w:bookmarkEnd w:id="129"/>
            <w:r>
              <w:rPr>
                <w:rFonts w:ascii="Times New Roman" w:hAnsi="Times New Roman" w:cs="Times New Roman"/>
              </w:rPr>
              <w:t>7</w:t>
            </w:r>
          </w:p>
        </w:tc>
        <w:tc>
          <w:tcPr>
            <w:tcW w:w="1984" w:type="dxa"/>
          </w:tcPr>
          <w:p w:rsidR="00F32330" w:rsidRDefault="00F32330">
            <w:pPr>
              <w:pStyle w:val="s16"/>
              <w:spacing w:before="0" w:beforeAutospacing="0" w:after="0" w:afterAutospacing="0"/>
              <w:rPr>
                <w:color w:val="22272F"/>
                <w:sz w:val="23"/>
                <w:szCs w:val="23"/>
              </w:rPr>
            </w:pPr>
            <w:r>
              <w:rPr>
                <w:color w:val="22272F"/>
                <w:sz w:val="23"/>
                <w:szCs w:val="23"/>
              </w:rPr>
              <w:t xml:space="preserve">Нарушение порядка отнесения имущества автономного или бюджетного учреждения к категории особо </w:t>
            </w:r>
            <w:r>
              <w:rPr>
                <w:color w:val="22272F"/>
                <w:sz w:val="23"/>
                <w:szCs w:val="23"/>
              </w:rPr>
              <w:lastRenderedPageBreak/>
              <w:t>ценного движимого имущества</w:t>
            </w:r>
          </w:p>
        </w:tc>
        <w:tc>
          <w:tcPr>
            <w:tcW w:w="2627" w:type="dxa"/>
          </w:tcPr>
          <w:p w:rsidR="00F32330" w:rsidRDefault="009E31CC">
            <w:pPr>
              <w:pStyle w:val="s1"/>
              <w:spacing w:before="0" w:beforeAutospacing="0" w:after="0" w:afterAutospacing="0"/>
              <w:jc w:val="center"/>
              <w:rPr>
                <w:color w:val="22272F"/>
                <w:sz w:val="23"/>
                <w:szCs w:val="23"/>
              </w:rPr>
            </w:pPr>
            <w:hyperlink r:id="rId441" w:anchor="/document/10105879/entry/902" w:history="1">
              <w:r w:rsidR="00F32330">
                <w:rPr>
                  <w:rStyle w:val="ab"/>
                  <w:color w:val="3272C0"/>
                  <w:sz w:val="23"/>
                  <w:szCs w:val="23"/>
                </w:rPr>
                <w:t>статья 9</w:t>
              </w:r>
              <w:r w:rsidR="00F32330">
                <w:rPr>
                  <w:rStyle w:val="ab"/>
                  <w:color w:val="3272C0"/>
                  <w:sz w:val="16"/>
                  <w:szCs w:val="16"/>
                  <w:vertAlign w:val="superscript"/>
                </w:rPr>
                <w:t> 2</w:t>
              </w:r>
            </w:hyperlink>
            <w:r w:rsidR="00F32330">
              <w:rPr>
                <w:color w:val="22272F"/>
                <w:sz w:val="23"/>
                <w:szCs w:val="23"/>
              </w:rPr>
              <w:t> Федерального закона от 12 января 1996 г. N 7-ФЗ "О некоммерческих организациях";</w:t>
            </w:r>
          </w:p>
          <w:p w:rsidR="00F32330" w:rsidRDefault="009E31CC">
            <w:pPr>
              <w:pStyle w:val="s1"/>
              <w:spacing w:before="0" w:beforeAutospacing="0" w:after="0" w:afterAutospacing="0"/>
              <w:jc w:val="center"/>
              <w:rPr>
                <w:color w:val="22272F"/>
                <w:sz w:val="23"/>
                <w:szCs w:val="23"/>
              </w:rPr>
            </w:pPr>
            <w:hyperlink r:id="rId442" w:anchor="/document/190157/entry/3" w:history="1">
              <w:r w:rsidR="00F32330">
                <w:rPr>
                  <w:rStyle w:val="ab"/>
                  <w:color w:val="3272C0"/>
                  <w:sz w:val="23"/>
                  <w:szCs w:val="23"/>
                </w:rPr>
                <w:t>статья 3</w:t>
              </w:r>
            </w:hyperlink>
            <w:r w:rsidR="00F32330">
              <w:rPr>
                <w:color w:val="22272F"/>
                <w:sz w:val="23"/>
                <w:szCs w:val="23"/>
              </w:rPr>
              <w:t xml:space="preserve"> Федерального закона от 3 ноября 2006 г. </w:t>
            </w:r>
            <w:r w:rsidR="00F32330">
              <w:rPr>
                <w:color w:val="22272F"/>
                <w:sz w:val="23"/>
                <w:szCs w:val="23"/>
              </w:rPr>
              <w:lastRenderedPageBreak/>
              <w:t>N 174-ФЗ "Об автономных учреждениях";</w:t>
            </w:r>
          </w:p>
          <w:p w:rsidR="00F32330" w:rsidRDefault="009E31CC">
            <w:pPr>
              <w:pStyle w:val="s1"/>
              <w:spacing w:before="0" w:beforeAutospacing="0" w:after="0" w:afterAutospacing="0"/>
              <w:jc w:val="center"/>
              <w:rPr>
                <w:color w:val="22272F"/>
                <w:sz w:val="23"/>
                <w:szCs w:val="23"/>
              </w:rPr>
            </w:pPr>
            <w:hyperlink r:id="rId443" w:anchor="/document/198904/entry/0" w:history="1">
              <w:r w:rsidR="00F32330">
                <w:rPr>
                  <w:rStyle w:val="ab"/>
                  <w:color w:val="3272C0"/>
                  <w:sz w:val="23"/>
                  <w:szCs w:val="23"/>
                </w:rPr>
                <w:t>постановление</w:t>
              </w:r>
            </w:hyperlink>
            <w:r w:rsidR="00F32330">
              <w:rPr>
                <w:color w:val="22272F"/>
                <w:sz w:val="23"/>
                <w:szCs w:val="23"/>
              </w:rPr>
              <w:t> Правительства Российской Федерации от 26 июля 2010 г. N 538 "О порядке отнесения имущества автономного или бюджетного учреждения к категории особо ценного движимого имущества"</w:t>
            </w:r>
          </w:p>
        </w:tc>
        <w:tc>
          <w:tcPr>
            <w:tcW w:w="1272" w:type="dxa"/>
          </w:tcPr>
          <w:p w:rsidR="00F32330" w:rsidRDefault="00F32330">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F32330" w:rsidRDefault="00F32330">
            <w:pPr>
              <w:pStyle w:val="s1"/>
              <w:spacing w:before="0" w:beforeAutospacing="0" w:after="0" w:afterAutospacing="0"/>
              <w:jc w:val="center"/>
              <w:rPr>
                <w:color w:val="22272F"/>
                <w:sz w:val="23"/>
                <w:szCs w:val="23"/>
              </w:rPr>
            </w:pPr>
            <w:r>
              <w:rPr>
                <w:color w:val="22272F"/>
                <w:sz w:val="23"/>
                <w:szCs w:val="23"/>
              </w:rPr>
              <w:t>3</w:t>
            </w:r>
          </w:p>
        </w:tc>
        <w:tc>
          <w:tcPr>
            <w:tcW w:w="2206" w:type="dxa"/>
          </w:tcPr>
          <w:p w:rsidR="00F32330" w:rsidRPr="00991BB8" w:rsidRDefault="00F32330" w:rsidP="00183D15">
            <w:pPr>
              <w:pStyle w:val="a5"/>
              <w:rPr>
                <w:rFonts w:ascii="Times New Roman" w:hAnsi="Times New Roman" w:cs="Times New Roman"/>
              </w:rPr>
            </w:pPr>
          </w:p>
        </w:tc>
        <w:tc>
          <w:tcPr>
            <w:tcW w:w="1927" w:type="dxa"/>
          </w:tcPr>
          <w:p w:rsidR="00F32330" w:rsidRPr="00991BB8" w:rsidRDefault="00F32330" w:rsidP="00183D15">
            <w:pPr>
              <w:pStyle w:val="a5"/>
              <w:rPr>
                <w:rFonts w:ascii="Times New Roman" w:hAnsi="Times New Roman" w:cs="Times New Roman"/>
              </w:rPr>
            </w:pPr>
          </w:p>
        </w:tc>
        <w:tc>
          <w:tcPr>
            <w:tcW w:w="1927" w:type="dxa"/>
          </w:tcPr>
          <w:p w:rsidR="00F32330" w:rsidRPr="00991BB8" w:rsidRDefault="00F32330" w:rsidP="00183D15">
            <w:pPr>
              <w:pStyle w:val="a5"/>
              <w:rPr>
                <w:rFonts w:ascii="Times New Roman" w:hAnsi="Times New Roman" w:cs="Times New Roman"/>
              </w:rPr>
            </w:pPr>
          </w:p>
        </w:tc>
      </w:tr>
      <w:tr w:rsidR="00F32330" w:rsidRPr="00991BB8" w:rsidTr="00F32330">
        <w:tc>
          <w:tcPr>
            <w:tcW w:w="879" w:type="dxa"/>
            <w:gridSpan w:val="3"/>
          </w:tcPr>
          <w:p w:rsidR="00F32330" w:rsidRPr="00991BB8" w:rsidRDefault="00F32330" w:rsidP="00F32330">
            <w:pPr>
              <w:pStyle w:val="a5"/>
              <w:jc w:val="center"/>
              <w:rPr>
                <w:rFonts w:ascii="Times New Roman" w:hAnsi="Times New Roman" w:cs="Times New Roman"/>
              </w:rPr>
            </w:pPr>
            <w:bookmarkStart w:id="130" w:name="sub_205"/>
            <w:r w:rsidRPr="00991BB8">
              <w:rPr>
                <w:rFonts w:ascii="Times New Roman" w:hAnsi="Times New Roman" w:cs="Times New Roman"/>
              </w:rPr>
              <w:t>3.1</w:t>
            </w:r>
            <w:bookmarkEnd w:id="130"/>
            <w:r>
              <w:rPr>
                <w:rFonts w:ascii="Times New Roman" w:hAnsi="Times New Roman" w:cs="Times New Roman"/>
              </w:rPr>
              <w:t>8</w:t>
            </w:r>
          </w:p>
        </w:tc>
        <w:tc>
          <w:tcPr>
            <w:tcW w:w="1984" w:type="dxa"/>
          </w:tcPr>
          <w:p w:rsidR="00F32330" w:rsidRDefault="00F32330">
            <w:pPr>
              <w:pStyle w:val="s16"/>
              <w:spacing w:before="0" w:beforeAutospacing="0" w:after="0" w:afterAutospacing="0"/>
              <w:rPr>
                <w:color w:val="22272F"/>
                <w:sz w:val="23"/>
                <w:szCs w:val="23"/>
              </w:rPr>
            </w:pPr>
            <w:r>
              <w:rPr>
                <w:color w:val="22272F"/>
                <w:sz w:val="23"/>
                <w:szCs w:val="23"/>
              </w:rPr>
              <w:t xml:space="preserve">Нарушение порядка осуществления государственным (муниципальным) бюджетным учреждением и государственным (муниципальным) автономным учреждением полномочий органа государственной власти (государственного органа), органа местного </w:t>
            </w:r>
            <w:r>
              <w:rPr>
                <w:color w:val="22272F"/>
                <w:sz w:val="23"/>
                <w:szCs w:val="23"/>
              </w:rPr>
              <w:lastRenderedPageBreak/>
              <w:t>самоуправления по исполнению публичных обязательств перед физическим лицом, подлежащих исполнению в денежной форме, и финансового обеспечения их осуществления</w:t>
            </w:r>
          </w:p>
        </w:tc>
        <w:tc>
          <w:tcPr>
            <w:tcW w:w="2627" w:type="dxa"/>
          </w:tcPr>
          <w:p w:rsidR="00F32330" w:rsidRDefault="009E31CC">
            <w:pPr>
              <w:pStyle w:val="s1"/>
              <w:spacing w:before="0" w:beforeAutospacing="0" w:after="0" w:afterAutospacing="0"/>
              <w:jc w:val="center"/>
              <w:rPr>
                <w:color w:val="22272F"/>
                <w:sz w:val="23"/>
                <w:szCs w:val="23"/>
              </w:rPr>
            </w:pPr>
            <w:hyperlink r:id="rId444" w:anchor="/document/10105879/entry/902" w:history="1">
              <w:r w:rsidR="00F32330">
                <w:rPr>
                  <w:rStyle w:val="ab"/>
                  <w:color w:val="3272C0"/>
                  <w:sz w:val="23"/>
                  <w:szCs w:val="23"/>
                </w:rPr>
                <w:t>статья 9.2</w:t>
              </w:r>
            </w:hyperlink>
            <w:r w:rsidR="00F32330">
              <w:rPr>
                <w:color w:val="22272F"/>
                <w:sz w:val="23"/>
                <w:szCs w:val="23"/>
              </w:rPr>
              <w:t> Федерального закона от 12 января 1996 г. N 7-ФЗ "О некоммерческих организациях";</w:t>
            </w:r>
          </w:p>
          <w:p w:rsidR="00F32330" w:rsidRDefault="009E31CC">
            <w:pPr>
              <w:pStyle w:val="s1"/>
              <w:spacing w:before="0" w:beforeAutospacing="0" w:after="0" w:afterAutospacing="0"/>
              <w:jc w:val="center"/>
              <w:rPr>
                <w:color w:val="22272F"/>
                <w:sz w:val="23"/>
                <w:szCs w:val="23"/>
              </w:rPr>
            </w:pPr>
            <w:hyperlink r:id="rId445" w:anchor="/document/190157/entry/2" w:history="1">
              <w:r w:rsidR="00F32330">
                <w:rPr>
                  <w:rStyle w:val="ab"/>
                  <w:color w:val="3272C0"/>
                  <w:sz w:val="23"/>
                  <w:szCs w:val="23"/>
                </w:rPr>
                <w:t>статья 2</w:t>
              </w:r>
            </w:hyperlink>
            <w:r w:rsidR="00F32330">
              <w:rPr>
                <w:color w:val="22272F"/>
                <w:sz w:val="23"/>
                <w:szCs w:val="23"/>
              </w:rPr>
              <w:t> Федерального закона от 3 ноября 2006 г. N 174-ФЗ "Об автономных учреждениях";</w:t>
            </w:r>
          </w:p>
          <w:p w:rsidR="00F32330" w:rsidRDefault="009E31CC">
            <w:pPr>
              <w:pStyle w:val="s1"/>
              <w:spacing w:before="0" w:beforeAutospacing="0" w:after="0" w:afterAutospacing="0"/>
              <w:jc w:val="center"/>
              <w:rPr>
                <w:color w:val="22272F"/>
                <w:sz w:val="23"/>
                <w:szCs w:val="23"/>
              </w:rPr>
            </w:pPr>
            <w:hyperlink r:id="rId446" w:anchor="/document/198986/entry/0" w:history="1">
              <w:r w:rsidR="00F32330">
                <w:rPr>
                  <w:rStyle w:val="ab"/>
                  <w:color w:val="3272C0"/>
                  <w:sz w:val="23"/>
                  <w:szCs w:val="23"/>
                </w:rPr>
                <w:t>постановление</w:t>
              </w:r>
            </w:hyperlink>
            <w:r w:rsidR="00F32330">
              <w:rPr>
                <w:color w:val="22272F"/>
                <w:sz w:val="23"/>
                <w:szCs w:val="23"/>
              </w:rPr>
              <w:t xml:space="preserve"> Правительства Российской Федерации от 2 августа 2010 г. N 590 "О порядке осуществления федеральным бюджетным учреждением </w:t>
            </w:r>
            <w:r w:rsidR="00F32330">
              <w:rPr>
                <w:color w:val="22272F"/>
                <w:sz w:val="23"/>
                <w:szCs w:val="23"/>
              </w:rPr>
              <w:lastRenderedPageBreak/>
              <w:t>и автономным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w:t>
            </w:r>
          </w:p>
        </w:tc>
        <w:tc>
          <w:tcPr>
            <w:tcW w:w="1272" w:type="dxa"/>
          </w:tcPr>
          <w:p w:rsidR="00F32330" w:rsidRDefault="00F32330">
            <w:pPr>
              <w:pStyle w:val="s1"/>
              <w:spacing w:before="0" w:beforeAutospacing="0" w:after="0" w:afterAutospacing="0"/>
              <w:jc w:val="center"/>
              <w:rPr>
                <w:color w:val="22272F"/>
                <w:sz w:val="23"/>
                <w:szCs w:val="23"/>
              </w:rPr>
            </w:pPr>
            <w:r>
              <w:rPr>
                <w:color w:val="22272F"/>
                <w:sz w:val="23"/>
                <w:szCs w:val="23"/>
              </w:rPr>
              <w:lastRenderedPageBreak/>
              <w:t>кол-во, кол-во и тыс. рублей</w:t>
            </w:r>
          </w:p>
        </w:tc>
        <w:tc>
          <w:tcPr>
            <w:tcW w:w="1063" w:type="dxa"/>
          </w:tcPr>
          <w:p w:rsidR="00F32330" w:rsidRDefault="00F32330">
            <w:pPr>
              <w:pStyle w:val="s1"/>
              <w:spacing w:before="0" w:beforeAutospacing="0" w:after="0" w:afterAutospacing="0"/>
              <w:jc w:val="center"/>
              <w:rPr>
                <w:color w:val="22272F"/>
                <w:sz w:val="23"/>
                <w:szCs w:val="23"/>
              </w:rPr>
            </w:pPr>
            <w:r>
              <w:rPr>
                <w:color w:val="22272F"/>
                <w:sz w:val="23"/>
                <w:szCs w:val="23"/>
              </w:rPr>
              <w:t>1</w:t>
            </w:r>
          </w:p>
        </w:tc>
        <w:tc>
          <w:tcPr>
            <w:tcW w:w="2206" w:type="dxa"/>
          </w:tcPr>
          <w:p w:rsidR="00F32330" w:rsidRDefault="00F32330">
            <w:pPr>
              <w:pStyle w:val="empty"/>
              <w:spacing w:before="0" w:beforeAutospacing="0" w:after="0" w:afterAutospacing="0"/>
              <w:jc w:val="both"/>
              <w:rPr>
                <w:color w:val="22272F"/>
                <w:sz w:val="23"/>
                <w:szCs w:val="23"/>
              </w:rPr>
            </w:pPr>
            <w:r>
              <w:rPr>
                <w:color w:val="22272F"/>
                <w:sz w:val="23"/>
                <w:szCs w:val="23"/>
              </w:rPr>
              <w:t> </w:t>
            </w:r>
          </w:p>
        </w:tc>
        <w:tc>
          <w:tcPr>
            <w:tcW w:w="1927" w:type="dxa"/>
          </w:tcPr>
          <w:p w:rsidR="00F32330" w:rsidRDefault="00F32330">
            <w:pPr>
              <w:pStyle w:val="s1"/>
              <w:spacing w:before="0" w:beforeAutospacing="0" w:after="0" w:afterAutospacing="0"/>
              <w:jc w:val="center"/>
              <w:rPr>
                <w:color w:val="22272F"/>
                <w:sz w:val="23"/>
                <w:szCs w:val="23"/>
              </w:rPr>
            </w:pPr>
            <w:r>
              <w:rPr>
                <w:color w:val="22272F"/>
                <w:sz w:val="23"/>
                <w:szCs w:val="23"/>
              </w:rPr>
              <w:t>избыточные расходы бюджетных средств непоступление (недопоступление) бюджетных средств</w:t>
            </w:r>
          </w:p>
        </w:tc>
        <w:tc>
          <w:tcPr>
            <w:tcW w:w="1927" w:type="dxa"/>
          </w:tcPr>
          <w:p w:rsidR="00F32330" w:rsidRDefault="00F32330">
            <w:pPr>
              <w:pStyle w:val="s1"/>
              <w:spacing w:before="0" w:beforeAutospacing="0" w:after="0" w:afterAutospacing="0"/>
              <w:jc w:val="center"/>
              <w:rPr>
                <w:color w:val="22272F"/>
                <w:sz w:val="23"/>
                <w:szCs w:val="23"/>
              </w:rPr>
            </w:pPr>
            <w:r>
              <w:rPr>
                <w:color w:val="22272F"/>
                <w:sz w:val="23"/>
                <w:szCs w:val="23"/>
              </w:rPr>
              <w:t>объем завышения бюджетных средств, предоставленных с нарушением требований объем занижения бюджетных средств, предоставленных с нарушением требований</w:t>
            </w:r>
          </w:p>
        </w:tc>
      </w:tr>
      <w:tr w:rsidR="00F32330" w:rsidRPr="00991BB8" w:rsidTr="00F32330">
        <w:tc>
          <w:tcPr>
            <w:tcW w:w="879" w:type="dxa"/>
            <w:gridSpan w:val="3"/>
          </w:tcPr>
          <w:p w:rsidR="00F32330" w:rsidRPr="00991BB8" w:rsidRDefault="00F32330" w:rsidP="00F32330">
            <w:pPr>
              <w:pStyle w:val="a5"/>
              <w:jc w:val="center"/>
              <w:rPr>
                <w:rFonts w:ascii="Times New Roman" w:hAnsi="Times New Roman" w:cs="Times New Roman"/>
              </w:rPr>
            </w:pPr>
            <w:bookmarkStart w:id="131" w:name="sub_206"/>
            <w:r w:rsidRPr="00991BB8">
              <w:rPr>
                <w:rFonts w:ascii="Times New Roman" w:hAnsi="Times New Roman" w:cs="Times New Roman"/>
              </w:rPr>
              <w:t>3.1</w:t>
            </w:r>
            <w:bookmarkEnd w:id="131"/>
            <w:r>
              <w:rPr>
                <w:rFonts w:ascii="Times New Roman" w:hAnsi="Times New Roman" w:cs="Times New Roman"/>
              </w:rPr>
              <w:t>9</w:t>
            </w:r>
          </w:p>
        </w:tc>
        <w:tc>
          <w:tcPr>
            <w:tcW w:w="1984" w:type="dxa"/>
          </w:tcPr>
          <w:p w:rsidR="00F32330" w:rsidRDefault="00F32330">
            <w:pPr>
              <w:pStyle w:val="s16"/>
              <w:spacing w:before="0" w:beforeAutospacing="0" w:after="0" w:afterAutospacing="0"/>
              <w:rPr>
                <w:color w:val="22272F"/>
                <w:sz w:val="23"/>
                <w:szCs w:val="23"/>
              </w:rPr>
            </w:pPr>
            <w:r>
              <w:rPr>
                <w:color w:val="22272F"/>
                <w:sz w:val="23"/>
                <w:szCs w:val="23"/>
              </w:rPr>
              <w:t xml:space="preserve">Нарушения при оформлении прав на объекты государственной (муниципальной) казны и выбытии объектов из казны, при приобретении, прекращении права хозяйственного ведения и права оперативного управления имуществом, а также порядка закрепления и использования </w:t>
            </w:r>
            <w:r>
              <w:rPr>
                <w:color w:val="22272F"/>
                <w:sz w:val="23"/>
                <w:szCs w:val="23"/>
              </w:rPr>
              <w:lastRenderedPageBreak/>
              <w:t>находящихся в государственной (муниципальной) собственности административных зданий, строений, нежилых помещений и движимого имущества</w:t>
            </w:r>
          </w:p>
        </w:tc>
        <w:tc>
          <w:tcPr>
            <w:tcW w:w="2627" w:type="dxa"/>
          </w:tcPr>
          <w:p w:rsidR="00F32330" w:rsidRDefault="009E31CC">
            <w:pPr>
              <w:pStyle w:val="s1"/>
              <w:spacing w:before="0" w:beforeAutospacing="0" w:after="0" w:afterAutospacing="0"/>
              <w:jc w:val="center"/>
              <w:rPr>
                <w:color w:val="22272F"/>
                <w:sz w:val="23"/>
                <w:szCs w:val="23"/>
              </w:rPr>
            </w:pPr>
            <w:hyperlink r:id="rId447" w:anchor="/document/10164072/entry/299" w:history="1">
              <w:r w:rsidR="00F32330">
                <w:rPr>
                  <w:rStyle w:val="ab"/>
                  <w:color w:val="3272C0"/>
                  <w:sz w:val="23"/>
                  <w:szCs w:val="23"/>
                </w:rPr>
                <w:t>статья 299</w:t>
              </w:r>
            </w:hyperlink>
            <w:r w:rsidR="00F32330">
              <w:rPr>
                <w:color w:val="22272F"/>
                <w:sz w:val="23"/>
                <w:szCs w:val="23"/>
              </w:rPr>
              <w:t> Гражданского кодекса Российской Федерации;</w:t>
            </w:r>
          </w:p>
          <w:p w:rsidR="00F32330" w:rsidRDefault="009E31CC">
            <w:pPr>
              <w:pStyle w:val="s1"/>
              <w:spacing w:before="0" w:beforeAutospacing="0" w:after="0" w:afterAutospacing="0"/>
              <w:jc w:val="center"/>
              <w:rPr>
                <w:color w:val="22272F"/>
                <w:sz w:val="23"/>
                <w:szCs w:val="23"/>
              </w:rPr>
            </w:pPr>
            <w:hyperlink r:id="rId448" w:anchor="/document/12106942/entry/0" w:history="1">
              <w:r w:rsidR="00F32330">
                <w:rPr>
                  <w:rStyle w:val="ab"/>
                  <w:color w:val="3272C0"/>
                  <w:sz w:val="23"/>
                  <w:szCs w:val="23"/>
                </w:rPr>
                <w:t>постановление</w:t>
              </w:r>
            </w:hyperlink>
            <w:r w:rsidR="00F32330">
              <w:rPr>
                <w:color w:val="22272F"/>
                <w:sz w:val="23"/>
                <w:szCs w:val="23"/>
              </w:rPr>
              <w:t> Правительства Российской Федерации от 5 января 1998 г. N 3 "О порядке закрепления и использования находящихся в федеральной собственности административных зданий, строений и нежилых помещений"</w:t>
            </w:r>
          </w:p>
        </w:tc>
        <w:tc>
          <w:tcPr>
            <w:tcW w:w="1272" w:type="dxa"/>
          </w:tcPr>
          <w:p w:rsidR="00F32330" w:rsidRDefault="00F32330">
            <w:pPr>
              <w:pStyle w:val="s1"/>
              <w:spacing w:before="0" w:beforeAutospacing="0" w:after="0" w:afterAutospacing="0"/>
              <w:jc w:val="center"/>
              <w:rPr>
                <w:color w:val="22272F"/>
                <w:sz w:val="23"/>
                <w:szCs w:val="23"/>
              </w:rPr>
            </w:pPr>
            <w:r>
              <w:rPr>
                <w:color w:val="22272F"/>
                <w:sz w:val="23"/>
                <w:szCs w:val="23"/>
              </w:rPr>
              <w:t>кол-во, кол-во и тыс. рублей</w:t>
            </w:r>
          </w:p>
        </w:tc>
        <w:tc>
          <w:tcPr>
            <w:tcW w:w="1063" w:type="dxa"/>
          </w:tcPr>
          <w:p w:rsidR="00F32330" w:rsidRDefault="00F32330">
            <w:pPr>
              <w:pStyle w:val="s1"/>
              <w:spacing w:before="0" w:beforeAutospacing="0" w:after="0" w:afterAutospacing="0"/>
              <w:jc w:val="center"/>
              <w:rPr>
                <w:color w:val="22272F"/>
                <w:sz w:val="23"/>
                <w:szCs w:val="23"/>
              </w:rPr>
            </w:pPr>
            <w:r>
              <w:rPr>
                <w:color w:val="22272F"/>
                <w:sz w:val="23"/>
                <w:szCs w:val="23"/>
              </w:rPr>
              <w:t>3</w:t>
            </w:r>
          </w:p>
        </w:tc>
        <w:tc>
          <w:tcPr>
            <w:tcW w:w="2206" w:type="dxa"/>
          </w:tcPr>
          <w:p w:rsidR="00F32330" w:rsidRDefault="00F32330">
            <w:pPr>
              <w:pStyle w:val="empty"/>
              <w:spacing w:before="0" w:beforeAutospacing="0" w:after="0" w:afterAutospacing="0"/>
              <w:jc w:val="both"/>
              <w:rPr>
                <w:color w:val="22272F"/>
                <w:sz w:val="23"/>
                <w:szCs w:val="23"/>
              </w:rPr>
            </w:pPr>
            <w:r>
              <w:rPr>
                <w:color w:val="22272F"/>
                <w:sz w:val="23"/>
                <w:szCs w:val="23"/>
              </w:rPr>
              <w:t> </w:t>
            </w:r>
          </w:p>
        </w:tc>
        <w:tc>
          <w:tcPr>
            <w:tcW w:w="1927" w:type="dxa"/>
          </w:tcPr>
          <w:p w:rsidR="00F32330" w:rsidRDefault="00F32330">
            <w:pPr>
              <w:pStyle w:val="s1"/>
              <w:spacing w:before="0" w:beforeAutospacing="0" w:after="0" w:afterAutospacing="0"/>
              <w:jc w:val="center"/>
              <w:rPr>
                <w:color w:val="22272F"/>
                <w:sz w:val="23"/>
                <w:szCs w:val="23"/>
              </w:rPr>
            </w:pPr>
            <w:r>
              <w:rPr>
                <w:color w:val="22272F"/>
                <w:sz w:val="23"/>
                <w:szCs w:val="23"/>
              </w:rPr>
              <w:t>избыточные расходы бюджетных средств</w:t>
            </w:r>
          </w:p>
          <w:p w:rsidR="00F32330" w:rsidRDefault="00F32330">
            <w:pPr>
              <w:pStyle w:val="empty"/>
              <w:spacing w:before="0" w:beforeAutospacing="0" w:after="0" w:afterAutospacing="0"/>
              <w:jc w:val="both"/>
              <w:rPr>
                <w:color w:val="22272F"/>
                <w:sz w:val="23"/>
                <w:szCs w:val="23"/>
              </w:rPr>
            </w:pPr>
            <w:r>
              <w:rPr>
                <w:color w:val="22272F"/>
                <w:sz w:val="23"/>
                <w:szCs w:val="23"/>
              </w:rPr>
              <w:t> </w:t>
            </w:r>
          </w:p>
          <w:p w:rsidR="00F32330" w:rsidRDefault="00F32330">
            <w:pPr>
              <w:pStyle w:val="s1"/>
              <w:spacing w:before="0" w:beforeAutospacing="0" w:after="0" w:afterAutospacing="0"/>
              <w:jc w:val="center"/>
              <w:rPr>
                <w:color w:val="22272F"/>
                <w:sz w:val="23"/>
                <w:szCs w:val="23"/>
              </w:rPr>
            </w:pPr>
            <w:r>
              <w:rPr>
                <w:color w:val="22272F"/>
                <w:sz w:val="23"/>
                <w:szCs w:val="23"/>
              </w:rPr>
              <w:t>непоступление (недопоступление) бюджетных средств</w:t>
            </w:r>
          </w:p>
        </w:tc>
        <w:tc>
          <w:tcPr>
            <w:tcW w:w="1927" w:type="dxa"/>
          </w:tcPr>
          <w:p w:rsidR="00F32330" w:rsidRDefault="00F32330">
            <w:pPr>
              <w:pStyle w:val="s1"/>
              <w:spacing w:before="0" w:beforeAutospacing="0" w:after="0" w:afterAutospacing="0"/>
              <w:jc w:val="center"/>
              <w:rPr>
                <w:color w:val="22272F"/>
                <w:sz w:val="23"/>
                <w:szCs w:val="23"/>
              </w:rPr>
            </w:pPr>
            <w:r>
              <w:rPr>
                <w:color w:val="22272F"/>
                <w:sz w:val="23"/>
                <w:szCs w:val="23"/>
              </w:rPr>
              <w:t>объем завышения бюджетных средств, использованных с нарушением требований</w:t>
            </w:r>
          </w:p>
          <w:p w:rsidR="00F32330" w:rsidRDefault="00F32330">
            <w:pPr>
              <w:pStyle w:val="empty"/>
              <w:spacing w:before="0" w:beforeAutospacing="0" w:after="0" w:afterAutospacing="0"/>
              <w:jc w:val="both"/>
              <w:rPr>
                <w:color w:val="22272F"/>
                <w:sz w:val="23"/>
                <w:szCs w:val="23"/>
              </w:rPr>
            </w:pPr>
            <w:r>
              <w:rPr>
                <w:color w:val="22272F"/>
                <w:sz w:val="23"/>
                <w:szCs w:val="23"/>
              </w:rPr>
              <w:t> </w:t>
            </w:r>
          </w:p>
          <w:p w:rsidR="00F32330" w:rsidRDefault="00F32330">
            <w:pPr>
              <w:pStyle w:val="s1"/>
              <w:spacing w:before="0" w:beforeAutospacing="0" w:after="0" w:afterAutospacing="0"/>
              <w:jc w:val="center"/>
              <w:rPr>
                <w:color w:val="22272F"/>
                <w:sz w:val="23"/>
                <w:szCs w:val="23"/>
              </w:rPr>
            </w:pPr>
            <w:r>
              <w:rPr>
                <w:color w:val="22272F"/>
                <w:sz w:val="23"/>
                <w:szCs w:val="23"/>
              </w:rPr>
              <w:t>объем занижения стоимости имущества, полученного с нарушением требований</w:t>
            </w:r>
          </w:p>
        </w:tc>
      </w:tr>
      <w:tr w:rsidR="00F32330" w:rsidRPr="00991BB8" w:rsidTr="00F32330">
        <w:tc>
          <w:tcPr>
            <w:tcW w:w="879" w:type="dxa"/>
            <w:gridSpan w:val="3"/>
          </w:tcPr>
          <w:p w:rsidR="00F32330" w:rsidRPr="00991BB8" w:rsidRDefault="00F32330" w:rsidP="00F32330">
            <w:pPr>
              <w:pStyle w:val="a5"/>
              <w:jc w:val="center"/>
              <w:rPr>
                <w:rFonts w:ascii="Times New Roman" w:hAnsi="Times New Roman" w:cs="Times New Roman"/>
              </w:rPr>
            </w:pPr>
            <w:bookmarkStart w:id="132" w:name="sub_207"/>
            <w:r w:rsidRPr="00991BB8">
              <w:rPr>
                <w:rFonts w:ascii="Times New Roman" w:hAnsi="Times New Roman" w:cs="Times New Roman"/>
              </w:rPr>
              <w:t>3.</w:t>
            </w:r>
            <w:bookmarkEnd w:id="132"/>
            <w:r>
              <w:rPr>
                <w:rFonts w:ascii="Times New Roman" w:hAnsi="Times New Roman" w:cs="Times New Roman"/>
              </w:rPr>
              <w:t>20</w:t>
            </w:r>
          </w:p>
        </w:tc>
        <w:tc>
          <w:tcPr>
            <w:tcW w:w="1984" w:type="dxa"/>
          </w:tcPr>
          <w:p w:rsidR="00F32330" w:rsidRDefault="00F32330">
            <w:pPr>
              <w:pStyle w:val="s16"/>
              <w:spacing w:before="0" w:beforeAutospacing="0" w:after="0" w:afterAutospacing="0"/>
              <w:rPr>
                <w:color w:val="22272F"/>
                <w:sz w:val="23"/>
                <w:szCs w:val="23"/>
              </w:rPr>
            </w:pPr>
            <w:r>
              <w:rPr>
                <w:color w:val="22272F"/>
                <w:sz w:val="23"/>
                <w:szCs w:val="23"/>
              </w:rPr>
              <w:t>Неперечисление и (или) перечисление с нарушением размера и (или) сроков унитарными предприятиями в бюджет установленной части прибыли, остающейся в его распоряжении после уплаты налогов и иных обязательных платежей</w:t>
            </w:r>
          </w:p>
        </w:tc>
        <w:tc>
          <w:tcPr>
            <w:tcW w:w="2627" w:type="dxa"/>
          </w:tcPr>
          <w:p w:rsidR="00F32330" w:rsidRDefault="009E31CC">
            <w:pPr>
              <w:pStyle w:val="s1"/>
              <w:spacing w:before="0" w:beforeAutospacing="0" w:after="0" w:afterAutospacing="0"/>
              <w:jc w:val="center"/>
              <w:rPr>
                <w:color w:val="22272F"/>
                <w:sz w:val="23"/>
                <w:szCs w:val="23"/>
              </w:rPr>
            </w:pPr>
            <w:hyperlink r:id="rId449" w:anchor="/document/10164072/entry/297" w:history="1">
              <w:r w:rsidR="00F32330">
                <w:rPr>
                  <w:rStyle w:val="ab"/>
                  <w:color w:val="3272C0"/>
                  <w:sz w:val="23"/>
                  <w:szCs w:val="23"/>
                </w:rPr>
                <w:t>статья 297</w:t>
              </w:r>
            </w:hyperlink>
            <w:r w:rsidR="00F32330">
              <w:rPr>
                <w:color w:val="22272F"/>
                <w:sz w:val="23"/>
                <w:szCs w:val="23"/>
              </w:rPr>
              <w:t> Гражданского кодекса Российской Федерации;</w:t>
            </w:r>
          </w:p>
          <w:p w:rsidR="00F32330" w:rsidRDefault="009E31CC">
            <w:pPr>
              <w:pStyle w:val="s1"/>
              <w:spacing w:before="0" w:beforeAutospacing="0" w:after="0" w:afterAutospacing="0"/>
              <w:jc w:val="center"/>
              <w:rPr>
                <w:color w:val="22272F"/>
                <w:sz w:val="23"/>
                <w:szCs w:val="23"/>
              </w:rPr>
            </w:pPr>
            <w:hyperlink r:id="rId450" w:anchor="/document/12128965/entry/17" w:history="1">
              <w:r w:rsidR="00F32330">
                <w:rPr>
                  <w:rStyle w:val="ab"/>
                  <w:color w:val="3272C0"/>
                  <w:sz w:val="23"/>
                  <w:szCs w:val="23"/>
                </w:rPr>
                <w:t>статья 17</w:t>
              </w:r>
            </w:hyperlink>
            <w:r w:rsidR="00F32330">
              <w:rPr>
                <w:color w:val="22272F"/>
                <w:sz w:val="23"/>
                <w:szCs w:val="23"/>
              </w:rPr>
              <w:t> Федерального закона от 14 ноября 2002 г. N 161-ФЗ "О государственных и муниципальных унитарных предприятиях";</w:t>
            </w:r>
          </w:p>
          <w:p w:rsidR="00F32330" w:rsidRDefault="009E31CC">
            <w:pPr>
              <w:pStyle w:val="s1"/>
              <w:spacing w:before="0" w:beforeAutospacing="0" w:after="0" w:afterAutospacing="0"/>
              <w:jc w:val="center"/>
              <w:rPr>
                <w:color w:val="22272F"/>
                <w:sz w:val="23"/>
                <w:szCs w:val="23"/>
              </w:rPr>
            </w:pPr>
            <w:hyperlink r:id="rId451" w:anchor="/document/12126413/entry/0" w:history="1">
              <w:r w:rsidR="00F32330">
                <w:rPr>
                  <w:rStyle w:val="ab"/>
                  <w:color w:val="3272C0"/>
                  <w:sz w:val="23"/>
                  <w:szCs w:val="23"/>
                </w:rPr>
                <w:t>постановление</w:t>
              </w:r>
            </w:hyperlink>
            <w:r w:rsidR="00F32330">
              <w:rPr>
                <w:color w:val="22272F"/>
                <w:sz w:val="23"/>
                <w:szCs w:val="23"/>
              </w:rPr>
              <w:t xml:space="preserve"> Правительства Российской Федерации от 10 апреля 2002 г. N 228 "О мерах по повышению эффективности использования федерального имущества, закрепленного в хозяйственном ведении </w:t>
            </w:r>
            <w:r w:rsidR="00F32330">
              <w:rPr>
                <w:color w:val="22272F"/>
                <w:sz w:val="23"/>
                <w:szCs w:val="23"/>
              </w:rPr>
              <w:lastRenderedPageBreak/>
              <w:t>федеральных государственных унитарных предприятий";</w:t>
            </w:r>
          </w:p>
          <w:p w:rsidR="00F32330" w:rsidRDefault="009E31CC">
            <w:pPr>
              <w:pStyle w:val="s1"/>
              <w:spacing w:before="0" w:beforeAutospacing="0" w:after="0" w:afterAutospacing="0"/>
              <w:jc w:val="center"/>
              <w:rPr>
                <w:color w:val="22272F"/>
                <w:sz w:val="23"/>
                <w:szCs w:val="23"/>
              </w:rPr>
            </w:pPr>
            <w:hyperlink r:id="rId452" w:anchor="/document/12157758/entry/0" w:history="1">
              <w:r w:rsidR="00F32330">
                <w:rPr>
                  <w:rStyle w:val="ab"/>
                  <w:color w:val="3272C0"/>
                  <w:sz w:val="23"/>
                  <w:szCs w:val="23"/>
                </w:rPr>
                <w:t>постановление</w:t>
              </w:r>
            </w:hyperlink>
            <w:r w:rsidR="00F32330">
              <w:rPr>
                <w:color w:val="22272F"/>
                <w:sz w:val="23"/>
                <w:szCs w:val="23"/>
              </w:rPr>
              <w:t> Правительства Российской Федерации от 15 декабря 2007 г. N 872 "О создании и регулировании деятельности федеральных казенных предприятий"</w:t>
            </w:r>
          </w:p>
        </w:tc>
        <w:tc>
          <w:tcPr>
            <w:tcW w:w="1272" w:type="dxa"/>
          </w:tcPr>
          <w:p w:rsidR="00F32330" w:rsidRDefault="00F32330">
            <w:pPr>
              <w:pStyle w:val="s1"/>
              <w:spacing w:before="0" w:beforeAutospacing="0" w:after="0" w:afterAutospacing="0"/>
              <w:jc w:val="center"/>
              <w:rPr>
                <w:color w:val="22272F"/>
                <w:sz w:val="23"/>
                <w:szCs w:val="23"/>
              </w:rPr>
            </w:pPr>
            <w:r>
              <w:rPr>
                <w:color w:val="22272F"/>
                <w:sz w:val="23"/>
                <w:szCs w:val="23"/>
              </w:rPr>
              <w:lastRenderedPageBreak/>
              <w:t>кол-во, кол-во и тыс. рублей</w:t>
            </w:r>
          </w:p>
        </w:tc>
        <w:tc>
          <w:tcPr>
            <w:tcW w:w="1063" w:type="dxa"/>
          </w:tcPr>
          <w:p w:rsidR="00F32330" w:rsidRDefault="00F32330">
            <w:pPr>
              <w:pStyle w:val="s1"/>
              <w:spacing w:before="0" w:beforeAutospacing="0" w:after="0" w:afterAutospacing="0"/>
              <w:jc w:val="center"/>
              <w:rPr>
                <w:color w:val="22272F"/>
                <w:sz w:val="23"/>
                <w:szCs w:val="23"/>
              </w:rPr>
            </w:pPr>
            <w:r>
              <w:rPr>
                <w:color w:val="22272F"/>
                <w:sz w:val="23"/>
                <w:szCs w:val="23"/>
              </w:rPr>
              <w:t>3</w:t>
            </w:r>
          </w:p>
        </w:tc>
        <w:tc>
          <w:tcPr>
            <w:tcW w:w="2206" w:type="dxa"/>
          </w:tcPr>
          <w:p w:rsidR="00F32330" w:rsidRDefault="00F32330">
            <w:pPr>
              <w:pStyle w:val="empty"/>
              <w:spacing w:before="0" w:beforeAutospacing="0" w:after="0" w:afterAutospacing="0"/>
              <w:jc w:val="both"/>
              <w:rPr>
                <w:color w:val="22272F"/>
                <w:sz w:val="23"/>
                <w:szCs w:val="23"/>
              </w:rPr>
            </w:pPr>
            <w:r>
              <w:rPr>
                <w:color w:val="22272F"/>
                <w:sz w:val="23"/>
                <w:szCs w:val="23"/>
              </w:rPr>
              <w:t> </w:t>
            </w:r>
          </w:p>
        </w:tc>
        <w:tc>
          <w:tcPr>
            <w:tcW w:w="1927" w:type="dxa"/>
          </w:tcPr>
          <w:p w:rsidR="00F32330" w:rsidRDefault="00F32330">
            <w:pPr>
              <w:pStyle w:val="s1"/>
              <w:spacing w:before="0" w:beforeAutospacing="0" w:after="0" w:afterAutospacing="0"/>
              <w:jc w:val="center"/>
              <w:rPr>
                <w:color w:val="22272F"/>
                <w:sz w:val="23"/>
                <w:szCs w:val="23"/>
              </w:rPr>
            </w:pPr>
            <w:r>
              <w:rPr>
                <w:color w:val="22272F"/>
                <w:sz w:val="23"/>
                <w:szCs w:val="23"/>
              </w:rPr>
              <w:t>непоступление (недопоступление) бюджетных средств</w:t>
            </w:r>
          </w:p>
        </w:tc>
        <w:tc>
          <w:tcPr>
            <w:tcW w:w="1927" w:type="dxa"/>
          </w:tcPr>
          <w:p w:rsidR="00F32330" w:rsidRDefault="00F32330">
            <w:pPr>
              <w:pStyle w:val="s1"/>
              <w:spacing w:before="0" w:beforeAutospacing="0" w:after="0" w:afterAutospacing="0"/>
              <w:jc w:val="center"/>
              <w:rPr>
                <w:color w:val="22272F"/>
                <w:sz w:val="23"/>
                <w:szCs w:val="23"/>
              </w:rPr>
            </w:pPr>
            <w:r>
              <w:rPr>
                <w:color w:val="22272F"/>
                <w:sz w:val="23"/>
                <w:szCs w:val="23"/>
              </w:rPr>
              <w:t>объем недопоступивших (недоисчисленных) доходов в бюджет</w:t>
            </w:r>
          </w:p>
        </w:tc>
      </w:tr>
      <w:tr w:rsidR="00CF1B15" w:rsidRPr="00991BB8" w:rsidTr="00F32330">
        <w:tc>
          <w:tcPr>
            <w:tcW w:w="879" w:type="dxa"/>
            <w:gridSpan w:val="3"/>
          </w:tcPr>
          <w:p w:rsidR="00CF1B15" w:rsidRPr="00991BB8" w:rsidRDefault="00CF1B15" w:rsidP="00CF1B15">
            <w:pPr>
              <w:pStyle w:val="a5"/>
              <w:jc w:val="center"/>
              <w:rPr>
                <w:rFonts w:ascii="Times New Roman" w:hAnsi="Times New Roman" w:cs="Times New Roman"/>
              </w:rPr>
            </w:pPr>
            <w:bookmarkStart w:id="133" w:name="sub_208"/>
            <w:r w:rsidRPr="00991BB8">
              <w:rPr>
                <w:rFonts w:ascii="Times New Roman" w:hAnsi="Times New Roman" w:cs="Times New Roman"/>
              </w:rPr>
              <w:t>3.2</w:t>
            </w:r>
            <w:bookmarkEnd w:id="133"/>
            <w:r>
              <w:rPr>
                <w:rFonts w:ascii="Times New Roman" w:hAnsi="Times New Roman" w:cs="Times New Roman"/>
              </w:rPr>
              <w:t>1</w:t>
            </w:r>
          </w:p>
        </w:tc>
        <w:tc>
          <w:tcPr>
            <w:tcW w:w="1984" w:type="dxa"/>
          </w:tcPr>
          <w:p w:rsidR="00CF1B15" w:rsidRDefault="00CF1B15">
            <w:pPr>
              <w:pStyle w:val="s16"/>
              <w:spacing w:before="0" w:beforeAutospacing="0" w:after="0" w:afterAutospacing="0"/>
              <w:rPr>
                <w:color w:val="22272F"/>
                <w:sz w:val="23"/>
                <w:szCs w:val="23"/>
              </w:rPr>
            </w:pPr>
            <w:r>
              <w:rPr>
                <w:color w:val="22272F"/>
                <w:sz w:val="23"/>
                <w:szCs w:val="23"/>
              </w:rPr>
              <w:t>Нарушение порядка распределения доходов казенного предприятия</w:t>
            </w:r>
          </w:p>
        </w:tc>
        <w:tc>
          <w:tcPr>
            <w:tcW w:w="2627" w:type="dxa"/>
          </w:tcPr>
          <w:p w:rsidR="00CF1B15" w:rsidRDefault="009E31CC">
            <w:pPr>
              <w:pStyle w:val="s1"/>
              <w:spacing w:before="0" w:beforeAutospacing="0" w:after="0" w:afterAutospacing="0"/>
              <w:jc w:val="center"/>
              <w:rPr>
                <w:color w:val="22272F"/>
                <w:sz w:val="23"/>
                <w:szCs w:val="23"/>
              </w:rPr>
            </w:pPr>
            <w:hyperlink r:id="rId453" w:anchor="/document/10164072/entry/297" w:history="1">
              <w:r w:rsidR="00CF1B15">
                <w:rPr>
                  <w:rStyle w:val="ab"/>
                  <w:color w:val="3272C0"/>
                  <w:sz w:val="23"/>
                  <w:szCs w:val="23"/>
                </w:rPr>
                <w:t>статья 297</w:t>
              </w:r>
            </w:hyperlink>
            <w:r w:rsidR="00CF1B15">
              <w:rPr>
                <w:color w:val="22272F"/>
                <w:sz w:val="23"/>
                <w:szCs w:val="23"/>
              </w:rPr>
              <w:t> Гражданского кодекса Российской Федерации;</w:t>
            </w:r>
          </w:p>
          <w:p w:rsidR="00CF1B15" w:rsidRDefault="009E31CC">
            <w:pPr>
              <w:pStyle w:val="s1"/>
              <w:spacing w:before="0" w:beforeAutospacing="0" w:after="0" w:afterAutospacing="0"/>
              <w:jc w:val="center"/>
              <w:rPr>
                <w:color w:val="22272F"/>
                <w:sz w:val="23"/>
                <w:szCs w:val="23"/>
              </w:rPr>
            </w:pPr>
            <w:hyperlink r:id="rId454" w:anchor="/document/12128965/entry/17" w:history="1">
              <w:r w:rsidR="00CF1B15">
                <w:rPr>
                  <w:rStyle w:val="ab"/>
                  <w:color w:val="3272C0"/>
                  <w:sz w:val="23"/>
                  <w:szCs w:val="23"/>
                </w:rPr>
                <w:t>статья 17</w:t>
              </w:r>
            </w:hyperlink>
            <w:r w:rsidR="00CF1B15">
              <w:rPr>
                <w:color w:val="22272F"/>
                <w:sz w:val="23"/>
                <w:szCs w:val="23"/>
              </w:rPr>
              <w:t> Федерального закона от 14 ноября 2002 г. N 161-ФЗ "О государственных и муниципальных унитарных предприятиях";</w:t>
            </w:r>
          </w:p>
          <w:p w:rsidR="00CF1B15" w:rsidRDefault="009E31CC">
            <w:pPr>
              <w:pStyle w:val="s1"/>
              <w:spacing w:before="0" w:beforeAutospacing="0" w:after="0" w:afterAutospacing="0"/>
              <w:jc w:val="center"/>
              <w:rPr>
                <w:color w:val="22272F"/>
                <w:sz w:val="23"/>
                <w:szCs w:val="23"/>
              </w:rPr>
            </w:pPr>
            <w:hyperlink r:id="rId455" w:anchor="/document/12157758/entry/0" w:history="1">
              <w:r w:rsidR="00CF1B15">
                <w:rPr>
                  <w:rStyle w:val="ab"/>
                  <w:color w:val="3272C0"/>
                  <w:sz w:val="23"/>
                  <w:szCs w:val="23"/>
                </w:rPr>
                <w:t>постановление</w:t>
              </w:r>
            </w:hyperlink>
            <w:r w:rsidR="00CF1B15">
              <w:rPr>
                <w:color w:val="22272F"/>
                <w:sz w:val="23"/>
                <w:szCs w:val="23"/>
              </w:rPr>
              <w:t> Правительства Российской Федерации от 15 декабря 2007 г. N 872 "О создании и регулировании деятельности федеральных казенных предприятий"</w:t>
            </w:r>
          </w:p>
        </w:tc>
        <w:tc>
          <w:tcPr>
            <w:tcW w:w="1272" w:type="dxa"/>
          </w:tcPr>
          <w:p w:rsidR="00CF1B15" w:rsidRDefault="00CF1B15">
            <w:pPr>
              <w:pStyle w:val="s1"/>
              <w:spacing w:before="0" w:beforeAutospacing="0" w:after="0" w:afterAutospacing="0"/>
              <w:jc w:val="center"/>
              <w:rPr>
                <w:color w:val="22272F"/>
                <w:sz w:val="23"/>
                <w:szCs w:val="23"/>
              </w:rPr>
            </w:pPr>
            <w:r>
              <w:rPr>
                <w:color w:val="22272F"/>
                <w:sz w:val="23"/>
                <w:szCs w:val="23"/>
              </w:rPr>
              <w:t>кол-во, кол-во и тыс. рублей</w:t>
            </w:r>
          </w:p>
        </w:tc>
        <w:tc>
          <w:tcPr>
            <w:tcW w:w="1063" w:type="dxa"/>
          </w:tcPr>
          <w:p w:rsidR="00CF1B15" w:rsidRDefault="00CF1B15">
            <w:pPr>
              <w:pStyle w:val="s1"/>
              <w:spacing w:before="0" w:beforeAutospacing="0" w:after="0" w:afterAutospacing="0"/>
              <w:jc w:val="center"/>
              <w:rPr>
                <w:color w:val="22272F"/>
                <w:sz w:val="23"/>
                <w:szCs w:val="23"/>
              </w:rPr>
            </w:pPr>
            <w:r>
              <w:rPr>
                <w:color w:val="22272F"/>
                <w:sz w:val="23"/>
                <w:szCs w:val="23"/>
              </w:rPr>
              <w:t>3</w:t>
            </w:r>
          </w:p>
        </w:tc>
        <w:tc>
          <w:tcPr>
            <w:tcW w:w="2206" w:type="dxa"/>
          </w:tcPr>
          <w:p w:rsidR="00CF1B15" w:rsidRDefault="00CF1B15">
            <w:pPr>
              <w:pStyle w:val="empty"/>
              <w:spacing w:before="0" w:beforeAutospacing="0" w:after="0" w:afterAutospacing="0"/>
              <w:jc w:val="both"/>
              <w:rPr>
                <w:color w:val="22272F"/>
                <w:sz w:val="23"/>
                <w:szCs w:val="23"/>
              </w:rPr>
            </w:pPr>
            <w:r>
              <w:rPr>
                <w:color w:val="22272F"/>
                <w:sz w:val="23"/>
                <w:szCs w:val="23"/>
              </w:rPr>
              <w:t> </w:t>
            </w:r>
          </w:p>
        </w:tc>
        <w:tc>
          <w:tcPr>
            <w:tcW w:w="1927" w:type="dxa"/>
          </w:tcPr>
          <w:p w:rsidR="00CF1B15" w:rsidRDefault="00CF1B15">
            <w:pPr>
              <w:pStyle w:val="s1"/>
              <w:spacing w:before="0" w:beforeAutospacing="0" w:after="0" w:afterAutospacing="0"/>
              <w:jc w:val="center"/>
              <w:rPr>
                <w:color w:val="22272F"/>
                <w:sz w:val="23"/>
                <w:szCs w:val="23"/>
              </w:rPr>
            </w:pPr>
            <w:r>
              <w:rPr>
                <w:color w:val="22272F"/>
                <w:sz w:val="23"/>
                <w:szCs w:val="23"/>
              </w:rPr>
              <w:t>непоступление (недопоступление) бюджетных средств</w:t>
            </w:r>
          </w:p>
        </w:tc>
        <w:tc>
          <w:tcPr>
            <w:tcW w:w="1927" w:type="dxa"/>
          </w:tcPr>
          <w:p w:rsidR="00CF1B15" w:rsidRDefault="00CF1B15">
            <w:pPr>
              <w:pStyle w:val="s1"/>
              <w:spacing w:before="0" w:beforeAutospacing="0" w:after="0" w:afterAutospacing="0"/>
              <w:jc w:val="center"/>
              <w:rPr>
                <w:color w:val="22272F"/>
                <w:sz w:val="23"/>
                <w:szCs w:val="23"/>
              </w:rPr>
            </w:pPr>
            <w:r>
              <w:rPr>
                <w:color w:val="22272F"/>
                <w:sz w:val="23"/>
                <w:szCs w:val="23"/>
              </w:rPr>
              <w:t>объем недопоступивших (недоисчисленных) доходов в бюджет</w:t>
            </w:r>
          </w:p>
        </w:tc>
      </w:tr>
      <w:tr w:rsidR="00CF1B15" w:rsidRPr="00991BB8" w:rsidTr="00F32330">
        <w:tc>
          <w:tcPr>
            <w:tcW w:w="879" w:type="dxa"/>
            <w:gridSpan w:val="3"/>
          </w:tcPr>
          <w:p w:rsidR="00CF1B15" w:rsidRPr="00991BB8" w:rsidRDefault="00CF1B15" w:rsidP="00CF1B15">
            <w:pPr>
              <w:pStyle w:val="a5"/>
              <w:jc w:val="center"/>
              <w:rPr>
                <w:rFonts w:ascii="Times New Roman" w:hAnsi="Times New Roman" w:cs="Times New Roman"/>
              </w:rPr>
            </w:pPr>
            <w:bookmarkStart w:id="134" w:name="sub_209"/>
            <w:r w:rsidRPr="00991BB8">
              <w:rPr>
                <w:rFonts w:ascii="Times New Roman" w:hAnsi="Times New Roman" w:cs="Times New Roman"/>
              </w:rPr>
              <w:t>3.2</w:t>
            </w:r>
            <w:bookmarkEnd w:id="134"/>
            <w:r>
              <w:rPr>
                <w:rFonts w:ascii="Times New Roman" w:hAnsi="Times New Roman" w:cs="Times New Roman"/>
              </w:rPr>
              <w:t>3</w:t>
            </w:r>
          </w:p>
        </w:tc>
        <w:tc>
          <w:tcPr>
            <w:tcW w:w="1984" w:type="dxa"/>
          </w:tcPr>
          <w:p w:rsidR="00CF1B15" w:rsidRDefault="00CF1B15">
            <w:pPr>
              <w:pStyle w:val="s16"/>
              <w:spacing w:before="0" w:beforeAutospacing="0" w:after="0" w:afterAutospacing="0"/>
              <w:rPr>
                <w:color w:val="22272F"/>
                <w:sz w:val="23"/>
                <w:szCs w:val="23"/>
              </w:rPr>
            </w:pPr>
            <w:r>
              <w:rPr>
                <w:color w:val="22272F"/>
                <w:sz w:val="23"/>
                <w:szCs w:val="23"/>
              </w:rPr>
              <w:t xml:space="preserve">Непроведение </w:t>
            </w:r>
            <w:r>
              <w:rPr>
                <w:color w:val="22272F"/>
                <w:sz w:val="23"/>
                <w:szCs w:val="23"/>
              </w:rPr>
              <w:lastRenderedPageBreak/>
              <w:t>обязательного аудита бухгалтерской отчетности унитарного предприятия</w:t>
            </w:r>
          </w:p>
        </w:tc>
        <w:tc>
          <w:tcPr>
            <w:tcW w:w="2627" w:type="dxa"/>
          </w:tcPr>
          <w:p w:rsidR="00CF1B15" w:rsidRDefault="009E31CC">
            <w:pPr>
              <w:pStyle w:val="s1"/>
              <w:spacing w:before="0" w:beforeAutospacing="0" w:after="0" w:afterAutospacing="0"/>
              <w:jc w:val="center"/>
              <w:rPr>
                <w:color w:val="22272F"/>
                <w:sz w:val="23"/>
                <w:szCs w:val="23"/>
              </w:rPr>
            </w:pPr>
            <w:hyperlink r:id="rId456" w:anchor="/document/12128965/entry/26" w:history="1">
              <w:r w:rsidR="00CF1B15">
                <w:rPr>
                  <w:rStyle w:val="ab"/>
                  <w:color w:val="3272C0"/>
                  <w:sz w:val="23"/>
                  <w:szCs w:val="23"/>
                </w:rPr>
                <w:t>статья 26</w:t>
              </w:r>
            </w:hyperlink>
            <w:r w:rsidR="00CF1B15">
              <w:rPr>
                <w:color w:val="22272F"/>
                <w:sz w:val="23"/>
                <w:szCs w:val="23"/>
              </w:rPr>
              <w:t xml:space="preserve"> Федерального </w:t>
            </w:r>
            <w:r w:rsidR="00CF1B15">
              <w:rPr>
                <w:color w:val="22272F"/>
                <w:sz w:val="23"/>
                <w:szCs w:val="23"/>
              </w:rPr>
              <w:lastRenderedPageBreak/>
              <w:t>закона от 14 ноября 2002 г. N 161-ФЗ "О государственных и муниципальных унитарных предприятиях";</w:t>
            </w:r>
          </w:p>
          <w:p w:rsidR="00CF1B15" w:rsidRDefault="009E31CC">
            <w:pPr>
              <w:pStyle w:val="s1"/>
              <w:spacing w:before="0" w:beforeAutospacing="0" w:after="0" w:afterAutospacing="0"/>
              <w:jc w:val="center"/>
              <w:rPr>
                <w:color w:val="22272F"/>
                <w:sz w:val="23"/>
                <w:szCs w:val="23"/>
              </w:rPr>
            </w:pPr>
            <w:hyperlink r:id="rId457" w:anchor="/document/12164283/entry/5" w:history="1">
              <w:r w:rsidR="00CF1B15">
                <w:rPr>
                  <w:rStyle w:val="ab"/>
                  <w:color w:val="3272C0"/>
                  <w:sz w:val="23"/>
                  <w:szCs w:val="23"/>
                </w:rPr>
                <w:t>статья 5</w:t>
              </w:r>
            </w:hyperlink>
            <w:r w:rsidR="00CF1B15">
              <w:rPr>
                <w:color w:val="22272F"/>
                <w:sz w:val="23"/>
                <w:szCs w:val="23"/>
              </w:rPr>
              <w:t> Федерального закона от 30 декабря 2008 г. N 307-ФЗ "Об аудиторской деятельности"</w:t>
            </w:r>
          </w:p>
        </w:tc>
        <w:tc>
          <w:tcPr>
            <w:tcW w:w="1272" w:type="dxa"/>
          </w:tcPr>
          <w:p w:rsidR="00CF1B15" w:rsidRDefault="00CF1B15">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CF1B15" w:rsidRDefault="00CF1B15">
            <w:pPr>
              <w:pStyle w:val="s1"/>
              <w:spacing w:before="0" w:beforeAutospacing="0" w:after="0" w:afterAutospacing="0"/>
              <w:jc w:val="center"/>
              <w:rPr>
                <w:color w:val="22272F"/>
                <w:sz w:val="23"/>
                <w:szCs w:val="23"/>
              </w:rPr>
            </w:pPr>
            <w:r>
              <w:rPr>
                <w:color w:val="22272F"/>
                <w:sz w:val="23"/>
                <w:szCs w:val="23"/>
              </w:rPr>
              <w:t>3</w:t>
            </w:r>
          </w:p>
        </w:tc>
        <w:tc>
          <w:tcPr>
            <w:tcW w:w="2206" w:type="dxa"/>
          </w:tcPr>
          <w:p w:rsidR="00CF1B15" w:rsidRPr="00991BB8" w:rsidRDefault="00CF1B15" w:rsidP="00183D15">
            <w:pPr>
              <w:pStyle w:val="a5"/>
              <w:rPr>
                <w:rFonts w:ascii="Times New Roman" w:hAnsi="Times New Roman" w:cs="Times New Roman"/>
              </w:rPr>
            </w:pPr>
          </w:p>
        </w:tc>
        <w:tc>
          <w:tcPr>
            <w:tcW w:w="1927" w:type="dxa"/>
          </w:tcPr>
          <w:p w:rsidR="00CF1B15" w:rsidRPr="00991BB8" w:rsidRDefault="00CF1B15" w:rsidP="00183D15">
            <w:pPr>
              <w:pStyle w:val="a5"/>
              <w:rPr>
                <w:rFonts w:ascii="Times New Roman" w:hAnsi="Times New Roman" w:cs="Times New Roman"/>
              </w:rPr>
            </w:pPr>
          </w:p>
        </w:tc>
        <w:tc>
          <w:tcPr>
            <w:tcW w:w="1927" w:type="dxa"/>
          </w:tcPr>
          <w:p w:rsidR="00CF1B15" w:rsidRPr="00991BB8" w:rsidRDefault="00CF1B15" w:rsidP="00183D15">
            <w:pPr>
              <w:pStyle w:val="a5"/>
              <w:rPr>
                <w:rFonts w:ascii="Times New Roman" w:hAnsi="Times New Roman" w:cs="Times New Roman"/>
              </w:rPr>
            </w:pPr>
          </w:p>
        </w:tc>
      </w:tr>
      <w:tr w:rsidR="00CF1B15" w:rsidRPr="00991BB8" w:rsidTr="00F32330">
        <w:tc>
          <w:tcPr>
            <w:tcW w:w="879" w:type="dxa"/>
            <w:gridSpan w:val="3"/>
          </w:tcPr>
          <w:p w:rsidR="00CF1B15" w:rsidRPr="00991BB8" w:rsidRDefault="00CF1B15" w:rsidP="00CF1B15">
            <w:pPr>
              <w:pStyle w:val="a5"/>
              <w:jc w:val="center"/>
              <w:rPr>
                <w:rFonts w:ascii="Times New Roman" w:hAnsi="Times New Roman" w:cs="Times New Roman"/>
              </w:rPr>
            </w:pPr>
            <w:bookmarkStart w:id="135" w:name="sub_210"/>
            <w:r w:rsidRPr="00991BB8">
              <w:rPr>
                <w:rFonts w:ascii="Times New Roman" w:hAnsi="Times New Roman" w:cs="Times New Roman"/>
              </w:rPr>
              <w:t>3.2</w:t>
            </w:r>
            <w:bookmarkEnd w:id="135"/>
            <w:r>
              <w:rPr>
                <w:rFonts w:ascii="Times New Roman" w:hAnsi="Times New Roman" w:cs="Times New Roman"/>
              </w:rPr>
              <w:t>4</w:t>
            </w:r>
          </w:p>
        </w:tc>
        <w:tc>
          <w:tcPr>
            <w:tcW w:w="1984" w:type="dxa"/>
          </w:tcPr>
          <w:p w:rsidR="00CF1B15" w:rsidRDefault="00CF1B15">
            <w:pPr>
              <w:pStyle w:val="s16"/>
              <w:spacing w:before="0" w:beforeAutospacing="0" w:after="0" w:afterAutospacing="0"/>
              <w:rPr>
                <w:color w:val="22272F"/>
                <w:sz w:val="23"/>
                <w:szCs w:val="23"/>
              </w:rPr>
            </w:pPr>
            <w:r>
              <w:rPr>
                <w:color w:val="22272F"/>
                <w:sz w:val="23"/>
                <w:szCs w:val="23"/>
              </w:rPr>
              <w:t>Нарушение порядка учета и ведения реестра государственного (муниципального) имущества</w:t>
            </w:r>
          </w:p>
        </w:tc>
        <w:tc>
          <w:tcPr>
            <w:tcW w:w="2627" w:type="dxa"/>
          </w:tcPr>
          <w:p w:rsidR="00CF1B15" w:rsidRDefault="009E31CC">
            <w:pPr>
              <w:pStyle w:val="s1"/>
              <w:spacing w:before="0" w:beforeAutospacing="0" w:after="0" w:afterAutospacing="0"/>
              <w:jc w:val="center"/>
              <w:rPr>
                <w:color w:val="22272F"/>
                <w:sz w:val="23"/>
                <w:szCs w:val="23"/>
              </w:rPr>
            </w:pPr>
            <w:hyperlink r:id="rId458" w:anchor="/document/12155220/entry/0" w:history="1">
              <w:r w:rsidR="00CF1B15">
                <w:rPr>
                  <w:rStyle w:val="ab"/>
                  <w:color w:val="3272C0"/>
                  <w:sz w:val="23"/>
                  <w:szCs w:val="23"/>
                </w:rPr>
                <w:t>постановление</w:t>
              </w:r>
            </w:hyperlink>
            <w:r w:rsidR="00CF1B15">
              <w:rPr>
                <w:color w:val="22272F"/>
                <w:sz w:val="23"/>
                <w:szCs w:val="23"/>
              </w:rPr>
              <w:t> Правительства Российской Федерации от 16 июля 2007 г. N 447 "О совершенствовании учета федерального имущества";</w:t>
            </w:r>
          </w:p>
          <w:p w:rsidR="00CF1B15" w:rsidRDefault="009E31CC">
            <w:pPr>
              <w:pStyle w:val="s1"/>
              <w:spacing w:before="0" w:beforeAutospacing="0" w:after="0" w:afterAutospacing="0"/>
              <w:jc w:val="center"/>
              <w:rPr>
                <w:color w:val="22272F"/>
                <w:sz w:val="23"/>
                <w:szCs w:val="23"/>
              </w:rPr>
            </w:pPr>
            <w:hyperlink r:id="rId459" w:anchor="/document/12117177/entry/263" w:history="1">
              <w:r w:rsidR="00CF1B15">
                <w:rPr>
                  <w:rStyle w:val="ab"/>
                  <w:color w:val="3272C0"/>
                  <w:sz w:val="23"/>
                  <w:szCs w:val="23"/>
                </w:rPr>
                <w:t>статьи 26</w:t>
              </w:r>
              <w:r w:rsidR="00CF1B15">
                <w:rPr>
                  <w:rStyle w:val="ab"/>
                  <w:color w:val="3272C0"/>
                  <w:sz w:val="16"/>
                  <w:szCs w:val="16"/>
                  <w:vertAlign w:val="superscript"/>
                </w:rPr>
                <w:t> 3</w:t>
              </w:r>
            </w:hyperlink>
            <w:r w:rsidR="00CF1B15">
              <w:rPr>
                <w:color w:val="22272F"/>
                <w:sz w:val="23"/>
                <w:szCs w:val="23"/>
              </w:rPr>
              <w:t>, </w:t>
            </w:r>
            <w:hyperlink r:id="rId460" w:anchor="/document/12117177/entry/2611" w:history="1">
              <w:r w:rsidR="00CF1B15">
                <w:rPr>
                  <w:rStyle w:val="ab"/>
                  <w:color w:val="3272C0"/>
                  <w:sz w:val="23"/>
                  <w:szCs w:val="23"/>
                </w:rPr>
                <w:t>26</w:t>
              </w:r>
              <w:r w:rsidR="00CF1B15">
                <w:rPr>
                  <w:rStyle w:val="ab"/>
                  <w:color w:val="3272C0"/>
                  <w:sz w:val="16"/>
                  <w:szCs w:val="16"/>
                  <w:vertAlign w:val="superscript"/>
                </w:rPr>
                <w:t> 11</w:t>
              </w:r>
            </w:hyperlink>
            <w:r w:rsidR="00CF1B15">
              <w:rPr>
                <w:color w:val="22272F"/>
                <w:sz w:val="23"/>
                <w:szCs w:val="23"/>
              </w:rPr>
              <w:t>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F1B15" w:rsidRDefault="009E31CC">
            <w:pPr>
              <w:pStyle w:val="s1"/>
              <w:spacing w:before="0" w:beforeAutospacing="0" w:after="0" w:afterAutospacing="0"/>
              <w:jc w:val="center"/>
              <w:rPr>
                <w:color w:val="22272F"/>
                <w:sz w:val="23"/>
                <w:szCs w:val="23"/>
              </w:rPr>
            </w:pPr>
            <w:hyperlink r:id="rId461" w:anchor="/document/186367/entry/51" w:history="1">
              <w:r w:rsidR="00CF1B15">
                <w:rPr>
                  <w:rStyle w:val="ab"/>
                  <w:color w:val="3272C0"/>
                  <w:sz w:val="23"/>
                  <w:szCs w:val="23"/>
                </w:rPr>
                <w:t>статья 51</w:t>
              </w:r>
            </w:hyperlink>
            <w:r w:rsidR="00CF1B15">
              <w:rPr>
                <w:color w:val="22272F"/>
                <w:sz w:val="23"/>
                <w:szCs w:val="23"/>
              </w:rPr>
              <w:t> Федерального закона от 6 октября 2003 г. N 131-ФЗ "Об общих принципах организации местного самоуправления в Российской Федерации";</w:t>
            </w:r>
          </w:p>
          <w:p w:rsidR="00CF1B15" w:rsidRDefault="009E31CC">
            <w:pPr>
              <w:pStyle w:val="s1"/>
              <w:spacing w:before="0" w:beforeAutospacing="0" w:after="0" w:afterAutospacing="0"/>
              <w:jc w:val="center"/>
              <w:rPr>
                <w:color w:val="22272F"/>
                <w:sz w:val="23"/>
                <w:szCs w:val="23"/>
              </w:rPr>
            </w:pPr>
            <w:hyperlink r:id="rId462" w:anchor="/document/70111604/entry/0" w:history="1">
              <w:r w:rsidR="00CF1B15">
                <w:rPr>
                  <w:rStyle w:val="ab"/>
                  <w:color w:val="3272C0"/>
                  <w:sz w:val="23"/>
                  <w:szCs w:val="23"/>
                </w:rPr>
                <w:t>приказ</w:t>
              </w:r>
            </w:hyperlink>
            <w:r w:rsidR="00CF1B15">
              <w:rPr>
                <w:color w:val="22272F"/>
                <w:sz w:val="23"/>
                <w:szCs w:val="23"/>
              </w:rPr>
              <w:t> Министерства экономического развития Российской Федерации от 30 августа 2011 г. N 424 "Об утверждении порядка ведения органами местного самоуправления реестров муниципального имущества</w:t>
            </w:r>
          </w:p>
        </w:tc>
        <w:tc>
          <w:tcPr>
            <w:tcW w:w="1272" w:type="dxa"/>
          </w:tcPr>
          <w:p w:rsidR="00CF1B15" w:rsidRDefault="00CF1B15">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CF1B15" w:rsidRDefault="00CF1B15">
            <w:pPr>
              <w:pStyle w:val="s1"/>
              <w:spacing w:before="0" w:beforeAutospacing="0" w:after="0" w:afterAutospacing="0"/>
              <w:jc w:val="center"/>
              <w:rPr>
                <w:color w:val="22272F"/>
                <w:sz w:val="23"/>
                <w:szCs w:val="23"/>
              </w:rPr>
            </w:pPr>
            <w:r>
              <w:rPr>
                <w:color w:val="22272F"/>
                <w:sz w:val="23"/>
                <w:szCs w:val="23"/>
              </w:rPr>
              <w:t>3</w:t>
            </w:r>
          </w:p>
        </w:tc>
        <w:tc>
          <w:tcPr>
            <w:tcW w:w="2206" w:type="dxa"/>
          </w:tcPr>
          <w:p w:rsidR="00CF1B15" w:rsidRPr="00991BB8" w:rsidRDefault="00CF1B15" w:rsidP="00183D15">
            <w:pPr>
              <w:pStyle w:val="a5"/>
              <w:rPr>
                <w:rFonts w:ascii="Times New Roman" w:hAnsi="Times New Roman" w:cs="Times New Roman"/>
              </w:rPr>
            </w:pPr>
          </w:p>
        </w:tc>
        <w:tc>
          <w:tcPr>
            <w:tcW w:w="1927" w:type="dxa"/>
          </w:tcPr>
          <w:p w:rsidR="00CF1B15" w:rsidRPr="00991BB8" w:rsidRDefault="00CF1B15" w:rsidP="00183D15">
            <w:pPr>
              <w:pStyle w:val="a5"/>
              <w:rPr>
                <w:rFonts w:ascii="Times New Roman" w:hAnsi="Times New Roman" w:cs="Times New Roman"/>
              </w:rPr>
            </w:pPr>
          </w:p>
        </w:tc>
        <w:tc>
          <w:tcPr>
            <w:tcW w:w="1927" w:type="dxa"/>
          </w:tcPr>
          <w:p w:rsidR="00CF1B15" w:rsidRPr="00991BB8" w:rsidRDefault="00CF1B15" w:rsidP="00183D15">
            <w:pPr>
              <w:pStyle w:val="a5"/>
              <w:rPr>
                <w:rFonts w:ascii="Times New Roman" w:hAnsi="Times New Roman" w:cs="Times New Roman"/>
              </w:rPr>
            </w:pPr>
          </w:p>
        </w:tc>
      </w:tr>
      <w:tr w:rsidR="00CF1B15" w:rsidRPr="00991BB8" w:rsidTr="00F32330">
        <w:tc>
          <w:tcPr>
            <w:tcW w:w="879" w:type="dxa"/>
            <w:gridSpan w:val="3"/>
          </w:tcPr>
          <w:p w:rsidR="00CF1B15" w:rsidRPr="00991BB8" w:rsidRDefault="00CF1B15" w:rsidP="00CF1B15">
            <w:pPr>
              <w:pStyle w:val="a5"/>
              <w:jc w:val="center"/>
              <w:rPr>
                <w:rFonts w:ascii="Times New Roman" w:hAnsi="Times New Roman" w:cs="Times New Roman"/>
              </w:rPr>
            </w:pPr>
            <w:bookmarkStart w:id="136" w:name="sub_211"/>
            <w:r w:rsidRPr="00991BB8">
              <w:rPr>
                <w:rFonts w:ascii="Times New Roman" w:hAnsi="Times New Roman" w:cs="Times New Roman"/>
              </w:rPr>
              <w:t>3.2</w:t>
            </w:r>
            <w:bookmarkEnd w:id="136"/>
            <w:r>
              <w:rPr>
                <w:rFonts w:ascii="Times New Roman" w:hAnsi="Times New Roman" w:cs="Times New Roman"/>
              </w:rPr>
              <w:t>5</w:t>
            </w:r>
          </w:p>
        </w:tc>
        <w:tc>
          <w:tcPr>
            <w:tcW w:w="1984" w:type="dxa"/>
          </w:tcPr>
          <w:p w:rsidR="00CF1B15" w:rsidRDefault="00CF1B15">
            <w:pPr>
              <w:pStyle w:val="s16"/>
              <w:spacing w:before="0" w:beforeAutospacing="0" w:after="0" w:afterAutospacing="0"/>
              <w:rPr>
                <w:color w:val="22272F"/>
                <w:sz w:val="23"/>
                <w:szCs w:val="23"/>
              </w:rPr>
            </w:pPr>
            <w:r>
              <w:rPr>
                <w:color w:val="22272F"/>
                <w:sz w:val="23"/>
                <w:szCs w:val="23"/>
              </w:rPr>
              <w:t>Нарушение порядка предоставления информации из реестра государственного (муниципального) имущества</w:t>
            </w:r>
          </w:p>
        </w:tc>
        <w:tc>
          <w:tcPr>
            <w:tcW w:w="2627" w:type="dxa"/>
          </w:tcPr>
          <w:p w:rsidR="00CF1B15" w:rsidRDefault="009E31CC">
            <w:pPr>
              <w:pStyle w:val="s1"/>
              <w:spacing w:before="0" w:beforeAutospacing="0" w:after="0" w:afterAutospacing="0"/>
              <w:jc w:val="center"/>
              <w:rPr>
                <w:color w:val="22272F"/>
                <w:sz w:val="23"/>
                <w:szCs w:val="23"/>
              </w:rPr>
            </w:pPr>
            <w:hyperlink r:id="rId463" w:anchor="/document/12177515/entry/0" w:history="1">
              <w:r w:rsidR="00CF1B15">
                <w:rPr>
                  <w:rStyle w:val="ab"/>
                  <w:color w:val="3272C0"/>
                  <w:sz w:val="23"/>
                  <w:szCs w:val="23"/>
                </w:rPr>
                <w:t>Федеральный закон</w:t>
              </w:r>
            </w:hyperlink>
            <w:r w:rsidR="00CF1B15">
              <w:rPr>
                <w:color w:val="22272F"/>
                <w:sz w:val="23"/>
                <w:szCs w:val="23"/>
              </w:rPr>
              <w:t> от 27 июля 2010 г. N 210-ФЗ "Об организации предоставления государственных и муниципальных услуг";</w:t>
            </w:r>
          </w:p>
          <w:p w:rsidR="00CF1B15" w:rsidRDefault="009E31CC">
            <w:pPr>
              <w:pStyle w:val="s1"/>
              <w:spacing w:before="0" w:beforeAutospacing="0" w:after="0" w:afterAutospacing="0"/>
              <w:jc w:val="center"/>
              <w:rPr>
                <w:color w:val="22272F"/>
                <w:sz w:val="23"/>
                <w:szCs w:val="23"/>
              </w:rPr>
            </w:pPr>
            <w:hyperlink r:id="rId464" w:anchor="/document/12117177/entry/263" w:history="1">
              <w:r w:rsidR="00CF1B15">
                <w:rPr>
                  <w:rStyle w:val="ab"/>
                  <w:color w:val="3272C0"/>
                  <w:sz w:val="23"/>
                  <w:szCs w:val="23"/>
                </w:rPr>
                <w:t>статьи 26</w:t>
              </w:r>
              <w:r w:rsidR="00CF1B15">
                <w:rPr>
                  <w:rStyle w:val="ab"/>
                  <w:color w:val="3272C0"/>
                  <w:sz w:val="16"/>
                  <w:szCs w:val="16"/>
                  <w:vertAlign w:val="superscript"/>
                </w:rPr>
                <w:t> 3</w:t>
              </w:r>
            </w:hyperlink>
            <w:r w:rsidR="00CF1B15">
              <w:rPr>
                <w:color w:val="22272F"/>
                <w:sz w:val="23"/>
                <w:szCs w:val="23"/>
              </w:rPr>
              <w:t>, </w:t>
            </w:r>
            <w:hyperlink r:id="rId465" w:anchor="/document/12117177/entry/2611" w:history="1">
              <w:r w:rsidR="00CF1B15">
                <w:rPr>
                  <w:rStyle w:val="ab"/>
                  <w:color w:val="3272C0"/>
                  <w:sz w:val="23"/>
                  <w:szCs w:val="23"/>
                </w:rPr>
                <w:t>26</w:t>
              </w:r>
              <w:r w:rsidR="00CF1B15">
                <w:rPr>
                  <w:rStyle w:val="ab"/>
                  <w:color w:val="3272C0"/>
                  <w:sz w:val="16"/>
                  <w:szCs w:val="16"/>
                  <w:vertAlign w:val="superscript"/>
                </w:rPr>
                <w:t> 11</w:t>
              </w:r>
            </w:hyperlink>
            <w:r w:rsidR="00CF1B15">
              <w:rPr>
                <w:color w:val="22272F"/>
                <w:sz w:val="23"/>
                <w:szCs w:val="23"/>
              </w:rPr>
              <w:t xml:space="preserve"> Федерального закона от 6 октября 1999 г. N 184-ФЗ "Об общих принципах организации законодательных (представительных) и </w:t>
            </w:r>
            <w:r w:rsidR="00CF1B15">
              <w:rPr>
                <w:color w:val="22272F"/>
                <w:sz w:val="23"/>
                <w:szCs w:val="23"/>
              </w:rPr>
              <w:lastRenderedPageBreak/>
              <w:t>исполнительных органов государственной власти субъектов Российской Федерации";</w:t>
            </w:r>
          </w:p>
          <w:p w:rsidR="00CF1B15" w:rsidRDefault="009E31CC">
            <w:pPr>
              <w:pStyle w:val="s1"/>
              <w:spacing w:before="0" w:beforeAutospacing="0" w:after="0" w:afterAutospacing="0"/>
              <w:jc w:val="center"/>
              <w:rPr>
                <w:color w:val="22272F"/>
                <w:sz w:val="23"/>
                <w:szCs w:val="23"/>
              </w:rPr>
            </w:pPr>
            <w:hyperlink r:id="rId466" w:anchor="/document/186367/entry/51" w:history="1">
              <w:r w:rsidR="00CF1B15">
                <w:rPr>
                  <w:rStyle w:val="ab"/>
                  <w:color w:val="3272C0"/>
                  <w:sz w:val="23"/>
                  <w:szCs w:val="23"/>
                </w:rPr>
                <w:t>статья 51</w:t>
              </w:r>
            </w:hyperlink>
            <w:r w:rsidR="00CF1B15">
              <w:rPr>
                <w:color w:val="22272F"/>
                <w:sz w:val="23"/>
                <w:szCs w:val="23"/>
              </w:rPr>
              <w:t> Федерального закона от 6 октября 2003 г. N 131-ФЗ "Об общих принципах организации местного самоуправления в Российской Федерации";</w:t>
            </w:r>
          </w:p>
          <w:p w:rsidR="00CF1B15" w:rsidRDefault="009E31CC">
            <w:pPr>
              <w:pStyle w:val="s1"/>
              <w:spacing w:before="0" w:beforeAutospacing="0" w:after="0" w:afterAutospacing="0"/>
              <w:jc w:val="center"/>
              <w:rPr>
                <w:color w:val="22272F"/>
                <w:sz w:val="23"/>
                <w:szCs w:val="23"/>
              </w:rPr>
            </w:pPr>
            <w:hyperlink r:id="rId467" w:anchor="/document/70111604/entry/0" w:history="1">
              <w:r w:rsidR="00CF1B15">
                <w:rPr>
                  <w:rStyle w:val="ab"/>
                  <w:color w:val="3272C0"/>
                  <w:sz w:val="23"/>
                  <w:szCs w:val="23"/>
                </w:rPr>
                <w:t>приказ</w:t>
              </w:r>
            </w:hyperlink>
            <w:r w:rsidR="00CF1B15">
              <w:rPr>
                <w:color w:val="22272F"/>
                <w:sz w:val="23"/>
                <w:szCs w:val="23"/>
              </w:rPr>
              <w:t> Министерства экономического развития Российской Федерации от 30 августа 2011 г. N 424 "Об утверждении Порядка ведения органами местного самоуправления реестров муниципального имущества";</w:t>
            </w:r>
          </w:p>
          <w:p w:rsidR="00CF1B15" w:rsidRDefault="009E31CC">
            <w:pPr>
              <w:pStyle w:val="s1"/>
              <w:spacing w:before="0" w:beforeAutospacing="0" w:after="0" w:afterAutospacing="0"/>
              <w:jc w:val="center"/>
              <w:rPr>
                <w:color w:val="22272F"/>
                <w:sz w:val="23"/>
                <w:szCs w:val="23"/>
              </w:rPr>
            </w:pPr>
            <w:hyperlink r:id="rId468" w:anchor="/document/12155220/entry/0" w:history="1">
              <w:r w:rsidR="00CF1B15">
                <w:rPr>
                  <w:rStyle w:val="ab"/>
                  <w:color w:val="3272C0"/>
                  <w:sz w:val="23"/>
                  <w:szCs w:val="23"/>
                </w:rPr>
                <w:t>постановление</w:t>
              </w:r>
            </w:hyperlink>
            <w:r w:rsidR="00CF1B15">
              <w:rPr>
                <w:color w:val="22272F"/>
                <w:sz w:val="23"/>
                <w:szCs w:val="23"/>
              </w:rPr>
              <w:t> Правительства Российской Федерации от 16 июля 2007 г. N 447 "О совершенствовании учета федерального имущества"</w:t>
            </w:r>
          </w:p>
        </w:tc>
        <w:tc>
          <w:tcPr>
            <w:tcW w:w="1272" w:type="dxa"/>
          </w:tcPr>
          <w:p w:rsidR="00CF1B15" w:rsidRDefault="00CF1B15">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CF1B15" w:rsidRDefault="00CF1B15">
            <w:pPr>
              <w:pStyle w:val="s1"/>
              <w:spacing w:before="0" w:beforeAutospacing="0" w:after="0" w:afterAutospacing="0"/>
              <w:jc w:val="center"/>
              <w:rPr>
                <w:color w:val="22272F"/>
                <w:sz w:val="23"/>
                <w:szCs w:val="23"/>
              </w:rPr>
            </w:pPr>
            <w:r>
              <w:rPr>
                <w:color w:val="22272F"/>
                <w:sz w:val="23"/>
                <w:szCs w:val="23"/>
              </w:rPr>
              <w:t>3</w:t>
            </w:r>
          </w:p>
        </w:tc>
        <w:tc>
          <w:tcPr>
            <w:tcW w:w="2206" w:type="dxa"/>
          </w:tcPr>
          <w:p w:rsidR="00CF1B15" w:rsidRPr="00991BB8" w:rsidRDefault="00CF1B15" w:rsidP="00183D15">
            <w:pPr>
              <w:pStyle w:val="a5"/>
              <w:rPr>
                <w:rFonts w:ascii="Times New Roman" w:hAnsi="Times New Roman" w:cs="Times New Roman"/>
              </w:rPr>
            </w:pPr>
          </w:p>
        </w:tc>
        <w:tc>
          <w:tcPr>
            <w:tcW w:w="1927" w:type="dxa"/>
          </w:tcPr>
          <w:p w:rsidR="00CF1B15" w:rsidRPr="00991BB8" w:rsidRDefault="00CF1B15" w:rsidP="00183D15">
            <w:pPr>
              <w:pStyle w:val="a5"/>
              <w:rPr>
                <w:rFonts w:ascii="Times New Roman" w:hAnsi="Times New Roman" w:cs="Times New Roman"/>
              </w:rPr>
            </w:pPr>
          </w:p>
        </w:tc>
        <w:tc>
          <w:tcPr>
            <w:tcW w:w="1927" w:type="dxa"/>
          </w:tcPr>
          <w:p w:rsidR="00CF1B15" w:rsidRPr="00991BB8" w:rsidRDefault="00CF1B15" w:rsidP="00183D15">
            <w:pPr>
              <w:pStyle w:val="a5"/>
              <w:rPr>
                <w:rFonts w:ascii="Times New Roman" w:hAnsi="Times New Roman" w:cs="Times New Roman"/>
              </w:rPr>
            </w:pPr>
          </w:p>
        </w:tc>
      </w:tr>
      <w:tr w:rsidR="00CF1B15" w:rsidRPr="00991BB8" w:rsidTr="00F32330">
        <w:tc>
          <w:tcPr>
            <w:tcW w:w="879" w:type="dxa"/>
            <w:gridSpan w:val="3"/>
          </w:tcPr>
          <w:p w:rsidR="00CF1B15" w:rsidRPr="00991BB8" w:rsidRDefault="00CF1B15" w:rsidP="00CF1B15">
            <w:pPr>
              <w:pStyle w:val="a5"/>
              <w:jc w:val="center"/>
              <w:rPr>
                <w:rFonts w:ascii="Times New Roman" w:hAnsi="Times New Roman" w:cs="Times New Roman"/>
              </w:rPr>
            </w:pPr>
            <w:bookmarkStart w:id="137" w:name="sub_212"/>
            <w:r w:rsidRPr="00991BB8">
              <w:rPr>
                <w:rFonts w:ascii="Times New Roman" w:hAnsi="Times New Roman" w:cs="Times New Roman"/>
              </w:rPr>
              <w:t>3.2</w:t>
            </w:r>
            <w:bookmarkEnd w:id="137"/>
            <w:r>
              <w:rPr>
                <w:rFonts w:ascii="Times New Roman" w:hAnsi="Times New Roman" w:cs="Times New Roman"/>
              </w:rPr>
              <w:t>6</w:t>
            </w:r>
          </w:p>
        </w:tc>
        <w:tc>
          <w:tcPr>
            <w:tcW w:w="1984" w:type="dxa"/>
          </w:tcPr>
          <w:p w:rsidR="00CF1B15" w:rsidRDefault="00CF1B15">
            <w:pPr>
              <w:pStyle w:val="s16"/>
              <w:spacing w:before="0" w:beforeAutospacing="0" w:after="0" w:afterAutospacing="0"/>
              <w:rPr>
                <w:color w:val="22272F"/>
                <w:sz w:val="23"/>
                <w:szCs w:val="23"/>
              </w:rPr>
            </w:pPr>
            <w:r>
              <w:rPr>
                <w:color w:val="22272F"/>
                <w:sz w:val="23"/>
                <w:szCs w:val="23"/>
              </w:rPr>
              <w:t xml:space="preserve">Несоблюдение правообладателем </w:t>
            </w:r>
            <w:r>
              <w:rPr>
                <w:color w:val="22272F"/>
                <w:sz w:val="23"/>
                <w:szCs w:val="23"/>
              </w:rPr>
              <w:lastRenderedPageBreak/>
              <w:t>порядка предоставления сведений для внесения в реестр государственного (муниципального) имущества, исключения из реестра государственного (муниципального) имущества</w:t>
            </w:r>
          </w:p>
        </w:tc>
        <w:tc>
          <w:tcPr>
            <w:tcW w:w="2627" w:type="dxa"/>
          </w:tcPr>
          <w:p w:rsidR="00CF1B15" w:rsidRDefault="009E31CC">
            <w:pPr>
              <w:pStyle w:val="s1"/>
              <w:spacing w:before="0" w:beforeAutospacing="0" w:after="0" w:afterAutospacing="0"/>
              <w:jc w:val="center"/>
              <w:rPr>
                <w:color w:val="22272F"/>
                <w:sz w:val="23"/>
                <w:szCs w:val="23"/>
              </w:rPr>
            </w:pPr>
            <w:hyperlink r:id="rId469" w:anchor="/document/12155220/entry/0" w:history="1">
              <w:r w:rsidR="00CF1B15">
                <w:rPr>
                  <w:rStyle w:val="ab"/>
                  <w:color w:val="3272C0"/>
                  <w:sz w:val="23"/>
                  <w:szCs w:val="23"/>
                </w:rPr>
                <w:t>постановление</w:t>
              </w:r>
            </w:hyperlink>
            <w:r w:rsidR="00CF1B15">
              <w:rPr>
                <w:color w:val="22272F"/>
                <w:sz w:val="23"/>
                <w:szCs w:val="23"/>
              </w:rPr>
              <w:t xml:space="preserve"> Правительства Российской </w:t>
            </w:r>
            <w:r w:rsidR="00CF1B15">
              <w:rPr>
                <w:color w:val="22272F"/>
                <w:sz w:val="23"/>
                <w:szCs w:val="23"/>
              </w:rPr>
              <w:lastRenderedPageBreak/>
              <w:t>Федерации от 16 июля 2007 г. N 447 "О совершенствовании учета федерального имущества";</w:t>
            </w:r>
          </w:p>
          <w:p w:rsidR="00CF1B15" w:rsidRDefault="009E31CC">
            <w:pPr>
              <w:pStyle w:val="s1"/>
              <w:spacing w:before="0" w:beforeAutospacing="0" w:after="0" w:afterAutospacing="0"/>
              <w:jc w:val="center"/>
              <w:rPr>
                <w:color w:val="22272F"/>
                <w:sz w:val="23"/>
                <w:szCs w:val="23"/>
              </w:rPr>
            </w:pPr>
            <w:hyperlink r:id="rId470" w:anchor="/document/12117177/entry/263" w:history="1">
              <w:r w:rsidR="00CF1B15">
                <w:rPr>
                  <w:rStyle w:val="ab"/>
                  <w:color w:val="3272C0"/>
                  <w:sz w:val="23"/>
                  <w:szCs w:val="23"/>
                </w:rPr>
                <w:t>статьи 26</w:t>
              </w:r>
              <w:r w:rsidR="00CF1B15">
                <w:rPr>
                  <w:rStyle w:val="ab"/>
                  <w:color w:val="3272C0"/>
                  <w:sz w:val="16"/>
                  <w:szCs w:val="16"/>
                  <w:vertAlign w:val="superscript"/>
                </w:rPr>
                <w:t> 3</w:t>
              </w:r>
            </w:hyperlink>
            <w:r w:rsidR="00CF1B15">
              <w:rPr>
                <w:color w:val="22272F"/>
                <w:sz w:val="23"/>
                <w:szCs w:val="23"/>
              </w:rPr>
              <w:t>, </w:t>
            </w:r>
            <w:hyperlink r:id="rId471" w:anchor="/document/12117177/entry/2611" w:history="1">
              <w:r w:rsidR="00CF1B15">
                <w:rPr>
                  <w:rStyle w:val="ab"/>
                  <w:color w:val="3272C0"/>
                  <w:sz w:val="23"/>
                  <w:szCs w:val="23"/>
                </w:rPr>
                <w:t>26</w:t>
              </w:r>
              <w:r w:rsidR="00CF1B15">
                <w:rPr>
                  <w:rStyle w:val="ab"/>
                  <w:color w:val="3272C0"/>
                  <w:sz w:val="16"/>
                  <w:szCs w:val="16"/>
                  <w:vertAlign w:val="superscript"/>
                </w:rPr>
                <w:t> 11</w:t>
              </w:r>
            </w:hyperlink>
            <w:r w:rsidR="00CF1B15">
              <w:rPr>
                <w:color w:val="22272F"/>
                <w:sz w:val="23"/>
                <w:szCs w:val="23"/>
              </w:rPr>
              <w:t>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F1B15" w:rsidRDefault="009E31CC">
            <w:pPr>
              <w:pStyle w:val="s1"/>
              <w:spacing w:before="0" w:beforeAutospacing="0" w:after="0" w:afterAutospacing="0"/>
              <w:jc w:val="center"/>
              <w:rPr>
                <w:color w:val="22272F"/>
                <w:sz w:val="23"/>
                <w:szCs w:val="23"/>
              </w:rPr>
            </w:pPr>
            <w:hyperlink r:id="rId472" w:anchor="/document/186367/entry/51" w:history="1">
              <w:r w:rsidR="00CF1B15">
                <w:rPr>
                  <w:rStyle w:val="ab"/>
                  <w:color w:val="3272C0"/>
                  <w:sz w:val="23"/>
                  <w:szCs w:val="23"/>
                </w:rPr>
                <w:t>статья 51</w:t>
              </w:r>
            </w:hyperlink>
            <w:r w:rsidR="00CF1B15">
              <w:rPr>
                <w:color w:val="22272F"/>
                <w:sz w:val="23"/>
                <w:szCs w:val="23"/>
              </w:rPr>
              <w:t> Федерального закона от 6 октября 2003 г. N 131-ФЗ "Об общих принципах организации местного самоуправления в Российской Федерации";</w:t>
            </w:r>
          </w:p>
          <w:p w:rsidR="00CF1B15" w:rsidRDefault="009E31CC">
            <w:pPr>
              <w:pStyle w:val="s1"/>
              <w:spacing w:before="0" w:beforeAutospacing="0" w:after="0" w:afterAutospacing="0"/>
              <w:jc w:val="center"/>
              <w:rPr>
                <w:color w:val="22272F"/>
                <w:sz w:val="23"/>
                <w:szCs w:val="23"/>
              </w:rPr>
            </w:pPr>
            <w:hyperlink r:id="rId473" w:anchor="/document/70111604/entry/0" w:history="1">
              <w:r w:rsidR="00CF1B15">
                <w:rPr>
                  <w:rStyle w:val="ab"/>
                  <w:color w:val="3272C0"/>
                  <w:sz w:val="23"/>
                  <w:szCs w:val="23"/>
                </w:rPr>
                <w:t>приказ</w:t>
              </w:r>
            </w:hyperlink>
            <w:r w:rsidR="00CF1B15">
              <w:rPr>
                <w:color w:val="22272F"/>
                <w:sz w:val="23"/>
                <w:szCs w:val="23"/>
              </w:rPr>
              <w:t xml:space="preserve"> Министерства экономического развития Российской Федерации от 30 августа 2011 г. N 424 "Об утверждении Порядка ведения </w:t>
            </w:r>
            <w:r w:rsidR="00CF1B15">
              <w:rPr>
                <w:color w:val="22272F"/>
                <w:sz w:val="23"/>
                <w:szCs w:val="23"/>
              </w:rPr>
              <w:lastRenderedPageBreak/>
              <w:t>органами местного самоуправления реестров муниципального имущества"</w:t>
            </w:r>
          </w:p>
        </w:tc>
        <w:tc>
          <w:tcPr>
            <w:tcW w:w="1272" w:type="dxa"/>
          </w:tcPr>
          <w:p w:rsidR="00CF1B15" w:rsidRDefault="00CF1B15">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CF1B15" w:rsidRDefault="00CF1B15">
            <w:pPr>
              <w:pStyle w:val="s1"/>
              <w:spacing w:before="0" w:beforeAutospacing="0" w:after="0" w:afterAutospacing="0"/>
              <w:jc w:val="center"/>
              <w:rPr>
                <w:color w:val="22272F"/>
                <w:sz w:val="23"/>
                <w:szCs w:val="23"/>
              </w:rPr>
            </w:pPr>
            <w:r>
              <w:rPr>
                <w:color w:val="22272F"/>
                <w:sz w:val="23"/>
                <w:szCs w:val="23"/>
              </w:rPr>
              <w:t>3</w:t>
            </w:r>
          </w:p>
        </w:tc>
        <w:tc>
          <w:tcPr>
            <w:tcW w:w="2206" w:type="dxa"/>
          </w:tcPr>
          <w:p w:rsidR="00CF1B15" w:rsidRDefault="009E31CC" w:rsidP="00FA6189">
            <w:pPr>
              <w:pStyle w:val="s1"/>
              <w:spacing w:before="0" w:beforeAutospacing="0" w:after="0" w:afterAutospacing="0"/>
              <w:jc w:val="center"/>
              <w:rPr>
                <w:color w:val="22272F"/>
                <w:sz w:val="23"/>
                <w:szCs w:val="23"/>
              </w:rPr>
            </w:pPr>
            <w:hyperlink r:id="rId474" w:anchor="/document/12125267/entry/197012" w:history="1">
              <w:r w:rsidR="00CF1B15" w:rsidRPr="00FA6189">
                <w:rPr>
                  <w:rStyle w:val="ab"/>
                  <w:color w:val="auto"/>
                  <w:sz w:val="23"/>
                  <w:szCs w:val="23"/>
                </w:rPr>
                <w:t>статья 19.7</w:t>
              </w:r>
              <w:r w:rsidR="00CF1B15" w:rsidRPr="00FA6189">
                <w:rPr>
                  <w:rStyle w:val="ab"/>
                  <w:color w:val="auto"/>
                  <w:sz w:val="16"/>
                  <w:szCs w:val="16"/>
                  <w:vertAlign w:val="superscript"/>
                </w:rPr>
                <w:t> </w:t>
              </w:r>
              <w:r w:rsidR="00CF1B15">
                <w:rPr>
                  <w:rStyle w:val="ab"/>
                  <w:color w:val="3272C0"/>
                  <w:sz w:val="16"/>
                  <w:szCs w:val="16"/>
                  <w:vertAlign w:val="superscript"/>
                </w:rPr>
                <w:t>12</w:t>
              </w:r>
            </w:hyperlink>
            <w:r w:rsidR="00CF1B15">
              <w:rPr>
                <w:color w:val="22272F"/>
                <w:sz w:val="23"/>
                <w:szCs w:val="23"/>
              </w:rPr>
              <w:t xml:space="preserve"> Кодекса Российской </w:t>
            </w:r>
            <w:r w:rsidR="00CF1B15">
              <w:rPr>
                <w:color w:val="22272F"/>
                <w:sz w:val="23"/>
                <w:szCs w:val="23"/>
              </w:rPr>
              <w:lastRenderedPageBreak/>
              <w:t>Федерации об административных правонарушениях</w:t>
            </w:r>
            <w:r w:rsidR="00CF1B15">
              <w:rPr>
                <w:color w:val="22272F"/>
                <w:sz w:val="16"/>
                <w:szCs w:val="16"/>
                <w:vertAlign w:val="superscript"/>
              </w:rPr>
              <w:t> </w:t>
            </w:r>
            <w:r w:rsidR="00FA6189" w:rsidRPr="00FA6189">
              <w:rPr>
                <w:color w:val="22272F"/>
                <w:vertAlign w:val="superscript"/>
              </w:rPr>
              <w:t>*</w:t>
            </w:r>
          </w:p>
        </w:tc>
        <w:tc>
          <w:tcPr>
            <w:tcW w:w="1927" w:type="dxa"/>
          </w:tcPr>
          <w:p w:rsidR="00CF1B15" w:rsidRPr="00991BB8" w:rsidRDefault="00CF1B15" w:rsidP="00183D15">
            <w:pPr>
              <w:pStyle w:val="a5"/>
              <w:rPr>
                <w:rFonts w:ascii="Times New Roman" w:hAnsi="Times New Roman" w:cs="Times New Roman"/>
              </w:rPr>
            </w:pPr>
          </w:p>
        </w:tc>
        <w:tc>
          <w:tcPr>
            <w:tcW w:w="1927" w:type="dxa"/>
          </w:tcPr>
          <w:p w:rsidR="00CF1B15" w:rsidRPr="00991BB8" w:rsidRDefault="00CF1B15" w:rsidP="00183D15">
            <w:pPr>
              <w:pStyle w:val="a5"/>
              <w:rPr>
                <w:rFonts w:ascii="Times New Roman" w:hAnsi="Times New Roman" w:cs="Times New Roman"/>
              </w:rPr>
            </w:pPr>
          </w:p>
        </w:tc>
      </w:tr>
      <w:tr w:rsidR="00CF1B15" w:rsidRPr="00991BB8" w:rsidTr="00F32330">
        <w:tc>
          <w:tcPr>
            <w:tcW w:w="879" w:type="dxa"/>
            <w:gridSpan w:val="3"/>
          </w:tcPr>
          <w:p w:rsidR="00CF1B15" w:rsidRPr="00991BB8" w:rsidRDefault="00CF1B15" w:rsidP="00CF1B15">
            <w:pPr>
              <w:pStyle w:val="a5"/>
              <w:jc w:val="center"/>
              <w:rPr>
                <w:rFonts w:ascii="Times New Roman" w:hAnsi="Times New Roman" w:cs="Times New Roman"/>
              </w:rPr>
            </w:pPr>
            <w:bookmarkStart w:id="138" w:name="sub_213"/>
            <w:r w:rsidRPr="00991BB8">
              <w:rPr>
                <w:rFonts w:ascii="Times New Roman" w:hAnsi="Times New Roman" w:cs="Times New Roman"/>
              </w:rPr>
              <w:lastRenderedPageBreak/>
              <w:t>3.2</w:t>
            </w:r>
            <w:bookmarkEnd w:id="138"/>
            <w:r>
              <w:rPr>
                <w:rFonts w:ascii="Times New Roman" w:hAnsi="Times New Roman" w:cs="Times New Roman"/>
              </w:rPr>
              <w:t>7</w:t>
            </w:r>
          </w:p>
        </w:tc>
        <w:tc>
          <w:tcPr>
            <w:tcW w:w="1984" w:type="dxa"/>
          </w:tcPr>
          <w:p w:rsidR="00CF1B15" w:rsidRDefault="00CF1B15">
            <w:pPr>
              <w:pStyle w:val="s16"/>
              <w:spacing w:before="0" w:beforeAutospacing="0" w:after="0" w:afterAutospacing="0"/>
              <w:rPr>
                <w:color w:val="22272F"/>
                <w:sz w:val="23"/>
                <w:szCs w:val="23"/>
              </w:rPr>
            </w:pPr>
            <w:r>
              <w:rPr>
                <w:color w:val="22272F"/>
                <w:sz w:val="23"/>
                <w:szCs w:val="23"/>
              </w:rPr>
              <w:t>Несоблюдение требования (порядка) государственной регистрации прав на недвижимое имущество и сделок с ним, государственного кадастрового учета недвижимого имущества (за исключением земельных участков)</w:t>
            </w:r>
          </w:p>
        </w:tc>
        <w:tc>
          <w:tcPr>
            <w:tcW w:w="2627" w:type="dxa"/>
          </w:tcPr>
          <w:p w:rsidR="00CF1B15" w:rsidRDefault="009E31CC">
            <w:pPr>
              <w:pStyle w:val="s1"/>
              <w:spacing w:before="0" w:beforeAutospacing="0" w:after="0" w:afterAutospacing="0"/>
              <w:jc w:val="center"/>
              <w:rPr>
                <w:color w:val="22272F"/>
                <w:sz w:val="23"/>
                <w:szCs w:val="23"/>
              </w:rPr>
            </w:pPr>
            <w:hyperlink r:id="rId475" w:anchor="/document/10164072/entry/131" w:history="1">
              <w:r w:rsidR="00CF1B15">
                <w:rPr>
                  <w:rStyle w:val="ab"/>
                  <w:color w:val="3272C0"/>
                  <w:sz w:val="23"/>
                  <w:szCs w:val="23"/>
                </w:rPr>
                <w:t>статьи 131</w:t>
              </w:r>
            </w:hyperlink>
            <w:r w:rsidR="00CF1B15">
              <w:rPr>
                <w:color w:val="22272F"/>
                <w:sz w:val="23"/>
                <w:szCs w:val="23"/>
              </w:rPr>
              <w:t>, </w:t>
            </w:r>
            <w:hyperlink r:id="rId476" w:anchor="/document/10164072/entry/164" w:history="1">
              <w:r w:rsidR="00CF1B15">
                <w:rPr>
                  <w:rStyle w:val="ab"/>
                  <w:color w:val="3272C0"/>
                  <w:sz w:val="23"/>
                  <w:szCs w:val="23"/>
                </w:rPr>
                <w:t>164</w:t>
              </w:r>
            </w:hyperlink>
            <w:r w:rsidR="00CF1B15">
              <w:rPr>
                <w:color w:val="22272F"/>
                <w:sz w:val="23"/>
                <w:szCs w:val="23"/>
              </w:rPr>
              <w:t>, </w:t>
            </w:r>
            <w:hyperlink r:id="rId477" w:anchor="/document/10164072/entry/551" w:history="1">
              <w:r w:rsidR="00CF1B15">
                <w:rPr>
                  <w:rStyle w:val="ab"/>
                  <w:color w:val="3272C0"/>
                  <w:sz w:val="23"/>
                  <w:szCs w:val="23"/>
                </w:rPr>
                <w:t>551</w:t>
              </w:r>
            </w:hyperlink>
            <w:r w:rsidR="00CF1B15">
              <w:rPr>
                <w:color w:val="22272F"/>
                <w:sz w:val="23"/>
                <w:szCs w:val="23"/>
              </w:rPr>
              <w:t>, </w:t>
            </w:r>
            <w:hyperlink r:id="rId478" w:anchor="/document/10164072/entry/609" w:history="1">
              <w:r w:rsidR="00CF1B15">
                <w:rPr>
                  <w:rStyle w:val="ab"/>
                  <w:color w:val="3272C0"/>
                  <w:sz w:val="23"/>
                  <w:szCs w:val="23"/>
                </w:rPr>
                <w:t>609</w:t>
              </w:r>
            </w:hyperlink>
            <w:r w:rsidR="00CF1B15">
              <w:rPr>
                <w:color w:val="22272F"/>
                <w:sz w:val="23"/>
                <w:szCs w:val="23"/>
              </w:rPr>
              <w:t>, </w:t>
            </w:r>
            <w:hyperlink r:id="rId479" w:anchor="/document/10164072/entry/651" w:history="1">
              <w:r w:rsidR="00CF1B15">
                <w:rPr>
                  <w:rStyle w:val="ab"/>
                  <w:color w:val="3272C0"/>
                  <w:sz w:val="23"/>
                  <w:szCs w:val="23"/>
                </w:rPr>
                <w:t>651</w:t>
              </w:r>
            </w:hyperlink>
            <w:r w:rsidR="00CF1B15">
              <w:rPr>
                <w:color w:val="22272F"/>
                <w:sz w:val="23"/>
                <w:szCs w:val="23"/>
              </w:rPr>
              <w:t> Гражданского кодекса Российской Федерации;</w:t>
            </w:r>
          </w:p>
          <w:p w:rsidR="00CF1B15" w:rsidRDefault="009E31CC">
            <w:pPr>
              <w:pStyle w:val="s1"/>
              <w:spacing w:before="0" w:beforeAutospacing="0" w:after="0" w:afterAutospacing="0"/>
              <w:jc w:val="center"/>
              <w:rPr>
                <w:color w:val="22272F"/>
                <w:sz w:val="23"/>
                <w:szCs w:val="23"/>
              </w:rPr>
            </w:pPr>
            <w:hyperlink r:id="rId480" w:anchor="/document/71129192/entry/1" w:history="1">
              <w:r w:rsidR="00CF1B15">
                <w:rPr>
                  <w:rStyle w:val="ab"/>
                  <w:color w:val="3272C0"/>
                  <w:sz w:val="23"/>
                  <w:szCs w:val="23"/>
                </w:rPr>
                <w:t>статьи 1</w:t>
              </w:r>
            </w:hyperlink>
            <w:r w:rsidR="00CF1B15">
              <w:rPr>
                <w:color w:val="22272F"/>
                <w:sz w:val="23"/>
                <w:szCs w:val="23"/>
              </w:rPr>
              <w:t>, </w:t>
            </w:r>
            <w:hyperlink r:id="rId481" w:anchor="/document/71129192/entry/15" w:history="1">
              <w:r w:rsidR="00CF1B15">
                <w:rPr>
                  <w:rStyle w:val="ab"/>
                  <w:color w:val="3272C0"/>
                  <w:sz w:val="23"/>
                  <w:szCs w:val="23"/>
                </w:rPr>
                <w:t>15</w:t>
              </w:r>
            </w:hyperlink>
            <w:r w:rsidR="00CF1B15">
              <w:rPr>
                <w:color w:val="22272F"/>
                <w:sz w:val="23"/>
                <w:szCs w:val="23"/>
              </w:rPr>
              <w:t> Федерального закона от 13 июля 2015 г. N 218-ФЗ "О государственной регистрации недвижимости"</w:t>
            </w:r>
          </w:p>
        </w:tc>
        <w:tc>
          <w:tcPr>
            <w:tcW w:w="1272" w:type="dxa"/>
          </w:tcPr>
          <w:p w:rsidR="00CF1B15" w:rsidRDefault="00CF1B15">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CF1B15" w:rsidRDefault="00CF1B15">
            <w:pPr>
              <w:pStyle w:val="s1"/>
              <w:spacing w:before="0" w:beforeAutospacing="0" w:after="0" w:afterAutospacing="0"/>
              <w:jc w:val="center"/>
              <w:rPr>
                <w:color w:val="22272F"/>
                <w:sz w:val="23"/>
                <w:szCs w:val="23"/>
              </w:rPr>
            </w:pPr>
            <w:r>
              <w:rPr>
                <w:color w:val="22272F"/>
                <w:sz w:val="23"/>
                <w:szCs w:val="23"/>
              </w:rPr>
              <w:t>3</w:t>
            </w:r>
          </w:p>
        </w:tc>
        <w:tc>
          <w:tcPr>
            <w:tcW w:w="2206" w:type="dxa"/>
          </w:tcPr>
          <w:p w:rsidR="00CF1B15" w:rsidRDefault="009E31CC" w:rsidP="00FA6189">
            <w:pPr>
              <w:pStyle w:val="s1"/>
              <w:spacing w:before="0" w:beforeAutospacing="0" w:after="0" w:afterAutospacing="0"/>
              <w:jc w:val="center"/>
              <w:rPr>
                <w:color w:val="22272F"/>
                <w:sz w:val="23"/>
                <w:szCs w:val="23"/>
              </w:rPr>
            </w:pPr>
            <w:hyperlink r:id="rId482" w:anchor="/document/12125267/entry/1921" w:history="1">
              <w:r w:rsidR="00CF1B15" w:rsidRPr="00FA6189">
                <w:rPr>
                  <w:rStyle w:val="ab"/>
                  <w:color w:val="auto"/>
                  <w:sz w:val="23"/>
                  <w:szCs w:val="23"/>
                </w:rPr>
                <w:t>статьи 19.21</w:t>
              </w:r>
            </w:hyperlink>
            <w:r w:rsidR="00CF1B15" w:rsidRPr="00FA6189">
              <w:rPr>
                <w:sz w:val="23"/>
                <w:szCs w:val="23"/>
              </w:rPr>
              <w:t>, </w:t>
            </w:r>
            <w:hyperlink r:id="rId483" w:anchor="/document/12125267/entry/1922" w:history="1">
              <w:r w:rsidR="00CF1B15" w:rsidRPr="00FA6189">
                <w:rPr>
                  <w:rStyle w:val="ab"/>
                  <w:color w:val="auto"/>
                  <w:sz w:val="23"/>
                  <w:szCs w:val="23"/>
                </w:rPr>
                <w:t>19.22</w:t>
              </w:r>
            </w:hyperlink>
            <w:r w:rsidR="00CF1B15">
              <w:rPr>
                <w:color w:val="22272F"/>
                <w:sz w:val="23"/>
                <w:szCs w:val="23"/>
              </w:rPr>
              <w:t> Кодекса Российской Федерации об административных правонарушениях</w:t>
            </w:r>
            <w:r w:rsidR="00CF1B15">
              <w:rPr>
                <w:color w:val="22272F"/>
                <w:sz w:val="16"/>
                <w:szCs w:val="16"/>
                <w:vertAlign w:val="superscript"/>
              </w:rPr>
              <w:t> </w:t>
            </w:r>
            <w:hyperlink r:id="rId484" w:anchor="/document/403719358/entry/40" w:history="1">
              <w:r w:rsidR="00FA6189" w:rsidRPr="00FA6189">
                <w:rPr>
                  <w:rStyle w:val="ab"/>
                  <w:color w:val="auto"/>
                  <w:vertAlign w:val="superscript"/>
                </w:rPr>
                <w:t>*</w:t>
              </w:r>
            </w:hyperlink>
          </w:p>
        </w:tc>
        <w:tc>
          <w:tcPr>
            <w:tcW w:w="1927" w:type="dxa"/>
          </w:tcPr>
          <w:p w:rsidR="00CF1B15" w:rsidRPr="00991BB8" w:rsidRDefault="00CF1B15" w:rsidP="00183D15">
            <w:pPr>
              <w:pStyle w:val="a5"/>
              <w:rPr>
                <w:rFonts w:ascii="Times New Roman" w:hAnsi="Times New Roman" w:cs="Times New Roman"/>
              </w:rPr>
            </w:pPr>
          </w:p>
        </w:tc>
        <w:tc>
          <w:tcPr>
            <w:tcW w:w="1927" w:type="dxa"/>
          </w:tcPr>
          <w:p w:rsidR="00CF1B15" w:rsidRPr="00991BB8" w:rsidRDefault="00CF1B15" w:rsidP="00183D15">
            <w:pPr>
              <w:pStyle w:val="a5"/>
              <w:rPr>
                <w:rFonts w:ascii="Times New Roman" w:hAnsi="Times New Roman" w:cs="Times New Roman"/>
              </w:rPr>
            </w:pPr>
          </w:p>
        </w:tc>
      </w:tr>
      <w:tr w:rsidR="00CF1B15" w:rsidRPr="00991BB8" w:rsidTr="00F32330">
        <w:tc>
          <w:tcPr>
            <w:tcW w:w="879" w:type="dxa"/>
            <w:gridSpan w:val="3"/>
          </w:tcPr>
          <w:p w:rsidR="00CF1B15" w:rsidRPr="00991BB8" w:rsidRDefault="00CF1B15" w:rsidP="00CF1B15">
            <w:pPr>
              <w:pStyle w:val="a5"/>
              <w:jc w:val="center"/>
              <w:rPr>
                <w:rFonts w:ascii="Times New Roman" w:hAnsi="Times New Roman" w:cs="Times New Roman"/>
              </w:rPr>
            </w:pPr>
            <w:bookmarkStart w:id="139" w:name="sub_214"/>
            <w:r w:rsidRPr="00991BB8">
              <w:rPr>
                <w:rFonts w:ascii="Times New Roman" w:hAnsi="Times New Roman" w:cs="Times New Roman"/>
              </w:rPr>
              <w:t>3.2</w:t>
            </w:r>
            <w:bookmarkEnd w:id="139"/>
            <w:r>
              <w:rPr>
                <w:rFonts w:ascii="Times New Roman" w:hAnsi="Times New Roman" w:cs="Times New Roman"/>
              </w:rPr>
              <w:t>8</w:t>
            </w:r>
          </w:p>
        </w:tc>
        <w:tc>
          <w:tcPr>
            <w:tcW w:w="1984" w:type="dxa"/>
          </w:tcPr>
          <w:p w:rsidR="00CF1B15" w:rsidRDefault="00CF1B15">
            <w:pPr>
              <w:pStyle w:val="s16"/>
              <w:spacing w:before="0" w:beforeAutospacing="0" w:after="0" w:afterAutospacing="0"/>
              <w:rPr>
                <w:color w:val="22272F"/>
                <w:sz w:val="23"/>
                <w:szCs w:val="23"/>
              </w:rPr>
            </w:pPr>
            <w:r>
              <w:rPr>
                <w:color w:val="22272F"/>
                <w:sz w:val="23"/>
                <w:szCs w:val="23"/>
              </w:rPr>
              <w:t>Нарушение порядка приватизации государственного и муниципального имущества</w:t>
            </w:r>
          </w:p>
        </w:tc>
        <w:tc>
          <w:tcPr>
            <w:tcW w:w="2627" w:type="dxa"/>
          </w:tcPr>
          <w:p w:rsidR="00CF1B15" w:rsidRDefault="009E31CC">
            <w:pPr>
              <w:pStyle w:val="s1"/>
              <w:spacing w:before="0" w:beforeAutospacing="0" w:after="0" w:afterAutospacing="0"/>
              <w:jc w:val="center"/>
              <w:rPr>
                <w:color w:val="22272F"/>
                <w:sz w:val="23"/>
                <w:szCs w:val="23"/>
              </w:rPr>
            </w:pPr>
            <w:hyperlink r:id="rId485" w:anchor="/document/12125505/entry/11" w:history="1">
              <w:r w:rsidR="00CF1B15">
                <w:rPr>
                  <w:rStyle w:val="ab"/>
                  <w:color w:val="3272C0"/>
                  <w:sz w:val="23"/>
                  <w:szCs w:val="23"/>
                </w:rPr>
                <w:t>статьи 11-17</w:t>
              </w:r>
            </w:hyperlink>
            <w:r w:rsidR="00CF1B15">
              <w:rPr>
                <w:color w:val="22272F"/>
                <w:sz w:val="23"/>
                <w:szCs w:val="23"/>
              </w:rPr>
              <w:t> Федерального закона от 21 декабря 2001 г. N 178-ФЗ "О приватизации государственного и муниципального имущества";</w:t>
            </w:r>
          </w:p>
          <w:p w:rsidR="00CF1B15" w:rsidRDefault="009E31CC">
            <w:pPr>
              <w:pStyle w:val="s1"/>
              <w:spacing w:before="0" w:beforeAutospacing="0" w:after="0" w:afterAutospacing="0"/>
              <w:jc w:val="center"/>
              <w:rPr>
                <w:color w:val="22272F"/>
                <w:sz w:val="23"/>
                <w:szCs w:val="23"/>
              </w:rPr>
            </w:pPr>
            <w:hyperlink r:id="rId486" w:anchor="/document/70219376/entry/0" w:history="1">
              <w:r w:rsidR="00CF1B15">
                <w:rPr>
                  <w:rStyle w:val="ab"/>
                  <w:color w:val="3272C0"/>
                  <w:sz w:val="23"/>
                  <w:szCs w:val="23"/>
                </w:rPr>
                <w:t>постановление</w:t>
              </w:r>
            </w:hyperlink>
            <w:r w:rsidR="00CF1B15">
              <w:rPr>
                <w:color w:val="22272F"/>
                <w:sz w:val="23"/>
                <w:szCs w:val="23"/>
              </w:rPr>
              <w:t xml:space="preserve"> Правительства Российской Федерации от 27 августа </w:t>
            </w:r>
            <w:r w:rsidR="00CF1B15">
              <w:rPr>
                <w:color w:val="22272F"/>
                <w:sz w:val="23"/>
                <w:szCs w:val="23"/>
              </w:rPr>
              <w:lastRenderedPageBreak/>
              <w:t>2012 г. N 860 "Об организации и проведении продажи государственного или муниципального имущества в электронной форме";</w:t>
            </w:r>
          </w:p>
          <w:p w:rsidR="00CF1B15" w:rsidRDefault="009E31CC">
            <w:pPr>
              <w:pStyle w:val="s1"/>
              <w:spacing w:before="0" w:beforeAutospacing="0" w:after="0" w:afterAutospacing="0"/>
              <w:jc w:val="center"/>
              <w:rPr>
                <w:color w:val="22272F"/>
                <w:sz w:val="23"/>
                <w:szCs w:val="23"/>
              </w:rPr>
            </w:pPr>
            <w:hyperlink r:id="rId487" w:anchor="/document/12128993/entry/0" w:history="1">
              <w:r w:rsidR="00CF1B15">
                <w:rPr>
                  <w:rStyle w:val="ab"/>
                  <w:color w:val="3272C0"/>
                  <w:sz w:val="23"/>
                  <w:szCs w:val="23"/>
                </w:rPr>
                <w:t>постановление</w:t>
              </w:r>
            </w:hyperlink>
            <w:r w:rsidR="00CF1B15">
              <w:rPr>
                <w:color w:val="22272F"/>
                <w:sz w:val="23"/>
                <w:szCs w:val="23"/>
              </w:rPr>
              <w:t> Правительства Российской Федерации от 28 ноября 2002 г. N 845 "О привлечении брокеров для продажи находящихся в государственной и муниципальной собственности акций открытых акционерных обществ через организатора торговли на рынке ценных бумаг";</w:t>
            </w:r>
          </w:p>
          <w:p w:rsidR="00CF1B15" w:rsidRDefault="009E31CC">
            <w:pPr>
              <w:pStyle w:val="s1"/>
              <w:spacing w:before="0" w:beforeAutospacing="0" w:after="0" w:afterAutospacing="0"/>
              <w:jc w:val="center"/>
              <w:rPr>
                <w:color w:val="22272F"/>
                <w:sz w:val="23"/>
                <w:szCs w:val="23"/>
              </w:rPr>
            </w:pPr>
            <w:hyperlink r:id="rId488" w:anchor="/document/12127361/entry/0" w:history="1">
              <w:r w:rsidR="00CF1B15">
                <w:rPr>
                  <w:rStyle w:val="ab"/>
                  <w:color w:val="3272C0"/>
                  <w:sz w:val="23"/>
                  <w:szCs w:val="23"/>
                </w:rPr>
                <w:t>постановление</w:t>
              </w:r>
            </w:hyperlink>
            <w:r w:rsidR="00CF1B15">
              <w:rPr>
                <w:color w:val="22272F"/>
                <w:sz w:val="23"/>
                <w:szCs w:val="23"/>
              </w:rPr>
              <w:t xml:space="preserve"> Правительства Российской Федерации от 9 июля 2002 г. N 512 "Об утверждении Правил подготовки и принятия решений об условиях приватизации федерального </w:t>
            </w:r>
            <w:r w:rsidR="00CF1B15">
              <w:rPr>
                <w:color w:val="22272F"/>
                <w:sz w:val="23"/>
                <w:szCs w:val="23"/>
              </w:rPr>
              <w:lastRenderedPageBreak/>
              <w:t>имущества";</w:t>
            </w:r>
          </w:p>
          <w:p w:rsidR="00CF1B15" w:rsidRDefault="009E31CC">
            <w:pPr>
              <w:pStyle w:val="s1"/>
              <w:spacing w:before="0" w:beforeAutospacing="0" w:after="0" w:afterAutospacing="0"/>
              <w:jc w:val="center"/>
              <w:rPr>
                <w:color w:val="22272F"/>
                <w:sz w:val="23"/>
                <w:szCs w:val="23"/>
              </w:rPr>
            </w:pPr>
            <w:hyperlink r:id="rId489" w:anchor="/document/71172058/entry/0" w:history="1">
              <w:r w:rsidR="00CF1B15">
                <w:rPr>
                  <w:rStyle w:val="ab"/>
                  <w:color w:val="3272C0"/>
                  <w:sz w:val="23"/>
                  <w:szCs w:val="23"/>
                </w:rPr>
                <w:t>постановление</w:t>
              </w:r>
            </w:hyperlink>
            <w:r w:rsidR="00CF1B15">
              <w:rPr>
                <w:color w:val="22272F"/>
                <w:sz w:val="23"/>
                <w:szCs w:val="23"/>
              </w:rPr>
              <w:t> Правительства Российской Федерации от 25 августа 2015 г. N 884 "Об управлении федеральным имуществом, находящимся за пределами Российской Федерации";</w:t>
            </w:r>
          </w:p>
          <w:p w:rsidR="00CF1B15" w:rsidRDefault="009E31CC">
            <w:pPr>
              <w:pStyle w:val="s1"/>
              <w:spacing w:before="0" w:beforeAutospacing="0" w:after="0" w:afterAutospacing="0"/>
              <w:jc w:val="center"/>
              <w:rPr>
                <w:color w:val="22272F"/>
                <w:sz w:val="23"/>
                <w:szCs w:val="23"/>
              </w:rPr>
            </w:pPr>
            <w:hyperlink r:id="rId490" w:anchor="/document/12161610/entry/4" w:history="1">
              <w:r w:rsidR="00CF1B15">
                <w:rPr>
                  <w:rStyle w:val="ab"/>
                  <w:color w:val="3272C0"/>
                  <w:sz w:val="23"/>
                  <w:szCs w:val="23"/>
                </w:rPr>
                <w:t>статья 4</w:t>
              </w:r>
            </w:hyperlink>
            <w:r w:rsidR="00CF1B15">
              <w:rPr>
                <w:color w:val="22272F"/>
                <w:sz w:val="23"/>
                <w:szCs w:val="23"/>
              </w:rPr>
              <w:t> Федерального закона от 22 июля 2008 г.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1272" w:type="dxa"/>
          </w:tcPr>
          <w:p w:rsidR="00CF1B15" w:rsidRDefault="00CF1B15">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CF1B15" w:rsidRDefault="00CF1B15">
            <w:pPr>
              <w:pStyle w:val="s1"/>
              <w:spacing w:before="0" w:beforeAutospacing="0" w:after="0" w:afterAutospacing="0"/>
              <w:jc w:val="center"/>
              <w:rPr>
                <w:color w:val="22272F"/>
                <w:sz w:val="23"/>
                <w:szCs w:val="23"/>
              </w:rPr>
            </w:pPr>
            <w:r>
              <w:rPr>
                <w:color w:val="22272F"/>
                <w:sz w:val="23"/>
                <w:szCs w:val="23"/>
              </w:rPr>
              <w:t>3</w:t>
            </w:r>
          </w:p>
        </w:tc>
        <w:tc>
          <w:tcPr>
            <w:tcW w:w="2206" w:type="dxa"/>
          </w:tcPr>
          <w:p w:rsidR="00CF1B15" w:rsidRPr="00991BB8" w:rsidRDefault="00CF1B15" w:rsidP="00183D15">
            <w:pPr>
              <w:pStyle w:val="a5"/>
              <w:rPr>
                <w:rFonts w:ascii="Times New Roman" w:hAnsi="Times New Roman" w:cs="Times New Roman"/>
              </w:rPr>
            </w:pPr>
          </w:p>
        </w:tc>
        <w:tc>
          <w:tcPr>
            <w:tcW w:w="1927" w:type="dxa"/>
          </w:tcPr>
          <w:p w:rsidR="00CF1B15" w:rsidRPr="00991BB8" w:rsidRDefault="00CF1B15" w:rsidP="00183D15">
            <w:pPr>
              <w:pStyle w:val="a5"/>
              <w:rPr>
                <w:rFonts w:ascii="Times New Roman" w:hAnsi="Times New Roman" w:cs="Times New Roman"/>
              </w:rPr>
            </w:pPr>
          </w:p>
        </w:tc>
        <w:tc>
          <w:tcPr>
            <w:tcW w:w="1927" w:type="dxa"/>
          </w:tcPr>
          <w:p w:rsidR="00CF1B15" w:rsidRPr="00991BB8" w:rsidRDefault="00CF1B15" w:rsidP="00183D15">
            <w:pPr>
              <w:pStyle w:val="a5"/>
              <w:rPr>
                <w:rFonts w:ascii="Times New Roman" w:hAnsi="Times New Roman" w:cs="Times New Roman"/>
              </w:rPr>
            </w:pPr>
          </w:p>
        </w:tc>
      </w:tr>
      <w:tr w:rsidR="00CF1B15" w:rsidRPr="00991BB8" w:rsidTr="00F32330">
        <w:tc>
          <w:tcPr>
            <w:tcW w:w="879" w:type="dxa"/>
            <w:gridSpan w:val="3"/>
          </w:tcPr>
          <w:p w:rsidR="00CF1B15" w:rsidRPr="00991BB8" w:rsidRDefault="00CF1B15" w:rsidP="00CF1B15">
            <w:pPr>
              <w:pStyle w:val="a5"/>
              <w:jc w:val="center"/>
              <w:rPr>
                <w:rFonts w:ascii="Times New Roman" w:hAnsi="Times New Roman" w:cs="Times New Roman"/>
              </w:rPr>
            </w:pPr>
            <w:bookmarkStart w:id="140" w:name="sub_215"/>
            <w:r w:rsidRPr="00991BB8">
              <w:rPr>
                <w:rFonts w:ascii="Times New Roman" w:hAnsi="Times New Roman" w:cs="Times New Roman"/>
              </w:rPr>
              <w:lastRenderedPageBreak/>
              <w:t>3.2</w:t>
            </w:r>
            <w:bookmarkEnd w:id="140"/>
            <w:r>
              <w:rPr>
                <w:rFonts w:ascii="Times New Roman" w:hAnsi="Times New Roman" w:cs="Times New Roman"/>
              </w:rPr>
              <w:t>9</w:t>
            </w:r>
          </w:p>
        </w:tc>
        <w:tc>
          <w:tcPr>
            <w:tcW w:w="1984" w:type="dxa"/>
          </w:tcPr>
          <w:p w:rsidR="00CF1B15" w:rsidRDefault="00CF1B15">
            <w:pPr>
              <w:pStyle w:val="s16"/>
              <w:spacing w:before="0" w:beforeAutospacing="0" w:after="0" w:afterAutospacing="0"/>
              <w:rPr>
                <w:color w:val="22272F"/>
                <w:sz w:val="23"/>
                <w:szCs w:val="23"/>
              </w:rPr>
            </w:pPr>
            <w:r>
              <w:rPr>
                <w:color w:val="22272F"/>
                <w:sz w:val="23"/>
                <w:szCs w:val="23"/>
              </w:rPr>
              <w:t xml:space="preserve">Нарушение требований к раскрытию информации о </w:t>
            </w:r>
            <w:r>
              <w:rPr>
                <w:color w:val="22272F"/>
                <w:sz w:val="23"/>
                <w:szCs w:val="23"/>
              </w:rPr>
              <w:lastRenderedPageBreak/>
              <w:t>приватизации государственного (муниципального) имущества уполномоченным исполнительным органом государственной власти, открытыми акционерными обществами, акции которых находятся в государственной (муниципальной) собственности, и государственными унитарными предприятиями с момента включения в прогнозный план (программу) приватизации государственного (муниципального) имущества на соответствующий период</w:t>
            </w:r>
          </w:p>
        </w:tc>
        <w:tc>
          <w:tcPr>
            <w:tcW w:w="2627" w:type="dxa"/>
          </w:tcPr>
          <w:p w:rsidR="00CF1B15" w:rsidRDefault="009E31CC">
            <w:pPr>
              <w:pStyle w:val="s1"/>
              <w:spacing w:before="0" w:beforeAutospacing="0" w:after="0" w:afterAutospacing="0"/>
              <w:jc w:val="center"/>
              <w:rPr>
                <w:color w:val="22272F"/>
                <w:sz w:val="23"/>
                <w:szCs w:val="23"/>
              </w:rPr>
            </w:pPr>
            <w:hyperlink r:id="rId491" w:anchor="/document/12125505/entry/15" w:history="1">
              <w:r w:rsidR="00CF1B15">
                <w:rPr>
                  <w:rStyle w:val="ab"/>
                  <w:color w:val="3272C0"/>
                  <w:sz w:val="23"/>
                  <w:szCs w:val="23"/>
                </w:rPr>
                <w:t>статья 15</w:t>
              </w:r>
            </w:hyperlink>
            <w:r w:rsidR="00CF1B15">
              <w:rPr>
                <w:color w:val="22272F"/>
                <w:sz w:val="23"/>
                <w:szCs w:val="23"/>
              </w:rPr>
              <w:t xml:space="preserve"> Федерального закона от 21 декабря 2001 г. N 178-ФЗ "О приватизации </w:t>
            </w:r>
            <w:r w:rsidR="00CF1B15">
              <w:rPr>
                <w:color w:val="22272F"/>
                <w:sz w:val="23"/>
                <w:szCs w:val="23"/>
              </w:rPr>
              <w:lastRenderedPageBreak/>
              <w:t>государственного и муниципального имущества"</w:t>
            </w:r>
          </w:p>
        </w:tc>
        <w:tc>
          <w:tcPr>
            <w:tcW w:w="1272" w:type="dxa"/>
          </w:tcPr>
          <w:p w:rsidR="00CF1B15" w:rsidRDefault="00CF1B15">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CF1B15" w:rsidRDefault="00CF1B15">
            <w:pPr>
              <w:pStyle w:val="s1"/>
              <w:spacing w:before="0" w:beforeAutospacing="0" w:after="0" w:afterAutospacing="0"/>
              <w:jc w:val="center"/>
              <w:rPr>
                <w:color w:val="22272F"/>
                <w:sz w:val="23"/>
                <w:szCs w:val="23"/>
              </w:rPr>
            </w:pPr>
            <w:r>
              <w:rPr>
                <w:color w:val="22272F"/>
                <w:sz w:val="23"/>
                <w:szCs w:val="23"/>
              </w:rPr>
              <w:t>3</w:t>
            </w:r>
          </w:p>
        </w:tc>
        <w:tc>
          <w:tcPr>
            <w:tcW w:w="2206" w:type="dxa"/>
          </w:tcPr>
          <w:p w:rsidR="00CF1B15" w:rsidRPr="00991BB8" w:rsidRDefault="00CF1B15" w:rsidP="00183D15">
            <w:pPr>
              <w:pStyle w:val="a5"/>
              <w:rPr>
                <w:rFonts w:ascii="Times New Roman" w:hAnsi="Times New Roman" w:cs="Times New Roman"/>
              </w:rPr>
            </w:pPr>
          </w:p>
        </w:tc>
        <w:tc>
          <w:tcPr>
            <w:tcW w:w="1927" w:type="dxa"/>
          </w:tcPr>
          <w:p w:rsidR="00CF1B15" w:rsidRPr="00991BB8" w:rsidRDefault="00CF1B15" w:rsidP="00183D15">
            <w:pPr>
              <w:pStyle w:val="a5"/>
              <w:rPr>
                <w:rFonts w:ascii="Times New Roman" w:hAnsi="Times New Roman" w:cs="Times New Roman"/>
              </w:rPr>
            </w:pPr>
          </w:p>
        </w:tc>
        <w:tc>
          <w:tcPr>
            <w:tcW w:w="1927" w:type="dxa"/>
          </w:tcPr>
          <w:p w:rsidR="00CF1B15" w:rsidRPr="00991BB8" w:rsidRDefault="00CF1B15" w:rsidP="00183D15">
            <w:pPr>
              <w:pStyle w:val="a5"/>
              <w:rPr>
                <w:rFonts w:ascii="Times New Roman" w:hAnsi="Times New Roman" w:cs="Times New Roman"/>
              </w:rPr>
            </w:pPr>
          </w:p>
        </w:tc>
      </w:tr>
      <w:tr w:rsidR="00CF1B15" w:rsidRPr="00991BB8" w:rsidTr="00F32330">
        <w:tc>
          <w:tcPr>
            <w:tcW w:w="879" w:type="dxa"/>
            <w:gridSpan w:val="3"/>
          </w:tcPr>
          <w:p w:rsidR="00CF1B15" w:rsidRPr="00991BB8" w:rsidRDefault="00CF1B15" w:rsidP="00CF1B15">
            <w:pPr>
              <w:pStyle w:val="a5"/>
              <w:jc w:val="center"/>
              <w:rPr>
                <w:rFonts w:ascii="Times New Roman" w:hAnsi="Times New Roman" w:cs="Times New Roman"/>
              </w:rPr>
            </w:pPr>
            <w:bookmarkStart w:id="141" w:name="sub_216"/>
            <w:r w:rsidRPr="00991BB8">
              <w:rPr>
                <w:rFonts w:ascii="Times New Roman" w:hAnsi="Times New Roman" w:cs="Times New Roman"/>
              </w:rPr>
              <w:t>3.</w:t>
            </w:r>
            <w:bookmarkEnd w:id="141"/>
            <w:r>
              <w:rPr>
                <w:rFonts w:ascii="Times New Roman" w:hAnsi="Times New Roman" w:cs="Times New Roman"/>
              </w:rPr>
              <w:t>30</w:t>
            </w:r>
          </w:p>
        </w:tc>
        <w:tc>
          <w:tcPr>
            <w:tcW w:w="1984" w:type="dxa"/>
          </w:tcPr>
          <w:p w:rsidR="00CF1B15" w:rsidRDefault="00CF1B15">
            <w:pPr>
              <w:pStyle w:val="s16"/>
              <w:spacing w:before="0" w:beforeAutospacing="0" w:after="0" w:afterAutospacing="0"/>
              <w:rPr>
                <w:color w:val="22272F"/>
                <w:sz w:val="23"/>
                <w:szCs w:val="23"/>
              </w:rPr>
            </w:pPr>
            <w:r>
              <w:rPr>
                <w:color w:val="22272F"/>
                <w:sz w:val="23"/>
                <w:szCs w:val="23"/>
              </w:rPr>
              <w:t xml:space="preserve">Несоблюдение требований, </w:t>
            </w:r>
            <w:r>
              <w:rPr>
                <w:color w:val="22272F"/>
                <w:sz w:val="23"/>
                <w:szCs w:val="23"/>
              </w:rPr>
              <w:lastRenderedPageBreak/>
              <w:t>определяющих особенности порядка приватизации имущества</w:t>
            </w:r>
          </w:p>
        </w:tc>
        <w:tc>
          <w:tcPr>
            <w:tcW w:w="2627" w:type="dxa"/>
          </w:tcPr>
          <w:p w:rsidR="00CF1B15" w:rsidRDefault="009E31CC">
            <w:pPr>
              <w:pStyle w:val="s1"/>
              <w:spacing w:before="0" w:beforeAutospacing="0" w:after="0" w:afterAutospacing="0"/>
              <w:jc w:val="center"/>
              <w:rPr>
                <w:color w:val="22272F"/>
                <w:sz w:val="23"/>
                <w:szCs w:val="23"/>
              </w:rPr>
            </w:pPr>
            <w:hyperlink r:id="rId492" w:anchor="/document/12125505/entry/28" w:history="1">
              <w:r w:rsidR="00CF1B15">
                <w:rPr>
                  <w:rStyle w:val="ab"/>
                  <w:color w:val="3272C0"/>
                  <w:sz w:val="23"/>
                  <w:szCs w:val="23"/>
                </w:rPr>
                <w:t>статьи 28 - 32</w:t>
              </w:r>
              <w:r w:rsidR="00CF1B15">
                <w:rPr>
                  <w:rStyle w:val="ab"/>
                  <w:color w:val="3272C0"/>
                  <w:sz w:val="16"/>
                  <w:szCs w:val="16"/>
                  <w:vertAlign w:val="superscript"/>
                </w:rPr>
                <w:t> 1</w:t>
              </w:r>
            </w:hyperlink>
            <w:r w:rsidR="00CF1B15">
              <w:rPr>
                <w:color w:val="22272F"/>
                <w:sz w:val="23"/>
                <w:szCs w:val="23"/>
              </w:rPr>
              <w:t xml:space="preserve"> Федерального закона </w:t>
            </w:r>
            <w:r w:rsidR="00CF1B15">
              <w:rPr>
                <w:color w:val="22272F"/>
                <w:sz w:val="23"/>
                <w:szCs w:val="23"/>
              </w:rPr>
              <w:lastRenderedPageBreak/>
              <w:t>от 21 декабря 2001 г. N 178-ФЗ "О приватизации государственного и муниципального имущества"</w:t>
            </w:r>
          </w:p>
        </w:tc>
        <w:tc>
          <w:tcPr>
            <w:tcW w:w="1272" w:type="dxa"/>
          </w:tcPr>
          <w:p w:rsidR="00CF1B15" w:rsidRDefault="00CF1B15">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CF1B15" w:rsidRDefault="00CF1B15">
            <w:pPr>
              <w:pStyle w:val="s1"/>
              <w:spacing w:before="0" w:beforeAutospacing="0" w:after="0" w:afterAutospacing="0"/>
              <w:jc w:val="center"/>
              <w:rPr>
                <w:color w:val="22272F"/>
                <w:sz w:val="23"/>
                <w:szCs w:val="23"/>
              </w:rPr>
            </w:pPr>
            <w:r>
              <w:rPr>
                <w:color w:val="22272F"/>
                <w:sz w:val="23"/>
                <w:szCs w:val="23"/>
              </w:rPr>
              <w:t>3</w:t>
            </w:r>
          </w:p>
        </w:tc>
        <w:tc>
          <w:tcPr>
            <w:tcW w:w="2206" w:type="dxa"/>
          </w:tcPr>
          <w:p w:rsidR="00CF1B15" w:rsidRPr="00991BB8" w:rsidRDefault="00CF1B15" w:rsidP="00183D15">
            <w:pPr>
              <w:pStyle w:val="a5"/>
              <w:rPr>
                <w:rFonts w:ascii="Times New Roman" w:hAnsi="Times New Roman" w:cs="Times New Roman"/>
              </w:rPr>
            </w:pPr>
          </w:p>
        </w:tc>
        <w:tc>
          <w:tcPr>
            <w:tcW w:w="1927" w:type="dxa"/>
          </w:tcPr>
          <w:p w:rsidR="00CF1B15" w:rsidRPr="00991BB8" w:rsidRDefault="00CF1B15" w:rsidP="00183D15">
            <w:pPr>
              <w:pStyle w:val="a5"/>
              <w:rPr>
                <w:rFonts w:ascii="Times New Roman" w:hAnsi="Times New Roman" w:cs="Times New Roman"/>
              </w:rPr>
            </w:pPr>
          </w:p>
        </w:tc>
        <w:tc>
          <w:tcPr>
            <w:tcW w:w="1927" w:type="dxa"/>
          </w:tcPr>
          <w:p w:rsidR="00CF1B15" w:rsidRPr="00991BB8" w:rsidRDefault="00CF1B15" w:rsidP="00183D15">
            <w:pPr>
              <w:pStyle w:val="a5"/>
              <w:rPr>
                <w:rFonts w:ascii="Times New Roman" w:hAnsi="Times New Roman" w:cs="Times New Roman"/>
              </w:rPr>
            </w:pPr>
          </w:p>
        </w:tc>
      </w:tr>
      <w:tr w:rsidR="00CF1B15" w:rsidRPr="00991BB8" w:rsidTr="00F32330">
        <w:tc>
          <w:tcPr>
            <w:tcW w:w="879" w:type="dxa"/>
            <w:gridSpan w:val="3"/>
          </w:tcPr>
          <w:p w:rsidR="00CF1B15" w:rsidRPr="00991BB8" w:rsidRDefault="00CF1B15" w:rsidP="00CF1B15">
            <w:pPr>
              <w:pStyle w:val="a5"/>
              <w:jc w:val="center"/>
              <w:rPr>
                <w:rFonts w:ascii="Times New Roman" w:hAnsi="Times New Roman" w:cs="Times New Roman"/>
              </w:rPr>
            </w:pPr>
            <w:bookmarkStart w:id="142" w:name="sub_217"/>
            <w:r w:rsidRPr="00991BB8">
              <w:rPr>
                <w:rFonts w:ascii="Times New Roman" w:hAnsi="Times New Roman" w:cs="Times New Roman"/>
              </w:rPr>
              <w:t>3.</w:t>
            </w:r>
            <w:bookmarkEnd w:id="142"/>
            <w:r>
              <w:rPr>
                <w:rFonts w:ascii="Times New Roman" w:hAnsi="Times New Roman" w:cs="Times New Roman"/>
              </w:rPr>
              <w:t>31</w:t>
            </w:r>
          </w:p>
        </w:tc>
        <w:tc>
          <w:tcPr>
            <w:tcW w:w="1984" w:type="dxa"/>
          </w:tcPr>
          <w:p w:rsidR="00CF1B15" w:rsidRDefault="00CF1B15">
            <w:pPr>
              <w:pStyle w:val="s16"/>
              <w:spacing w:before="0" w:beforeAutospacing="0" w:after="0" w:afterAutospacing="0"/>
              <w:rPr>
                <w:color w:val="22272F"/>
                <w:sz w:val="23"/>
                <w:szCs w:val="23"/>
              </w:rPr>
            </w:pPr>
            <w:r>
              <w:rPr>
                <w:color w:val="22272F"/>
                <w:sz w:val="23"/>
                <w:szCs w:val="23"/>
              </w:rPr>
              <w:t>Нарушение требований к оформлению сделок купли-продажи государственного или муниципального имущества</w:t>
            </w:r>
          </w:p>
        </w:tc>
        <w:tc>
          <w:tcPr>
            <w:tcW w:w="2627" w:type="dxa"/>
          </w:tcPr>
          <w:p w:rsidR="00CF1B15" w:rsidRDefault="009E31CC">
            <w:pPr>
              <w:pStyle w:val="s1"/>
              <w:spacing w:before="0" w:beforeAutospacing="0" w:after="0" w:afterAutospacing="0"/>
              <w:jc w:val="center"/>
              <w:rPr>
                <w:color w:val="22272F"/>
                <w:sz w:val="23"/>
                <w:szCs w:val="23"/>
              </w:rPr>
            </w:pPr>
            <w:hyperlink r:id="rId493" w:anchor="/document/12125505/entry/32" w:history="1">
              <w:r w:rsidR="00CF1B15">
                <w:rPr>
                  <w:rStyle w:val="ab"/>
                  <w:color w:val="3272C0"/>
                  <w:sz w:val="23"/>
                  <w:szCs w:val="23"/>
                </w:rPr>
                <w:t>статья 32</w:t>
              </w:r>
            </w:hyperlink>
            <w:r w:rsidR="00CF1B15">
              <w:rPr>
                <w:color w:val="22272F"/>
                <w:sz w:val="23"/>
                <w:szCs w:val="23"/>
              </w:rPr>
              <w:t> Федерального закона от 21 декабря 2001 г. N 178-ФЗ "О приватизации государственного и муниципального имущества"</w:t>
            </w:r>
          </w:p>
        </w:tc>
        <w:tc>
          <w:tcPr>
            <w:tcW w:w="1272" w:type="dxa"/>
          </w:tcPr>
          <w:p w:rsidR="00CF1B15" w:rsidRDefault="00CF1B15">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CF1B15" w:rsidRDefault="00CF1B15">
            <w:pPr>
              <w:pStyle w:val="s1"/>
              <w:spacing w:before="0" w:beforeAutospacing="0" w:after="0" w:afterAutospacing="0"/>
              <w:jc w:val="center"/>
              <w:rPr>
                <w:color w:val="22272F"/>
                <w:sz w:val="23"/>
                <w:szCs w:val="23"/>
              </w:rPr>
            </w:pPr>
            <w:r>
              <w:rPr>
                <w:color w:val="22272F"/>
                <w:sz w:val="23"/>
                <w:szCs w:val="23"/>
              </w:rPr>
              <w:t>3</w:t>
            </w:r>
          </w:p>
        </w:tc>
        <w:tc>
          <w:tcPr>
            <w:tcW w:w="2206" w:type="dxa"/>
          </w:tcPr>
          <w:p w:rsidR="00CF1B15" w:rsidRDefault="009E31CC">
            <w:pPr>
              <w:pStyle w:val="s1"/>
              <w:spacing w:before="0" w:beforeAutospacing="0" w:after="0" w:afterAutospacing="0"/>
              <w:jc w:val="center"/>
              <w:rPr>
                <w:color w:val="22272F"/>
                <w:sz w:val="23"/>
                <w:szCs w:val="23"/>
              </w:rPr>
            </w:pPr>
            <w:hyperlink r:id="rId494" w:anchor="/document/12125267/entry/1921" w:history="1">
              <w:r w:rsidR="00CF1B15" w:rsidRPr="00FA6189">
                <w:rPr>
                  <w:rStyle w:val="ab"/>
                  <w:color w:val="auto"/>
                  <w:sz w:val="23"/>
                  <w:szCs w:val="23"/>
                </w:rPr>
                <w:t>статья 19.21</w:t>
              </w:r>
            </w:hyperlink>
            <w:r w:rsidR="00CF1B15">
              <w:rPr>
                <w:color w:val="22272F"/>
                <w:sz w:val="23"/>
                <w:szCs w:val="23"/>
              </w:rPr>
              <w:t> Кодекса Российской Федерации об административных правонарушениях</w:t>
            </w:r>
            <w:r w:rsidR="00CF1B15">
              <w:rPr>
                <w:color w:val="22272F"/>
                <w:sz w:val="16"/>
                <w:szCs w:val="16"/>
                <w:vertAlign w:val="superscript"/>
              </w:rPr>
              <w:t> </w:t>
            </w:r>
            <w:hyperlink r:id="rId495" w:anchor="/document/403719358/entry/40" w:history="1">
              <w:r w:rsidR="00CF1B15">
                <w:rPr>
                  <w:rStyle w:val="ab"/>
                  <w:color w:val="3272C0"/>
                  <w:sz w:val="16"/>
                  <w:szCs w:val="16"/>
                  <w:vertAlign w:val="superscript"/>
                </w:rPr>
                <w:t>4</w:t>
              </w:r>
            </w:hyperlink>
          </w:p>
        </w:tc>
        <w:tc>
          <w:tcPr>
            <w:tcW w:w="1927" w:type="dxa"/>
          </w:tcPr>
          <w:p w:rsidR="00CF1B15" w:rsidRPr="00991BB8" w:rsidRDefault="00CF1B15" w:rsidP="00183D15">
            <w:pPr>
              <w:pStyle w:val="a5"/>
              <w:rPr>
                <w:rFonts w:ascii="Times New Roman" w:hAnsi="Times New Roman" w:cs="Times New Roman"/>
              </w:rPr>
            </w:pPr>
          </w:p>
        </w:tc>
        <w:tc>
          <w:tcPr>
            <w:tcW w:w="1927" w:type="dxa"/>
          </w:tcPr>
          <w:p w:rsidR="00CF1B15" w:rsidRPr="00991BB8" w:rsidRDefault="00CF1B15" w:rsidP="00183D15">
            <w:pPr>
              <w:pStyle w:val="a5"/>
              <w:rPr>
                <w:rFonts w:ascii="Times New Roman" w:hAnsi="Times New Roman" w:cs="Times New Roman"/>
              </w:rPr>
            </w:pPr>
          </w:p>
        </w:tc>
      </w:tr>
      <w:tr w:rsidR="00CF1B15" w:rsidRPr="00991BB8" w:rsidTr="00F32330">
        <w:tc>
          <w:tcPr>
            <w:tcW w:w="879" w:type="dxa"/>
            <w:gridSpan w:val="3"/>
          </w:tcPr>
          <w:p w:rsidR="00CF1B15" w:rsidRPr="00991BB8" w:rsidRDefault="00CF1B15" w:rsidP="00CF1B15">
            <w:pPr>
              <w:pStyle w:val="a5"/>
              <w:jc w:val="center"/>
              <w:rPr>
                <w:rFonts w:ascii="Times New Roman" w:hAnsi="Times New Roman" w:cs="Times New Roman"/>
              </w:rPr>
            </w:pPr>
            <w:bookmarkStart w:id="143" w:name="sub_218"/>
            <w:r w:rsidRPr="00991BB8">
              <w:rPr>
                <w:rFonts w:ascii="Times New Roman" w:hAnsi="Times New Roman" w:cs="Times New Roman"/>
              </w:rPr>
              <w:t>3.3</w:t>
            </w:r>
            <w:bookmarkEnd w:id="143"/>
            <w:r>
              <w:rPr>
                <w:rFonts w:ascii="Times New Roman" w:hAnsi="Times New Roman" w:cs="Times New Roman"/>
              </w:rPr>
              <w:t>2</w:t>
            </w:r>
          </w:p>
        </w:tc>
        <w:tc>
          <w:tcPr>
            <w:tcW w:w="1984" w:type="dxa"/>
          </w:tcPr>
          <w:p w:rsidR="00CF1B15" w:rsidRDefault="00CF1B15">
            <w:pPr>
              <w:pStyle w:val="s16"/>
              <w:spacing w:before="0" w:beforeAutospacing="0" w:after="0" w:afterAutospacing="0"/>
              <w:rPr>
                <w:color w:val="22272F"/>
                <w:sz w:val="23"/>
                <w:szCs w:val="23"/>
              </w:rPr>
            </w:pPr>
            <w:r>
              <w:rPr>
                <w:color w:val="22272F"/>
                <w:sz w:val="23"/>
                <w:szCs w:val="23"/>
              </w:rPr>
              <w:t>Нарушение условий оплаты и распределения денежных средств от продажи имущества</w:t>
            </w:r>
          </w:p>
        </w:tc>
        <w:tc>
          <w:tcPr>
            <w:tcW w:w="2627" w:type="dxa"/>
          </w:tcPr>
          <w:p w:rsidR="00CF1B15" w:rsidRDefault="009E31CC">
            <w:pPr>
              <w:pStyle w:val="s1"/>
              <w:spacing w:before="0" w:beforeAutospacing="0" w:after="0" w:afterAutospacing="0"/>
              <w:jc w:val="center"/>
              <w:rPr>
                <w:color w:val="22272F"/>
                <w:sz w:val="23"/>
                <w:szCs w:val="23"/>
              </w:rPr>
            </w:pPr>
            <w:hyperlink r:id="rId496" w:anchor="/document/12125505/entry/34" w:history="1">
              <w:r w:rsidR="00CF1B15">
                <w:rPr>
                  <w:rStyle w:val="ab"/>
                  <w:color w:val="3272C0"/>
                  <w:sz w:val="23"/>
                  <w:szCs w:val="23"/>
                </w:rPr>
                <w:t>статьи 34-36</w:t>
              </w:r>
            </w:hyperlink>
            <w:r w:rsidR="00CF1B15">
              <w:rPr>
                <w:color w:val="22272F"/>
                <w:sz w:val="23"/>
                <w:szCs w:val="23"/>
              </w:rPr>
              <w:t> Федерального закона от 21 декабря 2001 г. N 178-ФЗ "О приватизации государственного и муниципального имущества"</w:t>
            </w:r>
          </w:p>
        </w:tc>
        <w:tc>
          <w:tcPr>
            <w:tcW w:w="1272" w:type="dxa"/>
          </w:tcPr>
          <w:p w:rsidR="00CF1B15" w:rsidRDefault="00CF1B15">
            <w:pPr>
              <w:pStyle w:val="s1"/>
              <w:spacing w:before="0" w:beforeAutospacing="0" w:after="0" w:afterAutospacing="0"/>
              <w:jc w:val="center"/>
              <w:rPr>
                <w:color w:val="22272F"/>
                <w:sz w:val="23"/>
                <w:szCs w:val="23"/>
              </w:rPr>
            </w:pPr>
            <w:r>
              <w:rPr>
                <w:color w:val="22272F"/>
                <w:sz w:val="23"/>
                <w:szCs w:val="23"/>
              </w:rPr>
              <w:t>кол-во, кол-во и тыс. рублей</w:t>
            </w:r>
          </w:p>
        </w:tc>
        <w:tc>
          <w:tcPr>
            <w:tcW w:w="1063" w:type="dxa"/>
          </w:tcPr>
          <w:p w:rsidR="00CF1B15" w:rsidRDefault="00CF1B15">
            <w:pPr>
              <w:pStyle w:val="s1"/>
              <w:spacing w:before="0" w:beforeAutospacing="0" w:after="0" w:afterAutospacing="0"/>
              <w:jc w:val="center"/>
              <w:rPr>
                <w:color w:val="22272F"/>
                <w:sz w:val="23"/>
                <w:szCs w:val="23"/>
              </w:rPr>
            </w:pPr>
            <w:r>
              <w:rPr>
                <w:color w:val="22272F"/>
                <w:sz w:val="23"/>
                <w:szCs w:val="23"/>
              </w:rPr>
              <w:t>3</w:t>
            </w:r>
          </w:p>
        </w:tc>
        <w:tc>
          <w:tcPr>
            <w:tcW w:w="2206" w:type="dxa"/>
          </w:tcPr>
          <w:p w:rsidR="00CF1B15" w:rsidRDefault="00CF1B15">
            <w:pPr>
              <w:pStyle w:val="empty"/>
              <w:spacing w:before="0" w:beforeAutospacing="0" w:after="0" w:afterAutospacing="0"/>
              <w:jc w:val="both"/>
              <w:rPr>
                <w:color w:val="22272F"/>
                <w:sz w:val="23"/>
                <w:szCs w:val="23"/>
              </w:rPr>
            </w:pPr>
            <w:r>
              <w:rPr>
                <w:color w:val="22272F"/>
                <w:sz w:val="23"/>
                <w:szCs w:val="23"/>
              </w:rPr>
              <w:t> </w:t>
            </w:r>
          </w:p>
        </w:tc>
        <w:tc>
          <w:tcPr>
            <w:tcW w:w="1927" w:type="dxa"/>
          </w:tcPr>
          <w:p w:rsidR="00CF1B15" w:rsidRDefault="00CF1B15">
            <w:pPr>
              <w:pStyle w:val="s1"/>
              <w:spacing w:before="0" w:beforeAutospacing="0" w:after="0" w:afterAutospacing="0"/>
              <w:jc w:val="center"/>
              <w:rPr>
                <w:color w:val="22272F"/>
                <w:sz w:val="23"/>
                <w:szCs w:val="23"/>
              </w:rPr>
            </w:pPr>
            <w:r>
              <w:rPr>
                <w:color w:val="22272F"/>
                <w:sz w:val="23"/>
                <w:szCs w:val="23"/>
              </w:rPr>
              <w:t>непоступление (недопоступление) бюджетных средств</w:t>
            </w:r>
          </w:p>
        </w:tc>
        <w:tc>
          <w:tcPr>
            <w:tcW w:w="1927" w:type="dxa"/>
          </w:tcPr>
          <w:p w:rsidR="00CF1B15" w:rsidRDefault="00CF1B15">
            <w:pPr>
              <w:pStyle w:val="s1"/>
              <w:spacing w:before="0" w:beforeAutospacing="0" w:after="0" w:afterAutospacing="0"/>
              <w:jc w:val="center"/>
              <w:rPr>
                <w:color w:val="22272F"/>
                <w:sz w:val="23"/>
                <w:szCs w:val="23"/>
              </w:rPr>
            </w:pPr>
            <w:r>
              <w:rPr>
                <w:color w:val="22272F"/>
                <w:sz w:val="23"/>
                <w:szCs w:val="23"/>
              </w:rPr>
              <w:t>размер штрафных санкций за несвоевременное исполнение обязательств;</w:t>
            </w:r>
          </w:p>
          <w:p w:rsidR="00CF1B15" w:rsidRDefault="00CF1B15">
            <w:pPr>
              <w:pStyle w:val="s1"/>
              <w:spacing w:before="0" w:beforeAutospacing="0" w:after="0" w:afterAutospacing="0"/>
              <w:jc w:val="center"/>
              <w:rPr>
                <w:color w:val="22272F"/>
                <w:sz w:val="23"/>
                <w:szCs w:val="23"/>
              </w:rPr>
            </w:pPr>
            <w:r>
              <w:rPr>
                <w:color w:val="22272F"/>
                <w:sz w:val="23"/>
                <w:szCs w:val="23"/>
              </w:rPr>
              <w:t>размер убытков, понесенных от неисполнения условий договора купли-продажи</w:t>
            </w:r>
          </w:p>
        </w:tc>
      </w:tr>
      <w:tr w:rsidR="00CF1B15" w:rsidRPr="00991BB8" w:rsidTr="00F32330">
        <w:tc>
          <w:tcPr>
            <w:tcW w:w="879" w:type="dxa"/>
            <w:gridSpan w:val="3"/>
          </w:tcPr>
          <w:p w:rsidR="00CF1B15" w:rsidRPr="00991BB8" w:rsidRDefault="00CF1B15" w:rsidP="00CF1B15">
            <w:pPr>
              <w:pStyle w:val="a5"/>
              <w:jc w:val="center"/>
              <w:rPr>
                <w:rFonts w:ascii="Times New Roman" w:hAnsi="Times New Roman" w:cs="Times New Roman"/>
              </w:rPr>
            </w:pPr>
            <w:bookmarkStart w:id="144" w:name="sub_219"/>
            <w:r w:rsidRPr="00991BB8">
              <w:rPr>
                <w:rFonts w:ascii="Times New Roman" w:hAnsi="Times New Roman" w:cs="Times New Roman"/>
              </w:rPr>
              <w:t>3.3</w:t>
            </w:r>
            <w:bookmarkEnd w:id="144"/>
            <w:r>
              <w:rPr>
                <w:rFonts w:ascii="Times New Roman" w:hAnsi="Times New Roman" w:cs="Times New Roman"/>
              </w:rPr>
              <w:t>3</w:t>
            </w:r>
          </w:p>
        </w:tc>
        <w:tc>
          <w:tcPr>
            <w:tcW w:w="1984" w:type="dxa"/>
          </w:tcPr>
          <w:p w:rsidR="00CF1B15" w:rsidRDefault="00CF1B15">
            <w:pPr>
              <w:pStyle w:val="s16"/>
              <w:spacing w:before="0" w:beforeAutospacing="0" w:after="0" w:afterAutospacing="0"/>
              <w:rPr>
                <w:color w:val="22272F"/>
                <w:sz w:val="23"/>
                <w:szCs w:val="23"/>
              </w:rPr>
            </w:pPr>
            <w:r>
              <w:rPr>
                <w:color w:val="22272F"/>
                <w:sz w:val="23"/>
                <w:szCs w:val="23"/>
              </w:rPr>
              <w:t xml:space="preserve">Нарушение порядка совершения сделок с недвижимым имуществом, </w:t>
            </w:r>
            <w:r>
              <w:rPr>
                <w:color w:val="22272F"/>
                <w:sz w:val="23"/>
                <w:szCs w:val="23"/>
              </w:rPr>
              <w:lastRenderedPageBreak/>
              <w:t>находящимся на территории закрытого административно-территориального образования</w:t>
            </w:r>
          </w:p>
        </w:tc>
        <w:tc>
          <w:tcPr>
            <w:tcW w:w="2627" w:type="dxa"/>
          </w:tcPr>
          <w:p w:rsidR="00CF1B15" w:rsidRDefault="009E31CC">
            <w:pPr>
              <w:pStyle w:val="s1"/>
              <w:spacing w:before="0" w:beforeAutospacing="0" w:after="0" w:afterAutospacing="0"/>
              <w:jc w:val="center"/>
              <w:rPr>
                <w:color w:val="22272F"/>
                <w:sz w:val="23"/>
                <w:szCs w:val="23"/>
              </w:rPr>
            </w:pPr>
            <w:hyperlink r:id="rId497" w:anchor="/document/10108046/entry/8" w:history="1">
              <w:r w:rsidR="00CF1B15">
                <w:rPr>
                  <w:rStyle w:val="ab"/>
                  <w:color w:val="3272C0"/>
                  <w:sz w:val="23"/>
                  <w:szCs w:val="23"/>
                </w:rPr>
                <w:t>статья 8</w:t>
              </w:r>
            </w:hyperlink>
            <w:r w:rsidR="00CF1B15">
              <w:rPr>
                <w:color w:val="22272F"/>
                <w:sz w:val="23"/>
                <w:szCs w:val="23"/>
              </w:rPr>
              <w:t> Закона Российской Федерации от 14 июля 1992 г. N 3297-1 "О закрытом административно-</w:t>
            </w:r>
            <w:r w:rsidR="00CF1B15">
              <w:rPr>
                <w:color w:val="22272F"/>
                <w:sz w:val="23"/>
                <w:szCs w:val="23"/>
              </w:rPr>
              <w:lastRenderedPageBreak/>
              <w:t>территориальном образовании"</w:t>
            </w:r>
          </w:p>
        </w:tc>
        <w:tc>
          <w:tcPr>
            <w:tcW w:w="1272" w:type="dxa"/>
          </w:tcPr>
          <w:p w:rsidR="00CF1B15" w:rsidRDefault="00CF1B15">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CF1B15" w:rsidRDefault="00CF1B15">
            <w:pPr>
              <w:pStyle w:val="s1"/>
              <w:spacing w:before="0" w:beforeAutospacing="0" w:after="0" w:afterAutospacing="0"/>
              <w:jc w:val="center"/>
              <w:rPr>
                <w:color w:val="22272F"/>
                <w:sz w:val="23"/>
                <w:szCs w:val="23"/>
              </w:rPr>
            </w:pPr>
            <w:r>
              <w:rPr>
                <w:color w:val="22272F"/>
                <w:sz w:val="23"/>
                <w:szCs w:val="23"/>
              </w:rPr>
              <w:t>3</w:t>
            </w:r>
          </w:p>
        </w:tc>
        <w:tc>
          <w:tcPr>
            <w:tcW w:w="2206" w:type="dxa"/>
          </w:tcPr>
          <w:p w:rsidR="00CF1B15" w:rsidRPr="00991BB8" w:rsidRDefault="00CF1B15" w:rsidP="00183D15">
            <w:pPr>
              <w:pStyle w:val="a5"/>
              <w:rPr>
                <w:rFonts w:ascii="Times New Roman" w:hAnsi="Times New Roman" w:cs="Times New Roman"/>
              </w:rPr>
            </w:pPr>
          </w:p>
        </w:tc>
        <w:tc>
          <w:tcPr>
            <w:tcW w:w="1927" w:type="dxa"/>
          </w:tcPr>
          <w:p w:rsidR="00CF1B15" w:rsidRPr="00991BB8" w:rsidRDefault="00CF1B15" w:rsidP="00183D15">
            <w:pPr>
              <w:pStyle w:val="a5"/>
              <w:rPr>
                <w:rFonts w:ascii="Times New Roman" w:hAnsi="Times New Roman" w:cs="Times New Roman"/>
              </w:rPr>
            </w:pPr>
          </w:p>
        </w:tc>
        <w:tc>
          <w:tcPr>
            <w:tcW w:w="1927" w:type="dxa"/>
          </w:tcPr>
          <w:p w:rsidR="00CF1B15" w:rsidRPr="00991BB8" w:rsidRDefault="00CF1B15" w:rsidP="00183D15">
            <w:pPr>
              <w:pStyle w:val="a5"/>
              <w:rPr>
                <w:rFonts w:ascii="Times New Roman" w:hAnsi="Times New Roman" w:cs="Times New Roman"/>
              </w:rPr>
            </w:pPr>
          </w:p>
        </w:tc>
      </w:tr>
      <w:tr w:rsidR="00CF1B15" w:rsidRPr="00991BB8" w:rsidTr="00F32330">
        <w:tc>
          <w:tcPr>
            <w:tcW w:w="879" w:type="dxa"/>
            <w:gridSpan w:val="3"/>
          </w:tcPr>
          <w:p w:rsidR="00CF1B15" w:rsidRPr="00991BB8" w:rsidRDefault="00CF1B15" w:rsidP="00CF1B15">
            <w:pPr>
              <w:pStyle w:val="a5"/>
              <w:jc w:val="center"/>
              <w:rPr>
                <w:rFonts w:ascii="Times New Roman" w:hAnsi="Times New Roman" w:cs="Times New Roman"/>
              </w:rPr>
            </w:pPr>
            <w:bookmarkStart w:id="145" w:name="sub_221"/>
            <w:r w:rsidRPr="00991BB8">
              <w:rPr>
                <w:rFonts w:ascii="Times New Roman" w:hAnsi="Times New Roman" w:cs="Times New Roman"/>
              </w:rPr>
              <w:t>3.3</w:t>
            </w:r>
            <w:bookmarkEnd w:id="145"/>
            <w:r>
              <w:rPr>
                <w:rFonts w:ascii="Times New Roman" w:hAnsi="Times New Roman" w:cs="Times New Roman"/>
              </w:rPr>
              <w:t>4</w:t>
            </w:r>
          </w:p>
        </w:tc>
        <w:tc>
          <w:tcPr>
            <w:tcW w:w="1984" w:type="dxa"/>
          </w:tcPr>
          <w:p w:rsidR="00CF1B15" w:rsidRDefault="00CF1B15">
            <w:pPr>
              <w:pStyle w:val="s16"/>
              <w:spacing w:before="0" w:beforeAutospacing="0" w:after="0" w:afterAutospacing="0"/>
              <w:rPr>
                <w:color w:val="22272F"/>
                <w:sz w:val="23"/>
                <w:szCs w:val="23"/>
              </w:rPr>
            </w:pPr>
            <w:r>
              <w:rPr>
                <w:color w:val="22272F"/>
                <w:sz w:val="23"/>
                <w:szCs w:val="23"/>
              </w:rPr>
              <w:t>Несоблюдение правил отнесения жилого помещения к специализированному жилищному фонду, предоставление государственного (муниципального) имущества в пользование без отнесения в установленном порядке к специализированному жилищному фонду, с превышением полномочий (за исключением </w:t>
            </w:r>
            <w:r>
              <w:rPr>
                <w:rStyle w:val="ae"/>
                <w:i w:val="0"/>
                <w:iCs w:val="0"/>
                <w:color w:val="22272F"/>
                <w:sz w:val="23"/>
                <w:szCs w:val="23"/>
                <w:shd w:val="clear" w:color="auto" w:fill="FFFABB"/>
              </w:rPr>
              <w:t>нарушений</w:t>
            </w:r>
            <w:r>
              <w:rPr>
                <w:color w:val="22272F"/>
                <w:sz w:val="23"/>
                <w:szCs w:val="23"/>
              </w:rPr>
              <w:t>, указанных в иных пунктах </w:t>
            </w:r>
            <w:r>
              <w:rPr>
                <w:rStyle w:val="ae"/>
                <w:i w:val="0"/>
                <w:iCs w:val="0"/>
                <w:color w:val="22272F"/>
                <w:sz w:val="23"/>
                <w:szCs w:val="23"/>
                <w:shd w:val="clear" w:color="auto" w:fill="FFFABB"/>
              </w:rPr>
              <w:t>классифик</w:t>
            </w:r>
            <w:r>
              <w:rPr>
                <w:rStyle w:val="ae"/>
                <w:i w:val="0"/>
                <w:iCs w:val="0"/>
                <w:color w:val="22272F"/>
                <w:sz w:val="23"/>
                <w:szCs w:val="23"/>
                <w:shd w:val="clear" w:color="auto" w:fill="FFFABB"/>
              </w:rPr>
              <w:lastRenderedPageBreak/>
              <w:t>атора</w:t>
            </w:r>
            <w:r>
              <w:rPr>
                <w:color w:val="22272F"/>
                <w:sz w:val="23"/>
                <w:szCs w:val="23"/>
              </w:rPr>
              <w:t>)</w:t>
            </w:r>
          </w:p>
        </w:tc>
        <w:tc>
          <w:tcPr>
            <w:tcW w:w="2627" w:type="dxa"/>
          </w:tcPr>
          <w:p w:rsidR="00CF1B15" w:rsidRDefault="009E31CC">
            <w:pPr>
              <w:pStyle w:val="s1"/>
              <w:spacing w:before="0" w:beforeAutospacing="0" w:after="0" w:afterAutospacing="0"/>
              <w:jc w:val="center"/>
              <w:rPr>
                <w:color w:val="22272F"/>
                <w:sz w:val="23"/>
                <w:szCs w:val="23"/>
              </w:rPr>
            </w:pPr>
            <w:hyperlink r:id="rId498" w:anchor="/document/12138291/entry/92" w:history="1">
              <w:r w:rsidR="00CF1B15">
                <w:rPr>
                  <w:rStyle w:val="ab"/>
                  <w:rFonts w:eastAsiaTheme="minorEastAsia"/>
                  <w:color w:val="3272C0"/>
                  <w:sz w:val="23"/>
                  <w:szCs w:val="23"/>
                </w:rPr>
                <w:t>статья 92</w:t>
              </w:r>
            </w:hyperlink>
            <w:r w:rsidR="00CF1B15">
              <w:rPr>
                <w:color w:val="22272F"/>
                <w:sz w:val="23"/>
                <w:szCs w:val="23"/>
              </w:rPr>
              <w:t> Жилищного кодекса Российской Федерации;</w:t>
            </w:r>
          </w:p>
          <w:p w:rsidR="00CF1B15" w:rsidRDefault="009E31CC">
            <w:pPr>
              <w:pStyle w:val="s1"/>
              <w:spacing w:before="0" w:beforeAutospacing="0" w:after="0" w:afterAutospacing="0"/>
              <w:jc w:val="center"/>
              <w:rPr>
                <w:color w:val="22272F"/>
                <w:sz w:val="23"/>
                <w:szCs w:val="23"/>
              </w:rPr>
            </w:pPr>
            <w:hyperlink r:id="rId499" w:anchor="/document/12144682/entry/0" w:history="1">
              <w:r w:rsidR="00CF1B15">
                <w:rPr>
                  <w:rStyle w:val="ab"/>
                  <w:rFonts w:eastAsiaTheme="minorEastAsia"/>
                  <w:color w:val="3272C0"/>
                  <w:sz w:val="23"/>
                  <w:szCs w:val="23"/>
                </w:rPr>
                <w:t>постановление</w:t>
              </w:r>
            </w:hyperlink>
            <w:r w:rsidR="00CF1B15">
              <w:rPr>
                <w:color w:val="22272F"/>
                <w:sz w:val="23"/>
                <w:szCs w:val="23"/>
              </w:rPr>
              <w:t> Правительства Российской Федерации от 26 января 2006 г.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tc>
        <w:tc>
          <w:tcPr>
            <w:tcW w:w="1272" w:type="dxa"/>
          </w:tcPr>
          <w:p w:rsidR="00CF1B15" w:rsidRDefault="00CF1B15">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CF1B15" w:rsidRDefault="00CF1B15">
            <w:pPr>
              <w:pStyle w:val="s1"/>
              <w:spacing w:before="0" w:beforeAutospacing="0" w:after="0" w:afterAutospacing="0"/>
              <w:jc w:val="center"/>
              <w:rPr>
                <w:color w:val="22272F"/>
                <w:sz w:val="23"/>
                <w:szCs w:val="23"/>
              </w:rPr>
            </w:pPr>
            <w:r>
              <w:rPr>
                <w:color w:val="22272F"/>
                <w:sz w:val="23"/>
                <w:szCs w:val="23"/>
              </w:rPr>
              <w:t>3</w:t>
            </w:r>
          </w:p>
        </w:tc>
        <w:tc>
          <w:tcPr>
            <w:tcW w:w="2206" w:type="dxa"/>
          </w:tcPr>
          <w:p w:rsidR="00CF1B15" w:rsidRPr="00991BB8" w:rsidRDefault="00CF1B15" w:rsidP="001D2460">
            <w:pPr>
              <w:pStyle w:val="a5"/>
              <w:rPr>
                <w:rFonts w:ascii="Times New Roman" w:hAnsi="Times New Roman" w:cs="Times New Roman"/>
              </w:rPr>
            </w:pPr>
          </w:p>
        </w:tc>
        <w:tc>
          <w:tcPr>
            <w:tcW w:w="1927" w:type="dxa"/>
          </w:tcPr>
          <w:p w:rsidR="00CF1B15" w:rsidRPr="00991BB8" w:rsidRDefault="00CF1B15" w:rsidP="001D2460">
            <w:pPr>
              <w:pStyle w:val="a5"/>
              <w:rPr>
                <w:rFonts w:ascii="Times New Roman" w:hAnsi="Times New Roman" w:cs="Times New Roman"/>
              </w:rPr>
            </w:pPr>
          </w:p>
        </w:tc>
        <w:tc>
          <w:tcPr>
            <w:tcW w:w="1927" w:type="dxa"/>
          </w:tcPr>
          <w:p w:rsidR="00CF1B15" w:rsidRPr="00991BB8" w:rsidRDefault="00CF1B15" w:rsidP="001D2460">
            <w:pPr>
              <w:pStyle w:val="a5"/>
              <w:rPr>
                <w:rFonts w:ascii="Times New Roman" w:hAnsi="Times New Roman" w:cs="Times New Roman"/>
              </w:rPr>
            </w:pPr>
          </w:p>
        </w:tc>
      </w:tr>
      <w:tr w:rsidR="00CF1B15" w:rsidRPr="00991BB8" w:rsidTr="00F32330">
        <w:tc>
          <w:tcPr>
            <w:tcW w:w="879" w:type="dxa"/>
            <w:gridSpan w:val="3"/>
          </w:tcPr>
          <w:p w:rsidR="00CF1B15" w:rsidRPr="00991BB8" w:rsidRDefault="00CF1B15" w:rsidP="00CF1B15">
            <w:pPr>
              <w:pStyle w:val="a5"/>
              <w:jc w:val="center"/>
              <w:rPr>
                <w:rFonts w:ascii="Times New Roman" w:hAnsi="Times New Roman" w:cs="Times New Roman"/>
              </w:rPr>
            </w:pPr>
            <w:bookmarkStart w:id="146" w:name="sub_222"/>
            <w:r w:rsidRPr="00991BB8">
              <w:rPr>
                <w:rFonts w:ascii="Times New Roman" w:hAnsi="Times New Roman" w:cs="Times New Roman"/>
              </w:rPr>
              <w:t>3.3</w:t>
            </w:r>
            <w:bookmarkEnd w:id="146"/>
            <w:r>
              <w:rPr>
                <w:rFonts w:ascii="Times New Roman" w:hAnsi="Times New Roman" w:cs="Times New Roman"/>
              </w:rPr>
              <w:t>5</w:t>
            </w:r>
          </w:p>
        </w:tc>
        <w:tc>
          <w:tcPr>
            <w:tcW w:w="1984" w:type="dxa"/>
          </w:tcPr>
          <w:p w:rsidR="00CF1B15" w:rsidRDefault="00CF1B15">
            <w:pPr>
              <w:pStyle w:val="s16"/>
              <w:spacing w:before="0" w:beforeAutospacing="0" w:after="0" w:afterAutospacing="0"/>
              <w:rPr>
                <w:color w:val="22272F"/>
                <w:sz w:val="23"/>
                <w:szCs w:val="23"/>
              </w:rPr>
            </w:pPr>
            <w:r>
              <w:rPr>
                <w:color w:val="22272F"/>
                <w:sz w:val="23"/>
                <w:szCs w:val="23"/>
              </w:rPr>
              <w:t>Нарушение порядка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2627" w:type="dxa"/>
          </w:tcPr>
          <w:p w:rsidR="00CF1B15" w:rsidRDefault="009E31CC">
            <w:pPr>
              <w:pStyle w:val="s1"/>
              <w:spacing w:before="0" w:beforeAutospacing="0" w:after="0" w:afterAutospacing="0"/>
              <w:jc w:val="center"/>
              <w:rPr>
                <w:color w:val="22272F"/>
                <w:sz w:val="23"/>
                <w:szCs w:val="23"/>
              </w:rPr>
            </w:pPr>
            <w:hyperlink r:id="rId500" w:anchor="/document/12144695/entry/0" w:history="1">
              <w:r w:rsidR="00CF1B15">
                <w:rPr>
                  <w:rStyle w:val="ab"/>
                  <w:color w:val="3272C0"/>
                  <w:sz w:val="23"/>
                  <w:szCs w:val="23"/>
                </w:rPr>
                <w:t>постановление</w:t>
              </w:r>
            </w:hyperlink>
            <w:r w:rsidR="00CF1B15">
              <w:rPr>
                <w:color w:val="22272F"/>
                <w:sz w:val="23"/>
                <w:szCs w:val="23"/>
              </w:rPr>
              <w:t>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F1B15" w:rsidRDefault="009E31CC">
            <w:pPr>
              <w:pStyle w:val="s1"/>
              <w:spacing w:before="0" w:beforeAutospacing="0" w:after="0" w:afterAutospacing="0"/>
              <w:jc w:val="center"/>
              <w:rPr>
                <w:color w:val="22272F"/>
                <w:sz w:val="23"/>
                <w:szCs w:val="23"/>
              </w:rPr>
            </w:pPr>
            <w:hyperlink r:id="rId501" w:anchor="/document/12138291/entry/15" w:history="1">
              <w:r w:rsidR="00CF1B15">
                <w:rPr>
                  <w:rStyle w:val="ab"/>
                  <w:color w:val="3272C0"/>
                  <w:sz w:val="23"/>
                  <w:szCs w:val="23"/>
                </w:rPr>
                <w:t>статья 15</w:t>
              </w:r>
            </w:hyperlink>
            <w:r w:rsidR="00CF1B15">
              <w:rPr>
                <w:color w:val="22272F"/>
                <w:sz w:val="23"/>
                <w:szCs w:val="23"/>
              </w:rPr>
              <w:t> Жилищного кодекса Российской Федерации</w:t>
            </w:r>
          </w:p>
        </w:tc>
        <w:tc>
          <w:tcPr>
            <w:tcW w:w="1272" w:type="dxa"/>
          </w:tcPr>
          <w:p w:rsidR="00CF1B15" w:rsidRDefault="00CF1B15">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CF1B15" w:rsidRDefault="00CF1B15">
            <w:pPr>
              <w:pStyle w:val="s1"/>
              <w:spacing w:before="0" w:beforeAutospacing="0" w:after="0" w:afterAutospacing="0"/>
              <w:jc w:val="center"/>
              <w:rPr>
                <w:color w:val="22272F"/>
                <w:sz w:val="23"/>
                <w:szCs w:val="23"/>
              </w:rPr>
            </w:pPr>
            <w:r>
              <w:rPr>
                <w:color w:val="22272F"/>
                <w:sz w:val="23"/>
                <w:szCs w:val="23"/>
              </w:rPr>
              <w:t>3</w:t>
            </w:r>
          </w:p>
        </w:tc>
        <w:tc>
          <w:tcPr>
            <w:tcW w:w="2206" w:type="dxa"/>
          </w:tcPr>
          <w:p w:rsidR="00CF1B15" w:rsidRPr="00991BB8" w:rsidRDefault="00CF1B15" w:rsidP="001D2460">
            <w:pPr>
              <w:pStyle w:val="a5"/>
              <w:rPr>
                <w:rFonts w:ascii="Times New Roman" w:hAnsi="Times New Roman" w:cs="Times New Roman"/>
              </w:rPr>
            </w:pPr>
          </w:p>
        </w:tc>
        <w:tc>
          <w:tcPr>
            <w:tcW w:w="1927" w:type="dxa"/>
          </w:tcPr>
          <w:p w:rsidR="00CF1B15" w:rsidRPr="00991BB8" w:rsidRDefault="00CF1B15" w:rsidP="001D2460">
            <w:pPr>
              <w:pStyle w:val="a5"/>
              <w:rPr>
                <w:rFonts w:ascii="Times New Roman" w:hAnsi="Times New Roman" w:cs="Times New Roman"/>
              </w:rPr>
            </w:pPr>
          </w:p>
        </w:tc>
        <w:tc>
          <w:tcPr>
            <w:tcW w:w="1927" w:type="dxa"/>
          </w:tcPr>
          <w:p w:rsidR="00CF1B15" w:rsidRPr="00991BB8" w:rsidRDefault="00CF1B15" w:rsidP="001D2460">
            <w:pPr>
              <w:pStyle w:val="a5"/>
              <w:rPr>
                <w:rFonts w:ascii="Times New Roman" w:hAnsi="Times New Roman" w:cs="Times New Roman"/>
              </w:rPr>
            </w:pPr>
          </w:p>
        </w:tc>
      </w:tr>
      <w:tr w:rsidR="00CF1B15" w:rsidRPr="00991BB8" w:rsidTr="00F32330">
        <w:tc>
          <w:tcPr>
            <w:tcW w:w="879" w:type="dxa"/>
            <w:gridSpan w:val="3"/>
          </w:tcPr>
          <w:p w:rsidR="00CF1B15" w:rsidRPr="00991BB8" w:rsidRDefault="00CF1B15" w:rsidP="00CF1B15">
            <w:pPr>
              <w:pStyle w:val="a5"/>
              <w:jc w:val="center"/>
              <w:rPr>
                <w:rFonts w:ascii="Times New Roman" w:hAnsi="Times New Roman" w:cs="Times New Roman"/>
              </w:rPr>
            </w:pPr>
            <w:bookmarkStart w:id="147" w:name="sub_223"/>
            <w:r w:rsidRPr="00991BB8">
              <w:rPr>
                <w:rFonts w:ascii="Times New Roman" w:hAnsi="Times New Roman" w:cs="Times New Roman"/>
              </w:rPr>
              <w:t>3.3</w:t>
            </w:r>
            <w:bookmarkEnd w:id="147"/>
            <w:r>
              <w:rPr>
                <w:rFonts w:ascii="Times New Roman" w:hAnsi="Times New Roman" w:cs="Times New Roman"/>
              </w:rPr>
              <w:t>6</w:t>
            </w:r>
          </w:p>
        </w:tc>
        <w:tc>
          <w:tcPr>
            <w:tcW w:w="1984" w:type="dxa"/>
          </w:tcPr>
          <w:p w:rsidR="00CF1B15" w:rsidRDefault="00CF1B15">
            <w:pPr>
              <w:pStyle w:val="s16"/>
              <w:spacing w:before="0" w:beforeAutospacing="0" w:after="0" w:afterAutospacing="0"/>
              <w:rPr>
                <w:color w:val="22272F"/>
                <w:sz w:val="23"/>
                <w:szCs w:val="23"/>
              </w:rPr>
            </w:pPr>
            <w:r>
              <w:rPr>
                <w:color w:val="22272F"/>
                <w:sz w:val="23"/>
                <w:szCs w:val="23"/>
              </w:rPr>
              <w:t xml:space="preserve">Нарушение порядка предоставления гражданам жилых помещений по договорам социального найма и договорам найма жилых помещений </w:t>
            </w:r>
            <w:r>
              <w:rPr>
                <w:color w:val="22272F"/>
                <w:sz w:val="23"/>
                <w:szCs w:val="23"/>
              </w:rPr>
              <w:lastRenderedPageBreak/>
              <w:t>государственного (муниципального) жилищного фонда, в том числе неправомерное предоставление жилых помещений из жилищного фонда Российской Федерации, субъекта Российской Федерации, муниципального образования</w:t>
            </w:r>
          </w:p>
        </w:tc>
        <w:tc>
          <w:tcPr>
            <w:tcW w:w="2627" w:type="dxa"/>
          </w:tcPr>
          <w:p w:rsidR="00CF1B15" w:rsidRDefault="009E31CC">
            <w:pPr>
              <w:pStyle w:val="s1"/>
              <w:spacing w:before="0" w:beforeAutospacing="0" w:after="0" w:afterAutospacing="0"/>
              <w:jc w:val="center"/>
              <w:rPr>
                <w:color w:val="22272F"/>
                <w:sz w:val="23"/>
                <w:szCs w:val="23"/>
              </w:rPr>
            </w:pPr>
            <w:hyperlink r:id="rId502" w:anchor="/document/10164072/entry/672" w:history="1">
              <w:r w:rsidR="00CF1B15">
                <w:rPr>
                  <w:rStyle w:val="ab"/>
                  <w:color w:val="3272C0"/>
                  <w:sz w:val="23"/>
                  <w:szCs w:val="23"/>
                </w:rPr>
                <w:t>статья 672</w:t>
              </w:r>
            </w:hyperlink>
            <w:r w:rsidR="00CF1B15">
              <w:rPr>
                <w:color w:val="22272F"/>
                <w:sz w:val="23"/>
                <w:szCs w:val="23"/>
              </w:rPr>
              <w:t> Гражданского кодекса Российской Федерации;</w:t>
            </w:r>
          </w:p>
          <w:p w:rsidR="00CF1B15" w:rsidRDefault="009E31CC">
            <w:pPr>
              <w:pStyle w:val="s1"/>
              <w:spacing w:before="0" w:beforeAutospacing="0" w:after="0" w:afterAutospacing="0"/>
              <w:jc w:val="center"/>
              <w:rPr>
                <w:color w:val="22272F"/>
                <w:sz w:val="23"/>
                <w:szCs w:val="23"/>
              </w:rPr>
            </w:pPr>
            <w:hyperlink r:id="rId503" w:anchor="/document/12138291/entry/2" w:history="1">
              <w:r w:rsidR="00CF1B15">
                <w:rPr>
                  <w:rStyle w:val="ab"/>
                  <w:color w:val="3272C0"/>
                  <w:sz w:val="23"/>
                  <w:szCs w:val="23"/>
                </w:rPr>
                <w:t>статьи 2</w:t>
              </w:r>
            </w:hyperlink>
            <w:r w:rsidR="00CF1B15">
              <w:rPr>
                <w:color w:val="22272F"/>
                <w:sz w:val="23"/>
                <w:szCs w:val="23"/>
              </w:rPr>
              <w:t>, </w:t>
            </w:r>
            <w:hyperlink r:id="rId504" w:anchor="/document/12138291/entry/57" w:history="1">
              <w:r w:rsidR="00CF1B15">
                <w:rPr>
                  <w:rStyle w:val="ab"/>
                  <w:color w:val="3272C0"/>
                  <w:sz w:val="23"/>
                  <w:szCs w:val="23"/>
                </w:rPr>
                <w:t>57</w:t>
              </w:r>
            </w:hyperlink>
            <w:r w:rsidR="00CF1B15">
              <w:rPr>
                <w:color w:val="22272F"/>
                <w:sz w:val="23"/>
                <w:szCs w:val="23"/>
              </w:rPr>
              <w:t>, </w:t>
            </w:r>
            <w:hyperlink r:id="rId505" w:anchor="/document/12138291/entry/911" w:history="1">
              <w:r w:rsidR="00CF1B15">
                <w:rPr>
                  <w:rStyle w:val="ab"/>
                  <w:color w:val="3272C0"/>
                  <w:sz w:val="23"/>
                  <w:szCs w:val="23"/>
                </w:rPr>
                <w:t>91.1</w:t>
              </w:r>
            </w:hyperlink>
            <w:r w:rsidR="00CF1B15">
              <w:rPr>
                <w:color w:val="22272F"/>
                <w:sz w:val="23"/>
                <w:szCs w:val="23"/>
              </w:rPr>
              <w:t>, </w:t>
            </w:r>
            <w:hyperlink r:id="rId506" w:anchor="/document/12138291/entry/99" w:history="1">
              <w:r w:rsidR="00CF1B15">
                <w:rPr>
                  <w:rStyle w:val="ab"/>
                  <w:color w:val="3272C0"/>
                  <w:sz w:val="23"/>
                  <w:szCs w:val="23"/>
                </w:rPr>
                <w:t>99</w:t>
              </w:r>
            </w:hyperlink>
            <w:r w:rsidR="00CF1B15">
              <w:rPr>
                <w:color w:val="22272F"/>
                <w:sz w:val="23"/>
                <w:szCs w:val="23"/>
              </w:rPr>
              <w:t>, </w:t>
            </w:r>
            <w:hyperlink r:id="rId507" w:anchor="/document/12138291/entry/104" w:history="1">
              <w:r w:rsidR="00CF1B15">
                <w:rPr>
                  <w:rStyle w:val="ab"/>
                  <w:color w:val="3272C0"/>
                  <w:sz w:val="23"/>
                  <w:szCs w:val="23"/>
                </w:rPr>
                <w:t>104</w:t>
              </w:r>
            </w:hyperlink>
            <w:r w:rsidR="00CF1B15">
              <w:rPr>
                <w:color w:val="22272F"/>
                <w:sz w:val="23"/>
                <w:szCs w:val="23"/>
              </w:rPr>
              <w:t>, </w:t>
            </w:r>
            <w:hyperlink r:id="rId508" w:anchor="/document/12138291/entry/105" w:history="1">
              <w:r w:rsidR="00CF1B15">
                <w:rPr>
                  <w:rStyle w:val="ab"/>
                  <w:color w:val="3272C0"/>
                  <w:sz w:val="23"/>
                  <w:szCs w:val="23"/>
                </w:rPr>
                <w:t>105</w:t>
              </w:r>
            </w:hyperlink>
            <w:r w:rsidR="00CF1B15">
              <w:rPr>
                <w:color w:val="22272F"/>
                <w:sz w:val="23"/>
                <w:szCs w:val="23"/>
              </w:rPr>
              <w:t> Жилищного кодекса Российской Федерации</w:t>
            </w:r>
          </w:p>
        </w:tc>
        <w:tc>
          <w:tcPr>
            <w:tcW w:w="1272" w:type="dxa"/>
          </w:tcPr>
          <w:p w:rsidR="00CF1B15" w:rsidRDefault="00CF1B15">
            <w:pPr>
              <w:pStyle w:val="s1"/>
              <w:spacing w:before="0" w:beforeAutospacing="0" w:after="0" w:afterAutospacing="0"/>
              <w:jc w:val="center"/>
              <w:rPr>
                <w:color w:val="22272F"/>
                <w:sz w:val="23"/>
                <w:szCs w:val="23"/>
              </w:rPr>
            </w:pPr>
            <w:r>
              <w:rPr>
                <w:color w:val="22272F"/>
                <w:sz w:val="23"/>
                <w:szCs w:val="23"/>
              </w:rPr>
              <w:t>кол-во, кол-во и тыс. рублей</w:t>
            </w:r>
          </w:p>
        </w:tc>
        <w:tc>
          <w:tcPr>
            <w:tcW w:w="1063" w:type="dxa"/>
          </w:tcPr>
          <w:p w:rsidR="00CF1B15" w:rsidRDefault="00CF1B15">
            <w:pPr>
              <w:pStyle w:val="s1"/>
              <w:spacing w:before="0" w:beforeAutospacing="0" w:after="0" w:afterAutospacing="0"/>
              <w:jc w:val="center"/>
              <w:rPr>
                <w:color w:val="22272F"/>
                <w:sz w:val="23"/>
                <w:szCs w:val="23"/>
              </w:rPr>
            </w:pPr>
            <w:r>
              <w:rPr>
                <w:color w:val="22272F"/>
                <w:sz w:val="23"/>
                <w:szCs w:val="23"/>
              </w:rPr>
              <w:t>3</w:t>
            </w:r>
          </w:p>
        </w:tc>
        <w:tc>
          <w:tcPr>
            <w:tcW w:w="2206" w:type="dxa"/>
          </w:tcPr>
          <w:p w:rsidR="00CF1B15" w:rsidRPr="00FA6189" w:rsidRDefault="009E31CC">
            <w:pPr>
              <w:pStyle w:val="s1"/>
              <w:spacing w:before="0" w:beforeAutospacing="0" w:after="0" w:afterAutospacing="0"/>
              <w:jc w:val="center"/>
              <w:rPr>
                <w:color w:val="22272F"/>
              </w:rPr>
            </w:pPr>
            <w:hyperlink r:id="rId509" w:anchor="/document/12125267/entry/73202" w:history="1">
              <w:r w:rsidR="00CF1B15" w:rsidRPr="00FA6189">
                <w:rPr>
                  <w:rStyle w:val="ab"/>
                  <w:color w:val="auto"/>
                  <w:sz w:val="23"/>
                  <w:szCs w:val="23"/>
                </w:rPr>
                <w:t>статья 7.32</w:t>
              </w:r>
              <w:r w:rsidR="00CF1B15" w:rsidRPr="00FA6189">
                <w:rPr>
                  <w:rStyle w:val="ab"/>
                  <w:color w:val="auto"/>
                  <w:sz w:val="16"/>
                  <w:szCs w:val="16"/>
                  <w:vertAlign w:val="superscript"/>
                </w:rPr>
                <w:t> </w:t>
              </w:r>
              <w:r w:rsidR="00CF1B15">
                <w:rPr>
                  <w:rStyle w:val="ab"/>
                  <w:color w:val="3272C0"/>
                  <w:sz w:val="16"/>
                  <w:szCs w:val="16"/>
                  <w:vertAlign w:val="superscript"/>
                </w:rPr>
                <w:t>2</w:t>
              </w:r>
            </w:hyperlink>
            <w:r w:rsidR="00CF1B15">
              <w:rPr>
                <w:color w:val="22272F"/>
                <w:sz w:val="23"/>
                <w:szCs w:val="23"/>
              </w:rPr>
              <w:t> Кодекса Российской Федерации об административных правонарушениях</w:t>
            </w:r>
            <w:r w:rsidR="00CF1B15">
              <w:rPr>
                <w:color w:val="22272F"/>
                <w:sz w:val="16"/>
                <w:szCs w:val="16"/>
                <w:vertAlign w:val="superscript"/>
              </w:rPr>
              <w:t> </w:t>
            </w:r>
            <w:r w:rsidR="00FA6189">
              <w:rPr>
                <w:vertAlign w:val="superscript"/>
              </w:rPr>
              <w:t>*</w:t>
            </w:r>
          </w:p>
        </w:tc>
        <w:tc>
          <w:tcPr>
            <w:tcW w:w="1927" w:type="dxa"/>
          </w:tcPr>
          <w:p w:rsidR="00CF1B15" w:rsidRDefault="00CF1B15">
            <w:pPr>
              <w:pStyle w:val="s1"/>
              <w:spacing w:before="0" w:beforeAutospacing="0" w:after="0" w:afterAutospacing="0"/>
              <w:jc w:val="center"/>
              <w:rPr>
                <w:color w:val="22272F"/>
                <w:sz w:val="23"/>
                <w:szCs w:val="23"/>
              </w:rPr>
            </w:pPr>
            <w:r>
              <w:rPr>
                <w:color w:val="22272F"/>
                <w:sz w:val="23"/>
                <w:szCs w:val="23"/>
              </w:rPr>
              <w:t>избыточные расходы бюджетных средств</w:t>
            </w:r>
          </w:p>
        </w:tc>
        <w:tc>
          <w:tcPr>
            <w:tcW w:w="1927" w:type="dxa"/>
          </w:tcPr>
          <w:p w:rsidR="00CF1B15" w:rsidRDefault="00CF1B15">
            <w:pPr>
              <w:pStyle w:val="s1"/>
              <w:spacing w:before="0" w:beforeAutospacing="0" w:after="0" w:afterAutospacing="0"/>
              <w:jc w:val="center"/>
              <w:rPr>
                <w:color w:val="22272F"/>
                <w:sz w:val="23"/>
                <w:szCs w:val="23"/>
              </w:rPr>
            </w:pPr>
            <w:r>
              <w:rPr>
                <w:color w:val="22272F"/>
                <w:sz w:val="23"/>
                <w:szCs w:val="23"/>
              </w:rPr>
              <w:t>объем завышения стоимости имущества, предоставленного с нарушением требований</w:t>
            </w:r>
          </w:p>
        </w:tc>
      </w:tr>
      <w:tr w:rsidR="00CF1B15" w:rsidRPr="00991BB8" w:rsidTr="00F32330">
        <w:tc>
          <w:tcPr>
            <w:tcW w:w="879" w:type="dxa"/>
            <w:gridSpan w:val="3"/>
          </w:tcPr>
          <w:p w:rsidR="00CF1B15" w:rsidRPr="00991BB8" w:rsidRDefault="00CF1B15" w:rsidP="00CF1B15">
            <w:pPr>
              <w:pStyle w:val="a5"/>
              <w:jc w:val="center"/>
              <w:rPr>
                <w:rFonts w:ascii="Times New Roman" w:hAnsi="Times New Roman" w:cs="Times New Roman"/>
              </w:rPr>
            </w:pPr>
            <w:bookmarkStart w:id="148" w:name="sub_224"/>
            <w:r w:rsidRPr="00991BB8">
              <w:rPr>
                <w:rFonts w:ascii="Times New Roman" w:hAnsi="Times New Roman" w:cs="Times New Roman"/>
              </w:rPr>
              <w:t>3.3</w:t>
            </w:r>
            <w:bookmarkEnd w:id="148"/>
            <w:r>
              <w:rPr>
                <w:rFonts w:ascii="Times New Roman" w:hAnsi="Times New Roman" w:cs="Times New Roman"/>
              </w:rPr>
              <w:t>7</w:t>
            </w:r>
          </w:p>
        </w:tc>
        <w:tc>
          <w:tcPr>
            <w:tcW w:w="1984" w:type="dxa"/>
          </w:tcPr>
          <w:p w:rsidR="00CF1B15" w:rsidRDefault="00CF1B15">
            <w:pPr>
              <w:pStyle w:val="s16"/>
              <w:spacing w:before="0" w:beforeAutospacing="0" w:after="0" w:afterAutospacing="0"/>
              <w:rPr>
                <w:color w:val="22272F"/>
                <w:sz w:val="23"/>
                <w:szCs w:val="23"/>
              </w:rPr>
            </w:pPr>
            <w:r>
              <w:rPr>
                <w:color w:val="22272F"/>
                <w:sz w:val="23"/>
                <w:szCs w:val="23"/>
              </w:rPr>
              <w:t xml:space="preserve">Неправомерное предоставление в аренду, безвозмездное пользование, доверительное управление, залог объектов государственного (муниципального) имущества, в том числе предоставление государственного (муниципального) </w:t>
            </w:r>
            <w:r>
              <w:rPr>
                <w:color w:val="22272F"/>
                <w:sz w:val="23"/>
                <w:szCs w:val="23"/>
              </w:rPr>
              <w:lastRenderedPageBreak/>
              <w:t>имущества в пользование без оформления договорных отношений, с превышением полномочий, неправомерное отчуждение имущества (за исключением </w:t>
            </w:r>
            <w:r>
              <w:rPr>
                <w:rStyle w:val="ae"/>
                <w:i w:val="0"/>
                <w:iCs w:val="0"/>
                <w:color w:val="22272F"/>
                <w:sz w:val="23"/>
                <w:szCs w:val="23"/>
                <w:shd w:val="clear" w:color="auto" w:fill="FFFABB"/>
              </w:rPr>
              <w:t>нарушений</w:t>
            </w:r>
            <w:r>
              <w:rPr>
                <w:color w:val="22272F"/>
                <w:sz w:val="23"/>
                <w:szCs w:val="23"/>
              </w:rPr>
              <w:t>, указанных в иных пунктах </w:t>
            </w:r>
            <w:r>
              <w:rPr>
                <w:rStyle w:val="ae"/>
                <w:i w:val="0"/>
                <w:iCs w:val="0"/>
                <w:color w:val="22272F"/>
                <w:sz w:val="23"/>
                <w:szCs w:val="23"/>
                <w:shd w:val="clear" w:color="auto" w:fill="FFFABB"/>
              </w:rPr>
              <w:t>классификатора</w:t>
            </w:r>
            <w:r>
              <w:rPr>
                <w:color w:val="22272F"/>
                <w:sz w:val="23"/>
                <w:szCs w:val="23"/>
              </w:rPr>
              <w:t>)</w:t>
            </w:r>
          </w:p>
        </w:tc>
        <w:tc>
          <w:tcPr>
            <w:tcW w:w="2627" w:type="dxa"/>
          </w:tcPr>
          <w:p w:rsidR="00CF1B15" w:rsidRDefault="009E31CC">
            <w:pPr>
              <w:pStyle w:val="s1"/>
              <w:spacing w:before="0" w:beforeAutospacing="0" w:after="0" w:afterAutospacing="0"/>
              <w:jc w:val="center"/>
              <w:rPr>
                <w:color w:val="22272F"/>
                <w:sz w:val="23"/>
                <w:szCs w:val="23"/>
              </w:rPr>
            </w:pPr>
            <w:hyperlink r:id="rId510" w:anchor="/document/10164072/entry/161" w:history="1">
              <w:r w:rsidR="00CF1B15">
                <w:rPr>
                  <w:rStyle w:val="ab"/>
                  <w:rFonts w:eastAsiaTheme="minorEastAsia"/>
                  <w:color w:val="3272C0"/>
                  <w:sz w:val="23"/>
                  <w:szCs w:val="23"/>
                </w:rPr>
                <w:t>статья 161</w:t>
              </w:r>
            </w:hyperlink>
            <w:r w:rsidR="00CF1B15">
              <w:rPr>
                <w:color w:val="22272F"/>
                <w:sz w:val="23"/>
                <w:szCs w:val="23"/>
              </w:rPr>
              <w:t>, </w:t>
            </w:r>
            <w:hyperlink r:id="rId511" w:anchor="/document/10164072/entry/2034" w:history="1">
              <w:r w:rsidR="00CF1B15">
                <w:rPr>
                  <w:rStyle w:val="ab"/>
                  <w:rFonts w:eastAsiaTheme="minorEastAsia"/>
                  <w:color w:val="3272C0"/>
                  <w:sz w:val="23"/>
                  <w:szCs w:val="23"/>
                </w:rPr>
                <w:t>главы 34</w:t>
              </w:r>
            </w:hyperlink>
            <w:r w:rsidR="00CF1B15">
              <w:rPr>
                <w:color w:val="22272F"/>
                <w:sz w:val="23"/>
                <w:szCs w:val="23"/>
              </w:rPr>
              <w:t>, </w:t>
            </w:r>
            <w:hyperlink r:id="rId512" w:anchor="/document/10164072/entry/2036" w:history="1">
              <w:r w:rsidR="00CF1B15">
                <w:rPr>
                  <w:rStyle w:val="ab"/>
                  <w:rFonts w:eastAsiaTheme="minorEastAsia"/>
                  <w:color w:val="3272C0"/>
                  <w:sz w:val="23"/>
                  <w:szCs w:val="23"/>
                </w:rPr>
                <w:t>36</w:t>
              </w:r>
            </w:hyperlink>
            <w:r w:rsidR="00CF1B15">
              <w:rPr>
                <w:color w:val="22272F"/>
                <w:sz w:val="23"/>
                <w:szCs w:val="23"/>
              </w:rPr>
              <w:t>, </w:t>
            </w:r>
            <w:hyperlink r:id="rId513" w:anchor="/document/10164072/entry/2053" w:history="1">
              <w:r w:rsidR="00CF1B15">
                <w:rPr>
                  <w:rStyle w:val="ab"/>
                  <w:rFonts w:eastAsiaTheme="minorEastAsia"/>
                  <w:color w:val="3272C0"/>
                  <w:sz w:val="23"/>
                  <w:szCs w:val="23"/>
                </w:rPr>
                <w:t>53</w:t>
              </w:r>
            </w:hyperlink>
            <w:r w:rsidR="00CF1B15">
              <w:rPr>
                <w:color w:val="22272F"/>
                <w:sz w:val="23"/>
                <w:szCs w:val="23"/>
              </w:rPr>
              <w:t> Гражданского кодекса Российской Федерации;</w:t>
            </w:r>
          </w:p>
          <w:p w:rsidR="00CF1B15" w:rsidRDefault="009E31CC">
            <w:pPr>
              <w:pStyle w:val="s1"/>
              <w:spacing w:before="0" w:beforeAutospacing="0" w:after="0" w:afterAutospacing="0"/>
              <w:jc w:val="center"/>
              <w:rPr>
                <w:color w:val="22272F"/>
                <w:sz w:val="23"/>
                <w:szCs w:val="23"/>
              </w:rPr>
            </w:pPr>
            <w:hyperlink r:id="rId514" w:anchor="/document/12148517/entry/11" w:history="1">
              <w:r w:rsidR="00CF1B15">
                <w:rPr>
                  <w:rStyle w:val="ab"/>
                  <w:rFonts w:eastAsiaTheme="minorEastAsia"/>
                  <w:color w:val="3272C0"/>
                  <w:sz w:val="23"/>
                  <w:szCs w:val="23"/>
                </w:rPr>
                <w:t>статьи 11</w:t>
              </w:r>
            </w:hyperlink>
            <w:r w:rsidR="00CF1B15">
              <w:rPr>
                <w:color w:val="22272F"/>
                <w:sz w:val="23"/>
                <w:szCs w:val="23"/>
              </w:rPr>
              <w:t>, </w:t>
            </w:r>
            <w:hyperlink r:id="rId515" w:anchor="/document/12148517/entry/171134" w:history="1">
              <w:r w:rsidR="00CF1B15">
                <w:rPr>
                  <w:rStyle w:val="ab"/>
                  <w:rFonts w:eastAsiaTheme="minorEastAsia"/>
                  <w:color w:val="3272C0"/>
                  <w:sz w:val="23"/>
                  <w:szCs w:val="23"/>
                </w:rPr>
                <w:t>11.1</w:t>
              </w:r>
            </w:hyperlink>
            <w:r w:rsidR="00CF1B15">
              <w:rPr>
                <w:color w:val="22272F"/>
                <w:sz w:val="23"/>
                <w:szCs w:val="23"/>
              </w:rPr>
              <w:t>, </w:t>
            </w:r>
            <w:hyperlink r:id="rId516" w:anchor="/document/12148517/entry/15" w:history="1">
              <w:r w:rsidR="00CF1B15">
                <w:rPr>
                  <w:rStyle w:val="ab"/>
                  <w:rFonts w:eastAsiaTheme="minorEastAsia"/>
                  <w:color w:val="3272C0"/>
                  <w:sz w:val="23"/>
                  <w:szCs w:val="23"/>
                </w:rPr>
                <w:t>15</w:t>
              </w:r>
            </w:hyperlink>
            <w:r w:rsidR="00CF1B15">
              <w:rPr>
                <w:color w:val="22272F"/>
                <w:sz w:val="23"/>
                <w:szCs w:val="23"/>
              </w:rPr>
              <w:t>, </w:t>
            </w:r>
            <w:hyperlink r:id="rId517" w:anchor="/document/12148517/entry/16" w:history="1">
              <w:r w:rsidR="00CF1B15">
                <w:rPr>
                  <w:rStyle w:val="ab"/>
                  <w:rFonts w:eastAsiaTheme="minorEastAsia"/>
                  <w:color w:val="3272C0"/>
                  <w:sz w:val="23"/>
                  <w:szCs w:val="23"/>
                </w:rPr>
                <w:t>16</w:t>
              </w:r>
            </w:hyperlink>
            <w:r w:rsidR="00CF1B15">
              <w:rPr>
                <w:color w:val="22272F"/>
                <w:sz w:val="23"/>
                <w:szCs w:val="23"/>
              </w:rPr>
              <w:t>, </w:t>
            </w:r>
            <w:hyperlink r:id="rId518" w:anchor="/document/12148517/entry/171" w:history="1">
              <w:r w:rsidR="00CF1B15">
                <w:rPr>
                  <w:rStyle w:val="ab"/>
                  <w:rFonts w:eastAsiaTheme="minorEastAsia"/>
                  <w:color w:val="3272C0"/>
                  <w:sz w:val="23"/>
                  <w:szCs w:val="23"/>
                </w:rPr>
                <w:t>17</w:t>
              </w:r>
              <w:r w:rsidR="00CF1B15">
                <w:rPr>
                  <w:rStyle w:val="ab"/>
                  <w:rFonts w:eastAsiaTheme="minorEastAsia"/>
                  <w:color w:val="3272C0"/>
                  <w:sz w:val="16"/>
                  <w:szCs w:val="16"/>
                  <w:vertAlign w:val="superscript"/>
                </w:rPr>
                <w:t> 1</w:t>
              </w:r>
            </w:hyperlink>
            <w:r w:rsidR="00CF1B15">
              <w:rPr>
                <w:color w:val="22272F"/>
                <w:sz w:val="23"/>
                <w:szCs w:val="23"/>
              </w:rPr>
              <w:t>, </w:t>
            </w:r>
            <w:hyperlink r:id="rId519" w:anchor="/document/12148517/entry/19" w:history="1">
              <w:r w:rsidR="00CF1B15">
                <w:rPr>
                  <w:rStyle w:val="ab"/>
                  <w:rFonts w:eastAsiaTheme="minorEastAsia"/>
                  <w:color w:val="3272C0"/>
                  <w:sz w:val="23"/>
                  <w:szCs w:val="23"/>
                </w:rPr>
                <w:t>19</w:t>
              </w:r>
            </w:hyperlink>
            <w:r w:rsidR="00CF1B15">
              <w:rPr>
                <w:color w:val="22272F"/>
                <w:sz w:val="23"/>
                <w:szCs w:val="23"/>
              </w:rPr>
              <w:t> Федерального закона от 26 июля 2006 г. N 135-ФЗ "О защите конкуренции" </w:t>
            </w:r>
            <w:hyperlink r:id="rId520" w:anchor="/document/12112509/entry/8" w:history="1">
              <w:r w:rsidR="00CF1B15">
                <w:rPr>
                  <w:rStyle w:val="ab"/>
                  <w:rFonts w:eastAsiaTheme="minorEastAsia"/>
                  <w:color w:val="3272C0"/>
                  <w:sz w:val="23"/>
                  <w:szCs w:val="23"/>
                </w:rPr>
                <w:t>статья 8</w:t>
              </w:r>
            </w:hyperlink>
            <w:r w:rsidR="00CF1B15">
              <w:rPr>
                <w:color w:val="22272F"/>
                <w:sz w:val="23"/>
                <w:szCs w:val="23"/>
              </w:rPr>
              <w:t>, </w:t>
            </w:r>
            <w:hyperlink r:id="rId521" w:anchor="/document/12112509/entry/200" w:history="1">
              <w:r w:rsidR="00CF1B15">
                <w:rPr>
                  <w:rStyle w:val="ab"/>
                  <w:rFonts w:eastAsiaTheme="minorEastAsia"/>
                  <w:color w:val="3272C0"/>
                  <w:sz w:val="23"/>
                  <w:szCs w:val="23"/>
                </w:rPr>
                <w:t>глава 2</w:t>
              </w:r>
            </w:hyperlink>
            <w:r w:rsidR="00CF1B15">
              <w:rPr>
                <w:color w:val="22272F"/>
                <w:sz w:val="23"/>
                <w:szCs w:val="23"/>
              </w:rPr>
              <w:t> Федерального закона от 29 июля 1998 г. N 135-ФЗ "Об оценочной деятельности в Российской Федерации"</w:t>
            </w:r>
          </w:p>
        </w:tc>
        <w:tc>
          <w:tcPr>
            <w:tcW w:w="1272" w:type="dxa"/>
          </w:tcPr>
          <w:p w:rsidR="00CF1B15" w:rsidRDefault="00CF1B15">
            <w:pPr>
              <w:pStyle w:val="s1"/>
              <w:spacing w:before="0" w:beforeAutospacing="0" w:after="0" w:afterAutospacing="0"/>
              <w:jc w:val="center"/>
              <w:rPr>
                <w:color w:val="22272F"/>
                <w:sz w:val="23"/>
                <w:szCs w:val="23"/>
              </w:rPr>
            </w:pPr>
            <w:r>
              <w:rPr>
                <w:color w:val="22272F"/>
                <w:sz w:val="23"/>
                <w:szCs w:val="23"/>
              </w:rPr>
              <w:t>кол-во, кол-во и тыс. рублей</w:t>
            </w:r>
          </w:p>
        </w:tc>
        <w:tc>
          <w:tcPr>
            <w:tcW w:w="1063" w:type="dxa"/>
          </w:tcPr>
          <w:p w:rsidR="00CF1B15" w:rsidRDefault="00CF1B15">
            <w:pPr>
              <w:pStyle w:val="s1"/>
              <w:spacing w:before="0" w:beforeAutospacing="0" w:after="0" w:afterAutospacing="0"/>
              <w:jc w:val="center"/>
              <w:rPr>
                <w:color w:val="22272F"/>
                <w:sz w:val="23"/>
                <w:szCs w:val="23"/>
              </w:rPr>
            </w:pPr>
            <w:r>
              <w:rPr>
                <w:color w:val="22272F"/>
                <w:sz w:val="23"/>
                <w:szCs w:val="23"/>
              </w:rPr>
              <w:t>3</w:t>
            </w:r>
          </w:p>
        </w:tc>
        <w:tc>
          <w:tcPr>
            <w:tcW w:w="2206" w:type="dxa"/>
          </w:tcPr>
          <w:p w:rsidR="00CF1B15" w:rsidRPr="00FA6189" w:rsidRDefault="009E31CC">
            <w:pPr>
              <w:pStyle w:val="s1"/>
              <w:spacing w:before="0" w:beforeAutospacing="0" w:after="0" w:afterAutospacing="0"/>
              <w:jc w:val="center"/>
              <w:rPr>
                <w:color w:val="22272F"/>
              </w:rPr>
            </w:pPr>
            <w:hyperlink r:id="rId522" w:anchor="/document/12125267/entry/149" w:history="1">
              <w:r w:rsidR="00CF1B15" w:rsidRPr="00FA6189">
                <w:rPr>
                  <w:rStyle w:val="ab"/>
                  <w:rFonts w:eastAsiaTheme="minorEastAsia"/>
                  <w:color w:val="auto"/>
                  <w:sz w:val="23"/>
                  <w:szCs w:val="23"/>
                </w:rPr>
                <w:t>статьи 14.9</w:t>
              </w:r>
            </w:hyperlink>
            <w:r w:rsidR="00CF1B15" w:rsidRPr="00FA6189">
              <w:rPr>
                <w:sz w:val="23"/>
                <w:szCs w:val="23"/>
              </w:rPr>
              <w:t>, </w:t>
            </w:r>
            <w:hyperlink r:id="rId523" w:anchor="/document/12125267/entry/14032" w:history="1">
              <w:r w:rsidR="00CF1B15" w:rsidRPr="00FA6189">
                <w:rPr>
                  <w:rStyle w:val="ab"/>
                  <w:rFonts w:eastAsiaTheme="minorEastAsia"/>
                  <w:color w:val="auto"/>
                  <w:sz w:val="23"/>
                  <w:szCs w:val="23"/>
                </w:rPr>
                <w:t>14.32</w:t>
              </w:r>
            </w:hyperlink>
            <w:r w:rsidR="00CF1B15">
              <w:rPr>
                <w:color w:val="22272F"/>
                <w:sz w:val="23"/>
                <w:szCs w:val="23"/>
              </w:rPr>
              <w:t> Кодекса Российской Федерации об административных правонарушениях</w:t>
            </w:r>
            <w:r w:rsidR="00CF1B15">
              <w:rPr>
                <w:color w:val="22272F"/>
                <w:sz w:val="16"/>
                <w:szCs w:val="16"/>
                <w:vertAlign w:val="superscript"/>
              </w:rPr>
              <w:t> </w:t>
            </w:r>
            <w:r w:rsidR="00FA6189">
              <w:rPr>
                <w:rFonts w:eastAsiaTheme="minorEastAsia"/>
                <w:vertAlign w:val="superscript"/>
              </w:rPr>
              <w:t>*</w:t>
            </w:r>
          </w:p>
        </w:tc>
        <w:tc>
          <w:tcPr>
            <w:tcW w:w="1927" w:type="dxa"/>
          </w:tcPr>
          <w:p w:rsidR="00CF1B15" w:rsidRDefault="00CF1B15">
            <w:pPr>
              <w:pStyle w:val="s1"/>
              <w:spacing w:before="0" w:beforeAutospacing="0" w:after="0" w:afterAutospacing="0"/>
              <w:jc w:val="center"/>
              <w:rPr>
                <w:color w:val="22272F"/>
                <w:sz w:val="23"/>
                <w:szCs w:val="23"/>
              </w:rPr>
            </w:pPr>
            <w:r>
              <w:rPr>
                <w:color w:val="22272F"/>
                <w:sz w:val="23"/>
                <w:szCs w:val="23"/>
              </w:rPr>
              <w:t>непоступление (недопоступление) бюджетных средств</w:t>
            </w:r>
          </w:p>
          <w:p w:rsidR="00CF1B15" w:rsidRDefault="00CF1B15">
            <w:pPr>
              <w:pStyle w:val="empty"/>
              <w:spacing w:before="0" w:beforeAutospacing="0" w:after="0" w:afterAutospacing="0"/>
              <w:jc w:val="both"/>
              <w:rPr>
                <w:color w:val="22272F"/>
                <w:sz w:val="23"/>
                <w:szCs w:val="23"/>
              </w:rPr>
            </w:pPr>
            <w:r>
              <w:rPr>
                <w:color w:val="22272F"/>
                <w:sz w:val="23"/>
                <w:szCs w:val="23"/>
              </w:rPr>
              <w:t> </w:t>
            </w:r>
          </w:p>
          <w:p w:rsidR="00CF1B15" w:rsidRDefault="00CF1B15">
            <w:pPr>
              <w:pStyle w:val="s1"/>
              <w:spacing w:before="0" w:beforeAutospacing="0" w:after="0" w:afterAutospacing="0"/>
              <w:jc w:val="center"/>
              <w:rPr>
                <w:color w:val="22272F"/>
                <w:sz w:val="23"/>
                <w:szCs w:val="23"/>
              </w:rPr>
            </w:pPr>
            <w:r>
              <w:rPr>
                <w:color w:val="22272F"/>
                <w:sz w:val="23"/>
                <w:szCs w:val="23"/>
              </w:rPr>
              <w:t>избыточные расходы бюджетных средств</w:t>
            </w:r>
          </w:p>
        </w:tc>
        <w:tc>
          <w:tcPr>
            <w:tcW w:w="1927" w:type="dxa"/>
          </w:tcPr>
          <w:p w:rsidR="00CF1B15" w:rsidRDefault="00CF1B15">
            <w:pPr>
              <w:pStyle w:val="s1"/>
              <w:spacing w:before="0" w:beforeAutospacing="0" w:after="0" w:afterAutospacing="0"/>
              <w:jc w:val="center"/>
              <w:rPr>
                <w:color w:val="22272F"/>
                <w:sz w:val="23"/>
                <w:szCs w:val="23"/>
              </w:rPr>
            </w:pPr>
            <w:r>
              <w:rPr>
                <w:color w:val="22272F"/>
                <w:sz w:val="23"/>
                <w:szCs w:val="23"/>
              </w:rPr>
              <w:t>объем недопоступивших (недоисчисленных) доходов в бюджет</w:t>
            </w:r>
          </w:p>
          <w:p w:rsidR="00CF1B15" w:rsidRDefault="00CF1B15">
            <w:pPr>
              <w:pStyle w:val="empty"/>
              <w:spacing w:before="0" w:beforeAutospacing="0" w:after="0" w:afterAutospacing="0"/>
              <w:jc w:val="both"/>
              <w:rPr>
                <w:color w:val="22272F"/>
                <w:sz w:val="23"/>
                <w:szCs w:val="23"/>
              </w:rPr>
            </w:pPr>
            <w:r>
              <w:rPr>
                <w:color w:val="22272F"/>
                <w:sz w:val="23"/>
                <w:szCs w:val="23"/>
              </w:rPr>
              <w:t> </w:t>
            </w:r>
          </w:p>
          <w:p w:rsidR="00CF1B15" w:rsidRDefault="00CF1B15">
            <w:pPr>
              <w:pStyle w:val="s1"/>
              <w:spacing w:before="0" w:beforeAutospacing="0" w:after="0" w:afterAutospacing="0"/>
              <w:jc w:val="center"/>
              <w:rPr>
                <w:color w:val="22272F"/>
                <w:sz w:val="23"/>
                <w:szCs w:val="23"/>
              </w:rPr>
            </w:pPr>
            <w:r>
              <w:rPr>
                <w:color w:val="22272F"/>
                <w:sz w:val="23"/>
                <w:szCs w:val="23"/>
              </w:rPr>
              <w:t>объем завышения бюджетных средств, использованных с нарушением требований</w:t>
            </w:r>
          </w:p>
        </w:tc>
      </w:tr>
      <w:tr w:rsidR="00CF1B15" w:rsidRPr="00991BB8" w:rsidTr="00F32330">
        <w:tc>
          <w:tcPr>
            <w:tcW w:w="879" w:type="dxa"/>
            <w:gridSpan w:val="3"/>
          </w:tcPr>
          <w:p w:rsidR="00CF1B15" w:rsidRPr="00991BB8" w:rsidRDefault="00CF1B15" w:rsidP="00CF1B15">
            <w:pPr>
              <w:pStyle w:val="a5"/>
              <w:jc w:val="center"/>
              <w:rPr>
                <w:rFonts w:ascii="Times New Roman" w:hAnsi="Times New Roman" w:cs="Times New Roman"/>
              </w:rPr>
            </w:pPr>
            <w:bookmarkStart w:id="149" w:name="sub_225"/>
            <w:r w:rsidRPr="00991BB8">
              <w:rPr>
                <w:rFonts w:ascii="Times New Roman" w:hAnsi="Times New Roman" w:cs="Times New Roman"/>
              </w:rPr>
              <w:t>3.3</w:t>
            </w:r>
            <w:bookmarkEnd w:id="149"/>
            <w:r>
              <w:rPr>
                <w:rFonts w:ascii="Times New Roman" w:hAnsi="Times New Roman" w:cs="Times New Roman"/>
              </w:rPr>
              <w:t>8</w:t>
            </w:r>
          </w:p>
        </w:tc>
        <w:tc>
          <w:tcPr>
            <w:tcW w:w="1984" w:type="dxa"/>
          </w:tcPr>
          <w:p w:rsidR="00CF1B15" w:rsidRDefault="00CF1B15">
            <w:pPr>
              <w:pStyle w:val="s16"/>
              <w:spacing w:before="0" w:beforeAutospacing="0" w:after="0" w:afterAutospacing="0"/>
              <w:rPr>
                <w:color w:val="22272F"/>
                <w:sz w:val="23"/>
                <w:szCs w:val="23"/>
              </w:rPr>
            </w:pPr>
            <w:r>
              <w:rPr>
                <w:color w:val="22272F"/>
                <w:sz w:val="23"/>
                <w:szCs w:val="23"/>
              </w:rPr>
              <w:t xml:space="preserve">Нарушения порядка управления федеральным имуществом, находящимся за пределами Российской Федерации, включая принадлежащие Российской Федерации ценные бумаги, доли и паи в учрежденных за </w:t>
            </w:r>
            <w:r>
              <w:rPr>
                <w:color w:val="22272F"/>
                <w:sz w:val="23"/>
                <w:szCs w:val="23"/>
              </w:rPr>
              <w:lastRenderedPageBreak/>
              <w:t>границей юридических лицах</w:t>
            </w:r>
          </w:p>
        </w:tc>
        <w:tc>
          <w:tcPr>
            <w:tcW w:w="2627" w:type="dxa"/>
          </w:tcPr>
          <w:p w:rsidR="00CF1B15" w:rsidRDefault="009E31CC">
            <w:pPr>
              <w:pStyle w:val="s1"/>
              <w:spacing w:before="0" w:beforeAutospacing="0" w:after="0" w:afterAutospacing="0"/>
              <w:jc w:val="center"/>
              <w:rPr>
                <w:color w:val="22272F"/>
                <w:sz w:val="23"/>
                <w:szCs w:val="23"/>
              </w:rPr>
            </w:pPr>
            <w:hyperlink r:id="rId524" w:anchor="/document/71172058/entry/0" w:history="1">
              <w:r w:rsidR="00CF1B15">
                <w:rPr>
                  <w:rStyle w:val="ab"/>
                  <w:color w:val="3272C0"/>
                  <w:sz w:val="23"/>
                  <w:szCs w:val="23"/>
                </w:rPr>
                <w:t>постановление</w:t>
              </w:r>
            </w:hyperlink>
            <w:r w:rsidR="00CF1B15">
              <w:rPr>
                <w:color w:val="22272F"/>
                <w:sz w:val="23"/>
                <w:szCs w:val="23"/>
              </w:rPr>
              <w:t> Правительства Российской Федерации от 25 августа 2015 г. N 884 "Об управлении федеральным имуществом, находящимся за пределами Российской Федерации"</w:t>
            </w:r>
          </w:p>
        </w:tc>
        <w:tc>
          <w:tcPr>
            <w:tcW w:w="1272" w:type="dxa"/>
          </w:tcPr>
          <w:p w:rsidR="00CF1B15" w:rsidRDefault="00CF1B15">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CF1B15" w:rsidRDefault="00CF1B15">
            <w:pPr>
              <w:pStyle w:val="s1"/>
              <w:spacing w:before="0" w:beforeAutospacing="0" w:after="0" w:afterAutospacing="0"/>
              <w:jc w:val="center"/>
              <w:rPr>
                <w:color w:val="22272F"/>
                <w:sz w:val="23"/>
                <w:szCs w:val="23"/>
              </w:rPr>
            </w:pPr>
            <w:r>
              <w:rPr>
                <w:color w:val="22272F"/>
                <w:sz w:val="23"/>
                <w:szCs w:val="23"/>
              </w:rPr>
              <w:t>3</w:t>
            </w:r>
          </w:p>
        </w:tc>
        <w:tc>
          <w:tcPr>
            <w:tcW w:w="2206" w:type="dxa"/>
          </w:tcPr>
          <w:p w:rsidR="00CF1B15" w:rsidRPr="00991BB8" w:rsidRDefault="00CF1B15" w:rsidP="001D2460">
            <w:pPr>
              <w:pStyle w:val="a5"/>
              <w:rPr>
                <w:rFonts w:ascii="Times New Roman" w:hAnsi="Times New Roman" w:cs="Times New Roman"/>
              </w:rPr>
            </w:pPr>
          </w:p>
        </w:tc>
        <w:tc>
          <w:tcPr>
            <w:tcW w:w="1927" w:type="dxa"/>
          </w:tcPr>
          <w:p w:rsidR="00CF1B15" w:rsidRPr="00991BB8" w:rsidRDefault="00CF1B15" w:rsidP="001D2460">
            <w:pPr>
              <w:pStyle w:val="a5"/>
              <w:rPr>
                <w:rFonts w:ascii="Times New Roman" w:hAnsi="Times New Roman" w:cs="Times New Roman"/>
              </w:rPr>
            </w:pPr>
          </w:p>
        </w:tc>
        <w:tc>
          <w:tcPr>
            <w:tcW w:w="1927" w:type="dxa"/>
          </w:tcPr>
          <w:p w:rsidR="00CF1B15" w:rsidRPr="00991BB8" w:rsidRDefault="00CF1B15" w:rsidP="001D2460">
            <w:pPr>
              <w:pStyle w:val="a5"/>
              <w:rPr>
                <w:rFonts w:ascii="Times New Roman" w:hAnsi="Times New Roman" w:cs="Times New Roman"/>
              </w:rPr>
            </w:pPr>
          </w:p>
        </w:tc>
      </w:tr>
      <w:tr w:rsidR="003B2921" w:rsidRPr="00991BB8" w:rsidTr="00F32330">
        <w:tc>
          <w:tcPr>
            <w:tcW w:w="879" w:type="dxa"/>
            <w:gridSpan w:val="3"/>
          </w:tcPr>
          <w:p w:rsidR="003B2921" w:rsidRPr="00991BB8" w:rsidRDefault="003B2921" w:rsidP="00CF1B15">
            <w:pPr>
              <w:pStyle w:val="a5"/>
              <w:jc w:val="center"/>
              <w:rPr>
                <w:rFonts w:ascii="Times New Roman" w:hAnsi="Times New Roman" w:cs="Times New Roman"/>
              </w:rPr>
            </w:pPr>
            <w:bookmarkStart w:id="150" w:name="sub_226"/>
            <w:r w:rsidRPr="00991BB8">
              <w:rPr>
                <w:rFonts w:ascii="Times New Roman" w:hAnsi="Times New Roman" w:cs="Times New Roman"/>
              </w:rPr>
              <w:t>3.3</w:t>
            </w:r>
            <w:bookmarkEnd w:id="150"/>
            <w:r>
              <w:rPr>
                <w:rFonts w:ascii="Times New Roman" w:hAnsi="Times New Roman" w:cs="Times New Roman"/>
              </w:rPr>
              <w:t>9</w:t>
            </w:r>
          </w:p>
        </w:tc>
        <w:tc>
          <w:tcPr>
            <w:tcW w:w="1984" w:type="dxa"/>
          </w:tcPr>
          <w:p w:rsidR="003B2921" w:rsidRDefault="003B2921">
            <w:pPr>
              <w:pStyle w:val="s16"/>
              <w:spacing w:before="0" w:beforeAutospacing="0" w:after="0" w:afterAutospacing="0"/>
              <w:rPr>
                <w:color w:val="22272F"/>
                <w:sz w:val="23"/>
                <w:szCs w:val="23"/>
              </w:rPr>
            </w:pPr>
            <w:r>
              <w:rPr>
                <w:color w:val="22272F"/>
                <w:sz w:val="23"/>
                <w:szCs w:val="23"/>
              </w:rPr>
              <w:t>Неправомерное отнесение имущества к собственности Российской Федерации, субъекта Российской Федерации или муниципальных образований</w:t>
            </w:r>
          </w:p>
        </w:tc>
        <w:tc>
          <w:tcPr>
            <w:tcW w:w="2627" w:type="dxa"/>
          </w:tcPr>
          <w:p w:rsidR="003B2921" w:rsidRDefault="009E31CC">
            <w:pPr>
              <w:pStyle w:val="s1"/>
              <w:spacing w:before="0" w:beforeAutospacing="0" w:after="0" w:afterAutospacing="0"/>
              <w:jc w:val="center"/>
              <w:rPr>
                <w:color w:val="22272F"/>
                <w:sz w:val="23"/>
                <w:szCs w:val="23"/>
              </w:rPr>
            </w:pPr>
            <w:hyperlink r:id="rId525" w:anchor="/document/12117177/entry/2611" w:history="1">
              <w:r w:rsidR="003B2921">
                <w:rPr>
                  <w:rStyle w:val="ab"/>
                  <w:color w:val="3272C0"/>
                  <w:sz w:val="23"/>
                  <w:szCs w:val="23"/>
                </w:rPr>
                <w:t>статья 26</w:t>
              </w:r>
              <w:r w:rsidR="003B2921">
                <w:rPr>
                  <w:rStyle w:val="ab"/>
                  <w:color w:val="3272C0"/>
                  <w:sz w:val="16"/>
                  <w:szCs w:val="16"/>
                  <w:vertAlign w:val="superscript"/>
                </w:rPr>
                <w:t> 11</w:t>
              </w:r>
            </w:hyperlink>
            <w:r w:rsidR="003B2921">
              <w:rPr>
                <w:color w:val="22272F"/>
                <w:sz w:val="23"/>
                <w:szCs w:val="23"/>
              </w:rPr>
              <w:t>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B2921" w:rsidRDefault="009E31CC">
            <w:pPr>
              <w:pStyle w:val="s1"/>
              <w:spacing w:before="0" w:beforeAutospacing="0" w:after="0" w:afterAutospacing="0"/>
              <w:jc w:val="center"/>
              <w:rPr>
                <w:color w:val="22272F"/>
                <w:sz w:val="23"/>
                <w:szCs w:val="23"/>
              </w:rPr>
            </w:pPr>
            <w:hyperlink r:id="rId526" w:anchor="/document/186367/entry/50" w:history="1">
              <w:r w:rsidR="003B2921">
                <w:rPr>
                  <w:rStyle w:val="ab"/>
                  <w:color w:val="3272C0"/>
                  <w:sz w:val="23"/>
                  <w:szCs w:val="23"/>
                </w:rPr>
                <w:t>статья 50</w:t>
              </w:r>
            </w:hyperlink>
            <w:r w:rsidR="003B2921">
              <w:rPr>
                <w:color w:val="22272F"/>
                <w:sz w:val="23"/>
                <w:szCs w:val="23"/>
              </w:rPr>
              <w:t> Федерального закона от 6 октября 2003 г. N 131-ФЗ "Об общих принципах организации местного самоуправления в Российской Федерации";</w:t>
            </w:r>
          </w:p>
          <w:p w:rsidR="003B2921" w:rsidRDefault="009E31CC">
            <w:pPr>
              <w:pStyle w:val="s1"/>
              <w:spacing w:before="0" w:beforeAutospacing="0" w:after="0" w:afterAutospacing="0"/>
              <w:jc w:val="center"/>
              <w:rPr>
                <w:color w:val="22272F"/>
                <w:sz w:val="23"/>
                <w:szCs w:val="23"/>
              </w:rPr>
            </w:pPr>
            <w:hyperlink r:id="rId527" w:anchor="/document/10105698/entry/0" w:history="1">
              <w:r w:rsidR="003B2921">
                <w:rPr>
                  <w:rStyle w:val="ab"/>
                  <w:color w:val="3272C0"/>
                  <w:sz w:val="23"/>
                  <w:szCs w:val="23"/>
                </w:rPr>
                <w:t>постановление</w:t>
              </w:r>
            </w:hyperlink>
            <w:r w:rsidR="003B2921">
              <w:rPr>
                <w:color w:val="22272F"/>
                <w:sz w:val="23"/>
                <w:szCs w:val="23"/>
              </w:rPr>
              <w:t xml:space="preserve"> Верховного Совета Российской Федерации от 27 декабря 1991 г. N 3020-1 "О разграничении государственной собственности в Российской Федерации на федеральную </w:t>
            </w:r>
            <w:r w:rsidR="003B2921">
              <w:rPr>
                <w:color w:val="22272F"/>
                <w:sz w:val="23"/>
                <w:szCs w:val="23"/>
              </w:rPr>
              <w:lastRenderedPageBreak/>
              <w:t>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tc>
        <w:tc>
          <w:tcPr>
            <w:tcW w:w="1272" w:type="dxa"/>
          </w:tcPr>
          <w:p w:rsidR="003B2921" w:rsidRDefault="003B2921">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3B2921" w:rsidRDefault="003B2921">
            <w:pPr>
              <w:pStyle w:val="s1"/>
              <w:spacing w:before="0" w:beforeAutospacing="0" w:after="0" w:afterAutospacing="0"/>
              <w:jc w:val="center"/>
              <w:rPr>
                <w:color w:val="22272F"/>
                <w:sz w:val="23"/>
                <w:szCs w:val="23"/>
              </w:rPr>
            </w:pPr>
            <w:r>
              <w:rPr>
                <w:color w:val="22272F"/>
                <w:sz w:val="23"/>
                <w:szCs w:val="23"/>
              </w:rPr>
              <w:t>3</w:t>
            </w:r>
          </w:p>
        </w:tc>
        <w:tc>
          <w:tcPr>
            <w:tcW w:w="2206" w:type="dxa"/>
          </w:tcPr>
          <w:p w:rsidR="003B2921" w:rsidRPr="00991BB8" w:rsidRDefault="003B2921" w:rsidP="001D2460">
            <w:pPr>
              <w:pStyle w:val="a5"/>
              <w:rPr>
                <w:rFonts w:ascii="Times New Roman" w:hAnsi="Times New Roman" w:cs="Times New Roman"/>
              </w:rPr>
            </w:pPr>
          </w:p>
        </w:tc>
        <w:tc>
          <w:tcPr>
            <w:tcW w:w="1927" w:type="dxa"/>
          </w:tcPr>
          <w:p w:rsidR="003B2921" w:rsidRPr="00991BB8" w:rsidRDefault="003B2921" w:rsidP="001D2460">
            <w:pPr>
              <w:pStyle w:val="a5"/>
              <w:rPr>
                <w:rFonts w:ascii="Times New Roman" w:hAnsi="Times New Roman" w:cs="Times New Roman"/>
              </w:rPr>
            </w:pPr>
          </w:p>
        </w:tc>
        <w:tc>
          <w:tcPr>
            <w:tcW w:w="1927" w:type="dxa"/>
          </w:tcPr>
          <w:p w:rsidR="003B2921" w:rsidRPr="00991BB8" w:rsidRDefault="003B2921" w:rsidP="001D2460">
            <w:pPr>
              <w:pStyle w:val="a5"/>
              <w:rPr>
                <w:rFonts w:ascii="Times New Roman" w:hAnsi="Times New Roman" w:cs="Times New Roman"/>
              </w:rPr>
            </w:pPr>
          </w:p>
        </w:tc>
      </w:tr>
      <w:tr w:rsidR="003B2921" w:rsidRPr="00991BB8" w:rsidTr="00F32330">
        <w:tc>
          <w:tcPr>
            <w:tcW w:w="879" w:type="dxa"/>
            <w:gridSpan w:val="3"/>
          </w:tcPr>
          <w:p w:rsidR="003B2921" w:rsidRPr="00991BB8" w:rsidRDefault="003B2921" w:rsidP="003B2921">
            <w:pPr>
              <w:pStyle w:val="a5"/>
              <w:jc w:val="center"/>
              <w:rPr>
                <w:rFonts w:ascii="Times New Roman" w:hAnsi="Times New Roman" w:cs="Times New Roman"/>
              </w:rPr>
            </w:pPr>
            <w:bookmarkStart w:id="151" w:name="sub_227"/>
            <w:r w:rsidRPr="00991BB8">
              <w:rPr>
                <w:rFonts w:ascii="Times New Roman" w:hAnsi="Times New Roman" w:cs="Times New Roman"/>
              </w:rPr>
              <w:t>3.</w:t>
            </w:r>
            <w:bookmarkEnd w:id="151"/>
            <w:r>
              <w:rPr>
                <w:rFonts w:ascii="Times New Roman" w:hAnsi="Times New Roman" w:cs="Times New Roman"/>
              </w:rPr>
              <w:t>40</w:t>
            </w:r>
          </w:p>
        </w:tc>
        <w:tc>
          <w:tcPr>
            <w:tcW w:w="1984" w:type="dxa"/>
          </w:tcPr>
          <w:p w:rsidR="003B2921" w:rsidRDefault="003B2921">
            <w:pPr>
              <w:pStyle w:val="s16"/>
              <w:spacing w:before="0" w:beforeAutospacing="0" w:after="0" w:afterAutospacing="0"/>
              <w:rPr>
                <w:color w:val="22272F"/>
                <w:sz w:val="23"/>
                <w:szCs w:val="23"/>
              </w:rPr>
            </w:pPr>
            <w:r>
              <w:rPr>
                <w:color w:val="22272F"/>
                <w:sz w:val="23"/>
                <w:szCs w:val="23"/>
              </w:rPr>
              <w:t>Несоблюдение порядка предоставления права постоянного (бессрочного) пользования земельными участками</w:t>
            </w:r>
          </w:p>
        </w:tc>
        <w:tc>
          <w:tcPr>
            <w:tcW w:w="2627" w:type="dxa"/>
          </w:tcPr>
          <w:p w:rsidR="003B2921" w:rsidRDefault="009E31CC">
            <w:pPr>
              <w:pStyle w:val="s1"/>
              <w:spacing w:before="0" w:beforeAutospacing="0" w:after="0" w:afterAutospacing="0"/>
              <w:jc w:val="center"/>
              <w:rPr>
                <w:color w:val="22272F"/>
                <w:sz w:val="23"/>
                <w:szCs w:val="23"/>
              </w:rPr>
            </w:pPr>
            <w:hyperlink r:id="rId528" w:anchor="/document/12124624/entry/24" w:history="1">
              <w:r w:rsidR="003B2921">
                <w:rPr>
                  <w:rStyle w:val="ab"/>
                  <w:color w:val="3272C0"/>
                  <w:sz w:val="23"/>
                  <w:szCs w:val="23"/>
                </w:rPr>
                <w:t>статьи 24</w:t>
              </w:r>
            </w:hyperlink>
            <w:r w:rsidR="003B2921">
              <w:rPr>
                <w:color w:val="22272F"/>
                <w:sz w:val="23"/>
                <w:szCs w:val="23"/>
              </w:rPr>
              <w:t>, </w:t>
            </w:r>
            <w:hyperlink r:id="rId529" w:anchor="/document/12124624/entry/399" w:history="1">
              <w:r w:rsidR="003B2921">
                <w:rPr>
                  <w:rStyle w:val="ab"/>
                  <w:color w:val="3272C0"/>
                  <w:sz w:val="23"/>
                  <w:szCs w:val="23"/>
                </w:rPr>
                <w:t>39</w:t>
              </w:r>
              <w:r w:rsidR="003B2921">
                <w:rPr>
                  <w:rStyle w:val="ab"/>
                  <w:color w:val="3272C0"/>
                  <w:sz w:val="16"/>
                  <w:szCs w:val="16"/>
                  <w:vertAlign w:val="superscript"/>
                </w:rPr>
                <w:t> 9</w:t>
              </w:r>
            </w:hyperlink>
            <w:r w:rsidR="003B2921">
              <w:rPr>
                <w:color w:val="22272F"/>
                <w:sz w:val="23"/>
                <w:szCs w:val="23"/>
              </w:rPr>
              <w:t> Земельного кодекса Российской Федерации;</w:t>
            </w:r>
          </w:p>
          <w:p w:rsidR="003B2921" w:rsidRDefault="009E31CC">
            <w:pPr>
              <w:pStyle w:val="s1"/>
              <w:spacing w:before="0" w:beforeAutospacing="0" w:after="0" w:afterAutospacing="0"/>
              <w:jc w:val="center"/>
              <w:rPr>
                <w:color w:val="22272F"/>
                <w:sz w:val="23"/>
                <w:szCs w:val="23"/>
              </w:rPr>
            </w:pPr>
            <w:hyperlink r:id="rId530" w:anchor="/document/10164072/entry/268" w:history="1">
              <w:r w:rsidR="003B2921">
                <w:rPr>
                  <w:rStyle w:val="ab"/>
                  <w:color w:val="3272C0"/>
                  <w:sz w:val="23"/>
                  <w:szCs w:val="23"/>
                </w:rPr>
                <w:t>статья 268</w:t>
              </w:r>
            </w:hyperlink>
            <w:r w:rsidR="003B2921">
              <w:rPr>
                <w:color w:val="22272F"/>
                <w:sz w:val="23"/>
                <w:szCs w:val="23"/>
              </w:rPr>
              <w:t> Гражданского кодекса Российской Федерации</w:t>
            </w:r>
          </w:p>
        </w:tc>
        <w:tc>
          <w:tcPr>
            <w:tcW w:w="1272" w:type="dxa"/>
          </w:tcPr>
          <w:p w:rsidR="003B2921" w:rsidRDefault="003B2921">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3B2921" w:rsidRDefault="003B2921">
            <w:pPr>
              <w:pStyle w:val="s1"/>
              <w:spacing w:before="0" w:beforeAutospacing="0" w:after="0" w:afterAutospacing="0"/>
              <w:jc w:val="center"/>
              <w:rPr>
                <w:color w:val="22272F"/>
                <w:sz w:val="23"/>
                <w:szCs w:val="23"/>
              </w:rPr>
            </w:pPr>
            <w:r>
              <w:rPr>
                <w:color w:val="22272F"/>
                <w:sz w:val="23"/>
                <w:szCs w:val="23"/>
              </w:rPr>
              <w:t>3</w:t>
            </w:r>
          </w:p>
        </w:tc>
        <w:tc>
          <w:tcPr>
            <w:tcW w:w="2206" w:type="dxa"/>
          </w:tcPr>
          <w:p w:rsidR="003B2921" w:rsidRPr="00991BB8" w:rsidRDefault="003B2921" w:rsidP="001D2460">
            <w:pPr>
              <w:pStyle w:val="a5"/>
              <w:rPr>
                <w:rFonts w:ascii="Times New Roman" w:hAnsi="Times New Roman" w:cs="Times New Roman"/>
              </w:rPr>
            </w:pPr>
          </w:p>
        </w:tc>
        <w:tc>
          <w:tcPr>
            <w:tcW w:w="1927" w:type="dxa"/>
          </w:tcPr>
          <w:p w:rsidR="003B2921" w:rsidRPr="00991BB8" w:rsidRDefault="003B2921" w:rsidP="001D2460">
            <w:pPr>
              <w:pStyle w:val="a5"/>
              <w:rPr>
                <w:rFonts w:ascii="Times New Roman" w:hAnsi="Times New Roman" w:cs="Times New Roman"/>
              </w:rPr>
            </w:pPr>
          </w:p>
        </w:tc>
        <w:tc>
          <w:tcPr>
            <w:tcW w:w="1927" w:type="dxa"/>
          </w:tcPr>
          <w:p w:rsidR="003B2921" w:rsidRPr="00991BB8" w:rsidRDefault="003B2921" w:rsidP="001D2460">
            <w:pPr>
              <w:pStyle w:val="a5"/>
              <w:rPr>
                <w:rFonts w:ascii="Times New Roman" w:hAnsi="Times New Roman" w:cs="Times New Roman"/>
              </w:rPr>
            </w:pPr>
          </w:p>
        </w:tc>
      </w:tr>
      <w:tr w:rsidR="003B2921" w:rsidRPr="00991BB8" w:rsidTr="00F32330">
        <w:tc>
          <w:tcPr>
            <w:tcW w:w="879" w:type="dxa"/>
            <w:gridSpan w:val="3"/>
          </w:tcPr>
          <w:p w:rsidR="003B2921" w:rsidRPr="00991BB8" w:rsidRDefault="003B2921" w:rsidP="003B2921">
            <w:pPr>
              <w:pStyle w:val="a5"/>
              <w:jc w:val="center"/>
              <w:rPr>
                <w:rFonts w:ascii="Times New Roman" w:hAnsi="Times New Roman" w:cs="Times New Roman"/>
              </w:rPr>
            </w:pPr>
            <w:bookmarkStart w:id="152" w:name="sub_228"/>
            <w:r w:rsidRPr="00991BB8">
              <w:rPr>
                <w:rFonts w:ascii="Times New Roman" w:hAnsi="Times New Roman" w:cs="Times New Roman"/>
              </w:rPr>
              <w:t>3.</w:t>
            </w:r>
            <w:bookmarkEnd w:id="152"/>
            <w:r>
              <w:rPr>
                <w:rFonts w:ascii="Times New Roman" w:hAnsi="Times New Roman" w:cs="Times New Roman"/>
              </w:rPr>
              <w:t>41</w:t>
            </w:r>
          </w:p>
        </w:tc>
        <w:tc>
          <w:tcPr>
            <w:tcW w:w="1984" w:type="dxa"/>
          </w:tcPr>
          <w:p w:rsidR="003B2921" w:rsidRDefault="003B2921">
            <w:pPr>
              <w:pStyle w:val="s16"/>
              <w:spacing w:before="0" w:beforeAutospacing="0" w:after="0" w:afterAutospacing="0"/>
              <w:rPr>
                <w:color w:val="22272F"/>
                <w:sz w:val="23"/>
                <w:szCs w:val="23"/>
              </w:rPr>
            </w:pPr>
            <w:r>
              <w:rPr>
                <w:color w:val="22272F"/>
                <w:sz w:val="23"/>
                <w:szCs w:val="23"/>
              </w:rPr>
              <w:t>Несоблюдение порядка аренды земельных участков</w:t>
            </w:r>
          </w:p>
        </w:tc>
        <w:tc>
          <w:tcPr>
            <w:tcW w:w="2627" w:type="dxa"/>
          </w:tcPr>
          <w:p w:rsidR="003B2921" w:rsidRDefault="009E31CC">
            <w:pPr>
              <w:pStyle w:val="s1"/>
              <w:spacing w:before="0" w:beforeAutospacing="0" w:after="0" w:afterAutospacing="0"/>
              <w:jc w:val="center"/>
              <w:rPr>
                <w:color w:val="22272F"/>
                <w:sz w:val="23"/>
                <w:szCs w:val="23"/>
              </w:rPr>
            </w:pPr>
            <w:hyperlink r:id="rId531" w:anchor="/document/12124624/entry/22" w:history="1">
              <w:r w:rsidR="003B2921">
                <w:rPr>
                  <w:rStyle w:val="ab"/>
                  <w:color w:val="3272C0"/>
                  <w:sz w:val="23"/>
                  <w:szCs w:val="23"/>
                </w:rPr>
                <w:t>статьи 22</w:t>
              </w:r>
            </w:hyperlink>
            <w:r w:rsidR="003B2921">
              <w:rPr>
                <w:color w:val="22272F"/>
                <w:sz w:val="23"/>
                <w:szCs w:val="23"/>
              </w:rPr>
              <w:t>, </w:t>
            </w:r>
            <w:hyperlink r:id="rId532" w:anchor="/document/12124624/entry/396" w:history="1">
              <w:r w:rsidR="003B2921">
                <w:rPr>
                  <w:rStyle w:val="ab"/>
                  <w:color w:val="3272C0"/>
                  <w:sz w:val="23"/>
                  <w:szCs w:val="23"/>
                </w:rPr>
                <w:t>39</w:t>
              </w:r>
              <w:r w:rsidR="003B2921">
                <w:rPr>
                  <w:rStyle w:val="ab"/>
                  <w:color w:val="3272C0"/>
                  <w:sz w:val="16"/>
                  <w:szCs w:val="16"/>
                  <w:vertAlign w:val="superscript"/>
                </w:rPr>
                <w:t> 6</w:t>
              </w:r>
            </w:hyperlink>
            <w:r w:rsidR="003B2921">
              <w:rPr>
                <w:color w:val="22272F"/>
                <w:sz w:val="23"/>
                <w:szCs w:val="23"/>
              </w:rPr>
              <w:t>, </w:t>
            </w:r>
            <w:hyperlink r:id="rId533" w:anchor="/document/12124624/entry/397" w:history="1">
              <w:r w:rsidR="003B2921">
                <w:rPr>
                  <w:rStyle w:val="ab"/>
                  <w:color w:val="3272C0"/>
                  <w:sz w:val="23"/>
                  <w:szCs w:val="23"/>
                </w:rPr>
                <w:t>39</w:t>
              </w:r>
              <w:r w:rsidR="003B2921">
                <w:rPr>
                  <w:rStyle w:val="ab"/>
                  <w:color w:val="3272C0"/>
                  <w:sz w:val="16"/>
                  <w:szCs w:val="16"/>
                  <w:vertAlign w:val="superscript"/>
                </w:rPr>
                <w:t> 7</w:t>
              </w:r>
            </w:hyperlink>
            <w:r w:rsidR="003B2921">
              <w:rPr>
                <w:color w:val="22272F"/>
                <w:sz w:val="23"/>
                <w:szCs w:val="23"/>
              </w:rPr>
              <w:t>, </w:t>
            </w:r>
            <w:hyperlink r:id="rId534" w:anchor="/document/12124624/entry/398" w:history="1">
              <w:r w:rsidR="003B2921">
                <w:rPr>
                  <w:rStyle w:val="ab"/>
                  <w:color w:val="3272C0"/>
                  <w:sz w:val="23"/>
                  <w:szCs w:val="23"/>
                </w:rPr>
                <w:t>39</w:t>
              </w:r>
              <w:r w:rsidR="003B2921">
                <w:rPr>
                  <w:rStyle w:val="ab"/>
                  <w:color w:val="3272C0"/>
                  <w:sz w:val="16"/>
                  <w:szCs w:val="16"/>
                  <w:vertAlign w:val="superscript"/>
                </w:rPr>
                <w:t> 8</w:t>
              </w:r>
            </w:hyperlink>
            <w:r w:rsidR="003B2921">
              <w:rPr>
                <w:color w:val="22272F"/>
                <w:sz w:val="23"/>
                <w:szCs w:val="23"/>
              </w:rPr>
              <w:t> Земельного кодекса Российской Федерации;</w:t>
            </w:r>
          </w:p>
          <w:p w:rsidR="003B2921" w:rsidRDefault="009E31CC">
            <w:pPr>
              <w:pStyle w:val="s1"/>
              <w:spacing w:before="0" w:beforeAutospacing="0" w:after="0" w:afterAutospacing="0"/>
              <w:jc w:val="center"/>
              <w:rPr>
                <w:color w:val="22272F"/>
                <w:sz w:val="23"/>
                <w:szCs w:val="23"/>
              </w:rPr>
            </w:pPr>
            <w:hyperlink r:id="rId535" w:anchor="/document/10164072/entry/2034" w:history="1">
              <w:r w:rsidR="003B2921">
                <w:rPr>
                  <w:rStyle w:val="ab"/>
                  <w:color w:val="3272C0"/>
                  <w:sz w:val="23"/>
                  <w:szCs w:val="23"/>
                </w:rPr>
                <w:t>глава 34</w:t>
              </w:r>
            </w:hyperlink>
            <w:r w:rsidR="003B2921">
              <w:rPr>
                <w:color w:val="22272F"/>
                <w:sz w:val="23"/>
                <w:szCs w:val="23"/>
              </w:rPr>
              <w:t> Гражданского кодекса Российской Федерации</w:t>
            </w:r>
          </w:p>
        </w:tc>
        <w:tc>
          <w:tcPr>
            <w:tcW w:w="1272" w:type="dxa"/>
          </w:tcPr>
          <w:p w:rsidR="003B2921" w:rsidRDefault="003B2921">
            <w:pPr>
              <w:pStyle w:val="s1"/>
              <w:spacing w:before="0" w:beforeAutospacing="0" w:after="0" w:afterAutospacing="0"/>
              <w:jc w:val="center"/>
              <w:rPr>
                <w:color w:val="22272F"/>
                <w:sz w:val="23"/>
                <w:szCs w:val="23"/>
              </w:rPr>
            </w:pPr>
            <w:r>
              <w:rPr>
                <w:color w:val="22272F"/>
                <w:sz w:val="23"/>
                <w:szCs w:val="23"/>
              </w:rPr>
              <w:t>кол-во, кол-во и тыс. рублей</w:t>
            </w:r>
          </w:p>
        </w:tc>
        <w:tc>
          <w:tcPr>
            <w:tcW w:w="1063" w:type="dxa"/>
          </w:tcPr>
          <w:p w:rsidR="003B2921" w:rsidRDefault="003B2921">
            <w:pPr>
              <w:pStyle w:val="s1"/>
              <w:spacing w:before="0" w:beforeAutospacing="0" w:after="0" w:afterAutospacing="0"/>
              <w:jc w:val="center"/>
              <w:rPr>
                <w:color w:val="22272F"/>
                <w:sz w:val="23"/>
                <w:szCs w:val="23"/>
              </w:rPr>
            </w:pPr>
            <w:r>
              <w:rPr>
                <w:color w:val="22272F"/>
                <w:sz w:val="23"/>
                <w:szCs w:val="23"/>
              </w:rPr>
              <w:t>3</w:t>
            </w:r>
          </w:p>
        </w:tc>
        <w:tc>
          <w:tcPr>
            <w:tcW w:w="2206" w:type="dxa"/>
          </w:tcPr>
          <w:p w:rsidR="003B2921" w:rsidRPr="00FA6189" w:rsidRDefault="009E31CC">
            <w:pPr>
              <w:pStyle w:val="s1"/>
              <w:spacing w:before="0" w:beforeAutospacing="0" w:after="0" w:afterAutospacing="0"/>
              <w:jc w:val="center"/>
              <w:rPr>
                <w:color w:val="22272F"/>
              </w:rPr>
            </w:pPr>
            <w:hyperlink r:id="rId536" w:anchor="/document/12125267/entry/199" w:history="1">
              <w:r w:rsidR="003B2921" w:rsidRPr="00FA6189">
                <w:rPr>
                  <w:rStyle w:val="ab"/>
                  <w:color w:val="auto"/>
                  <w:sz w:val="23"/>
                  <w:szCs w:val="23"/>
                </w:rPr>
                <w:t>статья 19.9</w:t>
              </w:r>
            </w:hyperlink>
            <w:r w:rsidR="003B2921">
              <w:rPr>
                <w:color w:val="22272F"/>
                <w:sz w:val="23"/>
                <w:szCs w:val="23"/>
              </w:rPr>
              <w:t> Кодекса Российской Федерации об административных правонарушениях</w:t>
            </w:r>
            <w:r w:rsidR="003B2921">
              <w:rPr>
                <w:color w:val="22272F"/>
                <w:sz w:val="16"/>
                <w:szCs w:val="16"/>
                <w:vertAlign w:val="superscript"/>
              </w:rPr>
              <w:t> </w:t>
            </w:r>
            <w:r w:rsidR="00FA6189">
              <w:rPr>
                <w:vertAlign w:val="superscript"/>
              </w:rPr>
              <w:t>*</w:t>
            </w:r>
          </w:p>
        </w:tc>
        <w:tc>
          <w:tcPr>
            <w:tcW w:w="1927" w:type="dxa"/>
          </w:tcPr>
          <w:p w:rsidR="003B2921" w:rsidRDefault="003B2921">
            <w:pPr>
              <w:pStyle w:val="s1"/>
              <w:spacing w:before="0" w:beforeAutospacing="0" w:after="0" w:afterAutospacing="0"/>
              <w:jc w:val="center"/>
              <w:rPr>
                <w:color w:val="22272F"/>
                <w:sz w:val="23"/>
                <w:szCs w:val="23"/>
              </w:rPr>
            </w:pPr>
            <w:r>
              <w:rPr>
                <w:color w:val="22272F"/>
                <w:sz w:val="23"/>
                <w:szCs w:val="23"/>
              </w:rPr>
              <w:t>непоступление (недопоступление) бюджетных средств</w:t>
            </w:r>
          </w:p>
          <w:p w:rsidR="003B2921" w:rsidRDefault="003B2921">
            <w:pPr>
              <w:pStyle w:val="empty"/>
              <w:spacing w:before="0" w:beforeAutospacing="0" w:after="0" w:afterAutospacing="0"/>
              <w:jc w:val="both"/>
              <w:rPr>
                <w:color w:val="22272F"/>
                <w:sz w:val="23"/>
                <w:szCs w:val="23"/>
              </w:rPr>
            </w:pPr>
            <w:r>
              <w:rPr>
                <w:color w:val="22272F"/>
                <w:sz w:val="23"/>
                <w:szCs w:val="23"/>
              </w:rPr>
              <w:t> </w:t>
            </w:r>
          </w:p>
          <w:p w:rsidR="003B2921" w:rsidRDefault="003B2921">
            <w:pPr>
              <w:pStyle w:val="s1"/>
              <w:spacing w:before="0" w:beforeAutospacing="0" w:after="0" w:afterAutospacing="0"/>
              <w:jc w:val="center"/>
              <w:rPr>
                <w:color w:val="22272F"/>
                <w:sz w:val="23"/>
                <w:szCs w:val="23"/>
              </w:rPr>
            </w:pPr>
            <w:r>
              <w:rPr>
                <w:color w:val="22272F"/>
                <w:sz w:val="23"/>
                <w:szCs w:val="23"/>
              </w:rPr>
              <w:t>избыточные расходы бюджетных средств</w:t>
            </w:r>
          </w:p>
        </w:tc>
        <w:tc>
          <w:tcPr>
            <w:tcW w:w="1927" w:type="dxa"/>
          </w:tcPr>
          <w:p w:rsidR="003B2921" w:rsidRDefault="003B2921">
            <w:pPr>
              <w:pStyle w:val="s1"/>
              <w:spacing w:before="0" w:beforeAutospacing="0" w:after="0" w:afterAutospacing="0"/>
              <w:jc w:val="center"/>
              <w:rPr>
                <w:color w:val="22272F"/>
                <w:sz w:val="23"/>
                <w:szCs w:val="23"/>
              </w:rPr>
            </w:pPr>
            <w:r>
              <w:rPr>
                <w:color w:val="22272F"/>
                <w:sz w:val="23"/>
                <w:szCs w:val="23"/>
              </w:rPr>
              <w:t>объем недопоступивших (недоисчисленных) доходов в бюджет</w:t>
            </w:r>
          </w:p>
          <w:p w:rsidR="003B2921" w:rsidRDefault="003B2921">
            <w:pPr>
              <w:pStyle w:val="empty"/>
              <w:spacing w:before="0" w:beforeAutospacing="0" w:after="0" w:afterAutospacing="0"/>
              <w:jc w:val="both"/>
              <w:rPr>
                <w:color w:val="22272F"/>
                <w:sz w:val="23"/>
                <w:szCs w:val="23"/>
              </w:rPr>
            </w:pPr>
            <w:r>
              <w:rPr>
                <w:color w:val="22272F"/>
                <w:sz w:val="23"/>
                <w:szCs w:val="23"/>
              </w:rPr>
              <w:t> </w:t>
            </w:r>
          </w:p>
          <w:p w:rsidR="003B2921" w:rsidRDefault="003B2921">
            <w:pPr>
              <w:pStyle w:val="s1"/>
              <w:spacing w:before="0" w:beforeAutospacing="0" w:after="0" w:afterAutospacing="0"/>
              <w:jc w:val="center"/>
              <w:rPr>
                <w:color w:val="22272F"/>
                <w:sz w:val="23"/>
                <w:szCs w:val="23"/>
              </w:rPr>
            </w:pPr>
            <w:r>
              <w:rPr>
                <w:color w:val="22272F"/>
                <w:sz w:val="23"/>
                <w:szCs w:val="23"/>
              </w:rPr>
              <w:t xml:space="preserve">объем завышения бюджетных средств, использованных с нарушением </w:t>
            </w:r>
            <w:r>
              <w:rPr>
                <w:color w:val="22272F"/>
                <w:sz w:val="23"/>
                <w:szCs w:val="23"/>
              </w:rPr>
              <w:lastRenderedPageBreak/>
              <w:t>требований</w:t>
            </w:r>
          </w:p>
        </w:tc>
      </w:tr>
      <w:tr w:rsidR="003B2921" w:rsidRPr="00991BB8" w:rsidTr="00F32330">
        <w:tc>
          <w:tcPr>
            <w:tcW w:w="879" w:type="dxa"/>
            <w:gridSpan w:val="3"/>
          </w:tcPr>
          <w:p w:rsidR="003B2921" w:rsidRPr="00991BB8" w:rsidRDefault="003B2921" w:rsidP="003B2921">
            <w:pPr>
              <w:pStyle w:val="a5"/>
              <w:jc w:val="center"/>
              <w:rPr>
                <w:rFonts w:ascii="Times New Roman" w:hAnsi="Times New Roman" w:cs="Times New Roman"/>
              </w:rPr>
            </w:pPr>
            <w:bookmarkStart w:id="153" w:name="sub_229"/>
            <w:r w:rsidRPr="00991BB8">
              <w:rPr>
                <w:rFonts w:ascii="Times New Roman" w:hAnsi="Times New Roman" w:cs="Times New Roman"/>
              </w:rPr>
              <w:lastRenderedPageBreak/>
              <w:t>3.4</w:t>
            </w:r>
            <w:bookmarkEnd w:id="153"/>
            <w:r>
              <w:rPr>
                <w:rFonts w:ascii="Times New Roman" w:hAnsi="Times New Roman" w:cs="Times New Roman"/>
              </w:rPr>
              <w:t>2</w:t>
            </w:r>
          </w:p>
        </w:tc>
        <w:tc>
          <w:tcPr>
            <w:tcW w:w="1984" w:type="dxa"/>
          </w:tcPr>
          <w:p w:rsidR="003B2921" w:rsidRDefault="003B2921">
            <w:pPr>
              <w:pStyle w:val="s16"/>
              <w:spacing w:before="0" w:beforeAutospacing="0" w:after="0" w:afterAutospacing="0"/>
              <w:rPr>
                <w:color w:val="22272F"/>
                <w:sz w:val="23"/>
                <w:szCs w:val="23"/>
              </w:rPr>
            </w:pPr>
            <w:r>
              <w:rPr>
                <w:color w:val="22272F"/>
                <w:sz w:val="23"/>
                <w:szCs w:val="23"/>
              </w:rPr>
              <w:t>Несоблюдение порядка предоставления права безвозмездного срочного пользования земельными участками</w:t>
            </w:r>
          </w:p>
        </w:tc>
        <w:tc>
          <w:tcPr>
            <w:tcW w:w="2627" w:type="dxa"/>
          </w:tcPr>
          <w:p w:rsidR="003B2921" w:rsidRDefault="009E31CC">
            <w:pPr>
              <w:pStyle w:val="s1"/>
              <w:spacing w:before="0" w:beforeAutospacing="0" w:after="0" w:afterAutospacing="0"/>
              <w:jc w:val="center"/>
              <w:rPr>
                <w:color w:val="22272F"/>
                <w:sz w:val="23"/>
                <w:szCs w:val="23"/>
              </w:rPr>
            </w:pPr>
            <w:hyperlink r:id="rId537" w:anchor="/document/12124624/entry/24" w:history="1">
              <w:r w:rsidR="003B2921">
                <w:rPr>
                  <w:rStyle w:val="ab"/>
                  <w:color w:val="3272C0"/>
                  <w:sz w:val="23"/>
                  <w:szCs w:val="23"/>
                </w:rPr>
                <w:t>статьи 24</w:t>
              </w:r>
            </w:hyperlink>
            <w:r w:rsidR="003B2921">
              <w:rPr>
                <w:color w:val="22272F"/>
                <w:sz w:val="23"/>
                <w:szCs w:val="23"/>
              </w:rPr>
              <w:t>, </w:t>
            </w:r>
            <w:hyperlink r:id="rId538" w:anchor="/document/12124624/entry/3910" w:history="1">
              <w:r w:rsidR="003B2921">
                <w:rPr>
                  <w:rStyle w:val="ab"/>
                  <w:color w:val="3272C0"/>
                  <w:sz w:val="23"/>
                  <w:szCs w:val="23"/>
                </w:rPr>
                <w:t>39</w:t>
              </w:r>
              <w:r w:rsidR="003B2921">
                <w:rPr>
                  <w:rStyle w:val="ab"/>
                  <w:color w:val="3272C0"/>
                  <w:sz w:val="16"/>
                  <w:szCs w:val="16"/>
                  <w:vertAlign w:val="superscript"/>
                </w:rPr>
                <w:t> 10</w:t>
              </w:r>
            </w:hyperlink>
            <w:r w:rsidR="003B2921">
              <w:rPr>
                <w:color w:val="22272F"/>
                <w:sz w:val="23"/>
                <w:szCs w:val="23"/>
              </w:rPr>
              <w:t> Земельного кодекса Российской Федерации</w:t>
            </w:r>
          </w:p>
        </w:tc>
        <w:tc>
          <w:tcPr>
            <w:tcW w:w="1272" w:type="dxa"/>
          </w:tcPr>
          <w:p w:rsidR="003B2921" w:rsidRDefault="003B2921">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3B2921" w:rsidRDefault="003B2921">
            <w:pPr>
              <w:pStyle w:val="s1"/>
              <w:spacing w:before="0" w:beforeAutospacing="0" w:after="0" w:afterAutospacing="0"/>
              <w:jc w:val="center"/>
              <w:rPr>
                <w:color w:val="22272F"/>
                <w:sz w:val="23"/>
                <w:szCs w:val="23"/>
              </w:rPr>
            </w:pPr>
            <w:r>
              <w:rPr>
                <w:color w:val="22272F"/>
                <w:sz w:val="23"/>
                <w:szCs w:val="23"/>
              </w:rPr>
              <w:t>3</w:t>
            </w:r>
          </w:p>
        </w:tc>
        <w:tc>
          <w:tcPr>
            <w:tcW w:w="2206" w:type="dxa"/>
          </w:tcPr>
          <w:p w:rsidR="003B2921" w:rsidRPr="00FA6189" w:rsidRDefault="009E31CC">
            <w:pPr>
              <w:pStyle w:val="s1"/>
              <w:spacing w:before="0" w:beforeAutospacing="0" w:after="0" w:afterAutospacing="0"/>
              <w:jc w:val="center"/>
              <w:rPr>
                <w:color w:val="22272F"/>
              </w:rPr>
            </w:pPr>
            <w:hyperlink r:id="rId539" w:anchor="/document/12125267/entry/199" w:history="1">
              <w:r w:rsidR="003B2921" w:rsidRPr="00FA6189">
                <w:rPr>
                  <w:rStyle w:val="ab"/>
                  <w:color w:val="auto"/>
                  <w:sz w:val="23"/>
                  <w:szCs w:val="23"/>
                </w:rPr>
                <w:t>статья 19.9</w:t>
              </w:r>
            </w:hyperlink>
            <w:r w:rsidR="003B2921">
              <w:rPr>
                <w:color w:val="22272F"/>
                <w:sz w:val="23"/>
                <w:szCs w:val="23"/>
              </w:rPr>
              <w:t> Кодекса Российской Федерации об административных правонарушениях</w:t>
            </w:r>
            <w:r w:rsidR="003B2921">
              <w:rPr>
                <w:color w:val="22272F"/>
                <w:sz w:val="16"/>
                <w:szCs w:val="16"/>
                <w:vertAlign w:val="superscript"/>
              </w:rPr>
              <w:t> </w:t>
            </w:r>
            <w:r w:rsidR="00FA6189">
              <w:rPr>
                <w:vertAlign w:val="superscript"/>
              </w:rPr>
              <w:t>*</w:t>
            </w:r>
          </w:p>
        </w:tc>
        <w:tc>
          <w:tcPr>
            <w:tcW w:w="1927" w:type="dxa"/>
          </w:tcPr>
          <w:p w:rsidR="003B2921" w:rsidRPr="00991BB8" w:rsidRDefault="003B2921" w:rsidP="001D2460">
            <w:pPr>
              <w:pStyle w:val="a5"/>
              <w:rPr>
                <w:rFonts w:ascii="Times New Roman" w:hAnsi="Times New Roman" w:cs="Times New Roman"/>
              </w:rPr>
            </w:pPr>
          </w:p>
        </w:tc>
        <w:tc>
          <w:tcPr>
            <w:tcW w:w="1927" w:type="dxa"/>
          </w:tcPr>
          <w:p w:rsidR="003B2921" w:rsidRPr="00991BB8" w:rsidRDefault="003B2921" w:rsidP="001D2460">
            <w:pPr>
              <w:pStyle w:val="a5"/>
              <w:rPr>
                <w:rFonts w:ascii="Times New Roman" w:hAnsi="Times New Roman" w:cs="Times New Roman"/>
              </w:rPr>
            </w:pPr>
          </w:p>
        </w:tc>
      </w:tr>
      <w:tr w:rsidR="003B2921" w:rsidRPr="00991BB8" w:rsidTr="00F32330">
        <w:tc>
          <w:tcPr>
            <w:tcW w:w="879" w:type="dxa"/>
            <w:gridSpan w:val="3"/>
          </w:tcPr>
          <w:p w:rsidR="003B2921" w:rsidRPr="00991BB8" w:rsidRDefault="003B2921" w:rsidP="003B2921">
            <w:pPr>
              <w:pStyle w:val="a5"/>
              <w:jc w:val="center"/>
              <w:rPr>
                <w:rFonts w:ascii="Times New Roman" w:hAnsi="Times New Roman" w:cs="Times New Roman"/>
              </w:rPr>
            </w:pPr>
            <w:bookmarkStart w:id="154" w:name="sub_230"/>
            <w:r w:rsidRPr="00991BB8">
              <w:rPr>
                <w:rFonts w:ascii="Times New Roman" w:hAnsi="Times New Roman" w:cs="Times New Roman"/>
              </w:rPr>
              <w:t>3.4</w:t>
            </w:r>
            <w:bookmarkEnd w:id="154"/>
            <w:r>
              <w:rPr>
                <w:rFonts w:ascii="Times New Roman" w:hAnsi="Times New Roman" w:cs="Times New Roman"/>
              </w:rPr>
              <w:t>3</w:t>
            </w:r>
          </w:p>
        </w:tc>
        <w:tc>
          <w:tcPr>
            <w:tcW w:w="1984" w:type="dxa"/>
          </w:tcPr>
          <w:p w:rsidR="003B2921" w:rsidRDefault="003B2921">
            <w:pPr>
              <w:pStyle w:val="s16"/>
              <w:spacing w:before="0" w:beforeAutospacing="0" w:after="0" w:afterAutospacing="0"/>
              <w:rPr>
                <w:color w:val="22272F"/>
                <w:sz w:val="23"/>
                <w:szCs w:val="23"/>
              </w:rPr>
            </w:pPr>
            <w:r>
              <w:rPr>
                <w:color w:val="22272F"/>
                <w:sz w:val="23"/>
                <w:szCs w:val="23"/>
              </w:rPr>
              <w:t>Несоблюдение требования (порядка) государственной регистрации прав на земельные участки и сделок с ними, государственного кадастрового учета земельных участков</w:t>
            </w:r>
          </w:p>
        </w:tc>
        <w:tc>
          <w:tcPr>
            <w:tcW w:w="2627" w:type="dxa"/>
          </w:tcPr>
          <w:p w:rsidR="003B2921" w:rsidRDefault="009E31CC">
            <w:pPr>
              <w:pStyle w:val="s1"/>
              <w:spacing w:before="0" w:beforeAutospacing="0" w:after="0" w:afterAutospacing="0"/>
              <w:jc w:val="center"/>
              <w:rPr>
                <w:color w:val="22272F"/>
                <w:sz w:val="23"/>
                <w:szCs w:val="23"/>
              </w:rPr>
            </w:pPr>
            <w:hyperlink r:id="rId540" w:anchor="/document/12124624/entry/25" w:history="1">
              <w:r w:rsidR="003B2921">
                <w:rPr>
                  <w:rStyle w:val="ab"/>
                  <w:color w:val="3272C0"/>
                  <w:sz w:val="23"/>
                  <w:szCs w:val="23"/>
                </w:rPr>
                <w:t>статьи 25</w:t>
              </w:r>
            </w:hyperlink>
            <w:r w:rsidR="003B2921">
              <w:rPr>
                <w:color w:val="22272F"/>
                <w:sz w:val="23"/>
                <w:szCs w:val="23"/>
              </w:rPr>
              <w:t>, </w:t>
            </w:r>
            <w:hyperlink r:id="rId541" w:anchor="/document/12124624/entry/26" w:history="1">
              <w:r w:rsidR="003B2921">
                <w:rPr>
                  <w:rStyle w:val="ab"/>
                  <w:color w:val="3272C0"/>
                  <w:sz w:val="23"/>
                  <w:szCs w:val="23"/>
                </w:rPr>
                <w:t>26</w:t>
              </w:r>
            </w:hyperlink>
            <w:r w:rsidR="003B2921">
              <w:rPr>
                <w:color w:val="22272F"/>
                <w:sz w:val="23"/>
                <w:szCs w:val="23"/>
              </w:rPr>
              <w:t> Земельного кодекса Российской Федерации;</w:t>
            </w:r>
          </w:p>
          <w:p w:rsidR="003B2921" w:rsidRDefault="009E31CC">
            <w:pPr>
              <w:pStyle w:val="s1"/>
              <w:spacing w:before="0" w:beforeAutospacing="0" w:after="0" w:afterAutospacing="0"/>
              <w:jc w:val="center"/>
              <w:rPr>
                <w:color w:val="22272F"/>
                <w:sz w:val="23"/>
                <w:szCs w:val="23"/>
              </w:rPr>
            </w:pPr>
            <w:hyperlink r:id="rId542" w:anchor="/document/10164072/entry/131" w:history="1">
              <w:r w:rsidR="003B2921">
                <w:rPr>
                  <w:rStyle w:val="ab"/>
                  <w:color w:val="3272C0"/>
                  <w:sz w:val="23"/>
                  <w:szCs w:val="23"/>
                </w:rPr>
                <w:t>статьи 131</w:t>
              </w:r>
            </w:hyperlink>
            <w:r w:rsidR="003B2921">
              <w:rPr>
                <w:color w:val="22272F"/>
                <w:sz w:val="23"/>
                <w:szCs w:val="23"/>
              </w:rPr>
              <w:t>, </w:t>
            </w:r>
            <w:hyperlink r:id="rId543" w:anchor="/document/10164072/entry/164" w:history="1">
              <w:r w:rsidR="003B2921">
                <w:rPr>
                  <w:rStyle w:val="ab"/>
                  <w:color w:val="3272C0"/>
                  <w:sz w:val="23"/>
                  <w:szCs w:val="23"/>
                </w:rPr>
                <w:t>164</w:t>
              </w:r>
            </w:hyperlink>
            <w:r w:rsidR="003B2921">
              <w:rPr>
                <w:color w:val="22272F"/>
                <w:sz w:val="23"/>
                <w:szCs w:val="23"/>
              </w:rPr>
              <w:t>, </w:t>
            </w:r>
            <w:hyperlink r:id="rId544" w:anchor="/document/10164072/entry/551" w:history="1">
              <w:r w:rsidR="003B2921">
                <w:rPr>
                  <w:rStyle w:val="ab"/>
                  <w:color w:val="3272C0"/>
                  <w:sz w:val="23"/>
                  <w:szCs w:val="23"/>
                </w:rPr>
                <w:t>551</w:t>
              </w:r>
            </w:hyperlink>
            <w:r w:rsidR="003B2921">
              <w:rPr>
                <w:color w:val="22272F"/>
                <w:sz w:val="23"/>
                <w:szCs w:val="23"/>
              </w:rPr>
              <w:t>, </w:t>
            </w:r>
            <w:hyperlink r:id="rId545" w:anchor="/document/10164072/entry/609" w:history="1">
              <w:r w:rsidR="003B2921">
                <w:rPr>
                  <w:rStyle w:val="ab"/>
                  <w:color w:val="3272C0"/>
                  <w:sz w:val="23"/>
                  <w:szCs w:val="23"/>
                </w:rPr>
                <w:t>609</w:t>
              </w:r>
            </w:hyperlink>
            <w:r w:rsidR="003B2921">
              <w:rPr>
                <w:color w:val="22272F"/>
                <w:sz w:val="23"/>
                <w:szCs w:val="23"/>
              </w:rPr>
              <w:t> Гражданского кодекса Российской Федерации;</w:t>
            </w:r>
          </w:p>
          <w:p w:rsidR="003B2921" w:rsidRDefault="009E31CC">
            <w:pPr>
              <w:pStyle w:val="s1"/>
              <w:spacing w:before="0" w:beforeAutospacing="0" w:after="0" w:afterAutospacing="0"/>
              <w:jc w:val="center"/>
              <w:rPr>
                <w:color w:val="22272F"/>
                <w:sz w:val="23"/>
                <w:szCs w:val="23"/>
              </w:rPr>
            </w:pPr>
            <w:hyperlink r:id="rId546" w:anchor="/document/71129192/entry/1" w:history="1">
              <w:r w:rsidR="003B2921">
                <w:rPr>
                  <w:rStyle w:val="ab"/>
                  <w:color w:val="3272C0"/>
                  <w:sz w:val="23"/>
                  <w:szCs w:val="23"/>
                </w:rPr>
                <w:t>статьи 1</w:t>
              </w:r>
            </w:hyperlink>
            <w:r w:rsidR="003B2921">
              <w:rPr>
                <w:color w:val="22272F"/>
                <w:sz w:val="23"/>
                <w:szCs w:val="23"/>
              </w:rPr>
              <w:t>, </w:t>
            </w:r>
            <w:hyperlink r:id="rId547" w:anchor="/document/71129192/entry/15" w:history="1">
              <w:r w:rsidR="003B2921">
                <w:rPr>
                  <w:rStyle w:val="ab"/>
                  <w:color w:val="3272C0"/>
                  <w:sz w:val="23"/>
                  <w:szCs w:val="23"/>
                </w:rPr>
                <w:t>15</w:t>
              </w:r>
            </w:hyperlink>
            <w:r w:rsidR="003B2921">
              <w:rPr>
                <w:color w:val="22272F"/>
                <w:sz w:val="23"/>
                <w:szCs w:val="23"/>
              </w:rPr>
              <w:t> Федерального закона от 13 июля 2015 г. N 218-ФЗ "О государственной регистрации недвижимости"</w:t>
            </w:r>
          </w:p>
        </w:tc>
        <w:tc>
          <w:tcPr>
            <w:tcW w:w="1272" w:type="dxa"/>
          </w:tcPr>
          <w:p w:rsidR="003B2921" w:rsidRDefault="003B2921">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3B2921" w:rsidRDefault="003B2921">
            <w:pPr>
              <w:pStyle w:val="s1"/>
              <w:spacing w:before="0" w:beforeAutospacing="0" w:after="0" w:afterAutospacing="0"/>
              <w:jc w:val="center"/>
              <w:rPr>
                <w:color w:val="22272F"/>
                <w:sz w:val="23"/>
                <w:szCs w:val="23"/>
              </w:rPr>
            </w:pPr>
            <w:r>
              <w:rPr>
                <w:color w:val="22272F"/>
                <w:sz w:val="23"/>
                <w:szCs w:val="23"/>
              </w:rPr>
              <w:t>3</w:t>
            </w:r>
          </w:p>
        </w:tc>
        <w:tc>
          <w:tcPr>
            <w:tcW w:w="2206" w:type="dxa"/>
          </w:tcPr>
          <w:p w:rsidR="003B2921" w:rsidRPr="00FA6189" w:rsidRDefault="009E31CC">
            <w:pPr>
              <w:pStyle w:val="s1"/>
              <w:spacing w:before="0" w:beforeAutospacing="0" w:after="0" w:afterAutospacing="0"/>
              <w:jc w:val="center"/>
              <w:rPr>
                <w:color w:val="22272F"/>
              </w:rPr>
            </w:pPr>
            <w:hyperlink r:id="rId548" w:anchor="/document/12125267/entry/1435" w:history="1">
              <w:r w:rsidR="003B2921" w:rsidRPr="00FA6189">
                <w:rPr>
                  <w:rStyle w:val="ab"/>
                  <w:color w:val="auto"/>
                  <w:sz w:val="23"/>
                  <w:szCs w:val="23"/>
                </w:rPr>
                <w:t>статьи 14.35</w:t>
              </w:r>
            </w:hyperlink>
            <w:r w:rsidR="003B2921" w:rsidRPr="00FA6189">
              <w:rPr>
                <w:sz w:val="23"/>
                <w:szCs w:val="23"/>
              </w:rPr>
              <w:t>, </w:t>
            </w:r>
            <w:hyperlink r:id="rId549" w:anchor="/document/12125267/entry/1921" w:history="1">
              <w:r w:rsidR="003B2921" w:rsidRPr="00FA6189">
                <w:rPr>
                  <w:rStyle w:val="ab"/>
                  <w:color w:val="auto"/>
                  <w:sz w:val="23"/>
                  <w:szCs w:val="23"/>
                </w:rPr>
                <w:t>19.21</w:t>
              </w:r>
            </w:hyperlink>
            <w:r w:rsidR="003B2921">
              <w:rPr>
                <w:color w:val="22272F"/>
                <w:sz w:val="23"/>
                <w:szCs w:val="23"/>
              </w:rPr>
              <w:t> Кодекса Российской Федерации об административных правонарушениях</w:t>
            </w:r>
            <w:r w:rsidR="003B2921">
              <w:rPr>
                <w:color w:val="22272F"/>
                <w:sz w:val="16"/>
                <w:szCs w:val="16"/>
                <w:vertAlign w:val="superscript"/>
              </w:rPr>
              <w:t> </w:t>
            </w:r>
            <w:r w:rsidR="00FA6189">
              <w:rPr>
                <w:vertAlign w:val="superscript"/>
              </w:rPr>
              <w:t>*</w:t>
            </w:r>
          </w:p>
        </w:tc>
        <w:tc>
          <w:tcPr>
            <w:tcW w:w="1927" w:type="dxa"/>
          </w:tcPr>
          <w:p w:rsidR="003B2921" w:rsidRPr="00991BB8" w:rsidRDefault="003B2921" w:rsidP="001D2460">
            <w:pPr>
              <w:pStyle w:val="a5"/>
              <w:rPr>
                <w:rFonts w:ascii="Times New Roman" w:hAnsi="Times New Roman" w:cs="Times New Roman"/>
              </w:rPr>
            </w:pPr>
          </w:p>
        </w:tc>
        <w:tc>
          <w:tcPr>
            <w:tcW w:w="1927" w:type="dxa"/>
          </w:tcPr>
          <w:p w:rsidR="003B2921" w:rsidRPr="00991BB8" w:rsidRDefault="003B2921" w:rsidP="001D2460">
            <w:pPr>
              <w:pStyle w:val="a5"/>
              <w:rPr>
                <w:rFonts w:ascii="Times New Roman" w:hAnsi="Times New Roman" w:cs="Times New Roman"/>
              </w:rPr>
            </w:pPr>
          </w:p>
        </w:tc>
      </w:tr>
      <w:tr w:rsidR="003B2921" w:rsidRPr="00991BB8" w:rsidTr="00F32330">
        <w:tc>
          <w:tcPr>
            <w:tcW w:w="879" w:type="dxa"/>
            <w:gridSpan w:val="3"/>
          </w:tcPr>
          <w:p w:rsidR="003B2921" w:rsidRPr="00991BB8" w:rsidRDefault="003B2921" w:rsidP="003B2921">
            <w:pPr>
              <w:pStyle w:val="a5"/>
              <w:jc w:val="center"/>
              <w:rPr>
                <w:rFonts w:ascii="Times New Roman" w:hAnsi="Times New Roman" w:cs="Times New Roman"/>
              </w:rPr>
            </w:pPr>
            <w:bookmarkStart w:id="155" w:name="sub_231"/>
            <w:r w:rsidRPr="00991BB8">
              <w:rPr>
                <w:rFonts w:ascii="Times New Roman" w:hAnsi="Times New Roman" w:cs="Times New Roman"/>
              </w:rPr>
              <w:t>3.4</w:t>
            </w:r>
            <w:bookmarkEnd w:id="155"/>
            <w:r>
              <w:rPr>
                <w:rFonts w:ascii="Times New Roman" w:hAnsi="Times New Roman" w:cs="Times New Roman"/>
              </w:rPr>
              <w:t>4</w:t>
            </w:r>
          </w:p>
        </w:tc>
        <w:tc>
          <w:tcPr>
            <w:tcW w:w="1984" w:type="dxa"/>
          </w:tcPr>
          <w:p w:rsidR="003B2921" w:rsidRDefault="003B2921">
            <w:pPr>
              <w:pStyle w:val="s16"/>
              <w:spacing w:before="0" w:beforeAutospacing="0" w:after="0" w:afterAutospacing="0"/>
              <w:rPr>
                <w:color w:val="22272F"/>
                <w:sz w:val="23"/>
                <w:szCs w:val="23"/>
              </w:rPr>
            </w:pPr>
            <w:r>
              <w:rPr>
                <w:color w:val="22272F"/>
                <w:sz w:val="23"/>
                <w:szCs w:val="23"/>
              </w:rPr>
              <w:t xml:space="preserve">Несоблюдение порядка купли- продажи земельных участков, находящихся в </w:t>
            </w:r>
            <w:r>
              <w:rPr>
                <w:color w:val="22272F"/>
                <w:sz w:val="23"/>
                <w:szCs w:val="23"/>
              </w:rPr>
              <w:lastRenderedPageBreak/>
              <w:t>государственной (муниципальной) собственности, и неразграниченных земельных участков, несоблюдение порядка определения стоимости земельных участков, находящихся в государственной (муниципальной) собственности, и неразграниченных земельных участков в случае их продажи без проведения торгов</w:t>
            </w:r>
          </w:p>
        </w:tc>
        <w:tc>
          <w:tcPr>
            <w:tcW w:w="2627" w:type="dxa"/>
          </w:tcPr>
          <w:p w:rsidR="003B2921" w:rsidRDefault="009E31CC">
            <w:pPr>
              <w:pStyle w:val="s1"/>
              <w:spacing w:before="0" w:beforeAutospacing="0" w:after="0" w:afterAutospacing="0"/>
              <w:jc w:val="center"/>
              <w:rPr>
                <w:color w:val="22272F"/>
                <w:sz w:val="23"/>
                <w:szCs w:val="23"/>
              </w:rPr>
            </w:pPr>
            <w:hyperlink r:id="rId550" w:anchor="/document/12124624/entry/37" w:history="1">
              <w:r w:rsidR="003B2921">
                <w:rPr>
                  <w:rStyle w:val="ab"/>
                  <w:color w:val="3272C0"/>
                  <w:sz w:val="23"/>
                  <w:szCs w:val="23"/>
                </w:rPr>
                <w:t>статьи 37</w:t>
              </w:r>
            </w:hyperlink>
            <w:r w:rsidR="003B2921">
              <w:rPr>
                <w:color w:val="22272F"/>
                <w:sz w:val="23"/>
                <w:szCs w:val="23"/>
              </w:rPr>
              <w:t>, </w:t>
            </w:r>
            <w:hyperlink r:id="rId551" w:anchor="/document/12124624/entry/3901" w:history="1">
              <w:r w:rsidR="003B2921">
                <w:rPr>
                  <w:rStyle w:val="ab"/>
                  <w:color w:val="3272C0"/>
                  <w:sz w:val="23"/>
                  <w:szCs w:val="23"/>
                </w:rPr>
                <w:t>39</w:t>
              </w:r>
              <w:r w:rsidR="003B2921">
                <w:rPr>
                  <w:rStyle w:val="ab"/>
                  <w:color w:val="3272C0"/>
                  <w:sz w:val="16"/>
                  <w:szCs w:val="16"/>
                  <w:vertAlign w:val="superscript"/>
                </w:rPr>
                <w:t> 1</w:t>
              </w:r>
              <w:r w:rsidR="003B2921">
                <w:rPr>
                  <w:rStyle w:val="ab"/>
                  <w:color w:val="3272C0"/>
                  <w:sz w:val="23"/>
                  <w:szCs w:val="23"/>
                </w:rPr>
                <w:t>-39</w:t>
              </w:r>
              <w:r w:rsidR="003B2921">
                <w:rPr>
                  <w:rStyle w:val="ab"/>
                  <w:color w:val="3272C0"/>
                  <w:sz w:val="16"/>
                  <w:szCs w:val="16"/>
                  <w:vertAlign w:val="superscript"/>
                </w:rPr>
                <w:t> 5</w:t>
              </w:r>
            </w:hyperlink>
            <w:r w:rsidR="003B2921">
              <w:rPr>
                <w:color w:val="22272F"/>
                <w:sz w:val="23"/>
                <w:szCs w:val="23"/>
              </w:rPr>
              <w:t>, </w:t>
            </w:r>
            <w:hyperlink r:id="rId552" w:anchor="/document/12124624/entry/3911" w:history="1">
              <w:r w:rsidR="003B2921">
                <w:rPr>
                  <w:rStyle w:val="ab"/>
                  <w:color w:val="3272C0"/>
                  <w:sz w:val="23"/>
                  <w:szCs w:val="23"/>
                </w:rPr>
                <w:t>39</w:t>
              </w:r>
              <w:r w:rsidR="003B2921">
                <w:rPr>
                  <w:rStyle w:val="ab"/>
                  <w:color w:val="3272C0"/>
                  <w:sz w:val="16"/>
                  <w:szCs w:val="16"/>
                  <w:vertAlign w:val="superscript"/>
                </w:rPr>
                <w:t> 11</w:t>
              </w:r>
              <w:r w:rsidR="003B2921">
                <w:rPr>
                  <w:rStyle w:val="ab"/>
                  <w:color w:val="3272C0"/>
                  <w:sz w:val="23"/>
                  <w:szCs w:val="23"/>
                </w:rPr>
                <w:t>-39</w:t>
              </w:r>
              <w:r w:rsidR="003B2921">
                <w:rPr>
                  <w:rStyle w:val="ab"/>
                  <w:color w:val="3272C0"/>
                  <w:sz w:val="16"/>
                  <w:szCs w:val="16"/>
                  <w:vertAlign w:val="superscript"/>
                </w:rPr>
                <w:t> 13</w:t>
              </w:r>
            </w:hyperlink>
            <w:r w:rsidR="003B2921">
              <w:rPr>
                <w:color w:val="22272F"/>
                <w:sz w:val="23"/>
                <w:szCs w:val="23"/>
              </w:rPr>
              <w:t>, </w:t>
            </w:r>
            <w:hyperlink r:id="rId553" w:anchor="/document/12124624/entry/3916" w:history="1">
              <w:r w:rsidR="003B2921">
                <w:rPr>
                  <w:rStyle w:val="ab"/>
                  <w:color w:val="3272C0"/>
                  <w:sz w:val="23"/>
                  <w:szCs w:val="23"/>
                </w:rPr>
                <w:t>39</w:t>
              </w:r>
              <w:r w:rsidR="003B2921">
                <w:rPr>
                  <w:rStyle w:val="ab"/>
                  <w:color w:val="3272C0"/>
                  <w:sz w:val="16"/>
                  <w:szCs w:val="16"/>
                  <w:vertAlign w:val="superscript"/>
                </w:rPr>
                <w:t> 16</w:t>
              </w:r>
            </w:hyperlink>
            <w:r w:rsidR="003B2921">
              <w:rPr>
                <w:color w:val="22272F"/>
                <w:sz w:val="23"/>
                <w:szCs w:val="23"/>
              </w:rPr>
              <w:t> Земельного кодекса Российской Федерации;</w:t>
            </w:r>
          </w:p>
          <w:p w:rsidR="003B2921" w:rsidRDefault="009E31CC">
            <w:pPr>
              <w:pStyle w:val="s1"/>
              <w:spacing w:before="0" w:beforeAutospacing="0" w:after="0" w:afterAutospacing="0"/>
              <w:jc w:val="center"/>
              <w:rPr>
                <w:color w:val="22272F"/>
                <w:sz w:val="23"/>
                <w:szCs w:val="23"/>
              </w:rPr>
            </w:pPr>
            <w:hyperlink r:id="rId554" w:anchor="/document/10164072/entry/20549" w:history="1">
              <w:r w:rsidR="003B2921">
                <w:rPr>
                  <w:rStyle w:val="ab"/>
                  <w:color w:val="3272C0"/>
                  <w:sz w:val="23"/>
                  <w:szCs w:val="23"/>
                </w:rPr>
                <w:t>статьи 549-557</w:t>
              </w:r>
            </w:hyperlink>
            <w:r w:rsidR="003B2921">
              <w:rPr>
                <w:color w:val="22272F"/>
                <w:sz w:val="23"/>
                <w:szCs w:val="23"/>
              </w:rPr>
              <w:t xml:space="preserve"> Гражданского </w:t>
            </w:r>
            <w:r w:rsidR="003B2921">
              <w:rPr>
                <w:color w:val="22272F"/>
                <w:sz w:val="23"/>
                <w:szCs w:val="23"/>
              </w:rPr>
              <w:lastRenderedPageBreak/>
              <w:t>кодекса Российской Федерации;</w:t>
            </w:r>
          </w:p>
          <w:p w:rsidR="003B2921" w:rsidRDefault="009E31CC">
            <w:pPr>
              <w:pStyle w:val="s1"/>
              <w:spacing w:before="0" w:beforeAutospacing="0" w:after="0" w:afterAutospacing="0"/>
              <w:jc w:val="center"/>
              <w:rPr>
                <w:color w:val="22272F"/>
                <w:sz w:val="23"/>
                <w:szCs w:val="23"/>
              </w:rPr>
            </w:pPr>
            <w:hyperlink r:id="rId555" w:anchor="/document/70920058/entry/0" w:history="1">
              <w:r w:rsidR="003B2921">
                <w:rPr>
                  <w:rStyle w:val="ab"/>
                  <w:color w:val="3272C0"/>
                  <w:sz w:val="23"/>
                  <w:szCs w:val="23"/>
                </w:rPr>
                <w:t>постановление</w:t>
              </w:r>
            </w:hyperlink>
            <w:r w:rsidR="003B2921">
              <w:rPr>
                <w:color w:val="22272F"/>
                <w:sz w:val="23"/>
                <w:szCs w:val="23"/>
              </w:rPr>
              <w:t> Правительства Российской Федерации от 26 марта 2015 г. N 279 "Об утверждении Правил определения цены земельного участка, находящегося в федеральной собственности, при заключении договора купли-продажи такого земельного участка без проведения торгов"</w:t>
            </w:r>
          </w:p>
        </w:tc>
        <w:tc>
          <w:tcPr>
            <w:tcW w:w="1272" w:type="dxa"/>
          </w:tcPr>
          <w:p w:rsidR="003B2921" w:rsidRDefault="003B2921">
            <w:pPr>
              <w:pStyle w:val="s1"/>
              <w:spacing w:before="0" w:beforeAutospacing="0" w:after="0" w:afterAutospacing="0"/>
              <w:jc w:val="center"/>
              <w:rPr>
                <w:color w:val="22272F"/>
                <w:sz w:val="23"/>
                <w:szCs w:val="23"/>
              </w:rPr>
            </w:pPr>
            <w:r>
              <w:rPr>
                <w:color w:val="22272F"/>
                <w:sz w:val="23"/>
                <w:szCs w:val="23"/>
              </w:rPr>
              <w:lastRenderedPageBreak/>
              <w:t>кол-во, кол-во и тыс. рублей</w:t>
            </w:r>
          </w:p>
        </w:tc>
        <w:tc>
          <w:tcPr>
            <w:tcW w:w="1063" w:type="dxa"/>
          </w:tcPr>
          <w:p w:rsidR="003B2921" w:rsidRDefault="003B2921">
            <w:pPr>
              <w:pStyle w:val="s1"/>
              <w:spacing w:before="0" w:beforeAutospacing="0" w:after="0" w:afterAutospacing="0"/>
              <w:jc w:val="center"/>
              <w:rPr>
                <w:color w:val="22272F"/>
                <w:sz w:val="23"/>
                <w:szCs w:val="23"/>
              </w:rPr>
            </w:pPr>
            <w:r>
              <w:rPr>
                <w:color w:val="22272F"/>
                <w:sz w:val="23"/>
                <w:szCs w:val="23"/>
              </w:rPr>
              <w:t>3</w:t>
            </w:r>
          </w:p>
        </w:tc>
        <w:tc>
          <w:tcPr>
            <w:tcW w:w="2206" w:type="dxa"/>
          </w:tcPr>
          <w:p w:rsidR="003B2921" w:rsidRPr="00FA6189" w:rsidRDefault="009E31CC">
            <w:pPr>
              <w:pStyle w:val="s1"/>
              <w:spacing w:before="0" w:beforeAutospacing="0" w:after="0" w:afterAutospacing="0"/>
              <w:jc w:val="center"/>
              <w:rPr>
                <w:color w:val="22272F"/>
              </w:rPr>
            </w:pPr>
            <w:hyperlink r:id="rId556" w:anchor="/document/12125267/entry/199" w:history="1">
              <w:r w:rsidR="003B2921" w:rsidRPr="00FA6189">
                <w:rPr>
                  <w:rStyle w:val="ab"/>
                  <w:color w:val="auto"/>
                  <w:sz w:val="23"/>
                  <w:szCs w:val="23"/>
                </w:rPr>
                <w:t>статья 19.9</w:t>
              </w:r>
            </w:hyperlink>
            <w:r w:rsidR="003B2921">
              <w:rPr>
                <w:color w:val="22272F"/>
                <w:sz w:val="23"/>
                <w:szCs w:val="23"/>
              </w:rPr>
              <w:t> Кодекса Российской Федерации об административных правонарушениях</w:t>
            </w:r>
            <w:r w:rsidR="003B2921">
              <w:rPr>
                <w:color w:val="22272F"/>
                <w:sz w:val="16"/>
                <w:szCs w:val="16"/>
                <w:vertAlign w:val="superscript"/>
              </w:rPr>
              <w:t> </w:t>
            </w:r>
            <w:r w:rsidR="00FA6189">
              <w:rPr>
                <w:vertAlign w:val="superscript"/>
              </w:rPr>
              <w:t>*</w:t>
            </w:r>
          </w:p>
        </w:tc>
        <w:tc>
          <w:tcPr>
            <w:tcW w:w="1927" w:type="dxa"/>
          </w:tcPr>
          <w:p w:rsidR="003B2921" w:rsidRDefault="003B2921">
            <w:pPr>
              <w:pStyle w:val="s1"/>
              <w:spacing w:before="0" w:beforeAutospacing="0" w:after="0" w:afterAutospacing="0"/>
              <w:jc w:val="center"/>
              <w:rPr>
                <w:color w:val="22272F"/>
                <w:sz w:val="23"/>
                <w:szCs w:val="23"/>
              </w:rPr>
            </w:pPr>
            <w:r>
              <w:rPr>
                <w:color w:val="22272F"/>
                <w:sz w:val="23"/>
                <w:szCs w:val="23"/>
              </w:rPr>
              <w:t>непоступление (недопоступление) бюджетных средств</w:t>
            </w:r>
          </w:p>
        </w:tc>
        <w:tc>
          <w:tcPr>
            <w:tcW w:w="1927" w:type="dxa"/>
          </w:tcPr>
          <w:p w:rsidR="003B2921" w:rsidRDefault="003B2921">
            <w:pPr>
              <w:pStyle w:val="s1"/>
              <w:spacing w:before="0" w:beforeAutospacing="0" w:after="0" w:afterAutospacing="0"/>
              <w:jc w:val="center"/>
              <w:rPr>
                <w:color w:val="22272F"/>
                <w:sz w:val="23"/>
                <w:szCs w:val="23"/>
              </w:rPr>
            </w:pPr>
            <w:r>
              <w:rPr>
                <w:color w:val="22272F"/>
                <w:sz w:val="23"/>
                <w:szCs w:val="23"/>
              </w:rPr>
              <w:t>объем недопоступивших (недоисчисленных) доходов и иных поступлений в бюджет</w:t>
            </w:r>
          </w:p>
        </w:tc>
      </w:tr>
      <w:tr w:rsidR="003B2921" w:rsidRPr="00991BB8" w:rsidTr="00F32330">
        <w:tc>
          <w:tcPr>
            <w:tcW w:w="879" w:type="dxa"/>
            <w:gridSpan w:val="3"/>
          </w:tcPr>
          <w:p w:rsidR="003B2921" w:rsidRPr="00991BB8" w:rsidRDefault="003B2921" w:rsidP="003B2921">
            <w:pPr>
              <w:pStyle w:val="a5"/>
              <w:jc w:val="center"/>
              <w:rPr>
                <w:rFonts w:ascii="Times New Roman" w:hAnsi="Times New Roman" w:cs="Times New Roman"/>
              </w:rPr>
            </w:pPr>
            <w:bookmarkStart w:id="156" w:name="sub_232"/>
            <w:r w:rsidRPr="00991BB8">
              <w:rPr>
                <w:rFonts w:ascii="Times New Roman" w:hAnsi="Times New Roman" w:cs="Times New Roman"/>
              </w:rPr>
              <w:t>3.4</w:t>
            </w:r>
            <w:bookmarkEnd w:id="156"/>
            <w:r>
              <w:rPr>
                <w:rFonts w:ascii="Times New Roman" w:hAnsi="Times New Roman" w:cs="Times New Roman"/>
              </w:rPr>
              <w:t>5</w:t>
            </w:r>
          </w:p>
        </w:tc>
        <w:tc>
          <w:tcPr>
            <w:tcW w:w="1984" w:type="dxa"/>
          </w:tcPr>
          <w:p w:rsidR="003B2921" w:rsidRDefault="003B2921">
            <w:pPr>
              <w:pStyle w:val="s16"/>
              <w:spacing w:before="0" w:beforeAutospacing="0" w:after="0" w:afterAutospacing="0"/>
              <w:rPr>
                <w:color w:val="22272F"/>
                <w:sz w:val="23"/>
                <w:szCs w:val="23"/>
              </w:rPr>
            </w:pPr>
            <w:r>
              <w:rPr>
                <w:color w:val="22272F"/>
                <w:sz w:val="23"/>
                <w:szCs w:val="23"/>
              </w:rPr>
              <w:t xml:space="preserve">Несоблюдение порядка приобретения прав на земельные участки, находящиеся в государственной или муниципальной </w:t>
            </w:r>
            <w:r>
              <w:rPr>
                <w:color w:val="22272F"/>
                <w:sz w:val="23"/>
                <w:szCs w:val="23"/>
              </w:rPr>
              <w:lastRenderedPageBreak/>
              <w:t>собственности</w:t>
            </w:r>
          </w:p>
        </w:tc>
        <w:tc>
          <w:tcPr>
            <w:tcW w:w="2627" w:type="dxa"/>
          </w:tcPr>
          <w:p w:rsidR="003B2921" w:rsidRDefault="009E31CC">
            <w:pPr>
              <w:pStyle w:val="s1"/>
              <w:spacing w:before="0" w:beforeAutospacing="0" w:after="0" w:afterAutospacing="0"/>
              <w:jc w:val="center"/>
              <w:rPr>
                <w:color w:val="22272F"/>
                <w:sz w:val="23"/>
                <w:szCs w:val="23"/>
              </w:rPr>
            </w:pPr>
            <w:hyperlink r:id="rId557" w:anchor="/document/12124624/entry/27" w:history="1">
              <w:r w:rsidR="003B2921">
                <w:rPr>
                  <w:rStyle w:val="ab"/>
                  <w:color w:val="3272C0"/>
                  <w:sz w:val="23"/>
                  <w:szCs w:val="23"/>
                </w:rPr>
                <w:t>статьи 27</w:t>
              </w:r>
            </w:hyperlink>
            <w:r w:rsidR="003B2921">
              <w:rPr>
                <w:color w:val="22272F"/>
                <w:sz w:val="23"/>
                <w:szCs w:val="23"/>
              </w:rPr>
              <w:t>, </w:t>
            </w:r>
            <w:hyperlink r:id="rId558" w:anchor="/document/12124624/entry/35" w:history="1">
              <w:r w:rsidR="003B2921">
                <w:rPr>
                  <w:rStyle w:val="ab"/>
                  <w:color w:val="3272C0"/>
                  <w:sz w:val="23"/>
                  <w:szCs w:val="23"/>
                </w:rPr>
                <w:t>35</w:t>
              </w:r>
            </w:hyperlink>
            <w:r w:rsidR="003B2921">
              <w:rPr>
                <w:color w:val="22272F"/>
                <w:sz w:val="23"/>
                <w:szCs w:val="23"/>
              </w:rPr>
              <w:t>, </w:t>
            </w:r>
            <w:hyperlink r:id="rId559" w:anchor="/document/12124624/entry/37" w:history="1">
              <w:r w:rsidR="003B2921">
                <w:rPr>
                  <w:rStyle w:val="ab"/>
                  <w:color w:val="3272C0"/>
                  <w:sz w:val="23"/>
                  <w:szCs w:val="23"/>
                </w:rPr>
                <w:t>37</w:t>
              </w:r>
            </w:hyperlink>
            <w:r w:rsidR="003B2921">
              <w:rPr>
                <w:color w:val="22272F"/>
                <w:sz w:val="23"/>
                <w:szCs w:val="23"/>
              </w:rPr>
              <w:t> Земельного кодекса Российской Федерации</w:t>
            </w:r>
          </w:p>
        </w:tc>
        <w:tc>
          <w:tcPr>
            <w:tcW w:w="1272" w:type="dxa"/>
          </w:tcPr>
          <w:p w:rsidR="003B2921" w:rsidRDefault="003B2921">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3B2921" w:rsidRDefault="003B2921">
            <w:pPr>
              <w:pStyle w:val="s1"/>
              <w:spacing w:before="0" w:beforeAutospacing="0" w:after="0" w:afterAutospacing="0"/>
              <w:jc w:val="center"/>
              <w:rPr>
                <w:color w:val="22272F"/>
                <w:sz w:val="23"/>
                <w:szCs w:val="23"/>
              </w:rPr>
            </w:pPr>
            <w:r>
              <w:rPr>
                <w:color w:val="22272F"/>
                <w:sz w:val="23"/>
                <w:szCs w:val="23"/>
              </w:rPr>
              <w:t>3</w:t>
            </w:r>
          </w:p>
        </w:tc>
        <w:tc>
          <w:tcPr>
            <w:tcW w:w="2206" w:type="dxa"/>
          </w:tcPr>
          <w:p w:rsidR="003B2921" w:rsidRPr="00991BB8" w:rsidRDefault="003B2921" w:rsidP="001D2460">
            <w:pPr>
              <w:pStyle w:val="a5"/>
              <w:rPr>
                <w:rFonts w:ascii="Times New Roman" w:hAnsi="Times New Roman" w:cs="Times New Roman"/>
              </w:rPr>
            </w:pPr>
          </w:p>
        </w:tc>
        <w:tc>
          <w:tcPr>
            <w:tcW w:w="1927" w:type="dxa"/>
          </w:tcPr>
          <w:p w:rsidR="003B2921" w:rsidRPr="00991BB8" w:rsidRDefault="003B2921" w:rsidP="001D2460">
            <w:pPr>
              <w:pStyle w:val="a5"/>
              <w:rPr>
                <w:rFonts w:ascii="Times New Roman" w:hAnsi="Times New Roman" w:cs="Times New Roman"/>
              </w:rPr>
            </w:pPr>
          </w:p>
        </w:tc>
        <w:tc>
          <w:tcPr>
            <w:tcW w:w="1927" w:type="dxa"/>
          </w:tcPr>
          <w:p w:rsidR="003B2921" w:rsidRPr="00991BB8" w:rsidRDefault="003B2921" w:rsidP="001D2460">
            <w:pPr>
              <w:pStyle w:val="a5"/>
              <w:rPr>
                <w:rFonts w:ascii="Times New Roman" w:hAnsi="Times New Roman" w:cs="Times New Roman"/>
              </w:rPr>
            </w:pPr>
          </w:p>
        </w:tc>
      </w:tr>
      <w:tr w:rsidR="003B2921" w:rsidRPr="00991BB8" w:rsidTr="00F32330">
        <w:tc>
          <w:tcPr>
            <w:tcW w:w="879" w:type="dxa"/>
            <w:gridSpan w:val="3"/>
          </w:tcPr>
          <w:p w:rsidR="003B2921" w:rsidRPr="00991BB8" w:rsidRDefault="003B2921" w:rsidP="003B2921">
            <w:pPr>
              <w:pStyle w:val="a5"/>
              <w:jc w:val="center"/>
              <w:rPr>
                <w:rFonts w:ascii="Times New Roman" w:hAnsi="Times New Roman" w:cs="Times New Roman"/>
              </w:rPr>
            </w:pPr>
            <w:bookmarkStart w:id="157" w:name="sub_233"/>
            <w:r w:rsidRPr="00991BB8">
              <w:rPr>
                <w:rFonts w:ascii="Times New Roman" w:hAnsi="Times New Roman" w:cs="Times New Roman"/>
              </w:rPr>
              <w:t>3.4</w:t>
            </w:r>
            <w:bookmarkEnd w:id="157"/>
            <w:r>
              <w:rPr>
                <w:rFonts w:ascii="Times New Roman" w:hAnsi="Times New Roman" w:cs="Times New Roman"/>
              </w:rPr>
              <w:t>6</w:t>
            </w:r>
          </w:p>
        </w:tc>
        <w:tc>
          <w:tcPr>
            <w:tcW w:w="1984" w:type="dxa"/>
          </w:tcPr>
          <w:p w:rsidR="003B2921" w:rsidRDefault="003B2921">
            <w:pPr>
              <w:pStyle w:val="s16"/>
              <w:spacing w:before="0" w:beforeAutospacing="0" w:after="0" w:afterAutospacing="0"/>
              <w:rPr>
                <w:color w:val="22272F"/>
                <w:sz w:val="23"/>
                <w:szCs w:val="23"/>
              </w:rPr>
            </w:pPr>
            <w:r>
              <w:rPr>
                <w:color w:val="22272F"/>
                <w:sz w:val="23"/>
                <w:szCs w:val="23"/>
              </w:rPr>
              <w:t>Несоблюдение порядка приобретения земельного участка из земель, находящихся в государственной или муниципальной собственности, или права заключения договора аренды такого земельного участка на торгах (конкурсах, аукционах)</w:t>
            </w:r>
          </w:p>
        </w:tc>
        <w:tc>
          <w:tcPr>
            <w:tcW w:w="2627" w:type="dxa"/>
          </w:tcPr>
          <w:p w:rsidR="003B2921" w:rsidRDefault="009E31CC">
            <w:pPr>
              <w:pStyle w:val="s1"/>
              <w:spacing w:before="0" w:beforeAutospacing="0" w:after="0" w:afterAutospacing="0"/>
              <w:jc w:val="center"/>
              <w:rPr>
                <w:color w:val="22272F"/>
                <w:sz w:val="23"/>
                <w:szCs w:val="23"/>
              </w:rPr>
            </w:pPr>
            <w:hyperlink r:id="rId560" w:anchor="/document/12124624/entry/37" w:history="1">
              <w:r w:rsidR="003B2921">
                <w:rPr>
                  <w:rStyle w:val="ab"/>
                  <w:color w:val="3272C0"/>
                  <w:sz w:val="23"/>
                  <w:szCs w:val="23"/>
                </w:rPr>
                <w:t>статья 37</w:t>
              </w:r>
            </w:hyperlink>
            <w:r w:rsidR="003B2921">
              <w:rPr>
                <w:color w:val="22272F"/>
                <w:sz w:val="23"/>
                <w:szCs w:val="23"/>
              </w:rPr>
              <w:t> Земельного кодекса Российской Федерации;</w:t>
            </w:r>
          </w:p>
          <w:p w:rsidR="003B2921" w:rsidRDefault="009E31CC">
            <w:pPr>
              <w:pStyle w:val="s1"/>
              <w:spacing w:before="0" w:beforeAutospacing="0" w:after="0" w:afterAutospacing="0"/>
              <w:jc w:val="center"/>
              <w:rPr>
                <w:color w:val="22272F"/>
                <w:sz w:val="23"/>
                <w:szCs w:val="23"/>
              </w:rPr>
            </w:pPr>
            <w:hyperlink r:id="rId561" w:anchor="/document/10164072/entry/447" w:history="1">
              <w:r w:rsidR="003B2921">
                <w:rPr>
                  <w:rStyle w:val="ab"/>
                  <w:color w:val="3272C0"/>
                  <w:sz w:val="23"/>
                  <w:szCs w:val="23"/>
                </w:rPr>
                <w:t>статьи 447-449</w:t>
              </w:r>
            </w:hyperlink>
            <w:r w:rsidR="003B2921">
              <w:rPr>
                <w:color w:val="22272F"/>
                <w:sz w:val="23"/>
                <w:szCs w:val="23"/>
              </w:rPr>
              <w:t> Гражданского кодекса Российской Федерации</w:t>
            </w:r>
          </w:p>
        </w:tc>
        <w:tc>
          <w:tcPr>
            <w:tcW w:w="1272" w:type="dxa"/>
          </w:tcPr>
          <w:p w:rsidR="003B2921" w:rsidRDefault="003B2921">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3B2921" w:rsidRDefault="003B2921">
            <w:pPr>
              <w:pStyle w:val="s1"/>
              <w:spacing w:before="0" w:beforeAutospacing="0" w:after="0" w:afterAutospacing="0"/>
              <w:jc w:val="center"/>
              <w:rPr>
                <w:color w:val="22272F"/>
                <w:sz w:val="23"/>
                <w:szCs w:val="23"/>
              </w:rPr>
            </w:pPr>
            <w:r>
              <w:rPr>
                <w:color w:val="22272F"/>
                <w:sz w:val="23"/>
                <w:szCs w:val="23"/>
              </w:rPr>
              <w:t>3</w:t>
            </w:r>
          </w:p>
        </w:tc>
        <w:tc>
          <w:tcPr>
            <w:tcW w:w="2206" w:type="dxa"/>
          </w:tcPr>
          <w:p w:rsidR="003B2921" w:rsidRPr="00991BB8" w:rsidRDefault="003B2921" w:rsidP="001D2460">
            <w:pPr>
              <w:pStyle w:val="a5"/>
              <w:rPr>
                <w:rFonts w:ascii="Times New Roman" w:hAnsi="Times New Roman" w:cs="Times New Roman"/>
              </w:rPr>
            </w:pPr>
          </w:p>
        </w:tc>
        <w:tc>
          <w:tcPr>
            <w:tcW w:w="1927" w:type="dxa"/>
          </w:tcPr>
          <w:p w:rsidR="003B2921" w:rsidRPr="00991BB8" w:rsidRDefault="003B2921" w:rsidP="001D2460">
            <w:pPr>
              <w:pStyle w:val="a5"/>
              <w:rPr>
                <w:rFonts w:ascii="Times New Roman" w:hAnsi="Times New Roman" w:cs="Times New Roman"/>
              </w:rPr>
            </w:pPr>
          </w:p>
        </w:tc>
        <w:tc>
          <w:tcPr>
            <w:tcW w:w="1927" w:type="dxa"/>
          </w:tcPr>
          <w:p w:rsidR="003B2921" w:rsidRPr="00991BB8" w:rsidRDefault="003B2921" w:rsidP="001D2460">
            <w:pPr>
              <w:pStyle w:val="a5"/>
              <w:rPr>
                <w:rFonts w:ascii="Times New Roman" w:hAnsi="Times New Roman" w:cs="Times New Roman"/>
              </w:rPr>
            </w:pPr>
          </w:p>
        </w:tc>
      </w:tr>
      <w:tr w:rsidR="003B2921" w:rsidRPr="00991BB8" w:rsidTr="00F32330">
        <w:tc>
          <w:tcPr>
            <w:tcW w:w="879" w:type="dxa"/>
            <w:gridSpan w:val="3"/>
          </w:tcPr>
          <w:p w:rsidR="003B2921" w:rsidRPr="003B2921" w:rsidRDefault="003B2921" w:rsidP="003B2921">
            <w:pPr>
              <w:pStyle w:val="a5"/>
              <w:jc w:val="center"/>
              <w:rPr>
                <w:rFonts w:ascii="Times New Roman" w:hAnsi="Times New Roman" w:cs="Times New Roman"/>
              </w:rPr>
            </w:pPr>
            <w:bookmarkStart w:id="158" w:name="sub_234"/>
            <w:r w:rsidRPr="00991BB8">
              <w:rPr>
                <w:rFonts w:ascii="Times New Roman" w:hAnsi="Times New Roman" w:cs="Times New Roman"/>
              </w:rPr>
              <w:t>3.4</w:t>
            </w:r>
            <w:bookmarkEnd w:id="158"/>
            <w:r>
              <w:rPr>
                <w:rFonts w:ascii="Times New Roman" w:hAnsi="Times New Roman" w:cs="Times New Roman"/>
              </w:rPr>
              <w:t>7</w:t>
            </w:r>
          </w:p>
        </w:tc>
        <w:tc>
          <w:tcPr>
            <w:tcW w:w="1984" w:type="dxa"/>
          </w:tcPr>
          <w:p w:rsidR="003B2921" w:rsidRDefault="003B2921">
            <w:pPr>
              <w:pStyle w:val="s16"/>
              <w:spacing w:before="0" w:beforeAutospacing="0" w:after="0" w:afterAutospacing="0"/>
              <w:rPr>
                <w:color w:val="22272F"/>
                <w:sz w:val="23"/>
                <w:szCs w:val="23"/>
              </w:rPr>
            </w:pPr>
            <w:r>
              <w:rPr>
                <w:color w:val="22272F"/>
                <w:sz w:val="23"/>
                <w:szCs w:val="23"/>
              </w:rPr>
              <w:t xml:space="preserve">Несоблюдение порядка организации и проведения аукционов по продаже земельных участков из земель, находящихся в государственной или муниципальной собственности, </w:t>
            </w:r>
            <w:r>
              <w:rPr>
                <w:color w:val="22272F"/>
                <w:sz w:val="23"/>
                <w:szCs w:val="23"/>
              </w:rPr>
              <w:lastRenderedPageBreak/>
              <w:t>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2627" w:type="dxa"/>
          </w:tcPr>
          <w:p w:rsidR="003B2921" w:rsidRDefault="009E31CC">
            <w:pPr>
              <w:pStyle w:val="s1"/>
              <w:spacing w:before="0" w:beforeAutospacing="0" w:after="0" w:afterAutospacing="0"/>
              <w:jc w:val="center"/>
              <w:rPr>
                <w:color w:val="22272F"/>
                <w:sz w:val="23"/>
                <w:szCs w:val="23"/>
              </w:rPr>
            </w:pPr>
            <w:hyperlink r:id="rId562" w:anchor="/document/12124624/entry/393" w:history="1">
              <w:r w:rsidR="003B2921">
                <w:rPr>
                  <w:rStyle w:val="ab"/>
                  <w:color w:val="3272C0"/>
                  <w:sz w:val="23"/>
                  <w:szCs w:val="23"/>
                </w:rPr>
                <w:t>статьи 39</w:t>
              </w:r>
              <w:r w:rsidR="003B2921">
                <w:rPr>
                  <w:rStyle w:val="ab"/>
                  <w:color w:val="3272C0"/>
                  <w:sz w:val="16"/>
                  <w:szCs w:val="16"/>
                  <w:vertAlign w:val="superscript"/>
                </w:rPr>
                <w:t> 3</w:t>
              </w:r>
            </w:hyperlink>
            <w:r w:rsidR="003B2921">
              <w:rPr>
                <w:color w:val="22272F"/>
                <w:sz w:val="23"/>
                <w:szCs w:val="23"/>
              </w:rPr>
              <w:t>, </w:t>
            </w:r>
            <w:hyperlink r:id="rId563" w:anchor="/document/12124624/entry/394" w:history="1">
              <w:r w:rsidR="003B2921">
                <w:rPr>
                  <w:rStyle w:val="ab"/>
                  <w:color w:val="3272C0"/>
                  <w:sz w:val="23"/>
                  <w:szCs w:val="23"/>
                </w:rPr>
                <w:t>39</w:t>
              </w:r>
              <w:r w:rsidR="003B2921">
                <w:rPr>
                  <w:rStyle w:val="ab"/>
                  <w:color w:val="3272C0"/>
                  <w:sz w:val="16"/>
                  <w:szCs w:val="16"/>
                  <w:vertAlign w:val="superscript"/>
                </w:rPr>
                <w:t> 4</w:t>
              </w:r>
            </w:hyperlink>
            <w:r w:rsidR="003B2921">
              <w:rPr>
                <w:color w:val="22272F"/>
                <w:sz w:val="23"/>
                <w:szCs w:val="23"/>
              </w:rPr>
              <w:t>, </w:t>
            </w:r>
            <w:hyperlink r:id="rId564" w:anchor="/document/12124624/entry/396" w:history="1">
              <w:r w:rsidR="003B2921">
                <w:rPr>
                  <w:rStyle w:val="ab"/>
                  <w:color w:val="3272C0"/>
                  <w:sz w:val="23"/>
                  <w:szCs w:val="23"/>
                </w:rPr>
                <w:t>39</w:t>
              </w:r>
              <w:r w:rsidR="003B2921">
                <w:rPr>
                  <w:rStyle w:val="ab"/>
                  <w:color w:val="3272C0"/>
                  <w:sz w:val="16"/>
                  <w:szCs w:val="16"/>
                  <w:vertAlign w:val="superscript"/>
                </w:rPr>
                <w:t> 6</w:t>
              </w:r>
            </w:hyperlink>
            <w:r w:rsidR="003B2921">
              <w:rPr>
                <w:color w:val="22272F"/>
                <w:sz w:val="23"/>
                <w:szCs w:val="23"/>
              </w:rPr>
              <w:t>, </w:t>
            </w:r>
            <w:hyperlink r:id="rId565" w:anchor="/document/12124624/entry/397" w:history="1">
              <w:r w:rsidR="003B2921">
                <w:rPr>
                  <w:rStyle w:val="ab"/>
                  <w:color w:val="3272C0"/>
                  <w:sz w:val="23"/>
                  <w:szCs w:val="23"/>
                </w:rPr>
                <w:t>39</w:t>
              </w:r>
              <w:r w:rsidR="003B2921">
                <w:rPr>
                  <w:rStyle w:val="ab"/>
                  <w:color w:val="3272C0"/>
                  <w:sz w:val="16"/>
                  <w:szCs w:val="16"/>
                  <w:vertAlign w:val="superscript"/>
                </w:rPr>
                <w:t> 7</w:t>
              </w:r>
            </w:hyperlink>
            <w:r w:rsidR="003B2921">
              <w:rPr>
                <w:color w:val="22272F"/>
                <w:sz w:val="23"/>
                <w:szCs w:val="23"/>
              </w:rPr>
              <w:t>, </w:t>
            </w:r>
            <w:hyperlink r:id="rId566" w:anchor="/document/12124624/entry/3914" w:history="1">
              <w:r w:rsidR="003B2921">
                <w:rPr>
                  <w:rStyle w:val="ab"/>
                  <w:color w:val="3272C0"/>
                  <w:sz w:val="23"/>
                  <w:szCs w:val="23"/>
                </w:rPr>
                <w:t>39</w:t>
              </w:r>
              <w:r w:rsidR="003B2921">
                <w:rPr>
                  <w:rStyle w:val="ab"/>
                  <w:color w:val="3272C0"/>
                  <w:sz w:val="16"/>
                  <w:szCs w:val="16"/>
                  <w:vertAlign w:val="superscript"/>
                </w:rPr>
                <w:t> 14</w:t>
              </w:r>
            </w:hyperlink>
            <w:r w:rsidR="003B2921">
              <w:rPr>
                <w:color w:val="22272F"/>
                <w:sz w:val="23"/>
                <w:szCs w:val="23"/>
              </w:rPr>
              <w:t>, </w:t>
            </w:r>
            <w:hyperlink r:id="rId567" w:anchor="/document/12124624/entry/3918" w:history="1">
              <w:r w:rsidR="003B2921">
                <w:rPr>
                  <w:rStyle w:val="ab"/>
                  <w:color w:val="3272C0"/>
                  <w:sz w:val="23"/>
                  <w:szCs w:val="23"/>
                </w:rPr>
                <w:t>39</w:t>
              </w:r>
              <w:r w:rsidR="003B2921">
                <w:rPr>
                  <w:rStyle w:val="ab"/>
                  <w:color w:val="3272C0"/>
                  <w:sz w:val="16"/>
                  <w:szCs w:val="16"/>
                  <w:vertAlign w:val="superscript"/>
                </w:rPr>
                <w:t> 18</w:t>
              </w:r>
            </w:hyperlink>
            <w:r w:rsidR="003B2921">
              <w:rPr>
                <w:color w:val="22272F"/>
                <w:sz w:val="23"/>
                <w:szCs w:val="23"/>
              </w:rPr>
              <w:t> Земельного кодекса Российской Федерации</w:t>
            </w:r>
          </w:p>
        </w:tc>
        <w:tc>
          <w:tcPr>
            <w:tcW w:w="1272" w:type="dxa"/>
          </w:tcPr>
          <w:p w:rsidR="003B2921" w:rsidRDefault="003B2921">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3B2921" w:rsidRDefault="003B2921">
            <w:pPr>
              <w:pStyle w:val="s1"/>
              <w:spacing w:before="0" w:beforeAutospacing="0" w:after="0" w:afterAutospacing="0"/>
              <w:jc w:val="center"/>
              <w:rPr>
                <w:color w:val="22272F"/>
                <w:sz w:val="23"/>
                <w:szCs w:val="23"/>
              </w:rPr>
            </w:pPr>
            <w:r>
              <w:rPr>
                <w:color w:val="22272F"/>
                <w:sz w:val="23"/>
                <w:szCs w:val="23"/>
              </w:rPr>
              <w:t>3</w:t>
            </w:r>
          </w:p>
        </w:tc>
        <w:tc>
          <w:tcPr>
            <w:tcW w:w="2206" w:type="dxa"/>
          </w:tcPr>
          <w:p w:rsidR="003B2921" w:rsidRPr="00991BB8" w:rsidRDefault="003B2921" w:rsidP="001D2460">
            <w:pPr>
              <w:pStyle w:val="a5"/>
              <w:rPr>
                <w:rFonts w:ascii="Times New Roman" w:hAnsi="Times New Roman" w:cs="Times New Roman"/>
              </w:rPr>
            </w:pPr>
          </w:p>
        </w:tc>
        <w:tc>
          <w:tcPr>
            <w:tcW w:w="1927" w:type="dxa"/>
          </w:tcPr>
          <w:p w:rsidR="003B2921" w:rsidRPr="00991BB8" w:rsidRDefault="003B2921" w:rsidP="001D2460">
            <w:pPr>
              <w:pStyle w:val="a5"/>
              <w:rPr>
                <w:rFonts w:ascii="Times New Roman" w:hAnsi="Times New Roman" w:cs="Times New Roman"/>
              </w:rPr>
            </w:pPr>
          </w:p>
        </w:tc>
        <w:tc>
          <w:tcPr>
            <w:tcW w:w="1927" w:type="dxa"/>
          </w:tcPr>
          <w:p w:rsidR="003B2921" w:rsidRPr="00991BB8" w:rsidRDefault="003B2921" w:rsidP="001D2460">
            <w:pPr>
              <w:pStyle w:val="a5"/>
              <w:rPr>
                <w:rFonts w:ascii="Times New Roman" w:hAnsi="Times New Roman" w:cs="Times New Roman"/>
              </w:rPr>
            </w:pPr>
          </w:p>
        </w:tc>
      </w:tr>
      <w:tr w:rsidR="00761F3E" w:rsidRPr="00991BB8" w:rsidTr="00F32330">
        <w:tc>
          <w:tcPr>
            <w:tcW w:w="879" w:type="dxa"/>
            <w:gridSpan w:val="3"/>
          </w:tcPr>
          <w:p w:rsidR="00761F3E" w:rsidRPr="003B2921" w:rsidRDefault="00761F3E" w:rsidP="003B2921">
            <w:pPr>
              <w:pStyle w:val="a5"/>
              <w:jc w:val="center"/>
              <w:rPr>
                <w:rFonts w:ascii="Times New Roman" w:hAnsi="Times New Roman" w:cs="Times New Roman"/>
              </w:rPr>
            </w:pPr>
            <w:bookmarkStart w:id="159" w:name="sub_235"/>
            <w:r w:rsidRPr="00991BB8">
              <w:rPr>
                <w:rFonts w:ascii="Times New Roman" w:hAnsi="Times New Roman" w:cs="Times New Roman"/>
              </w:rPr>
              <w:t>3.4</w:t>
            </w:r>
            <w:bookmarkEnd w:id="159"/>
            <w:r>
              <w:rPr>
                <w:rFonts w:ascii="Times New Roman" w:hAnsi="Times New Roman" w:cs="Times New Roman"/>
              </w:rPr>
              <w:t>8</w:t>
            </w:r>
          </w:p>
        </w:tc>
        <w:tc>
          <w:tcPr>
            <w:tcW w:w="1984" w:type="dxa"/>
          </w:tcPr>
          <w:p w:rsidR="00761F3E" w:rsidRDefault="00761F3E">
            <w:pPr>
              <w:pStyle w:val="s16"/>
              <w:spacing w:before="0" w:beforeAutospacing="0" w:after="0" w:afterAutospacing="0"/>
              <w:rPr>
                <w:color w:val="22272F"/>
                <w:sz w:val="23"/>
                <w:szCs w:val="23"/>
              </w:rPr>
            </w:pPr>
            <w:r>
              <w:rPr>
                <w:color w:val="22272F"/>
                <w:sz w:val="23"/>
                <w:szCs w:val="23"/>
              </w:rPr>
              <w:t>Несоблюдение порядка предоставления земельных участков для строительства из земель, находящихся в государственной или муниципальной собственности</w:t>
            </w:r>
          </w:p>
        </w:tc>
        <w:tc>
          <w:tcPr>
            <w:tcW w:w="2627" w:type="dxa"/>
          </w:tcPr>
          <w:p w:rsidR="00761F3E" w:rsidRDefault="009E31CC">
            <w:pPr>
              <w:pStyle w:val="s1"/>
              <w:spacing w:before="0" w:beforeAutospacing="0" w:after="0" w:afterAutospacing="0"/>
              <w:jc w:val="center"/>
              <w:rPr>
                <w:color w:val="22272F"/>
                <w:sz w:val="23"/>
                <w:szCs w:val="23"/>
              </w:rPr>
            </w:pPr>
            <w:hyperlink r:id="rId568" w:anchor="/document/12124624/entry/398" w:history="1">
              <w:r w:rsidR="00761F3E">
                <w:rPr>
                  <w:rStyle w:val="ab"/>
                  <w:color w:val="3272C0"/>
                  <w:sz w:val="23"/>
                  <w:szCs w:val="23"/>
                </w:rPr>
                <w:t>статьи 39</w:t>
              </w:r>
              <w:r w:rsidR="00761F3E">
                <w:rPr>
                  <w:rStyle w:val="ab"/>
                  <w:color w:val="3272C0"/>
                  <w:sz w:val="16"/>
                  <w:szCs w:val="16"/>
                  <w:vertAlign w:val="superscript"/>
                </w:rPr>
                <w:t> 8</w:t>
              </w:r>
            </w:hyperlink>
            <w:r w:rsidR="00761F3E">
              <w:rPr>
                <w:color w:val="22272F"/>
                <w:sz w:val="23"/>
                <w:szCs w:val="23"/>
              </w:rPr>
              <w:t>, </w:t>
            </w:r>
            <w:hyperlink r:id="rId569" w:anchor="/document/12124624/entry/3910" w:history="1">
              <w:r w:rsidR="00761F3E">
                <w:rPr>
                  <w:rStyle w:val="ab"/>
                  <w:color w:val="3272C0"/>
                  <w:sz w:val="23"/>
                  <w:szCs w:val="23"/>
                </w:rPr>
                <w:t>39</w:t>
              </w:r>
              <w:r w:rsidR="00761F3E">
                <w:rPr>
                  <w:rStyle w:val="ab"/>
                  <w:color w:val="3272C0"/>
                  <w:sz w:val="16"/>
                  <w:szCs w:val="16"/>
                  <w:vertAlign w:val="superscript"/>
                </w:rPr>
                <w:t> 10</w:t>
              </w:r>
            </w:hyperlink>
            <w:r w:rsidR="00761F3E">
              <w:rPr>
                <w:color w:val="22272F"/>
                <w:sz w:val="23"/>
                <w:szCs w:val="23"/>
              </w:rPr>
              <w:t>, </w:t>
            </w:r>
            <w:hyperlink r:id="rId570" w:anchor="/document/12124624/entry/3911" w:history="1">
              <w:r w:rsidR="00761F3E">
                <w:rPr>
                  <w:rStyle w:val="ab"/>
                  <w:color w:val="3272C0"/>
                  <w:sz w:val="23"/>
                  <w:szCs w:val="23"/>
                </w:rPr>
                <w:t>39</w:t>
              </w:r>
              <w:r w:rsidR="00761F3E">
                <w:rPr>
                  <w:rStyle w:val="ab"/>
                  <w:color w:val="3272C0"/>
                  <w:sz w:val="16"/>
                  <w:szCs w:val="16"/>
                  <w:vertAlign w:val="superscript"/>
                </w:rPr>
                <w:t> 11</w:t>
              </w:r>
            </w:hyperlink>
            <w:r w:rsidR="00761F3E">
              <w:rPr>
                <w:color w:val="22272F"/>
                <w:sz w:val="23"/>
                <w:szCs w:val="23"/>
              </w:rPr>
              <w:t>, </w:t>
            </w:r>
            <w:hyperlink r:id="rId571" w:anchor="/document/12124624/entry/3913" w:history="1">
              <w:r w:rsidR="00761F3E">
                <w:rPr>
                  <w:rStyle w:val="ab"/>
                  <w:color w:val="3272C0"/>
                  <w:sz w:val="23"/>
                  <w:szCs w:val="23"/>
                </w:rPr>
                <w:t>39</w:t>
              </w:r>
              <w:r w:rsidR="00761F3E">
                <w:rPr>
                  <w:rStyle w:val="ab"/>
                  <w:color w:val="3272C0"/>
                  <w:sz w:val="16"/>
                  <w:szCs w:val="16"/>
                  <w:vertAlign w:val="superscript"/>
                </w:rPr>
                <w:t> 13</w:t>
              </w:r>
            </w:hyperlink>
            <w:r w:rsidR="00761F3E">
              <w:rPr>
                <w:color w:val="22272F"/>
                <w:sz w:val="23"/>
                <w:szCs w:val="23"/>
              </w:rPr>
              <w:t>, </w:t>
            </w:r>
            <w:hyperlink r:id="rId572" w:anchor="/document/12124624/entry/3916" w:history="1">
              <w:r w:rsidR="00761F3E">
                <w:rPr>
                  <w:rStyle w:val="ab"/>
                  <w:color w:val="3272C0"/>
                  <w:sz w:val="23"/>
                  <w:szCs w:val="23"/>
                </w:rPr>
                <w:t>39</w:t>
              </w:r>
              <w:r w:rsidR="00761F3E">
                <w:rPr>
                  <w:rStyle w:val="ab"/>
                  <w:color w:val="3272C0"/>
                  <w:sz w:val="16"/>
                  <w:szCs w:val="16"/>
                  <w:vertAlign w:val="superscript"/>
                </w:rPr>
                <w:t> 16</w:t>
              </w:r>
            </w:hyperlink>
            <w:r w:rsidR="00761F3E">
              <w:rPr>
                <w:color w:val="22272F"/>
                <w:sz w:val="23"/>
                <w:szCs w:val="23"/>
              </w:rPr>
              <w:t> Земельного кодекса Российской Федерации</w:t>
            </w:r>
          </w:p>
        </w:tc>
        <w:tc>
          <w:tcPr>
            <w:tcW w:w="1272" w:type="dxa"/>
          </w:tcPr>
          <w:p w:rsidR="00761F3E" w:rsidRDefault="00761F3E">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761F3E" w:rsidRDefault="00761F3E">
            <w:pPr>
              <w:pStyle w:val="s1"/>
              <w:spacing w:before="0" w:beforeAutospacing="0" w:after="0" w:afterAutospacing="0"/>
              <w:jc w:val="center"/>
              <w:rPr>
                <w:color w:val="22272F"/>
                <w:sz w:val="23"/>
                <w:szCs w:val="23"/>
              </w:rPr>
            </w:pPr>
            <w:r>
              <w:rPr>
                <w:color w:val="22272F"/>
                <w:sz w:val="23"/>
                <w:szCs w:val="23"/>
              </w:rPr>
              <w:t>3</w:t>
            </w:r>
          </w:p>
        </w:tc>
        <w:tc>
          <w:tcPr>
            <w:tcW w:w="2206" w:type="dxa"/>
          </w:tcPr>
          <w:p w:rsidR="00761F3E" w:rsidRPr="00991BB8" w:rsidRDefault="00761F3E" w:rsidP="001D2460">
            <w:pPr>
              <w:pStyle w:val="a5"/>
              <w:rPr>
                <w:rFonts w:ascii="Times New Roman" w:hAnsi="Times New Roman" w:cs="Times New Roman"/>
              </w:rPr>
            </w:pPr>
          </w:p>
        </w:tc>
        <w:tc>
          <w:tcPr>
            <w:tcW w:w="1927" w:type="dxa"/>
          </w:tcPr>
          <w:p w:rsidR="00761F3E" w:rsidRPr="00991BB8" w:rsidRDefault="00761F3E" w:rsidP="001D2460">
            <w:pPr>
              <w:pStyle w:val="a5"/>
              <w:rPr>
                <w:rFonts w:ascii="Times New Roman" w:hAnsi="Times New Roman" w:cs="Times New Roman"/>
              </w:rPr>
            </w:pPr>
          </w:p>
        </w:tc>
        <w:tc>
          <w:tcPr>
            <w:tcW w:w="1927" w:type="dxa"/>
          </w:tcPr>
          <w:p w:rsidR="00761F3E" w:rsidRPr="00991BB8" w:rsidRDefault="00761F3E" w:rsidP="001D2460">
            <w:pPr>
              <w:pStyle w:val="a5"/>
              <w:rPr>
                <w:rFonts w:ascii="Times New Roman" w:hAnsi="Times New Roman" w:cs="Times New Roman"/>
              </w:rPr>
            </w:pPr>
          </w:p>
        </w:tc>
      </w:tr>
      <w:tr w:rsidR="00761F3E" w:rsidRPr="00991BB8" w:rsidTr="00F32330">
        <w:tc>
          <w:tcPr>
            <w:tcW w:w="879" w:type="dxa"/>
            <w:gridSpan w:val="3"/>
          </w:tcPr>
          <w:p w:rsidR="00761F3E" w:rsidRPr="00991BB8" w:rsidRDefault="00761F3E" w:rsidP="00761F3E">
            <w:pPr>
              <w:pStyle w:val="a5"/>
              <w:jc w:val="center"/>
              <w:rPr>
                <w:rFonts w:ascii="Times New Roman" w:hAnsi="Times New Roman" w:cs="Times New Roman"/>
              </w:rPr>
            </w:pPr>
            <w:bookmarkStart w:id="160" w:name="sub_236"/>
            <w:r w:rsidRPr="00991BB8">
              <w:rPr>
                <w:rFonts w:ascii="Times New Roman" w:hAnsi="Times New Roman" w:cs="Times New Roman"/>
              </w:rPr>
              <w:t>3.4</w:t>
            </w:r>
            <w:bookmarkEnd w:id="160"/>
            <w:r>
              <w:rPr>
                <w:rFonts w:ascii="Times New Roman" w:hAnsi="Times New Roman" w:cs="Times New Roman"/>
              </w:rPr>
              <w:t>9</w:t>
            </w:r>
          </w:p>
        </w:tc>
        <w:tc>
          <w:tcPr>
            <w:tcW w:w="1984" w:type="dxa"/>
          </w:tcPr>
          <w:p w:rsidR="00761F3E" w:rsidRDefault="00761F3E">
            <w:pPr>
              <w:pStyle w:val="s16"/>
              <w:spacing w:before="0" w:beforeAutospacing="0" w:after="0" w:afterAutospacing="0"/>
              <w:rPr>
                <w:color w:val="22272F"/>
                <w:sz w:val="23"/>
                <w:szCs w:val="23"/>
              </w:rPr>
            </w:pPr>
            <w:r>
              <w:rPr>
                <w:color w:val="22272F"/>
                <w:sz w:val="23"/>
                <w:szCs w:val="23"/>
              </w:rPr>
              <w:t xml:space="preserve">Несоблюдение условий и порядка изъятия земельных участков для государственных или </w:t>
            </w:r>
            <w:r>
              <w:rPr>
                <w:color w:val="22272F"/>
                <w:sz w:val="23"/>
                <w:szCs w:val="23"/>
              </w:rPr>
              <w:lastRenderedPageBreak/>
              <w:t>муниципальных нужд</w:t>
            </w:r>
          </w:p>
        </w:tc>
        <w:tc>
          <w:tcPr>
            <w:tcW w:w="2627" w:type="dxa"/>
          </w:tcPr>
          <w:p w:rsidR="00761F3E" w:rsidRDefault="009E31CC">
            <w:pPr>
              <w:pStyle w:val="s1"/>
              <w:spacing w:before="0" w:beforeAutospacing="0" w:after="0" w:afterAutospacing="0"/>
              <w:jc w:val="center"/>
              <w:rPr>
                <w:color w:val="22272F"/>
                <w:sz w:val="23"/>
                <w:szCs w:val="23"/>
              </w:rPr>
            </w:pPr>
            <w:hyperlink r:id="rId573" w:anchor="/document/12124624/entry/49" w:history="1">
              <w:r w:rsidR="00761F3E">
                <w:rPr>
                  <w:rStyle w:val="ab"/>
                  <w:color w:val="3272C0"/>
                  <w:sz w:val="23"/>
                  <w:szCs w:val="23"/>
                </w:rPr>
                <w:t>статья 49</w:t>
              </w:r>
            </w:hyperlink>
            <w:r w:rsidR="00761F3E">
              <w:rPr>
                <w:color w:val="22272F"/>
                <w:sz w:val="23"/>
                <w:szCs w:val="23"/>
              </w:rPr>
              <w:t> Земельного кодекса Российской Федерации;</w:t>
            </w:r>
          </w:p>
          <w:p w:rsidR="00761F3E" w:rsidRDefault="009E31CC">
            <w:pPr>
              <w:pStyle w:val="s1"/>
              <w:spacing w:before="0" w:beforeAutospacing="0" w:after="0" w:afterAutospacing="0"/>
              <w:jc w:val="center"/>
              <w:rPr>
                <w:color w:val="22272F"/>
                <w:sz w:val="23"/>
                <w:szCs w:val="23"/>
              </w:rPr>
            </w:pPr>
            <w:hyperlink r:id="rId574" w:anchor="/document/10164072/entry/279" w:history="1">
              <w:r w:rsidR="00761F3E">
                <w:rPr>
                  <w:rStyle w:val="ab"/>
                  <w:color w:val="3272C0"/>
                  <w:sz w:val="23"/>
                  <w:szCs w:val="23"/>
                </w:rPr>
                <w:t>статьи 279-282</w:t>
              </w:r>
            </w:hyperlink>
            <w:r w:rsidR="00761F3E">
              <w:rPr>
                <w:color w:val="22272F"/>
                <w:sz w:val="23"/>
                <w:szCs w:val="23"/>
              </w:rPr>
              <w:t xml:space="preserve"> Гражданского кодекса Российской </w:t>
            </w:r>
            <w:r w:rsidR="00761F3E">
              <w:rPr>
                <w:color w:val="22272F"/>
                <w:sz w:val="23"/>
                <w:szCs w:val="23"/>
              </w:rPr>
              <w:lastRenderedPageBreak/>
              <w:t>Федерации;</w:t>
            </w:r>
          </w:p>
          <w:p w:rsidR="00761F3E" w:rsidRDefault="009E31CC">
            <w:pPr>
              <w:pStyle w:val="s1"/>
              <w:spacing w:before="0" w:beforeAutospacing="0" w:after="0" w:afterAutospacing="0"/>
              <w:jc w:val="center"/>
              <w:rPr>
                <w:color w:val="22272F"/>
                <w:sz w:val="23"/>
                <w:szCs w:val="23"/>
              </w:rPr>
            </w:pPr>
            <w:hyperlink r:id="rId575" w:anchor="/document/12157435/entry/15" w:history="1">
              <w:r w:rsidR="00761F3E">
                <w:rPr>
                  <w:rStyle w:val="ab"/>
                  <w:color w:val="3272C0"/>
                  <w:sz w:val="23"/>
                  <w:szCs w:val="23"/>
                </w:rPr>
                <w:t>статья 15</w:t>
              </w:r>
            </w:hyperlink>
            <w:r w:rsidR="00761F3E">
              <w:rPr>
                <w:color w:val="22272F"/>
                <w:sz w:val="23"/>
                <w:szCs w:val="23"/>
              </w:rPr>
              <w:t> Федерального закона от 1 декабря 2007 г.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tc>
        <w:tc>
          <w:tcPr>
            <w:tcW w:w="1272" w:type="dxa"/>
          </w:tcPr>
          <w:p w:rsidR="00761F3E" w:rsidRDefault="00761F3E">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761F3E" w:rsidRDefault="00761F3E">
            <w:pPr>
              <w:pStyle w:val="s1"/>
              <w:spacing w:before="0" w:beforeAutospacing="0" w:after="0" w:afterAutospacing="0"/>
              <w:jc w:val="center"/>
              <w:rPr>
                <w:color w:val="22272F"/>
                <w:sz w:val="23"/>
                <w:szCs w:val="23"/>
              </w:rPr>
            </w:pPr>
            <w:r>
              <w:rPr>
                <w:color w:val="22272F"/>
                <w:sz w:val="23"/>
                <w:szCs w:val="23"/>
              </w:rPr>
              <w:t>3</w:t>
            </w:r>
          </w:p>
        </w:tc>
        <w:tc>
          <w:tcPr>
            <w:tcW w:w="2206" w:type="dxa"/>
          </w:tcPr>
          <w:p w:rsidR="00761F3E" w:rsidRPr="00991BB8" w:rsidRDefault="00761F3E" w:rsidP="001D2460">
            <w:pPr>
              <w:pStyle w:val="a5"/>
              <w:rPr>
                <w:rFonts w:ascii="Times New Roman" w:hAnsi="Times New Roman" w:cs="Times New Roman"/>
              </w:rPr>
            </w:pPr>
          </w:p>
        </w:tc>
        <w:tc>
          <w:tcPr>
            <w:tcW w:w="1927" w:type="dxa"/>
          </w:tcPr>
          <w:p w:rsidR="00761F3E" w:rsidRPr="00991BB8" w:rsidRDefault="00761F3E" w:rsidP="001D2460">
            <w:pPr>
              <w:pStyle w:val="a5"/>
              <w:rPr>
                <w:rFonts w:ascii="Times New Roman" w:hAnsi="Times New Roman" w:cs="Times New Roman"/>
              </w:rPr>
            </w:pPr>
          </w:p>
        </w:tc>
        <w:tc>
          <w:tcPr>
            <w:tcW w:w="1927" w:type="dxa"/>
          </w:tcPr>
          <w:p w:rsidR="00761F3E" w:rsidRPr="00991BB8" w:rsidRDefault="00761F3E" w:rsidP="001D2460">
            <w:pPr>
              <w:pStyle w:val="a5"/>
              <w:rPr>
                <w:rFonts w:ascii="Times New Roman" w:hAnsi="Times New Roman" w:cs="Times New Roman"/>
              </w:rPr>
            </w:pPr>
          </w:p>
        </w:tc>
      </w:tr>
      <w:tr w:rsidR="00761F3E" w:rsidRPr="00991BB8" w:rsidTr="00F32330">
        <w:tc>
          <w:tcPr>
            <w:tcW w:w="879" w:type="dxa"/>
            <w:gridSpan w:val="3"/>
          </w:tcPr>
          <w:p w:rsidR="00761F3E" w:rsidRPr="00991BB8" w:rsidRDefault="00761F3E" w:rsidP="00761F3E">
            <w:pPr>
              <w:pStyle w:val="a5"/>
              <w:jc w:val="center"/>
              <w:rPr>
                <w:rFonts w:ascii="Times New Roman" w:hAnsi="Times New Roman" w:cs="Times New Roman"/>
              </w:rPr>
            </w:pPr>
            <w:bookmarkStart w:id="161" w:name="sub_237"/>
            <w:r w:rsidRPr="00991BB8">
              <w:rPr>
                <w:rFonts w:ascii="Times New Roman" w:hAnsi="Times New Roman" w:cs="Times New Roman"/>
              </w:rPr>
              <w:t>3.</w:t>
            </w:r>
            <w:bookmarkEnd w:id="161"/>
            <w:r>
              <w:rPr>
                <w:rFonts w:ascii="Times New Roman" w:hAnsi="Times New Roman" w:cs="Times New Roman"/>
              </w:rPr>
              <w:t>50</w:t>
            </w:r>
          </w:p>
        </w:tc>
        <w:tc>
          <w:tcPr>
            <w:tcW w:w="1984" w:type="dxa"/>
          </w:tcPr>
          <w:p w:rsidR="00761F3E" w:rsidRDefault="00761F3E">
            <w:pPr>
              <w:pStyle w:val="s16"/>
              <w:spacing w:before="0" w:beforeAutospacing="0" w:after="0" w:afterAutospacing="0"/>
              <w:rPr>
                <w:color w:val="22272F"/>
                <w:sz w:val="23"/>
                <w:szCs w:val="23"/>
              </w:rPr>
            </w:pPr>
            <w:r>
              <w:rPr>
                <w:color w:val="22272F"/>
                <w:sz w:val="23"/>
                <w:szCs w:val="23"/>
              </w:rPr>
              <w:t>Несоблюдение требований по подготовке, заключению, исполнению и прекращению концессионного соглашения</w:t>
            </w:r>
          </w:p>
        </w:tc>
        <w:tc>
          <w:tcPr>
            <w:tcW w:w="2627" w:type="dxa"/>
          </w:tcPr>
          <w:p w:rsidR="00761F3E" w:rsidRDefault="009E31CC">
            <w:pPr>
              <w:pStyle w:val="s1"/>
              <w:spacing w:before="0" w:beforeAutospacing="0" w:after="0" w:afterAutospacing="0"/>
              <w:jc w:val="center"/>
              <w:rPr>
                <w:color w:val="22272F"/>
                <w:sz w:val="23"/>
                <w:szCs w:val="23"/>
              </w:rPr>
            </w:pPr>
            <w:hyperlink r:id="rId576" w:anchor="/document/12141176/entry/300" w:history="1">
              <w:r w:rsidR="00761F3E">
                <w:rPr>
                  <w:rStyle w:val="ab"/>
                  <w:color w:val="3272C0"/>
                  <w:sz w:val="23"/>
                  <w:szCs w:val="23"/>
                </w:rPr>
                <w:t>глава 3</w:t>
              </w:r>
            </w:hyperlink>
            <w:r w:rsidR="00761F3E">
              <w:rPr>
                <w:color w:val="22272F"/>
                <w:sz w:val="23"/>
                <w:szCs w:val="23"/>
              </w:rPr>
              <w:t> Федерального закона от 21 июля 2005 г. N 115-ФЗ "О концессионных соглашениях"</w:t>
            </w:r>
          </w:p>
        </w:tc>
        <w:tc>
          <w:tcPr>
            <w:tcW w:w="1272" w:type="dxa"/>
          </w:tcPr>
          <w:p w:rsidR="00761F3E" w:rsidRDefault="00761F3E">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761F3E" w:rsidRDefault="00761F3E">
            <w:pPr>
              <w:pStyle w:val="s1"/>
              <w:spacing w:before="0" w:beforeAutospacing="0" w:after="0" w:afterAutospacing="0"/>
              <w:jc w:val="center"/>
              <w:rPr>
                <w:color w:val="22272F"/>
                <w:sz w:val="23"/>
                <w:szCs w:val="23"/>
              </w:rPr>
            </w:pPr>
            <w:r>
              <w:rPr>
                <w:color w:val="22272F"/>
                <w:sz w:val="23"/>
                <w:szCs w:val="23"/>
              </w:rPr>
              <w:t>3</w:t>
            </w:r>
          </w:p>
        </w:tc>
        <w:tc>
          <w:tcPr>
            <w:tcW w:w="2206" w:type="dxa"/>
          </w:tcPr>
          <w:p w:rsidR="00761F3E" w:rsidRPr="00991BB8" w:rsidRDefault="00761F3E" w:rsidP="001D2460">
            <w:pPr>
              <w:pStyle w:val="a5"/>
              <w:rPr>
                <w:rFonts w:ascii="Times New Roman" w:hAnsi="Times New Roman" w:cs="Times New Roman"/>
              </w:rPr>
            </w:pPr>
          </w:p>
        </w:tc>
        <w:tc>
          <w:tcPr>
            <w:tcW w:w="1927" w:type="dxa"/>
          </w:tcPr>
          <w:p w:rsidR="00761F3E" w:rsidRPr="00991BB8" w:rsidRDefault="00761F3E" w:rsidP="001D2460">
            <w:pPr>
              <w:pStyle w:val="a5"/>
              <w:rPr>
                <w:rFonts w:ascii="Times New Roman" w:hAnsi="Times New Roman" w:cs="Times New Roman"/>
              </w:rPr>
            </w:pPr>
          </w:p>
        </w:tc>
        <w:tc>
          <w:tcPr>
            <w:tcW w:w="1927" w:type="dxa"/>
          </w:tcPr>
          <w:p w:rsidR="00761F3E" w:rsidRPr="00991BB8" w:rsidRDefault="00761F3E" w:rsidP="001D2460">
            <w:pPr>
              <w:pStyle w:val="a5"/>
              <w:rPr>
                <w:rFonts w:ascii="Times New Roman" w:hAnsi="Times New Roman" w:cs="Times New Roman"/>
              </w:rPr>
            </w:pPr>
          </w:p>
        </w:tc>
      </w:tr>
      <w:tr w:rsidR="00761F3E" w:rsidRPr="00991BB8" w:rsidTr="00F32330">
        <w:tc>
          <w:tcPr>
            <w:tcW w:w="879" w:type="dxa"/>
            <w:gridSpan w:val="3"/>
          </w:tcPr>
          <w:p w:rsidR="00761F3E" w:rsidRPr="00991BB8" w:rsidRDefault="00761F3E" w:rsidP="00761F3E">
            <w:pPr>
              <w:pStyle w:val="a5"/>
              <w:jc w:val="center"/>
              <w:rPr>
                <w:rFonts w:ascii="Times New Roman" w:hAnsi="Times New Roman" w:cs="Times New Roman"/>
              </w:rPr>
            </w:pPr>
            <w:bookmarkStart w:id="162" w:name="sub_238"/>
            <w:r w:rsidRPr="00991BB8">
              <w:rPr>
                <w:rFonts w:ascii="Times New Roman" w:hAnsi="Times New Roman" w:cs="Times New Roman"/>
              </w:rPr>
              <w:t>3.</w:t>
            </w:r>
            <w:bookmarkEnd w:id="162"/>
            <w:r>
              <w:rPr>
                <w:rFonts w:ascii="Times New Roman" w:hAnsi="Times New Roman" w:cs="Times New Roman"/>
              </w:rPr>
              <w:t>51</w:t>
            </w:r>
          </w:p>
        </w:tc>
        <w:tc>
          <w:tcPr>
            <w:tcW w:w="1984" w:type="dxa"/>
          </w:tcPr>
          <w:p w:rsidR="00761F3E" w:rsidRDefault="00761F3E">
            <w:pPr>
              <w:pStyle w:val="s16"/>
              <w:spacing w:before="0" w:beforeAutospacing="0" w:after="0" w:afterAutospacing="0"/>
              <w:rPr>
                <w:color w:val="22272F"/>
                <w:sz w:val="23"/>
                <w:szCs w:val="23"/>
              </w:rPr>
            </w:pPr>
            <w:r>
              <w:rPr>
                <w:color w:val="22272F"/>
                <w:sz w:val="23"/>
                <w:szCs w:val="23"/>
              </w:rPr>
              <w:t xml:space="preserve">Нарушение права собственности Российской Федерации, субъектов Российской </w:t>
            </w:r>
            <w:r>
              <w:rPr>
                <w:color w:val="22272F"/>
                <w:sz w:val="23"/>
                <w:szCs w:val="23"/>
              </w:rPr>
              <w:lastRenderedPageBreak/>
              <w:t>Федерации, муниципальных образований на драгоценные металлы и драгоценные камни</w:t>
            </w:r>
          </w:p>
        </w:tc>
        <w:tc>
          <w:tcPr>
            <w:tcW w:w="2627" w:type="dxa"/>
          </w:tcPr>
          <w:p w:rsidR="00761F3E" w:rsidRDefault="009E31CC">
            <w:pPr>
              <w:pStyle w:val="s1"/>
              <w:spacing w:before="0" w:beforeAutospacing="0" w:after="0" w:afterAutospacing="0"/>
              <w:jc w:val="center"/>
              <w:rPr>
                <w:color w:val="22272F"/>
                <w:sz w:val="23"/>
                <w:szCs w:val="23"/>
              </w:rPr>
            </w:pPr>
            <w:hyperlink r:id="rId577" w:anchor="/document/12111066/entry/2" w:history="1">
              <w:r w:rsidR="00761F3E">
                <w:rPr>
                  <w:rStyle w:val="ab"/>
                  <w:color w:val="3272C0"/>
                  <w:sz w:val="23"/>
                  <w:szCs w:val="23"/>
                </w:rPr>
                <w:t>статья 2</w:t>
              </w:r>
            </w:hyperlink>
            <w:r w:rsidR="00761F3E">
              <w:rPr>
                <w:color w:val="22272F"/>
                <w:sz w:val="23"/>
                <w:szCs w:val="23"/>
              </w:rPr>
              <w:t> Федерального закона от 26 марта 1998 г. N 41-ФЗ "О драгоценных металлах и драгоценных камнях"</w:t>
            </w:r>
          </w:p>
        </w:tc>
        <w:tc>
          <w:tcPr>
            <w:tcW w:w="1272" w:type="dxa"/>
          </w:tcPr>
          <w:p w:rsidR="00761F3E" w:rsidRDefault="00761F3E">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761F3E" w:rsidRDefault="00761F3E">
            <w:pPr>
              <w:pStyle w:val="s1"/>
              <w:spacing w:before="0" w:beforeAutospacing="0" w:after="0" w:afterAutospacing="0"/>
              <w:jc w:val="center"/>
              <w:rPr>
                <w:color w:val="22272F"/>
                <w:sz w:val="23"/>
                <w:szCs w:val="23"/>
              </w:rPr>
            </w:pPr>
            <w:r>
              <w:rPr>
                <w:color w:val="22272F"/>
                <w:sz w:val="23"/>
                <w:szCs w:val="23"/>
              </w:rPr>
              <w:t>3</w:t>
            </w:r>
          </w:p>
        </w:tc>
        <w:tc>
          <w:tcPr>
            <w:tcW w:w="2206" w:type="dxa"/>
          </w:tcPr>
          <w:p w:rsidR="00761F3E" w:rsidRPr="00991BB8" w:rsidRDefault="00761F3E" w:rsidP="001D2460">
            <w:pPr>
              <w:pStyle w:val="a5"/>
              <w:rPr>
                <w:rFonts w:ascii="Times New Roman" w:hAnsi="Times New Roman" w:cs="Times New Roman"/>
              </w:rPr>
            </w:pPr>
          </w:p>
        </w:tc>
        <w:tc>
          <w:tcPr>
            <w:tcW w:w="1927" w:type="dxa"/>
          </w:tcPr>
          <w:p w:rsidR="00761F3E" w:rsidRPr="00991BB8" w:rsidRDefault="00761F3E" w:rsidP="001D2460">
            <w:pPr>
              <w:pStyle w:val="a5"/>
              <w:rPr>
                <w:rFonts w:ascii="Times New Roman" w:hAnsi="Times New Roman" w:cs="Times New Roman"/>
              </w:rPr>
            </w:pPr>
          </w:p>
        </w:tc>
        <w:tc>
          <w:tcPr>
            <w:tcW w:w="1927" w:type="dxa"/>
          </w:tcPr>
          <w:p w:rsidR="00761F3E" w:rsidRPr="00991BB8" w:rsidRDefault="00761F3E" w:rsidP="001D2460">
            <w:pPr>
              <w:pStyle w:val="a5"/>
              <w:rPr>
                <w:rFonts w:ascii="Times New Roman" w:hAnsi="Times New Roman" w:cs="Times New Roman"/>
              </w:rPr>
            </w:pPr>
          </w:p>
        </w:tc>
      </w:tr>
      <w:tr w:rsidR="00761F3E" w:rsidRPr="00991BB8" w:rsidTr="00F32330">
        <w:tc>
          <w:tcPr>
            <w:tcW w:w="879" w:type="dxa"/>
            <w:gridSpan w:val="3"/>
          </w:tcPr>
          <w:p w:rsidR="00761F3E" w:rsidRPr="00991BB8" w:rsidRDefault="00761F3E" w:rsidP="00761F3E">
            <w:pPr>
              <w:pStyle w:val="a5"/>
              <w:jc w:val="center"/>
              <w:rPr>
                <w:rFonts w:ascii="Times New Roman" w:hAnsi="Times New Roman" w:cs="Times New Roman"/>
              </w:rPr>
            </w:pPr>
            <w:bookmarkStart w:id="163" w:name="sub_239"/>
            <w:r w:rsidRPr="00991BB8">
              <w:rPr>
                <w:rFonts w:ascii="Times New Roman" w:hAnsi="Times New Roman" w:cs="Times New Roman"/>
              </w:rPr>
              <w:t>3.</w:t>
            </w:r>
            <w:bookmarkEnd w:id="163"/>
            <w:r>
              <w:rPr>
                <w:rFonts w:ascii="Times New Roman" w:hAnsi="Times New Roman" w:cs="Times New Roman"/>
              </w:rPr>
              <w:t>60</w:t>
            </w:r>
          </w:p>
        </w:tc>
        <w:tc>
          <w:tcPr>
            <w:tcW w:w="1984" w:type="dxa"/>
          </w:tcPr>
          <w:p w:rsidR="00761F3E" w:rsidRDefault="00761F3E">
            <w:pPr>
              <w:pStyle w:val="s16"/>
              <w:spacing w:before="0" w:beforeAutospacing="0" w:after="0" w:afterAutospacing="0"/>
              <w:rPr>
                <w:color w:val="22272F"/>
                <w:sz w:val="23"/>
                <w:szCs w:val="23"/>
              </w:rPr>
            </w:pPr>
            <w:r>
              <w:rPr>
                <w:color w:val="22272F"/>
                <w:sz w:val="23"/>
                <w:szCs w:val="23"/>
              </w:rPr>
              <w:t xml:space="preserve">Неисполнение (ненадлежащее исполнение) договорных обязательств в отношении государственного (муниципального) имущества и (или) непринятие мер ответственности за неисполнение (ненадлежащее исполнение) договорных отношений, в том числе непринятие мер по взиманию просроченной задолженности по арендной плате за пользование государственным </w:t>
            </w:r>
            <w:r>
              <w:rPr>
                <w:color w:val="22272F"/>
                <w:sz w:val="23"/>
                <w:szCs w:val="23"/>
              </w:rPr>
              <w:lastRenderedPageBreak/>
              <w:t>(муниципальным) имуществом, убытков, неустойки</w:t>
            </w:r>
          </w:p>
        </w:tc>
        <w:tc>
          <w:tcPr>
            <w:tcW w:w="2627" w:type="dxa"/>
          </w:tcPr>
          <w:p w:rsidR="00761F3E" w:rsidRDefault="009E31CC">
            <w:pPr>
              <w:pStyle w:val="s1"/>
              <w:spacing w:before="0" w:beforeAutospacing="0" w:after="0" w:afterAutospacing="0"/>
              <w:jc w:val="center"/>
              <w:rPr>
                <w:color w:val="22272F"/>
                <w:sz w:val="23"/>
                <w:szCs w:val="23"/>
              </w:rPr>
            </w:pPr>
            <w:hyperlink r:id="rId578" w:anchor="/document/10164072/entry/309" w:history="1">
              <w:r w:rsidR="00761F3E">
                <w:rPr>
                  <w:rStyle w:val="ab"/>
                  <w:color w:val="3272C0"/>
                  <w:sz w:val="23"/>
                  <w:szCs w:val="23"/>
                </w:rPr>
                <w:t>статья 309</w:t>
              </w:r>
            </w:hyperlink>
            <w:r w:rsidR="00761F3E">
              <w:rPr>
                <w:color w:val="22272F"/>
                <w:sz w:val="23"/>
                <w:szCs w:val="23"/>
              </w:rPr>
              <w:t>, </w:t>
            </w:r>
            <w:hyperlink r:id="rId579" w:anchor="/document/10164072/entry/2030" w:history="1">
              <w:r w:rsidR="00761F3E">
                <w:rPr>
                  <w:rStyle w:val="ab"/>
                  <w:color w:val="3272C0"/>
                  <w:sz w:val="23"/>
                  <w:szCs w:val="23"/>
                </w:rPr>
                <w:t>главы 30</w:t>
              </w:r>
            </w:hyperlink>
            <w:r w:rsidR="00761F3E">
              <w:rPr>
                <w:color w:val="22272F"/>
                <w:sz w:val="23"/>
                <w:szCs w:val="23"/>
              </w:rPr>
              <w:t>, </w:t>
            </w:r>
            <w:hyperlink r:id="rId580" w:anchor="/document/10164072/entry/2034" w:history="1">
              <w:r w:rsidR="00761F3E">
                <w:rPr>
                  <w:rStyle w:val="ab"/>
                  <w:color w:val="3272C0"/>
                  <w:sz w:val="23"/>
                  <w:szCs w:val="23"/>
                </w:rPr>
                <w:t>34</w:t>
              </w:r>
            </w:hyperlink>
            <w:r w:rsidR="00761F3E">
              <w:rPr>
                <w:color w:val="22272F"/>
                <w:sz w:val="23"/>
                <w:szCs w:val="23"/>
              </w:rPr>
              <w:t> Гражданского кодекса Российской Федерации</w:t>
            </w:r>
          </w:p>
        </w:tc>
        <w:tc>
          <w:tcPr>
            <w:tcW w:w="1272" w:type="dxa"/>
          </w:tcPr>
          <w:p w:rsidR="00761F3E" w:rsidRDefault="00761F3E">
            <w:pPr>
              <w:pStyle w:val="s1"/>
              <w:spacing w:before="0" w:beforeAutospacing="0" w:after="0" w:afterAutospacing="0"/>
              <w:jc w:val="center"/>
              <w:rPr>
                <w:color w:val="22272F"/>
                <w:sz w:val="23"/>
                <w:szCs w:val="23"/>
              </w:rPr>
            </w:pPr>
            <w:r>
              <w:rPr>
                <w:color w:val="22272F"/>
                <w:sz w:val="23"/>
                <w:szCs w:val="23"/>
              </w:rPr>
              <w:t>кол-во, кол-во и тыс. рублей</w:t>
            </w:r>
          </w:p>
        </w:tc>
        <w:tc>
          <w:tcPr>
            <w:tcW w:w="1063" w:type="dxa"/>
          </w:tcPr>
          <w:p w:rsidR="00761F3E" w:rsidRDefault="00761F3E">
            <w:pPr>
              <w:pStyle w:val="s1"/>
              <w:spacing w:before="0" w:beforeAutospacing="0" w:after="0" w:afterAutospacing="0"/>
              <w:jc w:val="center"/>
              <w:rPr>
                <w:color w:val="22272F"/>
                <w:sz w:val="23"/>
                <w:szCs w:val="23"/>
              </w:rPr>
            </w:pPr>
            <w:r>
              <w:rPr>
                <w:color w:val="22272F"/>
                <w:sz w:val="23"/>
                <w:szCs w:val="23"/>
              </w:rPr>
              <w:t>3</w:t>
            </w:r>
          </w:p>
        </w:tc>
        <w:tc>
          <w:tcPr>
            <w:tcW w:w="2206" w:type="dxa"/>
          </w:tcPr>
          <w:p w:rsidR="00761F3E" w:rsidRDefault="00761F3E">
            <w:pPr>
              <w:pStyle w:val="empty"/>
              <w:spacing w:before="0" w:beforeAutospacing="0" w:after="0" w:afterAutospacing="0"/>
              <w:jc w:val="both"/>
              <w:rPr>
                <w:color w:val="22272F"/>
                <w:sz w:val="23"/>
                <w:szCs w:val="23"/>
              </w:rPr>
            </w:pPr>
            <w:r>
              <w:rPr>
                <w:color w:val="22272F"/>
                <w:sz w:val="23"/>
                <w:szCs w:val="23"/>
              </w:rPr>
              <w:t> </w:t>
            </w:r>
          </w:p>
        </w:tc>
        <w:tc>
          <w:tcPr>
            <w:tcW w:w="1927" w:type="dxa"/>
          </w:tcPr>
          <w:p w:rsidR="00761F3E" w:rsidRDefault="00761F3E">
            <w:pPr>
              <w:pStyle w:val="s1"/>
              <w:spacing w:before="0" w:beforeAutospacing="0" w:after="0" w:afterAutospacing="0"/>
              <w:jc w:val="center"/>
              <w:rPr>
                <w:color w:val="22272F"/>
                <w:sz w:val="23"/>
                <w:szCs w:val="23"/>
              </w:rPr>
            </w:pPr>
            <w:r>
              <w:rPr>
                <w:color w:val="22272F"/>
                <w:sz w:val="23"/>
                <w:szCs w:val="23"/>
              </w:rPr>
              <w:t>непоступление (недопоступление) бюджетных средств</w:t>
            </w:r>
          </w:p>
        </w:tc>
        <w:tc>
          <w:tcPr>
            <w:tcW w:w="1927" w:type="dxa"/>
          </w:tcPr>
          <w:p w:rsidR="00761F3E" w:rsidRDefault="00761F3E">
            <w:pPr>
              <w:pStyle w:val="s1"/>
              <w:spacing w:before="0" w:beforeAutospacing="0" w:after="0" w:afterAutospacing="0"/>
              <w:jc w:val="center"/>
              <w:rPr>
                <w:color w:val="22272F"/>
                <w:sz w:val="23"/>
                <w:szCs w:val="23"/>
              </w:rPr>
            </w:pPr>
            <w:r>
              <w:rPr>
                <w:color w:val="22272F"/>
                <w:sz w:val="23"/>
                <w:szCs w:val="23"/>
              </w:rPr>
              <w:t>объем недопоступивших (недоисчисленных) доходов в бюджет</w:t>
            </w:r>
          </w:p>
        </w:tc>
      </w:tr>
      <w:tr w:rsidR="00761F3E" w:rsidRPr="00991BB8" w:rsidTr="00F32330">
        <w:tc>
          <w:tcPr>
            <w:tcW w:w="879" w:type="dxa"/>
            <w:gridSpan w:val="3"/>
          </w:tcPr>
          <w:p w:rsidR="00761F3E" w:rsidRPr="00991BB8" w:rsidRDefault="00761F3E" w:rsidP="00761F3E">
            <w:pPr>
              <w:rPr>
                <w:rFonts w:ascii="Times New Roman" w:hAnsi="Times New Roman" w:cs="Times New Roman"/>
                <w:sz w:val="24"/>
                <w:szCs w:val="24"/>
              </w:rPr>
            </w:pPr>
            <w:r w:rsidRPr="00991BB8">
              <w:rPr>
                <w:rFonts w:ascii="Times New Roman" w:hAnsi="Times New Roman" w:cs="Times New Roman"/>
                <w:sz w:val="24"/>
                <w:szCs w:val="24"/>
              </w:rPr>
              <w:t>3.</w:t>
            </w:r>
            <w:r>
              <w:rPr>
                <w:rFonts w:ascii="Times New Roman" w:hAnsi="Times New Roman" w:cs="Times New Roman"/>
                <w:sz w:val="24"/>
                <w:szCs w:val="24"/>
              </w:rPr>
              <w:t>65</w:t>
            </w:r>
          </w:p>
        </w:tc>
        <w:tc>
          <w:tcPr>
            <w:tcW w:w="1984" w:type="dxa"/>
          </w:tcPr>
          <w:p w:rsidR="00761F3E" w:rsidRDefault="00761F3E">
            <w:pPr>
              <w:pStyle w:val="s16"/>
              <w:spacing w:before="0" w:beforeAutospacing="0" w:after="0" w:afterAutospacing="0"/>
              <w:rPr>
                <w:color w:val="22272F"/>
                <w:sz w:val="23"/>
                <w:szCs w:val="23"/>
              </w:rPr>
            </w:pPr>
            <w:r>
              <w:rPr>
                <w:color w:val="22272F"/>
                <w:sz w:val="23"/>
                <w:szCs w:val="23"/>
              </w:rPr>
              <w:t>Несоблюдение порядка отчетности руководителей государственных (муниципальных) унитарных предприятий</w:t>
            </w:r>
          </w:p>
        </w:tc>
        <w:tc>
          <w:tcPr>
            <w:tcW w:w="2627" w:type="dxa"/>
          </w:tcPr>
          <w:p w:rsidR="00761F3E" w:rsidRDefault="009E31CC">
            <w:pPr>
              <w:pStyle w:val="s1"/>
              <w:spacing w:before="0" w:beforeAutospacing="0" w:after="0" w:afterAutospacing="0"/>
              <w:jc w:val="center"/>
              <w:rPr>
                <w:color w:val="22272F"/>
                <w:sz w:val="23"/>
                <w:szCs w:val="23"/>
              </w:rPr>
            </w:pPr>
            <w:hyperlink r:id="rId581" w:anchor="/document/12128965/entry/21" w:history="1">
              <w:r w:rsidR="00761F3E">
                <w:rPr>
                  <w:rStyle w:val="ab"/>
                  <w:color w:val="3272C0"/>
                  <w:sz w:val="23"/>
                  <w:szCs w:val="23"/>
                </w:rPr>
                <w:t>статьи 21</w:t>
              </w:r>
            </w:hyperlink>
            <w:r w:rsidR="00761F3E">
              <w:rPr>
                <w:color w:val="22272F"/>
                <w:sz w:val="23"/>
                <w:szCs w:val="23"/>
              </w:rPr>
              <w:t>, </w:t>
            </w:r>
            <w:hyperlink r:id="rId582" w:anchor="/document/12128965/entry/26" w:history="1">
              <w:r w:rsidR="00761F3E">
                <w:rPr>
                  <w:rStyle w:val="ab"/>
                  <w:color w:val="3272C0"/>
                  <w:sz w:val="23"/>
                  <w:szCs w:val="23"/>
                </w:rPr>
                <w:t>26</w:t>
              </w:r>
            </w:hyperlink>
            <w:r w:rsidR="00761F3E">
              <w:rPr>
                <w:color w:val="22272F"/>
                <w:sz w:val="23"/>
                <w:szCs w:val="23"/>
              </w:rPr>
              <w:t> Федерального закона от 14 ноября 2002 г. N 161-ФЗ "О государственных и муниципальных унитарных предприятиях";</w:t>
            </w:r>
          </w:p>
          <w:p w:rsidR="00761F3E" w:rsidRDefault="009E31CC">
            <w:pPr>
              <w:pStyle w:val="s1"/>
              <w:spacing w:before="0" w:beforeAutospacing="0" w:after="0" w:afterAutospacing="0"/>
              <w:jc w:val="center"/>
              <w:rPr>
                <w:color w:val="22272F"/>
                <w:sz w:val="23"/>
                <w:szCs w:val="23"/>
              </w:rPr>
            </w:pPr>
            <w:hyperlink r:id="rId583" w:anchor="/document/181015/entry/0" w:history="1">
              <w:r w:rsidR="00761F3E">
                <w:rPr>
                  <w:rStyle w:val="ab"/>
                  <w:color w:val="3272C0"/>
                  <w:sz w:val="23"/>
                  <w:szCs w:val="23"/>
                </w:rPr>
                <w:t>постановление</w:t>
              </w:r>
            </w:hyperlink>
            <w:r w:rsidR="00761F3E">
              <w:rPr>
                <w:color w:val="22272F"/>
                <w:sz w:val="23"/>
                <w:szCs w:val="23"/>
              </w:rPr>
              <w:t> Правительства Российской Федерации от 4 октября 1999 г. N 1116 "Об утверждении порядка отчетности руководителей федеральных государственных унитарных предприятий и представителей интересов Российской Федерации в органах управления акционерных обществ"</w:t>
            </w:r>
          </w:p>
        </w:tc>
        <w:tc>
          <w:tcPr>
            <w:tcW w:w="1272" w:type="dxa"/>
          </w:tcPr>
          <w:p w:rsidR="00761F3E" w:rsidRDefault="00761F3E">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761F3E" w:rsidRDefault="00761F3E">
            <w:pPr>
              <w:pStyle w:val="s1"/>
              <w:spacing w:before="0" w:beforeAutospacing="0" w:after="0" w:afterAutospacing="0"/>
              <w:jc w:val="center"/>
              <w:rPr>
                <w:color w:val="22272F"/>
                <w:sz w:val="23"/>
                <w:szCs w:val="23"/>
              </w:rPr>
            </w:pPr>
            <w:r>
              <w:rPr>
                <w:color w:val="22272F"/>
                <w:sz w:val="23"/>
                <w:szCs w:val="23"/>
              </w:rPr>
              <w:t>3</w:t>
            </w:r>
          </w:p>
        </w:tc>
        <w:tc>
          <w:tcPr>
            <w:tcW w:w="2206" w:type="dxa"/>
          </w:tcPr>
          <w:p w:rsidR="00761F3E" w:rsidRPr="00991BB8" w:rsidRDefault="00761F3E" w:rsidP="003E6D6F">
            <w:pPr>
              <w:pStyle w:val="s16"/>
              <w:shd w:val="clear" w:color="auto" w:fill="FFFFFF"/>
            </w:pPr>
          </w:p>
        </w:tc>
        <w:tc>
          <w:tcPr>
            <w:tcW w:w="1927" w:type="dxa"/>
          </w:tcPr>
          <w:p w:rsidR="00761F3E" w:rsidRPr="00991BB8" w:rsidRDefault="00761F3E" w:rsidP="003E6D6F">
            <w:pPr>
              <w:pStyle w:val="s16"/>
              <w:shd w:val="clear" w:color="auto" w:fill="FFFFFF"/>
            </w:pPr>
          </w:p>
        </w:tc>
        <w:tc>
          <w:tcPr>
            <w:tcW w:w="1927" w:type="dxa"/>
          </w:tcPr>
          <w:p w:rsidR="00761F3E" w:rsidRPr="00991BB8" w:rsidRDefault="00761F3E" w:rsidP="003E6D6F">
            <w:pPr>
              <w:pStyle w:val="s16"/>
              <w:shd w:val="clear" w:color="auto" w:fill="FFFFFF"/>
            </w:pPr>
          </w:p>
        </w:tc>
      </w:tr>
      <w:tr w:rsidR="00761F3E" w:rsidRPr="00991BB8" w:rsidTr="00F32330">
        <w:tc>
          <w:tcPr>
            <w:tcW w:w="879" w:type="dxa"/>
            <w:gridSpan w:val="3"/>
          </w:tcPr>
          <w:p w:rsidR="00761F3E" w:rsidRPr="00991BB8" w:rsidRDefault="00761F3E" w:rsidP="00761F3E">
            <w:pPr>
              <w:rPr>
                <w:rFonts w:ascii="Times New Roman" w:hAnsi="Times New Roman" w:cs="Times New Roman"/>
                <w:sz w:val="24"/>
                <w:szCs w:val="24"/>
              </w:rPr>
            </w:pPr>
            <w:r>
              <w:rPr>
                <w:rFonts w:ascii="Times New Roman" w:hAnsi="Times New Roman" w:cs="Times New Roman"/>
                <w:sz w:val="24"/>
                <w:szCs w:val="24"/>
              </w:rPr>
              <w:t>3.66</w:t>
            </w:r>
          </w:p>
        </w:tc>
        <w:tc>
          <w:tcPr>
            <w:tcW w:w="1984" w:type="dxa"/>
          </w:tcPr>
          <w:p w:rsidR="00761F3E" w:rsidRDefault="00761F3E">
            <w:pPr>
              <w:pStyle w:val="s16"/>
              <w:spacing w:before="0" w:beforeAutospacing="0" w:after="0" w:afterAutospacing="0"/>
              <w:rPr>
                <w:color w:val="22272F"/>
                <w:sz w:val="23"/>
                <w:szCs w:val="23"/>
              </w:rPr>
            </w:pPr>
            <w:r>
              <w:rPr>
                <w:color w:val="22272F"/>
                <w:sz w:val="23"/>
                <w:szCs w:val="23"/>
              </w:rPr>
              <w:t xml:space="preserve">Непредставление сведений о научно-исследовательских </w:t>
            </w:r>
            <w:r>
              <w:rPr>
                <w:color w:val="22272F"/>
                <w:sz w:val="23"/>
                <w:szCs w:val="23"/>
              </w:rPr>
              <w:lastRenderedPageBreak/>
              <w:t>и опытно-конструкторских работах и об их результатах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несоблюдение формы направления сведений, требований к заполнению формы, а также порядка подтверждения направленных сведений</w:t>
            </w:r>
          </w:p>
        </w:tc>
        <w:tc>
          <w:tcPr>
            <w:tcW w:w="2627" w:type="dxa"/>
          </w:tcPr>
          <w:p w:rsidR="00761F3E" w:rsidRDefault="009E31CC">
            <w:pPr>
              <w:pStyle w:val="s1"/>
              <w:spacing w:before="0" w:beforeAutospacing="0" w:after="0" w:afterAutospacing="0"/>
              <w:jc w:val="center"/>
              <w:rPr>
                <w:color w:val="22272F"/>
                <w:sz w:val="23"/>
                <w:szCs w:val="23"/>
              </w:rPr>
            </w:pPr>
            <w:hyperlink r:id="rId584" w:anchor="/document/70359576/entry/0" w:history="1">
              <w:r w:rsidR="00761F3E">
                <w:rPr>
                  <w:rStyle w:val="ab"/>
                  <w:color w:val="3272C0"/>
                  <w:sz w:val="23"/>
                  <w:szCs w:val="23"/>
                </w:rPr>
                <w:t>постановление</w:t>
              </w:r>
            </w:hyperlink>
            <w:r w:rsidR="00761F3E">
              <w:rPr>
                <w:color w:val="22272F"/>
                <w:sz w:val="23"/>
                <w:szCs w:val="23"/>
              </w:rPr>
              <w:t xml:space="preserve"> Правительства Российской Федерации от 12 апреля </w:t>
            </w:r>
            <w:r w:rsidR="00761F3E">
              <w:rPr>
                <w:color w:val="22272F"/>
                <w:sz w:val="23"/>
                <w:szCs w:val="23"/>
              </w:rPr>
              <w:lastRenderedPageBreak/>
              <w:t>2013 г. N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p w:rsidR="00761F3E" w:rsidRDefault="00761F3E">
            <w:pPr>
              <w:pStyle w:val="s1"/>
              <w:spacing w:before="0" w:beforeAutospacing="0" w:after="0" w:afterAutospacing="0"/>
              <w:jc w:val="center"/>
              <w:rPr>
                <w:color w:val="22272F"/>
                <w:sz w:val="23"/>
                <w:szCs w:val="23"/>
              </w:rPr>
            </w:pPr>
            <w:r>
              <w:rPr>
                <w:color w:val="22272F"/>
                <w:sz w:val="23"/>
                <w:szCs w:val="23"/>
              </w:rPr>
              <w:t>приказ Министерства науки и высшего образования Российской Федерации от 25 сентября 2020 г. N 1234 "Об утверждении форм направления сведений, указанных в </w:t>
            </w:r>
            <w:hyperlink r:id="rId585" w:anchor="/document/70359576/entry/1003" w:history="1">
              <w:r>
                <w:rPr>
                  <w:rStyle w:val="ab"/>
                  <w:color w:val="3272C0"/>
                  <w:sz w:val="23"/>
                  <w:szCs w:val="23"/>
                </w:rPr>
                <w:t>пункте 3</w:t>
              </w:r>
            </w:hyperlink>
            <w:r>
              <w:rPr>
                <w:color w:val="22272F"/>
                <w:sz w:val="23"/>
                <w:szCs w:val="23"/>
              </w:rPr>
              <w:t>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w:t>
            </w:r>
            <w:hyperlink r:id="rId586" w:anchor="/document/70359576/entry/0" w:history="1">
              <w:r>
                <w:rPr>
                  <w:rStyle w:val="ab"/>
                  <w:color w:val="3272C0"/>
                  <w:sz w:val="23"/>
                  <w:szCs w:val="23"/>
                </w:rPr>
                <w:t>постановлением</w:t>
              </w:r>
            </w:hyperlink>
            <w:r>
              <w:rPr>
                <w:color w:val="22272F"/>
                <w:sz w:val="23"/>
                <w:szCs w:val="23"/>
              </w:rPr>
              <w:t xml:space="preserve"> Правительства Российской Федерации от 12 апреля 2013 г. N 327, </w:t>
            </w:r>
            <w:r>
              <w:rPr>
                <w:color w:val="22272F"/>
                <w:sz w:val="23"/>
                <w:szCs w:val="23"/>
              </w:rPr>
              <w:lastRenderedPageBreak/>
              <w:t xml:space="preserve">требований к заполнению и направлению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w:t>
            </w:r>
            <w:r>
              <w:rPr>
                <w:color w:val="22272F"/>
                <w:sz w:val="23"/>
                <w:szCs w:val="23"/>
              </w:rPr>
              <w:lastRenderedPageBreak/>
              <w:t>опытно-конструкторских и технологических работ гражданского назначения";</w:t>
            </w:r>
          </w:p>
          <w:p w:rsidR="00761F3E" w:rsidRDefault="009E31CC">
            <w:pPr>
              <w:pStyle w:val="s1"/>
              <w:spacing w:before="0" w:beforeAutospacing="0" w:after="0" w:afterAutospacing="0"/>
              <w:jc w:val="center"/>
              <w:rPr>
                <w:color w:val="22272F"/>
                <w:sz w:val="23"/>
                <w:szCs w:val="23"/>
              </w:rPr>
            </w:pPr>
            <w:hyperlink r:id="rId587" w:anchor="/document/103526/entry/0" w:history="1">
              <w:r w:rsidR="00761F3E">
                <w:rPr>
                  <w:rStyle w:val="ab"/>
                  <w:color w:val="3272C0"/>
                  <w:sz w:val="23"/>
                  <w:szCs w:val="23"/>
                </w:rPr>
                <w:t>Федеральный закон</w:t>
              </w:r>
            </w:hyperlink>
            <w:r w:rsidR="00761F3E">
              <w:rPr>
                <w:color w:val="22272F"/>
                <w:sz w:val="23"/>
                <w:szCs w:val="23"/>
              </w:rPr>
              <w:t> от 29 декабря 1994 г. N 77-ФЗ "Об обязательном экземпляре документов"</w:t>
            </w:r>
          </w:p>
        </w:tc>
        <w:tc>
          <w:tcPr>
            <w:tcW w:w="1272" w:type="dxa"/>
          </w:tcPr>
          <w:p w:rsidR="00761F3E" w:rsidRDefault="00761F3E">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761F3E" w:rsidRDefault="00761F3E">
            <w:pPr>
              <w:pStyle w:val="s1"/>
              <w:spacing w:before="0" w:beforeAutospacing="0" w:after="0" w:afterAutospacing="0"/>
              <w:jc w:val="center"/>
              <w:rPr>
                <w:color w:val="22272F"/>
                <w:sz w:val="23"/>
                <w:szCs w:val="23"/>
              </w:rPr>
            </w:pPr>
            <w:r>
              <w:rPr>
                <w:color w:val="22272F"/>
                <w:sz w:val="23"/>
                <w:szCs w:val="23"/>
              </w:rPr>
              <w:t>3</w:t>
            </w:r>
          </w:p>
        </w:tc>
        <w:tc>
          <w:tcPr>
            <w:tcW w:w="2206" w:type="dxa"/>
          </w:tcPr>
          <w:p w:rsidR="00761F3E" w:rsidRPr="00991BB8" w:rsidRDefault="00761F3E" w:rsidP="003E6D6F">
            <w:pPr>
              <w:pStyle w:val="s16"/>
              <w:shd w:val="clear" w:color="auto" w:fill="FFFFFF"/>
            </w:pPr>
          </w:p>
        </w:tc>
        <w:tc>
          <w:tcPr>
            <w:tcW w:w="1927" w:type="dxa"/>
          </w:tcPr>
          <w:p w:rsidR="00761F3E" w:rsidRPr="00991BB8" w:rsidRDefault="00761F3E" w:rsidP="003E6D6F">
            <w:pPr>
              <w:pStyle w:val="s16"/>
              <w:shd w:val="clear" w:color="auto" w:fill="FFFFFF"/>
            </w:pPr>
          </w:p>
        </w:tc>
        <w:tc>
          <w:tcPr>
            <w:tcW w:w="1927" w:type="dxa"/>
          </w:tcPr>
          <w:p w:rsidR="00761F3E" w:rsidRPr="00991BB8" w:rsidRDefault="00761F3E" w:rsidP="003E6D6F">
            <w:pPr>
              <w:pStyle w:val="s16"/>
              <w:shd w:val="clear" w:color="auto" w:fill="FFFFFF"/>
            </w:pPr>
          </w:p>
        </w:tc>
      </w:tr>
      <w:tr w:rsidR="00761F3E" w:rsidRPr="00991BB8" w:rsidTr="00F32330">
        <w:tc>
          <w:tcPr>
            <w:tcW w:w="879" w:type="dxa"/>
            <w:gridSpan w:val="3"/>
          </w:tcPr>
          <w:p w:rsidR="00761F3E" w:rsidRDefault="00761F3E" w:rsidP="00761F3E">
            <w:pPr>
              <w:rPr>
                <w:rFonts w:ascii="Times New Roman" w:hAnsi="Times New Roman" w:cs="Times New Roman"/>
                <w:sz w:val="24"/>
                <w:szCs w:val="24"/>
              </w:rPr>
            </w:pPr>
            <w:r>
              <w:rPr>
                <w:rFonts w:ascii="Times New Roman" w:hAnsi="Times New Roman" w:cs="Times New Roman"/>
                <w:sz w:val="24"/>
                <w:szCs w:val="24"/>
              </w:rPr>
              <w:lastRenderedPageBreak/>
              <w:t>3.67</w:t>
            </w:r>
          </w:p>
        </w:tc>
        <w:tc>
          <w:tcPr>
            <w:tcW w:w="1984" w:type="dxa"/>
          </w:tcPr>
          <w:p w:rsidR="00761F3E" w:rsidRDefault="00761F3E">
            <w:pPr>
              <w:pStyle w:val="s16"/>
              <w:spacing w:before="0" w:beforeAutospacing="0" w:after="0" w:afterAutospacing="0"/>
              <w:rPr>
                <w:color w:val="22272F"/>
                <w:sz w:val="23"/>
                <w:szCs w:val="23"/>
              </w:rPr>
            </w:pPr>
            <w:r>
              <w:rPr>
                <w:color w:val="22272F"/>
                <w:sz w:val="23"/>
                <w:szCs w:val="23"/>
              </w:rPr>
              <w:t>Нарушение порядка владения, пользования и распоряжения объектом культурного наследия</w:t>
            </w:r>
          </w:p>
        </w:tc>
        <w:tc>
          <w:tcPr>
            <w:tcW w:w="2627" w:type="dxa"/>
          </w:tcPr>
          <w:p w:rsidR="00761F3E" w:rsidRDefault="009E31CC">
            <w:pPr>
              <w:pStyle w:val="s1"/>
              <w:spacing w:before="0" w:beforeAutospacing="0" w:after="0" w:afterAutospacing="0"/>
              <w:jc w:val="center"/>
              <w:rPr>
                <w:color w:val="22272F"/>
                <w:sz w:val="23"/>
                <w:szCs w:val="23"/>
              </w:rPr>
            </w:pPr>
            <w:hyperlink r:id="rId588" w:anchor="/document/12127232/entry/521" w:history="1">
              <w:r w:rsidR="00761F3E">
                <w:rPr>
                  <w:rStyle w:val="ab"/>
                  <w:color w:val="3272C0"/>
                  <w:sz w:val="23"/>
                  <w:szCs w:val="23"/>
                </w:rPr>
                <w:t>статья 52</w:t>
              </w:r>
              <w:r w:rsidR="00761F3E">
                <w:rPr>
                  <w:rStyle w:val="ab"/>
                  <w:color w:val="3272C0"/>
                  <w:sz w:val="16"/>
                  <w:szCs w:val="16"/>
                  <w:vertAlign w:val="superscript"/>
                </w:rPr>
                <w:t> 1</w:t>
              </w:r>
            </w:hyperlink>
            <w:r w:rsidR="00761F3E">
              <w:rPr>
                <w:color w:val="22272F"/>
                <w:sz w:val="23"/>
                <w:szCs w:val="23"/>
              </w:rPr>
              <w:t> Федерального закона от 25 июня 2002 г. N 73-ФЗ "Об объектах культурного наследия (памятниках истории и культуры) народов Российской Федерации"</w:t>
            </w:r>
          </w:p>
        </w:tc>
        <w:tc>
          <w:tcPr>
            <w:tcW w:w="1272" w:type="dxa"/>
          </w:tcPr>
          <w:p w:rsidR="00761F3E" w:rsidRDefault="00761F3E">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761F3E" w:rsidRDefault="00761F3E">
            <w:pPr>
              <w:pStyle w:val="s1"/>
              <w:spacing w:before="0" w:beforeAutospacing="0" w:after="0" w:afterAutospacing="0"/>
              <w:jc w:val="center"/>
              <w:rPr>
                <w:color w:val="22272F"/>
                <w:sz w:val="23"/>
                <w:szCs w:val="23"/>
              </w:rPr>
            </w:pPr>
            <w:r>
              <w:rPr>
                <w:color w:val="22272F"/>
                <w:sz w:val="23"/>
                <w:szCs w:val="23"/>
              </w:rPr>
              <w:t>3</w:t>
            </w:r>
          </w:p>
        </w:tc>
        <w:tc>
          <w:tcPr>
            <w:tcW w:w="2206" w:type="dxa"/>
          </w:tcPr>
          <w:p w:rsidR="00761F3E" w:rsidRPr="00FA6189" w:rsidRDefault="009E31CC">
            <w:pPr>
              <w:pStyle w:val="s1"/>
              <w:spacing w:before="0" w:beforeAutospacing="0" w:after="0" w:afterAutospacing="0"/>
              <w:jc w:val="center"/>
              <w:rPr>
                <w:color w:val="22272F"/>
              </w:rPr>
            </w:pPr>
            <w:hyperlink r:id="rId589" w:anchor="/document/12125267/entry/713" w:history="1">
              <w:r w:rsidR="00761F3E" w:rsidRPr="00FA6189">
                <w:rPr>
                  <w:rStyle w:val="ab"/>
                  <w:color w:val="auto"/>
                  <w:sz w:val="23"/>
                  <w:szCs w:val="23"/>
                </w:rPr>
                <w:t>статья 7.13</w:t>
              </w:r>
            </w:hyperlink>
            <w:r w:rsidR="00761F3E">
              <w:rPr>
                <w:color w:val="22272F"/>
                <w:sz w:val="23"/>
                <w:szCs w:val="23"/>
              </w:rPr>
              <w:t> Кодекса Российской Федерации об административных правонарушениях</w:t>
            </w:r>
            <w:r w:rsidR="00761F3E">
              <w:rPr>
                <w:color w:val="22272F"/>
                <w:sz w:val="16"/>
                <w:szCs w:val="16"/>
                <w:vertAlign w:val="superscript"/>
              </w:rPr>
              <w:t> </w:t>
            </w:r>
            <w:r w:rsidR="00FA6189">
              <w:rPr>
                <w:vertAlign w:val="superscript"/>
              </w:rPr>
              <w:t>*</w:t>
            </w:r>
          </w:p>
        </w:tc>
        <w:tc>
          <w:tcPr>
            <w:tcW w:w="1927" w:type="dxa"/>
          </w:tcPr>
          <w:p w:rsidR="00761F3E" w:rsidRPr="00991BB8" w:rsidRDefault="00761F3E" w:rsidP="003E6D6F">
            <w:pPr>
              <w:pStyle w:val="s16"/>
              <w:shd w:val="clear" w:color="auto" w:fill="FFFFFF"/>
            </w:pPr>
          </w:p>
        </w:tc>
        <w:tc>
          <w:tcPr>
            <w:tcW w:w="1927" w:type="dxa"/>
          </w:tcPr>
          <w:p w:rsidR="00761F3E" w:rsidRPr="00991BB8" w:rsidRDefault="00761F3E" w:rsidP="003E6D6F">
            <w:pPr>
              <w:pStyle w:val="s16"/>
              <w:shd w:val="clear" w:color="auto" w:fill="FFFFFF"/>
            </w:pPr>
          </w:p>
        </w:tc>
      </w:tr>
      <w:tr w:rsidR="00761F3E" w:rsidRPr="00991BB8" w:rsidTr="00F32330">
        <w:tc>
          <w:tcPr>
            <w:tcW w:w="879" w:type="dxa"/>
            <w:gridSpan w:val="3"/>
          </w:tcPr>
          <w:p w:rsidR="00761F3E" w:rsidRDefault="00761F3E" w:rsidP="00761F3E">
            <w:pPr>
              <w:rPr>
                <w:rFonts w:ascii="Times New Roman" w:hAnsi="Times New Roman" w:cs="Times New Roman"/>
                <w:sz w:val="24"/>
                <w:szCs w:val="24"/>
              </w:rPr>
            </w:pPr>
            <w:r>
              <w:rPr>
                <w:rFonts w:ascii="Times New Roman" w:hAnsi="Times New Roman" w:cs="Times New Roman"/>
                <w:sz w:val="24"/>
                <w:szCs w:val="24"/>
              </w:rPr>
              <w:t>3.68</w:t>
            </w:r>
          </w:p>
        </w:tc>
        <w:tc>
          <w:tcPr>
            <w:tcW w:w="1984" w:type="dxa"/>
          </w:tcPr>
          <w:p w:rsidR="00761F3E" w:rsidRDefault="00761F3E">
            <w:pPr>
              <w:pStyle w:val="s16"/>
              <w:spacing w:before="0" w:beforeAutospacing="0" w:after="0" w:afterAutospacing="0"/>
              <w:rPr>
                <w:color w:val="22272F"/>
                <w:sz w:val="23"/>
                <w:szCs w:val="23"/>
              </w:rPr>
            </w:pPr>
            <w:r>
              <w:rPr>
                <w:color w:val="22272F"/>
                <w:sz w:val="23"/>
                <w:szCs w:val="23"/>
              </w:rPr>
              <w:t>Нарушение порядка проведения государственной кадастровой оценки</w:t>
            </w:r>
          </w:p>
        </w:tc>
        <w:tc>
          <w:tcPr>
            <w:tcW w:w="2627" w:type="dxa"/>
          </w:tcPr>
          <w:p w:rsidR="00761F3E" w:rsidRDefault="009E31CC">
            <w:pPr>
              <w:pStyle w:val="s1"/>
              <w:spacing w:before="0" w:beforeAutospacing="0" w:after="0" w:afterAutospacing="0"/>
              <w:jc w:val="center"/>
              <w:rPr>
                <w:color w:val="22272F"/>
                <w:sz w:val="23"/>
                <w:szCs w:val="23"/>
              </w:rPr>
            </w:pPr>
            <w:hyperlink r:id="rId590" w:anchor="/document/12124624/entry/66" w:history="1">
              <w:r w:rsidR="00761F3E">
                <w:rPr>
                  <w:rStyle w:val="ab"/>
                  <w:color w:val="3272C0"/>
                  <w:sz w:val="23"/>
                  <w:szCs w:val="23"/>
                </w:rPr>
                <w:t>статья 66</w:t>
              </w:r>
            </w:hyperlink>
            <w:r w:rsidR="00761F3E">
              <w:rPr>
                <w:color w:val="22272F"/>
                <w:sz w:val="23"/>
                <w:szCs w:val="23"/>
              </w:rPr>
              <w:t> Земельного кодекса Российской Федерации;</w:t>
            </w:r>
          </w:p>
          <w:p w:rsidR="00761F3E" w:rsidRDefault="00761F3E">
            <w:pPr>
              <w:pStyle w:val="s1"/>
              <w:spacing w:before="0" w:beforeAutospacing="0" w:after="0" w:afterAutospacing="0"/>
              <w:jc w:val="center"/>
              <w:rPr>
                <w:color w:val="22272F"/>
                <w:sz w:val="23"/>
                <w:szCs w:val="23"/>
              </w:rPr>
            </w:pPr>
            <w:r>
              <w:rPr>
                <w:color w:val="22272F"/>
                <w:sz w:val="23"/>
                <w:szCs w:val="23"/>
              </w:rPr>
              <w:t>Федеральный закон от 3 июля 2016 г. N 237-Ф3 "О государственной кадастровой оценке"</w:t>
            </w:r>
          </w:p>
        </w:tc>
        <w:tc>
          <w:tcPr>
            <w:tcW w:w="1272" w:type="dxa"/>
          </w:tcPr>
          <w:p w:rsidR="00761F3E" w:rsidRDefault="00761F3E">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761F3E" w:rsidRDefault="00761F3E">
            <w:pPr>
              <w:pStyle w:val="s1"/>
              <w:spacing w:before="0" w:beforeAutospacing="0" w:after="0" w:afterAutospacing="0"/>
              <w:jc w:val="center"/>
              <w:rPr>
                <w:color w:val="22272F"/>
                <w:sz w:val="23"/>
                <w:szCs w:val="23"/>
              </w:rPr>
            </w:pPr>
            <w:r>
              <w:rPr>
                <w:color w:val="22272F"/>
                <w:sz w:val="23"/>
                <w:szCs w:val="23"/>
              </w:rPr>
              <w:t>3</w:t>
            </w:r>
          </w:p>
        </w:tc>
        <w:tc>
          <w:tcPr>
            <w:tcW w:w="2206" w:type="dxa"/>
          </w:tcPr>
          <w:p w:rsidR="00761F3E" w:rsidRDefault="00761F3E">
            <w:pPr>
              <w:pStyle w:val="s1"/>
              <w:spacing w:before="0" w:beforeAutospacing="0" w:after="0" w:afterAutospacing="0"/>
              <w:jc w:val="center"/>
              <w:rPr>
                <w:color w:val="22272F"/>
                <w:sz w:val="23"/>
                <w:szCs w:val="23"/>
              </w:rPr>
            </w:pPr>
          </w:p>
        </w:tc>
        <w:tc>
          <w:tcPr>
            <w:tcW w:w="1927" w:type="dxa"/>
          </w:tcPr>
          <w:p w:rsidR="00761F3E" w:rsidRPr="00991BB8" w:rsidRDefault="00761F3E" w:rsidP="003E6D6F">
            <w:pPr>
              <w:pStyle w:val="s16"/>
              <w:shd w:val="clear" w:color="auto" w:fill="FFFFFF"/>
            </w:pPr>
          </w:p>
        </w:tc>
        <w:tc>
          <w:tcPr>
            <w:tcW w:w="1927" w:type="dxa"/>
          </w:tcPr>
          <w:p w:rsidR="00761F3E" w:rsidRPr="00991BB8" w:rsidRDefault="00761F3E" w:rsidP="003E6D6F">
            <w:pPr>
              <w:pStyle w:val="s16"/>
              <w:shd w:val="clear" w:color="auto" w:fill="FFFFFF"/>
            </w:pPr>
          </w:p>
        </w:tc>
      </w:tr>
      <w:tr w:rsidR="00761F3E" w:rsidRPr="00991BB8" w:rsidTr="00F32330">
        <w:tc>
          <w:tcPr>
            <w:tcW w:w="879" w:type="dxa"/>
            <w:gridSpan w:val="3"/>
          </w:tcPr>
          <w:p w:rsidR="00761F3E" w:rsidRDefault="00761F3E" w:rsidP="00761F3E">
            <w:pPr>
              <w:rPr>
                <w:rFonts w:ascii="Times New Roman" w:hAnsi="Times New Roman" w:cs="Times New Roman"/>
                <w:sz w:val="24"/>
                <w:szCs w:val="24"/>
              </w:rPr>
            </w:pPr>
            <w:r>
              <w:rPr>
                <w:rFonts w:ascii="Times New Roman" w:hAnsi="Times New Roman" w:cs="Times New Roman"/>
                <w:sz w:val="24"/>
                <w:szCs w:val="24"/>
              </w:rPr>
              <w:t>3.69</w:t>
            </w:r>
          </w:p>
        </w:tc>
        <w:tc>
          <w:tcPr>
            <w:tcW w:w="1984" w:type="dxa"/>
          </w:tcPr>
          <w:p w:rsidR="00761F3E" w:rsidRDefault="00761F3E">
            <w:pPr>
              <w:pStyle w:val="s16"/>
              <w:spacing w:before="0" w:beforeAutospacing="0" w:after="0" w:afterAutospacing="0"/>
              <w:rPr>
                <w:color w:val="22272F"/>
                <w:sz w:val="23"/>
                <w:szCs w:val="23"/>
              </w:rPr>
            </w:pPr>
            <w:r>
              <w:rPr>
                <w:color w:val="22272F"/>
                <w:sz w:val="23"/>
                <w:szCs w:val="23"/>
              </w:rPr>
              <w:t xml:space="preserve">Несоблюдение порядка перераспределения земель и (или) земельных участков, находящихся в государственной </w:t>
            </w:r>
            <w:r>
              <w:rPr>
                <w:color w:val="22272F"/>
                <w:sz w:val="23"/>
                <w:szCs w:val="23"/>
              </w:rPr>
              <w:lastRenderedPageBreak/>
              <w:t>или муниципальной собственности, и земельных участков, находящихся в частной собственности, неверный расчет платы за увеличение в результате перераспределения площади земельных участков, находящихся в частной собственности</w:t>
            </w:r>
          </w:p>
        </w:tc>
        <w:tc>
          <w:tcPr>
            <w:tcW w:w="2627" w:type="dxa"/>
          </w:tcPr>
          <w:p w:rsidR="00761F3E" w:rsidRDefault="009E31CC">
            <w:pPr>
              <w:pStyle w:val="s1"/>
              <w:spacing w:before="0" w:beforeAutospacing="0" w:after="0" w:afterAutospacing="0"/>
              <w:jc w:val="center"/>
              <w:rPr>
                <w:color w:val="22272F"/>
                <w:sz w:val="23"/>
                <w:szCs w:val="23"/>
              </w:rPr>
            </w:pPr>
            <w:hyperlink r:id="rId591" w:anchor="/document/12124624/entry/3928" w:history="1">
              <w:r w:rsidR="00761F3E">
                <w:rPr>
                  <w:rStyle w:val="ab"/>
                  <w:color w:val="3272C0"/>
                  <w:sz w:val="23"/>
                  <w:szCs w:val="23"/>
                </w:rPr>
                <w:t>статья 39</w:t>
              </w:r>
              <w:r w:rsidR="00761F3E">
                <w:rPr>
                  <w:rStyle w:val="ab"/>
                  <w:color w:val="3272C0"/>
                  <w:sz w:val="16"/>
                  <w:szCs w:val="16"/>
                  <w:vertAlign w:val="superscript"/>
                </w:rPr>
                <w:t> 28</w:t>
              </w:r>
            </w:hyperlink>
            <w:r w:rsidR="00761F3E">
              <w:rPr>
                <w:color w:val="22272F"/>
                <w:sz w:val="23"/>
                <w:szCs w:val="23"/>
              </w:rPr>
              <w:t> Земельного кодекса Российской Федерации;</w:t>
            </w:r>
          </w:p>
          <w:p w:rsidR="00761F3E" w:rsidRDefault="009E31CC">
            <w:pPr>
              <w:pStyle w:val="s1"/>
              <w:spacing w:before="0" w:beforeAutospacing="0" w:after="0" w:afterAutospacing="0"/>
              <w:jc w:val="center"/>
              <w:rPr>
                <w:color w:val="22272F"/>
                <w:sz w:val="23"/>
                <w:szCs w:val="23"/>
              </w:rPr>
            </w:pPr>
            <w:hyperlink r:id="rId592" w:anchor="/document/70816590/entry/0" w:history="1">
              <w:r w:rsidR="00761F3E">
                <w:rPr>
                  <w:rStyle w:val="ab"/>
                  <w:color w:val="3272C0"/>
                  <w:sz w:val="23"/>
                  <w:szCs w:val="23"/>
                </w:rPr>
                <w:t>постановление</w:t>
              </w:r>
            </w:hyperlink>
            <w:r w:rsidR="00761F3E">
              <w:rPr>
                <w:color w:val="22272F"/>
                <w:sz w:val="23"/>
                <w:szCs w:val="23"/>
              </w:rPr>
              <w:t xml:space="preserve"> Правительства Российской Федерации от 3 декабря 2014 г. N 1308 "Об утверждении Правил </w:t>
            </w:r>
            <w:r w:rsidR="00761F3E">
              <w:rPr>
                <w:color w:val="22272F"/>
                <w:sz w:val="23"/>
                <w:szCs w:val="23"/>
              </w:rPr>
              <w:lastRenderedPageBreak/>
              <w:t>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федеральной собственности"</w:t>
            </w:r>
          </w:p>
        </w:tc>
        <w:tc>
          <w:tcPr>
            <w:tcW w:w="1272" w:type="dxa"/>
          </w:tcPr>
          <w:p w:rsidR="00761F3E" w:rsidRDefault="00761F3E">
            <w:pPr>
              <w:pStyle w:val="s1"/>
              <w:spacing w:before="0" w:beforeAutospacing="0" w:after="0" w:afterAutospacing="0"/>
              <w:jc w:val="center"/>
              <w:rPr>
                <w:color w:val="22272F"/>
                <w:sz w:val="23"/>
                <w:szCs w:val="23"/>
              </w:rPr>
            </w:pPr>
            <w:r>
              <w:rPr>
                <w:color w:val="22272F"/>
                <w:sz w:val="23"/>
                <w:szCs w:val="23"/>
              </w:rPr>
              <w:lastRenderedPageBreak/>
              <w:t>кол-во, кол-во и тыс. рублей</w:t>
            </w:r>
          </w:p>
        </w:tc>
        <w:tc>
          <w:tcPr>
            <w:tcW w:w="1063" w:type="dxa"/>
          </w:tcPr>
          <w:p w:rsidR="00761F3E" w:rsidRDefault="00761F3E">
            <w:pPr>
              <w:pStyle w:val="s1"/>
              <w:spacing w:before="0" w:beforeAutospacing="0" w:after="0" w:afterAutospacing="0"/>
              <w:jc w:val="center"/>
              <w:rPr>
                <w:color w:val="22272F"/>
                <w:sz w:val="23"/>
                <w:szCs w:val="23"/>
              </w:rPr>
            </w:pPr>
            <w:r>
              <w:rPr>
                <w:color w:val="22272F"/>
                <w:sz w:val="23"/>
                <w:szCs w:val="23"/>
              </w:rPr>
              <w:t>3</w:t>
            </w:r>
          </w:p>
        </w:tc>
        <w:tc>
          <w:tcPr>
            <w:tcW w:w="2206" w:type="dxa"/>
          </w:tcPr>
          <w:p w:rsidR="00761F3E" w:rsidRDefault="00761F3E">
            <w:pPr>
              <w:pStyle w:val="empty"/>
              <w:spacing w:before="0" w:beforeAutospacing="0" w:after="0" w:afterAutospacing="0"/>
              <w:jc w:val="both"/>
              <w:rPr>
                <w:color w:val="22272F"/>
                <w:sz w:val="23"/>
                <w:szCs w:val="23"/>
              </w:rPr>
            </w:pPr>
            <w:r>
              <w:rPr>
                <w:color w:val="22272F"/>
                <w:sz w:val="23"/>
                <w:szCs w:val="23"/>
              </w:rPr>
              <w:t> </w:t>
            </w:r>
          </w:p>
        </w:tc>
        <w:tc>
          <w:tcPr>
            <w:tcW w:w="1927" w:type="dxa"/>
          </w:tcPr>
          <w:p w:rsidR="00761F3E" w:rsidRDefault="00761F3E">
            <w:pPr>
              <w:pStyle w:val="s1"/>
              <w:spacing w:before="0" w:beforeAutospacing="0" w:after="0" w:afterAutospacing="0"/>
              <w:jc w:val="center"/>
              <w:rPr>
                <w:color w:val="22272F"/>
                <w:sz w:val="23"/>
                <w:szCs w:val="23"/>
              </w:rPr>
            </w:pPr>
            <w:r>
              <w:rPr>
                <w:color w:val="22272F"/>
                <w:sz w:val="23"/>
                <w:szCs w:val="23"/>
              </w:rPr>
              <w:t>непоступление (недопоступление) бюджетных средств</w:t>
            </w:r>
          </w:p>
        </w:tc>
        <w:tc>
          <w:tcPr>
            <w:tcW w:w="1927" w:type="dxa"/>
          </w:tcPr>
          <w:p w:rsidR="00761F3E" w:rsidRDefault="00761F3E">
            <w:pPr>
              <w:pStyle w:val="s1"/>
              <w:spacing w:before="0" w:beforeAutospacing="0" w:after="0" w:afterAutospacing="0"/>
              <w:jc w:val="center"/>
              <w:rPr>
                <w:color w:val="22272F"/>
                <w:sz w:val="23"/>
                <w:szCs w:val="23"/>
              </w:rPr>
            </w:pPr>
            <w:r>
              <w:rPr>
                <w:color w:val="22272F"/>
                <w:sz w:val="23"/>
                <w:szCs w:val="23"/>
              </w:rPr>
              <w:t>объем недопоступивших (недоисчисленных) доходов и иных поступлений в бюджет</w:t>
            </w:r>
          </w:p>
        </w:tc>
      </w:tr>
      <w:tr w:rsidR="00761F3E" w:rsidRPr="00991BB8" w:rsidTr="00F32330">
        <w:tc>
          <w:tcPr>
            <w:tcW w:w="879" w:type="dxa"/>
            <w:gridSpan w:val="3"/>
          </w:tcPr>
          <w:p w:rsidR="00761F3E" w:rsidRDefault="00761F3E" w:rsidP="00761F3E">
            <w:pPr>
              <w:rPr>
                <w:rFonts w:ascii="Times New Roman" w:hAnsi="Times New Roman" w:cs="Times New Roman"/>
                <w:sz w:val="24"/>
                <w:szCs w:val="24"/>
              </w:rPr>
            </w:pPr>
          </w:p>
        </w:tc>
        <w:tc>
          <w:tcPr>
            <w:tcW w:w="1984" w:type="dxa"/>
          </w:tcPr>
          <w:p w:rsidR="00761F3E" w:rsidRDefault="00761F3E">
            <w:pPr>
              <w:pStyle w:val="s16"/>
              <w:spacing w:before="0" w:beforeAutospacing="0" w:after="0" w:afterAutospacing="0"/>
              <w:rPr>
                <w:color w:val="22272F"/>
                <w:sz w:val="23"/>
                <w:szCs w:val="23"/>
              </w:rPr>
            </w:pPr>
          </w:p>
        </w:tc>
        <w:tc>
          <w:tcPr>
            <w:tcW w:w="2627" w:type="dxa"/>
          </w:tcPr>
          <w:p w:rsidR="00761F3E" w:rsidRDefault="00761F3E">
            <w:pPr>
              <w:pStyle w:val="s1"/>
              <w:spacing w:before="0" w:beforeAutospacing="0" w:after="0" w:afterAutospacing="0"/>
              <w:jc w:val="center"/>
              <w:rPr>
                <w:color w:val="22272F"/>
                <w:sz w:val="23"/>
                <w:szCs w:val="23"/>
              </w:rPr>
            </w:pPr>
          </w:p>
        </w:tc>
        <w:tc>
          <w:tcPr>
            <w:tcW w:w="1272" w:type="dxa"/>
          </w:tcPr>
          <w:p w:rsidR="00761F3E" w:rsidRDefault="00761F3E">
            <w:pPr>
              <w:pStyle w:val="s1"/>
              <w:spacing w:before="0" w:beforeAutospacing="0" w:after="0" w:afterAutospacing="0"/>
              <w:jc w:val="center"/>
              <w:rPr>
                <w:color w:val="22272F"/>
                <w:sz w:val="23"/>
                <w:szCs w:val="23"/>
              </w:rPr>
            </w:pPr>
          </w:p>
        </w:tc>
        <w:tc>
          <w:tcPr>
            <w:tcW w:w="1063" w:type="dxa"/>
          </w:tcPr>
          <w:p w:rsidR="00761F3E" w:rsidRDefault="00761F3E">
            <w:pPr>
              <w:pStyle w:val="s1"/>
              <w:spacing w:before="0" w:beforeAutospacing="0" w:after="0" w:afterAutospacing="0"/>
              <w:jc w:val="center"/>
              <w:rPr>
                <w:color w:val="22272F"/>
                <w:sz w:val="23"/>
                <w:szCs w:val="23"/>
              </w:rPr>
            </w:pPr>
          </w:p>
        </w:tc>
        <w:tc>
          <w:tcPr>
            <w:tcW w:w="2206" w:type="dxa"/>
          </w:tcPr>
          <w:p w:rsidR="00761F3E" w:rsidRDefault="00761F3E">
            <w:pPr>
              <w:pStyle w:val="empty"/>
              <w:spacing w:before="0" w:beforeAutospacing="0" w:after="0" w:afterAutospacing="0"/>
              <w:jc w:val="both"/>
              <w:rPr>
                <w:color w:val="22272F"/>
                <w:sz w:val="23"/>
                <w:szCs w:val="23"/>
              </w:rPr>
            </w:pPr>
          </w:p>
        </w:tc>
        <w:tc>
          <w:tcPr>
            <w:tcW w:w="1927" w:type="dxa"/>
          </w:tcPr>
          <w:p w:rsidR="00761F3E" w:rsidRDefault="00761F3E">
            <w:pPr>
              <w:pStyle w:val="s1"/>
              <w:spacing w:before="0" w:beforeAutospacing="0" w:after="0" w:afterAutospacing="0"/>
              <w:jc w:val="center"/>
              <w:rPr>
                <w:color w:val="22272F"/>
                <w:sz w:val="23"/>
                <w:szCs w:val="23"/>
              </w:rPr>
            </w:pPr>
          </w:p>
        </w:tc>
        <w:tc>
          <w:tcPr>
            <w:tcW w:w="1927" w:type="dxa"/>
          </w:tcPr>
          <w:p w:rsidR="00761F3E" w:rsidRDefault="00761F3E">
            <w:pPr>
              <w:pStyle w:val="s1"/>
              <w:spacing w:before="0" w:beforeAutospacing="0" w:after="0" w:afterAutospacing="0"/>
              <w:jc w:val="center"/>
              <w:rPr>
                <w:color w:val="22272F"/>
                <w:sz w:val="23"/>
                <w:szCs w:val="23"/>
              </w:rPr>
            </w:pPr>
          </w:p>
        </w:tc>
      </w:tr>
      <w:tr w:rsidR="00AA0225" w:rsidRPr="00991BB8" w:rsidTr="00AA0225">
        <w:tc>
          <w:tcPr>
            <w:tcW w:w="10031" w:type="dxa"/>
            <w:gridSpan w:val="8"/>
          </w:tcPr>
          <w:p w:rsidR="00AA0225" w:rsidRPr="00991BB8" w:rsidRDefault="00AA0225" w:rsidP="001D2460">
            <w:pPr>
              <w:pStyle w:val="a5"/>
              <w:rPr>
                <w:rFonts w:ascii="Times New Roman" w:hAnsi="Times New Roman" w:cs="Times New Roman"/>
              </w:rPr>
            </w:pPr>
            <w:bookmarkStart w:id="164" w:name="sub_247"/>
            <w:r w:rsidRPr="00991BB8">
              <w:rPr>
                <w:rStyle w:val="a4"/>
                <w:rFonts w:ascii="Times New Roman" w:hAnsi="Times New Roman" w:cs="Times New Roman"/>
                <w:bCs/>
              </w:rPr>
              <w:t>4. Нарушения при осуществлении муниципальных закупок и закупок отдельными видами юридических лиц</w:t>
            </w:r>
            <w:bookmarkEnd w:id="164"/>
          </w:p>
          <w:p w:rsidR="00AA0225" w:rsidRPr="00991BB8" w:rsidRDefault="00AA0225" w:rsidP="001D2460">
            <w:pPr>
              <w:pStyle w:val="a5"/>
              <w:rPr>
                <w:rFonts w:ascii="Times New Roman" w:hAnsi="Times New Roman" w:cs="Times New Roman"/>
              </w:rPr>
            </w:pPr>
          </w:p>
        </w:tc>
        <w:tc>
          <w:tcPr>
            <w:tcW w:w="1927" w:type="dxa"/>
          </w:tcPr>
          <w:p w:rsidR="00AA0225" w:rsidRPr="00991BB8" w:rsidRDefault="00AA0225" w:rsidP="001D2460">
            <w:pPr>
              <w:pStyle w:val="a5"/>
              <w:rPr>
                <w:rStyle w:val="a4"/>
                <w:rFonts w:ascii="Times New Roman" w:hAnsi="Times New Roman" w:cs="Times New Roman"/>
                <w:bCs/>
              </w:rPr>
            </w:pPr>
          </w:p>
        </w:tc>
        <w:tc>
          <w:tcPr>
            <w:tcW w:w="1927" w:type="dxa"/>
          </w:tcPr>
          <w:p w:rsidR="00AA0225" w:rsidRPr="00991BB8" w:rsidRDefault="00AA0225" w:rsidP="001D2460">
            <w:pPr>
              <w:pStyle w:val="a5"/>
              <w:rPr>
                <w:rStyle w:val="a4"/>
                <w:rFonts w:ascii="Times New Roman" w:hAnsi="Times New Roman" w:cs="Times New Roman"/>
                <w:bCs/>
              </w:rPr>
            </w:pPr>
          </w:p>
        </w:tc>
      </w:tr>
      <w:tr w:rsidR="0069432B" w:rsidRPr="00991BB8" w:rsidTr="0069432B">
        <w:tc>
          <w:tcPr>
            <w:tcW w:w="879" w:type="dxa"/>
            <w:gridSpan w:val="3"/>
          </w:tcPr>
          <w:p w:rsidR="0069432B" w:rsidRPr="00991BB8" w:rsidRDefault="0069432B" w:rsidP="001D2460">
            <w:pPr>
              <w:pStyle w:val="a5"/>
              <w:jc w:val="center"/>
              <w:rPr>
                <w:rFonts w:ascii="Times New Roman" w:hAnsi="Times New Roman" w:cs="Times New Roman"/>
              </w:rPr>
            </w:pPr>
            <w:bookmarkStart w:id="165" w:name="sub_248"/>
            <w:r w:rsidRPr="00FA6189">
              <w:rPr>
                <w:rFonts w:ascii="Times New Roman" w:hAnsi="Times New Roman" w:cs="Times New Roman"/>
              </w:rPr>
              <w:t>4.1.</w:t>
            </w:r>
            <w:bookmarkEnd w:id="165"/>
          </w:p>
        </w:tc>
        <w:tc>
          <w:tcPr>
            <w:tcW w:w="1984" w:type="dxa"/>
          </w:tcPr>
          <w:p w:rsidR="0069432B" w:rsidRDefault="0069432B">
            <w:pPr>
              <w:pStyle w:val="s16"/>
              <w:spacing w:before="0" w:beforeAutospacing="0" w:after="0" w:afterAutospacing="0"/>
              <w:rPr>
                <w:color w:val="22272F"/>
                <w:sz w:val="23"/>
                <w:szCs w:val="23"/>
              </w:rPr>
            </w:pPr>
            <w:r>
              <w:rPr>
                <w:color w:val="22272F"/>
                <w:sz w:val="23"/>
                <w:szCs w:val="23"/>
              </w:rPr>
              <w:t xml:space="preserve">Несоблюдение требований, в соответствии с которыми поставка товаров для государственных или </w:t>
            </w:r>
            <w:r>
              <w:rPr>
                <w:color w:val="22272F"/>
                <w:sz w:val="23"/>
                <w:szCs w:val="23"/>
              </w:rPr>
              <w:lastRenderedPageBreak/>
              <w:t>муниципальных нужд осуществляется на основе государственного или муниципального контракта (договора)</w:t>
            </w:r>
          </w:p>
        </w:tc>
        <w:tc>
          <w:tcPr>
            <w:tcW w:w="2627" w:type="dxa"/>
          </w:tcPr>
          <w:p w:rsidR="0069432B" w:rsidRDefault="009E31CC">
            <w:pPr>
              <w:pStyle w:val="s1"/>
              <w:spacing w:before="0" w:beforeAutospacing="0" w:after="0" w:afterAutospacing="0"/>
              <w:jc w:val="center"/>
              <w:rPr>
                <w:color w:val="22272F"/>
                <w:sz w:val="23"/>
                <w:szCs w:val="23"/>
              </w:rPr>
            </w:pPr>
            <w:hyperlink r:id="rId593" w:anchor="/document/10164072/entry/5250" w:history="1">
              <w:r w:rsidR="0069432B">
                <w:rPr>
                  <w:rStyle w:val="ab"/>
                  <w:color w:val="3272C0"/>
                  <w:sz w:val="23"/>
                  <w:szCs w:val="23"/>
                </w:rPr>
                <w:t>статья 525</w:t>
              </w:r>
            </w:hyperlink>
            <w:r w:rsidR="0069432B">
              <w:rPr>
                <w:color w:val="22272F"/>
                <w:sz w:val="23"/>
                <w:szCs w:val="23"/>
              </w:rPr>
              <w:t> Гражданского кодекса Российской Федерации</w:t>
            </w:r>
          </w:p>
        </w:tc>
        <w:tc>
          <w:tcPr>
            <w:tcW w:w="1272" w:type="dxa"/>
          </w:tcPr>
          <w:p w:rsidR="0069432B" w:rsidRDefault="0069432B">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69432B" w:rsidRDefault="0069432B">
            <w:pPr>
              <w:pStyle w:val="s1"/>
              <w:spacing w:before="0" w:beforeAutospacing="0" w:after="0" w:afterAutospacing="0"/>
              <w:jc w:val="center"/>
              <w:rPr>
                <w:color w:val="22272F"/>
                <w:sz w:val="23"/>
                <w:szCs w:val="23"/>
              </w:rPr>
            </w:pPr>
            <w:r>
              <w:rPr>
                <w:color w:val="22272F"/>
                <w:sz w:val="23"/>
                <w:szCs w:val="23"/>
              </w:rPr>
              <w:t>4</w:t>
            </w:r>
          </w:p>
        </w:tc>
        <w:tc>
          <w:tcPr>
            <w:tcW w:w="2206" w:type="dxa"/>
          </w:tcPr>
          <w:p w:rsidR="0069432B" w:rsidRPr="00991BB8" w:rsidRDefault="0069432B" w:rsidP="001D2460">
            <w:pPr>
              <w:pStyle w:val="a5"/>
              <w:rPr>
                <w:rFonts w:ascii="Times New Roman" w:hAnsi="Times New Roman" w:cs="Times New Roman"/>
              </w:rPr>
            </w:pPr>
          </w:p>
        </w:tc>
        <w:tc>
          <w:tcPr>
            <w:tcW w:w="1927" w:type="dxa"/>
          </w:tcPr>
          <w:p w:rsidR="0069432B" w:rsidRPr="00991BB8" w:rsidRDefault="0069432B" w:rsidP="001D2460">
            <w:pPr>
              <w:pStyle w:val="a5"/>
              <w:rPr>
                <w:rFonts w:ascii="Times New Roman" w:hAnsi="Times New Roman" w:cs="Times New Roman"/>
              </w:rPr>
            </w:pPr>
          </w:p>
        </w:tc>
        <w:tc>
          <w:tcPr>
            <w:tcW w:w="1927" w:type="dxa"/>
          </w:tcPr>
          <w:p w:rsidR="0069432B" w:rsidRPr="00991BB8" w:rsidRDefault="0069432B" w:rsidP="001D2460">
            <w:pPr>
              <w:pStyle w:val="a5"/>
              <w:rPr>
                <w:rFonts w:ascii="Times New Roman" w:hAnsi="Times New Roman" w:cs="Times New Roman"/>
              </w:rPr>
            </w:pPr>
          </w:p>
        </w:tc>
      </w:tr>
      <w:tr w:rsidR="0069432B" w:rsidRPr="00991BB8" w:rsidTr="0069432B">
        <w:tc>
          <w:tcPr>
            <w:tcW w:w="879" w:type="dxa"/>
            <w:gridSpan w:val="3"/>
          </w:tcPr>
          <w:p w:rsidR="0069432B" w:rsidRPr="00991BB8" w:rsidRDefault="0069432B" w:rsidP="001D2460">
            <w:pPr>
              <w:pStyle w:val="a5"/>
              <w:jc w:val="center"/>
              <w:rPr>
                <w:rFonts w:ascii="Times New Roman" w:hAnsi="Times New Roman" w:cs="Times New Roman"/>
              </w:rPr>
            </w:pPr>
            <w:bookmarkStart w:id="166" w:name="sub_249"/>
            <w:r w:rsidRPr="00991BB8">
              <w:rPr>
                <w:rFonts w:ascii="Times New Roman" w:hAnsi="Times New Roman" w:cs="Times New Roman"/>
              </w:rPr>
              <w:t>4.2</w:t>
            </w:r>
            <w:bookmarkEnd w:id="166"/>
          </w:p>
        </w:tc>
        <w:tc>
          <w:tcPr>
            <w:tcW w:w="1984" w:type="dxa"/>
          </w:tcPr>
          <w:p w:rsidR="0069432B" w:rsidRDefault="0069432B">
            <w:pPr>
              <w:pStyle w:val="s16"/>
              <w:spacing w:before="0" w:beforeAutospacing="0" w:after="0" w:afterAutospacing="0"/>
              <w:rPr>
                <w:color w:val="22272F"/>
                <w:sz w:val="23"/>
                <w:szCs w:val="23"/>
              </w:rPr>
            </w:pPr>
            <w:r>
              <w:rPr>
                <w:color w:val="22272F"/>
                <w:sz w:val="23"/>
                <w:szCs w:val="23"/>
              </w:rPr>
              <w:t xml:space="preserve">Несоблюдение требований, в соответствии с которыми государственный или муниципальный контракт (договор)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w:t>
            </w:r>
            <w:r>
              <w:rPr>
                <w:color w:val="22272F"/>
                <w:sz w:val="23"/>
                <w:szCs w:val="23"/>
              </w:rPr>
              <w:lastRenderedPageBreak/>
              <w:t>заказов на поставки товаров, выполнение работ, оказание услуг для государственных и муниципальных нужд</w:t>
            </w:r>
          </w:p>
        </w:tc>
        <w:tc>
          <w:tcPr>
            <w:tcW w:w="2627" w:type="dxa"/>
          </w:tcPr>
          <w:p w:rsidR="0069432B" w:rsidRDefault="009E31CC">
            <w:pPr>
              <w:pStyle w:val="s1"/>
              <w:spacing w:before="0" w:beforeAutospacing="0" w:after="0" w:afterAutospacing="0"/>
              <w:jc w:val="center"/>
              <w:rPr>
                <w:color w:val="22272F"/>
                <w:sz w:val="23"/>
                <w:szCs w:val="23"/>
              </w:rPr>
            </w:pPr>
            <w:hyperlink r:id="rId594" w:anchor="/document/10164072/entry/527" w:history="1">
              <w:r w:rsidR="0069432B">
                <w:rPr>
                  <w:rStyle w:val="ab"/>
                  <w:color w:val="3272C0"/>
                  <w:sz w:val="23"/>
                  <w:szCs w:val="23"/>
                </w:rPr>
                <w:t>статья 527</w:t>
              </w:r>
            </w:hyperlink>
            <w:r w:rsidR="0069432B">
              <w:rPr>
                <w:color w:val="22272F"/>
                <w:sz w:val="23"/>
                <w:szCs w:val="23"/>
              </w:rPr>
              <w:t> Гражданского кодекса Российской Федерации;</w:t>
            </w:r>
          </w:p>
          <w:p w:rsidR="0069432B" w:rsidRDefault="009E31CC">
            <w:pPr>
              <w:pStyle w:val="s1"/>
              <w:spacing w:before="0" w:beforeAutospacing="0" w:after="0" w:afterAutospacing="0"/>
              <w:jc w:val="center"/>
              <w:rPr>
                <w:color w:val="22272F"/>
                <w:sz w:val="23"/>
                <w:szCs w:val="23"/>
              </w:rPr>
            </w:pPr>
            <w:hyperlink r:id="rId595" w:anchor="/document/12112604/entry/72" w:history="1">
              <w:r w:rsidR="0069432B">
                <w:rPr>
                  <w:rStyle w:val="ab"/>
                  <w:color w:val="3272C0"/>
                  <w:sz w:val="23"/>
                  <w:szCs w:val="23"/>
                </w:rPr>
                <w:t>статья 72</w:t>
              </w:r>
            </w:hyperlink>
            <w:r w:rsidR="0069432B">
              <w:rPr>
                <w:color w:val="22272F"/>
                <w:sz w:val="23"/>
                <w:szCs w:val="23"/>
              </w:rPr>
              <w:t> Бюджетного кодекса Российской Федерации</w:t>
            </w:r>
          </w:p>
        </w:tc>
        <w:tc>
          <w:tcPr>
            <w:tcW w:w="1272" w:type="dxa"/>
          </w:tcPr>
          <w:p w:rsidR="0069432B" w:rsidRDefault="0069432B">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69432B" w:rsidRDefault="0069432B">
            <w:pPr>
              <w:pStyle w:val="s1"/>
              <w:spacing w:before="0" w:beforeAutospacing="0" w:after="0" w:afterAutospacing="0"/>
              <w:jc w:val="center"/>
              <w:rPr>
                <w:color w:val="22272F"/>
                <w:sz w:val="23"/>
                <w:szCs w:val="23"/>
              </w:rPr>
            </w:pPr>
            <w:r>
              <w:rPr>
                <w:color w:val="22272F"/>
                <w:sz w:val="23"/>
                <w:szCs w:val="23"/>
              </w:rPr>
              <w:t>4</w:t>
            </w:r>
          </w:p>
        </w:tc>
        <w:tc>
          <w:tcPr>
            <w:tcW w:w="2206" w:type="dxa"/>
          </w:tcPr>
          <w:p w:rsidR="0069432B" w:rsidRPr="00991BB8" w:rsidRDefault="0069432B" w:rsidP="001D2460">
            <w:pPr>
              <w:pStyle w:val="a5"/>
              <w:rPr>
                <w:rFonts w:ascii="Times New Roman" w:hAnsi="Times New Roman" w:cs="Times New Roman"/>
              </w:rPr>
            </w:pPr>
          </w:p>
        </w:tc>
        <w:tc>
          <w:tcPr>
            <w:tcW w:w="1927" w:type="dxa"/>
          </w:tcPr>
          <w:p w:rsidR="0069432B" w:rsidRPr="00991BB8" w:rsidRDefault="0069432B" w:rsidP="001D2460">
            <w:pPr>
              <w:pStyle w:val="a5"/>
              <w:rPr>
                <w:rFonts w:ascii="Times New Roman" w:hAnsi="Times New Roman" w:cs="Times New Roman"/>
              </w:rPr>
            </w:pPr>
          </w:p>
        </w:tc>
        <w:tc>
          <w:tcPr>
            <w:tcW w:w="1927" w:type="dxa"/>
          </w:tcPr>
          <w:p w:rsidR="0069432B" w:rsidRPr="00991BB8" w:rsidRDefault="0069432B" w:rsidP="001D2460">
            <w:pPr>
              <w:pStyle w:val="a5"/>
              <w:rPr>
                <w:rFonts w:ascii="Times New Roman" w:hAnsi="Times New Roman" w:cs="Times New Roman"/>
              </w:rPr>
            </w:pPr>
          </w:p>
        </w:tc>
      </w:tr>
      <w:tr w:rsidR="0069432B" w:rsidRPr="00991BB8" w:rsidTr="0069432B">
        <w:tc>
          <w:tcPr>
            <w:tcW w:w="879" w:type="dxa"/>
            <w:gridSpan w:val="3"/>
          </w:tcPr>
          <w:p w:rsidR="0069432B" w:rsidRPr="00991BB8" w:rsidRDefault="0069432B" w:rsidP="001D2460">
            <w:pPr>
              <w:pStyle w:val="a5"/>
              <w:jc w:val="center"/>
              <w:rPr>
                <w:rFonts w:ascii="Times New Roman" w:hAnsi="Times New Roman" w:cs="Times New Roman"/>
              </w:rPr>
            </w:pPr>
            <w:bookmarkStart w:id="167" w:name="sub_250"/>
            <w:r w:rsidRPr="00991BB8">
              <w:rPr>
                <w:rFonts w:ascii="Times New Roman" w:hAnsi="Times New Roman" w:cs="Times New Roman"/>
              </w:rPr>
              <w:t>4.3</w:t>
            </w:r>
            <w:bookmarkEnd w:id="167"/>
          </w:p>
        </w:tc>
        <w:tc>
          <w:tcPr>
            <w:tcW w:w="1984" w:type="dxa"/>
          </w:tcPr>
          <w:p w:rsidR="0069432B" w:rsidRDefault="0069432B">
            <w:pPr>
              <w:pStyle w:val="s16"/>
              <w:spacing w:before="0" w:beforeAutospacing="0" w:after="0" w:afterAutospacing="0"/>
              <w:rPr>
                <w:color w:val="22272F"/>
                <w:sz w:val="23"/>
                <w:szCs w:val="23"/>
              </w:rPr>
            </w:pPr>
            <w:r>
              <w:rPr>
                <w:color w:val="22272F"/>
                <w:sz w:val="23"/>
                <w:szCs w:val="23"/>
              </w:rPr>
              <w:t>Несоблюдение требований, в соответствии с которыми для государственного или муниципального заказчика, разместившего заказ, заключение государственного или муниципального контракта (договора) является обязательным, если иное не установлено законом</w:t>
            </w:r>
          </w:p>
        </w:tc>
        <w:tc>
          <w:tcPr>
            <w:tcW w:w="2627" w:type="dxa"/>
          </w:tcPr>
          <w:p w:rsidR="0069432B" w:rsidRDefault="009E31CC">
            <w:pPr>
              <w:pStyle w:val="s1"/>
              <w:spacing w:before="0" w:beforeAutospacing="0" w:after="0" w:afterAutospacing="0"/>
              <w:jc w:val="center"/>
              <w:rPr>
                <w:color w:val="22272F"/>
                <w:sz w:val="23"/>
                <w:szCs w:val="23"/>
              </w:rPr>
            </w:pPr>
            <w:hyperlink r:id="rId596" w:anchor="/document/10164072/entry/527" w:history="1">
              <w:r w:rsidR="0069432B">
                <w:rPr>
                  <w:rStyle w:val="ab"/>
                  <w:color w:val="3272C0"/>
                  <w:sz w:val="23"/>
                  <w:szCs w:val="23"/>
                </w:rPr>
                <w:t>статья 527</w:t>
              </w:r>
            </w:hyperlink>
            <w:r w:rsidR="0069432B">
              <w:rPr>
                <w:color w:val="22272F"/>
                <w:sz w:val="23"/>
                <w:szCs w:val="23"/>
              </w:rPr>
              <w:t> Гражданского кодекса Российской Федерации</w:t>
            </w:r>
          </w:p>
        </w:tc>
        <w:tc>
          <w:tcPr>
            <w:tcW w:w="1272" w:type="dxa"/>
          </w:tcPr>
          <w:p w:rsidR="0069432B" w:rsidRDefault="0069432B">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69432B" w:rsidRDefault="0069432B">
            <w:pPr>
              <w:pStyle w:val="s1"/>
              <w:spacing w:before="0" w:beforeAutospacing="0" w:after="0" w:afterAutospacing="0"/>
              <w:jc w:val="center"/>
              <w:rPr>
                <w:color w:val="22272F"/>
                <w:sz w:val="23"/>
                <w:szCs w:val="23"/>
              </w:rPr>
            </w:pPr>
            <w:r>
              <w:rPr>
                <w:color w:val="22272F"/>
                <w:sz w:val="23"/>
                <w:szCs w:val="23"/>
              </w:rPr>
              <w:t>4</w:t>
            </w:r>
          </w:p>
        </w:tc>
        <w:tc>
          <w:tcPr>
            <w:tcW w:w="2206" w:type="dxa"/>
          </w:tcPr>
          <w:p w:rsidR="0069432B" w:rsidRPr="00FA6189" w:rsidRDefault="009E31CC">
            <w:pPr>
              <w:pStyle w:val="s1"/>
              <w:spacing w:before="0" w:beforeAutospacing="0" w:after="0" w:afterAutospacing="0"/>
              <w:jc w:val="center"/>
              <w:rPr>
                <w:color w:val="22272F"/>
              </w:rPr>
            </w:pPr>
            <w:hyperlink r:id="rId597" w:anchor="/document/12125267/entry/72312" w:history="1">
              <w:r w:rsidR="0069432B" w:rsidRPr="00FA6189">
                <w:rPr>
                  <w:rStyle w:val="ab"/>
                  <w:color w:val="auto"/>
                  <w:sz w:val="23"/>
                  <w:szCs w:val="23"/>
                </w:rPr>
                <w:t>часть 3 статьи 7.32</w:t>
              </w:r>
            </w:hyperlink>
            <w:r w:rsidR="0069432B">
              <w:rPr>
                <w:color w:val="22272F"/>
                <w:sz w:val="23"/>
                <w:szCs w:val="23"/>
              </w:rPr>
              <w:t> Кодекса Российской Федерации об административных правонарушениях</w:t>
            </w:r>
            <w:r w:rsidR="0069432B">
              <w:rPr>
                <w:color w:val="22272F"/>
                <w:sz w:val="16"/>
                <w:szCs w:val="16"/>
                <w:vertAlign w:val="superscript"/>
              </w:rPr>
              <w:t> </w:t>
            </w:r>
            <w:r w:rsidR="00FA6189">
              <w:rPr>
                <w:vertAlign w:val="superscript"/>
              </w:rPr>
              <w:t>*</w:t>
            </w:r>
          </w:p>
        </w:tc>
        <w:tc>
          <w:tcPr>
            <w:tcW w:w="1927" w:type="dxa"/>
          </w:tcPr>
          <w:p w:rsidR="0069432B" w:rsidRPr="00991BB8" w:rsidRDefault="0069432B" w:rsidP="001D2460">
            <w:pPr>
              <w:pStyle w:val="a5"/>
              <w:rPr>
                <w:rFonts w:ascii="Times New Roman" w:hAnsi="Times New Roman" w:cs="Times New Roman"/>
              </w:rPr>
            </w:pPr>
          </w:p>
        </w:tc>
        <w:tc>
          <w:tcPr>
            <w:tcW w:w="1927" w:type="dxa"/>
          </w:tcPr>
          <w:p w:rsidR="0069432B" w:rsidRPr="00991BB8" w:rsidRDefault="0069432B" w:rsidP="001D2460">
            <w:pPr>
              <w:pStyle w:val="a5"/>
              <w:rPr>
                <w:rFonts w:ascii="Times New Roman" w:hAnsi="Times New Roman" w:cs="Times New Roman"/>
              </w:rPr>
            </w:pPr>
          </w:p>
        </w:tc>
      </w:tr>
      <w:tr w:rsidR="0069432B" w:rsidRPr="00991BB8" w:rsidTr="0069432B">
        <w:tc>
          <w:tcPr>
            <w:tcW w:w="879" w:type="dxa"/>
            <w:gridSpan w:val="3"/>
          </w:tcPr>
          <w:p w:rsidR="0069432B" w:rsidRPr="00991BB8" w:rsidRDefault="0069432B" w:rsidP="001D2460">
            <w:pPr>
              <w:pStyle w:val="a5"/>
              <w:jc w:val="center"/>
              <w:rPr>
                <w:rFonts w:ascii="Times New Roman" w:hAnsi="Times New Roman" w:cs="Times New Roman"/>
              </w:rPr>
            </w:pPr>
            <w:bookmarkStart w:id="168" w:name="sub_251"/>
            <w:r w:rsidRPr="00991BB8">
              <w:rPr>
                <w:rFonts w:ascii="Times New Roman" w:hAnsi="Times New Roman" w:cs="Times New Roman"/>
              </w:rPr>
              <w:t>4.4</w:t>
            </w:r>
            <w:bookmarkEnd w:id="168"/>
          </w:p>
        </w:tc>
        <w:tc>
          <w:tcPr>
            <w:tcW w:w="1984" w:type="dxa"/>
          </w:tcPr>
          <w:p w:rsidR="0069432B" w:rsidRDefault="0069432B">
            <w:pPr>
              <w:pStyle w:val="s16"/>
              <w:spacing w:before="0" w:beforeAutospacing="0" w:after="0" w:afterAutospacing="0"/>
              <w:rPr>
                <w:color w:val="22272F"/>
                <w:sz w:val="23"/>
                <w:szCs w:val="23"/>
              </w:rPr>
            </w:pPr>
            <w:r>
              <w:rPr>
                <w:color w:val="22272F"/>
                <w:sz w:val="23"/>
                <w:szCs w:val="23"/>
              </w:rPr>
              <w:t xml:space="preserve">Несоблюдение порядка заключения </w:t>
            </w:r>
            <w:r>
              <w:rPr>
                <w:color w:val="22272F"/>
                <w:sz w:val="23"/>
                <w:szCs w:val="23"/>
              </w:rPr>
              <w:lastRenderedPageBreak/>
              <w:t>государственного или муниципального контракта (договора) на поставку товаров, выполнение работ, оказание услуг для государственных или муниципальных нужд</w:t>
            </w:r>
          </w:p>
        </w:tc>
        <w:tc>
          <w:tcPr>
            <w:tcW w:w="2627" w:type="dxa"/>
          </w:tcPr>
          <w:p w:rsidR="0069432B" w:rsidRDefault="009E31CC">
            <w:pPr>
              <w:pStyle w:val="s1"/>
              <w:spacing w:before="0" w:beforeAutospacing="0" w:after="0" w:afterAutospacing="0"/>
              <w:jc w:val="center"/>
              <w:rPr>
                <w:color w:val="22272F"/>
                <w:sz w:val="23"/>
                <w:szCs w:val="23"/>
              </w:rPr>
            </w:pPr>
            <w:hyperlink r:id="rId598" w:anchor="/document/10164072/entry/425" w:history="1">
              <w:r w:rsidR="0069432B">
                <w:rPr>
                  <w:rStyle w:val="ab"/>
                  <w:color w:val="3272C0"/>
                  <w:sz w:val="23"/>
                  <w:szCs w:val="23"/>
                </w:rPr>
                <w:t>статьи 425</w:t>
              </w:r>
            </w:hyperlink>
            <w:r w:rsidR="0069432B">
              <w:rPr>
                <w:color w:val="22272F"/>
                <w:sz w:val="23"/>
                <w:szCs w:val="23"/>
              </w:rPr>
              <w:t>, </w:t>
            </w:r>
            <w:hyperlink r:id="rId599" w:anchor="/document/10164072/entry/5250" w:history="1">
              <w:r w:rsidR="0069432B">
                <w:rPr>
                  <w:rStyle w:val="ab"/>
                  <w:color w:val="3272C0"/>
                  <w:sz w:val="23"/>
                  <w:szCs w:val="23"/>
                </w:rPr>
                <w:t>525-534</w:t>
              </w:r>
            </w:hyperlink>
            <w:r w:rsidR="0069432B">
              <w:rPr>
                <w:color w:val="22272F"/>
                <w:sz w:val="23"/>
                <w:szCs w:val="23"/>
              </w:rPr>
              <w:t>, </w:t>
            </w:r>
            <w:hyperlink r:id="rId600" w:anchor="/document/10164072/entry/20763" w:history="1">
              <w:r w:rsidR="0069432B">
                <w:rPr>
                  <w:rStyle w:val="ab"/>
                  <w:color w:val="3272C0"/>
                  <w:sz w:val="23"/>
                  <w:szCs w:val="23"/>
                </w:rPr>
                <w:t>763-768</w:t>
              </w:r>
            </w:hyperlink>
            <w:r w:rsidR="0069432B">
              <w:rPr>
                <w:color w:val="22272F"/>
                <w:sz w:val="23"/>
                <w:szCs w:val="23"/>
              </w:rPr>
              <w:t xml:space="preserve"> Гражданского кодекса Российской </w:t>
            </w:r>
            <w:r w:rsidR="0069432B">
              <w:rPr>
                <w:color w:val="22272F"/>
                <w:sz w:val="23"/>
                <w:szCs w:val="23"/>
              </w:rPr>
              <w:lastRenderedPageBreak/>
              <w:t>Федерации;</w:t>
            </w:r>
          </w:p>
          <w:p w:rsidR="0069432B" w:rsidRDefault="009E31CC">
            <w:pPr>
              <w:pStyle w:val="s1"/>
              <w:spacing w:before="0" w:beforeAutospacing="0" w:after="0" w:afterAutospacing="0"/>
              <w:jc w:val="center"/>
              <w:rPr>
                <w:color w:val="22272F"/>
                <w:sz w:val="23"/>
                <w:szCs w:val="23"/>
              </w:rPr>
            </w:pPr>
            <w:hyperlink r:id="rId601" w:anchor="/document/12112604/entry/72" w:history="1">
              <w:r w:rsidR="0069432B">
                <w:rPr>
                  <w:rStyle w:val="ab"/>
                  <w:color w:val="3272C0"/>
                  <w:sz w:val="23"/>
                  <w:szCs w:val="23"/>
                </w:rPr>
                <w:t>статьи 72</w:t>
              </w:r>
            </w:hyperlink>
            <w:r w:rsidR="0069432B">
              <w:rPr>
                <w:color w:val="22272F"/>
                <w:sz w:val="23"/>
                <w:szCs w:val="23"/>
              </w:rPr>
              <w:t>, </w:t>
            </w:r>
            <w:hyperlink r:id="rId602" w:anchor="/document/12112604/entry/161" w:history="1">
              <w:r w:rsidR="0069432B">
                <w:rPr>
                  <w:rStyle w:val="ab"/>
                  <w:color w:val="3272C0"/>
                  <w:sz w:val="23"/>
                  <w:szCs w:val="23"/>
                </w:rPr>
                <w:t>161</w:t>
              </w:r>
            </w:hyperlink>
            <w:r w:rsidR="0069432B">
              <w:rPr>
                <w:color w:val="22272F"/>
                <w:sz w:val="23"/>
                <w:szCs w:val="23"/>
              </w:rPr>
              <w:t> Бюджетного кодекса Российской Федерации;</w:t>
            </w:r>
          </w:p>
          <w:p w:rsidR="0069432B" w:rsidRDefault="009E31CC">
            <w:pPr>
              <w:pStyle w:val="s1"/>
              <w:spacing w:before="0" w:beforeAutospacing="0" w:after="0" w:afterAutospacing="0"/>
              <w:jc w:val="center"/>
              <w:rPr>
                <w:color w:val="22272F"/>
                <w:sz w:val="23"/>
                <w:szCs w:val="23"/>
              </w:rPr>
            </w:pPr>
            <w:hyperlink r:id="rId603" w:anchor="/document/70291366/entry/6" w:history="1">
              <w:r w:rsidR="0069432B">
                <w:rPr>
                  <w:rStyle w:val="ab"/>
                  <w:color w:val="3272C0"/>
                  <w:sz w:val="23"/>
                  <w:szCs w:val="23"/>
                </w:rPr>
                <w:t>статья 6</w:t>
              </w:r>
            </w:hyperlink>
            <w:r w:rsidR="0069432B">
              <w:rPr>
                <w:color w:val="22272F"/>
                <w:sz w:val="23"/>
                <w:szCs w:val="23"/>
              </w:rPr>
              <w:t> Федерального закона от 29 декабря 2012 г. N 275-ФЗ "О государственном оборонном заказе";</w:t>
            </w:r>
          </w:p>
          <w:p w:rsidR="0069432B" w:rsidRDefault="009E31CC">
            <w:pPr>
              <w:pStyle w:val="s1"/>
              <w:spacing w:before="0" w:beforeAutospacing="0" w:after="0" w:afterAutospacing="0"/>
              <w:jc w:val="center"/>
              <w:rPr>
                <w:color w:val="22272F"/>
                <w:sz w:val="23"/>
                <w:szCs w:val="23"/>
              </w:rPr>
            </w:pPr>
            <w:hyperlink r:id="rId604" w:anchor="/document/70353464/entry/3" w:history="1">
              <w:r w:rsidR="0069432B">
                <w:rPr>
                  <w:rStyle w:val="ab"/>
                  <w:color w:val="3272C0"/>
                  <w:sz w:val="23"/>
                  <w:szCs w:val="23"/>
                </w:rPr>
                <w:t>статьи 3</w:t>
              </w:r>
            </w:hyperlink>
            <w:r w:rsidR="0069432B">
              <w:rPr>
                <w:color w:val="22272F"/>
                <w:sz w:val="23"/>
                <w:szCs w:val="23"/>
              </w:rPr>
              <w:t>, </w:t>
            </w:r>
            <w:hyperlink r:id="rId605" w:anchor="/document/70353464/entry/15" w:history="1">
              <w:r w:rsidR="0069432B">
                <w:rPr>
                  <w:rStyle w:val="ab"/>
                  <w:color w:val="3272C0"/>
                  <w:sz w:val="23"/>
                  <w:szCs w:val="23"/>
                </w:rPr>
                <w:t>15</w:t>
              </w:r>
            </w:hyperlink>
            <w:r w:rsidR="0069432B">
              <w:rPr>
                <w:color w:val="22272F"/>
                <w:sz w:val="23"/>
                <w:szCs w:val="23"/>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69432B" w:rsidRDefault="009E31CC">
            <w:pPr>
              <w:pStyle w:val="s1"/>
              <w:spacing w:before="0" w:beforeAutospacing="0" w:after="0" w:afterAutospacing="0"/>
              <w:jc w:val="center"/>
              <w:rPr>
                <w:color w:val="22272F"/>
                <w:sz w:val="23"/>
                <w:szCs w:val="23"/>
              </w:rPr>
            </w:pPr>
            <w:hyperlink r:id="rId606" w:anchor="/document/71674562/entry/0" w:history="1">
              <w:r w:rsidR="0069432B">
                <w:rPr>
                  <w:rStyle w:val="ab"/>
                  <w:color w:val="3272C0"/>
                  <w:sz w:val="23"/>
                  <w:szCs w:val="23"/>
                </w:rPr>
                <w:t>постановление</w:t>
              </w:r>
            </w:hyperlink>
            <w:r w:rsidR="0069432B">
              <w:rPr>
                <w:color w:val="22272F"/>
                <w:sz w:val="23"/>
                <w:szCs w:val="23"/>
              </w:rPr>
              <w:t xml:space="preserve"> Правительства Российской Федерации от 12 мая 2017 г.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w:t>
            </w:r>
            <w:r w:rsidR="0069432B">
              <w:rPr>
                <w:color w:val="22272F"/>
                <w:sz w:val="23"/>
                <w:szCs w:val="23"/>
              </w:rPr>
              <w:lastRenderedPageBreak/>
              <w:t>эксплуатацию объектов капитального строительства, и о внесении изменений в некоторые акты Правительства Российской Федерации";</w:t>
            </w:r>
          </w:p>
          <w:p w:rsidR="0069432B" w:rsidRDefault="009E31CC">
            <w:pPr>
              <w:pStyle w:val="s1"/>
              <w:spacing w:before="0" w:beforeAutospacing="0" w:after="0" w:afterAutospacing="0"/>
              <w:jc w:val="center"/>
              <w:rPr>
                <w:color w:val="22272F"/>
                <w:sz w:val="23"/>
                <w:szCs w:val="23"/>
              </w:rPr>
            </w:pPr>
            <w:hyperlink r:id="rId607" w:anchor="/document/71830028/entry/0" w:history="1">
              <w:r w:rsidR="0069432B">
                <w:rPr>
                  <w:rStyle w:val="ab"/>
                  <w:color w:val="3272C0"/>
                  <w:sz w:val="23"/>
                  <w:szCs w:val="23"/>
                </w:rPr>
                <w:t>постановление</w:t>
              </w:r>
            </w:hyperlink>
            <w:r w:rsidR="0069432B">
              <w:rPr>
                <w:color w:val="22272F"/>
                <w:sz w:val="23"/>
                <w:szCs w:val="23"/>
              </w:rPr>
              <w:t> Правительства Российской Федерации от 9 декабря 2017 г. N 1496 "О мерах по обеспечению исполнения федерального бюджета"</w:t>
            </w:r>
          </w:p>
        </w:tc>
        <w:tc>
          <w:tcPr>
            <w:tcW w:w="1272" w:type="dxa"/>
          </w:tcPr>
          <w:p w:rsidR="0069432B" w:rsidRDefault="0069432B">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69432B" w:rsidRDefault="0069432B">
            <w:pPr>
              <w:pStyle w:val="s1"/>
              <w:spacing w:before="0" w:beforeAutospacing="0" w:after="0" w:afterAutospacing="0"/>
              <w:jc w:val="center"/>
              <w:rPr>
                <w:color w:val="22272F"/>
                <w:sz w:val="23"/>
                <w:szCs w:val="23"/>
              </w:rPr>
            </w:pPr>
            <w:r>
              <w:rPr>
                <w:color w:val="22272F"/>
                <w:sz w:val="23"/>
                <w:szCs w:val="23"/>
              </w:rPr>
              <w:t>4</w:t>
            </w:r>
          </w:p>
        </w:tc>
        <w:tc>
          <w:tcPr>
            <w:tcW w:w="2206" w:type="dxa"/>
          </w:tcPr>
          <w:p w:rsidR="0069432B" w:rsidRPr="00FA6189" w:rsidRDefault="009E31CC" w:rsidP="00FA6189">
            <w:pPr>
              <w:pStyle w:val="s1"/>
              <w:spacing w:before="0" w:beforeAutospacing="0" w:after="0" w:afterAutospacing="0"/>
              <w:jc w:val="center"/>
              <w:rPr>
                <w:color w:val="22272F"/>
              </w:rPr>
            </w:pPr>
            <w:hyperlink r:id="rId608" w:anchor="/document/12125267/entry/72902" w:history="1">
              <w:r w:rsidR="0069432B" w:rsidRPr="00FA6189">
                <w:rPr>
                  <w:rStyle w:val="ab"/>
                  <w:color w:val="auto"/>
                  <w:sz w:val="23"/>
                  <w:szCs w:val="23"/>
                </w:rPr>
                <w:t>статьи 7.29</w:t>
              </w:r>
              <w:r w:rsidR="0069432B" w:rsidRPr="00FA6189">
                <w:rPr>
                  <w:rStyle w:val="ab"/>
                  <w:color w:val="auto"/>
                  <w:sz w:val="16"/>
                  <w:szCs w:val="16"/>
                  <w:vertAlign w:val="superscript"/>
                </w:rPr>
                <w:t> 2</w:t>
              </w:r>
            </w:hyperlink>
            <w:r w:rsidR="0069432B" w:rsidRPr="00FA6189">
              <w:rPr>
                <w:sz w:val="23"/>
                <w:szCs w:val="23"/>
              </w:rPr>
              <w:t> и </w:t>
            </w:r>
            <w:hyperlink r:id="rId609" w:anchor="/document/12125267/entry/732" w:history="1">
              <w:r w:rsidR="0069432B" w:rsidRPr="00FA6189">
                <w:rPr>
                  <w:rStyle w:val="ab"/>
                  <w:color w:val="auto"/>
                  <w:sz w:val="23"/>
                  <w:szCs w:val="23"/>
                </w:rPr>
                <w:t>7.32</w:t>
              </w:r>
            </w:hyperlink>
            <w:r w:rsidR="0069432B">
              <w:rPr>
                <w:color w:val="22272F"/>
                <w:sz w:val="23"/>
                <w:szCs w:val="23"/>
              </w:rPr>
              <w:t xml:space="preserve"> Кодекса Российской </w:t>
            </w:r>
            <w:r w:rsidR="0069432B">
              <w:rPr>
                <w:color w:val="22272F"/>
                <w:sz w:val="23"/>
                <w:szCs w:val="23"/>
              </w:rPr>
              <w:lastRenderedPageBreak/>
              <w:t>Федерации об административных правонарушениях</w:t>
            </w:r>
            <w:r w:rsidR="0069432B">
              <w:rPr>
                <w:color w:val="22272F"/>
                <w:sz w:val="16"/>
                <w:szCs w:val="16"/>
                <w:vertAlign w:val="superscript"/>
              </w:rPr>
              <w:t> </w:t>
            </w:r>
            <w:r w:rsidR="00FA6189">
              <w:rPr>
                <w:color w:val="22272F"/>
                <w:vertAlign w:val="superscript"/>
              </w:rPr>
              <w:t>*</w:t>
            </w:r>
          </w:p>
        </w:tc>
        <w:tc>
          <w:tcPr>
            <w:tcW w:w="1927" w:type="dxa"/>
          </w:tcPr>
          <w:p w:rsidR="0069432B" w:rsidRPr="00991BB8" w:rsidRDefault="0069432B" w:rsidP="001D2460">
            <w:pPr>
              <w:pStyle w:val="a5"/>
              <w:rPr>
                <w:rFonts w:ascii="Times New Roman" w:hAnsi="Times New Roman" w:cs="Times New Roman"/>
              </w:rPr>
            </w:pPr>
          </w:p>
        </w:tc>
        <w:tc>
          <w:tcPr>
            <w:tcW w:w="1927" w:type="dxa"/>
          </w:tcPr>
          <w:p w:rsidR="0069432B" w:rsidRPr="00991BB8" w:rsidRDefault="0069432B" w:rsidP="001D2460">
            <w:pPr>
              <w:pStyle w:val="a5"/>
              <w:rPr>
                <w:rFonts w:ascii="Times New Roman" w:hAnsi="Times New Roman" w:cs="Times New Roman"/>
              </w:rPr>
            </w:pPr>
          </w:p>
        </w:tc>
      </w:tr>
      <w:tr w:rsidR="0069432B" w:rsidRPr="00991BB8" w:rsidTr="0069432B">
        <w:tc>
          <w:tcPr>
            <w:tcW w:w="879" w:type="dxa"/>
            <w:gridSpan w:val="3"/>
          </w:tcPr>
          <w:p w:rsidR="0069432B" w:rsidRPr="00991BB8" w:rsidRDefault="0069432B" w:rsidP="001D2460">
            <w:pPr>
              <w:pStyle w:val="a5"/>
              <w:jc w:val="center"/>
              <w:rPr>
                <w:rFonts w:ascii="Times New Roman" w:hAnsi="Times New Roman" w:cs="Times New Roman"/>
              </w:rPr>
            </w:pPr>
            <w:bookmarkStart w:id="169" w:name="sub_252"/>
            <w:r w:rsidRPr="00991BB8">
              <w:rPr>
                <w:rFonts w:ascii="Times New Roman" w:hAnsi="Times New Roman" w:cs="Times New Roman"/>
              </w:rPr>
              <w:lastRenderedPageBreak/>
              <w:t>4.5</w:t>
            </w:r>
            <w:bookmarkEnd w:id="169"/>
          </w:p>
        </w:tc>
        <w:tc>
          <w:tcPr>
            <w:tcW w:w="1984" w:type="dxa"/>
          </w:tcPr>
          <w:p w:rsidR="0069432B" w:rsidRDefault="0069432B">
            <w:pPr>
              <w:pStyle w:val="s16"/>
              <w:spacing w:before="0" w:beforeAutospacing="0" w:after="0" w:afterAutospacing="0"/>
              <w:rPr>
                <w:color w:val="22272F"/>
                <w:sz w:val="23"/>
                <w:szCs w:val="23"/>
              </w:rPr>
            </w:pPr>
            <w:r>
              <w:rPr>
                <w:color w:val="22272F"/>
                <w:sz w:val="23"/>
                <w:szCs w:val="23"/>
              </w:rPr>
              <w:t xml:space="preserve">Несоблюдение требований, в соответствии с которыми государственные (муниципальные) контракты (договоры) заключаются в соответствии с планом-графиком закупок товаров, работ, услуг для обеспечения государственных (муниципальных) </w:t>
            </w:r>
            <w:r>
              <w:rPr>
                <w:color w:val="22272F"/>
                <w:sz w:val="23"/>
                <w:szCs w:val="23"/>
              </w:rPr>
              <w:lastRenderedPageBreak/>
              <w:t>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w:t>
            </w:r>
          </w:p>
        </w:tc>
        <w:tc>
          <w:tcPr>
            <w:tcW w:w="2627" w:type="dxa"/>
          </w:tcPr>
          <w:p w:rsidR="0069432B" w:rsidRDefault="009E31CC">
            <w:pPr>
              <w:pStyle w:val="s1"/>
              <w:spacing w:before="0" w:beforeAutospacing="0" w:after="0" w:afterAutospacing="0"/>
              <w:jc w:val="center"/>
              <w:rPr>
                <w:color w:val="22272F"/>
                <w:sz w:val="23"/>
                <w:szCs w:val="23"/>
              </w:rPr>
            </w:pPr>
            <w:hyperlink r:id="rId610" w:anchor="/document/12112604/entry/72" w:history="1">
              <w:r w:rsidR="0069432B">
                <w:rPr>
                  <w:rStyle w:val="ab"/>
                  <w:color w:val="3272C0"/>
                  <w:sz w:val="23"/>
                  <w:szCs w:val="23"/>
                </w:rPr>
                <w:t>статья 72</w:t>
              </w:r>
            </w:hyperlink>
            <w:r w:rsidR="0069432B">
              <w:rPr>
                <w:color w:val="22272F"/>
                <w:sz w:val="23"/>
                <w:szCs w:val="23"/>
              </w:rPr>
              <w:t> Бюджетного кодекса Российской Федерации;</w:t>
            </w:r>
          </w:p>
          <w:p w:rsidR="0069432B" w:rsidRDefault="009E31CC">
            <w:pPr>
              <w:pStyle w:val="s1"/>
              <w:spacing w:before="0" w:beforeAutospacing="0" w:after="0" w:afterAutospacing="0"/>
              <w:jc w:val="center"/>
              <w:rPr>
                <w:color w:val="22272F"/>
                <w:sz w:val="23"/>
                <w:szCs w:val="23"/>
              </w:rPr>
            </w:pPr>
            <w:hyperlink r:id="rId611" w:anchor="/document/70353464/entry/16" w:history="1">
              <w:r w:rsidR="0069432B">
                <w:rPr>
                  <w:rStyle w:val="ab"/>
                  <w:color w:val="3272C0"/>
                  <w:sz w:val="23"/>
                  <w:szCs w:val="23"/>
                </w:rPr>
                <w:t>статья 16</w:t>
              </w:r>
            </w:hyperlink>
            <w:r w:rsidR="0069432B">
              <w:rPr>
                <w:color w:val="22272F"/>
                <w:sz w:val="23"/>
                <w:szCs w:val="23"/>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72" w:type="dxa"/>
          </w:tcPr>
          <w:p w:rsidR="0069432B" w:rsidRDefault="0069432B">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69432B" w:rsidRDefault="0069432B">
            <w:pPr>
              <w:pStyle w:val="s1"/>
              <w:spacing w:before="0" w:beforeAutospacing="0" w:after="0" w:afterAutospacing="0"/>
              <w:jc w:val="center"/>
              <w:rPr>
                <w:color w:val="22272F"/>
                <w:sz w:val="23"/>
                <w:szCs w:val="23"/>
              </w:rPr>
            </w:pPr>
            <w:r>
              <w:rPr>
                <w:color w:val="22272F"/>
                <w:sz w:val="23"/>
                <w:szCs w:val="23"/>
              </w:rPr>
              <w:t>4</w:t>
            </w:r>
          </w:p>
        </w:tc>
        <w:tc>
          <w:tcPr>
            <w:tcW w:w="2206" w:type="dxa"/>
          </w:tcPr>
          <w:p w:rsidR="0069432B" w:rsidRPr="00FA6189" w:rsidRDefault="009E31CC">
            <w:pPr>
              <w:pStyle w:val="s1"/>
              <w:spacing w:before="0" w:beforeAutospacing="0" w:after="0" w:afterAutospacing="0"/>
              <w:jc w:val="center"/>
              <w:rPr>
                <w:color w:val="22272F"/>
              </w:rPr>
            </w:pPr>
            <w:hyperlink r:id="rId612" w:anchor="/document/12125267/entry/730" w:history="1">
              <w:r w:rsidR="0069432B" w:rsidRPr="00FA6189">
                <w:rPr>
                  <w:rStyle w:val="ab"/>
                  <w:color w:val="auto"/>
                  <w:sz w:val="23"/>
                  <w:szCs w:val="23"/>
                </w:rPr>
                <w:t>статья 7.30</w:t>
              </w:r>
            </w:hyperlink>
            <w:r w:rsidR="0069432B">
              <w:rPr>
                <w:color w:val="22272F"/>
                <w:sz w:val="23"/>
                <w:szCs w:val="23"/>
              </w:rPr>
              <w:t> Кодекса Российской Федерации об административных правонарушениях</w:t>
            </w:r>
            <w:r w:rsidR="0069432B">
              <w:rPr>
                <w:color w:val="22272F"/>
                <w:sz w:val="16"/>
                <w:szCs w:val="16"/>
                <w:vertAlign w:val="superscript"/>
              </w:rPr>
              <w:t> </w:t>
            </w:r>
            <w:r w:rsidR="00FA6189">
              <w:rPr>
                <w:vertAlign w:val="superscript"/>
              </w:rPr>
              <w:t>*</w:t>
            </w:r>
          </w:p>
        </w:tc>
        <w:tc>
          <w:tcPr>
            <w:tcW w:w="1927" w:type="dxa"/>
          </w:tcPr>
          <w:p w:rsidR="0069432B" w:rsidRPr="00991BB8" w:rsidRDefault="0069432B" w:rsidP="001D2460">
            <w:pPr>
              <w:pStyle w:val="a5"/>
              <w:rPr>
                <w:rFonts w:ascii="Times New Roman" w:hAnsi="Times New Roman" w:cs="Times New Roman"/>
              </w:rPr>
            </w:pPr>
          </w:p>
        </w:tc>
        <w:tc>
          <w:tcPr>
            <w:tcW w:w="1927" w:type="dxa"/>
          </w:tcPr>
          <w:p w:rsidR="0069432B" w:rsidRPr="00991BB8" w:rsidRDefault="0069432B" w:rsidP="001D2460">
            <w:pPr>
              <w:pStyle w:val="a5"/>
              <w:rPr>
                <w:rFonts w:ascii="Times New Roman" w:hAnsi="Times New Roman" w:cs="Times New Roman"/>
              </w:rPr>
            </w:pPr>
          </w:p>
        </w:tc>
      </w:tr>
      <w:tr w:rsidR="0069432B" w:rsidRPr="00991BB8" w:rsidTr="0069432B">
        <w:tc>
          <w:tcPr>
            <w:tcW w:w="879" w:type="dxa"/>
            <w:gridSpan w:val="3"/>
          </w:tcPr>
          <w:p w:rsidR="0069432B" w:rsidRPr="00991BB8" w:rsidRDefault="0069432B" w:rsidP="001D2460">
            <w:pPr>
              <w:pStyle w:val="a5"/>
              <w:jc w:val="center"/>
              <w:rPr>
                <w:rFonts w:ascii="Times New Roman" w:hAnsi="Times New Roman" w:cs="Times New Roman"/>
              </w:rPr>
            </w:pPr>
            <w:bookmarkStart w:id="170" w:name="sub_253"/>
            <w:r w:rsidRPr="00991BB8">
              <w:rPr>
                <w:rFonts w:ascii="Times New Roman" w:hAnsi="Times New Roman" w:cs="Times New Roman"/>
              </w:rPr>
              <w:t>4.6</w:t>
            </w:r>
            <w:bookmarkEnd w:id="170"/>
          </w:p>
        </w:tc>
        <w:tc>
          <w:tcPr>
            <w:tcW w:w="1984" w:type="dxa"/>
          </w:tcPr>
          <w:p w:rsidR="0069432B" w:rsidRDefault="0069432B">
            <w:pPr>
              <w:pStyle w:val="s16"/>
              <w:spacing w:before="0" w:beforeAutospacing="0" w:after="0" w:afterAutospacing="0"/>
              <w:rPr>
                <w:color w:val="22272F"/>
                <w:sz w:val="23"/>
                <w:szCs w:val="23"/>
              </w:rPr>
            </w:pPr>
            <w:r>
              <w:rPr>
                <w:color w:val="22272F"/>
                <w:sz w:val="23"/>
                <w:szCs w:val="23"/>
              </w:rPr>
              <w:t>Несоблюдение требований, в соответствии с которыми государственные (муниципальные) контракты (договоры) заключаются и оплачиваются в пределах лимитов бюджетных обязательств</w:t>
            </w:r>
          </w:p>
        </w:tc>
        <w:tc>
          <w:tcPr>
            <w:tcW w:w="2627" w:type="dxa"/>
          </w:tcPr>
          <w:p w:rsidR="0069432B" w:rsidRDefault="009E31CC">
            <w:pPr>
              <w:pStyle w:val="s1"/>
              <w:spacing w:before="0" w:beforeAutospacing="0" w:after="0" w:afterAutospacing="0"/>
              <w:jc w:val="center"/>
              <w:rPr>
                <w:color w:val="22272F"/>
                <w:sz w:val="23"/>
                <w:szCs w:val="23"/>
              </w:rPr>
            </w:pPr>
            <w:hyperlink r:id="rId613" w:anchor="/document/12112604/entry/72" w:history="1">
              <w:r w:rsidR="0069432B">
                <w:rPr>
                  <w:rStyle w:val="ab"/>
                  <w:color w:val="3272C0"/>
                  <w:sz w:val="23"/>
                  <w:szCs w:val="23"/>
                </w:rPr>
                <w:t>статьи 72</w:t>
              </w:r>
            </w:hyperlink>
            <w:r w:rsidR="0069432B">
              <w:rPr>
                <w:color w:val="22272F"/>
                <w:sz w:val="23"/>
                <w:szCs w:val="23"/>
              </w:rPr>
              <w:t>, </w:t>
            </w:r>
            <w:hyperlink r:id="rId614" w:anchor="/document/12112604/entry/161" w:history="1">
              <w:r w:rsidR="0069432B">
                <w:rPr>
                  <w:rStyle w:val="ab"/>
                  <w:color w:val="3272C0"/>
                  <w:sz w:val="23"/>
                  <w:szCs w:val="23"/>
                </w:rPr>
                <w:t>161</w:t>
              </w:r>
            </w:hyperlink>
            <w:r w:rsidR="0069432B">
              <w:rPr>
                <w:color w:val="22272F"/>
                <w:sz w:val="23"/>
                <w:szCs w:val="23"/>
              </w:rPr>
              <w:t>, </w:t>
            </w:r>
            <w:hyperlink r:id="rId615" w:anchor="/document/12112604/entry/219" w:history="1">
              <w:r w:rsidR="0069432B">
                <w:rPr>
                  <w:rStyle w:val="ab"/>
                  <w:color w:val="3272C0"/>
                  <w:sz w:val="23"/>
                  <w:szCs w:val="23"/>
                </w:rPr>
                <w:t>219</w:t>
              </w:r>
            </w:hyperlink>
            <w:r w:rsidR="0069432B">
              <w:rPr>
                <w:color w:val="22272F"/>
                <w:sz w:val="23"/>
                <w:szCs w:val="23"/>
              </w:rPr>
              <w:t> Бюджетного кодекса Российской Федерации;</w:t>
            </w:r>
          </w:p>
          <w:p w:rsidR="0069432B" w:rsidRDefault="009E31CC">
            <w:pPr>
              <w:pStyle w:val="s1"/>
              <w:spacing w:before="0" w:beforeAutospacing="0" w:after="0" w:afterAutospacing="0"/>
              <w:jc w:val="center"/>
              <w:rPr>
                <w:color w:val="22272F"/>
                <w:sz w:val="23"/>
                <w:szCs w:val="23"/>
              </w:rPr>
            </w:pPr>
            <w:hyperlink r:id="rId616" w:anchor="/document/70519852/entry/0" w:history="1">
              <w:r w:rsidR="0069432B">
                <w:rPr>
                  <w:rStyle w:val="ab"/>
                  <w:color w:val="3272C0"/>
                  <w:sz w:val="23"/>
                  <w:szCs w:val="23"/>
                </w:rPr>
                <w:t>постановление</w:t>
              </w:r>
            </w:hyperlink>
            <w:r w:rsidR="0069432B">
              <w:rPr>
                <w:color w:val="22272F"/>
                <w:sz w:val="23"/>
                <w:szCs w:val="23"/>
              </w:rPr>
              <w:t xml:space="preserve"> Правительства Российской Федерации от 26 ноября 2013 г. N 1071 "Об утверждении Правил принятия решений о заключении от имени Российской Федерации государственных контрактов на поставку товаров, выполнение </w:t>
            </w:r>
            <w:r w:rsidR="0069432B">
              <w:rPr>
                <w:color w:val="22272F"/>
                <w:sz w:val="23"/>
                <w:szCs w:val="23"/>
              </w:rPr>
              <w:lastRenderedPageBreak/>
              <w:t>работ, оказание услуг для обеспечения федеральных нужд,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w:t>
            </w:r>
          </w:p>
          <w:p w:rsidR="0069432B" w:rsidRDefault="009E31CC">
            <w:pPr>
              <w:pStyle w:val="s1"/>
              <w:spacing w:before="0" w:beforeAutospacing="0" w:after="0" w:afterAutospacing="0"/>
              <w:jc w:val="center"/>
              <w:rPr>
                <w:color w:val="22272F"/>
                <w:sz w:val="23"/>
                <w:szCs w:val="23"/>
              </w:rPr>
            </w:pPr>
            <w:hyperlink r:id="rId617" w:anchor="/document/71830028/entry/0" w:history="1">
              <w:r w:rsidR="0069432B">
                <w:rPr>
                  <w:rStyle w:val="ab"/>
                  <w:color w:val="3272C0"/>
                  <w:sz w:val="23"/>
                  <w:szCs w:val="23"/>
                </w:rPr>
                <w:t>постановление</w:t>
              </w:r>
            </w:hyperlink>
            <w:r w:rsidR="0069432B">
              <w:rPr>
                <w:color w:val="22272F"/>
                <w:sz w:val="23"/>
                <w:szCs w:val="23"/>
              </w:rPr>
              <w:t> Правительства Российской Федерации от 9 декабря 2017 г. N 1496 "О мерах по обеспечению исполнения федерального бюджета"</w:t>
            </w:r>
          </w:p>
        </w:tc>
        <w:tc>
          <w:tcPr>
            <w:tcW w:w="1272" w:type="dxa"/>
          </w:tcPr>
          <w:p w:rsidR="0069432B" w:rsidRDefault="0069432B">
            <w:pPr>
              <w:pStyle w:val="s1"/>
              <w:spacing w:before="0" w:beforeAutospacing="0" w:after="0" w:afterAutospacing="0"/>
              <w:jc w:val="center"/>
              <w:rPr>
                <w:color w:val="22272F"/>
                <w:sz w:val="23"/>
                <w:szCs w:val="23"/>
              </w:rPr>
            </w:pPr>
            <w:r>
              <w:rPr>
                <w:color w:val="22272F"/>
                <w:sz w:val="23"/>
                <w:szCs w:val="23"/>
              </w:rPr>
              <w:lastRenderedPageBreak/>
              <w:t>кол-во и тыс. рублей</w:t>
            </w:r>
          </w:p>
        </w:tc>
        <w:tc>
          <w:tcPr>
            <w:tcW w:w="1063" w:type="dxa"/>
          </w:tcPr>
          <w:p w:rsidR="0069432B" w:rsidRDefault="0069432B">
            <w:pPr>
              <w:pStyle w:val="s1"/>
              <w:spacing w:before="0" w:beforeAutospacing="0" w:after="0" w:afterAutospacing="0"/>
              <w:jc w:val="center"/>
              <w:rPr>
                <w:color w:val="22272F"/>
                <w:sz w:val="23"/>
                <w:szCs w:val="23"/>
              </w:rPr>
            </w:pPr>
            <w:r>
              <w:rPr>
                <w:color w:val="22272F"/>
                <w:sz w:val="23"/>
                <w:szCs w:val="23"/>
              </w:rPr>
              <w:t>4</w:t>
            </w:r>
          </w:p>
        </w:tc>
        <w:tc>
          <w:tcPr>
            <w:tcW w:w="2206" w:type="dxa"/>
          </w:tcPr>
          <w:p w:rsidR="0069432B" w:rsidRDefault="009E31CC">
            <w:pPr>
              <w:pStyle w:val="s1"/>
              <w:spacing w:before="0" w:beforeAutospacing="0" w:after="0" w:afterAutospacing="0"/>
              <w:jc w:val="center"/>
              <w:rPr>
                <w:color w:val="22272F"/>
                <w:sz w:val="23"/>
                <w:szCs w:val="23"/>
              </w:rPr>
            </w:pPr>
            <w:hyperlink r:id="rId618" w:anchor="/document/12125267/entry/151510" w:history="1">
              <w:r w:rsidR="0069432B" w:rsidRPr="00FA6189">
                <w:rPr>
                  <w:rStyle w:val="ab"/>
                  <w:color w:val="auto"/>
                  <w:sz w:val="23"/>
                  <w:szCs w:val="23"/>
                </w:rPr>
                <w:t>статья 15.15</w:t>
              </w:r>
              <w:r w:rsidR="0069432B" w:rsidRPr="00FA6189">
                <w:rPr>
                  <w:rStyle w:val="ab"/>
                  <w:color w:val="auto"/>
                  <w:sz w:val="16"/>
                  <w:szCs w:val="16"/>
                  <w:vertAlign w:val="superscript"/>
                </w:rPr>
                <w:t> </w:t>
              </w:r>
              <w:r w:rsidR="0069432B" w:rsidRPr="00FA6189">
                <w:rPr>
                  <w:rStyle w:val="ab"/>
                  <w:color w:val="auto"/>
                  <w:vertAlign w:val="superscript"/>
                </w:rPr>
                <w:t>10</w:t>
              </w:r>
            </w:hyperlink>
            <w:r w:rsidR="0069432B">
              <w:rPr>
                <w:color w:val="22272F"/>
                <w:sz w:val="23"/>
                <w:szCs w:val="23"/>
              </w:rPr>
              <w:t> Кодекса Российской Федерации об административных правонарушениях</w:t>
            </w:r>
          </w:p>
        </w:tc>
        <w:tc>
          <w:tcPr>
            <w:tcW w:w="1927" w:type="dxa"/>
          </w:tcPr>
          <w:p w:rsidR="0069432B" w:rsidRDefault="0069432B">
            <w:pPr>
              <w:pStyle w:val="s1"/>
              <w:spacing w:before="0" w:beforeAutospacing="0" w:after="0" w:afterAutospacing="0"/>
              <w:jc w:val="center"/>
              <w:rPr>
                <w:color w:val="22272F"/>
                <w:sz w:val="23"/>
                <w:szCs w:val="23"/>
              </w:rPr>
            </w:pPr>
            <w:r>
              <w:rPr>
                <w:color w:val="22272F"/>
                <w:sz w:val="23"/>
                <w:szCs w:val="23"/>
              </w:rPr>
              <w:t>избыточные расходы бюджетных средств</w:t>
            </w:r>
          </w:p>
        </w:tc>
        <w:tc>
          <w:tcPr>
            <w:tcW w:w="1927" w:type="dxa"/>
          </w:tcPr>
          <w:p w:rsidR="0069432B" w:rsidRDefault="0069432B">
            <w:pPr>
              <w:pStyle w:val="s1"/>
              <w:spacing w:before="0" w:beforeAutospacing="0" w:after="0" w:afterAutospacing="0"/>
              <w:jc w:val="center"/>
              <w:rPr>
                <w:color w:val="22272F"/>
                <w:sz w:val="23"/>
                <w:szCs w:val="23"/>
              </w:rPr>
            </w:pPr>
            <w:r>
              <w:rPr>
                <w:color w:val="22272F"/>
                <w:sz w:val="23"/>
                <w:szCs w:val="23"/>
              </w:rPr>
              <w:t>объем завышения бюджетного обязательства, принятого сверх доведенных бюджетных ассигнований и (или) лимитов бюджетных обязательств</w:t>
            </w:r>
          </w:p>
        </w:tc>
      </w:tr>
      <w:tr w:rsidR="0069432B" w:rsidRPr="00991BB8" w:rsidTr="0069432B">
        <w:tc>
          <w:tcPr>
            <w:tcW w:w="879" w:type="dxa"/>
            <w:gridSpan w:val="3"/>
          </w:tcPr>
          <w:p w:rsidR="0069432B" w:rsidRPr="00991BB8" w:rsidRDefault="0069432B" w:rsidP="001D2460">
            <w:pPr>
              <w:pStyle w:val="a5"/>
              <w:jc w:val="center"/>
              <w:rPr>
                <w:rFonts w:ascii="Times New Roman" w:hAnsi="Times New Roman" w:cs="Times New Roman"/>
              </w:rPr>
            </w:pPr>
            <w:bookmarkStart w:id="171" w:name="sub_254"/>
            <w:r w:rsidRPr="00991BB8">
              <w:rPr>
                <w:rFonts w:ascii="Times New Roman" w:hAnsi="Times New Roman" w:cs="Times New Roman"/>
              </w:rPr>
              <w:t>4.7</w:t>
            </w:r>
            <w:bookmarkEnd w:id="171"/>
          </w:p>
        </w:tc>
        <w:tc>
          <w:tcPr>
            <w:tcW w:w="1984" w:type="dxa"/>
          </w:tcPr>
          <w:p w:rsidR="0069432B" w:rsidRDefault="0069432B">
            <w:pPr>
              <w:pStyle w:val="s16"/>
              <w:spacing w:before="0" w:beforeAutospacing="0" w:after="0" w:afterAutospacing="0"/>
              <w:rPr>
                <w:color w:val="22272F"/>
                <w:sz w:val="23"/>
                <w:szCs w:val="23"/>
              </w:rPr>
            </w:pPr>
            <w:r>
              <w:rPr>
                <w:color w:val="22272F"/>
                <w:sz w:val="23"/>
                <w:szCs w:val="23"/>
              </w:rPr>
              <w:t xml:space="preserve">Нарушение порядка принятия решений о заключении государственных (муниципальных) контрактов (договоров) на поставку товаров, выполнение работ, оказание услуг для </w:t>
            </w:r>
            <w:r>
              <w:rPr>
                <w:color w:val="22272F"/>
                <w:sz w:val="23"/>
                <w:szCs w:val="23"/>
              </w:rPr>
              <w:lastRenderedPageBreak/>
              <w:t>обеспечения федеральных нужд,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 срок, превышающий срок действия утвержденных лимитов бюджетных обязательств</w:t>
            </w:r>
          </w:p>
        </w:tc>
        <w:tc>
          <w:tcPr>
            <w:tcW w:w="2627" w:type="dxa"/>
          </w:tcPr>
          <w:p w:rsidR="0069432B" w:rsidRDefault="009E31CC">
            <w:pPr>
              <w:pStyle w:val="s1"/>
              <w:spacing w:before="0" w:beforeAutospacing="0" w:after="0" w:afterAutospacing="0"/>
              <w:jc w:val="center"/>
              <w:rPr>
                <w:color w:val="22272F"/>
                <w:sz w:val="23"/>
                <w:szCs w:val="23"/>
              </w:rPr>
            </w:pPr>
            <w:hyperlink r:id="rId619" w:anchor="/document/12112604/entry/72" w:history="1">
              <w:r w:rsidR="0069432B">
                <w:rPr>
                  <w:rStyle w:val="ab"/>
                  <w:color w:val="3272C0"/>
                  <w:sz w:val="23"/>
                  <w:szCs w:val="23"/>
                </w:rPr>
                <w:t>статья 72</w:t>
              </w:r>
            </w:hyperlink>
            <w:r w:rsidR="0069432B">
              <w:rPr>
                <w:color w:val="22272F"/>
                <w:sz w:val="23"/>
                <w:szCs w:val="23"/>
              </w:rPr>
              <w:t> Бюджетного кодекса Российской Федерации;</w:t>
            </w:r>
          </w:p>
          <w:p w:rsidR="0069432B" w:rsidRDefault="009E31CC">
            <w:pPr>
              <w:pStyle w:val="s1"/>
              <w:spacing w:before="0" w:beforeAutospacing="0" w:after="0" w:afterAutospacing="0"/>
              <w:jc w:val="center"/>
              <w:rPr>
                <w:color w:val="22272F"/>
                <w:sz w:val="23"/>
                <w:szCs w:val="23"/>
              </w:rPr>
            </w:pPr>
            <w:hyperlink r:id="rId620" w:anchor="/document/70519852/entry/0" w:history="1">
              <w:r w:rsidR="0069432B">
                <w:rPr>
                  <w:rStyle w:val="ab"/>
                  <w:color w:val="3272C0"/>
                  <w:sz w:val="23"/>
                  <w:szCs w:val="23"/>
                </w:rPr>
                <w:t>постановление</w:t>
              </w:r>
            </w:hyperlink>
            <w:r w:rsidR="0069432B">
              <w:rPr>
                <w:color w:val="22272F"/>
                <w:sz w:val="23"/>
                <w:szCs w:val="23"/>
              </w:rPr>
              <w:t xml:space="preserve"> Правительства Российской Федерации от 26 ноября 2013 г. N 1071 "Об утверждении Правил принятия решений о заключении от имени Российской Федерации </w:t>
            </w:r>
            <w:r w:rsidR="0069432B">
              <w:rPr>
                <w:color w:val="22272F"/>
                <w:sz w:val="23"/>
                <w:szCs w:val="23"/>
              </w:rPr>
              <w:lastRenderedPageBreak/>
              <w:t>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w:t>
            </w:r>
          </w:p>
        </w:tc>
        <w:tc>
          <w:tcPr>
            <w:tcW w:w="1272" w:type="dxa"/>
          </w:tcPr>
          <w:p w:rsidR="0069432B" w:rsidRDefault="0069432B">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69432B" w:rsidRDefault="0069432B">
            <w:pPr>
              <w:pStyle w:val="s1"/>
              <w:spacing w:before="0" w:beforeAutospacing="0" w:after="0" w:afterAutospacing="0"/>
              <w:jc w:val="center"/>
              <w:rPr>
                <w:color w:val="22272F"/>
                <w:sz w:val="23"/>
                <w:szCs w:val="23"/>
              </w:rPr>
            </w:pPr>
            <w:r>
              <w:rPr>
                <w:color w:val="22272F"/>
                <w:sz w:val="23"/>
                <w:szCs w:val="23"/>
              </w:rPr>
              <w:t>4</w:t>
            </w:r>
          </w:p>
        </w:tc>
        <w:tc>
          <w:tcPr>
            <w:tcW w:w="2206" w:type="dxa"/>
          </w:tcPr>
          <w:p w:rsidR="0069432B" w:rsidRPr="00991BB8" w:rsidRDefault="0069432B" w:rsidP="001D2460">
            <w:pPr>
              <w:pStyle w:val="a5"/>
              <w:rPr>
                <w:rFonts w:ascii="Times New Roman" w:hAnsi="Times New Roman" w:cs="Times New Roman"/>
              </w:rPr>
            </w:pPr>
          </w:p>
        </w:tc>
        <w:tc>
          <w:tcPr>
            <w:tcW w:w="1927" w:type="dxa"/>
          </w:tcPr>
          <w:p w:rsidR="0069432B" w:rsidRPr="00991BB8" w:rsidRDefault="0069432B" w:rsidP="001D2460">
            <w:pPr>
              <w:pStyle w:val="a5"/>
              <w:rPr>
                <w:rFonts w:ascii="Times New Roman" w:hAnsi="Times New Roman" w:cs="Times New Roman"/>
              </w:rPr>
            </w:pPr>
          </w:p>
        </w:tc>
        <w:tc>
          <w:tcPr>
            <w:tcW w:w="1927" w:type="dxa"/>
          </w:tcPr>
          <w:p w:rsidR="0069432B" w:rsidRPr="00991BB8" w:rsidRDefault="0069432B" w:rsidP="001D2460">
            <w:pPr>
              <w:pStyle w:val="a5"/>
              <w:rPr>
                <w:rFonts w:ascii="Times New Roman" w:hAnsi="Times New Roman" w:cs="Times New Roman"/>
              </w:rPr>
            </w:pPr>
          </w:p>
        </w:tc>
      </w:tr>
      <w:tr w:rsidR="0069432B" w:rsidRPr="00991BB8" w:rsidTr="0069432B">
        <w:tc>
          <w:tcPr>
            <w:tcW w:w="879" w:type="dxa"/>
            <w:gridSpan w:val="3"/>
          </w:tcPr>
          <w:p w:rsidR="0069432B" w:rsidRPr="00991BB8" w:rsidRDefault="0069432B" w:rsidP="001D2460">
            <w:pPr>
              <w:pStyle w:val="a5"/>
              <w:jc w:val="center"/>
              <w:rPr>
                <w:rFonts w:ascii="Times New Roman" w:hAnsi="Times New Roman" w:cs="Times New Roman"/>
              </w:rPr>
            </w:pPr>
            <w:bookmarkStart w:id="172" w:name="sub_255"/>
            <w:r w:rsidRPr="00991BB8">
              <w:rPr>
                <w:rFonts w:ascii="Times New Roman" w:hAnsi="Times New Roman" w:cs="Times New Roman"/>
              </w:rPr>
              <w:t>4.8</w:t>
            </w:r>
            <w:bookmarkEnd w:id="172"/>
          </w:p>
        </w:tc>
        <w:tc>
          <w:tcPr>
            <w:tcW w:w="1984" w:type="dxa"/>
          </w:tcPr>
          <w:p w:rsidR="0069432B" w:rsidRDefault="0069432B">
            <w:pPr>
              <w:pStyle w:val="s16"/>
              <w:spacing w:before="0" w:beforeAutospacing="0" w:after="0" w:afterAutospacing="0"/>
              <w:rPr>
                <w:color w:val="22272F"/>
                <w:sz w:val="23"/>
                <w:szCs w:val="23"/>
              </w:rPr>
            </w:pPr>
            <w:r>
              <w:rPr>
                <w:color w:val="22272F"/>
                <w:sz w:val="23"/>
                <w:szCs w:val="23"/>
              </w:rPr>
              <w:t xml:space="preserve">Несоблюдение требований, в соответствии с которыми получатели бюджетных средств обязаны вести реестры </w:t>
            </w:r>
            <w:r>
              <w:rPr>
                <w:color w:val="22272F"/>
                <w:sz w:val="23"/>
                <w:szCs w:val="23"/>
              </w:rPr>
              <w:lastRenderedPageBreak/>
              <w:t>закупок, осуществленных без заключения государственных или муниципальных контрактов (договоров)</w:t>
            </w:r>
          </w:p>
        </w:tc>
        <w:tc>
          <w:tcPr>
            <w:tcW w:w="2627" w:type="dxa"/>
          </w:tcPr>
          <w:p w:rsidR="0069432B" w:rsidRDefault="009E31CC">
            <w:pPr>
              <w:pStyle w:val="s1"/>
              <w:spacing w:before="0" w:beforeAutospacing="0" w:after="0" w:afterAutospacing="0"/>
              <w:jc w:val="center"/>
              <w:rPr>
                <w:color w:val="22272F"/>
                <w:sz w:val="23"/>
                <w:szCs w:val="23"/>
              </w:rPr>
            </w:pPr>
            <w:hyperlink r:id="rId621" w:anchor="/document/12112604/entry/73" w:history="1">
              <w:r w:rsidR="0069432B">
                <w:rPr>
                  <w:rStyle w:val="ab"/>
                  <w:color w:val="3272C0"/>
                  <w:sz w:val="23"/>
                  <w:szCs w:val="23"/>
                </w:rPr>
                <w:t>статья 73</w:t>
              </w:r>
            </w:hyperlink>
            <w:r w:rsidR="0069432B">
              <w:rPr>
                <w:color w:val="22272F"/>
                <w:sz w:val="23"/>
                <w:szCs w:val="23"/>
              </w:rPr>
              <w:t> Бюджетного кодекса Российской Федерации</w:t>
            </w:r>
          </w:p>
        </w:tc>
        <w:tc>
          <w:tcPr>
            <w:tcW w:w="1272" w:type="dxa"/>
          </w:tcPr>
          <w:p w:rsidR="0069432B" w:rsidRDefault="0069432B">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69432B" w:rsidRDefault="0069432B">
            <w:pPr>
              <w:pStyle w:val="s1"/>
              <w:spacing w:before="0" w:beforeAutospacing="0" w:after="0" w:afterAutospacing="0"/>
              <w:jc w:val="center"/>
              <w:rPr>
                <w:color w:val="22272F"/>
                <w:sz w:val="23"/>
                <w:szCs w:val="23"/>
              </w:rPr>
            </w:pPr>
            <w:r>
              <w:rPr>
                <w:color w:val="22272F"/>
                <w:sz w:val="23"/>
                <w:szCs w:val="23"/>
              </w:rPr>
              <w:t>4</w:t>
            </w:r>
          </w:p>
        </w:tc>
        <w:tc>
          <w:tcPr>
            <w:tcW w:w="2206" w:type="dxa"/>
          </w:tcPr>
          <w:p w:rsidR="0069432B" w:rsidRPr="00991BB8" w:rsidRDefault="0069432B" w:rsidP="001D2460">
            <w:pPr>
              <w:pStyle w:val="a5"/>
              <w:rPr>
                <w:rFonts w:ascii="Times New Roman" w:hAnsi="Times New Roman" w:cs="Times New Roman"/>
              </w:rPr>
            </w:pPr>
          </w:p>
        </w:tc>
        <w:tc>
          <w:tcPr>
            <w:tcW w:w="1927" w:type="dxa"/>
          </w:tcPr>
          <w:p w:rsidR="0069432B" w:rsidRPr="00991BB8" w:rsidRDefault="0069432B" w:rsidP="001D2460">
            <w:pPr>
              <w:pStyle w:val="a5"/>
              <w:rPr>
                <w:rFonts w:ascii="Times New Roman" w:hAnsi="Times New Roman" w:cs="Times New Roman"/>
              </w:rPr>
            </w:pPr>
          </w:p>
        </w:tc>
        <w:tc>
          <w:tcPr>
            <w:tcW w:w="1927" w:type="dxa"/>
          </w:tcPr>
          <w:p w:rsidR="0069432B" w:rsidRPr="00991BB8" w:rsidRDefault="0069432B" w:rsidP="001D2460">
            <w:pPr>
              <w:pStyle w:val="a5"/>
              <w:rPr>
                <w:rFonts w:ascii="Times New Roman" w:hAnsi="Times New Roman" w:cs="Times New Roman"/>
              </w:rPr>
            </w:pPr>
          </w:p>
        </w:tc>
      </w:tr>
      <w:tr w:rsidR="0069432B" w:rsidRPr="00991BB8" w:rsidTr="0069432B">
        <w:tc>
          <w:tcPr>
            <w:tcW w:w="879" w:type="dxa"/>
            <w:gridSpan w:val="3"/>
          </w:tcPr>
          <w:p w:rsidR="0069432B" w:rsidRPr="00991BB8" w:rsidRDefault="0069432B" w:rsidP="001D2460">
            <w:pPr>
              <w:pStyle w:val="a5"/>
              <w:jc w:val="center"/>
              <w:rPr>
                <w:rFonts w:ascii="Times New Roman" w:hAnsi="Times New Roman" w:cs="Times New Roman"/>
              </w:rPr>
            </w:pPr>
            <w:bookmarkStart w:id="173" w:name="sub_256"/>
            <w:r w:rsidRPr="00991BB8">
              <w:rPr>
                <w:rFonts w:ascii="Times New Roman" w:hAnsi="Times New Roman" w:cs="Times New Roman"/>
              </w:rPr>
              <w:t>4.9</w:t>
            </w:r>
            <w:bookmarkEnd w:id="173"/>
          </w:p>
        </w:tc>
        <w:tc>
          <w:tcPr>
            <w:tcW w:w="1984" w:type="dxa"/>
          </w:tcPr>
          <w:p w:rsidR="0069432B" w:rsidRDefault="0069432B">
            <w:pPr>
              <w:pStyle w:val="s16"/>
              <w:spacing w:before="0" w:beforeAutospacing="0" w:after="0" w:afterAutospacing="0"/>
              <w:rPr>
                <w:color w:val="22272F"/>
                <w:sz w:val="23"/>
                <w:szCs w:val="23"/>
              </w:rPr>
            </w:pPr>
            <w:r>
              <w:rPr>
                <w:color w:val="22272F"/>
                <w:sz w:val="23"/>
                <w:szCs w:val="23"/>
              </w:rPr>
              <w:t>Несоблюдение требований, в соответствии с которыми реестры закупок, осуществленных без заключения государственных или муниципальных контрактов (договоров), должны содержать следующие сведения: краткое наименование закупаемых товаров, работ и услуг;</w:t>
            </w:r>
          </w:p>
          <w:p w:rsidR="0069432B" w:rsidRDefault="0069432B">
            <w:pPr>
              <w:pStyle w:val="s16"/>
              <w:spacing w:before="0" w:beforeAutospacing="0" w:after="0" w:afterAutospacing="0"/>
              <w:rPr>
                <w:color w:val="22272F"/>
                <w:sz w:val="23"/>
                <w:szCs w:val="23"/>
              </w:rPr>
            </w:pPr>
            <w:r>
              <w:rPr>
                <w:color w:val="22272F"/>
                <w:sz w:val="23"/>
                <w:szCs w:val="23"/>
              </w:rPr>
              <w:t xml:space="preserve">наименование и местонахождение поставщиков, </w:t>
            </w:r>
            <w:r>
              <w:rPr>
                <w:color w:val="22272F"/>
                <w:sz w:val="23"/>
                <w:szCs w:val="23"/>
              </w:rPr>
              <w:lastRenderedPageBreak/>
              <w:t>подрядчиков и исполнителей услуг;</w:t>
            </w:r>
          </w:p>
          <w:p w:rsidR="0069432B" w:rsidRDefault="0069432B">
            <w:pPr>
              <w:pStyle w:val="s16"/>
              <w:spacing w:before="0" w:beforeAutospacing="0" w:after="0" w:afterAutospacing="0"/>
              <w:rPr>
                <w:color w:val="22272F"/>
                <w:sz w:val="23"/>
                <w:szCs w:val="23"/>
              </w:rPr>
            </w:pPr>
            <w:r>
              <w:rPr>
                <w:color w:val="22272F"/>
                <w:sz w:val="23"/>
                <w:szCs w:val="23"/>
              </w:rPr>
              <w:t>цену и дату закупки</w:t>
            </w:r>
          </w:p>
        </w:tc>
        <w:tc>
          <w:tcPr>
            <w:tcW w:w="2627" w:type="dxa"/>
          </w:tcPr>
          <w:p w:rsidR="0069432B" w:rsidRDefault="009E31CC">
            <w:pPr>
              <w:pStyle w:val="s1"/>
              <w:spacing w:before="0" w:beforeAutospacing="0" w:after="0" w:afterAutospacing="0"/>
              <w:jc w:val="center"/>
              <w:rPr>
                <w:color w:val="22272F"/>
                <w:sz w:val="23"/>
                <w:szCs w:val="23"/>
              </w:rPr>
            </w:pPr>
            <w:hyperlink r:id="rId622" w:anchor="/document/12112604/entry/73" w:history="1">
              <w:r w:rsidR="0069432B">
                <w:rPr>
                  <w:rStyle w:val="ab"/>
                  <w:color w:val="3272C0"/>
                  <w:sz w:val="23"/>
                  <w:szCs w:val="23"/>
                </w:rPr>
                <w:t>статья 73</w:t>
              </w:r>
            </w:hyperlink>
            <w:r w:rsidR="0069432B">
              <w:rPr>
                <w:color w:val="22272F"/>
                <w:sz w:val="23"/>
                <w:szCs w:val="23"/>
              </w:rPr>
              <w:t> Бюджетного кодекса Российской Федерации</w:t>
            </w:r>
          </w:p>
        </w:tc>
        <w:tc>
          <w:tcPr>
            <w:tcW w:w="1272" w:type="dxa"/>
          </w:tcPr>
          <w:p w:rsidR="0069432B" w:rsidRDefault="0069432B">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69432B" w:rsidRDefault="0069432B">
            <w:pPr>
              <w:pStyle w:val="s1"/>
              <w:spacing w:before="0" w:beforeAutospacing="0" w:after="0" w:afterAutospacing="0"/>
              <w:jc w:val="center"/>
              <w:rPr>
                <w:color w:val="22272F"/>
                <w:sz w:val="23"/>
                <w:szCs w:val="23"/>
              </w:rPr>
            </w:pPr>
            <w:r>
              <w:rPr>
                <w:color w:val="22272F"/>
                <w:sz w:val="23"/>
                <w:szCs w:val="23"/>
              </w:rPr>
              <w:t>4</w:t>
            </w:r>
          </w:p>
        </w:tc>
        <w:tc>
          <w:tcPr>
            <w:tcW w:w="2206" w:type="dxa"/>
          </w:tcPr>
          <w:p w:rsidR="0069432B" w:rsidRPr="00991BB8" w:rsidRDefault="0069432B" w:rsidP="001D2460">
            <w:pPr>
              <w:pStyle w:val="a5"/>
              <w:rPr>
                <w:rFonts w:ascii="Times New Roman" w:hAnsi="Times New Roman" w:cs="Times New Roman"/>
              </w:rPr>
            </w:pPr>
          </w:p>
        </w:tc>
        <w:tc>
          <w:tcPr>
            <w:tcW w:w="1927" w:type="dxa"/>
          </w:tcPr>
          <w:p w:rsidR="0069432B" w:rsidRPr="00991BB8" w:rsidRDefault="0069432B" w:rsidP="001D2460">
            <w:pPr>
              <w:pStyle w:val="a5"/>
              <w:rPr>
                <w:rFonts w:ascii="Times New Roman" w:hAnsi="Times New Roman" w:cs="Times New Roman"/>
              </w:rPr>
            </w:pPr>
          </w:p>
        </w:tc>
        <w:tc>
          <w:tcPr>
            <w:tcW w:w="1927" w:type="dxa"/>
          </w:tcPr>
          <w:p w:rsidR="0069432B" w:rsidRPr="00991BB8" w:rsidRDefault="0069432B" w:rsidP="001D2460">
            <w:pPr>
              <w:pStyle w:val="a5"/>
              <w:rPr>
                <w:rFonts w:ascii="Times New Roman" w:hAnsi="Times New Roman" w:cs="Times New Roman"/>
              </w:rPr>
            </w:pPr>
          </w:p>
        </w:tc>
      </w:tr>
      <w:tr w:rsidR="0069432B" w:rsidRPr="00991BB8" w:rsidTr="0069432B">
        <w:tc>
          <w:tcPr>
            <w:tcW w:w="879" w:type="dxa"/>
            <w:gridSpan w:val="3"/>
          </w:tcPr>
          <w:p w:rsidR="0069432B" w:rsidRPr="00991BB8" w:rsidRDefault="0069432B" w:rsidP="001D2460">
            <w:pPr>
              <w:pStyle w:val="a5"/>
              <w:jc w:val="center"/>
              <w:rPr>
                <w:rFonts w:ascii="Times New Roman" w:hAnsi="Times New Roman" w:cs="Times New Roman"/>
              </w:rPr>
            </w:pPr>
            <w:bookmarkStart w:id="174" w:name="sub_257"/>
            <w:r w:rsidRPr="00991BB8">
              <w:rPr>
                <w:rFonts w:ascii="Times New Roman" w:hAnsi="Times New Roman" w:cs="Times New Roman"/>
              </w:rPr>
              <w:t>4.10</w:t>
            </w:r>
            <w:bookmarkEnd w:id="174"/>
          </w:p>
        </w:tc>
        <w:tc>
          <w:tcPr>
            <w:tcW w:w="1984" w:type="dxa"/>
          </w:tcPr>
          <w:p w:rsidR="0069432B" w:rsidRDefault="0069432B">
            <w:pPr>
              <w:pStyle w:val="s16"/>
              <w:spacing w:before="0" w:beforeAutospacing="0" w:after="0" w:afterAutospacing="0"/>
              <w:rPr>
                <w:color w:val="22272F"/>
                <w:sz w:val="23"/>
                <w:szCs w:val="23"/>
              </w:rPr>
            </w:pPr>
            <w:r>
              <w:rPr>
                <w:color w:val="22272F"/>
                <w:sz w:val="23"/>
                <w:szCs w:val="23"/>
              </w:rPr>
              <w:t>Нарушения порядка формирования контрактной службы, назначения контрактного управляющего (их отсутствие)</w:t>
            </w:r>
          </w:p>
        </w:tc>
        <w:tc>
          <w:tcPr>
            <w:tcW w:w="2627" w:type="dxa"/>
          </w:tcPr>
          <w:p w:rsidR="0069432B" w:rsidRDefault="009E31CC">
            <w:pPr>
              <w:pStyle w:val="s1"/>
              <w:spacing w:before="0" w:beforeAutospacing="0" w:after="0" w:afterAutospacing="0"/>
              <w:jc w:val="center"/>
              <w:rPr>
                <w:color w:val="22272F"/>
                <w:sz w:val="23"/>
                <w:szCs w:val="23"/>
              </w:rPr>
            </w:pPr>
            <w:hyperlink r:id="rId623" w:anchor="/document/70353464/entry/38" w:history="1">
              <w:r w:rsidR="0069432B">
                <w:rPr>
                  <w:rStyle w:val="ab"/>
                  <w:color w:val="3272C0"/>
                  <w:sz w:val="23"/>
                  <w:szCs w:val="23"/>
                </w:rPr>
                <w:t>статьи 38</w:t>
              </w:r>
            </w:hyperlink>
            <w:r w:rsidR="0069432B">
              <w:rPr>
                <w:color w:val="22272F"/>
                <w:sz w:val="23"/>
                <w:szCs w:val="23"/>
              </w:rPr>
              <w:t>, </w:t>
            </w:r>
            <w:hyperlink r:id="rId624" w:anchor="/document/70353464/entry/112" w:history="1">
              <w:r w:rsidR="0069432B">
                <w:rPr>
                  <w:rStyle w:val="ab"/>
                  <w:color w:val="3272C0"/>
                  <w:sz w:val="23"/>
                  <w:szCs w:val="23"/>
                </w:rPr>
                <w:t>112</w:t>
              </w:r>
            </w:hyperlink>
            <w:r w:rsidR="0069432B">
              <w:rPr>
                <w:color w:val="22272F"/>
                <w:sz w:val="23"/>
                <w:szCs w:val="23"/>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69432B" w:rsidRDefault="009E31CC">
            <w:pPr>
              <w:pStyle w:val="s1"/>
              <w:spacing w:before="0" w:beforeAutospacing="0" w:after="0" w:afterAutospacing="0"/>
              <w:jc w:val="center"/>
              <w:rPr>
                <w:color w:val="22272F"/>
                <w:sz w:val="23"/>
                <w:szCs w:val="23"/>
              </w:rPr>
            </w:pPr>
            <w:hyperlink r:id="rId625" w:anchor="/document/74778344/entry/0" w:history="1">
              <w:r w:rsidR="0069432B">
                <w:rPr>
                  <w:rStyle w:val="ab"/>
                  <w:color w:val="3272C0"/>
                  <w:sz w:val="23"/>
                  <w:szCs w:val="23"/>
                </w:rPr>
                <w:t>приказ</w:t>
              </w:r>
            </w:hyperlink>
            <w:r w:rsidR="0069432B">
              <w:rPr>
                <w:color w:val="22272F"/>
                <w:sz w:val="23"/>
                <w:szCs w:val="23"/>
              </w:rPr>
              <w:t> Министерства финансов Российской Федерации от 31 июля 2020 г. N 158н "Об утверждении Типового положения (регламента) о контрактной службе" (до 1 января 2022 года);</w:t>
            </w:r>
          </w:p>
          <w:p w:rsidR="0069432B" w:rsidRDefault="009E31CC">
            <w:pPr>
              <w:pStyle w:val="s1"/>
              <w:spacing w:before="0" w:beforeAutospacing="0" w:after="0" w:afterAutospacing="0"/>
              <w:jc w:val="center"/>
              <w:rPr>
                <w:color w:val="22272F"/>
                <w:sz w:val="23"/>
                <w:szCs w:val="23"/>
              </w:rPr>
            </w:pPr>
            <w:hyperlink r:id="rId626" w:anchor="/document/70353464/entry/38" w:history="1">
              <w:r w:rsidR="0069432B">
                <w:rPr>
                  <w:rStyle w:val="ab"/>
                  <w:color w:val="3272C0"/>
                  <w:sz w:val="23"/>
                  <w:szCs w:val="23"/>
                </w:rPr>
                <w:t>статья 38</w:t>
              </w:r>
            </w:hyperlink>
            <w:r w:rsidR="0069432B">
              <w:rPr>
                <w:color w:val="22272F"/>
                <w:sz w:val="23"/>
                <w:szCs w:val="23"/>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69432B" w:rsidRDefault="009E31CC">
            <w:pPr>
              <w:pStyle w:val="s1"/>
              <w:spacing w:before="0" w:beforeAutospacing="0" w:after="0" w:afterAutospacing="0"/>
              <w:jc w:val="center"/>
              <w:rPr>
                <w:color w:val="22272F"/>
                <w:sz w:val="23"/>
                <w:szCs w:val="23"/>
              </w:rPr>
            </w:pPr>
            <w:hyperlink r:id="rId627" w:anchor="/document/74778344/entry/0" w:history="1">
              <w:r w:rsidR="0069432B">
                <w:rPr>
                  <w:rStyle w:val="ab"/>
                  <w:color w:val="3272C0"/>
                  <w:sz w:val="23"/>
                  <w:szCs w:val="23"/>
                </w:rPr>
                <w:t>приказ</w:t>
              </w:r>
            </w:hyperlink>
            <w:r w:rsidR="0069432B">
              <w:rPr>
                <w:color w:val="22272F"/>
                <w:sz w:val="23"/>
                <w:szCs w:val="23"/>
              </w:rPr>
              <w:t> Министерства финансов Российской Федерации от 31 июля 2020 г. N 158н "Об утверждении Типового положения (регламента) о контрактной службе" (с 1 января 2022 года)</w:t>
            </w:r>
          </w:p>
        </w:tc>
        <w:tc>
          <w:tcPr>
            <w:tcW w:w="1272" w:type="dxa"/>
          </w:tcPr>
          <w:p w:rsidR="0069432B" w:rsidRDefault="0069432B">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69432B" w:rsidRDefault="0069432B">
            <w:pPr>
              <w:pStyle w:val="s1"/>
              <w:spacing w:before="0" w:beforeAutospacing="0" w:after="0" w:afterAutospacing="0"/>
              <w:jc w:val="center"/>
              <w:rPr>
                <w:color w:val="22272F"/>
                <w:sz w:val="23"/>
                <w:szCs w:val="23"/>
              </w:rPr>
            </w:pPr>
            <w:r>
              <w:rPr>
                <w:color w:val="22272F"/>
                <w:sz w:val="23"/>
                <w:szCs w:val="23"/>
              </w:rPr>
              <w:t>4</w:t>
            </w:r>
          </w:p>
        </w:tc>
        <w:tc>
          <w:tcPr>
            <w:tcW w:w="2206" w:type="dxa"/>
          </w:tcPr>
          <w:p w:rsidR="0069432B" w:rsidRPr="00991BB8" w:rsidRDefault="0069432B" w:rsidP="001D2460">
            <w:pPr>
              <w:pStyle w:val="a5"/>
              <w:rPr>
                <w:rFonts w:ascii="Times New Roman" w:hAnsi="Times New Roman" w:cs="Times New Roman"/>
              </w:rPr>
            </w:pPr>
          </w:p>
        </w:tc>
        <w:tc>
          <w:tcPr>
            <w:tcW w:w="1927" w:type="dxa"/>
          </w:tcPr>
          <w:p w:rsidR="0069432B" w:rsidRPr="00991BB8" w:rsidRDefault="0069432B" w:rsidP="001D2460">
            <w:pPr>
              <w:pStyle w:val="a5"/>
              <w:rPr>
                <w:rFonts w:ascii="Times New Roman" w:hAnsi="Times New Roman" w:cs="Times New Roman"/>
              </w:rPr>
            </w:pPr>
          </w:p>
        </w:tc>
        <w:tc>
          <w:tcPr>
            <w:tcW w:w="1927" w:type="dxa"/>
          </w:tcPr>
          <w:p w:rsidR="0069432B" w:rsidRPr="00991BB8" w:rsidRDefault="0069432B" w:rsidP="001D2460">
            <w:pPr>
              <w:pStyle w:val="a5"/>
              <w:rPr>
                <w:rFonts w:ascii="Times New Roman" w:hAnsi="Times New Roman" w:cs="Times New Roman"/>
              </w:rPr>
            </w:pPr>
          </w:p>
        </w:tc>
      </w:tr>
      <w:tr w:rsidR="0069432B" w:rsidRPr="00991BB8" w:rsidTr="0069432B">
        <w:tc>
          <w:tcPr>
            <w:tcW w:w="879" w:type="dxa"/>
            <w:gridSpan w:val="3"/>
          </w:tcPr>
          <w:p w:rsidR="0069432B" w:rsidRPr="00991BB8" w:rsidRDefault="0069432B" w:rsidP="001D2460">
            <w:pPr>
              <w:pStyle w:val="a5"/>
              <w:jc w:val="center"/>
              <w:rPr>
                <w:rFonts w:ascii="Times New Roman" w:hAnsi="Times New Roman" w:cs="Times New Roman"/>
              </w:rPr>
            </w:pPr>
            <w:bookmarkStart w:id="175" w:name="sub_258"/>
            <w:r w:rsidRPr="00991BB8">
              <w:rPr>
                <w:rFonts w:ascii="Times New Roman" w:hAnsi="Times New Roman" w:cs="Times New Roman"/>
              </w:rPr>
              <w:t>4.11</w:t>
            </w:r>
            <w:bookmarkEnd w:id="175"/>
          </w:p>
        </w:tc>
        <w:tc>
          <w:tcPr>
            <w:tcW w:w="1984" w:type="dxa"/>
          </w:tcPr>
          <w:p w:rsidR="0069432B" w:rsidRDefault="0069432B">
            <w:pPr>
              <w:pStyle w:val="s16"/>
              <w:spacing w:before="0" w:beforeAutospacing="0" w:after="0" w:afterAutospacing="0"/>
              <w:rPr>
                <w:color w:val="22272F"/>
                <w:sz w:val="23"/>
                <w:szCs w:val="23"/>
              </w:rPr>
            </w:pPr>
            <w:r>
              <w:rPr>
                <w:color w:val="22272F"/>
                <w:sz w:val="23"/>
                <w:szCs w:val="23"/>
              </w:rPr>
              <w:t>Нарушения порядка формирования комиссии (комиссий) по осуществлению закупок, а также порядка принятия решений комиссией</w:t>
            </w:r>
          </w:p>
        </w:tc>
        <w:tc>
          <w:tcPr>
            <w:tcW w:w="2627" w:type="dxa"/>
          </w:tcPr>
          <w:p w:rsidR="0069432B" w:rsidRDefault="009E31CC">
            <w:pPr>
              <w:pStyle w:val="s1"/>
              <w:spacing w:before="0" w:beforeAutospacing="0" w:after="0" w:afterAutospacing="0"/>
              <w:jc w:val="center"/>
              <w:rPr>
                <w:color w:val="22272F"/>
                <w:sz w:val="23"/>
                <w:szCs w:val="23"/>
              </w:rPr>
            </w:pPr>
            <w:hyperlink r:id="rId628" w:anchor="/document/70353464/entry/39" w:history="1">
              <w:r w:rsidR="0069432B">
                <w:rPr>
                  <w:rStyle w:val="ab"/>
                  <w:color w:val="3272C0"/>
                  <w:sz w:val="23"/>
                  <w:szCs w:val="23"/>
                </w:rPr>
                <w:t>статья 39</w:t>
              </w:r>
            </w:hyperlink>
            <w:r w:rsidR="0069432B">
              <w:rPr>
                <w:color w:val="22272F"/>
                <w:sz w:val="23"/>
                <w:szCs w:val="23"/>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72" w:type="dxa"/>
          </w:tcPr>
          <w:p w:rsidR="0069432B" w:rsidRDefault="0069432B">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69432B" w:rsidRDefault="0069432B">
            <w:pPr>
              <w:pStyle w:val="s1"/>
              <w:spacing w:before="0" w:beforeAutospacing="0" w:after="0" w:afterAutospacing="0"/>
              <w:jc w:val="center"/>
              <w:rPr>
                <w:color w:val="22272F"/>
                <w:sz w:val="23"/>
                <w:szCs w:val="23"/>
              </w:rPr>
            </w:pPr>
            <w:r>
              <w:rPr>
                <w:color w:val="22272F"/>
                <w:sz w:val="23"/>
                <w:szCs w:val="23"/>
              </w:rPr>
              <w:t>4</w:t>
            </w:r>
          </w:p>
        </w:tc>
        <w:tc>
          <w:tcPr>
            <w:tcW w:w="2206" w:type="dxa"/>
          </w:tcPr>
          <w:p w:rsidR="0069432B" w:rsidRPr="00991BB8" w:rsidRDefault="0069432B" w:rsidP="001D2460">
            <w:pPr>
              <w:pStyle w:val="a5"/>
              <w:rPr>
                <w:rFonts w:ascii="Times New Roman" w:hAnsi="Times New Roman" w:cs="Times New Roman"/>
              </w:rPr>
            </w:pPr>
          </w:p>
        </w:tc>
        <w:tc>
          <w:tcPr>
            <w:tcW w:w="1927" w:type="dxa"/>
          </w:tcPr>
          <w:p w:rsidR="0069432B" w:rsidRPr="00991BB8" w:rsidRDefault="0069432B" w:rsidP="001D2460">
            <w:pPr>
              <w:pStyle w:val="a5"/>
              <w:rPr>
                <w:rFonts w:ascii="Times New Roman" w:hAnsi="Times New Roman" w:cs="Times New Roman"/>
              </w:rPr>
            </w:pPr>
          </w:p>
        </w:tc>
        <w:tc>
          <w:tcPr>
            <w:tcW w:w="1927" w:type="dxa"/>
          </w:tcPr>
          <w:p w:rsidR="0069432B" w:rsidRPr="00991BB8" w:rsidRDefault="0069432B" w:rsidP="001D2460">
            <w:pPr>
              <w:pStyle w:val="a5"/>
              <w:rPr>
                <w:rFonts w:ascii="Times New Roman" w:hAnsi="Times New Roman" w:cs="Times New Roman"/>
              </w:rPr>
            </w:pPr>
          </w:p>
        </w:tc>
      </w:tr>
      <w:tr w:rsidR="0069432B" w:rsidRPr="00991BB8" w:rsidTr="0069432B">
        <w:tc>
          <w:tcPr>
            <w:tcW w:w="879" w:type="dxa"/>
            <w:gridSpan w:val="3"/>
          </w:tcPr>
          <w:p w:rsidR="0069432B" w:rsidRPr="00991BB8" w:rsidRDefault="0069432B" w:rsidP="001D2460">
            <w:pPr>
              <w:pStyle w:val="a5"/>
              <w:jc w:val="center"/>
              <w:rPr>
                <w:rFonts w:ascii="Times New Roman" w:hAnsi="Times New Roman" w:cs="Times New Roman"/>
              </w:rPr>
            </w:pPr>
            <w:bookmarkStart w:id="176" w:name="sub_259"/>
            <w:r w:rsidRPr="00991BB8">
              <w:rPr>
                <w:rFonts w:ascii="Times New Roman" w:hAnsi="Times New Roman" w:cs="Times New Roman"/>
              </w:rPr>
              <w:t>4.12</w:t>
            </w:r>
            <w:bookmarkEnd w:id="176"/>
          </w:p>
        </w:tc>
        <w:tc>
          <w:tcPr>
            <w:tcW w:w="1984" w:type="dxa"/>
          </w:tcPr>
          <w:p w:rsidR="0069432B" w:rsidRDefault="0069432B">
            <w:pPr>
              <w:pStyle w:val="s16"/>
              <w:spacing w:before="0" w:beforeAutospacing="0" w:after="0" w:afterAutospacing="0"/>
              <w:rPr>
                <w:color w:val="22272F"/>
                <w:sz w:val="23"/>
                <w:szCs w:val="23"/>
              </w:rPr>
            </w:pPr>
            <w:r>
              <w:rPr>
                <w:color w:val="22272F"/>
                <w:sz w:val="23"/>
                <w:szCs w:val="23"/>
              </w:rPr>
              <w:t>Нарушения при выборе специализированной организации и наделении ее соответствующим функционалом</w:t>
            </w:r>
          </w:p>
        </w:tc>
        <w:tc>
          <w:tcPr>
            <w:tcW w:w="2627" w:type="dxa"/>
          </w:tcPr>
          <w:p w:rsidR="0069432B" w:rsidRDefault="009E31CC">
            <w:pPr>
              <w:pStyle w:val="s1"/>
              <w:spacing w:before="0" w:beforeAutospacing="0" w:after="0" w:afterAutospacing="0"/>
              <w:jc w:val="center"/>
              <w:rPr>
                <w:color w:val="22272F"/>
                <w:sz w:val="23"/>
                <w:szCs w:val="23"/>
              </w:rPr>
            </w:pPr>
            <w:hyperlink r:id="rId629" w:anchor="/document/70353464/entry/40" w:history="1">
              <w:r w:rsidR="0069432B">
                <w:rPr>
                  <w:rStyle w:val="ab"/>
                  <w:color w:val="3272C0"/>
                  <w:sz w:val="23"/>
                  <w:szCs w:val="23"/>
                </w:rPr>
                <w:t>статья 40</w:t>
              </w:r>
            </w:hyperlink>
            <w:r w:rsidR="0069432B">
              <w:rPr>
                <w:color w:val="22272F"/>
                <w:sz w:val="23"/>
                <w:szCs w:val="23"/>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72" w:type="dxa"/>
          </w:tcPr>
          <w:p w:rsidR="0069432B" w:rsidRDefault="0069432B">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69432B" w:rsidRDefault="0069432B">
            <w:pPr>
              <w:pStyle w:val="s1"/>
              <w:spacing w:before="0" w:beforeAutospacing="0" w:after="0" w:afterAutospacing="0"/>
              <w:jc w:val="center"/>
              <w:rPr>
                <w:color w:val="22272F"/>
                <w:sz w:val="23"/>
                <w:szCs w:val="23"/>
              </w:rPr>
            </w:pPr>
            <w:r>
              <w:rPr>
                <w:color w:val="22272F"/>
                <w:sz w:val="23"/>
                <w:szCs w:val="23"/>
              </w:rPr>
              <w:t>4</w:t>
            </w:r>
          </w:p>
        </w:tc>
        <w:tc>
          <w:tcPr>
            <w:tcW w:w="2206" w:type="dxa"/>
          </w:tcPr>
          <w:p w:rsidR="0069432B" w:rsidRPr="00991BB8" w:rsidRDefault="0069432B" w:rsidP="001D2460">
            <w:pPr>
              <w:pStyle w:val="a5"/>
              <w:rPr>
                <w:rFonts w:ascii="Times New Roman" w:hAnsi="Times New Roman" w:cs="Times New Roman"/>
              </w:rPr>
            </w:pPr>
          </w:p>
        </w:tc>
        <w:tc>
          <w:tcPr>
            <w:tcW w:w="1927" w:type="dxa"/>
          </w:tcPr>
          <w:p w:rsidR="0069432B" w:rsidRPr="00991BB8" w:rsidRDefault="0069432B" w:rsidP="001D2460">
            <w:pPr>
              <w:pStyle w:val="a5"/>
              <w:rPr>
                <w:rFonts w:ascii="Times New Roman" w:hAnsi="Times New Roman" w:cs="Times New Roman"/>
              </w:rPr>
            </w:pPr>
          </w:p>
        </w:tc>
        <w:tc>
          <w:tcPr>
            <w:tcW w:w="1927" w:type="dxa"/>
          </w:tcPr>
          <w:p w:rsidR="0069432B" w:rsidRPr="00991BB8" w:rsidRDefault="0069432B" w:rsidP="001D2460">
            <w:pPr>
              <w:pStyle w:val="a5"/>
              <w:rPr>
                <w:rFonts w:ascii="Times New Roman" w:hAnsi="Times New Roman" w:cs="Times New Roman"/>
              </w:rPr>
            </w:pPr>
          </w:p>
        </w:tc>
      </w:tr>
      <w:tr w:rsidR="0069432B" w:rsidRPr="00991BB8" w:rsidTr="0069432B">
        <w:tc>
          <w:tcPr>
            <w:tcW w:w="879" w:type="dxa"/>
            <w:gridSpan w:val="3"/>
          </w:tcPr>
          <w:p w:rsidR="0069432B" w:rsidRPr="00991BB8" w:rsidRDefault="0069432B" w:rsidP="001D2460">
            <w:pPr>
              <w:pStyle w:val="a5"/>
              <w:jc w:val="center"/>
              <w:rPr>
                <w:rFonts w:ascii="Times New Roman" w:hAnsi="Times New Roman" w:cs="Times New Roman"/>
              </w:rPr>
            </w:pPr>
            <w:bookmarkStart w:id="177" w:name="sub_260"/>
            <w:r w:rsidRPr="00991BB8">
              <w:rPr>
                <w:rFonts w:ascii="Times New Roman" w:hAnsi="Times New Roman" w:cs="Times New Roman"/>
              </w:rPr>
              <w:t>4.13</w:t>
            </w:r>
            <w:bookmarkEnd w:id="177"/>
          </w:p>
        </w:tc>
        <w:tc>
          <w:tcPr>
            <w:tcW w:w="1984" w:type="dxa"/>
          </w:tcPr>
          <w:p w:rsidR="0069432B" w:rsidRDefault="0069432B">
            <w:pPr>
              <w:pStyle w:val="s16"/>
              <w:spacing w:before="0" w:beforeAutospacing="0" w:after="0" w:afterAutospacing="0"/>
              <w:rPr>
                <w:color w:val="22272F"/>
                <w:sz w:val="23"/>
                <w:szCs w:val="23"/>
              </w:rPr>
            </w:pPr>
            <w:r>
              <w:rPr>
                <w:color w:val="22272F"/>
                <w:sz w:val="23"/>
                <w:szCs w:val="23"/>
              </w:rPr>
              <w:t xml:space="preserve">Нарушения порядка организации централизованных </w:t>
            </w:r>
            <w:r>
              <w:rPr>
                <w:color w:val="22272F"/>
                <w:sz w:val="23"/>
                <w:szCs w:val="23"/>
              </w:rPr>
              <w:lastRenderedPageBreak/>
              <w:t>закупок</w:t>
            </w:r>
          </w:p>
        </w:tc>
        <w:tc>
          <w:tcPr>
            <w:tcW w:w="2627" w:type="dxa"/>
          </w:tcPr>
          <w:p w:rsidR="0069432B" w:rsidRDefault="009E31CC">
            <w:pPr>
              <w:pStyle w:val="s1"/>
              <w:spacing w:before="0" w:beforeAutospacing="0" w:after="0" w:afterAutospacing="0"/>
              <w:jc w:val="center"/>
              <w:rPr>
                <w:color w:val="22272F"/>
                <w:sz w:val="23"/>
                <w:szCs w:val="23"/>
              </w:rPr>
            </w:pPr>
            <w:hyperlink r:id="rId630" w:anchor="/document/70353464/entry/26" w:history="1">
              <w:r w:rsidR="0069432B">
                <w:rPr>
                  <w:rStyle w:val="ab"/>
                  <w:color w:val="3272C0"/>
                  <w:sz w:val="23"/>
                  <w:szCs w:val="23"/>
                </w:rPr>
                <w:t>статья 26</w:t>
              </w:r>
            </w:hyperlink>
            <w:r w:rsidR="0069432B">
              <w:rPr>
                <w:color w:val="22272F"/>
                <w:sz w:val="23"/>
                <w:szCs w:val="23"/>
              </w:rPr>
              <w:t xml:space="preserve"> Федерального закона от 5 апреля 2013 г. N 44-ФЗ "О контрактной системе в сфере закупок </w:t>
            </w:r>
            <w:r w:rsidR="0069432B">
              <w:rPr>
                <w:color w:val="22272F"/>
                <w:sz w:val="23"/>
                <w:szCs w:val="23"/>
              </w:rPr>
              <w:lastRenderedPageBreak/>
              <w:t>товаров, работ, услуг для обеспечения государственных и муниципальных нужд"</w:t>
            </w:r>
          </w:p>
        </w:tc>
        <w:tc>
          <w:tcPr>
            <w:tcW w:w="1272" w:type="dxa"/>
          </w:tcPr>
          <w:p w:rsidR="0069432B" w:rsidRDefault="0069432B">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69432B" w:rsidRDefault="0069432B">
            <w:pPr>
              <w:pStyle w:val="s1"/>
              <w:spacing w:before="0" w:beforeAutospacing="0" w:after="0" w:afterAutospacing="0"/>
              <w:jc w:val="center"/>
              <w:rPr>
                <w:color w:val="22272F"/>
                <w:sz w:val="23"/>
                <w:szCs w:val="23"/>
              </w:rPr>
            </w:pPr>
            <w:r>
              <w:rPr>
                <w:color w:val="22272F"/>
                <w:sz w:val="23"/>
                <w:szCs w:val="23"/>
              </w:rPr>
              <w:t>4</w:t>
            </w:r>
          </w:p>
        </w:tc>
        <w:tc>
          <w:tcPr>
            <w:tcW w:w="2206" w:type="dxa"/>
          </w:tcPr>
          <w:p w:rsidR="0069432B" w:rsidRPr="00991BB8" w:rsidRDefault="0069432B" w:rsidP="001D2460">
            <w:pPr>
              <w:pStyle w:val="a5"/>
              <w:rPr>
                <w:rFonts w:ascii="Times New Roman" w:hAnsi="Times New Roman" w:cs="Times New Roman"/>
              </w:rPr>
            </w:pPr>
          </w:p>
        </w:tc>
        <w:tc>
          <w:tcPr>
            <w:tcW w:w="1927" w:type="dxa"/>
          </w:tcPr>
          <w:p w:rsidR="0069432B" w:rsidRPr="00991BB8" w:rsidRDefault="0069432B" w:rsidP="001D2460">
            <w:pPr>
              <w:pStyle w:val="a5"/>
              <w:rPr>
                <w:rFonts w:ascii="Times New Roman" w:hAnsi="Times New Roman" w:cs="Times New Roman"/>
              </w:rPr>
            </w:pPr>
          </w:p>
        </w:tc>
        <w:tc>
          <w:tcPr>
            <w:tcW w:w="1927" w:type="dxa"/>
          </w:tcPr>
          <w:p w:rsidR="0069432B" w:rsidRPr="00991BB8" w:rsidRDefault="0069432B" w:rsidP="001D2460">
            <w:pPr>
              <w:pStyle w:val="a5"/>
              <w:rPr>
                <w:rFonts w:ascii="Times New Roman" w:hAnsi="Times New Roman" w:cs="Times New Roman"/>
              </w:rPr>
            </w:pPr>
          </w:p>
        </w:tc>
      </w:tr>
      <w:tr w:rsidR="0069432B" w:rsidRPr="00991BB8" w:rsidTr="0069432B">
        <w:tc>
          <w:tcPr>
            <w:tcW w:w="879" w:type="dxa"/>
            <w:gridSpan w:val="3"/>
          </w:tcPr>
          <w:p w:rsidR="0069432B" w:rsidRPr="00991BB8" w:rsidRDefault="0069432B" w:rsidP="001D2460">
            <w:pPr>
              <w:pStyle w:val="a5"/>
              <w:jc w:val="center"/>
              <w:rPr>
                <w:rFonts w:ascii="Times New Roman" w:hAnsi="Times New Roman" w:cs="Times New Roman"/>
              </w:rPr>
            </w:pPr>
            <w:bookmarkStart w:id="178" w:name="sub_261"/>
            <w:r w:rsidRPr="00991BB8">
              <w:rPr>
                <w:rFonts w:ascii="Times New Roman" w:hAnsi="Times New Roman" w:cs="Times New Roman"/>
              </w:rPr>
              <w:t>4.14</w:t>
            </w:r>
            <w:bookmarkEnd w:id="178"/>
          </w:p>
        </w:tc>
        <w:tc>
          <w:tcPr>
            <w:tcW w:w="1984" w:type="dxa"/>
          </w:tcPr>
          <w:p w:rsidR="0069432B" w:rsidRDefault="0069432B">
            <w:pPr>
              <w:pStyle w:val="s16"/>
              <w:spacing w:before="0" w:beforeAutospacing="0" w:after="0" w:afterAutospacing="0"/>
              <w:rPr>
                <w:color w:val="22272F"/>
                <w:sz w:val="23"/>
                <w:szCs w:val="23"/>
              </w:rPr>
            </w:pPr>
            <w:r>
              <w:rPr>
                <w:color w:val="22272F"/>
                <w:sz w:val="23"/>
                <w:szCs w:val="23"/>
              </w:rPr>
              <w:t>Нарушения порядка организации совместных конкурсов и аукционов</w:t>
            </w:r>
          </w:p>
        </w:tc>
        <w:tc>
          <w:tcPr>
            <w:tcW w:w="2627" w:type="dxa"/>
          </w:tcPr>
          <w:p w:rsidR="0069432B" w:rsidRDefault="009E31CC">
            <w:pPr>
              <w:pStyle w:val="s1"/>
              <w:spacing w:before="0" w:beforeAutospacing="0" w:after="0" w:afterAutospacing="0"/>
              <w:jc w:val="center"/>
              <w:rPr>
                <w:color w:val="22272F"/>
                <w:sz w:val="23"/>
                <w:szCs w:val="23"/>
              </w:rPr>
            </w:pPr>
            <w:hyperlink r:id="rId631" w:anchor="/document/70353464/entry/25" w:history="1">
              <w:r w:rsidR="0069432B">
                <w:rPr>
                  <w:rStyle w:val="ab"/>
                  <w:color w:val="3272C0"/>
                  <w:sz w:val="23"/>
                  <w:szCs w:val="23"/>
                </w:rPr>
                <w:t>статья 25</w:t>
              </w:r>
            </w:hyperlink>
            <w:r w:rsidR="0069432B">
              <w:rPr>
                <w:color w:val="22272F"/>
                <w:sz w:val="23"/>
                <w:szCs w:val="23"/>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72" w:type="dxa"/>
          </w:tcPr>
          <w:p w:rsidR="0069432B" w:rsidRDefault="0069432B">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69432B" w:rsidRDefault="0069432B">
            <w:pPr>
              <w:pStyle w:val="s1"/>
              <w:spacing w:before="0" w:beforeAutospacing="0" w:after="0" w:afterAutospacing="0"/>
              <w:jc w:val="center"/>
              <w:rPr>
                <w:color w:val="22272F"/>
                <w:sz w:val="23"/>
                <w:szCs w:val="23"/>
              </w:rPr>
            </w:pPr>
            <w:r>
              <w:rPr>
                <w:color w:val="22272F"/>
                <w:sz w:val="23"/>
                <w:szCs w:val="23"/>
              </w:rPr>
              <w:t>4</w:t>
            </w:r>
          </w:p>
        </w:tc>
        <w:tc>
          <w:tcPr>
            <w:tcW w:w="2206" w:type="dxa"/>
          </w:tcPr>
          <w:p w:rsidR="0069432B" w:rsidRPr="00991BB8" w:rsidRDefault="0069432B" w:rsidP="001D2460">
            <w:pPr>
              <w:pStyle w:val="a5"/>
              <w:jc w:val="center"/>
              <w:rPr>
                <w:rFonts w:ascii="Times New Roman" w:hAnsi="Times New Roman" w:cs="Times New Roman"/>
              </w:rPr>
            </w:pPr>
          </w:p>
        </w:tc>
        <w:tc>
          <w:tcPr>
            <w:tcW w:w="1927" w:type="dxa"/>
          </w:tcPr>
          <w:p w:rsidR="0069432B" w:rsidRPr="00991BB8" w:rsidRDefault="0069432B" w:rsidP="001D2460">
            <w:pPr>
              <w:pStyle w:val="a5"/>
              <w:jc w:val="center"/>
              <w:rPr>
                <w:rFonts w:ascii="Times New Roman" w:hAnsi="Times New Roman" w:cs="Times New Roman"/>
              </w:rPr>
            </w:pPr>
          </w:p>
        </w:tc>
        <w:tc>
          <w:tcPr>
            <w:tcW w:w="1927" w:type="dxa"/>
          </w:tcPr>
          <w:p w:rsidR="0069432B" w:rsidRPr="00991BB8" w:rsidRDefault="0069432B" w:rsidP="001D2460">
            <w:pPr>
              <w:pStyle w:val="a5"/>
              <w:jc w:val="center"/>
              <w:rPr>
                <w:rFonts w:ascii="Times New Roman" w:hAnsi="Times New Roman" w:cs="Times New Roman"/>
              </w:rPr>
            </w:pPr>
          </w:p>
        </w:tc>
      </w:tr>
      <w:tr w:rsidR="0069432B" w:rsidRPr="00991BB8" w:rsidTr="0069432B">
        <w:tc>
          <w:tcPr>
            <w:tcW w:w="879" w:type="dxa"/>
            <w:gridSpan w:val="3"/>
          </w:tcPr>
          <w:p w:rsidR="0069432B" w:rsidRPr="00991BB8" w:rsidRDefault="0069432B" w:rsidP="003E6D6F">
            <w:pPr>
              <w:rPr>
                <w:rFonts w:ascii="Times New Roman" w:hAnsi="Times New Roman" w:cs="Times New Roman"/>
                <w:sz w:val="24"/>
                <w:szCs w:val="24"/>
              </w:rPr>
            </w:pPr>
            <w:r w:rsidRPr="00991BB8">
              <w:rPr>
                <w:rFonts w:ascii="Times New Roman" w:hAnsi="Times New Roman" w:cs="Times New Roman"/>
                <w:sz w:val="24"/>
                <w:szCs w:val="24"/>
              </w:rPr>
              <w:t>4.15</w:t>
            </w:r>
          </w:p>
        </w:tc>
        <w:tc>
          <w:tcPr>
            <w:tcW w:w="1984" w:type="dxa"/>
          </w:tcPr>
          <w:p w:rsidR="0069432B" w:rsidRDefault="0069432B">
            <w:pPr>
              <w:pStyle w:val="s16"/>
              <w:spacing w:before="0" w:beforeAutospacing="0" w:after="0" w:afterAutospacing="0"/>
              <w:rPr>
                <w:color w:val="22272F"/>
                <w:sz w:val="23"/>
                <w:szCs w:val="23"/>
              </w:rPr>
            </w:pPr>
            <w:r>
              <w:rPr>
                <w:color w:val="22272F"/>
                <w:sz w:val="23"/>
                <w:szCs w:val="23"/>
              </w:rPr>
              <w:t>Нарушения при нормировании в сфере закупок</w:t>
            </w:r>
          </w:p>
        </w:tc>
        <w:tc>
          <w:tcPr>
            <w:tcW w:w="2627" w:type="dxa"/>
          </w:tcPr>
          <w:p w:rsidR="0069432B" w:rsidRDefault="009E31CC">
            <w:pPr>
              <w:pStyle w:val="s1"/>
              <w:spacing w:before="0" w:beforeAutospacing="0" w:after="0" w:afterAutospacing="0"/>
              <w:jc w:val="center"/>
              <w:rPr>
                <w:color w:val="22272F"/>
                <w:sz w:val="23"/>
                <w:szCs w:val="23"/>
              </w:rPr>
            </w:pPr>
            <w:hyperlink r:id="rId632" w:anchor="/document/70353464/entry/19" w:history="1">
              <w:r w:rsidR="0069432B">
                <w:rPr>
                  <w:rStyle w:val="ab"/>
                  <w:color w:val="3272C0"/>
                  <w:sz w:val="23"/>
                  <w:szCs w:val="23"/>
                </w:rPr>
                <w:t>статья 19</w:t>
              </w:r>
            </w:hyperlink>
            <w:r w:rsidR="0069432B">
              <w:rPr>
                <w:color w:val="22272F"/>
                <w:sz w:val="23"/>
                <w:szCs w:val="23"/>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69432B" w:rsidRDefault="009E31CC">
            <w:pPr>
              <w:pStyle w:val="s1"/>
              <w:spacing w:before="0" w:beforeAutospacing="0" w:after="0" w:afterAutospacing="0"/>
              <w:jc w:val="center"/>
              <w:rPr>
                <w:color w:val="22272F"/>
                <w:sz w:val="23"/>
                <w:szCs w:val="23"/>
              </w:rPr>
            </w:pPr>
            <w:hyperlink r:id="rId633" w:anchor="/document/70772754/entry/0" w:history="1">
              <w:r w:rsidR="0069432B">
                <w:rPr>
                  <w:rStyle w:val="ab"/>
                  <w:color w:val="3272C0"/>
                  <w:sz w:val="23"/>
                  <w:szCs w:val="23"/>
                </w:rPr>
                <w:t>постановление</w:t>
              </w:r>
            </w:hyperlink>
            <w:r w:rsidR="0069432B">
              <w:rPr>
                <w:color w:val="22272F"/>
                <w:sz w:val="23"/>
                <w:szCs w:val="23"/>
              </w:rPr>
              <w:t xml:space="preserve"> Правительства Российской Федерации от 20 октября 2014 г. N 1084 "О порядке определения нормативных затрат на обеспечение функций федеральных государственных органов, органов </w:t>
            </w:r>
            <w:r w:rsidR="0069432B">
              <w:rPr>
                <w:color w:val="22272F"/>
                <w:sz w:val="23"/>
                <w:szCs w:val="23"/>
              </w:rPr>
              <w:lastRenderedPageBreak/>
              <w:t>управления государственными внебюджетными фондами Российской Федерации,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p>
          <w:p w:rsidR="0069432B" w:rsidRDefault="009E31CC">
            <w:pPr>
              <w:pStyle w:val="s1"/>
              <w:spacing w:before="0" w:beforeAutospacing="0" w:after="0" w:afterAutospacing="0"/>
              <w:jc w:val="center"/>
              <w:rPr>
                <w:color w:val="22272F"/>
                <w:sz w:val="23"/>
                <w:szCs w:val="23"/>
              </w:rPr>
            </w:pPr>
            <w:hyperlink r:id="rId634" w:anchor="/document/71178476/entry/0" w:history="1">
              <w:r w:rsidR="0069432B">
                <w:rPr>
                  <w:rStyle w:val="ab"/>
                  <w:color w:val="3272C0"/>
                  <w:sz w:val="23"/>
                  <w:szCs w:val="23"/>
                </w:rPr>
                <w:t>постановление</w:t>
              </w:r>
            </w:hyperlink>
            <w:r w:rsidR="0069432B">
              <w:rPr>
                <w:color w:val="22272F"/>
                <w:sz w:val="23"/>
                <w:szCs w:val="23"/>
              </w:rPr>
              <w:t xml:space="preserve"> Правительства Российской Федерации от 2 сентября </w:t>
            </w:r>
            <w:r w:rsidR="0069432B">
              <w:rPr>
                <w:color w:val="22272F"/>
                <w:sz w:val="23"/>
                <w:szCs w:val="23"/>
              </w:rPr>
              <w:lastRenderedPageBreak/>
              <w:t>2015 г. N 927 "Об определении требований к закупаемым заказчиками отдельным видам товаров, работ, услуг (в том числе предельных цен товаров, работ, услуг)";</w:t>
            </w:r>
          </w:p>
          <w:p w:rsidR="0069432B" w:rsidRDefault="009E31CC">
            <w:pPr>
              <w:pStyle w:val="s1"/>
              <w:spacing w:before="0" w:beforeAutospacing="0" w:after="0" w:afterAutospacing="0"/>
              <w:jc w:val="center"/>
              <w:rPr>
                <w:color w:val="22272F"/>
                <w:sz w:val="23"/>
                <w:szCs w:val="23"/>
              </w:rPr>
            </w:pPr>
            <w:hyperlink r:id="rId635" w:anchor="/document/71032820/entry/0" w:history="1">
              <w:r w:rsidR="0069432B">
                <w:rPr>
                  <w:rStyle w:val="ab"/>
                  <w:color w:val="3272C0"/>
                  <w:sz w:val="23"/>
                  <w:szCs w:val="23"/>
                </w:rPr>
                <w:t>постановление</w:t>
              </w:r>
            </w:hyperlink>
            <w:r w:rsidR="0069432B">
              <w:rPr>
                <w:color w:val="22272F"/>
                <w:sz w:val="23"/>
                <w:szCs w:val="23"/>
              </w:rPr>
              <w:t> Правительства Российской Федерации от 19 мая 2015 г. N 479 "Об утверждении требований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исполнения"</w:t>
            </w:r>
          </w:p>
        </w:tc>
        <w:tc>
          <w:tcPr>
            <w:tcW w:w="1272" w:type="dxa"/>
          </w:tcPr>
          <w:p w:rsidR="0069432B" w:rsidRDefault="0069432B">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69432B" w:rsidRDefault="0069432B">
            <w:pPr>
              <w:pStyle w:val="s1"/>
              <w:spacing w:before="0" w:beforeAutospacing="0" w:after="0" w:afterAutospacing="0"/>
              <w:jc w:val="center"/>
              <w:rPr>
                <w:color w:val="22272F"/>
                <w:sz w:val="23"/>
                <w:szCs w:val="23"/>
              </w:rPr>
            </w:pPr>
            <w:r>
              <w:rPr>
                <w:color w:val="22272F"/>
                <w:sz w:val="23"/>
                <w:szCs w:val="23"/>
              </w:rPr>
              <w:t>4</w:t>
            </w:r>
          </w:p>
        </w:tc>
        <w:tc>
          <w:tcPr>
            <w:tcW w:w="2206" w:type="dxa"/>
          </w:tcPr>
          <w:p w:rsidR="0069432B" w:rsidRPr="00FA6189" w:rsidRDefault="009E31CC">
            <w:pPr>
              <w:pStyle w:val="s1"/>
              <w:spacing w:before="0" w:beforeAutospacing="0" w:after="0" w:afterAutospacing="0"/>
              <w:jc w:val="center"/>
              <w:rPr>
                <w:color w:val="22272F"/>
              </w:rPr>
            </w:pPr>
            <w:hyperlink r:id="rId636" w:anchor="/document/12125267/entry/73003" w:history="1">
              <w:r w:rsidR="0069432B">
                <w:rPr>
                  <w:rStyle w:val="ab"/>
                  <w:color w:val="3272C0"/>
                  <w:sz w:val="23"/>
                  <w:szCs w:val="23"/>
                </w:rPr>
                <w:t>часть 3 статьи 7.30</w:t>
              </w:r>
            </w:hyperlink>
            <w:r w:rsidR="0069432B">
              <w:rPr>
                <w:color w:val="22272F"/>
                <w:sz w:val="23"/>
                <w:szCs w:val="23"/>
              </w:rPr>
              <w:t> Кодекса Российской Федерации об административных правонарушениях</w:t>
            </w:r>
            <w:r w:rsidR="0069432B">
              <w:rPr>
                <w:color w:val="22272F"/>
                <w:sz w:val="16"/>
                <w:szCs w:val="16"/>
                <w:vertAlign w:val="superscript"/>
              </w:rPr>
              <w:t> </w:t>
            </w:r>
            <w:r w:rsidR="00FA6189">
              <w:rPr>
                <w:vertAlign w:val="superscript"/>
              </w:rPr>
              <w:t>*</w:t>
            </w:r>
          </w:p>
        </w:tc>
        <w:tc>
          <w:tcPr>
            <w:tcW w:w="1927" w:type="dxa"/>
          </w:tcPr>
          <w:p w:rsidR="0069432B" w:rsidRPr="00991BB8" w:rsidRDefault="0069432B" w:rsidP="003E6D6F">
            <w:pPr>
              <w:pStyle w:val="s16"/>
              <w:shd w:val="clear" w:color="auto" w:fill="FFFFFF"/>
            </w:pPr>
          </w:p>
        </w:tc>
        <w:tc>
          <w:tcPr>
            <w:tcW w:w="1927" w:type="dxa"/>
          </w:tcPr>
          <w:p w:rsidR="0069432B" w:rsidRPr="00991BB8" w:rsidRDefault="0069432B" w:rsidP="003E6D6F">
            <w:pPr>
              <w:pStyle w:val="s16"/>
              <w:shd w:val="clear" w:color="auto" w:fill="FFFFFF"/>
            </w:pPr>
          </w:p>
        </w:tc>
      </w:tr>
      <w:tr w:rsidR="0069432B" w:rsidRPr="00991BB8" w:rsidTr="0069432B">
        <w:tc>
          <w:tcPr>
            <w:tcW w:w="879" w:type="dxa"/>
            <w:gridSpan w:val="3"/>
          </w:tcPr>
          <w:p w:rsidR="0069432B" w:rsidRPr="00991BB8" w:rsidRDefault="0069432B" w:rsidP="001D2460">
            <w:pPr>
              <w:pStyle w:val="a5"/>
              <w:jc w:val="center"/>
              <w:rPr>
                <w:rFonts w:ascii="Times New Roman" w:hAnsi="Times New Roman" w:cs="Times New Roman"/>
              </w:rPr>
            </w:pPr>
            <w:bookmarkStart w:id="179" w:name="sub_263"/>
            <w:r w:rsidRPr="00991BB8">
              <w:rPr>
                <w:rFonts w:ascii="Times New Roman" w:hAnsi="Times New Roman" w:cs="Times New Roman"/>
              </w:rPr>
              <w:lastRenderedPageBreak/>
              <w:t>4.16</w:t>
            </w:r>
            <w:bookmarkEnd w:id="179"/>
          </w:p>
        </w:tc>
        <w:tc>
          <w:tcPr>
            <w:tcW w:w="1984" w:type="dxa"/>
          </w:tcPr>
          <w:p w:rsidR="0069432B" w:rsidRDefault="0069432B">
            <w:pPr>
              <w:pStyle w:val="s16"/>
              <w:spacing w:before="0" w:beforeAutospacing="0" w:after="0" w:afterAutospacing="0"/>
              <w:rPr>
                <w:color w:val="22272F"/>
                <w:sz w:val="23"/>
                <w:szCs w:val="23"/>
              </w:rPr>
            </w:pPr>
            <w:r>
              <w:rPr>
                <w:color w:val="22272F"/>
                <w:sz w:val="23"/>
                <w:szCs w:val="23"/>
              </w:rPr>
              <w:t>Нарушения при организации и проведении ведомственного контроля в сфере закупок в отношении подведомственных заказчиков</w:t>
            </w:r>
          </w:p>
        </w:tc>
        <w:tc>
          <w:tcPr>
            <w:tcW w:w="2627" w:type="dxa"/>
          </w:tcPr>
          <w:p w:rsidR="0069432B" w:rsidRDefault="009E31CC">
            <w:pPr>
              <w:pStyle w:val="s1"/>
              <w:spacing w:before="0" w:beforeAutospacing="0" w:after="0" w:afterAutospacing="0"/>
              <w:jc w:val="center"/>
              <w:rPr>
                <w:color w:val="22272F"/>
                <w:sz w:val="23"/>
                <w:szCs w:val="23"/>
              </w:rPr>
            </w:pPr>
            <w:hyperlink r:id="rId637" w:anchor="/document/70353464/entry/100" w:history="1">
              <w:r w:rsidR="0069432B">
                <w:rPr>
                  <w:rStyle w:val="ab"/>
                  <w:color w:val="3272C0"/>
                  <w:sz w:val="23"/>
                  <w:szCs w:val="23"/>
                </w:rPr>
                <w:t>статья 100</w:t>
              </w:r>
            </w:hyperlink>
            <w:r w:rsidR="0069432B">
              <w:rPr>
                <w:color w:val="22272F"/>
                <w:sz w:val="23"/>
                <w:szCs w:val="23"/>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69432B" w:rsidRDefault="009E31CC">
            <w:pPr>
              <w:pStyle w:val="s1"/>
              <w:spacing w:before="0" w:beforeAutospacing="0" w:after="0" w:afterAutospacing="0"/>
              <w:jc w:val="center"/>
              <w:rPr>
                <w:color w:val="22272F"/>
                <w:sz w:val="23"/>
                <w:szCs w:val="23"/>
              </w:rPr>
            </w:pPr>
            <w:hyperlink r:id="rId638" w:anchor="/document/70585834/entry/0" w:history="1">
              <w:r w:rsidR="0069432B">
                <w:rPr>
                  <w:rStyle w:val="ab"/>
                  <w:color w:val="3272C0"/>
                  <w:sz w:val="23"/>
                  <w:szCs w:val="23"/>
                </w:rPr>
                <w:t>постановление</w:t>
              </w:r>
            </w:hyperlink>
            <w:r w:rsidR="0069432B">
              <w:rPr>
                <w:color w:val="22272F"/>
                <w:sz w:val="23"/>
                <w:szCs w:val="23"/>
              </w:rPr>
              <w:t> Правитель</w:t>
            </w:r>
            <w:r w:rsidR="0069432B">
              <w:rPr>
                <w:color w:val="22272F"/>
                <w:sz w:val="23"/>
                <w:szCs w:val="23"/>
              </w:rPr>
              <w:lastRenderedPageBreak/>
              <w:t>ства Российской Федерации от 10 февраля 2014 г. N 89 "Об утверждении Правил осуществления ведомственного контроля в сфере закупок для обеспечения федеральных нужд"</w:t>
            </w:r>
          </w:p>
        </w:tc>
        <w:tc>
          <w:tcPr>
            <w:tcW w:w="1272" w:type="dxa"/>
          </w:tcPr>
          <w:p w:rsidR="0069432B" w:rsidRDefault="0069432B">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69432B" w:rsidRDefault="0069432B">
            <w:pPr>
              <w:pStyle w:val="s1"/>
              <w:spacing w:before="0" w:beforeAutospacing="0" w:after="0" w:afterAutospacing="0"/>
              <w:jc w:val="center"/>
              <w:rPr>
                <w:color w:val="22272F"/>
                <w:sz w:val="23"/>
                <w:szCs w:val="23"/>
              </w:rPr>
            </w:pPr>
            <w:r>
              <w:rPr>
                <w:color w:val="22272F"/>
                <w:sz w:val="23"/>
                <w:szCs w:val="23"/>
              </w:rPr>
              <w:t>4</w:t>
            </w:r>
          </w:p>
        </w:tc>
        <w:tc>
          <w:tcPr>
            <w:tcW w:w="2206" w:type="dxa"/>
          </w:tcPr>
          <w:p w:rsidR="0069432B" w:rsidRPr="00991BB8" w:rsidRDefault="0069432B" w:rsidP="001D2460">
            <w:pPr>
              <w:pStyle w:val="a5"/>
              <w:rPr>
                <w:rFonts w:ascii="Times New Roman" w:hAnsi="Times New Roman" w:cs="Times New Roman"/>
              </w:rPr>
            </w:pPr>
          </w:p>
        </w:tc>
        <w:tc>
          <w:tcPr>
            <w:tcW w:w="1927" w:type="dxa"/>
          </w:tcPr>
          <w:p w:rsidR="0069432B" w:rsidRPr="00991BB8" w:rsidRDefault="0069432B" w:rsidP="001D2460">
            <w:pPr>
              <w:pStyle w:val="a5"/>
              <w:rPr>
                <w:rFonts w:ascii="Times New Roman" w:hAnsi="Times New Roman" w:cs="Times New Roman"/>
              </w:rPr>
            </w:pPr>
          </w:p>
        </w:tc>
        <w:tc>
          <w:tcPr>
            <w:tcW w:w="1927" w:type="dxa"/>
          </w:tcPr>
          <w:p w:rsidR="0069432B" w:rsidRPr="00991BB8" w:rsidRDefault="0069432B" w:rsidP="001D2460">
            <w:pPr>
              <w:pStyle w:val="a5"/>
              <w:rPr>
                <w:rFonts w:ascii="Times New Roman" w:hAnsi="Times New Roman" w:cs="Times New Roman"/>
              </w:rPr>
            </w:pPr>
          </w:p>
        </w:tc>
      </w:tr>
      <w:tr w:rsidR="0069432B" w:rsidRPr="00991BB8" w:rsidTr="0069432B">
        <w:tc>
          <w:tcPr>
            <w:tcW w:w="879" w:type="dxa"/>
            <w:gridSpan w:val="3"/>
          </w:tcPr>
          <w:p w:rsidR="0069432B" w:rsidRPr="00991BB8" w:rsidRDefault="0069432B" w:rsidP="001D2460">
            <w:pPr>
              <w:pStyle w:val="a5"/>
              <w:jc w:val="center"/>
              <w:rPr>
                <w:rFonts w:ascii="Times New Roman" w:hAnsi="Times New Roman" w:cs="Times New Roman"/>
              </w:rPr>
            </w:pPr>
            <w:bookmarkStart w:id="180" w:name="sub_264"/>
            <w:r w:rsidRPr="00991BB8">
              <w:rPr>
                <w:rFonts w:ascii="Times New Roman" w:hAnsi="Times New Roman" w:cs="Times New Roman"/>
              </w:rPr>
              <w:t>4.17</w:t>
            </w:r>
            <w:bookmarkEnd w:id="180"/>
          </w:p>
        </w:tc>
        <w:tc>
          <w:tcPr>
            <w:tcW w:w="1984" w:type="dxa"/>
          </w:tcPr>
          <w:p w:rsidR="00AC453A" w:rsidRDefault="00AC453A">
            <w:pPr>
              <w:pStyle w:val="empty"/>
              <w:spacing w:before="0" w:beforeAutospacing="0" w:after="0" w:afterAutospacing="0"/>
              <w:jc w:val="both"/>
              <w:rPr>
                <w:color w:val="22272F"/>
                <w:sz w:val="23"/>
                <w:szCs w:val="23"/>
                <w:shd w:val="clear" w:color="auto" w:fill="FFFFFF"/>
              </w:rPr>
            </w:pPr>
            <w:r>
              <w:rPr>
                <w:color w:val="22272F"/>
                <w:sz w:val="23"/>
                <w:szCs w:val="23"/>
                <w:shd w:val="clear" w:color="auto" w:fill="FFFFFF"/>
              </w:rPr>
              <w:t>Нарушения требований об обязательном общественном обсуждении закупок (до 1 января 2022 года)</w:t>
            </w:r>
          </w:p>
          <w:p w:rsidR="00AC453A" w:rsidRDefault="00AC453A">
            <w:pPr>
              <w:pStyle w:val="empty"/>
              <w:spacing w:before="0" w:beforeAutospacing="0" w:after="0" w:afterAutospacing="0"/>
              <w:jc w:val="both"/>
              <w:rPr>
                <w:color w:val="22272F"/>
                <w:sz w:val="23"/>
                <w:szCs w:val="23"/>
                <w:shd w:val="clear" w:color="auto" w:fill="FFFFFF"/>
              </w:rPr>
            </w:pPr>
          </w:p>
          <w:p w:rsidR="00AC453A" w:rsidRDefault="00AC453A">
            <w:pPr>
              <w:pStyle w:val="empty"/>
              <w:spacing w:before="0" w:beforeAutospacing="0" w:after="0" w:afterAutospacing="0"/>
              <w:jc w:val="both"/>
              <w:rPr>
                <w:color w:val="22272F"/>
                <w:sz w:val="23"/>
                <w:szCs w:val="23"/>
                <w:shd w:val="clear" w:color="auto" w:fill="FFFFFF"/>
              </w:rPr>
            </w:pPr>
          </w:p>
          <w:p w:rsidR="00AC453A" w:rsidRDefault="00AC453A">
            <w:pPr>
              <w:pStyle w:val="empty"/>
              <w:spacing w:before="0" w:beforeAutospacing="0" w:after="0" w:afterAutospacing="0"/>
              <w:jc w:val="both"/>
              <w:rPr>
                <w:color w:val="22272F"/>
                <w:sz w:val="23"/>
                <w:szCs w:val="23"/>
                <w:shd w:val="clear" w:color="auto" w:fill="FFFFFF"/>
              </w:rPr>
            </w:pPr>
          </w:p>
          <w:p w:rsidR="00AC453A" w:rsidRDefault="00AC453A">
            <w:pPr>
              <w:pStyle w:val="empty"/>
              <w:spacing w:before="0" w:beforeAutospacing="0" w:after="0" w:afterAutospacing="0"/>
              <w:jc w:val="both"/>
              <w:rPr>
                <w:color w:val="22272F"/>
                <w:sz w:val="23"/>
                <w:szCs w:val="23"/>
                <w:shd w:val="clear" w:color="auto" w:fill="FFFFFF"/>
              </w:rPr>
            </w:pPr>
          </w:p>
          <w:p w:rsidR="00AC453A" w:rsidRDefault="00AC453A">
            <w:pPr>
              <w:pStyle w:val="empty"/>
              <w:spacing w:before="0" w:beforeAutospacing="0" w:after="0" w:afterAutospacing="0"/>
              <w:jc w:val="both"/>
              <w:rPr>
                <w:color w:val="22272F"/>
                <w:sz w:val="23"/>
                <w:szCs w:val="23"/>
                <w:shd w:val="clear" w:color="auto" w:fill="FFFFFF"/>
              </w:rPr>
            </w:pPr>
          </w:p>
          <w:p w:rsidR="00AC453A" w:rsidRDefault="00AC453A">
            <w:pPr>
              <w:pStyle w:val="empty"/>
              <w:spacing w:before="0" w:beforeAutospacing="0" w:after="0" w:afterAutospacing="0"/>
              <w:jc w:val="both"/>
              <w:rPr>
                <w:color w:val="22272F"/>
                <w:sz w:val="23"/>
                <w:szCs w:val="23"/>
                <w:shd w:val="clear" w:color="auto" w:fill="FFFFFF"/>
              </w:rPr>
            </w:pPr>
          </w:p>
          <w:p w:rsidR="00AC453A" w:rsidRDefault="00AC453A">
            <w:pPr>
              <w:pStyle w:val="empty"/>
              <w:spacing w:before="0" w:beforeAutospacing="0" w:after="0" w:afterAutospacing="0"/>
              <w:jc w:val="both"/>
              <w:rPr>
                <w:color w:val="22272F"/>
                <w:sz w:val="23"/>
                <w:szCs w:val="23"/>
                <w:shd w:val="clear" w:color="auto" w:fill="FFFFFF"/>
              </w:rPr>
            </w:pPr>
          </w:p>
          <w:p w:rsidR="00AC453A" w:rsidRDefault="00AC453A">
            <w:pPr>
              <w:pStyle w:val="empty"/>
              <w:spacing w:before="0" w:beforeAutospacing="0" w:after="0" w:afterAutospacing="0"/>
              <w:jc w:val="both"/>
              <w:rPr>
                <w:color w:val="22272F"/>
                <w:sz w:val="23"/>
                <w:szCs w:val="23"/>
                <w:shd w:val="clear" w:color="auto" w:fill="FFFFFF"/>
              </w:rPr>
            </w:pPr>
          </w:p>
          <w:p w:rsidR="00AC453A" w:rsidRDefault="00AC453A">
            <w:pPr>
              <w:pStyle w:val="empty"/>
              <w:spacing w:before="0" w:beforeAutospacing="0" w:after="0" w:afterAutospacing="0"/>
              <w:jc w:val="both"/>
              <w:rPr>
                <w:color w:val="22272F"/>
                <w:sz w:val="23"/>
                <w:szCs w:val="23"/>
                <w:shd w:val="clear" w:color="auto" w:fill="FFFFFF"/>
              </w:rPr>
            </w:pPr>
          </w:p>
          <w:p w:rsidR="00AC453A" w:rsidRDefault="00AC453A">
            <w:pPr>
              <w:pStyle w:val="empty"/>
              <w:spacing w:before="0" w:beforeAutospacing="0" w:after="0" w:afterAutospacing="0"/>
              <w:jc w:val="both"/>
              <w:rPr>
                <w:color w:val="22272F"/>
                <w:sz w:val="23"/>
                <w:szCs w:val="23"/>
                <w:shd w:val="clear" w:color="auto" w:fill="FFFFFF"/>
              </w:rPr>
            </w:pPr>
          </w:p>
          <w:p w:rsidR="00AC453A" w:rsidRDefault="00AC453A">
            <w:pPr>
              <w:pStyle w:val="empty"/>
              <w:spacing w:before="0" w:beforeAutospacing="0" w:after="0" w:afterAutospacing="0"/>
              <w:jc w:val="both"/>
              <w:rPr>
                <w:color w:val="22272F"/>
                <w:sz w:val="23"/>
                <w:szCs w:val="23"/>
                <w:shd w:val="clear" w:color="auto" w:fill="FFFFFF"/>
              </w:rPr>
            </w:pPr>
          </w:p>
          <w:p w:rsidR="00AC453A" w:rsidRDefault="00AC453A">
            <w:pPr>
              <w:pStyle w:val="empty"/>
              <w:spacing w:before="0" w:beforeAutospacing="0" w:after="0" w:afterAutospacing="0"/>
              <w:jc w:val="both"/>
              <w:rPr>
                <w:color w:val="22272F"/>
                <w:sz w:val="23"/>
                <w:szCs w:val="23"/>
                <w:shd w:val="clear" w:color="auto" w:fill="FFFFFF"/>
              </w:rPr>
            </w:pPr>
          </w:p>
          <w:p w:rsidR="00AC453A" w:rsidRDefault="00AC453A">
            <w:pPr>
              <w:pStyle w:val="empty"/>
              <w:spacing w:before="0" w:beforeAutospacing="0" w:after="0" w:afterAutospacing="0"/>
              <w:jc w:val="both"/>
              <w:rPr>
                <w:color w:val="22272F"/>
                <w:sz w:val="23"/>
                <w:szCs w:val="23"/>
                <w:shd w:val="clear" w:color="auto" w:fill="FFFFFF"/>
              </w:rPr>
            </w:pPr>
          </w:p>
          <w:p w:rsidR="00AC453A" w:rsidRDefault="00AC453A">
            <w:pPr>
              <w:pStyle w:val="empty"/>
              <w:spacing w:before="0" w:beforeAutospacing="0" w:after="0" w:afterAutospacing="0"/>
              <w:jc w:val="both"/>
              <w:rPr>
                <w:color w:val="22272F"/>
                <w:sz w:val="23"/>
                <w:szCs w:val="23"/>
                <w:shd w:val="clear" w:color="auto" w:fill="FFFFFF"/>
              </w:rPr>
            </w:pPr>
          </w:p>
          <w:p w:rsidR="00AC453A" w:rsidRDefault="00AC453A">
            <w:pPr>
              <w:pStyle w:val="empty"/>
              <w:spacing w:before="0" w:beforeAutospacing="0" w:after="0" w:afterAutospacing="0"/>
              <w:jc w:val="both"/>
              <w:rPr>
                <w:color w:val="22272F"/>
                <w:sz w:val="23"/>
                <w:szCs w:val="23"/>
                <w:shd w:val="clear" w:color="auto" w:fill="FFFFFF"/>
              </w:rPr>
            </w:pPr>
          </w:p>
          <w:p w:rsidR="00AC453A" w:rsidRDefault="00AC453A">
            <w:pPr>
              <w:pStyle w:val="empty"/>
              <w:spacing w:before="0" w:beforeAutospacing="0" w:after="0" w:afterAutospacing="0"/>
              <w:jc w:val="both"/>
              <w:rPr>
                <w:color w:val="22272F"/>
                <w:sz w:val="23"/>
                <w:szCs w:val="23"/>
                <w:shd w:val="clear" w:color="auto" w:fill="FFFFFF"/>
              </w:rPr>
            </w:pPr>
            <w:r>
              <w:rPr>
                <w:color w:val="22272F"/>
                <w:sz w:val="23"/>
                <w:szCs w:val="23"/>
                <w:shd w:val="clear" w:color="auto" w:fill="FFFFFF"/>
              </w:rPr>
              <w:t>Нарушения требований об общественном обсуждении закупок (с 1 января 2022 года)</w:t>
            </w:r>
          </w:p>
          <w:p w:rsidR="0069432B" w:rsidRDefault="0069432B">
            <w:pPr>
              <w:pStyle w:val="empty"/>
              <w:spacing w:before="0" w:beforeAutospacing="0" w:after="0" w:afterAutospacing="0"/>
              <w:jc w:val="both"/>
              <w:rPr>
                <w:color w:val="22272F"/>
                <w:sz w:val="23"/>
                <w:szCs w:val="23"/>
              </w:rPr>
            </w:pPr>
            <w:r>
              <w:rPr>
                <w:color w:val="22272F"/>
                <w:sz w:val="23"/>
                <w:szCs w:val="23"/>
              </w:rPr>
              <w:t> </w:t>
            </w:r>
          </w:p>
        </w:tc>
        <w:tc>
          <w:tcPr>
            <w:tcW w:w="2627" w:type="dxa"/>
          </w:tcPr>
          <w:p w:rsidR="0069432B" w:rsidRDefault="009E31CC">
            <w:pPr>
              <w:pStyle w:val="s1"/>
              <w:spacing w:before="0" w:beforeAutospacing="0" w:after="0" w:afterAutospacing="0"/>
              <w:jc w:val="center"/>
              <w:rPr>
                <w:color w:val="22272F"/>
                <w:sz w:val="23"/>
                <w:szCs w:val="23"/>
              </w:rPr>
            </w:pPr>
            <w:hyperlink r:id="rId639" w:anchor="/document/70353464/entry/20" w:history="1">
              <w:r w:rsidR="0069432B">
                <w:rPr>
                  <w:rStyle w:val="ab"/>
                  <w:rFonts w:eastAsiaTheme="minorEastAsia"/>
                  <w:color w:val="3272C0"/>
                  <w:sz w:val="23"/>
                  <w:szCs w:val="23"/>
                </w:rPr>
                <w:t>статья 20</w:t>
              </w:r>
            </w:hyperlink>
            <w:r w:rsidR="0069432B">
              <w:rPr>
                <w:color w:val="22272F"/>
                <w:sz w:val="23"/>
                <w:szCs w:val="23"/>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69432B" w:rsidRDefault="009E31CC">
            <w:pPr>
              <w:pStyle w:val="s1"/>
              <w:spacing w:before="0" w:beforeAutospacing="0" w:after="0" w:afterAutospacing="0"/>
              <w:jc w:val="center"/>
              <w:rPr>
                <w:color w:val="22272F"/>
                <w:sz w:val="23"/>
                <w:szCs w:val="23"/>
              </w:rPr>
            </w:pPr>
            <w:hyperlink r:id="rId640" w:anchor="/document/73210356/entry/0" w:history="1">
              <w:r w:rsidR="0069432B">
                <w:rPr>
                  <w:rStyle w:val="ab"/>
                  <w:rFonts w:eastAsiaTheme="minorEastAsia"/>
                  <w:color w:val="3272C0"/>
                  <w:sz w:val="23"/>
                  <w:szCs w:val="23"/>
                </w:rPr>
                <w:t>постановление</w:t>
              </w:r>
            </w:hyperlink>
            <w:r w:rsidR="0069432B">
              <w:rPr>
                <w:color w:val="22272F"/>
                <w:sz w:val="23"/>
                <w:szCs w:val="23"/>
              </w:rPr>
              <w:t xml:space="preserve"> Правительства Российской Федерации от 11 декабря 2019 г. N 1635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w:t>
            </w:r>
            <w:r w:rsidR="0069432B">
              <w:rPr>
                <w:color w:val="22272F"/>
                <w:sz w:val="23"/>
                <w:szCs w:val="23"/>
              </w:rPr>
              <w:lastRenderedPageBreak/>
              <w:t>(до 1 января 2022 года)</w:t>
            </w:r>
          </w:p>
          <w:p w:rsidR="00AC453A" w:rsidRDefault="00AC453A">
            <w:pPr>
              <w:pStyle w:val="s1"/>
              <w:spacing w:before="0" w:beforeAutospacing="0" w:after="0" w:afterAutospacing="0"/>
              <w:jc w:val="center"/>
              <w:rPr>
                <w:color w:val="22272F"/>
                <w:sz w:val="23"/>
                <w:szCs w:val="23"/>
              </w:rPr>
            </w:pPr>
            <w:r>
              <w:rPr>
                <w:color w:val="22272F"/>
                <w:sz w:val="23"/>
                <w:szCs w:val="23"/>
              </w:rPr>
              <w:t xml:space="preserve">статья 20 </w:t>
            </w:r>
            <w:r>
              <w:rPr>
                <w:color w:val="22272F"/>
                <w:sz w:val="23"/>
                <w:szCs w:val="23"/>
                <w:shd w:val="clear" w:color="auto" w:fill="FFFFFF"/>
              </w:rPr>
              <w:t>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 1 января 2022 года)</w:t>
            </w:r>
          </w:p>
        </w:tc>
        <w:tc>
          <w:tcPr>
            <w:tcW w:w="1272" w:type="dxa"/>
          </w:tcPr>
          <w:p w:rsidR="0069432B" w:rsidRDefault="0069432B">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69432B" w:rsidRDefault="0069432B">
            <w:pPr>
              <w:pStyle w:val="s1"/>
              <w:spacing w:before="0" w:beforeAutospacing="0" w:after="0" w:afterAutospacing="0"/>
              <w:jc w:val="center"/>
              <w:rPr>
                <w:color w:val="22272F"/>
                <w:sz w:val="23"/>
                <w:szCs w:val="23"/>
              </w:rPr>
            </w:pPr>
            <w:r>
              <w:rPr>
                <w:color w:val="22272F"/>
                <w:sz w:val="23"/>
                <w:szCs w:val="23"/>
              </w:rPr>
              <w:t>4</w:t>
            </w:r>
          </w:p>
        </w:tc>
        <w:tc>
          <w:tcPr>
            <w:tcW w:w="2206" w:type="dxa"/>
          </w:tcPr>
          <w:p w:rsidR="0069432B" w:rsidRPr="00FA6189" w:rsidRDefault="00AC453A" w:rsidP="001D2460">
            <w:pPr>
              <w:pStyle w:val="a5"/>
              <w:rPr>
                <w:rFonts w:ascii="Times New Roman" w:hAnsi="Times New Roman" w:cs="Times New Roman"/>
              </w:rPr>
            </w:pPr>
            <w:r>
              <w:rPr>
                <w:rFonts w:ascii="Times New Roman" w:hAnsi="Times New Roman" w:cs="Times New Roman"/>
              </w:rPr>
              <w:t>часть 3 статьи 7.</w:t>
            </w:r>
            <w:r w:rsidRPr="00AC453A">
              <w:rPr>
                <w:rFonts w:ascii="Times New Roman" w:hAnsi="Times New Roman" w:cs="Times New Roman"/>
              </w:rPr>
              <w:t>29</w:t>
            </w:r>
            <w:r w:rsidRPr="00AC453A">
              <w:rPr>
                <w:rFonts w:ascii="Times New Roman" w:hAnsi="Times New Roman" w:cs="Times New Roman"/>
                <w:vertAlign w:val="superscript"/>
              </w:rPr>
              <w:t>3</w:t>
            </w:r>
            <w:r>
              <w:rPr>
                <w:rFonts w:ascii="Times New Roman" w:hAnsi="Times New Roman" w:cs="Times New Roman"/>
                <w:vertAlign w:val="superscript"/>
              </w:rPr>
              <w:t xml:space="preserve"> </w:t>
            </w:r>
            <w:r w:rsidRPr="00AC453A">
              <w:rPr>
                <w:rFonts w:ascii="Times New Roman" w:hAnsi="Times New Roman" w:cs="Times New Roman"/>
                <w:color w:val="22272F"/>
                <w:shd w:val="clear" w:color="auto" w:fill="FFFFFF"/>
              </w:rPr>
              <w:t>Кодекса Российской Федерации об административных правонарушениях</w:t>
            </w:r>
            <w:r>
              <w:rPr>
                <w:color w:val="22272F"/>
                <w:sz w:val="17"/>
                <w:szCs w:val="17"/>
                <w:shd w:val="clear" w:color="auto" w:fill="FFFFFF"/>
                <w:vertAlign w:val="superscript"/>
              </w:rPr>
              <w:t> </w:t>
            </w:r>
            <w:r w:rsidR="00FA6189">
              <w:rPr>
                <w:shd w:val="clear" w:color="auto" w:fill="FFFFFF"/>
                <w:vertAlign w:val="superscript"/>
              </w:rPr>
              <w:t>*</w:t>
            </w:r>
          </w:p>
        </w:tc>
        <w:tc>
          <w:tcPr>
            <w:tcW w:w="1927" w:type="dxa"/>
          </w:tcPr>
          <w:p w:rsidR="0069432B" w:rsidRPr="00991BB8" w:rsidRDefault="0069432B" w:rsidP="001D2460">
            <w:pPr>
              <w:pStyle w:val="a5"/>
              <w:rPr>
                <w:rFonts w:ascii="Times New Roman" w:hAnsi="Times New Roman" w:cs="Times New Roman"/>
              </w:rPr>
            </w:pPr>
          </w:p>
        </w:tc>
        <w:tc>
          <w:tcPr>
            <w:tcW w:w="1927" w:type="dxa"/>
          </w:tcPr>
          <w:p w:rsidR="0069432B" w:rsidRPr="00991BB8" w:rsidRDefault="0069432B" w:rsidP="001D2460">
            <w:pPr>
              <w:pStyle w:val="a5"/>
              <w:rPr>
                <w:rFonts w:ascii="Times New Roman" w:hAnsi="Times New Roman" w:cs="Times New Roman"/>
              </w:rPr>
            </w:pPr>
          </w:p>
        </w:tc>
      </w:tr>
      <w:tr w:rsidR="00AC453A" w:rsidRPr="00991BB8" w:rsidTr="0069432B">
        <w:tc>
          <w:tcPr>
            <w:tcW w:w="879" w:type="dxa"/>
            <w:gridSpan w:val="3"/>
          </w:tcPr>
          <w:p w:rsidR="00AC453A" w:rsidRPr="00991BB8" w:rsidRDefault="00AC453A" w:rsidP="001D2460">
            <w:pPr>
              <w:pStyle w:val="a5"/>
              <w:jc w:val="center"/>
              <w:rPr>
                <w:rFonts w:ascii="Times New Roman" w:hAnsi="Times New Roman" w:cs="Times New Roman"/>
              </w:rPr>
            </w:pPr>
            <w:bookmarkStart w:id="181" w:name="sub_266"/>
            <w:r w:rsidRPr="00991BB8">
              <w:rPr>
                <w:rFonts w:ascii="Times New Roman" w:hAnsi="Times New Roman" w:cs="Times New Roman"/>
              </w:rPr>
              <w:t>4.19</w:t>
            </w:r>
            <w:bookmarkEnd w:id="181"/>
          </w:p>
        </w:tc>
        <w:tc>
          <w:tcPr>
            <w:tcW w:w="1984" w:type="dxa"/>
          </w:tcPr>
          <w:p w:rsidR="00AC453A" w:rsidRDefault="00AC453A">
            <w:pPr>
              <w:pStyle w:val="s16"/>
              <w:spacing w:before="0" w:beforeAutospacing="0" w:after="0" w:afterAutospacing="0"/>
              <w:rPr>
                <w:color w:val="22272F"/>
                <w:sz w:val="23"/>
                <w:szCs w:val="23"/>
              </w:rPr>
            </w:pPr>
            <w:r>
              <w:rPr>
                <w:color w:val="22272F"/>
                <w:sz w:val="23"/>
                <w:szCs w:val="23"/>
              </w:rPr>
              <w:t>Нарушения порядка формирования, утверждения и ведения плана-графика закупок товаров, работ, услуг для обеспечения государственных и муниципальных нужд, порядка его размещения в единой информационной системе в сфере закупок в открытом доступе</w:t>
            </w:r>
          </w:p>
        </w:tc>
        <w:tc>
          <w:tcPr>
            <w:tcW w:w="2627" w:type="dxa"/>
          </w:tcPr>
          <w:p w:rsidR="00AC453A" w:rsidRDefault="009E31CC">
            <w:pPr>
              <w:pStyle w:val="s1"/>
              <w:spacing w:before="0" w:beforeAutospacing="0" w:after="0" w:afterAutospacing="0"/>
              <w:jc w:val="center"/>
              <w:rPr>
                <w:color w:val="22272F"/>
                <w:sz w:val="23"/>
                <w:szCs w:val="23"/>
              </w:rPr>
            </w:pPr>
            <w:hyperlink r:id="rId641" w:anchor="/document/70353464/entry/16" w:history="1">
              <w:r w:rsidR="00AC453A">
                <w:rPr>
                  <w:rStyle w:val="ab"/>
                  <w:color w:val="3272C0"/>
                  <w:sz w:val="23"/>
                  <w:szCs w:val="23"/>
                </w:rPr>
                <w:t>статья 16</w:t>
              </w:r>
            </w:hyperlink>
            <w:r w:rsidR="00AC453A">
              <w:rPr>
                <w:color w:val="22272F"/>
                <w:sz w:val="23"/>
                <w:szCs w:val="23"/>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C453A" w:rsidRDefault="009E31CC">
            <w:pPr>
              <w:pStyle w:val="s1"/>
              <w:spacing w:before="0" w:beforeAutospacing="0" w:after="0" w:afterAutospacing="0"/>
              <w:jc w:val="center"/>
              <w:rPr>
                <w:color w:val="22272F"/>
                <w:sz w:val="23"/>
                <w:szCs w:val="23"/>
              </w:rPr>
            </w:pPr>
            <w:hyperlink r:id="rId642" w:anchor="/document/72826254/entry/0" w:history="1">
              <w:r w:rsidR="00AC453A">
                <w:rPr>
                  <w:rStyle w:val="ab"/>
                  <w:color w:val="3272C0"/>
                  <w:sz w:val="23"/>
                  <w:szCs w:val="23"/>
                </w:rPr>
                <w:t>постановление</w:t>
              </w:r>
            </w:hyperlink>
            <w:r w:rsidR="00AC453A">
              <w:rPr>
                <w:color w:val="22272F"/>
                <w:sz w:val="23"/>
                <w:szCs w:val="23"/>
              </w:rPr>
              <w:t> Правительства Российской Федерации от 30 сентября 2019 г. N 1279 "О планах-графиках закупок и о признании утратившими силу отдельных решений Правительства Российской Федерации";</w:t>
            </w:r>
          </w:p>
          <w:p w:rsidR="00AC453A" w:rsidRDefault="009E31CC">
            <w:pPr>
              <w:pStyle w:val="s1"/>
              <w:spacing w:before="0" w:beforeAutospacing="0" w:after="0" w:afterAutospacing="0"/>
              <w:jc w:val="center"/>
              <w:rPr>
                <w:color w:val="22272F"/>
                <w:sz w:val="23"/>
                <w:szCs w:val="23"/>
              </w:rPr>
            </w:pPr>
            <w:hyperlink r:id="rId643" w:anchor="/document/71937272/entry/0" w:history="1">
              <w:r w:rsidR="00AC453A">
                <w:rPr>
                  <w:rStyle w:val="ab"/>
                  <w:color w:val="3272C0"/>
                  <w:sz w:val="23"/>
                  <w:szCs w:val="23"/>
                </w:rPr>
                <w:t>постановление</w:t>
              </w:r>
            </w:hyperlink>
            <w:r w:rsidR="00AC453A">
              <w:rPr>
                <w:color w:val="22272F"/>
                <w:sz w:val="23"/>
                <w:szCs w:val="23"/>
              </w:rPr>
              <w:t xml:space="preserve"> Правительства Российской </w:t>
            </w:r>
            <w:r w:rsidR="00AC453A">
              <w:rPr>
                <w:color w:val="22272F"/>
                <w:sz w:val="23"/>
                <w:szCs w:val="23"/>
              </w:rPr>
              <w:lastRenderedPageBreak/>
              <w:t>Федерации от 5 мая 2018 г. N 556 "О внесении изменений в </w:t>
            </w:r>
            <w:hyperlink r:id="rId644" w:anchor="/document/70772754/entry/0" w:history="1">
              <w:r w:rsidR="00AC453A">
                <w:rPr>
                  <w:rStyle w:val="ab"/>
                  <w:color w:val="3272C0"/>
                  <w:sz w:val="23"/>
                  <w:szCs w:val="23"/>
                </w:rPr>
                <w:t>постановление</w:t>
              </w:r>
            </w:hyperlink>
            <w:r w:rsidR="00AC453A">
              <w:rPr>
                <w:color w:val="22272F"/>
                <w:sz w:val="23"/>
                <w:szCs w:val="23"/>
              </w:rPr>
              <w:t> Правительства Российской Федерации от 20 октября 2014 г. N 1084"</w:t>
            </w:r>
          </w:p>
        </w:tc>
        <w:tc>
          <w:tcPr>
            <w:tcW w:w="1272" w:type="dxa"/>
          </w:tcPr>
          <w:p w:rsidR="00AC453A" w:rsidRDefault="00AC453A">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AC453A" w:rsidRDefault="00AC453A">
            <w:pPr>
              <w:pStyle w:val="s1"/>
              <w:spacing w:before="0" w:beforeAutospacing="0" w:after="0" w:afterAutospacing="0"/>
              <w:jc w:val="center"/>
              <w:rPr>
                <w:color w:val="22272F"/>
                <w:sz w:val="23"/>
                <w:szCs w:val="23"/>
              </w:rPr>
            </w:pPr>
            <w:r>
              <w:rPr>
                <w:color w:val="22272F"/>
                <w:sz w:val="23"/>
                <w:szCs w:val="23"/>
              </w:rPr>
              <w:t>4</w:t>
            </w:r>
          </w:p>
        </w:tc>
        <w:tc>
          <w:tcPr>
            <w:tcW w:w="2206" w:type="dxa"/>
          </w:tcPr>
          <w:p w:rsidR="00AC453A" w:rsidRPr="00FA6189" w:rsidRDefault="009E31CC">
            <w:pPr>
              <w:pStyle w:val="s1"/>
              <w:spacing w:before="0" w:beforeAutospacing="0" w:after="0" w:afterAutospacing="0"/>
              <w:jc w:val="center"/>
              <w:rPr>
                <w:color w:val="22272F"/>
              </w:rPr>
            </w:pPr>
            <w:hyperlink r:id="rId645" w:anchor="/document/12125267/entry/729301" w:history="1">
              <w:r w:rsidR="00AC453A" w:rsidRPr="00FA6189">
                <w:rPr>
                  <w:rStyle w:val="ab"/>
                  <w:color w:val="auto"/>
                  <w:sz w:val="23"/>
                  <w:szCs w:val="23"/>
                </w:rPr>
                <w:t>части 1</w:t>
              </w:r>
            </w:hyperlink>
            <w:r w:rsidR="00AC453A" w:rsidRPr="00FA6189">
              <w:rPr>
                <w:sz w:val="23"/>
                <w:szCs w:val="23"/>
              </w:rPr>
              <w:t>, </w:t>
            </w:r>
            <w:hyperlink r:id="rId646" w:anchor="/document/12125267/entry/729304" w:history="1">
              <w:r w:rsidR="00AC453A" w:rsidRPr="00FA6189">
                <w:rPr>
                  <w:rStyle w:val="ab"/>
                  <w:color w:val="auto"/>
                  <w:sz w:val="23"/>
                  <w:szCs w:val="23"/>
                </w:rPr>
                <w:t>4 статьи 7.29</w:t>
              </w:r>
              <w:r w:rsidR="00AC453A" w:rsidRPr="00FA6189">
                <w:rPr>
                  <w:rStyle w:val="ab"/>
                  <w:color w:val="auto"/>
                  <w:sz w:val="16"/>
                  <w:szCs w:val="16"/>
                  <w:vertAlign w:val="superscript"/>
                </w:rPr>
                <w:t> 3</w:t>
              </w:r>
            </w:hyperlink>
            <w:r w:rsidR="00AC453A" w:rsidRPr="00FA6189">
              <w:rPr>
                <w:sz w:val="23"/>
                <w:szCs w:val="23"/>
              </w:rPr>
              <w:t>, </w:t>
            </w:r>
            <w:hyperlink r:id="rId647" w:anchor="/document/12125267/entry/73003" w:history="1">
              <w:r w:rsidR="00AC453A" w:rsidRPr="00FA6189">
                <w:rPr>
                  <w:rStyle w:val="ab"/>
                  <w:color w:val="auto"/>
                  <w:sz w:val="23"/>
                  <w:szCs w:val="23"/>
                </w:rPr>
                <w:t>часть 3 статьи 7.30</w:t>
              </w:r>
            </w:hyperlink>
            <w:r w:rsidR="00AC453A">
              <w:rPr>
                <w:color w:val="22272F"/>
                <w:sz w:val="23"/>
                <w:szCs w:val="23"/>
              </w:rPr>
              <w:t> Кодекса Российской Федерации об административных правонарушениях</w:t>
            </w:r>
            <w:r w:rsidR="00AC453A">
              <w:rPr>
                <w:color w:val="22272F"/>
                <w:sz w:val="16"/>
                <w:szCs w:val="16"/>
                <w:vertAlign w:val="superscript"/>
              </w:rPr>
              <w:t> </w:t>
            </w:r>
            <w:r w:rsidR="00FA6189">
              <w:rPr>
                <w:vertAlign w:val="superscript"/>
              </w:rPr>
              <w:t>*</w:t>
            </w:r>
          </w:p>
        </w:tc>
        <w:tc>
          <w:tcPr>
            <w:tcW w:w="1927" w:type="dxa"/>
          </w:tcPr>
          <w:p w:rsidR="00AC453A" w:rsidRPr="00991BB8" w:rsidRDefault="00AC453A" w:rsidP="001D2460">
            <w:pPr>
              <w:pStyle w:val="a5"/>
              <w:rPr>
                <w:rFonts w:ascii="Times New Roman" w:hAnsi="Times New Roman" w:cs="Times New Roman"/>
              </w:rPr>
            </w:pPr>
          </w:p>
        </w:tc>
        <w:tc>
          <w:tcPr>
            <w:tcW w:w="1927" w:type="dxa"/>
          </w:tcPr>
          <w:p w:rsidR="00AC453A" w:rsidRPr="00991BB8" w:rsidRDefault="00AC453A" w:rsidP="001D2460">
            <w:pPr>
              <w:pStyle w:val="a5"/>
              <w:rPr>
                <w:rFonts w:ascii="Times New Roman" w:hAnsi="Times New Roman" w:cs="Times New Roman"/>
              </w:rPr>
            </w:pPr>
          </w:p>
        </w:tc>
      </w:tr>
      <w:tr w:rsidR="00AC453A" w:rsidRPr="00991BB8" w:rsidTr="0069432B">
        <w:tc>
          <w:tcPr>
            <w:tcW w:w="879" w:type="dxa"/>
            <w:gridSpan w:val="3"/>
          </w:tcPr>
          <w:p w:rsidR="00AC453A" w:rsidRPr="00991BB8" w:rsidRDefault="00AC453A" w:rsidP="001D2460">
            <w:pPr>
              <w:pStyle w:val="a5"/>
              <w:jc w:val="center"/>
              <w:rPr>
                <w:rFonts w:ascii="Times New Roman" w:hAnsi="Times New Roman" w:cs="Times New Roman"/>
              </w:rPr>
            </w:pPr>
            <w:bookmarkStart w:id="182" w:name="sub_269"/>
            <w:r w:rsidRPr="00991BB8">
              <w:rPr>
                <w:rFonts w:ascii="Times New Roman" w:hAnsi="Times New Roman" w:cs="Times New Roman"/>
              </w:rPr>
              <w:t>4.22</w:t>
            </w:r>
            <w:bookmarkEnd w:id="182"/>
          </w:p>
        </w:tc>
        <w:tc>
          <w:tcPr>
            <w:tcW w:w="1984" w:type="dxa"/>
          </w:tcPr>
          <w:p w:rsidR="00AC453A" w:rsidRDefault="00AC453A">
            <w:pPr>
              <w:pStyle w:val="s16"/>
              <w:spacing w:before="0" w:beforeAutospacing="0" w:after="0" w:afterAutospacing="0"/>
              <w:rPr>
                <w:color w:val="22272F"/>
                <w:sz w:val="23"/>
                <w:szCs w:val="23"/>
              </w:rPr>
            </w:pPr>
            <w:r>
              <w:rPr>
                <w:color w:val="22272F"/>
                <w:sz w:val="23"/>
                <w:szCs w:val="23"/>
              </w:rPr>
              <w:t>Нарушения при осуществлении закупок в части обоснования выбора объекта (объектов), определения и обоснования начальной (максимальной) цены контракта (договора), цены контракта (договора), заключаемого с единственным поставщиком (подрядчиком, исполнителем), начальной суммы цен единиц товара, работы, услуги</w:t>
            </w:r>
          </w:p>
        </w:tc>
        <w:tc>
          <w:tcPr>
            <w:tcW w:w="2627" w:type="dxa"/>
          </w:tcPr>
          <w:p w:rsidR="00AC453A" w:rsidRDefault="009E31CC">
            <w:pPr>
              <w:pStyle w:val="s1"/>
              <w:spacing w:before="0" w:beforeAutospacing="0" w:after="0" w:afterAutospacing="0"/>
              <w:jc w:val="center"/>
              <w:rPr>
                <w:color w:val="22272F"/>
                <w:sz w:val="23"/>
                <w:szCs w:val="23"/>
              </w:rPr>
            </w:pPr>
            <w:hyperlink r:id="rId648" w:anchor="/document/70353464/entry/18" w:history="1">
              <w:r w:rsidR="00AC453A">
                <w:rPr>
                  <w:rStyle w:val="ab"/>
                  <w:color w:val="3272C0"/>
                  <w:sz w:val="23"/>
                  <w:szCs w:val="23"/>
                </w:rPr>
                <w:t>статьи 18</w:t>
              </w:r>
            </w:hyperlink>
            <w:r w:rsidR="00AC453A">
              <w:rPr>
                <w:color w:val="22272F"/>
                <w:sz w:val="23"/>
                <w:szCs w:val="23"/>
              </w:rPr>
              <w:t>, </w:t>
            </w:r>
            <w:hyperlink r:id="rId649" w:anchor="/document/70353464/entry/19" w:history="1">
              <w:r w:rsidR="00AC453A">
                <w:rPr>
                  <w:rStyle w:val="ab"/>
                  <w:color w:val="3272C0"/>
                  <w:sz w:val="23"/>
                  <w:szCs w:val="23"/>
                </w:rPr>
                <w:t>19</w:t>
              </w:r>
            </w:hyperlink>
            <w:r w:rsidR="00AC453A">
              <w:rPr>
                <w:color w:val="22272F"/>
                <w:sz w:val="23"/>
                <w:szCs w:val="23"/>
              </w:rPr>
              <w:t>, </w:t>
            </w:r>
            <w:hyperlink r:id="rId650" w:anchor="/document/70353464/entry/22" w:history="1">
              <w:r w:rsidR="00AC453A">
                <w:rPr>
                  <w:rStyle w:val="ab"/>
                  <w:color w:val="3272C0"/>
                  <w:sz w:val="23"/>
                  <w:szCs w:val="23"/>
                </w:rPr>
                <w:t>22</w:t>
              </w:r>
            </w:hyperlink>
            <w:r w:rsidR="00AC453A">
              <w:rPr>
                <w:color w:val="22272F"/>
                <w:sz w:val="23"/>
                <w:szCs w:val="23"/>
              </w:rPr>
              <w:t>, </w:t>
            </w:r>
            <w:hyperlink r:id="rId651" w:anchor="/document/70353464/entry/93" w:history="1">
              <w:r w:rsidR="00AC453A">
                <w:rPr>
                  <w:rStyle w:val="ab"/>
                  <w:color w:val="3272C0"/>
                  <w:sz w:val="23"/>
                  <w:szCs w:val="23"/>
                </w:rPr>
                <w:t>93</w:t>
              </w:r>
            </w:hyperlink>
            <w:r w:rsidR="00AC453A">
              <w:rPr>
                <w:color w:val="22272F"/>
                <w:sz w:val="23"/>
                <w:szCs w:val="23"/>
              </w:rPr>
              <w:t>, </w:t>
            </w:r>
            <w:hyperlink r:id="rId652" w:anchor="/document/70353464/entry/108" w:history="1">
              <w:r w:rsidR="00AC453A">
                <w:rPr>
                  <w:rStyle w:val="ab"/>
                  <w:color w:val="3272C0"/>
                  <w:sz w:val="23"/>
                  <w:szCs w:val="23"/>
                </w:rPr>
                <w:t>108-111</w:t>
              </w:r>
              <w:r w:rsidR="00AC453A">
                <w:rPr>
                  <w:rStyle w:val="ab"/>
                  <w:color w:val="3272C0"/>
                  <w:sz w:val="16"/>
                  <w:szCs w:val="16"/>
                  <w:vertAlign w:val="superscript"/>
                </w:rPr>
                <w:t> 4</w:t>
              </w:r>
            </w:hyperlink>
            <w:r w:rsidR="00AC453A">
              <w:rPr>
                <w:color w:val="22272F"/>
                <w:sz w:val="23"/>
                <w:szCs w:val="23"/>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C453A" w:rsidRDefault="009E31CC">
            <w:pPr>
              <w:pStyle w:val="s1"/>
              <w:spacing w:before="0" w:beforeAutospacing="0" w:after="0" w:afterAutospacing="0"/>
              <w:jc w:val="center"/>
              <w:rPr>
                <w:color w:val="22272F"/>
                <w:sz w:val="23"/>
                <w:szCs w:val="23"/>
              </w:rPr>
            </w:pPr>
            <w:hyperlink r:id="rId653" w:anchor="/document/70291366/entry/4" w:history="1">
              <w:r w:rsidR="00AC453A">
                <w:rPr>
                  <w:rStyle w:val="ab"/>
                  <w:color w:val="3272C0"/>
                  <w:sz w:val="23"/>
                  <w:szCs w:val="23"/>
                </w:rPr>
                <w:t>статьи 4</w:t>
              </w:r>
            </w:hyperlink>
            <w:r w:rsidR="00AC453A">
              <w:rPr>
                <w:color w:val="22272F"/>
                <w:sz w:val="23"/>
                <w:szCs w:val="23"/>
              </w:rPr>
              <w:t>, </w:t>
            </w:r>
            <w:hyperlink r:id="rId654" w:anchor="/document/70291366/entry/6" w:history="1">
              <w:r w:rsidR="00AC453A">
                <w:rPr>
                  <w:rStyle w:val="ab"/>
                  <w:color w:val="3272C0"/>
                  <w:sz w:val="23"/>
                  <w:szCs w:val="23"/>
                </w:rPr>
                <w:t>6</w:t>
              </w:r>
            </w:hyperlink>
            <w:r w:rsidR="00AC453A">
              <w:rPr>
                <w:color w:val="22272F"/>
                <w:sz w:val="23"/>
                <w:szCs w:val="23"/>
              </w:rPr>
              <w:t>, </w:t>
            </w:r>
            <w:hyperlink r:id="rId655" w:anchor="/document/70291366/entry/7" w:history="1">
              <w:r w:rsidR="00AC453A">
                <w:rPr>
                  <w:rStyle w:val="ab"/>
                  <w:color w:val="3272C0"/>
                  <w:sz w:val="23"/>
                  <w:szCs w:val="23"/>
                </w:rPr>
                <w:t>7</w:t>
              </w:r>
            </w:hyperlink>
            <w:r w:rsidR="00AC453A">
              <w:rPr>
                <w:color w:val="22272F"/>
                <w:sz w:val="23"/>
                <w:szCs w:val="23"/>
              </w:rPr>
              <w:t>, </w:t>
            </w:r>
            <w:hyperlink r:id="rId656" w:anchor="/document/70291366/entry/8" w:history="1">
              <w:r w:rsidR="00AC453A">
                <w:rPr>
                  <w:rStyle w:val="ab"/>
                  <w:color w:val="3272C0"/>
                  <w:sz w:val="23"/>
                  <w:szCs w:val="23"/>
                </w:rPr>
                <w:t>8</w:t>
              </w:r>
            </w:hyperlink>
            <w:r w:rsidR="00AC453A">
              <w:rPr>
                <w:color w:val="22272F"/>
                <w:sz w:val="23"/>
                <w:szCs w:val="23"/>
              </w:rPr>
              <w:t> Федерального закона от 29 декабря 2012 г. N 275-ФЗ "О государственном оборонном заказе";</w:t>
            </w:r>
          </w:p>
          <w:p w:rsidR="00AC453A" w:rsidRDefault="009E31CC">
            <w:pPr>
              <w:pStyle w:val="s1"/>
              <w:spacing w:before="0" w:beforeAutospacing="0" w:after="0" w:afterAutospacing="0"/>
              <w:jc w:val="center"/>
              <w:rPr>
                <w:color w:val="22272F"/>
                <w:sz w:val="23"/>
                <w:szCs w:val="23"/>
              </w:rPr>
            </w:pPr>
            <w:hyperlink r:id="rId657" w:anchor="/document/71825654/entry/0" w:history="1">
              <w:r w:rsidR="00AC453A">
                <w:rPr>
                  <w:rStyle w:val="ab"/>
                  <w:color w:val="3272C0"/>
                  <w:sz w:val="23"/>
                  <w:szCs w:val="23"/>
                </w:rPr>
                <w:t>постановление</w:t>
              </w:r>
            </w:hyperlink>
            <w:r w:rsidR="00AC453A">
              <w:rPr>
                <w:color w:val="22272F"/>
                <w:sz w:val="23"/>
                <w:szCs w:val="23"/>
              </w:rPr>
              <w:t xml:space="preserve"> Правительства Российской Федерации от 2 декабря 2017 г. N 1465 "О государственном регулировании цен на продукцию, поставляемую по </w:t>
            </w:r>
            <w:r w:rsidR="00AC453A">
              <w:rPr>
                <w:color w:val="22272F"/>
                <w:sz w:val="23"/>
                <w:szCs w:val="23"/>
              </w:rPr>
              <w:lastRenderedPageBreak/>
              <w:t>государственному оборонному заказу, а также о внесении изменений и признании утратившими силу некоторых актов Правительства Российской Федерации";</w:t>
            </w:r>
          </w:p>
          <w:p w:rsidR="00AC453A" w:rsidRDefault="009E31CC">
            <w:pPr>
              <w:pStyle w:val="s1"/>
              <w:spacing w:before="0" w:beforeAutospacing="0" w:after="0" w:afterAutospacing="0"/>
              <w:jc w:val="center"/>
              <w:rPr>
                <w:color w:val="22272F"/>
                <w:sz w:val="23"/>
                <w:szCs w:val="23"/>
              </w:rPr>
            </w:pPr>
            <w:hyperlink r:id="rId658" w:anchor="/document/71178476/entry/0" w:history="1">
              <w:r w:rsidR="00AC453A">
                <w:rPr>
                  <w:rStyle w:val="ab"/>
                  <w:color w:val="3272C0"/>
                  <w:sz w:val="23"/>
                  <w:szCs w:val="23"/>
                </w:rPr>
                <w:t>постановление</w:t>
              </w:r>
            </w:hyperlink>
            <w:r w:rsidR="00AC453A">
              <w:rPr>
                <w:color w:val="22272F"/>
                <w:sz w:val="23"/>
                <w:szCs w:val="23"/>
              </w:rPr>
              <w:t> Правительства Российской Федерации от 2 сентября 2015 г. N 927 "Об определении требований к закупаемым заказчиками отдельным видам товаров, работ, услуг (в том числе предельных цен товаров, работ, услуг)"</w:t>
            </w:r>
          </w:p>
        </w:tc>
        <w:tc>
          <w:tcPr>
            <w:tcW w:w="1272" w:type="dxa"/>
          </w:tcPr>
          <w:p w:rsidR="00AC453A" w:rsidRDefault="00AC453A">
            <w:pPr>
              <w:pStyle w:val="s1"/>
              <w:spacing w:before="0" w:beforeAutospacing="0" w:after="0" w:afterAutospacing="0"/>
              <w:jc w:val="center"/>
              <w:rPr>
                <w:color w:val="22272F"/>
                <w:sz w:val="23"/>
                <w:szCs w:val="23"/>
              </w:rPr>
            </w:pPr>
            <w:r>
              <w:rPr>
                <w:color w:val="22272F"/>
                <w:sz w:val="23"/>
                <w:szCs w:val="23"/>
              </w:rPr>
              <w:lastRenderedPageBreak/>
              <w:t>кол-во, кол-во и тыс. рублей</w:t>
            </w:r>
          </w:p>
        </w:tc>
        <w:tc>
          <w:tcPr>
            <w:tcW w:w="1063" w:type="dxa"/>
          </w:tcPr>
          <w:p w:rsidR="00AC453A" w:rsidRDefault="00AC453A">
            <w:pPr>
              <w:pStyle w:val="s1"/>
              <w:spacing w:before="0" w:beforeAutospacing="0" w:after="0" w:afterAutospacing="0"/>
              <w:jc w:val="center"/>
              <w:rPr>
                <w:color w:val="22272F"/>
                <w:sz w:val="23"/>
                <w:szCs w:val="23"/>
              </w:rPr>
            </w:pPr>
            <w:r>
              <w:rPr>
                <w:color w:val="22272F"/>
                <w:sz w:val="23"/>
                <w:szCs w:val="23"/>
              </w:rPr>
              <w:t>4</w:t>
            </w:r>
          </w:p>
        </w:tc>
        <w:tc>
          <w:tcPr>
            <w:tcW w:w="2206" w:type="dxa"/>
          </w:tcPr>
          <w:p w:rsidR="00AC453A" w:rsidRPr="00FA6189" w:rsidRDefault="009E31CC">
            <w:pPr>
              <w:pStyle w:val="s1"/>
              <w:spacing w:before="0" w:beforeAutospacing="0" w:after="0" w:afterAutospacing="0"/>
              <w:jc w:val="center"/>
              <w:rPr>
                <w:color w:val="22272F"/>
              </w:rPr>
            </w:pPr>
            <w:hyperlink r:id="rId659" w:anchor="/document/12125267/entry/72901" w:history="1">
              <w:r w:rsidR="00AC453A" w:rsidRPr="00FA6189">
                <w:rPr>
                  <w:rStyle w:val="ab"/>
                  <w:color w:val="auto"/>
                  <w:sz w:val="23"/>
                  <w:szCs w:val="23"/>
                </w:rPr>
                <w:t>статья 7.29</w:t>
              </w:r>
              <w:r w:rsidR="00AC453A" w:rsidRPr="00FA6189">
                <w:rPr>
                  <w:rStyle w:val="ab"/>
                  <w:color w:val="auto"/>
                  <w:sz w:val="16"/>
                  <w:szCs w:val="16"/>
                  <w:vertAlign w:val="superscript"/>
                </w:rPr>
                <w:t> 1</w:t>
              </w:r>
            </w:hyperlink>
            <w:r w:rsidR="00AC453A" w:rsidRPr="00FA6189">
              <w:rPr>
                <w:sz w:val="23"/>
                <w:szCs w:val="23"/>
              </w:rPr>
              <w:t> и </w:t>
            </w:r>
            <w:hyperlink r:id="rId660" w:anchor="/document/12125267/entry/729302" w:history="1">
              <w:r w:rsidR="00AC453A" w:rsidRPr="00FA6189">
                <w:rPr>
                  <w:rStyle w:val="ab"/>
                  <w:color w:val="auto"/>
                  <w:sz w:val="23"/>
                  <w:szCs w:val="23"/>
                </w:rPr>
                <w:t>часть 2 статьи 7.29</w:t>
              </w:r>
              <w:r w:rsidR="00AC453A" w:rsidRPr="00FA6189">
                <w:rPr>
                  <w:rStyle w:val="ab"/>
                  <w:color w:val="auto"/>
                  <w:sz w:val="16"/>
                  <w:szCs w:val="16"/>
                  <w:vertAlign w:val="superscript"/>
                </w:rPr>
                <w:t> 3</w:t>
              </w:r>
            </w:hyperlink>
            <w:r w:rsidR="00AC453A">
              <w:rPr>
                <w:color w:val="22272F"/>
                <w:sz w:val="23"/>
                <w:szCs w:val="23"/>
              </w:rPr>
              <w:t> Кодекса Российской Федерации об административных правонарушениях</w:t>
            </w:r>
            <w:r w:rsidR="00AC453A">
              <w:rPr>
                <w:color w:val="22272F"/>
                <w:sz w:val="16"/>
                <w:szCs w:val="16"/>
                <w:vertAlign w:val="superscript"/>
              </w:rPr>
              <w:t> </w:t>
            </w:r>
            <w:r w:rsidR="00FA6189">
              <w:rPr>
                <w:vertAlign w:val="superscript"/>
              </w:rPr>
              <w:t>*</w:t>
            </w:r>
          </w:p>
        </w:tc>
        <w:tc>
          <w:tcPr>
            <w:tcW w:w="1927" w:type="dxa"/>
          </w:tcPr>
          <w:p w:rsidR="00AC453A" w:rsidRDefault="00AC453A">
            <w:pPr>
              <w:pStyle w:val="s1"/>
              <w:spacing w:before="0" w:beforeAutospacing="0" w:after="0" w:afterAutospacing="0"/>
              <w:jc w:val="center"/>
              <w:rPr>
                <w:color w:val="22272F"/>
                <w:sz w:val="23"/>
                <w:szCs w:val="23"/>
              </w:rPr>
            </w:pPr>
            <w:r>
              <w:rPr>
                <w:color w:val="22272F"/>
                <w:sz w:val="23"/>
                <w:szCs w:val="23"/>
              </w:rPr>
              <w:t>избыточные расходы бюджетных средств</w:t>
            </w:r>
          </w:p>
        </w:tc>
        <w:tc>
          <w:tcPr>
            <w:tcW w:w="1927" w:type="dxa"/>
          </w:tcPr>
          <w:p w:rsidR="00AC453A" w:rsidRDefault="00AC453A">
            <w:pPr>
              <w:pStyle w:val="s1"/>
              <w:spacing w:before="0" w:beforeAutospacing="0" w:after="0" w:afterAutospacing="0"/>
              <w:jc w:val="center"/>
              <w:rPr>
                <w:color w:val="22272F"/>
                <w:sz w:val="23"/>
                <w:szCs w:val="23"/>
              </w:rPr>
            </w:pPr>
            <w:r>
              <w:rPr>
                <w:color w:val="22272F"/>
                <w:sz w:val="23"/>
                <w:szCs w:val="23"/>
              </w:rPr>
              <w:t>сумма завышения НМЦК, сформированной с нарушением требований (в том числе в результате необоснованного применения корректирующих коэффициентов, увеличенных нормативов затрат, завышения арифметических расчетов при применении прогнозных индексов-дефляторов, при расчете резерва средств на непредвиденные работы и затраты)</w:t>
            </w:r>
          </w:p>
        </w:tc>
      </w:tr>
      <w:tr w:rsidR="00AC453A" w:rsidRPr="00991BB8" w:rsidTr="0069432B">
        <w:tc>
          <w:tcPr>
            <w:tcW w:w="879" w:type="dxa"/>
            <w:gridSpan w:val="3"/>
          </w:tcPr>
          <w:p w:rsidR="00AC453A" w:rsidRPr="00991BB8" w:rsidRDefault="00AC453A" w:rsidP="001D2460">
            <w:pPr>
              <w:pStyle w:val="a5"/>
              <w:jc w:val="center"/>
              <w:rPr>
                <w:rFonts w:ascii="Times New Roman" w:hAnsi="Times New Roman" w:cs="Times New Roman"/>
              </w:rPr>
            </w:pPr>
            <w:bookmarkStart w:id="183" w:name="sub_270"/>
            <w:r w:rsidRPr="00991BB8">
              <w:rPr>
                <w:rFonts w:ascii="Times New Roman" w:hAnsi="Times New Roman" w:cs="Times New Roman"/>
              </w:rPr>
              <w:t>4.23</w:t>
            </w:r>
            <w:bookmarkEnd w:id="183"/>
          </w:p>
        </w:tc>
        <w:tc>
          <w:tcPr>
            <w:tcW w:w="1984" w:type="dxa"/>
          </w:tcPr>
          <w:p w:rsidR="00AC453A" w:rsidRDefault="00AC453A">
            <w:pPr>
              <w:pStyle w:val="s16"/>
              <w:spacing w:before="0" w:beforeAutospacing="0" w:after="0" w:afterAutospacing="0"/>
              <w:rPr>
                <w:color w:val="22272F"/>
                <w:sz w:val="23"/>
                <w:szCs w:val="23"/>
              </w:rPr>
            </w:pPr>
            <w:r>
              <w:rPr>
                <w:color w:val="22272F"/>
                <w:sz w:val="23"/>
                <w:szCs w:val="23"/>
              </w:rPr>
              <w:t>Нарушения при выборе конкурентного способа определения поставщика (подрядчика, исполнителя)</w:t>
            </w:r>
          </w:p>
        </w:tc>
        <w:tc>
          <w:tcPr>
            <w:tcW w:w="2627" w:type="dxa"/>
          </w:tcPr>
          <w:p w:rsidR="00AC453A" w:rsidRDefault="009E31CC">
            <w:pPr>
              <w:pStyle w:val="s1"/>
              <w:spacing w:before="0" w:beforeAutospacing="0" w:after="0" w:afterAutospacing="0"/>
              <w:jc w:val="center"/>
              <w:rPr>
                <w:color w:val="22272F"/>
                <w:sz w:val="23"/>
                <w:szCs w:val="23"/>
              </w:rPr>
            </w:pPr>
            <w:hyperlink r:id="rId661" w:anchor="/document/70353464/entry/16" w:history="1">
              <w:r w:rsidR="00AC453A">
                <w:rPr>
                  <w:rStyle w:val="ab"/>
                  <w:color w:val="3272C0"/>
                  <w:sz w:val="23"/>
                  <w:szCs w:val="23"/>
                </w:rPr>
                <w:t>статьи 16</w:t>
              </w:r>
            </w:hyperlink>
            <w:r w:rsidR="00AC453A">
              <w:rPr>
                <w:color w:val="22272F"/>
                <w:sz w:val="23"/>
                <w:szCs w:val="23"/>
              </w:rPr>
              <w:t>, </w:t>
            </w:r>
            <w:hyperlink r:id="rId662" w:anchor="/document/70353464/entry/24" w:history="1">
              <w:r w:rsidR="00AC453A">
                <w:rPr>
                  <w:rStyle w:val="ab"/>
                  <w:color w:val="3272C0"/>
                  <w:sz w:val="23"/>
                  <w:szCs w:val="23"/>
                </w:rPr>
                <w:t>24</w:t>
              </w:r>
            </w:hyperlink>
            <w:r w:rsidR="00AC453A">
              <w:rPr>
                <w:color w:val="22272F"/>
                <w:sz w:val="23"/>
                <w:szCs w:val="23"/>
              </w:rPr>
              <w:t>, </w:t>
            </w:r>
            <w:hyperlink r:id="rId663" w:anchor="/document/70353464/entry/48" w:history="1">
              <w:r w:rsidR="00AC453A">
                <w:rPr>
                  <w:rStyle w:val="ab"/>
                  <w:color w:val="3272C0"/>
                  <w:sz w:val="23"/>
                  <w:szCs w:val="23"/>
                </w:rPr>
                <w:t>48</w:t>
              </w:r>
            </w:hyperlink>
            <w:r w:rsidR="00AC453A">
              <w:rPr>
                <w:color w:val="22272F"/>
                <w:sz w:val="23"/>
                <w:szCs w:val="23"/>
              </w:rPr>
              <w:t>, </w:t>
            </w:r>
            <w:hyperlink r:id="rId664" w:anchor="/document/70353464/entry/56" w:history="1">
              <w:r w:rsidR="00AC453A">
                <w:rPr>
                  <w:rStyle w:val="ab"/>
                  <w:color w:val="3272C0"/>
                  <w:sz w:val="23"/>
                  <w:szCs w:val="23"/>
                </w:rPr>
                <w:t>56</w:t>
              </w:r>
            </w:hyperlink>
            <w:r w:rsidR="00AC453A">
              <w:rPr>
                <w:color w:val="22272F"/>
                <w:sz w:val="23"/>
                <w:szCs w:val="23"/>
              </w:rPr>
              <w:t>, </w:t>
            </w:r>
            <w:hyperlink r:id="rId665" w:anchor="/document/70353464/entry/5601" w:history="1">
              <w:r w:rsidR="00AC453A">
                <w:rPr>
                  <w:rStyle w:val="ab"/>
                  <w:color w:val="3272C0"/>
                  <w:sz w:val="23"/>
                  <w:szCs w:val="23"/>
                </w:rPr>
                <w:t>56</w:t>
              </w:r>
              <w:r w:rsidR="00AC453A">
                <w:rPr>
                  <w:rStyle w:val="ab"/>
                  <w:color w:val="3272C0"/>
                  <w:sz w:val="16"/>
                  <w:szCs w:val="16"/>
                  <w:vertAlign w:val="superscript"/>
                </w:rPr>
                <w:t> 1</w:t>
              </w:r>
            </w:hyperlink>
            <w:r w:rsidR="00AC453A">
              <w:rPr>
                <w:color w:val="22272F"/>
                <w:sz w:val="23"/>
                <w:szCs w:val="23"/>
              </w:rPr>
              <w:t>, </w:t>
            </w:r>
            <w:hyperlink r:id="rId666" w:anchor="/document/70353464/entry/57" w:history="1">
              <w:r w:rsidR="00AC453A">
                <w:rPr>
                  <w:rStyle w:val="ab"/>
                  <w:color w:val="3272C0"/>
                  <w:sz w:val="23"/>
                  <w:szCs w:val="23"/>
                </w:rPr>
                <w:t>57</w:t>
              </w:r>
            </w:hyperlink>
            <w:r w:rsidR="00AC453A">
              <w:rPr>
                <w:color w:val="22272F"/>
                <w:sz w:val="23"/>
                <w:szCs w:val="23"/>
              </w:rPr>
              <w:t>, </w:t>
            </w:r>
            <w:hyperlink r:id="rId667" w:anchor="/document/70353464/entry/5701" w:history="1">
              <w:r w:rsidR="00AC453A">
                <w:rPr>
                  <w:rStyle w:val="ab"/>
                  <w:color w:val="3272C0"/>
                  <w:sz w:val="23"/>
                  <w:szCs w:val="23"/>
                </w:rPr>
                <w:t>57</w:t>
              </w:r>
              <w:r w:rsidR="00AC453A">
                <w:rPr>
                  <w:rStyle w:val="ab"/>
                  <w:color w:val="3272C0"/>
                  <w:sz w:val="16"/>
                  <w:szCs w:val="16"/>
                  <w:vertAlign w:val="superscript"/>
                </w:rPr>
                <w:t> 1</w:t>
              </w:r>
            </w:hyperlink>
            <w:r w:rsidR="00AC453A">
              <w:rPr>
                <w:color w:val="22272F"/>
                <w:sz w:val="23"/>
                <w:szCs w:val="23"/>
              </w:rPr>
              <w:t>, </w:t>
            </w:r>
            <w:hyperlink r:id="rId668" w:anchor="/document/70353464/entry/59" w:history="1">
              <w:r w:rsidR="00AC453A">
                <w:rPr>
                  <w:rStyle w:val="ab"/>
                  <w:color w:val="3272C0"/>
                  <w:sz w:val="23"/>
                  <w:szCs w:val="23"/>
                </w:rPr>
                <w:t>59</w:t>
              </w:r>
            </w:hyperlink>
            <w:r w:rsidR="00AC453A">
              <w:rPr>
                <w:color w:val="22272F"/>
                <w:sz w:val="23"/>
                <w:szCs w:val="23"/>
              </w:rPr>
              <w:t>, </w:t>
            </w:r>
            <w:hyperlink r:id="rId669" w:anchor="/document/70353464/entry/65" w:history="1">
              <w:r w:rsidR="00AC453A">
                <w:rPr>
                  <w:rStyle w:val="ab"/>
                  <w:color w:val="3272C0"/>
                  <w:sz w:val="23"/>
                  <w:szCs w:val="23"/>
                </w:rPr>
                <w:t>65</w:t>
              </w:r>
            </w:hyperlink>
            <w:r w:rsidR="00AC453A">
              <w:rPr>
                <w:color w:val="22272F"/>
                <w:sz w:val="23"/>
                <w:szCs w:val="23"/>
              </w:rPr>
              <w:t>, </w:t>
            </w:r>
            <w:hyperlink r:id="rId670" w:anchor="/document/70353464/entry/68" w:history="1">
              <w:r w:rsidR="00AC453A">
                <w:rPr>
                  <w:rStyle w:val="ab"/>
                  <w:color w:val="3272C0"/>
                  <w:sz w:val="23"/>
                  <w:szCs w:val="23"/>
                </w:rPr>
                <w:t>68</w:t>
              </w:r>
            </w:hyperlink>
            <w:r w:rsidR="00AC453A">
              <w:rPr>
                <w:color w:val="22272F"/>
                <w:sz w:val="23"/>
                <w:szCs w:val="23"/>
              </w:rPr>
              <w:t>, </w:t>
            </w:r>
            <w:hyperlink r:id="rId671" w:anchor="/document/70353464/entry/69" w:history="1">
              <w:r w:rsidR="00AC453A">
                <w:rPr>
                  <w:rStyle w:val="ab"/>
                  <w:color w:val="3272C0"/>
                  <w:sz w:val="23"/>
                  <w:szCs w:val="23"/>
                </w:rPr>
                <w:t>69</w:t>
              </w:r>
            </w:hyperlink>
            <w:r w:rsidR="00AC453A">
              <w:rPr>
                <w:color w:val="22272F"/>
                <w:sz w:val="23"/>
                <w:szCs w:val="23"/>
              </w:rPr>
              <w:t>, </w:t>
            </w:r>
            <w:hyperlink r:id="rId672" w:anchor="/document/70353464/entry/72" w:history="1">
              <w:r w:rsidR="00AC453A">
                <w:rPr>
                  <w:rStyle w:val="ab"/>
                  <w:color w:val="3272C0"/>
                  <w:sz w:val="23"/>
                  <w:szCs w:val="23"/>
                </w:rPr>
                <w:t>72</w:t>
              </w:r>
            </w:hyperlink>
            <w:r w:rsidR="00AC453A">
              <w:rPr>
                <w:color w:val="22272F"/>
                <w:sz w:val="23"/>
                <w:szCs w:val="23"/>
              </w:rPr>
              <w:t>, </w:t>
            </w:r>
            <w:hyperlink r:id="rId673" w:anchor="/document/70353464/entry/75" w:history="1">
              <w:r w:rsidR="00AC453A">
                <w:rPr>
                  <w:rStyle w:val="ab"/>
                  <w:color w:val="3272C0"/>
                  <w:sz w:val="23"/>
                  <w:szCs w:val="23"/>
                </w:rPr>
                <w:t>75</w:t>
              </w:r>
            </w:hyperlink>
            <w:r w:rsidR="00AC453A">
              <w:rPr>
                <w:color w:val="22272F"/>
                <w:sz w:val="23"/>
                <w:szCs w:val="23"/>
              </w:rPr>
              <w:t>, </w:t>
            </w:r>
            <w:hyperlink r:id="rId674" w:anchor="/document/77320784/entry/8201" w:history="1">
              <w:r w:rsidR="00AC453A">
                <w:rPr>
                  <w:rStyle w:val="ab"/>
                  <w:color w:val="3272C0"/>
                  <w:sz w:val="23"/>
                  <w:szCs w:val="23"/>
                </w:rPr>
                <w:t>82</w:t>
              </w:r>
              <w:r w:rsidR="00AC453A">
                <w:rPr>
                  <w:rStyle w:val="ab"/>
                  <w:color w:val="3272C0"/>
                  <w:sz w:val="16"/>
                  <w:szCs w:val="16"/>
                  <w:vertAlign w:val="superscript"/>
                </w:rPr>
                <w:t> 1</w:t>
              </w:r>
            </w:hyperlink>
            <w:r w:rsidR="00AC453A">
              <w:rPr>
                <w:color w:val="22272F"/>
                <w:sz w:val="23"/>
                <w:szCs w:val="23"/>
              </w:rPr>
              <w:t>, </w:t>
            </w:r>
            <w:hyperlink r:id="rId675" w:anchor="/document/77320784/entry/83" w:history="1">
              <w:r w:rsidR="00AC453A">
                <w:rPr>
                  <w:rStyle w:val="ab"/>
                  <w:color w:val="3272C0"/>
                  <w:sz w:val="23"/>
                  <w:szCs w:val="23"/>
                </w:rPr>
                <w:t>83</w:t>
              </w:r>
            </w:hyperlink>
            <w:r w:rsidR="00AC453A">
              <w:rPr>
                <w:color w:val="22272F"/>
                <w:sz w:val="23"/>
                <w:szCs w:val="23"/>
              </w:rPr>
              <w:t>, </w:t>
            </w:r>
            <w:hyperlink r:id="rId676" w:anchor="/document/77320784/entry/8301" w:history="1">
              <w:r w:rsidR="00AC453A">
                <w:rPr>
                  <w:rStyle w:val="ab"/>
                  <w:color w:val="3272C0"/>
                  <w:sz w:val="23"/>
                  <w:szCs w:val="23"/>
                </w:rPr>
                <w:t>83</w:t>
              </w:r>
              <w:r w:rsidR="00AC453A">
                <w:rPr>
                  <w:rStyle w:val="ab"/>
                  <w:color w:val="3272C0"/>
                  <w:sz w:val="16"/>
                  <w:szCs w:val="16"/>
                  <w:vertAlign w:val="superscript"/>
                </w:rPr>
                <w:t> 1</w:t>
              </w:r>
            </w:hyperlink>
            <w:r w:rsidR="00AC453A">
              <w:rPr>
                <w:color w:val="22272F"/>
                <w:sz w:val="23"/>
                <w:szCs w:val="23"/>
              </w:rPr>
              <w:t>, </w:t>
            </w:r>
            <w:hyperlink r:id="rId677" w:anchor="/document/77320784/entry/84" w:history="1">
              <w:r w:rsidR="00AC453A">
                <w:rPr>
                  <w:rStyle w:val="ab"/>
                  <w:color w:val="3272C0"/>
                  <w:sz w:val="23"/>
                  <w:szCs w:val="23"/>
                </w:rPr>
                <w:t>84</w:t>
              </w:r>
            </w:hyperlink>
            <w:r w:rsidR="00AC453A">
              <w:rPr>
                <w:color w:val="22272F"/>
                <w:sz w:val="23"/>
                <w:szCs w:val="23"/>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r w:rsidR="00AC453A">
              <w:rPr>
                <w:color w:val="22272F"/>
                <w:sz w:val="23"/>
                <w:szCs w:val="23"/>
              </w:rPr>
              <w:lastRenderedPageBreak/>
              <w:t>(до 1 января 2022 года);</w:t>
            </w:r>
          </w:p>
          <w:p w:rsidR="00AC453A" w:rsidRDefault="009E31CC">
            <w:pPr>
              <w:pStyle w:val="s1"/>
              <w:spacing w:before="0" w:beforeAutospacing="0" w:after="0" w:afterAutospacing="0"/>
              <w:jc w:val="center"/>
              <w:rPr>
                <w:color w:val="22272F"/>
                <w:sz w:val="23"/>
                <w:szCs w:val="23"/>
              </w:rPr>
            </w:pPr>
            <w:hyperlink r:id="rId678" w:anchor="/document/70353464/entry/24" w:history="1">
              <w:r w:rsidR="00AC453A">
                <w:rPr>
                  <w:rStyle w:val="ab"/>
                  <w:color w:val="3272C0"/>
                  <w:sz w:val="23"/>
                  <w:szCs w:val="23"/>
                </w:rPr>
                <w:t>статьи 24</w:t>
              </w:r>
            </w:hyperlink>
            <w:r w:rsidR="00AC453A">
              <w:rPr>
                <w:color w:val="22272F"/>
                <w:sz w:val="23"/>
                <w:szCs w:val="23"/>
              </w:rPr>
              <w:t>, </w:t>
            </w:r>
            <w:hyperlink r:id="rId679" w:anchor="/document/70353464/entry/48" w:history="1">
              <w:r w:rsidR="00AC453A">
                <w:rPr>
                  <w:rStyle w:val="ab"/>
                  <w:color w:val="3272C0"/>
                  <w:sz w:val="23"/>
                  <w:szCs w:val="23"/>
                </w:rPr>
                <w:t>48</w:t>
              </w:r>
            </w:hyperlink>
            <w:r w:rsidR="00AC453A">
              <w:rPr>
                <w:color w:val="22272F"/>
                <w:sz w:val="23"/>
                <w:szCs w:val="23"/>
              </w:rPr>
              <w:t>, </w:t>
            </w:r>
            <w:hyperlink r:id="rId680" w:anchor="/document/70353464/entry/49" w:history="1">
              <w:r w:rsidR="00AC453A">
                <w:rPr>
                  <w:rStyle w:val="ab"/>
                  <w:color w:val="3272C0"/>
                  <w:sz w:val="23"/>
                  <w:szCs w:val="23"/>
                </w:rPr>
                <w:t>49</w:t>
              </w:r>
            </w:hyperlink>
            <w:r w:rsidR="00AC453A">
              <w:rPr>
                <w:color w:val="22272F"/>
                <w:sz w:val="23"/>
                <w:szCs w:val="23"/>
              </w:rPr>
              <w:t>, </w:t>
            </w:r>
            <w:hyperlink r:id="rId681" w:anchor="/document/70353464/entry/50" w:history="1">
              <w:r w:rsidR="00AC453A">
                <w:rPr>
                  <w:rStyle w:val="ab"/>
                  <w:color w:val="3272C0"/>
                  <w:sz w:val="23"/>
                  <w:szCs w:val="23"/>
                </w:rPr>
                <w:t>50</w:t>
              </w:r>
            </w:hyperlink>
            <w:r w:rsidR="00AC453A">
              <w:rPr>
                <w:color w:val="22272F"/>
                <w:sz w:val="23"/>
                <w:szCs w:val="23"/>
              </w:rPr>
              <w:t>, </w:t>
            </w:r>
            <w:hyperlink r:id="rId682" w:anchor="/document/70353464/entry/72" w:history="1">
              <w:r w:rsidR="00AC453A">
                <w:rPr>
                  <w:rStyle w:val="ab"/>
                  <w:color w:val="3272C0"/>
                  <w:sz w:val="23"/>
                  <w:szCs w:val="23"/>
                </w:rPr>
                <w:t>72</w:t>
              </w:r>
            </w:hyperlink>
            <w:r w:rsidR="00AC453A">
              <w:rPr>
                <w:color w:val="22272F"/>
                <w:sz w:val="23"/>
                <w:szCs w:val="23"/>
              </w:rPr>
              <w:t>, </w:t>
            </w:r>
            <w:hyperlink r:id="rId683" w:anchor="/document/70353464/entry/73" w:history="1">
              <w:r w:rsidR="00AC453A">
                <w:rPr>
                  <w:rStyle w:val="ab"/>
                  <w:color w:val="3272C0"/>
                  <w:sz w:val="23"/>
                  <w:szCs w:val="23"/>
                </w:rPr>
                <w:t>73</w:t>
              </w:r>
            </w:hyperlink>
            <w:r w:rsidR="00AC453A">
              <w:rPr>
                <w:color w:val="22272F"/>
                <w:sz w:val="23"/>
                <w:szCs w:val="23"/>
              </w:rPr>
              <w:t>, </w:t>
            </w:r>
            <w:hyperlink r:id="rId684" w:anchor="/document/70353464/entry/74" w:history="1">
              <w:r w:rsidR="00AC453A">
                <w:rPr>
                  <w:rStyle w:val="ab"/>
                  <w:color w:val="3272C0"/>
                  <w:sz w:val="23"/>
                  <w:szCs w:val="23"/>
                </w:rPr>
                <w:t>74</w:t>
              </w:r>
            </w:hyperlink>
            <w:r w:rsidR="00AC453A">
              <w:rPr>
                <w:color w:val="22272F"/>
                <w:sz w:val="23"/>
                <w:szCs w:val="23"/>
              </w:rPr>
              <w:t>, </w:t>
            </w:r>
            <w:hyperlink r:id="rId685" w:anchor="/document/70353464/entry/75" w:history="1">
              <w:r w:rsidR="00AC453A">
                <w:rPr>
                  <w:rStyle w:val="ab"/>
                  <w:color w:val="3272C0"/>
                  <w:sz w:val="23"/>
                  <w:szCs w:val="23"/>
                </w:rPr>
                <w:t>75</w:t>
              </w:r>
            </w:hyperlink>
            <w:r w:rsidR="00AC453A">
              <w:rPr>
                <w:color w:val="22272F"/>
                <w:sz w:val="23"/>
                <w:szCs w:val="23"/>
              </w:rPr>
              <w:t>, </w:t>
            </w:r>
            <w:hyperlink r:id="rId686" w:anchor="/document/70353464/entry/76" w:history="1">
              <w:r w:rsidR="00AC453A">
                <w:rPr>
                  <w:rStyle w:val="ab"/>
                  <w:color w:val="3272C0"/>
                  <w:sz w:val="23"/>
                  <w:szCs w:val="23"/>
                </w:rPr>
                <w:t>76</w:t>
              </w:r>
            </w:hyperlink>
            <w:r w:rsidR="00AC453A">
              <w:rPr>
                <w:color w:val="22272F"/>
                <w:sz w:val="23"/>
                <w:szCs w:val="23"/>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 1 января 2022 года)</w:t>
            </w:r>
          </w:p>
        </w:tc>
        <w:tc>
          <w:tcPr>
            <w:tcW w:w="1272" w:type="dxa"/>
          </w:tcPr>
          <w:p w:rsidR="00AC453A" w:rsidRDefault="00AC453A">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AC453A" w:rsidRDefault="00AC453A">
            <w:pPr>
              <w:pStyle w:val="s1"/>
              <w:spacing w:before="0" w:beforeAutospacing="0" w:after="0" w:afterAutospacing="0"/>
              <w:jc w:val="center"/>
              <w:rPr>
                <w:color w:val="22272F"/>
                <w:sz w:val="23"/>
                <w:szCs w:val="23"/>
              </w:rPr>
            </w:pPr>
            <w:r>
              <w:rPr>
                <w:color w:val="22272F"/>
                <w:sz w:val="23"/>
                <w:szCs w:val="23"/>
              </w:rPr>
              <w:t>4</w:t>
            </w:r>
          </w:p>
        </w:tc>
        <w:tc>
          <w:tcPr>
            <w:tcW w:w="2206" w:type="dxa"/>
          </w:tcPr>
          <w:p w:rsidR="00AC453A" w:rsidRPr="00FA6189" w:rsidRDefault="009E31CC">
            <w:pPr>
              <w:pStyle w:val="s1"/>
              <w:spacing w:before="0" w:beforeAutospacing="0" w:after="0" w:afterAutospacing="0"/>
              <w:jc w:val="center"/>
              <w:rPr>
                <w:color w:val="22272F"/>
              </w:rPr>
            </w:pPr>
            <w:hyperlink r:id="rId687" w:anchor="/document/12125267/entry/729" w:history="1">
              <w:r w:rsidR="00AC453A" w:rsidRPr="00FA6189">
                <w:rPr>
                  <w:rStyle w:val="ab"/>
                  <w:color w:val="auto"/>
                  <w:sz w:val="23"/>
                  <w:szCs w:val="23"/>
                </w:rPr>
                <w:t>статья 7.29</w:t>
              </w:r>
            </w:hyperlink>
            <w:r w:rsidR="00AC453A">
              <w:rPr>
                <w:color w:val="22272F"/>
                <w:sz w:val="23"/>
                <w:szCs w:val="23"/>
              </w:rPr>
              <w:t> Кодекса Российской Федерации об административных правонарушениях</w:t>
            </w:r>
            <w:r w:rsidR="00AC453A">
              <w:rPr>
                <w:color w:val="22272F"/>
                <w:sz w:val="16"/>
                <w:szCs w:val="16"/>
                <w:vertAlign w:val="superscript"/>
              </w:rPr>
              <w:t> </w:t>
            </w:r>
            <w:r w:rsidR="00FA6189">
              <w:rPr>
                <w:vertAlign w:val="superscript"/>
              </w:rPr>
              <w:t>*</w:t>
            </w:r>
          </w:p>
        </w:tc>
        <w:tc>
          <w:tcPr>
            <w:tcW w:w="1927" w:type="dxa"/>
          </w:tcPr>
          <w:p w:rsidR="00AC453A" w:rsidRDefault="00AC453A" w:rsidP="001D6E64">
            <w:pPr>
              <w:pStyle w:val="a5"/>
            </w:pPr>
          </w:p>
        </w:tc>
        <w:tc>
          <w:tcPr>
            <w:tcW w:w="1927" w:type="dxa"/>
          </w:tcPr>
          <w:p w:rsidR="00AC453A" w:rsidRDefault="00AC453A" w:rsidP="001D6E64">
            <w:pPr>
              <w:pStyle w:val="a5"/>
            </w:pPr>
          </w:p>
        </w:tc>
      </w:tr>
      <w:tr w:rsidR="00AC453A" w:rsidRPr="00991BB8" w:rsidTr="0069432B">
        <w:tc>
          <w:tcPr>
            <w:tcW w:w="879" w:type="dxa"/>
            <w:gridSpan w:val="3"/>
          </w:tcPr>
          <w:p w:rsidR="00AC453A" w:rsidRPr="00991BB8" w:rsidRDefault="00AC453A" w:rsidP="001D2460">
            <w:pPr>
              <w:pStyle w:val="a5"/>
              <w:jc w:val="center"/>
              <w:rPr>
                <w:rFonts w:ascii="Times New Roman" w:hAnsi="Times New Roman" w:cs="Times New Roman"/>
              </w:rPr>
            </w:pPr>
            <w:bookmarkStart w:id="184" w:name="sub_271"/>
            <w:r w:rsidRPr="00991BB8">
              <w:rPr>
                <w:rFonts w:ascii="Times New Roman" w:hAnsi="Times New Roman" w:cs="Times New Roman"/>
              </w:rPr>
              <w:t>4.24</w:t>
            </w:r>
            <w:bookmarkEnd w:id="184"/>
          </w:p>
        </w:tc>
        <w:tc>
          <w:tcPr>
            <w:tcW w:w="1984" w:type="dxa"/>
          </w:tcPr>
          <w:p w:rsidR="00AC453A" w:rsidRDefault="00AC453A">
            <w:pPr>
              <w:pStyle w:val="s16"/>
              <w:spacing w:before="0" w:beforeAutospacing="0" w:after="0" w:afterAutospacing="0"/>
              <w:rPr>
                <w:color w:val="22272F"/>
                <w:sz w:val="23"/>
                <w:szCs w:val="23"/>
              </w:rPr>
            </w:pPr>
            <w:r>
              <w:rPr>
                <w:color w:val="22272F"/>
                <w:sz w:val="23"/>
                <w:szCs w:val="23"/>
              </w:rPr>
              <w:t>Включение в документацию (извещение) о закупке не установленных законодательством Российской Федерации о контрактной системе в сфере закупок требований к участникам закупки, в том числе влекущих ограничение конкуренции (до 1 января 2022 года)</w:t>
            </w:r>
          </w:p>
          <w:p w:rsidR="00AC453A" w:rsidRDefault="00AC453A">
            <w:pPr>
              <w:pStyle w:val="empty"/>
              <w:spacing w:before="0" w:beforeAutospacing="0" w:after="0" w:afterAutospacing="0"/>
              <w:jc w:val="both"/>
              <w:rPr>
                <w:color w:val="22272F"/>
                <w:sz w:val="23"/>
                <w:szCs w:val="23"/>
              </w:rPr>
            </w:pPr>
            <w:r>
              <w:rPr>
                <w:color w:val="22272F"/>
                <w:sz w:val="23"/>
                <w:szCs w:val="23"/>
              </w:rPr>
              <w:lastRenderedPageBreak/>
              <w:t> </w:t>
            </w:r>
          </w:p>
          <w:p w:rsidR="00AC453A" w:rsidRDefault="00AC453A">
            <w:pPr>
              <w:pStyle w:val="s16"/>
              <w:spacing w:before="0" w:beforeAutospacing="0" w:after="0" w:afterAutospacing="0"/>
              <w:rPr>
                <w:color w:val="22272F"/>
                <w:sz w:val="23"/>
                <w:szCs w:val="23"/>
              </w:rPr>
            </w:pPr>
            <w:r>
              <w:rPr>
                <w:color w:val="22272F"/>
                <w:sz w:val="23"/>
                <w:szCs w:val="23"/>
              </w:rPr>
              <w:t>Включение в извещение об осуществлении закупки (документацию о закупке) не установленных законодательством Российской Федерации о контрактной системе в сфере закупок требований к участникам закупки, в том числе влекущих ограничение конкуренции (с 1 января 2022 года)</w:t>
            </w:r>
          </w:p>
        </w:tc>
        <w:tc>
          <w:tcPr>
            <w:tcW w:w="2627" w:type="dxa"/>
          </w:tcPr>
          <w:p w:rsidR="00AC453A" w:rsidRDefault="009E31CC">
            <w:pPr>
              <w:pStyle w:val="s1"/>
              <w:spacing w:before="0" w:beforeAutospacing="0" w:after="0" w:afterAutospacing="0"/>
              <w:jc w:val="center"/>
              <w:rPr>
                <w:color w:val="22272F"/>
                <w:sz w:val="23"/>
                <w:szCs w:val="23"/>
              </w:rPr>
            </w:pPr>
            <w:hyperlink r:id="rId688" w:anchor="/document/70353464/entry/31" w:history="1">
              <w:r w:rsidR="00AC453A">
                <w:rPr>
                  <w:rStyle w:val="ab"/>
                  <w:rFonts w:eastAsiaTheme="minorEastAsia"/>
                  <w:color w:val="3272C0"/>
                  <w:sz w:val="23"/>
                  <w:szCs w:val="23"/>
                </w:rPr>
                <w:t>статья 31</w:t>
              </w:r>
            </w:hyperlink>
            <w:r w:rsidR="00AC453A">
              <w:rPr>
                <w:color w:val="22272F"/>
                <w:sz w:val="23"/>
                <w:szCs w:val="23"/>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C453A" w:rsidRDefault="009E31CC">
            <w:pPr>
              <w:pStyle w:val="s1"/>
              <w:spacing w:before="0" w:beforeAutospacing="0" w:after="0" w:afterAutospacing="0"/>
              <w:jc w:val="center"/>
              <w:rPr>
                <w:color w:val="22272F"/>
                <w:sz w:val="23"/>
                <w:szCs w:val="23"/>
              </w:rPr>
            </w:pPr>
            <w:hyperlink r:id="rId689" w:anchor="/document/12148517/entry/17" w:history="1">
              <w:r w:rsidR="00AC453A">
                <w:rPr>
                  <w:rStyle w:val="ab"/>
                  <w:rFonts w:eastAsiaTheme="minorEastAsia"/>
                  <w:color w:val="3272C0"/>
                  <w:sz w:val="23"/>
                  <w:szCs w:val="23"/>
                </w:rPr>
                <w:t>статья 17</w:t>
              </w:r>
            </w:hyperlink>
            <w:r w:rsidR="00AC453A">
              <w:rPr>
                <w:color w:val="22272F"/>
                <w:sz w:val="23"/>
                <w:szCs w:val="23"/>
              </w:rPr>
              <w:t> Федерального закона от 26 июля 2006 г. N 135-ФЗ "О защите конкуренции" (до 1 января 2022 года)</w:t>
            </w:r>
          </w:p>
          <w:p w:rsidR="00AC453A" w:rsidRDefault="00AC453A">
            <w:pPr>
              <w:pStyle w:val="empty"/>
              <w:spacing w:before="0" w:beforeAutospacing="0" w:after="0" w:afterAutospacing="0"/>
              <w:jc w:val="both"/>
              <w:rPr>
                <w:color w:val="22272F"/>
                <w:sz w:val="23"/>
                <w:szCs w:val="23"/>
              </w:rPr>
            </w:pPr>
            <w:r>
              <w:rPr>
                <w:color w:val="22272F"/>
                <w:sz w:val="23"/>
                <w:szCs w:val="23"/>
              </w:rPr>
              <w:t> </w:t>
            </w:r>
          </w:p>
          <w:p w:rsidR="00AC453A" w:rsidRDefault="00AC453A">
            <w:pPr>
              <w:pStyle w:val="s1"/>
              <w:spacing w:before="0" w:beforeAutospacing="0" w:after="0" w:afterAutospacing="0"/>
              <w:jc w:val="center"/>
              <w:rPr>
                <w:color w:val="22272F"/>
                <w:sz w:val="23"/>
                <w:szCs w:val="23"/>
              </w:rPr>
            </w:pPr>
          </w:p>
          <w:p w:rsidR="00AC453A" w:rsidRDefault="00AC453A">
            <w:pPr>
              <w:pStyle w:val="s1"/>
              <w:spacing w:before="0" w:beforeAutospacing="0" w:after="0" w:afterAutospacing="0"/>
              <w:jc w:val="center"/>
              <w:rPr>
                <w:color w:val="22272F"/>
                <w:sz w:val="23"/>
                <w:szCs w:val="23"/>
              </w:rPr>
            </w:pPr>
          </w:p>
          <w:p w:rsidR="00AC453A" w:rsidRDefault="00AC453A">
            <w:pPr>
              <w:pStyle w:val="s1"/>
              <w:spacing w:before="0" w:beforeAutospacing="0" w:after="0" w:afterAutospacing="0"/>
              <w:jc w:val="center"/>
              <w:rPr>
                <w:color w:val="22272F"/>
                <w:sz w:val="23"/>
                <w:szCs w:val="23"/>
              </w:rPr>
            </w:pPr>
          </w:p>
          <w:p w:rsidR="00AC453A" w:rsidRDefault="00AC453A">
            <w:pPr>
              <w:pStyle w:val="s1"/>
              <w:spacing w:before="0" w:beforeAutospacing="0" w:after="0" w:afterAutospacing="0"/>
              <w:jc w:val="center"/>
              <w:rPr>
                <w:color w:val="22272F"/>
                <w:sz w:val="23"/>
                <w:szCs w:val="23"/>
              </w:rPr>
            </w:pPr>
          </w:p>
          <w:p w:rsidR="00AC453A" w:rsidRDefault="00AC453A">
            <w:pPr>
              <w:pStyle w:val="s1"/>
              <w:spacing w:before="0" w:beforeAutospacing="0" w:after="0" w:afterAutospacing="0"/>
              <w:jc w:val="center"/>
              <w:rPr>
                <w:color w:val="22272F"/>
                <w:sz w:val="23"/>
                <w:szCs w:val="23"/>
              </w:rPr>
            </w:pPr>
          </w:p>
          <w:p w:rsidR="00AC453A" w:rsidRDefault="009E31CC">
            <w:pPr>
              <w:pStyle w:val="s1"/>
              <w:spacing w:before="0" w:beforeAutospacing="0" w:after="0" w:afterAutospacing="0"/>
              <w:jc w:val="center"/>
              <w:rPr>
                <w:color w:val="22272F"/>
                <w:sz w:val="23"/>
                <w:szCs w:val="23"/>
              </w:rPr>
            </w:pPr>
            <w:hyperlink r:id="rId690" w:anchor="/document/70353464/entry/31" w:history="1">
              <w:r w:rsidR="00AC453A">
                <w:rPr>
                  <w:rStyle w:val="ab"/>
                  <w:rFonts w:eastAsiaTheme="minorEastAsia"/>
                  <w:color w:val="3272C0"/>
                  <w:sz w:val="23"/>
                  <w:szCs w:val="23"/>
                </w:rPr>
                <w:t>статьи 31</w:t>
              </w:r>
            </w:hyperlink>
            <w:r w:rsidR="00AC453A">
              <w:rPr>
                <w:color w:val="22272F"/>
                <w:sz w:val="23"/>
                <w:szCs w:val="23"/>
              </w:rPr>
              <w:t>, </w:t>
            </w:r>
            <w:hyperlink r:id="rId691" w:anchor="/document/70353464/entry/42" w:history="1">
              <w:r w:rsidR="00AC453A">
                <w:rPr>
                  <w:rStyle w:val="ab"/>
                  <w:rFonts w:eastAsiaTheme="minorEastAsia"/>
                  <w:color w:val="3272C0"/>
                  <w:sz w:val="23"/>
                  <w:szCs w:val="23"/>
                </w:rPr>
                <w:t>42</w:t>
              </w:r>
            </w:hyperlink>
            <w:r w:rsidR="00AC453A">
              <w:rPr>
                <w:color w:val="22272F"/>
                <w:sz w:val="23"/>
                <w:szCs w:val="23"/>
              </w:rPr>
              <w:t>, </w:t>
            </w:r>
            <w:hyperlink r:id="rId692" w:anchor="/document/70353464/entry/72" w:history="1">
              <w:r w:rsidR="00AC453A">
                <w:rPr>
                  <w:rStyle w:val="ab"/>
                  <w:rFonts w:eastAsiaTheme="minorEastAsia"/>
                  <w:color w:val="3272C0"/>
                  <w:sz w:val="23"/>
                  <w:szCs w:val="23"/>
                </w:rPr>
                <w:t>72</w:t>
              </w:r>
            </w:hyperlink>
            <w:r w:rsidR="00AC453A">
              <w:rPr>
                <w:color w:val="22272F"/>
                <w:sz w:val="23"/>
                <w:szCs w:val="23"/>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C453A" w:rsidRDefault="009E31CC">
            <w:pPr>
              <w:pStyle w:val="s1"/>
              <w:spacing w:before="0" w:beforeAutospacing="0" w:after="0" w:afterAutospacing="0"/>
              <w:jc w:val="center"/>
              <w:rPr>
                <w:color w:val="22272F"/>
                <w:sz w:val="23"/>
                <w:szCs w:val="23"/>
              </w:rPr>
            </w:pPr>
            <w:hyperlink r:id="rId693" w:anchor="/document/12148517/entry/17" w:history="1">
              <w:r w:rsidR="00AC453A">
                <w:rPr>
                  <w:rStyle w:val="ab"/>
                  <w:rFonts w:eastAsiaTheme="minorEastAsia"/>
                  <w:color w:val="3272C0"/>
                  <w:sz w:val="23"/>
                  <w:szCs w:val="23"/>
                </w:rPr>
                <w:t>статья 17</w:t>
              </w:r>
            </w:hyperlink>
            <w:r w:rsidR="00AC453A">
              <w:rPr>
                <w:color w:val="22272F"/>
                <w:sz w:val="23"/>
                <w:szCs w:val="23"/>
              </w:rPr>
              <w:t> Федерального закона от 26 июля 2006 г. N 135-ФЗ "О защите конкуренции" (с 1 января 2022 года)</w:t>
            </w:r>
          </w:p>
        </w:tc>
        <w:tc>
          <w:tcPr>
            <w:tcW w:w="1272" w:type="dxa"/>
          </w:tcPr>
          <w:p w:rsidR="00AC453A" w:rsidRDefault="00AC453A">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AC453A" w:rsidRDefault="00AC453A">
            <w:pPr>
              <w:pStyle w:val="s1"/>
              <w:spacing w:before="0" w:beforeAutospacing="0" w:after="0" w:afterAutospacing="0"/>
              <w:jc w:val="center"/>
              <w:rPr>
                <w:color w:val="22272F"/>
                <w:sz w:val="23"/>
                <w:szCs w:val="23"/>
              </w:rPr>
            </w:pPr>
            <w:r>
              <w:rPr>
                <w:color w:val="22272F"/>
                <w:sz w:val="23"/>
                <w:szCs w:val="23"/>
              </w:rPr>
              <w:t>4</w:t>
            </w:r>
          </w:p>
        </w:tc>
        <w:tc>
          <w:tcPr>
            <w:tcW w:w="2206" w:type="dxa"/>
          </w:tcPr>
          <w:p w:rsidR="00AC453A" w:rsidRPr="00FA6189" w:rsidRDefault="009E31CC">
            <w:pPr>
              <w:pStyle w:val="s1"/>
              <w:spacing w:before="0" w:beforeAutospacing="0" w:after="0" w:afterAutospacing="0"/>
              <w:jc w:val="center"/>
              <w:rPr>
                <w:color w:val="22272F"/>
              </w:rPr>
            </w:pPr>
            <w:hyperlink r:id="rId694" w:anchor="/document/12125267/entry/73004" w:history="1">
              <w:r w:rsidR="00AC453A" w:rsidRPr="00FA6189">
                <w:rPr>
                  <w:rStyle w:val="ab"/>
                  <w:rFonts w:eastAsiaTheme="minorEastAsia"/>
                  <w:color w:val="auto"/>
                  <w:sz w:val="23"/>
                  <w:szCs w:val="23"/>
                </w:rPr>
                <w:t>часть 4 статьи 7.30</w:t>
              </w:r>
            </w:hyperlink>
            <w:r w:rsidR="00AC453A" w:rsidRPr="00FA6189">
              <w:rPr>
                <w:sz w:val="23"/>
                <w:szCs w:val="23"/>
              </w:rPr>
              <w:t> </w:t>
            </w:r>
            <w:r w:rsidR="00AC453A">
              <w:rPr>
                <w:color w:val="22272F"/>
                <w:sz w:val="23"/>
                <w:szCs w:val="23"/>
              </w:rPr>
              <w:t>Кодекса Российской Федерации об административных правонарушениях</w:t>
            </w:r>
            <w:r w:rsidR="00AC453A">
              <w:rPr>
                <w:color w:val="22272F"/>
                <w:sz w:val="16"/>
                <w:szCs w:val="16"/>
                <w:vertAlign w:val="superscript"/>
              </w:rPr>
              <w:t> </w:t>
            </w:r>
            <w:r w:rsidR="00FA6189">
              <w:rPr>
                <w:rFonts w:eastAsiaTheme="minorEastAsia"/>
                <w:vertAlign w:val="superscript"/>
              </w:rPr>
              <w:t>*</w:t>
            </w:r>
          </w:p>
        </w:tc>
        <w:tc>
          <w:tcPr>
            <w:tcW w:w="1927" w:type="dxa"/>
          </w:tcPr>
          <w:p w:rsidR="00AC453A" w:rsidRDefault="00AC453A" w:rsidP="001D2460">
            <w:pPr>
              <w:pStyle w:val="a5"/>
            </w:pPr>
          </w:p>
        </w:tc>
        <w:tc>
          <w:tcPr>
            <w:tcW w:w="1927" w:type="dxa"/>
          </w:tcPr>
          <w:p w:rsidR="00AC453A" w:rsidRDefault="00AC453A" w:rsidP="001D2460">
            <w:pPr>
              <w:pStyle w:val="a5"/>
            </w:pPr>
          </w:p>
        </w:tc>
      </w:tr>
      <w:tr w:rsidR="00AC453A" w:rsidRPr="00991BB8" w:rsidTr="0069432B">
        <w:tc>
          <w:tcPr>
            <w:tcW w:w="879" w:type="dxa"/>
            <w:gridSpan w:val="3"/>
          </w:tcPr>
          <w:p w:rsidR="00AC453A" w:rsidRPr="00991BB8" w:rsidRDefault="00AC453A" w:rsidP="001D2460">
            <w:pPr>
              <w:pStyle w:val="a5"/>
              <w:jc w:val="center"/>
              <w:rPr>
                <w:rFonts w:ascii="Times New Roman" w:hAnsi="Times New Roman" w:cs="Times New Roman"/>
              </w:rPr>
            </w:pPr>
            <w:bookmarkStart w:id="185" w:name="sub_272"/>
            <w:r w:rsidRPr="00991BB8">
              <w:rPr>
                <w:rFonts w:ascii="Times New Roman" w:hAnsi="Times New Roman" w:cs="Times New Roman"/>
              </w:rPr>
              <w:t>4.25</w:t>
            </w:r>
            <w:bookmarkEnd w:id="185"/>
          </w:p>
        </w:tc>
        <w:tc>
          <w:tcPr>
            <w:tcW w:w="1984" w:type="dxa"/>
          </w:tcPr>
          <w:p w:rsidR="00AC453A" w:rsidRDefault="00AC453A">
            <w:pPr>
              <w:pStyle w:val="s16"/>
              <w:spacing w:before="0" w:beforeAutospacing="0" w:after="0" w:afterAutospacing="0"/>
              <w:rPr>
                <w:color w:val="22272F"/>
                <w:sz w:val="23"/>
                <w:szCs w:val="23"/>
              </w:rPr>
            </w:pPr>
            <w:r>
              <w:rPr>
                <w:color w:val="22272F"/>
                <w:sz w:val="23"/>
                <w:szCs w:val="23"/>
              </w:rPr>
              <w:t xml:space="preserve">Включение в документацию (извещение) о закупке не установленных законодательством Российской Федерации о контрактной </w:t>
            </w:r>
            <w:r>
              <w:rPr>
                <w:color w:val="22272F"/>
                <w:sz w:val="23"/>
                <w:szCs w:val="23"/>
              </w:rPr>
              <w:lastRenderedPageBreak/>
              <w:t>системе в сфере закупок требований к объекту закупки, в том числе приводящих к ограничению конкуренции (до 1 января 2022 года)</w:t>
            </w:r>
          </w:p>
          <w:p w:rsidR="00AC453A" w:rsidRDefault="00AC453A">
            <w:pPr>
              <w:pStyle w:val="s16"/>
              <w:spacing w:before="0" w:beforeAutospacing="0" w:after="0" w:afterAutospacing="0"/>
              <w:rPr>
                <w:color w:val="22272F"/>
                <w:sz w:val="23"/>
                <w:szCs w:val="23"/>
              </w:rPr>
            </w:pPr>
            <w:r>
              <w:rPr>
                <w:color w:val="22272F"/>
                <w:sz w:val="23"/>
                <w:szCs w:val="23"/>
                <w:shd w:val="clear" w:color="auto" w:fill="FFFFFF"/>
              </w:rPr>
              <w:t>Включение в описание объекта закупки требований и указаний, не установленных законодательством Российской Федерации о контрактной системе в сфере закупок, в том числе приводящих к ограничению количества участников закупки (с 1 января 2022 года)</w:t>
            </w:r>
          </w:p>
        </w:tc>
        <w:tc>
          <w:tcPr>
            <w:tcW w:w="2627" w:type="dxa"/>
          </w:tcPr>
          <w:p w:rsidR="00AC453A" w:rsidRDefault="009E31CC">
            <w:pPr>
              <w:pStyle w:val="s1"/>
              <w:spacing w:before="0" w:beforeAutospacing="0" w:after="0" w:afterAutospacing="0"/>
              <w:jc w:val="center"/>
              <w:rPr>
                <w:color w:val="22272F"/>
                <w:sz w:val="23"/>
                <w:szCs w:val="23"/>
              </w:rPr>
            </w:pPr>
            <w:hyperlink r:id="rId695" w:anchor="/document/70353464/entry/8" w:history="1">
              <w:r w:rsidR="00AC453A">
                <w:rPr>
                  <w:rStyle w:val="ab"/>
                  <w:color w:val="3272C0"/>
                  <w:sz w:val="23"/>
                  <w:szCs w:val="23"/>
                </w:rPr>
                <w:t>статьи 8</w:t>
              </w:r>
            </w:hyperlink>
            <w:r w:rsidR="00AC453A">
              <w:rPr>
                <w:color w:val="22272F"/>
                <w:sz w:val="23"/>
                <w:szCs w:val="23"/>
              </w:rPr>
              <w:t>, </w:t>
            </w:r>
            <w:hyperlink r:id="rId696" w:anchor="/document/70353464/entry/33" w:history="1">
              <w:r w:rsidR="00AC453A">
                <w:rPr>
                  <w:rStyle w:val="ab"/>
                  <w:color w:val="3272C0"/>
                  <w:sz w:val="23"/>
                  <w:szCs w:val="23"/>
                </w:rPr>
                <w:t>33</w:t>
              </w:r>
            </w:hyperlink>
            <w:r w:rsidR="00AC453A">
              <w:rPr>
                <w:color w:val="22272F"/>
                <w:sz w:val="23"/>
                <w:szCs w:val="23"/>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C453A" w:rsidRDefault="009E31CC">
            <w:pPr>
              <w:pStyle w:val="s1"/>
              <w:spacing w:before="0" w:beforeAutospacing="0" w:after="0" w:afterAutospacing="0"/>
              <w:jc w:val="center"/>
              <w:rPr>
                <w:color w:val="22272F"/>
                <w:sz w:val="23"/>
                <w:szCs w:val="23"/>
              </w:rPr>
            </w:pPr>
            <w:hyperlink r:id="rId697" w:anchor="/document/12148517/entry/17" w:history="1">
              <w:r w:rsidR="00AC453A">
                <w:rPr>
                  <w:rStyle w:val="ab"/>
                  <w:color w:val="3272C0"/>
                  <w:sz w:val="23"/>
                  <w:szCs w:val="23"/>
                </w:rPr>
                <w:t>статья 17</w:t>
              </w:r>
            </w:hyperlink>
            <w:r w:rsidR="00AC453A">
              <w:rPr>
                <w:color w:val="22272F"/>
                <w:sz w:val="23"/>
                <w:szCs w:val="23"/>
              </w:rPr>
              <w:t> Федерального закона от 26 июля 2006 г. N 135-ФЗ "О защите конкуренции" (до 1 января 2022 года)</w:t>
            </w:r>
          </w:p>
          <w:p w:rsidR="00AC453A" w:rsidRDefault="00AC453A">
            <w:pPr>
              <w:pStyle w:val="s1"/>
              <w:spacing w:before="0" w:beforeAutospacing="0" w:after="0" w:afterAutospacing="0"/>
              <w:jc w:val="center"/>
              <w:rPr>
                <w:color w:val="22272F"/>
                <w:sz w:val="23"/>
                <w:szCs w:val="23"/>
              </w:rPr>
            </w:pPr>
          </w:p>
          <w:p w:rsidR="00AC453A" w:rsidRDefault="00AC453A">
            <w:pPr>
              <w:pStyle w:val="s1"/>
              <w:spacing w:before="0" w:beforeAutospacing="0" w:after="0" w:afterAutospacing="0"/>
              <w:jc w:val="center"/>
              <w:rPr>
                <w:color w:val="22272F"/>
                <w:sz w:val="23"/>
                <w:szCs w:val="23"/>
              </w:rPr>
            </w:pPr>
          </w:p>
          <w:p w:rsidR="00AC453A" w:rsidRDefault="00AC453A">
            <w:pPr>
              <w:pStyle w:val="s1"/>
              <w:spacing w:before="0" w:beforeAutospacing="0" w:after="0" w:afterAutospacing="0"/>
              <w:jc w:val="center"/>
              <w:rPr>
                <w:color w:val="22272F"/>
                <w:sz w:val="23"/>
                <w:szCs w:val="23"/>
              </w:rPr>
            </w:pPr>
          </w:p>
          <w:p w:rsidR="00AC453A" w:rsidRDefault="00AC453A">
            <w:pPr>
              <w:pStyle w:val="s1"/>
              <w:spacing w:before="0" w:beforeAutospacing="0" w:after="0" w:afterAutospacing="0"/>
              <w:jc w:val="center"/>
              <w:rPr>
                <w:color w:val="22272F"/>
                <w:sz w:val="23"/>
                <w:szCs w:val="23"/>
              </w:rPr>
            </w:pPr>
          </w:p>
          <w:p w:rsidR="00AC453A" w:rsidRDefault="00AC453A" w:rsidP="00AC453A">
            <w:pPr>
              <w:pStyle w:val="s1"/>
              <w:shd w:val="clear" w:color="auto" w:fill="FFFFFF"/>
              <w:spacing w:before="0" w:beforeAutospacing="0" w:after="0" w:afterAutospacing="0"/>
              <w:jc w:val="center"/>
              <w:rPr>
                <w:color w:val="22272F"/>
                <w:sz w:val="23"/>
                <w:szCs w:val="23"/>
              </w:rPr>
            </w:pPr>
            <w:r>
              <w:rPr>
                <w:color w:val="22272F"/>
                <w:sz w:val="23"/>
                <w:szCs w:val="23"/>
              </w:rPr>
              <w:t>статья 33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C453A" w:rsidRDefault="009E31CC" w:rsidP="00AC453A">
            <w:pPr>
              <w:pStyle w:val="s1"/>
              <w:shd w:val="clear" w:color="auto" w:fill="FFFFFF"/>
              <w:spacing w:before="0" w:beforeAutospacing="0" w:after="0" w:afterAutospacing="0"/>
              <w:jc w:val="center"/>
              <w:rPr>
                <w:color w:val="22272F"/>
                <w:sz w:val="23"/>
                <w:szCs w:val="23"/>
              </w:rPr>
            </w:pPr>
            <w:hyperlink r:id="rId698" w:anchor="/document/12148517/entry/17" w:history="1">
              <w:r w:rsidR="00AC453A">
                <w:rPr>
                  <w:rStyle w:val="ab"/>
                  <w:color w:val="3272C0"/>
                  <w:sz w:val="23"/>
                  <w:szCs w:val="23"/>
                </w:rPr>
                <w:t>статья 17</w:t>
              </w:r>
            </w:hyperlink>
            <w:r w:rsidR="00AC453A">
              <w:rPr>
                <w:color w:val="22272F"/>
                <w:sz w:val="23"/>
                <w:szCs w:val="23"/>
              </w:rPr>
              <w:t> Федерального закона от 26 июля 2006 г. N 135 - ФЗ "О защите конкуренции" (с 1 января 2022 года)</w:t>
            </w:r>
          </w:p>
          <w:p w:rsidR="00AC453A" w:rsidRDefault="00AC453A">
            <w:pPr>
              <w:pStyle w:val="s1"/>
              <w:spacing w:before="0" w:beforeAutospacing="0" w:after="0" w:afterAutospacing="0"/>
              <w:jc w:val="center"/>
              <w:rPr>
                <w:color w:val="22272F"/>
                <w:sz w:val="23"/>
                <w:szCs w:val="23"/>
              </w:rPr>
            </w:pPr>
          </w:p>
        </w:tc>
        <w:tc>
          <w:tcPr>
            <w:tcW w:w="1272" w:type="dxa"/>
          </w:tcPr>
          <w:p w:rsidR="00AC453A" w:rsidRPr="00991BB8" w:rsidRDefault="00AC453A" w:rsidP="001D2460">
            <w:pPr>
              <w:pStyle w:val="a5"/>
              <w:jc w:val="center"/>
              <w:rPr>
                <w:rFonts w:ascii="Times New Roman" w:hAnsi="Times New Roman" w:cs="Times New Roman"/>
              </w:rPr>
            </w:pPr>
            <w:r w:rsidRPr="00991BB8">
              <w:rPr>
                <w:rFonts w:ascii="Times New Roman" w:hAnsi="Times New Roman" w:cs="Times New Roman"/>
              </w:rPr>
              <w:lastRenderedPageBreak/>
              <w:t>кол-во</w:t>
            </w:r>
          </w:p>
        </w:tc>
        <w:tc>
          <w:tcPr>
            <w:tcW w:w="1063" w:type="dxa"/>
          </w:tcPr>
          <w:p w:rsidR="00AC453A" w:rsidRPr="00991BB8" w:rsidRDefault="00AC453A" w:rsidP="001D2460">
            <w:pPr>
              <w:pStyle w:val="a5"/>
              <w:jc w:val="center"/>
              <w:rPr>
                <w:rFonts w:ascii="Times New Roman" w:hAnsi="Times New Roman" w:cs="Times New Roman"/>
              </w:rPr>
            </w:pPr>
            <w:r w:rsidRPr="00991BB8">
              <w:rPr>
                <w:rFonts w:ascii="Times New Roman" w:hAnsi="Times New Roman" w:cs="Times New Roman"/>
              </w:rPr>
              <w:t>4</w:t>
            </w:r>
          </w:p>
        </w:tc>
        <w:tc>
          <w:tcPr>
            <w:tcW w:w="2206" w:type="dxa"/>
          </w:tcPr>
          <w:p w:rsidR="00AC453A" w:rsidRPr="00991BB8" w:rsidRDefault="009E31CC" w:rsidP="00FA6189">
            <w:pPr>
              <w:pStyle w:val="a5"/>
              <w:rPr>
                <w:rFonts w:ascii="Times New Roman" w:hAnsi="Times New Roman" w:cs="Times New Roman"/>
              </w:rPr>
            </w:pPr>
            <w:hyperlink r:id="rId699" w:history="1">
              <w:r w:rsidR="00AC453A" w:rsidRPr="00FA6189">
                <w:rPr>
                  <w:rStyle w:val="a6"/>
                  <w:rFonts w:ascii="Times New Roman" w:hAnsi="Times New Roman"/>
                  <w:color w:val="auto"/>
                </w:rPr>
                <w:t>Часть 4.1 статьи 7.30</w:t>
              </w:r>
            </w:hyperlink>
            <w:r w:rsidR="00AC453A" w:rsidRPr="00991BB8">
              <w:rPr>
                <w:rFonts w:ascii="Times New Roman" w:hAnsi="Times New Roman" w:cs="Times New Roman"/>
              </w:rPr>
              <w:t xml:space="preserve"> Кодекса Российской Федерации об административных правонарушениях</w:t>
            </w:r>
            <w:hyperlink w:anchor="sub_12" w:history="1">
              <w:r w:rsidR="00AC453A" w:rsidRPr="00991BB8">
                <w:rPr>
                  <w:rStyle w:val="a6"/>
                  <w:rFonts w:ascii="Times New Roman" w:hAnsi="Times New Roman"/>
                  <w:color w:val="auto"/>
                </w:rPr>
                <w:t>*</w:t>
              </w:r>
            </w:hyperlink>
          </w:p>
        </w:tc>
        <w:tc>
          <w:tcPr>
            <w:tcW w:w="1927" w:type="dxa"/>
          </w:tcPr>
          <w:p w:rsidR="00AC453A" w:rsidRDefault="00AC453A" w:rsidP="001D6E64">
            <w:pPr>
              <w:pStyle w:val="a5"/>
            </w:pPr>
          </w:p>
        </w:tc>
        <w:tc>
          <w:tcPr>
            <w:tcW w:w="1927" w:type="dxa"/>
          </w:tcPr>
          <w:p w:rsidR="00AC453A" w:rsidRDefault="00AC453A" w:rsidP="001D6E64">
            <w:pPr>
              <w:pStyle w:val="a5"/>
            </w:pPr>
          </w:p>
        </w:tc>
      </w:tr>
      <w:tr w:rsidR="00AA0225" w:rsidRPr="00991BB8" w:rsidTr="0069432B">
        <w:tc>
          <w:tcPr>
            <w:tcW w:w="879" w:type="dxa"/>
            <w:gridSpan w:val="3"/>
          </w:tcPr>
          <w:p w:rsidR="00AA0225" w:rsidRPr="00991BB8" w:rsidRDefault="00AA0225" w:rsidP="001D2460">
            <w:pPr>
              <w:pStyle w:val="a5"/>
              <w:jc w:val="center"/>
              <w:rPr>
                <w:rFonts w:ascii="Times New Roman" w:hAnsi="Times New Roman" w:cs="Times New Roman"/>
              </w:rPr>
            </w:pPr>
            <w:bookmarkStart w:id="186" w:name="sub_273"/>
            <w:r w:rsidRPr="00991BB8">
              <w:rPr>
                <w:rFonts w:ascii="Times New Roman" w:hAnsi="Times New Roman" w:cs="Times New Roman"/>
              </w:rPr>
              <w:t>4.26</w:t>
            </w:r>
            <w:bookmarkEnd w:id="186"/>
          </w:p>
        </w:tc>
        <w:tc>
          <w:tcPr>
            <w:tcW w:w="1984" w:type="dxa"/>
          </w:tcPr>
          <w:p w:rsidR="00AA0225" w:rsidRDefault="003F0B1D" w:rsidP="001D2460">
            <w:pPr>
              <w:pStyle w:val="a5"/>
              <w:rPr>
                <w:rFonts w:ascii="Times New Roman" w:hAnsi="Times New Roman" w:cs="Times New Roman"/>
                <w:color w:val="22272F"/>
                <w:shd w:val="clear" w:color="auto" w:fill="FFFFFF"/>
              </w:rPr>
            </w:pPr>
            <w:r w:rsidRPr="003F0B1D">
              <w:rPr>
                <w:rFonts w:ascii="Times New Roman" w:hAnsi="Times New Roman" w:cs="Times New Roman"/>
                <w:color w:val="22272F"/>
                <w:shd w:val="clear" w:color="auto" w:fill="FFFFFF"/>
              </w:rPr>
              <w:t xml:space="preserve">Ограничение доступа к информации о </w:t>
            </w:r>
            <w:r w:rsidRPr="003F0B1D">
              <w:rPr>
                <w:rFonts w:ascii="Times New Roman" w:hAnsi="Times New Roman" w:cs="Times New Roman"/>
                <w:color w:val="22272F"/>
                <w:shd w:val="clear" w:color="auto" w:fill="FFFFFF"/>
              </w:rPr>
              <w:lastRenderedPageBreak/>
              <w:t>закупке, включая нарушения сроков размещения в единой информационной системе информации о закупке, в том числе приводящие к необоснованному ограничению числа участников закупки (до 1 января 2022 года)</w:t>
            </w:r>
          </w:p>
          <w:p w:rsidR="003F0B1D" w:rsidRDefault="003F0B1D" w:rsidP="003F0B1D">
            <w:pPr>
              <w:rPr>
                <w:rFonts w:ascii="Times New Roman" w:hAnsi="Times New Roman" w:cs="Times New Roman"/>
                <w:color w:val="22272F"/>
                <w:sz w:val="24"/>
                <w:szCs w:val="24"/>
                <w:shd w:val="clear" w:color="auto" w:fill="FFFFFF"/>
              </w:rPr>
            </w:pPr>
          </w:p>
          <w:p w:rsidR="003F0B1D" w:rsidRPr="003F0B1D" w:rsidRDefault="003F0B1D" w:rsidP="003F0B1D">
            <w:pPr>
              <w:rPr>
                <w:rFonts w:ascii="Times New Roman" w:hAnsi="Times New Roman" w:cs="Times New Roman"/>
                <w:sz w:val="24"/>
                <w:szCs w:val="24"/>
                <w:lang w:eastAsia="ru-RU"/>
              </w:rPr>
            </w:pPr>
            <w:r w:rsidRPr="003F0B1D">
              <w:rPr>
                <w:rFonts w:ascii="Times New Roman" w:hAnsi="Times New Roman" w:cs="Times New Roman"/>
                <w:color w:val="22272F"/>
                <w:sz w:val="24"/>
                <w:szCs w:val="24"/>
                <w:shd w:val="clear" w:color="auto" w:fill="FFFFFF"/>
              </w:rPr>
              <w:t xml:space="preserve">Ограничение доступа к информации о закупке, включая нарушения сроков размещения в единой информационной системе информации о закупке, а также сроков направления </w:t>
            </w:r>
            <w:r w:rsidRPr="003F0B1D">
              <w:rPr>
                <w:rFonts w:ascii="Times New Roman" w:hAnsi="Times New Roman" w:cs="Times New Roman"/>
                <w:color w:val="22272F"/>
                <w:sz w:val="24"/>
                <w:szCs w:val="24"/>
                <w:shd w:val="clear" w:color="auto" w:fill="FFFFFF"/>
              </w:rPr>
              <w:lastRenderedPageBreak/>
              <w:t>информации о закупке в установленном порядке, в том числе приводящие к необоснованному ограничению числа участников закупки (с 1 января 2022 года)</w:t>
            </w:r>
          </w:p>
        </w:tc>
        <w:tc>
          <w:tcPr>
            <w:tcW w:w="2627" w:type="dxa"/>
          </w:tcPr>
          <w:p w:rsidR="00AA0225" w:rsidRDefault="009E31CC" w:rsidP="003F0B1D">
            <w:pPr>
              <w:pStyle w:val="a5"/>
              <w:rPr>
                <w:rFonts w:ascii="Times New Roman" w:hAnsi="Times New Roman" w:cs="Times New Roman"/>
                <w:color w:val="22272F"/>
                <w:shd w:val="clear" w:color="auto" w:fill="FFFFFF"/>
              </w:rPr>
            </w:pPr>
            <w:hyperlink r:id="rId700" w:history="1">
              <w:r w:rsidR="00AA0225" w:rsidRPr="003F0B1D">
                <w:rPr>
                  <w:rStyle w:val="a6"/>
                  <w:rFonts w:ascii="Times New Roman" w:hAnsi="Times New Roman"/>
                  <w:color w:val="auto"/>
                </w:rPr>
                <w:t>Статьи </w:t>
              </w:r>
              <w:r w:rsidR="003F0B1D" w:rsidRPr="003F0B1D">
                <w:rPr>
                  <w:rStyle w:val="a6"/>
                  <w:rFonts w:ascii="Times New Roman" w:hAnsi="Times New Roman"/>
                  <w:color w:val="auto"/>
                </w:rPr>
                <w:t>16</w:t>
              </w:r>
            </w:hyperlink>
            <w:r w:rsidR="00AA0225" w:rsidRPr="00991BB8">
              <w:rPr>
                <w:rFonts w:ascii="Times New Roman" w:hAnsi="Times New Roman" w:cs="Times New Roman"/>
              </w:rPr>
              <w:t>,</w:t>
            </w:r>
            <w:r w:rsidR="003F0B1D">
              <w:rPr>
                <w:rFonts w:ascii="Times New Roman" w:hAnsi="Times New Roman" w:cs="Times New Roman"/>
              </w:rPr>
              <w:t>49,50,54</w:t>
            </w:r>
            <w:r w:rsidR="003F0B1D" w:rsidRPr="003F0B1D">
              <w:rPr>
                <w:rFonts w:ascii="Times New Roman" w:hAnsi="Times New Roman" w:cs="Times New Roman"/>
                <w:vertAlign w:val="superscript"/>
              </w:rPr>
              <w:t>2</w:t>
            </w:r>
            <w:r w:rsidR="003F0B1D">
              <w:rPr>
                <w:rFonts w:ascii="Times New Roman" w:hAnsi="Times New Roman" w:cs="Times New Roman"/>
              </w:rPr>
              <w:t>,54</w:t>
            </w:r>
            <w:r w:rsidR="003F0B1D" w:rsidRPr="003F0B1D">
              <w:rPr>
                <w:rFonts w:ascii="Times New Roman" w:hAnsi="Times New Roman" w:cs="Times New Roman"/>
                <w:vertAlign w:val="superscript"/>
              </w:rPr>
              <w:t>3</w:t>
            </w:r>
            <w:r w:rsidR="003F0B1D">
              <w:rPr>
                <w:rFonts w:ascii="Times New Roman" w:hAnsi="Times New Roman" w:cs="Times New Roman"/>
              </w:rPr>
              <w:t>, 63,65,74,83</w:t>
            </w:r>
            <w:r w:rsidR="00AA0225" w:rsidRPr="00991BB8">
              <w:rPr>
                <w:rFonts w:ascii="Times New Roman" w:hAnsi="Times New Roman" w:cs="Times New Roman"/>
              </w:rPr>
              <w:t xml:space="preserve"> </w:t>
            </w:r>
            <w:r w:rsidR="003F0B1D" w:rsidRPr="003F0B1D">
              <w:rPr>
                <w:rFonts w:ascii="Times New Roman" w:hAnsi="Times New Roman" w:cs="Times New Roman"/>
                <w:color w:val="22272F"/>
                <w:shd w:val="clear" w:color="auto" w:fill="FFFFFF"/>
              </w:rPr>
              <w:t xml:space="preserve">Федерального закона от </w:t>
            </w:r>
            <w:r w:rsidR="003F0B1D" w:rsidRPr="003F0B1D">
              <w:rPr>
                <w:rFonts w:ascii="Times New Roman" w:hAnsi="Times New Roman" w:cs="Times New Roman"/>
                <w:color w:val="22272F"/>
                <w:shd w:val="clear" w:color="auto" w:fill="FFFFFF"/>
              </w:rPr>
              <w:lastRenderedPageBreak/>
              <w:t>5 апреля 2013 г. N 44-ФЗ "О контрактной системе в сфере закупок товаров, работ, услуг для обеспечения государственных и муниципальных нужд" (до 1 января 2022 года)</w:t>
            </w:r>
          </w:p>
          <w:p w:rsidR="003F0B1D" w:rsidRDefault="003F0B1D" w:rsidP="003F0B1D">
            <w:pPr>
              <w:rPr>
                <w:lang w:eastAsia="ru-RU"/>
              </w:rPr>
            </w:pPr>
          </w:p>
          <w:p w:rsidR="003F0B1D" w:rsidRDefault="003F0B1D" w:rsidP="003F0B1D">
            <w:pPr>
              <w:rPr>
                <w:lang w:eastAsia="ru-RU"/>
              </w:rPr>
            </w:pPr>
          </w:p>
          <w:p w:rsidR="003F0B1D" w:rsidRDefault="003F0B1D" w:rsidP="003F0B1D">
            <w:pPr>
              <w:rPr>
                <w:lang w:eastAsia="ru-RU"/>
              </w:rPr>
            </w:pPr>
          </w:p>
          <w:p w:rsidR="003F0B1D" w:rsidRDefault="003F0B1D" w:rsidP="003F0B1D">
            <w:pPr>
              <w:rPr>
                <w:lang w:eastAsia="ru-RU"/>
              </w:rPr>
            </w:pPr>
          </w:p>
          <w:p w:rsidR="003F0B1D" w:rsidRDefault="003F0B1D" w:rsidP="003F0B1D">
            <w:pPr>
              <w:rPr>
                <w:lang w:eastAsia="ru-RU"/>
              </w:rPr>
            </w:pPr>
          </w:p>
          <w:p w:rsidR="003F0B1D" w:rsidRDefault="003F0B1D" w:rsidP="003F0B1D">
            <w:pPr>
              <w:rPr>
                <w:lang w:eastAsia="ru-RU"/>
              </w:rPr>
            </w:pPr>
          </w:p>
          <w:p w:rsidR="003F0B1D" w:rsidRDefault="003F0B1D" w:rsidP="003F0B1D">
            <w:pPr>
              <w:rPr>
                <w:lang w:eastAsia="ru-RU"/>
              </w:rPr>
            </w:pPr>
          </w:p>
          <w:p w:rsidR="003F0B1D" w:rsidRDefault="003F0B1D" w:rsidP="003F0B1D">
            <w:pPr>
              <w:rPr>
                <w:lang w:eastAsia="ru-RU"/>
              </w:rPr>
            </w:pPr>
          </w:p>
          <w:p w:rsidR="003F0B1D" w:rsidRPr="003F0B1D" w:rsidRDefault="003F0B1D" w:rsidP="003F0B1D">
            <w:pPr>
              <w:rPr>
                <w:rFonts w:ascii="Times New Roman" w:hAnsi="Times New Roman" w:cs="Times New Roman"/>
                <w:sz w:val="24"/>
                <w:szCs w:val="24"/>
                <w:lang w:eastAsia="ru-RU"/>
              </w:rPr>
            </w:pPr>
            <w:r w:rsidRPr="003F0B1D">
              <w:rPr>
                <w:rFonts w:ascii="Times New Roman" w:hAnsi="Times New Roman" w:cs="Times New Roman"/>
                <w:sz w:val="24"/>
                <w:szCs w:val="24"/>
                <w:lang w:eastAsia="ru-RU"/>
              </w:rPr>
              <w:t xml:space="preserve">Статьи 16.42,48,49,50,73,74,75,76 </w:t>
            </w:r>
            <w:r w:rsidRPr="003F0B1D">
              <w:rPr>
                <w:rFonts w:ascii="Times New Roman" w:hAnsi="Times New Roman" w:cs="Times New Roman"/>
                <w:color w:val="22272F"/>
                <w:sz w:val="24"/>
                <w:szCs w:val="24"/>
                <w:shd w:val="clear" w:color="auto" w:fill="FFFFFF"/>
              </w:rPr>
              <w:t>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 1 января 2022 года)</w:t>
            </w:r>
          </w:p>
        </w:tc>
        <w:tc>
          <w:tcPr>
            <w:tcW w:w="1272" w:type="dxa"/>
          </w:tcPr>
          <w:p w:rsidR="00AA0225" w:rsidRPr="00991BB8" w:rsidRDefault="00AA0225" w:rsidP="001D2460">
            <w:pPr>
              <w:pStyle w:val="a5"/>
              <w:jc w:val="center"/>
              <w:rPr>
                <w:rFonts w:ascii="Times New Roman" w:hAnsi="Times New Roman" w:cs="Times New Roman"/>
              </w:rPr>
            </w:pPr>
            <w:r w:rsidRPr="00991BB8">
              <w:rPr>
                <w:rFonts w:ascii="Times New Roman" w:hAnsi="Times New Roman" w:cs="Times New Roman"/>
              </w:rPr>
              <w:lastRenderedPageBreak/>
              <w:t>кол-во</w:t>
            </w:r>
          </w:p>
        </w:tc>
        <w:tc>
          <w:tcPr>
            <w:tcW w:w="1063" w:type="dxa"/>
          </w:tcPr>
          <w:p w:rsidR="00AA0225" w:rsidRPr="00991BB8" w:rsidRDefault="00AA0225" w:rsidP="001D2460">
            <w:pPr>
              <w:pStyle w:val="a5"/>
              <w:jc w:val="center"/>
              <w:rPr>
                <w:rFonts w:ascii="Times New Roman" w:hAnsi="Times New Roman" w:cs="Times New Roman"/>
              </w:rPr>
            </w:pPr>
            <w:r w:rsidRPr="00991BB8">
              <w:rPr>
                <w:rFonts w:ascii="Times New Roman" w:hAnsi="Times New Roman" w:cs="Times New Roman"/>
              </w:rPr>
              <w:t>4</w:t>
            </w:r>
          </w:p>
        </w:tc>
        <w:tc>
          <w:tcPr>
            <w:tcW w:w="2206" w:type="dxa"/>
          </w:tcPr>
          <w:p w:rsidR="00AA0225" w:rsidRPr="00991BB8" w:rsidRDefault="009E31CC" w:rsidP="00FA6189">
            <w:pPr>
              <w:pStyle w:val="a5"/>
              <w:rPr>
                <w:rFonts w:ascii="Times New Roman" w:hAnsi="Times New Roman" w:cs="Times New Roman"/>
              </w:rPr>
            </w:pPr>
            <w:hyperlink r:id="rId701" w:history="1">
              <w:r w:rsidR="00AA0225" w:rsidRPr="00FA6189">
                <w:rPr>
                  <w:rStyle w:val="a6"/>
                  <w:rFonts w:ascii="Times New Roman" w:hAnsi="Times New Roman"/>
                  <w:color w:val="auto"/>
                </w:rPr>
                <w:t>Части 1-1.</w:t>
              </w:r>
              <w:r w:rsidR="003F0B1D" w:rsidRPr="00FA6189">
                <w:rPr>
                  <w:rStyle w:val="a6"/>
                  <w:rFonts w:ascii="Times New Roman" w:hAnsi="Times New Roman"/>
                  <w:color w:val="auto"/>
                </w:rPr>
                <w:t>5</w:t>
              </w:r>
            </w:hyperlink>
            <w:r w:rsidR="00AA0225" w:rsidRPr="00FA6189">
              <w:rPr>
                <w:rFonts w:ascii="Times New Roman" w:hAnsi="Times New Roman" w:cs="Times New Roman"/>
              </w:rPr>
              <w:t xml:space="preserve">, </w:t>
            </w:r>
            <w:hyperlink r:id="rId702" w:history="1">
              <w:r w:rsidR="00AA0225" w:rsidRPr="00FA6189">
                <w:rPr>
                  <w:rStyle w:val="a6"/>
                  <w:rFonts w:ascii="Times New Roman" w:hAnsi="Times New Roman"/>
                  <w:color w:val="auto"/>
                </w:rPr>
                <w:t>3</w:t>
              </w:r>
            </w:hyperlink>
            <w:r w:rsidR="00AA0225" w:rsidRPr="00FA6189">
              <w:rPr>
                <w:rFonts w:ascii="Times New Roman" w:hAnsi="Times New Roman" w:cs="Times New Roman"/>
              </w:rPr>
              <w:t xml:space="preserve">, </w:t>
            </w:r>
            <w:hyperlink r:id="rId703" w:history="1">
              <w:r w:rsidR="00AA0225" w:rsidRPr="00FA6189">
                <w:rPr>
                  <w:rStyle w:val="a6"/>
                  <w:rFonts w:ascii="Times New Roman" w:hAnsi="Times New Roman"/>
                  <w:color w:val="auto"/>
                </w:rPr>
                <w:t>8 статьи 7.30</w:t>
              </w:r>
            </w:hyperlink>
            <w:r w:rsidR="00AA0225" w:rsidRPr="00991BB8">
              <w:rPr>
                <w:rFonts w:ascii="Times New Roman" w:hAnsi="Times New Roman" w:cs="Times New Roman"/>
              </w:rPr>
              <w:t xml:space="preserve"> Кодекса Российской </w:t>
            </w:r>
            <w:r w:rsidR="00AA0225" w:rsidRPr="00991BB8">
              <w:rPr>
                <w:rFonts w:ascii="Times New Roman" w:hAnsi="Times New Roman" w:cs="Times New Roman"/>
              </w:rPr>
              <w:lastRenderedPageBreak/>
              <w:t>Федерации об административных правонарушениях</w:t>
            </w:r>
            <w:hyperlink w:anchor="sub_12" w:history="1">
              <w:r w:rsidR="00AA0225" w:rsidRPr="00991BB8">
                <w:rPr>
                  <w:rStyle w:val="a6"/>
                  <w:rFonts w:ascii="Times New Roman" w:hAnsi="Times New Roman"/>
                  <w:color w:val="auto"/>
                </w:rPr>
                <w:t>*</w:t>
              </w:r>
            </w:hyperlink>
          </w:p>
        </w:tc>
        <w:tc>
          <w:tcPr>
            <w:tcW w:w="1927" w:type="dxa"/>
          </w:tcPr>
          <w:p w:rsidR="00AA0225" w:rsidRDefault="00AA0225" w:rsidP="001D6E64">
            <w:pPr>
              <w:pStyle w:val="a5"/>
            </w:pPr>
          </w:p>
        </w:tc>
        <w:tc>
          <w:tcPr>
            <w:tcW w:w="1927" w:type="dxa"/>
          </w:tcPr>
          <w:p w:rsidR="00AA0225" w:rsidRDefault="00AA0225" w:rsidP="001D6E64">
            <w:pPr>
              <w:pStyle w:val="a5"/>
            </w:pPr>
          </w:p>
        </w:tc>
      </w:tr>
      <w:tr w:rsidR="00AA0225" w:rsidRPr="00991BB8" w:rsidTr="0069432B">
        <w:tc>
          <w:tcPr>
            <w:tcW w:w="879" w:type="dxa"/>
            <w:gridSpan w:val="3"/>
          </w:tcPr>
          <w:p w:rsidR="00AA0225" w:rsidRPr="00991BB8" w:rsidRDefault="00AA0225" w:rsidP="001D2460">
            <w:pPr>
              <w:pStyle w:val="a5"/>
              <w:jc w:val="center"/>
              <w:rPr>
                <w:rFonts w:ascii="Times New Roman" w:hAnsi="Times New Roman" w:cs="Times New Roman"/>
              </w:rPr>
            </w:pPr>
            <w:bookmarkStart w:id="187" w:name="sub_274"/>
            <w:r w:rsidRPr="00991BB8">
              <w:rPr>
                <w:rFonts w:ascii="Times New Roman" w:hAnsi="Times New Roman" w:cs="Times New Roman"/>
              </w:rPr>
              <w:lastRenderedPageBreak/>
              <w:t>4.27</w:t>
            </w:r>
            <w:bookmarkEnd w:id="187"/>
          </w:p>
        </w:tc>
        <w:tc>
          <w:tcPr>
            <w:tcW w:w="1984" w:type="dxa"/>
          </w:tcPr>
          <w:p w:rsidR="00AA0225" w:rsidRDefault="003F0B1D" w:rsidP="001D2460">
            <w:pPr>
              <w:pStyle w:val="a5"/>
              <w:rPr>
                <w:rFonts w:ascii="Times New Roman" w:hAnsi="Times New Roman" w:cs="Times New Roman"/>
                <w:color w:val="22272F"/>
                <w:shd w:val="clear" w:color="auto" w:fill="FFFFFF"/>
              </w:rPr>
            </w:pPr>
            <w:r w:rsidRPr="003F0B1D">
              <w:rPr>
                <w:rFonts w:ascii="Times New Roman" w:hAnsi="Times New Roman" w:cs="Times New Roman"/>
                <w:color w:val="22272F"/>
                <w:shd w:val="clear" w:color="auto" w:fill="FFFFFF"/>
              </w:rPr>
              <w:t>Несоблюдение требований к разработке, утверждению и содержанию документации (извещения) о закупке (до 1 января 2022 года)</w:t>
            </w:r>
          </w:p>
          <w:p w:rsidR="003F0B1D" w:rsidRDefault="003F0B1D" w:rsidP="003F0B1D">
            <w:pPr>
              <w:rPr>
                <w:lang w:eastAsia="ru-RU"/>
              </w:rPr>
            </w:pPr>
          </w:p>
          <w:p w:rsidR="003F0B1D" w:rsidRDefault="003F0B1D" w:rsidP="003F0B1D">
            <w:pPr>
              <w:rPr>
                <w:lang w:eastAsia="ru-RU"/>
              </w:rPr>
            </w:pPr>
          </w:p>
          <w:p w:rsidR="003F0B1D" w:rsidRDefault="003F0B1D" w:rsidP="003F0B1D">
            <w:pPr>
              <w:rPr>
                <w:lang w:eastAsia="ru-RU"/>
              </w:rPr>
            </w:pPr>
          </w:p>
          <w:p w:rsidR="003F0B1D" w:rsidRDefault="003F0B1D" w:rsidP="003F0B1D">
            <w:pPr>
              <w:rPr>
                <w:lang w:eastAsia="ru-RU"/>
              </w:rPr>
            </w:pPr>
          </w:p>
          <w:p w:rsidR="003F0B1D" w:rsidRDefault="003F0B1D" w:rsidP="003F0B1D">
            <w:pPr>
              <w:rPr>
                <w:lang w:eastAsia="ru-RU"/>
              </w:rPr>
            </w:pPr>
          </w:p>
          <w:p w:rsidR="003F0B1D" w:rsidRDefault="003F0B1D" w:rsidP="003F0B1D">
            <w:pPr>
              <w:rPr>
                <w:lang w:eastAsia="ru-RU"/>
              </w:rPr>
            </w:pPr>
          </w:p>
          <w:p w:rsidR="003F0B1D" w:rsidRDefault="003F0B1D" w:rsidP="003F0B1D">
            <w:pPr>
              <w:rPr>
                <w:lang w:eastAsia="ru-RU"/>
              </w:rPr>
            </w:pPr>
          </w:p>
          <w:p w:rsidR="003F0B1D" w:rsidRDefault="003F0B1D" w:rsidP="003F0B1D">
            <w:pPr>
              <w:rPr>
                <w:lang w:eastAsia="ru-RU"/>
              </w:rPr>
            </w:pPr>
          </w:p>
          <w:p w:rsidR="003F0B1D" w:rsidRPr="003F0B1D" w:rsidRDefault="003F0B1D" w:rsidP="003F0B1D">
            <w:pPr>
              <w:rPr>
                <w:rFonts w:ascii="Times New Roman" w:hAnsi="Times New Roman" w:cs="Times New Roman"/>
                <w:sz w:val="24"/>
                <w:szCs w:val="24"/>
                <w:lang w:eastAsia="ru-RU"/>
              </w:rPr>
            </w:pPr>
            <w:r w:rsidRPr="003F0B1D">
              <w:rPr>
                <w:rFonts w:ascii="Times New Roman" w:hAnsi="Times New Roman" w:cs="Times New Roman"/>
                <w:color w:val="22272F"/>
                <w:sz w:val="24"/>
                <w:szCs w:val="24"/>
                <w:shd w:val="clear" w:color="auto" w:fill="FFFFFF"/>
              </w:rPr>
              <w:t xml:space="preserve">Несоблюдение </w:t>
            </w:r>
            <w:r w:rsidRPr="003F0B1D">
              <w:rPr>
                <w:rFonts w:ascii="Times New Roman" w:hAnsi="Times New Roman" w:cs="Times New Roman"/>
                <w:color w:val="22272F"/>
                <w:sz w:val="24"/>
                <w:szCs w:val="24"/>
                <w:shd w:val="clear" w:color="auto" w:fill="FFFFFF"/>
              </w:rPr>
              <w:lastRenderedPageBreak/>
              <w:t>требований к содержанию извещения об осуществлении закупки (разработке, утверждению и содержанию документации о закупке) (с 1 января 2022 года)</w:t>
            </w:r>
          </w:p>
        </w:tc>
        <w:tc>
          <w:tcPr>
            <w:tcW w:w="2627" w:type="dxa"/>
          </w:tcPr>
          <w:p w:rsidR="003F0B1D" w:rsidRDefault="009E31CC" w:rsidP="003F0B1D">
            <w:pPr>
              <w:pStyle w:val="s1"/>
              <w:shd w:val="clear" w:color="auto" w:fill="FFFFFF"/>
              <w:spacing w:before="0" w:beforeAutospacing="0" w:after="0" w:afterAutospacing="0"/>
              <w:jc w:val="center"/>
              <w:rPr>
                <w:color w:val="22272F"/>
                <w:sz w:val="23"/>
                <w:szCs w:val="23"/>
              </w:rPr>
            </w:pPr>
            <w:hyperlink r:id="rId704" w:history="1">
              <w:r w:rsidR="00AA0225" w:rsidRPr="003F0B1D">
                <w:rPr>
                  <w:rStyle w:val="a6"/>
                  <w:color w:val="auto"/>
                </w:rPr>
                <w:t>Статьи </w:t>
              </w:r>
              <w:r w:rsidR="003F0B1D" w:rsidRPr="003F0B1D">
                <w:rPr>
                  <w:rStyle w:val="a6"/>
                  <w:color w:val="auto"/>
                </w:rPr>
                <w:t>14,23,31,32,33,</w:t>
              </w:r>
              <w:r w:rsidR="00AA0225" w:rsidRPr="003F0B1D">
                <w:rPr>
                  <w:rStyle w:val="a6"/>
                  <w:color w:val="auto"/>
                </w:rPr>
                <w:t>34</w:t>
              </w:r>
            </w:hyperlink>
            <w:r w:rsidR="00AA0225" w:rsidRPr="003F0B1D">
              <w:t>,</w:t>
            </w:r>
            <w:r w:rsidR="003F0B1D" w:rsidRPr="003F0B1D">
              <w:t>42,</w:t>
            </w:r>
            <w:hyperlink r:id="rId705" w:history="1">
              <w:r w:rsidR="00AA0225" w:rsidRPr="003F0B1D">
                <w:rPr>
                  <w:rStyle w:val="a6"/>
                  <w:color w:val="auto"/>
                </w:rPr>
                <w:t>44</w:t>
              </w:r>
            </w:hyperlink>
            <w:r w:rsidR="00AA0225" w:rsidRPr="003F0B1D">
              <w:t>,</w:t>
            </w:r>
            <w:r w:rsidR="003F0B1D" w:rsidRPr="003F0B1D">
              <w:t>45,49,</w:t>
            </w:r>
            <w:hyperlink r:id="rId706" w:history="1">
              <w:r w:rsidR="00AA0225" w:rsidRPr="003F0B1D">
                <w:rPr>
                  <w:rStyle w:val="a6"/>
                  <w:color w:val="auto"/>
                </w:rPr>
                <w:t>50</w:t>
              </w:r>
            </w:hyperlink>
            <w:r w:rsidR="00AA0225" w:rsidRPr="003F0B1D">
              <w:t>,</w:t>
            </w:r>
            <w:r w:rsidR="003F0B1D" w:rsidRPr="003F0B1D">
              <w:t>54</w:t>
            </w:r>
            <w:r w:rsidR="003F0B1D" w:rsidRPr="003F0B1D">
              <w:rPr>
                <w:vertAlign w:val="superscript"/>
              </w:rPr>
              <w:t>2</w:t>
            </w:r>
            <w:r w:rsidR="003F0B1D" w:rsidRPr="003F0B1D">
              <w:t>,54</w:t>
            </w:r>
            <w:r w:rsidR="003F0B1D" w:rsidRPr="003F0B1D">
              <w:rPr>
                <w:vertAlign w:val="superscript"/>
              </w:rPr>
              <w:t>3</w:t>
            </w:r>
            <w:r w:rsidR="003F0B1D" w:rsidRPr="003F0B1D">
              <w:t>,63,</w:t>
            </w:r>
            <w:hyperlink r:id="rId707" w:history="1">
              <w:r w:rsidR="00AA0225" w:rsidRPr="003F0B1D">
                <w:rPr>
                  <w:rStyle w:val="a6"/>
                  <w:color w:val="auto"/>
                </w:rPr>
                <w:t>64</w:t>
              </w:r>
            </w:hyperlink>
            <w:r w:rsidR="00AA0225" w:rsidRPr="003F0B1D">
              <w:t>,</w:t>
            </w:r>
            <w:hyperlink r:id="rId708" w:history="1">
              <w:r w:rsidR="00AA0225" w:rsidRPr="003F0B1D">
                <w:rPr>
                  <w:rStyle w:val="a6"/>
                  <w:color w:val="auto"/>
                </w:rPr>
                <w:t>73</w:t>
              </w:r>
            </w:hyperlink>
            <w:r w:rsidR="00AA0225" w:rsidRPr="003F0B1D">
              <w:t>,</w:t>
            </w:r>
            <w:r w:rsidR="003F0B1D" w:rsidRPr="003F0B1D">
              <w:t>82</w:t>
            </w:r>
            <w:r w:rsidR="003F0B1D" w:rsidRPr="003F0B1D">
              <w:rPr>
                <w:vertAlign w:val="superscript"/>
              </w:rPr>
              <w:t>1</w:t>
            </w:r>
            <w:r w:rsidR="003F0B1D" w:rsidRPr="003F0B1D">
              <w:t>,</w:t>
            </w:r>
            <w:hyperlink r:id="rId709" w:history="1">
              <w:r w:rsidR="00AA0225" w:rsidRPr="003F0B1D">
                <w:rPr>
                  <w:rStyle w:val="a6"/>
                  <w:color w:val="auto"/>
                </w:rPr>
                <w:t>83</w:t>
              </w:r>
            </w:hyperlink>
            <w:r w:rsidR="00AA0225" w:rsidRPr="003F0B1D">
              <w:t>,</w:t>
            </w:r>
            <w:r w:rsidR="003F0B1D" w:rsidRPr="003F0B1D">
              <w:t>83</w:t>
            </w:r>
            <w:r w:rsidR="003F0B1D" w:rsidRPr="003F0B1D">
              <w:rPr>
                <w:vertAlign w:val="superscript"/>
              </w:rPr>
              <w:t>1</w:t>
            </w:r>
            <w:r w:rsidR="003F0B1D" w:rsidRPr="003F0B1D">
              <w:t>,</w:t>
            </w:r>
            <w:hyperlink r:id="rId710" w:history="1">
              <w:r w:rsidR="00AA0225" w:rsidRPr="003F0B1D">
                <w:rPr>
                  <w:rStyle w:val="a6"/>
                  <w:color w:val="auto"/>
                </w:rPr>
                <w:t>87</w:t>
              </w:r>
            </w:hyperlink>
            <w:r w:rsidR="00AA0225" w:rsidRPr="003F0B1D">
              <w:t>,</w:t>
            </w:r>
            <w:hyperlink r:id="rId711" w:history="1">
              <w:r w:rsidR="00AA0225" w:rsidRPr="003F0B1D">
                <w:rPr>
                  <w:rStyle w:val="a6"/>
                  <w:color w:val="auto"/>
                </w:rPr>
                <w:t>96</w:t>
              </w:r>
            </w:hyperlink>
            <w:r w:rsidR="00AA0225" w:rsidRPr="003F0B1D">
              <w:t xml:space="preserve"> </w:t>
            </w:r>
            <w:r w:rsidR="003F0B1D">
              <w:rPr>
                <w:color w:val="22272F"/>
                <w:sz w:val="23"/>
                <w:szCs w:val="23"/>
              </w:rPr>
              <w:t>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3F0B1D" w:rsidRDefault="009E31CC" w:rsidP="003F0B1D">
            <w:pPr>
              <w:pStyle w:val="s1"/>
              <w:shd w:val="clear" w:color="auto" w:fill="FFFFFF"/>
              <w:spacing w:before="0" w:beforeAutospacing="0" w:after="0" w:afterAutospacing="0"/>
              <w:jc w:val="center"/>
              <w:rPr>
                <w:color w:val="22272F"/>
                <w:sz w:val="23"/>
                <w:szCs w:val="23"/>
              </w:rPr>
            </w:pPr>
            <w:hyperlink r:id="rId712" w:anchor="/document/70291366/entry/6" w:history="1">
              <w:r w:rsidR="003F0B1D">
                <w:rPr>
                  <w:rStyle w:val="ab"/>
                  <w:color w:val="3272C0"/>
                  <w:sz w:val="23"/>
                  <w:szCs w:val="23"/>
                </w:rPr>
                <w:t>статья 6</w:t>
              </w:r>
            </w:hyperlink>
            <w:r w:rsidR="003F0B1D">
              <w:rPr>
                <w:color w:val="22272F"/>
                <w:sz w:val="23"/>
                <w:szCs w:val="23"/>
              </w:rPr>
              <w:t> Федерального закона от 29 декабря 2012 г. N 275-ФЗ "О государственном оборонном заказе" (до 1 января 2022 года)</w:t>
            </w:r>
          </w:p>
          <w:p w:rsidR="00CB2938" w:rsidRDefault="00CB2938" w:rsidP="00CB2938">
            <w:pPr>
              <w:pStyle w:val="s1"/>
              <w:shd w:val="clear" w:color="auto" w:fill="FFFFFF"/>
              <w:spacing w:before="0" w:beforeAutospacing="0" w:after="0" w:afterAutospacing="0"/>
              <w:jc w:val="both"/>
              <w:rPr>
                <w:color w:val="22272F"/>
                <w:sz w:val="23"/>
                <w:szCs w:val="23"/>
              </w:rPr>
            </w:pPr>
            <w:r>
              <w:t xml:space="preserve">Статьи </w:t>
            </w:r>
            <w:r>
              <w:lastRenderedPageBreak/>
              <w:t xml:space="preserve">14,23,24,31,32,34,42,44,72,96 </w:t>
            </w:r>
            <w:r>
              <w:rPr>
                <w:color w:val="22272F"/>
                <w:sz w:val="23"/>
                <w:szCs w:val="23"/>
              </w:rPr>
              <w:t>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A0225" w:rsidRPr="00991BB8" w:rsidRDefault="009E31CC" w:rsidP="00CB2938">
            <w:pPr>
              <w:pStyle w:val="s1"/>
              <w:shd w:val="clear" w:color="auto" w:fill="FFFFFF"/>
              <w:spacing w:before="0" w:beforeAutospacing="0" w:after="0" w:afterAutospacing="0"/>
              <w:jc w:val="center"/>
            </w:pPr>
            <w:hyperlink r:id="rId713" w:anchor="/document/70291366/entry/6" w:history="1">
              <w:r w:rsidR="00CB2938">
                <w:rPr>
                  <w:rStyle w:val="ab"/>
                  <w:color w:val="3272C0"/>
                  <w:sz w:val="23"/>
                  <w:szCs w:val="23"/>
                </w:rPr>
                <w:t>статья 6</w:t>
              </w:r>
            </w:hyperlink>
            <w:r w:rsidR="00CB2938">
              <w:rPr>
                <w:color w:val="22272F"/>
                <w:sz w:val="23"/>
                <w:szCs w:val="23"/>
              </w:rPr>
              <w:t> Федерального закона от 29 декабря 2012 г. N 275-ФЗ "О государственном оборонном заказе" (с 1 января 2022 года)</w:t>
            </w:r>
          </w:p>
        </w:tc>
        <w:tc>
          <w:tcPr>
            <w:tcW w:w="1272" w:type="dxa"/>
          </w:tcPr>
          <w:p w:rsidR="00AA0225" w:rsidRPr="00991BB8" w:rsidRDefault="00AA0225" w:rsidP="001D2460">
            <w:pPr>
              <w:pStyle w:val="a5"/>
              <w:jc w:val="center"/>
              <w:rPr>
                <w:rFonts w:ascii="Times New Roman" w:hAnsi="Times New Roman" w:cs="Times New Roman"/>
              </w:rPr>
            </w:pPr>
            <w:r w:rsidRPr="00991BB8">
              <w:rPr>
                <w:rFonts w:ascii="Times New Roman" w:hAnsi="Times New Roman" w:cs="Times New Roman"/>
              </w:rPr>
              <w:lastRenderedPageBreak/>
              <w:t>кол-во</w:t>
            </w:r>
          </w:p>
        </w:tc>
        <w:tc>
          <w:tcPr>
            <w:tcW w:w="1063" w:type="dxa"/>
          </w:tcPr>
          <w:p w:rsidR="00AA0225" w:rsidRPr="00991BB8" w:rsidRDefault="00AA0225" w:rsidP="001D2460">
            <w:pPr>
              <w:pStyle w:val="a5"/>
              <w:jc w:val="center"/>
              <w:rPr>
                <w:rFonts w:ascii="Times New Roman" w:hAnsi="Times New Roman" w:cs="Times New Roman"/>
              </w:rPr>
            </w:pPr>
            <w:r w:rsidRPr="00991BB8">
              <w:rPr>
                <w:rFonts w:ascii="Times New Roman" w:hAnsi="Times New Roman" w:cs="Times New Roman"/>
              </w:rPr>
              <w:t>4</w:t>
            </w:r>
          </w:p>
        </w:tc>
        <w:tc>
          <w:tcPr>
            <w:tcW w:w="2206" w:type="dxa"/>
          </w:tcPr>
          <w:p w:rsidR="00AA0225" w:rsidRPr="00991BB8" w:rsidRDefault="009E31CC" w:rsidP="00FA6189">
            <w:pPr>
              <w:pStyle w:val="a5"/>
              <w:rPr>
                <w:rFonts w:ascii="Times New Roman" w:hAnsi="Times New Roman" w:cs="Times New Roman"/>
              </w:rPr>
            </w:pPr>
            <w:hyperlink r:id="rId714" w:history="1">
              <w:r w:rsidR="00AA0225" w:rsidRPr="00FA6189">
                <w:rPr>
                  <w:rStyle w:val="a6"/>
                  <w:rFonts w:ascii="Times New Roman" w:hAnsi="Times New Roman"/>
                  <w:color w:val="auto"/>
                </w:rPr>
                <w:t>Часть 4.2 статьи 7.30</w:t>
              </w:r>
            </w:hyperlink>
            <w:r w:rsidR="00AA0225" w:rsidRPr="00991BB8">
              <w:rPr>
                <w:rFonts w:ascii="Times New Roman" w:hAnsi="Times New Roman" w:cs="Times New Roman"/>
              </w:rPr>
              <w:t xml:space="preserve"> Кодекса Российской Федерации об административных правонарушениях</w:t>
            </w:r>
            <w:hyperlink w:anchor="sub_12" w:history="1">
              <w:r w:rsidR="00AA0225" w:rsidRPr="00991BB8">
                <w:rPr>
                  <w:rStyle w:val="a6"/>
                  <w:rFonts w:ascii="Times New Roman" w:hAnsi="Times New Roman"/>
                  <w:color w:val="auto"/>
                </w:rPr>
                <w:t>*</w:t>
              </w:r>
            </w:hyperlink>
          </w:p>
        </w:tc>
        <w:tc>
          <w:tcPr>
            <w:tcW w:w="1927" w:type="dxa"/>
          </w:tcPr>
          <w:p w:rsidR="00AA0225" w:rsidRDefault="00AA0225" w:rsidP="001D6E64">
            <w:pPr>
              <w:pStyle w:val="a5"/>
            </w:pPr>
          </w:p>
        </w:tc>
        <w:tc>
          <w:tcPr>
            <w:tcW w:w="1927" w:type="dxa"/>
          </w:tcPr>
          <w:p w:rsidR="00AA0225" w:rsidRDefault="00AA0225" w:rsidP="001D6E64">
            <w:pPr>
              <w:pStyle w:val="a5"/>
            </w:pPr>
          </w:p>
        </w:tc>
      </w:tr>
      <w:tr w:rsidR="00CB2938" w:rsidRPr="00991BB8" w:rsidTr="0069432B">
        <w:tc>
          <w:tcPr>
            <w:tcW w:w="879" w:type="dxa"/>
            <w:gridSpan w:val="3"/>
          </w:tcPr>
          <w:p w:rsidR="00CB2938" w:rsidRPr="00991BB8" w:rsidRDefault="00CB2938" w:rsidP="001D2460">
            <w:pPr>
              <w:pStyle w:val="a5"/>
              <w:jc w:val="center"/>
              <w:rPr>
                <w:rFonts w:ascii="Times New Roman" w:hAnsi="Times New Roman" w:cs="Times New Roman"/>
              </w:rPr>
            </w:pPr>
            <w:bookmarkStart w:id="188" w:name="sub_275"/>
            <w:r w:rsidRPr="00991BB8">
              <w:rPr>
                <w:rFonts w:ascii="Times New Roman" w:hAnsi="Times New Roman" w:cs="Times New Roman"/>
              </w:rPr>
              <w:t>4.28</w:t>
            </w:r>
            <w:bookmarkEnd w:id="188"/>
          </w:p>
        </w:tc>
        <w:tc>
          <w:tcPr>
            <w:tcW w:w="1984" w:type="dxa"/>
          </w:tcPr>
          <w:p w:rsidR="00CB2938" w:rsidRDefault="00CB2938">
            <w:pPr>
              <w:pStyle w:val="s16"/>
              <w:spacing w:before="0" w:beforeAutospacing="0" w:after="0" w:afterAutospacing="0"/>
              <w:rPr>
                <w:color w:val="22272F"/>
                <w:sz w:val="23"/>
                <w:szCs w:val="23"/>
              </w:rPr>
            </w:pPr>
            <w:r>
              <w:rPr>
                <w:color w:val="22272F"/>
                <w:sz w:val="23"/>
                <w:szCs w:val="23"/>
              </w:rPr>
              <w:t>Невключение в контракт (договор) обязательных условий</w:t>
            </w:r>
          </w:p>
        </w:tc>
        <w:tc>
          <w:tcPr>
            <w:tcW w:w="2627" w:type="dxa"/>
          </w:tcPr>
          <w:p w:rsidR="00CB2938" w:rsidRDefault="009E31CC">
            <w:pPr>
              <w:pStyle w:val="s1"/>
              <w:spacing w:before="0" w:beforeAutospacing="0" w:after="0" w:afterAutospacing="0"/>
              <w:jc w:val="center"/>
              <w:rPr>
                <w:color w:val="22272F"/>
                <w:sz w:val="23"/>
                <w:szCs w:val="23"/>
              </w:rPr>
            </w:pPr>
            <w:hyperlink r:id="rId715" w:anchor="/document/12112604/entry/781" w:history="1">
              <w:r w:rsidR="00CB2938">
                <w:rPr>
                  <w:rStyle w:val="ab"/>
                  <w:color w:val="3272C0"/>
                  <w:sz w:val="23"/>
                  <w:szCs w:val="23"/>
                </w:rPr>
                <w:t>статьи 78</w:t>
              </w:r>
              <w:r w:rsidR="00CB2938">
                <w:rPr>
                  <w:rStyle w:val="ab"/>
                  <w:color w:val="3272C0"/>
                  <w:sz w:val="16"/>
                  <w:szCs w:val="16"/>
                  <w:vertAlign w:val="superscript"/>
                </w:rPr>
                <w:t> 1</w:t>
              </w:r>
            </w:hyperlink>
            <w:r w:rsidR="00CB2938">
              <w:rPr>
                <w:color w:val="22272F"/>
                <w:sz w:val="23"/>
                <w:szCs w:val="23"/>
              </w:rPr>
              <w:t> и </w:t>
            </w:r>
            <w:hyperlink r:id="rId716" w:anchor="/document/12112604/entry/7802" w:history="1">
              <w:r w:rsidR="00CB2938">
                <w:rPr>
                  <w:rStyle w:val="ab"/>
                  <w:color w:val="3272C0"/>
                  <w:sz w:val="23"/>
                  <w:szCs w:val="23"/>
                </w:rPr>
                <w:t>78</w:t>
              </w:r>
              <w:r w:rsidR="00CB2938">
                <w:rPr>
                  <w:rStyle w:val="ab"/>
                  <w:color w:val="3272C0"/>
                  <w:sz w:val="16"/>
                  <w:szCs w:val="16"/>
                  <w:vertAlign w:val="superscript"/>
                </w:rPr>
                <w:t> 2</w:t>
              </w:r>
            </w:hyperlink>
            <w:r w:rsidR="00CB2938">
              <w:rPr>
                <w:color w:val="22272F"/>
                <w:sz w:val="23"/>
                <w:szCs w:val="23"/>
              </w:rPr>
              <w:t> Бюджетного кодекса Российской Федерации;</w:t>
            </w:r>
          </w:p>
          <w:p w:rsidR="00CB2938" w:rsidRDefault="009E31CC">
            <w:pPr>
              <w:pStyle w:val="s1"/>
              <w:spacing w:before="0" w:beforeAutospacing="0" w:after="0" w:afterAutospacing="0"/>
              <w:jc w:val="center"/>
              <w:rPr>
                <w:color w:val="22272F"/>
                <w:sz w:val="23"/>
                <w:szCs w:val="23"/>
              </w:rPr>
            </w:pPr>
            <w:hyperlink r:id="rId717" w:anchor="/document/10164072/entry/432" w:history="1">
              <w:r w:rsidR="00CB2938">
                <w:rPr>
                  <w:rStyle w:val="ab"/>
                  <w:color w:val="3272C0"/>
                  <w:sz w:val="23"/>
                  <w:szCs w:val="23"/>
                </w:rPr>
                <w:t>статья 432</w:t>
              </w:r>
            </w:hyperlink>
            <w:r w:rsidR="00CB2938">
              <w:rPr>
                <w:color w:val="22272F"/>
                <w:sz w:val="23"/>
                <w:szCs w:val="23"/>
              </w:rPr>
              <w:t> Гражданского кодекса Российской Федерации;</w:t>
            </w:r>
          </w:p>
          <w:p w:rsidR="00CB2938" w:rsidRDefault="009E31CC">
            <w:pPr>
              <w:pStyle w:val="s1"/>
              <w:spacing w:before="0" w:beforeAutospacing="0" w:after="0" w:afterAutospacing="0"/>
              <w:jc w:val="center"/>
              <w:rPr>
                <w:color w:val="22272F"/>
                <w:sz w:val="23"/>
                <w:szCs w:val="23"/>
              </w:rPr>
            </w:pPr>
            <w:hyperlink r:id="rId718" w:anchor="/document/70353464/entry/23" w:history="1">
              <w:r w:rsidR="00CB2938">
                <w:rPr>
                  <w:rStyle w:val="ab"/>
                  <w:color w:val="3272C0"/>
                  <w:sz w:val="23"/>
                  <w:szCs w:val="23"/>
                </w:rPr>
                <w:t>статьи 23</w:t>
              </w:r>
            </w:hyperlink>
            <w:r w:rsidR="00CB2938">
              <w:rPr>
                <w:color w:val="22272F"/>
                <w:sz w:val="23"/>
                <w:szCs w:val="23"/>
              </w:rPr>
              <w:t>, </w:t>
            </w:r>
            <w:hyperlink r:id="rId719" w:anchor="/document/70353464/entry/30" w:history="1">
              <w:r w:rsidR="00CB2938">
                <w:rPr>
                  <w:rStyle w:val="ab"/>
                  <w:color w:val="3272C0"/>
                  <w:sz w:val="23"/>
                  <w:szCs w:val="23"/>
                </w:rPr>
                <w:t>30</w:t>
              </w:r>
            </w:hyperlink>
            <w:r w:rsidR="00CB2938">
              <w:rPr>
                <w:color w:val="22272F"/>
                <w:sz w:val="23"/>
                <w:szCs w:val="23"/>
              </w:rPr>
              <w:t>, </w:t>
            </w:r>
            <w:hyperlink r:id="rId720" w:anchor="/document/70353464/entry/34" w:history="1">
              <w:r w:rsidR="00CB2938">
                <w:rPr>
                  <w:rStyle w:val="ab"/>
                  <w:color w:val="3272C0"/>
                  <w:sz w:val="23"/>
                  <w:szCs w:val="23"/>
                </w:rPr>
                <w:t>34</w:t>
              </w:r>
            </w:hyperlink>
            <w:r w:rsidR="00CB2938">
              <w:rPr>
                <w:color w:val="22272F"/>
                <w:sz w:val="23"/>
                <w:szCs w:val="23"/>
              </w:rPr>
              <w:t>, </w:t>
            </w:r>
            <w:hyperlink r:id="rId721" w:anchor="/document/70353464/entry/93" w:history="1">
              <w:r w:rsidR="00CB2938">
                <w:rPr>
                  <w:rStyle w:val="ab"/>
                  <w:color w:val="3272C0"/>
                  <w:sz w:val="23"/>
                  <w:szCs w:val="23"/>
                </w:rPr>
                <w:t>93</w:t>
              </w:r>
            </w:hyperlink>
            <w:r w:rsidR="00CB2938">
              <w:rPr>
                <w:color w:val="22272F"/>
                <w:sz w:val="23"/>
                <w:szCs w:val="23"/>
              </w:rPr>
              <w:t>, </w:t>
            </w:r>
            <w:hyperlink r:id="rId722" w:anchor="/document/70353464/entry/94" w:history="1">
              <w:r w:rsidR="00CB2938">
                <w:rPr>
                  <w:rStyle w:val="ab"/>
                  <w:color w:val="3272C0"/>
                  <w:sz w:val="23"/>
                  <w:szCs w:val="23"/>
                </w:rPr>
                <w:t>94</w:t>
              </w:r>
            </w:hyperlink>
            <w:r w:rsidR="00CB2938">
              <w:rPr>
                <w:color w:val="22272F"/>
                <w:sz w:val="23"/>
                <w:szCs w:val="23"/>
              </w:rPr>
              <w:t>, </w:t>
            </w:r>
            <w:hyperlink r:id="rId723" w:anchor="/document/70353464/entry/96" w:history="1">
              <w:r w:rsidR="00CB2938">
                <w:rPr>
                  <w:rStyle w:val="ab"/>
                  <w:color w:val="3272C0"/>
                  <w:sz w:val="23"/>
                  <w:szCs w:val="23"/>
                </w:rPr>
                <w:t>96</w:t>
              </w:r>
            </w:hyperlink>
            <w:r w:rsidR="00CB2938">
              <w:rPr>
                <w:color w:val="22272F"/>
                <w:sz w:val="23"/>
                <w:szCs w:val="23"/>
              </w:rPr>
              <w:t>, </w:t>
            </w:r>
            <w:hyperlink r:id="rId724" w:anchor="/document/70353464/entry/108" w:history="1">
              <w:r w:rsidR="00CB2938">
                <w:rPr>
                  <w:rStyle w:val="ab"/>
                  <w:color w:val="3272C0"/>
                  <w:sz w:val="23"/>
                  <w:szCs w:val="23"/>
                </w:rPr>
                <w:t>108-111</w:t>
              </w:r>
              <w:r w:rsidR="00CB2938">
                <w:rPr>
                  <w:rStyle w:val="ab"/>
                  <w:color w:val="3272C0"/>
                  <w:sz w:val="16"/>
                  <w:szCs w:val="16"/>
                  <w:vertAlign w:val="superscript"/>
                </w:rPr>
                <w:t> 4</w:t>
              </w:r>
            </w:hyperlink>
            <w:r w:rsidR="00CB2938">
              <w:rPr>
                <w:color w:val="22272F"/>
                <w:sz w:val="23"/>
                <w:szCs w:val="23"/>
              </w:rPr>
              <w:t xml:space="preserve"> Федерального закона от 5 апреля 2013 г. N 44-ФЗ "О контрактной системе в сфере закупок товаров, работ, услуг для обеспечения </w:t>
            </w:r>
            <w:r w:rsidR="00CB2938">
              <w:rPr>
                <w:color w:val="22272F"/>
                <w:sz w:val="23"/>
                <w:szCs w:val="23"/>
              </w:rPr>
              <w:lastRenderedPageBreak/>
              <w:t>государственных и муниципальных нужд";</w:t>
            </w:r>
          </w:p>
          <w:p w:rsidR="00CB2938" w:rsidRDefault="009E31CC">
            <w:pPr>
              <w:pStyle w:val="s1"/>
              <w:spacing w:before="0" w:beforeAutospacing="0" w:after="0" w:afterAutospacing="0"/>
              <w:jc w:val="center"/>
              <w:rPr>
                <w:color w:val="22272F"/>
                <w:sz w:val="23"/>
                <w:szCs w:val="23"/>
              </w:rPr>
            </w:pPr>
            <w:hyperlink r:id="rId725" w:anchor="/document/70291366/entry/6" w:history="1">
              <w:r w:rsidR="00CB2938">
                <w:rPr>
                  <w:rStyle w:val="ab"/>
                  <w:color w:val="3272C0"/>
                  <w:sz w:val="23"/>
                  <w:szCs w:val="23"/>
                </w:rPr>
                <w:t>статьи 6</w:t>
              </w:r>
            </w:hyperlink>
            <w:r w:rsidR="00CB2938">
              <w:rPr>
                <w:color w:val="22272F"/>
                <w:sz w:val="23"/>
                <w:szCs w:val="23"/>
              </w:rPr>
              <w:t>, </w:t>
            </w:r>
            <w:hyperlink r:id="rId726" w:anchor="/document/70291366/entry/7" w:history="1">
              <w:r w:rsidR="00CB2938">
                <w:rPr>
                  <w:rStyle w:val="ab"/>
                  <w:color w:val="3272C0"/>
                  <w:sz w:val="23"/>
                  <w:szCs w:val="23"/>
                </w:rPr>
                <w:t>7</w:t>
              </w:r>
            </w:hyperlink>
            <w:r w:rsidR="00CB2938">
              <w:rPr>
                <w:color w:val="22272F"/>
                <w:sz w:val="23"/>
                <w:szCs w:val="23"/>
              </w:rPr>
              <w:t> и </w:t>
            </w:r>
            <w:hyperlink r:id="rId727" w:anchor="/document/70291366/entry/71" w:history="1">
              <w:r w:rsidR="00CB2938">
                <w:rPr>
                  <w:rStyle w:val="ab"/>
                  <w:color w:val="3272C0"/>
                  <w:sz w:val="23"/>
                  <w:szCs w:val="23"/>
                </w:rPr>
                <w:t>7</w:t>
              </w:r>
              <w:r w:rsidR="00CB2938">
                <w:rPr>
                  <w:rStyle w:val="ab"/>
                  <w:color w:val="3272C0"/>
                  <w:sz w:val="16"/>
                  <w:szCs w:val="16"/>
                  <w:vertAlign w:val="superscript"/>
                </w:rPr>
                <w:t> 1</w:t>
              </w:r>
            </w:hyperlink>
            <w:r w:rsidR="00CB2938">
              <w:rPr>
                <w:color w:val="22272F"/>
                <w:sz w:val="23"/>
                <w:szCs w:val="23"/>
              </w:rPr>
              <w:t> Федерального закона от 29 декабря 2012 г. N 275-ФЗ "О государственном оборонном заказе";</w:t>
            </w:r>
          </w:p>
          <w:p w:rsidR="00CB2938" w:rsidRDefault="009E31CC">
            <w:pPr>
              <w:pStyle w:val="s1"/>
              <w:spacing w:before="0" w:beforeAutospacing="0" w:after="0" w:afterAutospacing="0"/>
              <w:jc w:val="center"/>
              <w:rPr>
                <w:color w:val="22272F"/>
                <w:sz w:val="23"/>
                <w:szCs w:val="23"/>
              </w:rPr>
            </w:pPr>
            <w:hyperlink r:id="rId728" w:anchor="/document/70555878/entry/0" w:history="1">
              <w:r w:rsidR="00CB2938">
                <w:rPr>
                  <w:rStyle w:val="ab"/>
                  <w:color w:val="3272C0"/>
                  <w:sz w:val="23"/>
                  <w:szCs w:val="23"/>
                </w:rPr>
                <w:t>постановление</w:t>
              </w:r>
            </w:hyperlink>
            <w:r w:rsidR="00CB2938">
              <w:rPr>
                <w:color w:val="22272F"/>
                <w:sz w:val="23"/>
                <w:szCs w:val="23"/>
              </w:rPr>
              <w:t> Правительства Российской Федерации от 26 декабря 2013 г. N 1275 "О примерных условиях государственных контрактов (контрактов) по государственному оборонному заказу";</w:t>
            </w:r>
          </w:p>
          <w:p w:rsidR="00CB2938" w:rsidRDefault="009E31CC">
            <w:pPr>
              <w:pStyle w:val="s1"/>
              <w:spacing w:before="0" w:beforeAutospacing="0" w:after="0" w:afterAutospacing="0"/>
              <w:jc w:val="center"/>
              <w:rPr>
                <w:color w:val="22272F"/>
                <w:sz w:val="23"/>
                <w:szCs w:val="23"/>
              </w:rPr>
            </w:pPr>
            <w:hyperlink r:id="rId729" w:anchor="/document/71856806/entry/0" w:history="1">
              <w:r w:rsidR="00CB2938">
                <w:rPr>
                  <w:rStyle w:val="ab"/>
                  <w:color w:val="3272C0"/>
                  <w:sz w:val="23"/>
                  <w:szCs w:val="23"/>
                </w:rPr>
                <w:t>распоряжение</w:t>
              </w:r>
            </w:hyperlink>
            <w:r w:rsidR="00CB2938">
              <w:rPr>
                <w:color w:val="22272F"/>
                <w:sz w:val="23"/>
                <w:szCs w:val="23"/>
              </w:rPr>
              <w:t> Правительства Российской Федерации от 16 января 2018 г. N 21-р (до 1 января 2022 года);</w:t>
            </w:r>
          </w:p>
          <w:p w:rsidR="00CB2938" w:rsidRDefault="009E31CC">
            <w:pPr>
              <w:pStyle w:val="s1"/>
              <w:spacing w:before="0" w:beforeAutospacing="0" w:after="0" w:afterAutospacing="0"/>
              <w:jc w:val="center"/>
              <w:rPr>
                <w:color w:val="22272F"/>
                <w:sz w:val="23"/>
                <w:szCs w:val="23"/>
              </w:rPr>
            </w:pPr>
            <w:hyperlink r:id="rId730" w:anchor="/document/12112604/entry/781" w:history="1">
              <w:r w:rsidR="00CB2938">
                <w:rPr>
                  <w:rStyle w:val="ab"/>
                  <w:color w:val="3272C0"/>
                  <w:sz w:val="23"/>
                  <w:szCs w:val="23"/>
                </w:rPr>
                <w:t>статьи 78</w:t>
              </w:r>
              <w:r w:rsidR="00CB2938">
                <w:rPr>
                  <w:rStyle w:val="ab"/>
                  <w:color w:val="3272C0"/>
                  <w:sz w:val="16"/>
                  <w:szCs w:val="16"/>
                  <w:vertAlign w:val="superscript"/>
                </w:rPr>
                <w:t> 1</w:t>
              </w:r>
            </w:hyperlink>
            <w:r w:rsidR="00CB2938">
              <w:rPr>
                <w:color w:val="22272F"/>
                <w:sz w:val="23"/>
                <w:szCs w:val="23"/>
              </w:rPr>
              <w:t> и </w:t>
            </w:r>
            <w:hyperlink r:id="rId731" w:anchor="/document/12112604/entry/7802" w:history="1">
              <w:r w:rsidR="00CB2938">
                <w:rPr>
                  <w:rStyle w:val="ab"/>
                  <w:color w:val="3272C0"/>
                  <w:sz w:val="23"/>
                  <w:szCs w:val="23"/>
                </w:rPr>
                <w:t>78</w:t>
              </w:r>
              <w:r w:rsidR="00CB2938">
                <w:rPr>
                  <w:rStyle w:val="ab"/>
                  <w:color w:val="3272C0"/>
                  <w:sz w:val="16"/>
                  <w:szCs w:val="16"/>
                  <w:vertAlign w:val="superscript"/>
                </w:rPr>
                <w:t> 2</w:t>
              </w:r>
            </w:hyperlink>
            <w:r w:rsidR="00CB2938">
              <w:rPr>
                <w:color w:val="22272F"/>
                <w:sz w:val="23"/>
                <w:szCs w:val="23"/>
              </w:rPr>
              <w:t> Бюджетного кодекса Российской Федерации;</w:t>
            </w:r>
          </w:p>
          <w:p w:rsidR="00CB2938" w:rsidRDefault="009E31CC">
            <w:pPr>
              <w:pStyle w:val="s1"/>
              <w:spacing w:before="0" w:beforeAutospacing="0" w:after="0" w:afterAutospacing="0"/>
              <w:jc w:val="center"/>
              <w:rPr>
                <w:color w:val="22272F"/>
                <w:sz w:val="23"/>
                <w:szCs w:val="23"/>
              </w:rPr>
            </w:pPr>
            <w:hyperlink r:id="rId732" w:anchor="/document/10164072/entry/432" w:history="1">
              <w:r w:rsidR="00CB2938">
                <w:rPr>
                  <w:rStyle w:val="ab"/>
                  <w:color w:val="3272C0"/>
                  <w:sz w:val="23"/>
                  <w:szCs w:val="23"/>
                </w:rPr>
                <w:t>статья 432</w:t>
              </w:r>
            </w:hyperlink>
            <w:r w:rsidR="00CB2938">
              <w:rPr>
                <w:color w:val="22272F"/>
                <w:sz w:val="23"/>
                <w:szCs w:val="23"/>
              </w:rPr>
              <w:t> Гражданского кодекса Российской Федерации;</w:t>
            </w:r>
          </w:p>
          <w:p w:rsidR="00CB2938" w:rsidRDefault="009E31CC">
            <w:pPr>
              <w:pStyle w:val="s1"/>
              <w:spacing w:before="0" w:beforeAutospacing="0" w:after="0" w:afterAutospacing="0"/>
              <w:jc w:val="center"/>
              <w:rPr>
                <w:color w:val="22272F"/>
                <w:sz w:val="23"/>
                <w:szCs w:val="23"/>
              </w:rPr>
            </w:pPr>
            <w:hyperlink r:id="rId733" w:anchor="/document/70353464/entry/23" w:history="1">
              <w:r w:rsidR="00CB2938">
                <w:rPr>
                  <w:rStyle w:val="ab"/>
                  <w:color w:val="3272C0"/>
                  <w:sz w:val="23"/>
                  <w:szCs w:val="23"/>
                </w:rPr>
                <w:t xml:space="preserve">статьи </w:t>
              </w:r>
              <w:r w:rsidR="00CB2938">
                <w:rPr>
                  <w:rStyle w:val="ab"/>
                  <w:color w:val="3272C0"/>
                  <w:sz w:val="23"/>
                  <w:szCs w:val="23"/>
                </w:rPr>
                <w:lastRenderedPageBreak/>
                <w:t>23</w:t>
              </w:r>
            </w:hyperlink>
            <w:r w:rsidR="00CB2938">
              <w:rPr>
                <w:color w:val="22272F"/>
                <w:sz w:val="23"/>
                <w:szCs w:val="23"/>
              </w:rPr>
              <w:t>, </w:t>
            </w:r>
            <w:hyperlink r:id="rId734" w:anchor="/document/70353464/entry/25" w:history="1">
              <w:r w:rsidR="00CB2938">
                <w:rPr>
                  <w:rStyle w:val="ab"/>
                  <w:color w:val="3272C0"/>
                  <w:sz w:val="23"/>
                  <w:szCs w:val="23"/>
                </w:rPr>
                <w:t>25</w:t>
              </w:r>
            </w:hyperlink>
            <w:r w:rsidR="00CB2938">
              <w:rPr>
                <w:color w:val="22272F"/>
                <w:sz w:val="23"/>
                <w:szCs w:val="23"/>
              </w:rPr>
              <w:t>, </w:t>
            </w:r>
            <w:hyperlink r:id="rId735" w:anchor="/document/70353464/entry/30" w:history="1">
              <w:r w:rsidR="00CB2938">
                <w:rPr>
                  <w:rStyle w:val="ab"/>
                  <w:color w:val="3272C0"/>
                  <w:sz w:val="23"/>
                  <w:szCs w:val="23"/>
                </w:rPr>
                <w:t>30</w:t>
              </w:r>
            </w:hyperlink>
            <w:r w:rsidR="00CB2938">
              <w:rPr>
                <w:color w:val="22272F"/>
                <w:sz w:val="23"/>
                <w:szCs w:val="23"/>
              </w:rPr>
              <w:t>, </w:t>
            </w:r>
            <w:hyperlink r:id="rId736" w:anchor="/document/70353464/entry/34" w:history="1">
              <w:r w:rsidR="00CB2938">
                <w:rPr>
                  <w:rStyle w:val="ab"/>
                  <w:color w:val="3272C0"/>
                  <w:sz w:val="23"/>
                  <w:szCs w:val="23"/>
                </w:rPr>
                <w:t>34</w:t>
              </w:r>
            </w:hyperlink>
            <w:r w:rsidR="00CB2938">
              <w:rPr>
                <w:color w:val="22272F"/>
                <w:sz w:val="23"/>
                <w:szCs w:val="23"/>
              </w:rPr>
              <w:t>, </w:t>
            </w:r>
            <w:hyperlink r:id="rId737" w:anchor="/document/70353464/entry/93" w:history="1">
              <w:r w:rsidR="00CB2938">
                <w:rPr>
                  <w:rStyle w:val="ab"/>
                  <w:color w:val="3272C0"/>
                  <w:sz w:val="23"/>
                  <w:szCs w:val="23"/>
                </w:rPr>
                <w:t>93</w:t>
              </w:r>
            </w:hyperlink>
            <w:r w:rsidR="00CB2938">
              <w:rPr>
                <w:color w:val="22272F"/>
                <w:sz w:val="23"/>
                <w:szCs w:val="23"/>
              </w:rPr>
              <w:t>, </w:t>
            </w:r>
            <w:hyperlink r:id="rId738" w:anchor="/document/70353464/entry/94" w:history="1">
              <w:r w:rsidR="00CB2938">
                <w:rPr>
                  <w:rStyle w:val="ab"/>
                  <w:color w:val="3272C0"/>
                  <w:sz w:val="23"/>
                  <w:szCs w:val="23"/>
                </w:rPr>
                <w:t>94</w:t>
              </w:r>
            </w:hyperlink>
            <w:r w:rsidR="00CB2938">
              <w:rPr>
                <w:color w:val="22272F"/>
                <w:sz w:val="23"/>
                <w:szCs w:val="23"/>
              </w:rPr>
              <w:t>, </w:t>
            </w:r>
            <w:hyperlink r:id="rId739" w:anchor="/document/70353464/entry/95" w:history="1">
              <w:r w:rsidR="00CB2938">
                <w:rPr>
                  <w:rStyle w:val="ab"/>
                  <w:color w:val="3272C0"/>
                  <w:sz w:val="23"/>
                  <w:szCs w:val="23"/>
                </w:rPr>
                <w:t>95</w:t>
              </w:r>
            </w:hyperlink>
            <w:r w:rsidR="00CB2938">
              <w:rPr>
                <w:color w:val="22272F"/>
                <w:sz w:val="23"/>
                <w:szCs w:val="23"/>
              </w:rPr>
              <w:t>, </w:t>
            </w:r>
            <w:hyperlink r:id="rId740" w:anchor="/document/70353464/entry/96" w:history="1">
              <w:r w:rsidR="00CB2938">
                <w:rPr>
                  <w:rStyle w:val="ab"/>
                  <w:color w:val="3272C0"/>
                  <w:sz w:val="23"/>
                  <w:szCs w:val="23"/>
                </w:rPr>
                <w:t>96</w:t>
              </w:r>
            </w:hyperlink>
            <w:r w:rsidR="00CB2938">
              <w:rPr>
                <w:color w:val="22272F"/>
                <w:sz w:val="23"/>
                <w:szCs w:val="23"/>
              </w:rPr>
              <w:t>, </w:t>
            </w:r>
            <w:hyperlink r:id="rId741" w:anchor="/document/70353464/entry/108" w:history="1">
              <w:r w:rsidR="00CB2938">
                <w:rPr>
                  <w:rStyle w:val="ab"/>
                  <w:color w:val="3272C0"/>
                  <w:sz w:val="23"/>
                  <w:szCs w:val="23"/>
                </w:rPr>
                <w:t>108-111</w:t>
              </w:r>
              <w:r w:rsidR="00CB2938">
                <w:rPr>
                  <w:rStyle w:val="ab"/>
                  <w:color w:val="3272C0"/>
                  <w:sz w:val="16"/>
                  <w:szCs w:val="16"/>
                  <w:vertAlign w:val="superscript"/>
                </w:rPr>
                <w:t> 4</w:t>
              </w:r>
            </w:hyperlink>
            <w:r w:rsidR="00CB2938">
              <w:rPr>
                <w:color w:val="22272F"/>
                <w:sz w:val="23"/>
                <w:szCs w:val="23"/>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B2938" w:rsidRDefault="009E31CC">
            <w:pPr>
              <w:pStyle w:val="s1"/>
              <w:spacing w:before="0" w:beforeAutospacing="0" w:after="0" w:afterAutospacing="0"/>
              <w:jc w:val="center"/>
              <w:rPr>
                <w:color w:val="22272F"/>
                <w:sz w:val="23"/>
                <w:szCs w:val="23"/>
              </w:rPr>
            </w:pPr>
            <w:hyperlink r:id="rId742" w:anchor="/document/70291366/entry/6" w:history="1">
              <w:r w:rsidR="00CB2938">
                <w:rPr>
                  <w:rStyle w:val="ab"/>
                  <w:color w:val="3272C0"/>
                  <w:sz w:val="23"/>
                  <w:szCs w:val="23"/>
                </w:rPr>
                <w:t>статьи 6</w:t>
              </w:r>
            </w:hyperlink>
            <w:r w:rsidR="00CB2938">
              <w:rPr>
                <w:color w:val="22272F"/>
                <w:sz w:val="23"/>
                <w:szCs w:val="23"/>
              </w:rPr>
              <w:t>, </w:t>
            </w:r>
            <w:hyperlink r:id="rId743" w:anchor="/document/70291366/entry/7" w:history="1">
              <w:r w:rsidR="00CB2938">
                <w:rPr>
                  <w:rStyle w:val="ab"/>
                  <w:color w:val="3272C0"/>
                  <w:sz w:val="23"/>
                  <w:szCs w:val="23"/>
                </w:rPr>
                <w:t>7</w:t>
              </w:r>
            </w:hyperlink>
            <w:r w:rsidR="00CB2938">
              <w:rPr>
                <w:color w:val="22272F"/>
                <w:sz w:val="23"/>
                <w:szCs w:val="23"/>
              </w:rPr>
              <w:t> и </w:t>
            </w:r>
            <w:hyperlink r:id="rId744" w:anchor="/document/70291366/entry/71" w:history="1">
              <w:r w:rsidR="00CB2938">
                <w:rPr>
                  <w:rStyle w:val="ab"/>
                  <w:color w:val="3272C0"/>
                  <w:sz w:val="23"/>
                  <w:szCs w:val="23"/>
                </w:rPr>
                <w:t>7</w:t>
              </w:r>
              <w:r w:rsidR="00CB2938">
                <w:rPr>
                  <w:rStyle w:val="ab"/>
                  <w:color w:val="3272C0"/>
                  <w:sz w:val="16"/>
                  <w:szCs w:val="16"/>
                  <w:vertAlign w:val="superscript"/>
                </w:rPr>
                <w:t> 1</w:t>
              </w:r>
            </w:hyperlink>
            <w:r w:rsidR="00CB2938">
              <w:rPr>
                <w:color w:val="22272F"/>
                <w:sz w:val="23"/>
                <w:szCs w:val="23"/>
              </w:rPr>
              <w:t> Федерального закона от 29 декабря 2012 г. N 275-ФЗ "О государственном оборонном заказе";</w:t>
            </w:r>
          </w:p>
          <w:p w:rsidR="00CB2938" w:rsidRDefault="009E31CC">
            <w:pPr>
              <w:pStyle w:val="s1"/>
              <w:spacing w:before="0" w:beforeAutospacing="0" w:after="0" w:afterAutospacing="0"/>
              <w:jc w:val="center"/>
              <w:rPr>
                <w:color w:val="22272F"/>
                <w:sz w:val="23"/>
                <w:szCs w:val="23"/>
              </w:rPr>
            </w:pPr>
            <w:hyperlink r:id="rId745" w:anchor="/document/70555878/entry/0" w:history="1">
              <w:r w:rsidR="00CB2938">
                <w:rPr>
                  <w:rStyle w:val="ab"/>
                  <w:color w:val="3272C0"/>
                  <w:sz w:val="23"/>
                  <w:szCs w:val="23"/>
                </w:rPr>
                <w:t>постановление</w:t>
              </w:r>
            </w:hyperlink>
            <w:r w:rsidR="00CB2938">
              <w:rPr>
                <w:color w:val="22272F"/>
                <w:sz w:val="23"/>
                <w:szCs w:val="23"/>
              </w:rPr>
              <w:t> Правительства Российской Федерации от 26 декабря 2013 г. N 1275 "О примерных условиях государственных контрактов (контрактов) по государственному оборонному заказу";</w:t>
            </w:r>
          </w:p>
          <w:p w:rsidR="00CB2938" w:rsidRDefault="009E31CC">
            <w:pPr>
              <w:pStyle w:val="s1"/>
              <w:spacing w:before="0" w:beforeAutospacing="0" w:after="0" w:afterAutospacing="0"/>
              <w:jc w:val="center"/>
              <w:rPr>
                <w:color w:val="22272F"/>
                <w:sz w:val="23"/>
                <w:szCs w:val="23"/>
              </w:rPr>
            </w:pPr>
            <w:hyperlink r:id="rId746" w:anchor="/document/71856806/entry/0" w:history="1">
              <w:r w:rsidR="00CB2938">
                <w:rPr>
                  <w:rStyle w:val="ab"/>
                  <w:color w:val="3272C0"/>
                  <w:sz w:val="23"/>
                  <w:szCs w:val="23"/>
                </w:rPr>
                <w:t>распоряжение</w:t>
              </w:r>
            </w:hyperlink>
            <w:r w:rsidR="00CB2938">
              <w:rPr>
                <w:color w:val="22272F"/>
                <w:sz w:val="23"/>
                <w:szCs w:val="23"/>
              </w:rPr>
              <w:t> Правительства Российской Федерации от 16 января 2018 г. N 21-р (с 1 января 2022 года)</w:t>
            </w:r>
          </w:p>
        </w:tc>
        <w:tc>
          <w:tcPr>
            <w:tcW w:w="1272" w:type="dxa"/>
          </w:tcPr>
          <w:p w:rsidR="00CB2938" w:rsidRDefault="00CB2938">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CB2938" w:rsidRDefault="00CB2938">
            <w:pPr>
              <w:pStyle w:val="s1"/>
              <w:spacing w:before="0" w:beforeAutospacing="0" w:after="0" w:afterAutospacing="0"/>
              <w:jc w:val="center"/>
              <w:rPr>
                <w:color w:val="22272F"/>
                <w:sz w:val="23"/>
                <w:szCs w:val="23"/>
              </w:rPr>
            </w:pPr>
            <w:r>
              <w:rPr>
                <w:color w:val="22272F"/>
                <w:sz w:val="23"/>
                <w:szCs w:val="23"/>
              </w:rPr>
              <w:t>4</w:t>
            </w:r>
          </w:p>
        </w:tc>
        <w:tc>
          <w:tcPr>
            <w:tcW w:w="2206" w:type="dxa"/>
          </w:tcPr>
          <w:p w:rsidR="00CB2938" w:rsidRPr="00FA6189" w:rsidRDefault="009E31CC">
            <w:pPr>
              <w:pStyle w:val="s1"/>
              <w:spacing w:before="0" w:beforeAutospacing="0" w:after="0" w:afterAutospacing="0"/>
              <w:jc w:val="center"/>
              <w:rPr>
                <w:color w:val="22272F"/>
              </w:rPr>
            </w:pPr>
            <w:hyperlink r:id="rId747" w:anchor="/document/12125267/entry/7321" w:history="1">
              <w:r w:rsidR="00CB2938" w:rsidRPr="00FA6189">
                <w:rPr>
                  <w:rStyle w:val="ab"/>
                  <w:color w:val="auto"/>
                  <w:sz w:val="23"/>
                  <w:szCs w:val="23"/>
                </w:rPr>
                <w:t>части 1</w:t>
              </w:r>
            </w:hyperlink>
            <w:r w:rsidR="00CB2938" w:rsidRPr="00FA6189">
              <w:rPr>
                <w:sz w:val="23"/>
                <w:szCs w:val="23"/>
              </w:rPr>
              <w:t>, </w:t>
            </w:r>
            <w:hyperlink r:id="rId748" w:anchor="/document/12125267/entry/73211" w:history="1">
              <w:r w:rsidR="00CB2938" w:rsidRPr="00FA6189">
                <w:rPr>
                  <w:rStyle w:val="ab"/>
                  <w:color w:val="auto"/>
                  <w:sz w:val="23"/>
                  <w:szCs w:val="23"/>
                </w:rPr>
                <w:t>2 статьи 7.32</w:t>
              </w:r>
            </w:hyperlink>
            <w:r w:rsidR="00CB2938">
              <w:rPr>
                <w:color w:val="22272F"/>
                <w:sz w:val="23"/>
                <w:szCs w:val="23"/>
              </w:rPr>
              <w:t> Кодекса Российской Федерации об административных правонарушениях</w:t>
            </w:r>
            <w:r w:rsidR="00CB2938">
              <w:rPr>
                <w:color w:val="22272F"/>
                <w:sz w:val="16"/>
                <w:szCs w:val="16"/>
                <w:vertAlign w:val="superscript"/>
              </w:rPr>
              <w:t> </w:t>
            </w:r>
            <w:r w:rsidR="00FA6189">
              <w:rPr>
                <w:vertAlign w:val="superscript"/>
              </w:rPr>
              <w:t>*</w:t>
            </w:r>
          </w:p>
        </w:tc>
        <w:tc>
          <w:tcPr>
            <w:tcW w:w="1927" w:type="dxa"/>
          </w:tcPr>
          <w:p w:rsidR="00CB2938" w:rsidRDefault="00CB2938" w:rsidP="001D6E64">
            <w:pPr>
              <w:pStyle w:val="a5"/>
            </w:pPr>
          </w:p>
        </w:tc>
        <w:tc>
          <w:tcPr>
            <w:tcW w:w="1927" w:type="dxa"/>
          </w:tcPr>
          <w:p w:rsidR="00CB2938" w:rsidRDefault="00CB2938" w:rsidP="001D6E64">
            <w:pPr>
              <w:pStyle w:val="a5"/>
            </w:pPr>
          </w:p>
        </w:tc>
      </w:tr>
      <w:tr w:rsidR="00CB2938" w:rsidRPr="00991BB8" w:rsidTr="0069432B">
        <w:tc>
          <w:tcPr>
            <w:tcW w:w="879" w:type="dxa"/>
            <w:gridSpan w:val="3"/>
          </w:tcPr>
          <w:p w:rsidR="00CB2938" w:rsidRPr="00991BB8" w:rsidRDefault="00CB2938" w:rsidP="001D2460">
            <w:pPr>
              <w:pStyle w:val="a5"/>
              <w:jc w:val="center"/>
              <w:rPr>
                <w:rFonts w:ascii="Times New Roman" w:hAnsi="Times New Roman" w:cs="Times New Roman"/>
              </w:rPr>
            </w:pPr>
            <w:bookmarkStart w:id="189" w:name="sub_276"/>
            <w:r w:rsidRPr="00991BB8">
              <w:rPr>
                <w:rFonts w:ascii="Times New Roman" w:hAnsi="Times New Roman" w:cs="Times New Roman"/>
              </w:rPr>
              <w:lastRenderedPageBreak/>
              <w:t>4.29</w:t>
            </w:r>
            <w:bookmarkEnd w:id="189"/>
          </w:p>
        </w:tc>
        <w:tc>
          <w:tcPr>
            <w:tcW w:w="1984" w:type="dxa"/>
          </w:tcPr>
          <w:p w:rsidR="00CB2938" w:rsidRDefault="00CB2938">
            <w:pPr>
              <w:pStyle w:val="s16"/>
              <w:spacing w:before="0" w:beforeAutospacing="0" w:after="0" w:afterAutospacing="0"/>
              <w:rPr>
                <w:color w:val="22272F"/>
                <w:sz w:val="23"/>
                <w:szCs w:val="23"/>
              </w:rPr>
            </w:pPr>
            <w:r>
              <w:rPr>
                <w:color w:val="22272F"/>
                <w:sz w:val="23"/>
                <w:szCs w:val="23"/>
              </w:rPr>
              <w:t xml:space="preserve">Нарушения при </w:t>
            </w:r>
            <w:r>
              <w:rPr>
                <w:color w:val="22272F"/>
                <w:sz w:val="23"/>
                <w:szCs w:val="23"/>
              </w:rPr>
              <w:lastRenderedPageBreak/>
              <w:t>формировании порядка оценки заявок и критериев этой оценки</w:t>
            </w:r>
          </w:p>
        </w:tc>
        <w:tc>
          <w:tcPr>
            <w:tcW w:w="2627" w:type="dxa"/>
          </w:tcPr>
          <w:p w:rsidR="00CB2938" w:rsidRDefault="009E31CC">
            <w:pPr>
              <w:pStyle w:val="s1"/>
              <w:spacing w:before="0" w:beforeAutospacing="0" w:after="0" w:afterAutospacing="0"/>
              <w:jc w:val="center"/>
              <w:rPr>
                <w:color w:val="22272F"/>
                <w:sz w:val="23"/>
                <w:szCs w:val="23"/>
              </w:rPr>
            </w:pPr>
            <w:hyperlink r:id="rId749" w:anchor="/document/70353464/entry/32" w:history="1">
              <w:r w:rsidR="00CB2938">
                <w:rPr>
                  <w:rStyle w:val="ab"/>
                  <w:color w:val="3272C0"/>
                  <w:sz w:val="23"/>
                  <w:szCs w:val="23"/>
                </w:rPr>
                <w:t xml:space="preserve">статьи </w:t>
              </w:r>
              <w:r w:rsidR="00CB2938">
                <w:rPr>
                  <w:rStyle w:val="ab"/>
                  <w:color w:val="3272C0"/>
                  <w:sz w:val="23"/>
                  <w:szCs w:val="23"/>
                </w:rPr>
                <w:lastRenderedPageBreak/>
                <w:t>32</w:t>
              </w:r>
            </w:hyperlink>
            <w:r w:rsidR="00CB2938">
              <w:rPr>
                <w:color w:val="22272F"/>
                <w:sz w:val="23"/>
                <w:szCs w:val="23"/>
              </w:rPr>
              <w:t>, </w:t>
            </w:r>
            <w:hyperlink r:id="rId750" w:anchor="/document/70353464/entry/50" w:history="1">
              <w:r w:rsidR="00CB2938">
                <w:rPr>
                  <w:rStyle w:val="ab"/>
                  <w:color w:val="3272C0"/>
                  <w:sz w:val="23"/>
                  <w:szCs w:val="23"/>
                </w:rPr>
                <w:t>50</w:t>
              </w:r>
            </w:hyperlink>
            <w:r w:rsidR="00CB2938">
              <w:rPr>
                <w:color w:val="22272F"/>
                <w:sz w:val="23"/>
                <w:szCs w:val="23"/>
              </w:rPr>
              <w:t>, </w:t>
            </w:r>
            <w:hyperlink r:id="rId751" w:anchor="/document/70353464/entry/53" w:history="1">
              <w:r w:rsidR="00CB2938">
                <w:rPr>
                  <w:rStyle w:val="ab"/>
                  <w:color w:val="3272C0"/>
                  <w:sz w:val="23"/>
                  <w:szCs w:val="23"/>
                </w:rPr>
                <w:t>53</w:t>
              </w:r>
            </w:hyperlink>
            <w:r w:rsidR="00CB2938">
              <w:rPr>
                <w:color w:val="22272F"/>
                <w:sz w:val="23"/>
                <w:szCs w:val="23"/>
              </w:rPr>
              <w:t>, </w:t>
            </w:r>
            <w:hyperlink r:id="rId752" w:anchor="/document/77320784/entry/83" w:history="1">
              <w:r w:rsidR="00CB2938">
                <w:rPr>
                  <w:rStyle w:val="ab"/>
                  <w:color w:val="3272C0"/>
                  <w:sz w:val="23"/>
                  <w:szCs w:val="23"/>
                </w:rPr>
                <w:t>83</w:t>
              </w:r>
            </w:hyperlink>
            <w:r w:rsidR="00CB2938">
              <w:rPr>
                <w:color w:val="22272F"/>
                <w:sz w:val="23"/>
                <w:szCs w:val="23"/>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B2938" w:rsidRDefault="009E31CC">
            <w:pPr>
              <w:pStyle w:val="s1"/>
              <w:spacing w:before="0" w:beforeAutospacing="0" w:after="0" w:afterAutospacing="0"/>
              <w:jc w:val="center"/>
              <w:rPr>
                <w:color w:val="22272F"/>
                <w:sz w:val="23"/>
                <w:szCs w:val="23"/>
              </w:rPr>
            </w:pPr>
            <w:hyperlink r:id="rId753" w:anchor="/document/70520984/entry/0" w:history="1">
              <w:r w:rsidR="00CB2938">
                <w:rPr>
                  <w:rStyle w:val="ab"/>
                  <w:color w:val="3272C0"/>
                  <w:sz w:val="23"/>
                  <w:szCs w:val="23"/>
                </w:rPr>
                <w:t>постановление</w:t>
              </w:r>
            </w:hyperlink>
            <w:r w:rsidR="00CB2938">
              <w:rPr>
                <w:color w:val="22272F"/>
                <w:sz w:val="23"/>
                <w:szCs w:val="23"/>
              </w:rPr>
              <w:t> Правительства Российской Федерации от 28 ноября 2013 г.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(до 1 января 2022 года);</w:t>
            </w:r>
          </w:p>
          <w:p w:rsidR="00CB2938" w:rsidRDefault="009E31CC">
            <w:pPr>
              <w:pStyle w:val="s1"/>
              <w:spacing w:before="0" w:beforeAutospacing="0" w:after="0" w:afterAutospacing="0"/>
              <w:jc w:val="center"/>
              <w:rPr>
                <w:color w:val="22272F"/>
                <w:sz w:val="23"/>
                <w:szCs w:val="23"/>
              </w:rPr>
            </w:pPr>
            <w:hyperlink r:id="rId754" w:anchor="/document/70353464/entry/32" w:history="1">
              <w:r w:rsidR="00CB2938">
                <w:rPr>
                  <w:rStyle w:val="ab"/>
                  <w:color w:val="3272C0"/>
                  <w:sz w:val="23"/>
                  <w:szCs w:val="23"/>
                </w:rPr>
                <w:t>статьи 32</w:t>
              </w:r>
            </w:hyperlink>
            <w:r w:rsidR="00CB2938">
              <w:rPr>
                <w:color w:val="22272F"/>
                <w:sz w:val="23"/>
                <w:szCs w:val="23"/>
              </w:rPr>
              <w:t>, </w:t>
            </w:r>
            <w:hyperlink r:id="rId755" w:anchor="/document/70353464/entry/37" w:history="1">
              <w:r w:rsidR="00CB2938">
                <w:rPr>
                  <w:rStyle w:val="ab"/>
                  <w:color w:val="3272C0"/>
                  <w:sz w:val="23"/>
                  <w:szCs w:val="23"/>
                </w:rPr>
                <w:t>37</w:t>
              </w:r>
            </w:hyperlink>
            <w:r w:rsidR="00CB2938">
              <w:rPr>
                <w:color w:val="22272F"/>
                <w:sz w:val="23"/>
                <w:szCs w:val="23"/>
              </w:rPr>
              <w:t>, </w:t>
            </w:r>
            <w:hyperlink r:id="rId756" w:anchor="/document/70353464/entry/42" w:history="1">
              <w:r w:rsidR="00CB2938">
                <w:rPr>
                  <w:rStyle w:val="ab"/>
                  <w:color w:val="3272C0"/>
                  <w:sz w:val="23"/>
                  <w:szCs w:val="23"/>
                </w:rPr>
                <w:t>42</w:t>
              </w:r>
            </w:hyperlink>
            <w:r w:rsidR="00CB2938">
              <w:rPr>
                <w:color w:val="22272F"/>
                <w:sz w:val="23"/>
                <w:szCs w:val="23"/>
              </w:rPr>
              <w:t>, </w:t>
            </w:r>
            <w:hyperlink r:id="rId757" w:anchor="/document/70353464/entry/72" w:history="1">
              <w:r w:rsidR="00CB2938">
                <w:rPr>
                  <w:rStyle w:val="ab"/>
                  <w:color w:val="3272C0"/>
                  <w:sz w:val="23"/>
                  <w:szCs w:val="23"/>
                </w:rPr>
                <w:t>72</w:t>
              </w:r>
            </w:hyperlink>
            <w:r w:rsidR="00CB2938">
              <w:rPr>
                <w:color w:val="22272F"/>
                <w:sz w:val="23"/>
                <w:szCs w:val="23"/>
              </w:rPr>
              <w:t>, </w:t>
            </w:r>
            <w:hyperlink r:id="rId758" w:anchor="/document/70353464/entry/73" w:history="1">
              <w:r w:rsidR="00CB2938">
                <w:rPr>
                  <w:rStyle w:val="ab"/>
                  <w:color w:val="3272C0"/>
                  <w:sz w:val="23"/>
                  <w:szCs w:val="23"/>
                </w:rPr>
                <w:t>73</w:t>
              </w:r>
            </w:hyperlink>
            <w:r w:rsidR="00CB2938">
              <w:rPr>
                <w:color w:val="22272F"/>
                <w:sz w:val="23"/>
                <w:szCs w:val="23"/>
              </w:rPr>
              <w:t>, </w:t>
            </w:r>
            <w:hyperlink r:id="rId759" w:anchor="/document/70353464/entry/75" w:history="1">
              <w:r w:rsidR="00CB2938">
                <w:rPr>
                  <w:rStyle w:val="ab"/>
                  <w:color w:val="3272C0"/>
                  <w:sz w:val="23"/>
                  <w:szCs w:val="23"/>
                </w:rPr>
                <w:t>75</w:t>
              </w:r>
            </w:hyperlink>
            <w:r w:rsidR="00CB2938">
              <w:rPr>
                <w:color w:val="22272F"/>
                <w:sz w:val="23"/>
                <w:szCs w:val="23"/>
              </w:rPr>
              <w:t xml:space="preserve"> Федерального закона от 5 апреля 2013 г. N 44-ФЗ "О контрактной системе в сфере закупок товаров, работ, услуг для обеспечения </w:t>
            </w:r>
            <w:r w:rsidR="00CB2938">
              <w:rPr>
                <w:color w:val="22272F"/>
                <w:sz w:val="23"/>
                <w:szCs w:val="23"/>
              </w:rPr>
              <w:lastRenderedPageBreak/>
              <w:t>государственных и муниципальных нужд";</w:t>
            </w:r>
          </w:p>
          <w:p w:rsidR="00CB2938" w:rsidRDefault="009E31CC">
            <w:pPr>
              <w:pStyle w:val="s1"/>
              <w:spacing w:before="0" w:beforeAutospacing="0" w:after="0" w:afterAutospacing="0"/>
              <w:jc w:val="center"/>
              <w:rPr>
                <w:color w:val="22272F"/>
                <w:sz w:val="23"/>
                <w:szCs w:val="23"/>
              </w:rPr>
            </w:pPr>
            <w:hyperlink r:id="rId760" w:anchor="/document/70520984/entry/0" w:history="1">
              <w:r w:rsidR="00CB2938">
                <w:rPr>
                  <w:rStyle w:val="ab"/>
                  <w:color w:val="3272C0"/>
                  <w:sz w:val="23"/>
                  <w:szCs w:val="23"/>
                </w:rPr>
                <w:t>постановление</w:t>
              </w:r>
            </w:hyperlink>
            <w:r w:rsidR="00CB2938">
              <w:rPr>
                <w:color w:val="22272F"/>
                <w:sz w:val="23"/>
                <w:szCs w:val="23"/>
              </w:rPr>
              <w:t> Правительства Российской Федерации от 28 ноября 2013 г.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(с 1 января 2022 года)</w:t>
            </w:r>
          </w:p>
        </w:tc>
        <w:tc>
          <w:tcPr>
            <w:tcW w:w="1272" w:type="dxa"/>
          </w:tcPr>
          <w:p w:rsidR="00CB2938" w:rsidRDefault="00CB2938">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CB2938" w:rsidRDefault="00CB2938">
            <w:pPr>
              <w:pStyle w:val="s1"/>
              <w:spacing w:before="0" w:beforeAutospacing="0" w:after="0" w:afterAutospacing="0"/>
              <w:jc w:val="center"/>
              <w:rPr>
                <w:color w:val="22272F"/>
                <w:sz w:val="23"/>
                <w:szCs w:val="23"/>
              </w:rPr>
            </w:pPr>
            <w:r>
              <w:rPr>
                <w:color w:val="22272F"/>
                <w:sz w:val="23"/>
                <w:szCs w:val="23"/>
              </w:rPr>
              <w:t>4</w:t>
            </w:r>
          </w:p>
        </w:tc>
        <w:tc>
          <w:tcPr>
            <w:tcW w:w="2206" w:type="dxa"/>
          </w:tcPr>
          <w:p w:rsidR="00CB2938" w:rsidRPr="00FA6189" w:rsidRDefault="009E31CC">
            <w:pPr>
              <w:pStyle w:val="s1"/>
              <w:spacing w:before="0" w:beforeAutospacing="0" w:after="0" w:afterAutospacing="0"/>
              <w:jc w:val="center"/>
              <w:rPr>
                <w:color w:val="22272F"/>
              </w:rPr>
            </w:pPr>
            <w:hyperlink r:id="rId761" w:anchor="/document/12125267/entry/73004" w:history="1">
              <w:r w:rsidR="00CB2938" w:rsidRPr="00FA6189">
                <w:rPr>
                  <w:rStyle w:val="ab"/>
                  <w:color w:val="auto"/>
                  <w:sz w:val="23"/>
                  <w:szCs w:val="23"/>
                </w:rPr>
                <w:t xml:space="preserve">часть 4 статьи </w:t>
              </w:r>
              <w:r w:rsidR="00CB2938" w:rsidRPr="00FA6189">
                <w:rPr>
                  <w:rStyle w:val="ab"/>
                  <w:color w:val="auto"/>
                  <w:sz w:val="23"/>
                  <w:szCs w:val="23"/>
                </w:rPr>
                <w:lastRenderedPageBreak/>
                <w:t>7.30</w:t>
              </w:r>
            </w:hyperlink>
            <w:r w:rsidR="00CB2938">
              <w:rPr>
                <w:color w:val="22272F"/>
                <w:sz w:val="23"/>
                <w:szCs w:val="23"/>
              </w:rPr>
              <w:t> Кодекса Российской Федерации об административных правонарушениях</w:t>
            </w:r>
            <w:r w:rsidR="00CB2938">
              <w:rPr>
                <w:color w:val="22272F"/>
                <w:sz w:val="16"/>
                <w:szCs w:val="16"/>
                <w:vertAlign w:val="superscript"/>
              </w:rPr>
              <w:t> </w:t>
            </w:r>
            <w:r w:rsidR="00FA6189">
              <w:rPr>
                <w:vertAlign w:val="superscript"/>
              </w:rPr>
              <w:t>*</w:t>
            </w:r>
          </w:p>
        </w:tc>
        <w:tc>
          <w:tcPr>
            <w:tcW w:w="1927" w:type="dxa"/>
          </w:tcPr>
          <w:p w:rsidR="00CB2938" w:rsidRDefault="00CB2938" w:rsidP="001D6E64">
            <w:pPr>
              <w:pStyle w:val="a5"/>
            </w:pPr>
          </w:p>
        </w:tc>
        <w:tc>
          <w:tcPr>
            <w:tcW w:w="1927" w:type="dxa"/>
          </w:tcPr>
          <w:p w:rsidR="00CB2938" w:rsidRDefault="00CB2938" w:rsidP="001D6E64">
            <w:pPr>
              <w:pStyle w:val="a5"/>
            </w:pPr>
          </w:p>
        </w:tc>
      </w:tr>
      <w:tr w:rsidR="00CB2938" w:rsidRPr="00991BB8" w:rsidTr="0069432B">
        <w:tc>
          <w:tcPr>
            <w:tcW w:w="879" w:type="dxa"/>
            <w:gridSpan w:val="3"/>
          </w:tcPr>
          <w:p w:rsidR="00CB2938" w:rsidRPr="00991BB8" w:rsidRDefault="00CB2938" w:rsidP="001D2460">
            <w:pPr>
              <w:pStyle w:val="a5"/>
              <w:jc w:val="center"/>
              <w:rPr>
                <w:rFonts w:ascii="Times New Roman" w:hAnsi="Times New Roman" w:cs="Times New Roman"/>
              </w:rPr>
            </w:pPr>
            <w:bookmarkStart w:id="190" w:name="sub_277"/>
            <w:r w:rsidRPr="00991BB8">
              <w:rPr>
                <w:rFonts w:ascii="Times New Roman" w:hAnsi="Times New Roman" w:cs="Times New Roman"/>
              </w:rPr>
              <w:lastRenderedPageBreak/>
              <w:t>4.30</w:t>
            </w:r>
            <w:bookmarkEnd w:id="190"/>
          </w:p>
        </w:tc>
        <w:tc>
          <w:tcPr>
            <w:tcW w:w="1984" w:type="dxa"/>
          </w:tcPr>
          <w:p w:rsidR="00CB2938" w:rsidRDefault="00CB2938">
            <w:pPr>
              <w:pStyle w:val="s16"/>
              <w:spacing w:before="0" w:beforeAutospacing="0" w:after="0" w:afterAutospacing="0"/>
              <w:rPr>
                <w:color w:val="22272F"/>
                <w:sz w:val="23"/>
                <w:szCs w:val="23"/>
              </w:rPr>
            </w:pPr>
            <w:r>
              <w:rPr>
                <w:color w:val="22272F"/>
                <w:sz w:val="23"/>
                <w:szCs w:val="23"/>
              </w:rPr>
              <w:t>Нарушения при предоставлении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уголовно-</w:t>
            </w:r>
            <w:r>
              <w:rPr>
                <w:color w:val="22272F"/>
                <w:sz w:val="23"/>
                <w:szCs w:val="23"/>
              </w:rPr>
              <w:lastRenderedPageBreak/>
              <w:t>исполнительной системы, организации инвалидов)</w:t>
            </w:r>
          </w:p>
        </w:tc>
        <w:tc>
          <w:tcPr>
            <w:tcW w:w="2627" w:type="dxa"/>
          </w:tcPr>
          <w:p w:rsidR="00CB2938" w:rsidRDefault="009E31CC">
            <w:pPr>
              <w:pStyle w:val="s1"/>
              <w:spacing w:before="0" w:beforeAutospacing="0" w:after="0" w:afterAutospacing="0"/>
              <w:jc w:val="center"/>
              <w:rPr>
                <w:color w:val="22272F"/>
                <w:sz w:val="23"/>
                <w:szCs w:val="23"/>
              </w:rPr>
            </w:pPr>
            <w:hyperlink r:id="rId762" w:anchor="/document/70353464/entry/28" w:history="1">
              <w:r w:rsidR="00CB2938">
                <w:rPr>
                  <w:rStyle w:val="ab"/>
                  <w:color w:val="3272C0"/>
                  <w:sz w:val="23"/>
                  <w:szCs w:val="23"/>
                </w:rPr>
                <w:t>статьи 28</w:t>
              </w:r>
            </w:hyperlink>
            <w:r w:rsidR="00CB2938">
              <w:rPr>
                <w:color w:val="22272F"/>
                <w:sz w:val="23"/>
                <w:szCs w:val="23"/>
              </w:rPr>
              <w:t>, </w:t>
            </w:r>
            <w:hyperlink r:id="rId763" w:anchor="/document/70353464/entry/29" w:history="1">
              <w:r w:rsidR="00CB2938">
                <w:rPr>
                  <w:rStyle w:val="ab"/>
                  <w:color w:val="3272C0"/>
                  <w:sz w:val="23"/>
                  <w:szCs w:val="23"/>
                </w:rPr>
                <w:t>29</w:t>
              </w:r>
            </w:hyperlink>
            <w:r w:rsidR="00CB2938">
              <w:rPr>
                <w:color w:val="22272F"/>
                <w:sz w:val="23"/>
                <w:szCs w:val="23"/>
              </w:rPr>
              <w:t>, </w:t>
            </w:r>
            <w:hyperlink r:id="rId764" w:anchor="/document/70353464/entry/30" w:history="1">
              <w:r w:rsidR="00CB2938">
                <w:rPr>
                  <w:rStyle w:val="ab"/>
                  <w:color w:val="3272C0"/>
                  <w:sz w:val="23"/>
                  <w:szCs w:val="23"/>
                </w:rPr>
                <w:t>30</w:t>
              </w:r>
            </w:hyperlink>
            <w:r w:rsidR="00CB2938">
              <w:rPr>
                <w:color w:val="22272F"/>
                <w:sz w:val="23"/>
                <w:szCs w:val="23"/>
              </w:rPr>
              <w:t> Федерального закона от 5 апреля 2013 г. N 44-ФЗ "О контрактной системе в</w:t>
            </w:r>
          </w:p>
          <w:p w:rsidR="00CB2938" w:rsidRDefault="00CB2938">
            <w:pPr>
              <w:pStyle w:val="s1"/>
              <w:spacing w:before="0" w:beforeAutospacing="0" w:after="0" w:afterAutospacing="0"/>
              <w:jc w:val="center"/>
              <w:rPr>
                <w:color w:val="22272F"/>
                <w:sz w:val="23"/>
                <w:szCs w:val="23"/>
              </w:rPr>
            </w:pPr>
            <w:r>
              <w:rPr>
                <w:color w:val="22272F"/>
                <w:sz w:val="23"/>
                <w:szCs w:val="23"/>
              </w:rPr>
              <w:t>сфере закупок товаров, работ, услуг для обеспечения государственных и муниципальных нужд";</w:t>
            </w:r>
          </w:p>
          <w:p w:rsidR="00CB2938" w:rsidRDefault="009E31CC">
            <w:pPr>
              <w:pStyle w:val="s1"/>
              <w:spacing w:before="0" w:beforeAutospacing="0" w:after="0" w:afterAutospacing="0"/>
              <w:jc w:val="center"/>
              <w:rPr>
                <w:color w:val="22272F"/>
                <w:sz w:val="23"/>
                <w:szCs w:val="23"/>
              </w:rPr>
            </w:pPr>
            <w:hyperlink r:id="rId765" w:anchor="/document/70898286/entry/0" w:history="1">
              <w:r w:rsidR="00CB2938">
                <w:rPr>
                  <w:rStyle w:val="ab"/>
                  <w:color w:val="3272C0"/>
                  <w:sz w:val="23"/>
                  <w:szCs w:val="23"/>
                </w:rPr>
                <w:t>постановление</w:t>
              </w:r>
            </w:hyperlink>
            <w:r w:rsidR="00CB2938">
              <w:rPr>
                <w:color w:val="22272F"/>
                <w:sz w:val="23"/>
                <w:szCs w:val="23"/>
              </w:rPr>
              <w:t xml:space="preserve"> Правительства Российской Федерации от 17 марта 2015 г. N 238 "О порядке подготовки отчета об </w:t>
            </w:r>
            <w:r w:rsidR="00CB2938">
              <w:rPr>
                <w:color w:val="22272F"/>
                <w:sz w:val="23"/>
                <w:szCs w:val="23"/>
              </w:rPr>
              <w:lastRenderedPageBreak/>
              <w:t>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w:t>
            </w:r>
          </w:p>
          <w:p w:rsidR="00CB2938" w:rsidRDefault="009E31CC">
            <w:pPr>
              <w:pStyle w:val="s1"/>
              <w:spacing w:before="0" w:beforeAutospacing="0" w:after="0" w:afterAutospacing="0"/>
              <w:jc w:val="center"/>
              <w:rPr>
                <w:color w:val="22272F"/>
                <w:sz w:val="23"/>
                <w:szCs w:val="23"/>
              </w:rPr>
            </w:pPr>
            <w:hyperlink r:id="rId766" w:anchor="/document/70695780/entry/0" w:history="1">
              <w:r w:rsidR="00CB2938">
                <w:rPr>
                  <w:rStyle w:val="ab"/>
                  <w:color w:val="3272C0"/>
                  <w:sz w:val="23"/>
                  <w:szCs w:val="23"/>
                </w:rPr>
                <w:t>постановление</w:t>
              </w:r>
            </w:hyperlink>
            <w:r w:rsidR="00CB2938">
              <w:rPr>
                <w:color w:val="22272F"/>
                <w:sz w:val="23"/>
                <w:szCs w:val="23"/>
              </w:rPr>
              <w:t xml:space="preserve"> Правительства Российской Федерации от 14 июля 2014 г. N 649 "О порядке </w:t>
            </w:r>
            <w:r w:rsidR="00CB2938">
              <w:rPr>
                <w:color w:val="22272F"/>
                <w:sz w:val="23"/>
                <w:szCs w:val="23"/>
              </w:rPr>
              <w:lastRenderedPageBreak/>
              <w:t>предоставления учреждениям и предприятиям уголовно-исполнительной системы преимуществ в отношении предлагаемых ими цены контракта, суммы цен единиц товара, работы, услуги";</w:t>
            </w:r>
          </w:p>
          <w:p w:rsidR="00CB2938" w:rsidRDefault="009E31CC">
            <w:pPr>
              <w:pStyle w:val="s1"/>
              <w:spacing w:before="0" w:beforeAutospacing="0" w:after="0" w:afterAutospacing="0"/>
              <w:jc w:val="center"/>
              <w:rPr>
                <w:color w:val="22272F"/>
                <w:sz w:val="23"/>
                <w:szCs w:val="23"/>
              </w:rPr>
            </w:pPr>
            <w:hyperlink r:id="rId767" w:anchor="/document/70641008/entry/0" w:history="1">
              <w:r w:rsidR="00CB2938">
                <w:rPr>
                  <w:rStyle w:val="ab"/>
                  <w:color w:val="3272C0"/>
                  <w:sz w:val="23"/>
                  <w:szCs w:val="23"/>
                </w:rPr>
                <w:t>постановление</w:t>
              </w:r>
            </w:hyperlink>
            <w:r w:rsidR="00CB2938">
              <w:rPr>
                <w:color w:val="22272F"/>
                <w:sz w:val="23"/>
                <w:szCs w:val="23"/>
              </w:rPr>
              <w:t> Правительства Российской Федерации от 15 апреля 2014 г. N 341 "О предоставлении преимуществ организациям инвалидов при определении поставщика (подрядчика, исполнителя) в отношении предлагаемых ими цены контракта, суммы цен единиц товара, работы, услуги"</w:t>
            </w:r>
          </w:p>
        </w:tc>
        <w:tc>
          <w:tcPr>
            <w:tcW w:w="1272" w:type="dxa"/>
          </w:tcPr>
          <w:p w:rsidR="00CB2938" w:rsidRDefault="00CB2938">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CB2938" w:rsidRDefault="00CB2938">
            <w:pPr>
              <w:pStyle w:val="s1"/>
              <w:spacing w:before="0" w:beforeAutospacing="0" w:after="0" w:afterAutospacing="0"/>
              <w:jc w:val="center"/>
              <w:rPr>
                <w:color w:val="22272F"/>
                <w:sz w:val="23"/>
                <w:szCs w:val="23"/>
              </w:rPr>
            </w:pPr>
            <w:r>
              <w:rPr>
                <w:color w:val="22272F"/>
                <w:sz w:val="23"/>
                <w:szCs w:val="23"/>
              </w:rPr>
              <w:t>4</w:t>
            </w:r>
          </w:p>
        </w:tc>
        <w:tc>
          <w:tcPr>
            <w:tcW w:w="2206" w:type="dxa"/>
          </w:tcPr>
          <w:p w:rsidR="00CB2938" w:rsidRDefault="009E31CC">
            <w:pPr>
              <w:pStyle w:val="s1"/>
              <w:spacing w:before="0" w:beforeAutospacing="0" w:after="0" w:afterAutospacing="0"/>
              <w:jc w:val="center"/>
              <w:rPr>
                <w:color w:val="22272F"/>
                <w:sz w:val="23"/>
                <w:szCs w:val="23"/>
              </w:rPr>
            </w:pPr>
            <w:hyperlink r:id="rId768" w:anchor="/document/12125267/entry/73042" w:history="1">
              <w:r w:rsidR="00CB2938" w:rsidRPr="00FA6189">
                <w:rPr>
                  <w:rStyle w:val="ab"/>
                  <w:color w:val="auto"/>
                  <w:sz w:val="23"/>
                  <w:szCs w:val="23"/>
                </w:rPr>
                <w:t>части 4.2</w:t>
              </w:r>
            </w:hyperlink>
            <w:r w:rsidR="00CB2938" w:rsidRPr="00FA6189">
              <w:rPr>
                <w:sz w:val="23"/>
                <w:szCs w:val="23"/>
              </w:rPr>
              <w:t>, </w:t>
            </w:r>
            <w:hyperlink r:id="rId769" w:anchor="/document/12125267/entry/730110" w:history="1">
              <w:r w:rsidR="00CB2938" w:rsidRPr="00FA6189">
                <w:rPr>
                  <w:rStyle w:val="ab"/>
                  <w:color w:val="auto"/>
                  <w:sz w:val="23"/>
                  <w:szCs w:val="23"/>
                </w:rPr>
                <w:t>11 статьи 7.30</w:t>
              </w:r>
            </w:hyperlink>
            <w:r w:rsidR="00CB2938">
              <w:rPr>
                <w:color w:val="22272F"/>
                <w:sz w:val="23"/>
                <w:szCs w:val="23"/>
              </w:rPr>
              <w:t> Кодекса Российской Федерации об</w:t>
            </w:r>
          </w:p>
          <w:p w:rsidR="00CB2938" w:rsidRPr="00FA6189" w:rsidRDefault="00CB2938">
            <w:pPr>
              <w:pStyle w:val="s1"/>
              <w:spacing w:before="0" w:beforeAutospacing="0" w:after="0" w:afterAutospacing="0"/>
              <w:jc w:val="center"/>
              <w:rPr>
                <w:color w:val="22272F"/>
              </w:rPr>
            </w:pPr>
            <w:r>
              <w:rPr>
                <w:color w:val="22272F"/>
                <w:sz w:val="23"/>
                <w:szCs w:val="23"/>
              </w:rPr>
              <w:t>административных правонарушениях</w:t>
            </w:r>
            <w:r>
              <w:rPr>
                <w:color w:val="22272F"/>
                <w:sz w:val="16"/>
                <w:szCs w:val="16"/>
                <w:vertAlign w:val="superscript"/>
              </w:rPr>
              <w:t> </w:t>
            </w:r>
            <w:r w:rsidR="00FA6189">
              <w:rPr>
                <w:vertAlign w:val="superscript"/>
              </w:rPr>
              <w:t>*</w:t>
            </w:r>
          </w:p>
        </w:tc>
        <w:tc>
          <w:tcPr>
            <w:tcW w:w="1927" w:type="dxa"/>
          </w:tcPr>
          <w:p w:rsidR="00CB2938" w:rsidRDefault="00CB2938" w:rsidP="001D6E64">
            <w:pPr>
              <w:pStyle w:val="a5"/>
            </w:pPr>
          </w:p>
        </w:tc>
        <w:tc>
          <w:tcPr>
            <w:tcW w:w="1927" w:type="dxa"/>
          </w:tcPr>
          <w:p w:rsidR="00CB2938" w:rsidRDefault="00CB2938" w:rsidP="001D6E64">
            <w:pPr>
              <w:pStyle w:val="a5"/>
            </w:pPr>
          </w:p>
        </w:tc>
      </w:tr>
      <w:tr w:rsidR="00AA0225" w:rsidRPr="00991BB8" w:rsidTr="0069432B">
        <w:tc>
          <w:tcPr>
            <w:tcW w:w="879" w:type="dxa"/>
            <w:gridSpan w:val="3"/>
          </w:tcPr>
          <w:p w:rsidR="00AA0225" w:rsidRPr="00991BB8" w:rsidRDefault="00AA0225" w:rsidP="001D2460">
            <w:pPr>
              <w:pStyle w:val="a5"/>
              <w:jc w:val="center"/>
              <w:rPr>
                <w:rFonts w:ascii="Times New Roman" w:hAnsi="Times New Roman" w:cs="Times New Roman"/>
              </w:rPr>
            </w:pPr>
            <w:bookmarkStart w:id="191" w:name="sub_278"/>
            <w:r w:rsidRPr="00991BB8">
              <w:rPr>
                <w:rFonts w:ascii="Times New Roman" w:hAnsi="Times New Roman" w:cs="Times New Roman"/>
              </w:rPr>
              <w:lastRenderedPageBreak/>
              <w:t>4.31</w:t>
            </w:r>
            <w:bookmarkEnd w:id="191"/>
          </w:p>
        </w:tc>
        <w:tc>
          <w:tcPr>
            <w:tcW w:w="1984" w:type="dxa"/>
          </w:tcPr>
          <w:p w:rsidR="00AA0225" w:rsidRDefault="00CB2938" w:rsidP="001D2460">
            <w:pPr>
              <w:pStyle w:val="a5"/>
              <w:rPr>
                <w:rFonts w:ascii="Times New Roman" w:hAnsi="Times New Roman" w:cs="Times New Roman"/>
                <w:color w:val="22272F"/>
                <w:shd w:val="clear" w:color="auto" w:fill="FFFFFF"/>
              </w:rPr>
            </w:pPr>
            <w:r w:rsidRPr="00CB2938">
              <w:rPr>
                <w:rFonts w:ascii="Times New Roman" w:hAnsi="Times New Roman" w:cs="Times New Roman"/>
                <w:color w:val="22272F"/>
                <w:shd w:val="clear" w:color="auto" w:fill="FFFFFF"/>
              </w:rPr>
              <w:t xml:space="preserve">Несоответствие контракта (договора) требованиям, предусмотренным документацией (извещением) о </w:t>
            </w:r>
            <w:r w:rsidRPr="00CB2938">
              <w:rPr>
                <w:rFonts w:ascii="Times New Roman" w:hAnsi="Times New Roman" w:cs="Times New Roman"/>
                <w:color w:val="22272F"/>
                <w:shd w:val="clear" w:color="auto" w:fill="FFFFFF"/>
              </w:rPr>
              <w:lastRenderedPageBreak/>
              <w:t>закупке, протоколам закупки, заявке участника закупки (до 1 января 2022 года)</w:t>
            </w:r>
          </w:p>
          <w:p w:rsidR="00CB2938" w:rsidRPr="00CB2938" w:rsidRDefault="00CB2938" w:rsidP="00CB2938">
            <w:pPr>
              <w:rPr>
                <w:rFonts w:ascii="Times New Roman" w:hAnsi="Times New Roman" w:cs="Times New Roman"/>
                <w:sz w:val="24"/>
                <w:szCs w:val="24"/>
                <w:lang w:eastAsia="ru-RU"/>
              </w:rPr>
            </w:pPr>
            <w:r w:rsidRPr="00CB2938">
              <w:rPr>
                <w:rFonts w:ascii="Times New Roman" w:hAnsi="Times New Roman" w:cs="Times New Roman"/>
                <w:color w:val="22272F"/>
                <w:sz w:val="24"/>
                <w:szCs w:val="24"/>
                <w:shd w:val="clear" w:color="auto" w:fill="FFFFFF"/>
              </w:rPr>
              <w:t>Несоответствие контракта (договора) требованиям, предусмотренным извещением об осуществлении закупки (документацией о закупке), протоколам закупки, заявке участника закупки (с 1 января 2022 года)</w:t>
            </w:r>
          </w:p>
        </w:tc>
        <w:tc>
          <w:tcPr>
            <w:tcW w:w="2627" w:type="dxa"/>
          </w:tcPr>
          <w:p w:rsidR="00AA0225" w:rsidRDefault="009E31CC" w:rsidP="00CB2938">
            <w:pPr>
              <w:pStyle w:val="a5"/>
              <w:rPr>
                <w:rFonts w:ascii="Times New Roman" w:hAnsi="Times New Roman" w:cs="Times New Roman"/>
              </w:rPr>
            </w:pPr>
            <w:hyperlink r:id="rId770" w:history="1">
              <w:r w:rsidR="00AA0225" w:rsidRPr="00CB2938">
                <w:rPr>
                  <w:rStyle w:val="a6"/>
                  <w:rFonts w:ascii="Times New Roman" w:hAnsi="Times New Roman"/>
                  <w:color w:val="auto"/>
                </w:rPr>
                <w:t>Статьи 34</w:t>
              </w:r>
            </w:hyperlink>
            <w:r w:rsidR="00AA0225" w:rsidRPr="00CB2938">
              <w:rPr>
                <w:rFonts w:ascii="Times New Roman" w:hAnsi="Times New Roman" w:cs="Times New Roman"/>
              </w:rPr>
              <w:t xml:space="preserve">, </w:t>
            </w:r>
            <w:hyperlink r:id="rId771" w:history="1">
              <w:r w:rsidR="00AA0225" w:rsidRPr="00CB2938">
                <w:rPr>
                  <w:rStyle w:val="a6"/>
                  <w:rFonts w:ascii="Times New Roman" w:hAnsi="Times New Roman"/>
                  <w:color w:val="auto"/>
                </w:rPr>
                <w:t>54</w:t>
              </w:r>
            </w:hyperlink>
            <w:r w:rsidR="00AA0225" w:rsidRPr="00CB2938">
              <w:rPr>
                <w:rFonts w:ascii="Times New Roman" w:hAnsi="Times New Roman" w:cs="Times New Roman"/>
              </w:rPr>
              <w:t xml:space="preserve">, </w:t>
            </w:r>
            <w:hyperlink r:id="rId772" w:history="1">
              <w:r w:rsidR="00AA0225" w:rsidRPr="00CB2938">
                <w:rPr>
                  <w:rStyle w:val="a6"/>
                  <w:rFonts w:ascii="Times New Roman" w:hAnsi="Times New Roman"/>
                  <w:color w:val="auto"/>
                </w:rPr>
                <w:t>78</w:t>
              </w:r>
            </w:hyperlink>
            <w:r w:rsidR="00AA0225" w:rsidRPr="00CB2938">
              <w:rPr>
                <w:rFonts w:ascii="Times New Roman" w:hAnsi="Times New Roman" w:cs="Times New Roman"/>
              </w:rPr>
              <w:t xml:space="preserve">, </w:t>
            </w:r>
            <w:hyperlink r:id="rId773" w:history="1">
              <w:r w:rsidR="00AA0225" w:rsidRPr="00CB2938">
                <w:rPr>
                  <w:rStyle w:val="a6"/>
                  <w:rFonts w:ascii="Times New Roman" w:hAnsi="Times New Roman"/>
                  <w:color w:val="auto"/>
                </w:rPr>
                <w:t>83</w:t>
              </w:r>
            </w:hyperlink>
            <w:r w:rsidR="00AA0225" w:rsidRPr="00CB2938">
              <w:rPr>
                <w:rFonts w:ascii="Times New Roman" w:hAnsi="Times New Roman" w:cs="Times New Roman"/>
              </w:rPr>
              <w:t>,</w:t>
            </w:r>
            <w:r w:rsidR="00CB2938" w:rsidRPr="00CB2938">
              <w:rPr>
                <w:rFonts w:ascii="Times New Roman" w:hAnsi="Times New Roman" w:cs="Times New Roman"/>
              </w:rPr>
              <w:t>83</w:t>
            </w:r>
            <w:r w:rsidR="00CB2938" w:rsidRPr="00CB2938">
              <w:rPr>
                <w:rFonts w:ascii="Times New Roman" w:hAnsi="Times New Roman" w:cs="Times New Roman"/>
                <w:vertAlign w:val="superscript"/>
              </w:rPr>
              <w:t>2,</w:t>
            </w:r>
            <w:r w:rsidR="00AA0225" w:rsidRPr="00CB2938">
              <w:rPr>
                <w:rFonts w:ascii="Times New Roman" w:hAnsi="Times New Roman" w:cs="Times New Roman"/>
              </w:rPr>
              <w:t xml:space="preserve"> </w:t>
            </w:r>
            <w:hyperlink r:id="rId774" w:history="1">
              <w:r w:rsidR="00AA0225" w:rsidRPr="00CB2938">
                <w:rPr>
                  <w:rStyle w:val="a6"/>
                  <w:rFonts w:ascii="Times New Roman" w:hAnsi="Times New Roman"/>
                  <w:color w:val="auto"/>
                </w:rPr>
                <w:t>9</w:t>
              </w:r>
              <w:r w:rsidR="00CB2938" w:rsidRPr="00CB2938">
                <w:rPr>
                  <w:rStyle w:val="a6"/>
                  <w:rFonts w:ascii="Times New Roman" w:hAnsi="Times New Roman"/>
                  <w:color w:val="auto"/>
                </w:rPr>
                <w:t>1</w:t>
              </w:r>
            </w:hyperlink>
            <w:r w:rsidR="00AA0225" w:rsidRPr="00991BB8">
              <w:rPr>
                <w:rFonts w:ascii="Times New Roman" w:hAnsi="Times New Roman" w:cs="Times New Roman"/>
              </w:rPr>
              <w:t xml:space="preserve"> </w:t>
            </w:r>
            <w:r w:rsidR="00CB2938" w:rsidRPr="00CB2938">
              <w:rPr>
                <w:rFonts w:ascii="Times New Roman" w:hAnsi="Times New Roman" w:cs="Times New Roman"/>
                <w:color w:val="22272F"/>
                <w:shd w:val="clear" w:color="auto" w:fill="FFFFFF"/>
              </w:rPr>
              <w:t xml:space="preserve">Федерального закона от 5 апреля 2013 г. N 44-ФЗ "О контрактной системе в сфере закупок товаров, работ, услуг для обеспечения </w:t>
            </w:r>
            <w:r w:rsidR="00CB2938" w:rsidRPr="00CB2938">
              <w:rPr>
                <w:rFonts w:ascii="Times New Roman" w:hAnsi="Times New Roman" w:cs="Times New Roman"/>
                <w:color w:val="22272F"/>
                <w:shd w:val="clear" w:color="auto" w:fill="FFFFFF"/>
              </w:rPr>
              <w:lastRenderedPageBreak/>
              <w:t>государственных и муниципальных нужд" (до 1 января 2022 года)</w:t>
            </w:r>
            <w:r w:rsidR="00AA0225" w:rsidRPr="00CB2938">
              <w:rPr>
                <w:rFonts w:ascii="Times New Roman" w:hAnsi="Times New Roman" w:cs="Times New Roman"/>
              </w:rPr>
              <w:t>"</w:t>
            </w:r>
          </w:p>
          <w:p w:rsidR="00CB2938" w:rsidRDefault="00CB2938" w:rsidP="00CB2938">
            <w:pPr>
              <w:rPr>
                <w:lang w:eastAsia="ru-RU"/>
              </w:rPr>
            </w:pPr>
          </w:p>
          <w:p w:rsidR="00CB2938" w:rsidRDefault="00CB2938" w:rsidP="00CB2938">
            <w:pPr>
              <w:rPr>
                <w:lang w:eastAsia="ru-RU"/>
              </w:rPr>
            </w:pPr>
          </w:p>
          <w:p w:rsidR="00CB2938" w:rsidRDefault="00CB2938" w:rsidP="00CB2938">
            <w:pPr>
              <w:rPr>
                <w:lang w:eastAsia="ru-RU"/>
              </w:rPr>
            </w:pPr>
          </w:p>
          <w:p w:rsidR="00CB2938" w:rsidRPr="00CB2938" w:rsidRDefault="00CB2938" w:rsidP="00CB2938">
            <w:pPr>
              <w:rPr>
                <w:rFonts w:ascii="Times New Roman" w:hAnsi="Times New Roman" w:cs="Times New Roman"/>
                <w:sz w:val="24"/>
                <w:szCs w:val="24"/>
                <w:lang w:eastAsia="ru-RU"/>
              </w:rPr>
            </w:pPr>
            <w:r w:rsidRPr="00CB2938">
              <w:rPr>
                <w:rFonts w:ascii="Times New Roman" w:hAnsi="Times New Roman" w:cs="Times New Roman"/>
                <w:sz w:val="24"/>
                <w:szCs w:val="24"/>
                <w:lang w:eastAsia="ru-RU"/>
              </w:rPr>
              <w:t xml:space="preserve">Статьи 34,51,73,74,75,76 </w:t>
            </w:r>
            <w:r w:rsidRPr="00CB2938">
              <w:rPr>
                <w:rFonts w:ascii="Times New Roman" w:hAnsi="Times New Roman" w:cs="Times New Roman"/>
                <w:color w:val="22272F"/>
                <w:sz w:val="24"/>
                <w:szCs w:val="24"/>
                <w:shd w:val="clear" w:color="auto" w:fill="FFFFFF"/>
              </w:rPr>
              <w:t>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 1 января 2022 года)</w:t>
            </w:r>
          </w:p>
          <w:p w:rsidR="00CB2938" w:rsidRPr="00CB2938" w:rsidRDefault="00CB2938" w:rsidP="00CB2938">
            <w:pPr>
              <w:rPr>
                <w:lang w:eastAsia="ru-RU"/>
              </w:rPr>
            </w:pPr>
          </w:p>
        </w:tc>
        <w:tc>
          <w:tcPr>
            <w:tcW w:w="1272" w:type="dxa"/>
          </w:tcPr>
          <w:p w:rsidR="00AA0225" w:rsidRPr="00991BB8" w:rsidRDefault="00AA0225" w:rsidP="001D2460">
            <w:pPr>
              <w:pStyle w:val="a5"/>
              <w:jc w:val="center"/>
              <w:rPr>
                <w:rFonts w:ascii="Times New Roman" w:hAnsi="Times New Roman" w:cs="Times New Roman"/>
              </w:rPr>
            </w:pPr>
            <w:r w:rsidRPr="00991BB8">
              <w:rPr>
                <w:rFonts w:ascii="Times New Roman" w:hAnsi="Times New Roman" w:cs="Times New Roman"/>
              </w:rPr>
              <w:lastRenderedPageBreak/>
              <w:t>кол-во</w:t>
            </w:r>
          </w:p>
        </w:tc>
        <w:tc>
          <w:tcPr>
            <w:tcW w:w="1063" w:type="dxa"/>
          </w:tcPr>
          <w:p w:rsidR="00AA0225" w:rsidRPr="00991BB8" w:rsidRDefault="00AA0225" w:rsidP="001D2460">
            <w:pPr>
              <w:pStyle w:val="a5"/>
              <w:jc w:val="center"/>
              <w:rPr>
                <w:rFonts w:ascii="Times New Roman" w:hAnsi="Times New Roman" w:cs="Times New Roman"/>
              </w:rPr>
            </w:pPr>
            <w:r w:rsidRPr="00991BB8">
              <w:rPr>
                <w:rFonts w:ascii="Times New Roman" w:hAnsi="Times New Roman" w:cs="Times New Roman"/>
              </w:rPr>
              <w:t>4</w:t>
            </w:r>
          </w:p>
        </w:tc>
        <w:tc>
          <w:tcPr>
            <w:tcW w:w="2206" w:type="dxa"/>
          </w:tcPr>
          <w:p w:rsidR="00AA0225" w:rsidRPr="00991BB8" w:rsidRDefault="009E31CC" w:rsidP="00FA6189">
            <w:pPr>
              <w:pStyle w:val="a5"/>
              <w:rPr>
                <w:rFonts w:ascii="Times New Roman" w:hAnsi="Times New Roman" w:cs="Times New Roman"/>
              </w:rPr>
            </w:pPr>
            <w:hyperlink r:id="rId775" w:history="1">
              <w:r w:rsidR="00AA0225" w:rsidRPr="00FA6189">
                <w:rPr>
                  <w:rStyle w:val="a6"/>
                  <w:rFonts w:ascii="Times New Roman" w:hAnsi="Times New Roman"/>
                  <w:color w:val="auto"/>
                </w:rPr>
                <w:t>Части 1-2 статьи 7.32</w:t>
              </w:r>
            </w:hyperlink>
            <w:r w:rsidR="00AA0225" w:rsidRPr="00991BB8">
              <w:rPr>
                <w:rFonts w:ascii="Times New Roman" w:hAnsi="Times New Roman" w:cs="Times New Roman"/>
              </w:rPr>
              <w:t xml:space="preserve"> Кодекса Российской Федерации об административных правонарушениях</w:t>
            </w:r>
            <w:hyperlink w:anchor="sub_12" w:history="1">
              <w:r w:rsidR="00AA0225" w:rsidRPr="00991BB8">
                <w:rPr>
                  <w:rStyle w:val="a6"/>
                  <w:rFonts w:ascii="Times New Roman" w:hAnsi="Times New Roman"/>
                  <w:color w:val="auto"/>
                </w:rPr>
                <w:t>*</w:t>
              </w:r>
            </w:hyperlink>
          </w:p>
        </w:tc>
        <w:tc>
          <w:tcPr>
            <w:tcW w:w="1927" w:type="dxa"/>
          </w:tcPr>
          <w:p w:rsidR="00AA0225" w:rsidRDefault="00AA0225" w:rsidP="001D6E64">
            <w:pPr>
              <w:pStyle w:val="a5"/>
            </w:pPr>
          </w:p>
        </w:tc>
        <w:tc>
          <w:tcPr>
            <w:tcW w:w="1927" w:type="dxa"/>
          </w:tcPr>
          <w:p w:rsidR="00AA0225" w:rsidRDefault="00AA0225" w:rsidP="001D6E64">
            <w:pPr>
              <w:pStyle w:val="a5"/>
            </w:pPr>
          </w:p>
        </w:tc>
      </w:tr>
      <w:tr w:rsidR="00CB2938" w:rsidRPr="00991BB8" w:rsidTr="0069432B">
        <w:tc>
          <w:tcPr>
            <w:tcW w:w="879" w:type="dxa"/>
            <w:gridSpan w:val="3"/>
          </w:tcPr>
          <w:p w:rsidR="00CB2938" w:rsidRPr="00991BB8" w:rsidRDefault="00CB2938" w:rsidP="001D2460">
            <w:pPr>
              <w:pStyle w:val="a5"/>
              <w:jc w:val="center"/>
              <w:rPr>
                <w:rFonts w:ascii="Times New Roman" w:hAnsi="Times New Roman" w:cs="Times New Roman"/>
              </w:rPr>
            </w:pPr>
            <w:bookmarkStart w:id="192" w:name="sub_279"/>
            <w:r w:rsidRPr="00991BB8">
              <w:rPr>
                <w:rFonts w:ascii="Times New Roman" w:hAnsi="Times New Roman" w:cs="Times New Roman"/>
              </w:rPr>
              <w:t>4.32</w:t>
            </w:r>
            <w:bookmarkEnd w:id="192"/>
          </w:p>
        </w:tc>
        <w:tc>
          <w:tcPr>
            <w:tcW w:w="1984" w:type="dxa"/>
          </w:tcPr>
          <w:p w:rsidR="00CB2938" w:rsidRDefault="00CB2938">
            <w:pPr>
              <w:pStyle w:val="s16"/>
              <w:spacing w:before="0" w:beforeAutospacing="0" w:after="0" w:afterAutospacing="0"/>
              <w:rPr>
                <w:color w:val="22272F"/>
                <w:sz w:val="23"/>
                <w:szCs w:val="23"/>
              </w:rPr>
            </w:pPr>
            <w:r>
              <w:rPr>
                <w:color w:val="22272F"/>
                <w:sz w:val="23"/>
                <w:szCs w:val="23"/>
              </w:rPr>
              <w:t>Нарушение сроков заключения контрактов (договоров) или уклонение от заключения</w:t>
            </w:r>
          </w:p>
        </w:tc>
        <w:tc>
          <w:tcPr>
            <w:tcW w:w="2627" w:type="dxa"/>
          </w:tcPr>
          <w:p w:rsidR="00CB2938" w:rsidRDefault="009E31CC">
            <w:pPr>
              <w:pStyle w:val="s1"/>
              <w:spacing w:before="0" w:beforeAutospacing="0" w:after="0" w:afterAutospacing="0"/>
              <w:jc w:val="center"/>
              <w:rPr>
                <w:color w:val="22272F"/>
                <w:sz w:val="23"/>
                <w:szCs w:val="23"/>
              </w:rPr>
            </w:pPr>
            <w:hyperlink r:id="rId776" w:anchor="/document/70353464/entry/54" w:history="1">
              <w:r w:rsidR="00CB2938">
                <w:rPr>
                  <w:rStyle w:val="ab"/>
                  <w:color w:val="3272C0"/>
                  <w:sz w:val="23"/>
                  <w:szCs w:val="23"/>
                </w:rPr>
                <w:t>статьи 54</w:t>
              </w:r>
            </w:hyperlink>
            <w:r w:rsidR="00CB2938">
              <w:rPr>
                <w:color w:val="22272F"/>
                <w:sz w:val="23"/>
                <w:szCs w:val="23"/>
              </w:rPr>
              <w:t>, </w:t>
            </w:r>
            <w:hyperlink r:id="rId777" w:anchor="/document/70353464/entry/78" w:history="1">
              <w:r w:rsidR="00CB2938">
                <w:rPr>
                  <w:rStyle w:val="ab"/>
                  <w:color w:val="3272C0"/>
                  <w:sz w:val="23"/>
                  <w:szCs w:val="23"/>
                </w:rPr>
                <w:t>78</w:t>
              </w:r>
            </w:hyperlink>
            <w:r w:rsidR="00CB2938">
              <w:rPr>
                <w:color w:val="22272F"/>
                <w:sz w:val="23"/>
                <w:szCs w:val="23"/>
              </w:rPr>
              <w:t>, </w:t>
            </w:r>
            <w:hyperlink r:id="rId778" w:anchor="/document/77320784/entry/83" w:history="1">
              <w:r w:rsidR="00CB2938">
                <w:rPr>
                  <w:rStyle w:val="ab"/>
                  <w:color w:val="3272C0"/>
                  <w:sz w:val="23"/>
                  <w:szCs w:val="23"/>
                </w:rPr>
                <w:t>83</w:t>
              </w:r>
            </w:hyperlink>
            <w:r w:rsidR="00CB2938">
              <w:rPr>
                <w:color w:val="22272F"/>
                <w:sz w:val="23"/>
                <w:szCs w:val="23"/>
              </w:rPr>
              <w:t>, </w:t>
            </w:r>
            <w:hyperlink r:id="rId779" w:anchor="/document/77320784/entry/8302" w:history="1">
              <w:r w:rsidR="00CB2938">
                <w:rPr>
                  <w:rStyle w:val="ab"/>
                  <w:color w:val="3272C0"/>
                  <w:sz w:val="23"/>
                  <w:szCs w:val="23"/>
                </w:rPr>
                <w:t>83</w:t>
              </w:r>
              <w:r w:rsidR="00CB2938">
                <w:rPr>
                  <w:rStyle w:val="ab"/>
                  <w:color w:val="3272C0"/>
                  <w:sz w:val="16"/>
                  <w:szCs w:val="16"/>
                  <w:vertAlign w:val="superscript"/>
                </w:rPr>
                <w:t> 2</w:t>
              </w:r>
            </w:hyperlink>
            <w:r w:rsidR="00CB2938">
              <w:rPr>
                <w:color w:val="22272F"/>
                <w:sz w:val="23"/>
                <w:szCs w:val="23"/>
              </w:rPr>
              <w:t>, </w:t>
            </w:r>
            <w:hyperlink r:id="rId780" w:anchor="/document/77320784/entry/91" w:history="1">
              <w:r w:rsidR="00CB2938">
                <w:rPr>
                  <w:rStyle w:val="ab"/>
                  <w:color w:val="3272C0"/>
                  <w:sz w:val="23"/>
                  <w:szCs w:val="23"/>
                </w:rPr>
                <w:t>91</w:t>
              </w:r>
            </w:hyperlink>
            <w:r w:rsidR="00CB2938">
              <w:rPr>
                <w:color w:val="22272F"/>
                <w:sz w:val="23"/>
                <w:szCs w:val="23"/>
              </w:rPr>
              <w:t>, </w:t>
            </w:r>
            <w:hyperlink r:id="rId781" w:anchor="/document/70353464/entry/93" w:history="1">
              <w:r w:rsidR="00CB2938">
                <w:rPr>
                  <w:rStyle w:val="ab"/>
                  <w:color w:val="3272C0"/>
                  <w:sz w:val="23"/>
                  <w:szCs w:val="23"/>
                </w:rPr>
                <w:t>93</w:t>
              </w:r>
            </w:hyperlink>
            <w:r w:rsidR="00CB2938">
              <w:rPr>
                <w:color w:val="22272F"/>
                <w:sz w:val="23"/>
                <w:szCs w:val="23"/>
              </w:rPr>
              <w:t xml:space="preserve"> Федерального закона от 5 апреля 2013 г. N 44-ФЗ "О контрактной системе в сфере закупок товаров, работ, услуг для обеспечения </w:t>
            </w:r>
            <w:r w:rsidR="00CB2938">
              <w:rPr>
                <w:color w:val="22272F"/>
                <w:sz w:val="23"/>
                <w:szCs w:val="23"/>
              </w:rPr>
              <w:lastRenderedPageBreak/>
              <w:t>государственных и муниципальных нужд" (до 1 января 2022 года);</w:t>
            </w:r>
          </w:p>
          <w:p w:rsidR="00CB2938" w:rsidRDefault="009E31CC">
            <w:pPr>
              <w:pStyle w:val="s1"/>
              <w:spacing w:before="0" w:beforeAutospacing="0" w:after="0" w:afterAutospacing="0"/>
              <w:jc w:val="center"/>
              <w:rPr>
                <w:color w:val="22272F"/>
                <w:sz w:val="23"/>
                <w:szCs w:val="23"/>
              </w:rPr>
            </w:pPr>
            <w:hyperlink r:id="rId782" w:anchor="/document/70353464/entry/51" w:history="1">
              <w:r w:rsidR="00CB2938">
                <w:rPr>
                  <w:rStyle w:val="ab"/>
                  <w:color w:val="3272C0"/>
                  <w:sz w:val="23"/>
                  <w:szCs w:val="23"/>
                </w:rPr>
                <w:t>статьи 51</w:t>
              </w:r>
            </w:hyperlink>
            <w:r w:rsidR="00CB2938">
              <w:rPr>
                <w:color w:val="22272F"/>
                <w:sz w:val="23"/>
                <w:szCs w:val="23"/>
              </w:rPr>
              <w:t>, </w:t>
            </w:r>
            <w:hyperlink r:id="rId783" w:anchor="/document/70353464/entry/52" w:history="1">
              <w:r w:rsidR="00CB2938">
                <w:rPr>
                  <w:rStyle w:val="ab"/>
                  <w:color w:val="3272C0"/>
                  <w:sz w:val="23"/>
                  <w:szCs w:val="23"/>
                </w:rPr>
                <w:t>52</w:t>
              </w:r>
            </w:hyperlink>
            <w:r w:rsidR="00CB2938">
              <w:rPr>
                <w:color w:val="22272F"/>
                <w:sz w:val="23"/>
                <w:szCs w:val="23"/>
              </w:rPr>
              <w:t>, </w:t>
            </w:r>
            <w:hyperlink r:id="rId784" w:anchor="/document/70353464/entry/73" w:history="1">
              <w:r w:rsidR="00CB2938">
                <w:rPr>
                  <w:rStyle w:val="ab"/>
                  <w:color w:val="3272C0"/>
                  <w:sz w:val="23"/>
                  <w:szCs w:val="23"/>
                </w:rPr>
                <w:t>73</w:t>
              </w:r>
            </w:hyperlink>
            <w:r w:rsidR="00CB2938">
              <w:rPr>
                <w:color w:val="22272F"/>
                <w:sz w:val="23"/>
                <w:szCs w:val="23"/>
              </w:rPr>
              <w:t>, </w:t>
            </w:r>
            <w:hyperlink r:id="rId785" w:anchor="/document/70353464/entry/74" w:history="1">
              <w:r w:rsidR="00CB2938">
                <w:rPr>
                  <w:rStyle w:val="ab"/>
                  <w:color w:val="3272C0"/>
                  <w:sz w:val="23"/>
                  <w:szCs w:val="23"/>
                </w:rPr>
                <w:t>74</w:t>
              </w:r>
            </w:hyperlink>
            <w:r w:rsidR="00CB2938">
              <w:rPr>
                <w:color w:val="22272F"/>
                <w:sz w:val="23"/>
                <w:szCs w:val="23"/>
              </w:rPr>
              <w:t>, </w:t>
            </w:r>
            <w:hyperlink r:id="rId786" w:anchor="/document/70353464/entry/75" w:history="1">
              <w:r w:rsidR="00CB2938">
                <w:rPr>
                  <w:rStyle w:val="ab"/>
                  <w:color w:val="3272C0"/>
                  <w:sz w:val="23"/>
                  <w:szCs w:val="23"/>
                </w:rPr>
                <w:t>75</w:t>
              </w:r>
            </w:hyperlink>
            <w:r w:rsidR="00CB2938">
              <w:rPr>
                <w:color w:val="22272F"/>
                <w:sz w:val="23"/>
                <w:szCs w:val="23"/>
              </w:rPr>
              <w:t>, </w:t>
            </w:r>
            <w:hyperlink r:id="rId787" w:anchor="/document/70353464/entry/76" w:history="1">
              <w:r w:rsidR="00CB2938">
                <w:rPr>
                  <w:rStyle w:val="ab"/>
                  <w:color w:val="3272C0"/>
                  <w:sz w:val="23"/>
                  <w:szCs w:val="23"/>
                </w:rPr>
                <w:t>76</w:t>
              </w:r>
            </w:hyperlink>
            <w:r w:rsidR="00CB2938">
              <w:rPr>
                <w:color w:val="22272F"/>
                <w:sz w:val="23"/>
                <w:szCs w:val="23"/>
              </w:rPr>
              <w:t>, </w:t>
            </w:r>
            <w:hyperlink r:id="rId788" w:anchor="/document/70353464/entry/77" w:history="1">
              <w:r w:rsidR="00CB2938">
                <w:rPr>
                  <w:rStyle w:val="ab"/>
                  <w:color w:val="3272C0"/>
                  <w:sz w:val="23"/>
                  <w:szCs w:val="23"/>
                </w:rPr>
                <w:t>77</w:t>
              </w:r>
            </w:hyperlink>
            <w:r w:rsidR="00CB2938">
              <w:rPr>
                <w:color w:val="22272F"/>
                <w:sz w:val="23"/>
                <w:szCs w:val="23"/>
              </w:rPr>
              <w:t>, </w:t>
            </w:r>
            <w:hyperlink r:id="rId789" w:anchor="/document/70353464/entry/1110" w:history="1">
              <w:r w:rsidR="00CB2938">
                <w:rPr>
                  <w:rStyle w:val="ab"/>
                  <w:color w:val="3272C0"/>
                  <w:sz w:val="23"/>
                  <w:szCs w:val="23"/>
                </w:rPr>
                <w:t>111</w:t>
              </w:r>
              <w:r w:rsidR="00CB2938">
                <w:rPr>
                  <w:rStyle w:val="ab"/>
                  <w:color w:val="3272C0"/>
                  <w:sz w:val="16"/>
                  <w:szCs w:val="16"/>
                  <w:vertAlign w:val="superscript"/>
                </w:rPr>
                <w:t> 1</w:t>
              </w:r>
            </w:hyperlink>
            <w:r w:rsidR="00CB2938">
              <w:rPr>
                <w:color w:val="22272F"/>
                <w:sz w:val="23"/>
                <w:szCs w:val="23"/>
              </w:rPr>
              <w:t>, </w:t>
            </w:r>
            <w:hyperlink r:id="rId790" w:anchor="/document/70353464/entry/11130" w:history="1">
              <w:r w:rsidR="00CB2938">
                <w:rPr>
                  <w:rStyle w:val="ab"/>
                  <w:color w:val="3272C0"/>
                  <w:sz w:val="23"/>
                  <w:szCs w:val="23"/>
                </w:rPr>
                <w:t>111</w:t>
              </w:r>
              <w:r w:rsidR="00CB2938">
                <w:rPr>
                  <w:rStyle w:val="ab"/>
                  <w:color w:val="3272C0"/>
                  <w:sz w:val="16"/>
                  <w:szCs w:val="16"/>
                  <w:vertAlign w:val="superscript"/>
                </w:rPr>
                <w:t> 3</w:t>
              </w:r>
            </w:hyperlink>
            <w:r w:rsidR="00CB2938">
              <w:rPr>
                <w:color w:val="22272F"/>
                <w:sz w:val="23"/>
                <w:szCs w:val="23"/>
              </w:rPr>
              <w:t>, </w:t>
            </w:r>
            <w:hyperlink r:id="rId791" w:anchor="/document/70353464/entry/11140" w:history="1">
              <w:r w:rsidR="00CB2938">
                <w:rPr>
                  <w:rStyle w:val="ab"/>
                  <w:color w:val="3272C0"/>
                  <w:sz w:val="23"/>
                  <w:szCs w:val="23"/>
                </w:rPr>
                <w:t>111</w:t>
              </w:r>
              <w:r w:rsidR="00CB2938">
                <w:rPr>
                  <w:rStyle w:val="ab"/>
                  <w:color w:val="3272C0"/>
                  <w:sz w:val="16"/>
                  <w:szCs w:val="16"/>
                  <w:vertAlign w:val="superscript"/>
                </w:rPr>
                <w:t> 4</w:t>
              </w:r>
            </w:hyperlink>
            <w:r w:rsidR="00CB2938">
              <w:rPr>
                <w:color w:val="22272F"/>
                <w:sz w:val="23"/>
                <w:szCs w:val="23"/>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 1 января 2022 года)</w:t>
            </w:r>
          </w:p>
        </w:tc>
        <w:tc>
          <w:tcPr>
            <w:tcW w:w="1272" w:type="dxa"/>
          </w:tcPr>
          <w:p w:rsidR="00CB2938" w:rsidRDefault="00CB2938">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CB2938" w:rsidRDefault="00CB2938">
            <w:pPr>
              <w:pStyle w:val="s1"/>
              <w:spacing w:before="0" w:beforeAutospacing="0" w:after="0" w:afterAutospacing="0"/>
              <w:jc w:val="center"/>
              <w:rPr>
                <w:color w:val="22272F"/>
                <w:sz w:val="23"/>
                <w:szCs w:val="23"/>
              </w:rPr>
            </w:pPr>
            <w:r>
              <w:rPr>
                <w:color w:val="22272F"/>
                <w:sz w:val="23"/>
                <w:szCs w:val="23"/>
              </w:rPr>
              <w:t>4</w:t>
            </w:r>
          </w:p>
        </w:tc>
        <w:tc>
          <w:tcPr>
            <w:tcW w:w="2206" w:type="dxa"/>
          </w:tcPr>
          <w:p w:rsidR="00CB2938" w:rsidRDefault="009E31CC" w:rsidP="005C0BA5">
            <w:pPr>
              <w:pStyle w:val="s1"/>
              <w:spacing w:before="0" w:beforeAutospacing="0" w:after="0" w:afterAutospacing="0"/>
              <w:jc w:val="center"/>
              <w:rPr>
                <w:color w:val="22272F"/>
                <w:sz w:val="23"/>
                <w:szCs w:val="23"/>
              </w:rPr>
            </w:pPr>
            <w:hyperlink r:id="rId792" w:anchor="/document/12125267/entry/72312" w:history="1">
              <w:r w:rsidR="00CB2938" w:rsidRPr="00FA6189">
                <w:rPr>
                  <w:rStyle w:val="ab"/>
                  <w:color w:val="auto"/>
                  <w:sz w:val="23"/>
                  <w:szCs w:val="23"/>
                </w:rPr>
                <w:t>часть 3 статьи 7.3</w:t>
              </w:r>
              <w:r w:rsidR="00CB2938">
                <w:rPr>
                  <w:rStyle w:val="ab"/>
                  <w:color w:val="3272C0"/>
                  <w:sz w:val="23"/>
                  <w:szCs w:val="23"/>
                </w:rPr>
                <w:t>2</w:t>
              </w:r>
            </w:hyperlink>
            <w:r w:rsidR="00CB2938">
              <w:rPr>
                <w:color w:val="22272F"/>
                <w:sz w:val="23"/>
                <w:szCs w:val="23"/>
              </w:rPr>
              <w:t> Кодекса Российской Федерации об административных</w:t>
            </w:r>
            <w:r w:rsidR="005C0BA5">
              <w:rPr>
                <w:color w:val="22272F"/>
                <w:sz w:val="23"/>
                <w:szCs w:val="23"/>
              </w:rPr>
              <w:t xml:space="preserve"> правонарушения</w:t>
            </w:r>
            <w:hyperlink r:id="rId793" w:anchor="/document/403719358/entry/40" w:history="1">
              <w:r w:rsidR="005C0BA5" w:rsidRPr="005C0BA5">
                <w:rPr>
                  <w:rStyle w:val="ab"/>
                  <w:color w:val="auto"/>
                  <w:vertAlign w:val="superscript"/>
                </w:rPr>
                <w:t>*</w:t>
              </w:r>
            </w:hyperlink>
          </w:p>
        </w:tc>
        <w:tc>
          <w:tcPr>
            <w:tcW w:w="1927" w:type="dxa"/>
          </w:tcPr>
          <w:p w:rsidR="00CB2938" w:rsidRDefault="00CB2938" w:rsidP="001D6E64">
            <w:pPr>
              <w:pStyle w:val="a5"/>
            </w:pPr>
          </w:p>
        </w:tc>
        <w:tc>
          <w:tcPr>
            <w:tcW w:w="1927" w:type="dxa"/>
          </w:tcPr>
          <w:p w:rsidR="00CB2938" w:rsidRDefault="00CB2938" w:rsidP="001D6E64">
            <w:pPr>
              <w:pStyle w:val="a5"/>
            </w:pPr>
          </w:p>
        </w:tc>
      </w:tr>
      <w:tr w:rsidR="00CB2938" w:rsidRPr="00991BB8" w:rsidTr="0069432B">
        <w:tc>
          <w:tcPr>
            <w:tcW w:w="879" w:type="dxa"/>
            <w:gridSpan w:val="3"/>
          </w:tcPr>
          <w:p w:rsidR="00CB2938" w:rsidRPr="00991BB8" w:rsidRDefault="00CB2938" w:rsidP="001D2460">
            <w:pPr>
              <w:pStyle w:val="a5"/>
              <w:jc w:val="center"/>
              <w:rPr>
                <w:rFonts w:ascii="Times New Roman" w:hAnsi="Times New Roman" w:cs="Times New Roman"/>
              </w:rPr>
            </w:pPr>
            <w:bookmarkStart w:id="193" w:name="sub_280"/>
            <w:r w:rsidRPr="00991BB8">
              <w:rPr>
                <w:rFonts w:ascii="Times New Roman" w:hAnsi="Times New Roman" w:cs="Times New Roman"/>
              </w:rPr>
              <w:t>4.33</w:t>
            </w:r>
            <w:bookmarkEnd w:id="193"/>
          </w:p>
        </w:tc>
        <w:tc>
          <w:tcPr>
            <w:tcW w:w="1984" w:type="dxa"/>
          </w:tcPr>
          <w:p w:rsidR="00CB2938" w:rsidRDefault="00CB2938">
            <w:pPr>
              <w:pStyle w:val="s16"/>
              <w:spacing w:before="0" w:beforeAutospacing="0" w:after="0" w:afterAutospacing="0"/>
              <w:rPr>
                <w:color w:val="22272F"/>
                <w:sz w:val="23"/>
                <w:szCs w:val="23"/>
              </w:rPr>
            </w:pPr>
            <w:r>
              <w:rPr>
                <w:color w:val="22272F"/>
                <w:sz w:val="23"/>
                <w:szCs w:val="23"/>
              </w:rPr>
              <w:t>Отсутствие надлежащего обеспечения исполнения контракта (договора)</w:t>
            </w:r>
          </w:p>
        </w:tc>
        <w:tc>
          <w:tcPr>
            <w:tcW w:w="2627" w:type="dxa"/>
          </w:tcPr>
          <w:p w:rsidR="00CB2938" w:rsidRDefault="009E31CC">
            <w:pPr>
              <w:pStyle w:val="s1"/>
              <w:spacing w:before="0" w:beforeAutospacing="0" w:after="0" w:afterAutospacing="0"/>
              <w:jc w:val="center"/>
              <w:rPr>
                <w:color w:val="22272F"/>
                <w:sz w:val="23"/>
                <w:szCs w:val="23"/>
              </w:rPr>
            </w:pPr>
            <w:hyperlink r:id="rId794" w:anchor="/document/70353464/entry/34" w:history="1">
              <w:r w:rsidR="00CB2938">
                <w:rPr>
                  <w:rStyle w:val="ab"/>
                  <w:color w:val="3272C0"/>
                  <w:sz w:val="23"/>
                  <w:szCs w:val="23"/>
                </w:rPr>
                <w:t>статьи 34</w:t>
              </w:r>
            </w:hyperlink>
            <w:r w:rsidR="00CB2938">
              <w:rPr>
                <w:color w:val="22272F"/>
                <w:sz w:val="23"/>
                <w:szCs w:val="23"/>
              </w:rPr>
              <w:t>, </w:t>
            </w:r>
            <w:hyperlink r:id="rId795" w:anchor="/document/70353464/entry/37" w:history="1">
              <w:r w:rsidR="00CB2938">
                <w:rPr>
                  <w:rStyle w:val="ab"/>
                  <w:color w:val="3272C0"/>
                  <w:sz w:val="23"/>
                  <w:szCs w:val="23"/>
                </w:rPr>
                <w:t>37</w:t>
              </w:r>
            </w:hyperlink>
            <w:r w:rsidR="00CB2938">
              <w:rPr>
                <w:color w:val="22272F"/>
                <w:sz w:val="23"/>
                <w:szCs w:val="23"/>
              </w:rPr>
              <w:t>, </w:t>
            </w:r>
            <w:hyperlink r:id="rId796" w:anchor="/document/70353464/entry/45" w:history="1">
              <w:r w:rsidR="00CB2938">
                <w:rPr>
                  <w:rStyle w:val="ab"/>
                  <w:color w:val="3272C0"/>
                  <w:sz w:val="23"/>
                  <w:szCs w:val="23"/>
                </w:rPr>
                <w:t>45</w:t>
              </w:r>
            </w:hyperlink>
            <w:r w:rsidR="00CB2938">
              <w:rPr>
                <w:color w:val="22272F"/>
                <w:sz w:val="23"/>
                <w:szCs w:val="23"/>
              </w:rPr>
              <w:t>, </w:t>
            </w:r>
            <w:hyperlink r:id="rId797" w:anchor="/document/70353464/entry/54" w:history="1">
              <w:r w:rsidR="00CB2938">
                <w:rPr>
                  <w:rStyle w:val="ab"/>
                  <w:color w:val="3272C0"/>
                  <w:sz w:val="23"/>
                  <w:szCs w:val="23"/>
                </w:rPr>
                <w:t>54</w:t>
              </w:r>
            </w:hyperlink>
            <w:r w:rsidR="00CB2938">
              <w:rPr>
                <w:color w:val="22272F"/>
                <w:sz w:val="23"/>
                <w:szCs w:val="23"/>
              </w:rPr>
              <w:t>, </w:t>
            </w:r>
            <w:hyperlink r:id="rId798" w:anchor="/document/77320784/entry/8302" w:history="1">
              <w:r w:rsidR="00CB2938">
                <w:rPr>
                  <w:rStyle w:val="ab"/>
                  <w:color w:val="3272C0"/>
                  <w:sz w:val="23"/>
                  <w:szCs w:val="23"/>
                </w:rPr>
                <w:t>83</w:t>
              </w:r>
              <w:r w:rsidR="00CB2938">
                <w:rPr>
                  <w:rStyle w:val="ab"/>
                  <w:color w:val="3272C0"/>
                  <w:sz w:val="16"/>
                  <w:szCs w:val="16"/>
                  <w:vertAlign w:val="superscript"/>
                </w:rPr>
                <w:t> 2</w:t>
              </w:r>
            </w:hyperlink>
            <w:r w:rsidR="00CB2938">
              <w:rPr>
                <w:color w:val="22272F"/>
                <w:sz w:val="23"/>
                <w:szCs w:val="23"/>
              </w:rPr>
              <w:t>, </w:t>
            </w:r>
            <w:hyperlink r:id="rId799" w:anchor="/document/70353464/entry/95" w:history="1">
              <w:r w:rsidR="00CB2938">
                <w:rPr>
                  <w:rStyle w:val="ab"/>
                  <w:color w:val="3272C0"/>
                  <w:sz w:val="23"/>
                  <w:szCs w:val="23"/>
                </w:rPr>
                <w:t>95</w:t>
              </w:r>
            </w:hyperlink>
            <w:r w:rsidR="00CB2938">
              <w:rPr>
                <w:color w:val="22272F"/>
                <w:sz w:val="23"/>
                <w:szCs w:val="23"/>
              </w:rPr>
              <w:t>, </w:t>
            </w:r>
            <w:hyperlink r:id="rId800" w:anchor="/document/70353464/entry/96" w:history="1">
              <w:r w:rsidR="00CB2938">
                <w:rPr>
                  <w:rStyle w:val="ab"/>
                  <w:color w:val="3272C0"/>
                  <w:sz w:val="23"/>
                  <w:szCs w:val="23"/>
                </w:rPr>
                <w:t>96</w:t>
              </w:r>
            </w:hyperlink>
            <w:r w:rsidR="00CB2938">
              <w:rPr>
                <w:color w:val="22272F"/>
                <w:sz w:val="23"/>
                <w:szCs w:val="23"/>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B2938" w:rsidRDefault="009E31CC">
            <w:pPr>
              <w:pStyle w:val="s1"/>
              <w:spacing w:before="0" w:beforeAutospacing="0" w:after="0" w:afterAutospacing="0"/>
              <w:jc w:val="center"/>
              <w:rPr>
                <w:color w:val="22272F"/>
                <w:sz w:val="23"/>
                <w:szCs w:val="23"/>
              </w:rPr>
            </w:pPr>
            <w:hyperlink r:id="rId801" w:anchor="/document/70291366/entry/6" w:history="1">
              <w:r w:rsidR="00CB2938">
                <w:rPr>
                  <w:rStyle w:val="ab"/>
                  <w:color w:val="3272C0"/>
                  <w:sz w:val="23"/>
                  <w:szCs w:val="23"/>
                </w:rPr>
                <w:t>статья 6</w:t>
              </w:r>
            </w:hyperlink>
            <w:r w:rsidR="00CB2938">
              <w:rPr>
                <w:color w:val="22272F"/>
                <w:sz w:val="23"/>
                <w:szCs w:val="23"/>
              </w:rPr>
              <w:t xml:space="preserve"> Федерального закона от 29 декабря 2012 г. N 275-ФЗ "О государственном оборонном заказе" (до 1 </w:t>
            </w:r>
            <w:r w:rsidR="00CB2938">
              <w:rPr>
                <w:color w:val="22272F"/>
                <w:sz w:val="23"/>
                <w:szCs w:val="23"/>
              </w:rPr>
              <w:lastRenderedPageBreak/>
              <w:t>января 2022 года);</w:t>
            </w:r>
          </w:p>
          <w:p w:rsidR="00CB2938" w:rsidRDefault="009E31CC">
            <w:pPr>
              <w:pStyle w:val="s1"/>
              <w:spacing w:before="0" w:beforeAutospacing="0" w:after="0" w:afterAutospacing="0"/>
              <w:jc w:val="center"/>
              <w:rPr>
                <w:color w:val="22272F"/>
                <w:sz w:val="23"/>
                <w:szCs w:val="23"/>
              </w:rPr>
            </w:pPr>
            <w:hyperlink r:id="rId802" w:anchor="/document/70353464/entry/34" w:history="1">
              <w:r w:rsidR="00CB2938">
                <w:rPr>
                  <w:rStyle w:val="ab"/>
                  <w:color w:val="3272C0"/>
                  <w:sz w:val="23"/>
                  <w:szCs w:val="23"/>
                </w:rPr>
                <w:t>статьи 34</w:t>
              </w:r>
            </w:hyperlink>
            <w:r w:rsidR="00CB2938">
              <w:rPr>
                <w:color w:val="22272F"/>
                <w:sz w:val="23"/>
                <w:szCs w:val="23"/>
              </w:rPr>
              <w:t>, </w:t>
            </w:r>
            <w:hyperlink r:id="rId803" w:anchor="/document/70353464/entry/37" w:history="1">
              <w:r w:rsidR="00CB2938">
                <w:rPr>
                  <w:rStyle w:val="ab"/>
                  <w:color w:val="3272C0"/>
                  <w:sz w:val="23"/>
                  <w:szCs w:val="23"/>
                </w:rPr>
                <w:t>37</w:t>
              </w:r>
            </w:hyperlink>
            <w:r w:rsidR="00CB2938">
              <w:rPr>
                <w:color w:val="22272F"/>
                <w:sz w:val="23"/>
                <w:szCs w:val="23"/>
              </w:rPr>
              <w:t>, </w:t>
            </w:r>
            <w:hyperlink r:id="rId804" w:anchor="/document/70353464/entry/45" w:history="1">
              <w:r w:rsidR="00CB2938">
                <w:rPr>
                  <w:rStyle w:val="ab"/>
                  <w:color w:val="3272C0"/>
                  <w:sz w:val="23"/>
                  <w:szCs w:val="23"/>
                </w:rPr>
                <w:t>45</w:t>
              </w:r>
            </w:hyperlink>
            <w:r w:rsidR="00CB2938">
              <w:rPr>
                <w:color w:val="22272F"/>
                <w:sz w:val="23"/>
                <w:szCs w:val="23"/>
              </w:rPr>
              <w:t>, </w:t>
            </w:r>
            <w:hyperlink r:id="rId805" w:anchor="/document/70353464/entry/51" w:history="1">
              <w:r w:rsidR="00CB2938">
                <w:rPr>
                  <w:rStyle w:val="ab"/>
                  <w:color w:val="3272C0"/>
                  <w:sz w:val="23"/>
                  <w:szCs w:val="23"/>
                </w:rPr>
                <w:t>51</w:t>
              </w:r>
            </w:hyperlink>
            <w:r w:rsidR="00CB2938">
              <w:rPr>
                <w:color w:val="22272F"/>
                <w:sz w:val="23"/>
                <w:szCs w:val="23"/>
              </w:rPr>
              <w:t>, </w:t>
            </w:r>
            <w:hyperlink r:id="rId806" w:anchor="/document/70353464/entry/73" w:history="1">
              <w:r w:rsidR="00CB2938">
                <w:rPr>
                  <w:rStyle w:val="ab"/>
                  <w:color w:val="3272C0"/>
                  <w:sz w:val="23"/>
                  <w:szCs w:val="23"/>
                </w:rPr>
                <w:t>73</w:t>
              </w:r>
            </w:hyperlink>
            <w:r w:rsidR="00CB2938">
              <w:rPr>
                <w:color w:val="22272F"/>
                <w:sz w:val="23"/>
                <w:szCs w:val="23"/>
              </w:rPr>
              <w:t>, </w:t>
            </w:r>
            <w:hyperlink r:id="rId807" w:anchor="/document/70353464/entry/74" w:history="1">
              <w:r w:rsidR="00CB2938">
                <w:rPr>
                  <w:rStyle w:val="ab"/>
                  <w:color w:val="3272C0"/>
                  <w:sz w:val="23"/>
                  <w:szCs w:val="23"/>
                </w:rPr>
                <w:t>74</w:t>
              </w:r>
            </w:hyperlink>
            <w:r w:rsidR="00CB2938">
              <w:rPr>
                <w:color w:val="22272F"/>
                <w:sz w:val="23"/>
                <w:szCs w:val="23"/>
              </w:rPr>
              <w:t>, </w:t>
            </w:r>
            <w:hyperlink r:id="rId808" w:anchor="/document/70353464/entry/75" w:history="1">
              <w:r w:rsidR="00CB2938">
                <w:rPr>
                  <w:rStyle w:val="ab"/>
                  <w:color w:val="3272C0"/>
                  <w:sz w:val="23"/>
                  <w:szCs w:val="23"/>
                </w:rPr>
                <w:t>75</w:t>
              </w:r>
            </w:hyperlink>
            <w:r w:rsidR="00CB2938">
              <w:rPr>
                <w:color w:val="22272F"/>
                <w:sz w:val="23"/>
                <w:szCs w:val="23"/>
              </w:rPr>
              <w:t>, </w:t>
            </w:r>
            <w:hyperlink r:id="rId809" w:anchor="/document/70353464/entry/76" w:history="1">
              <w:r w:rsidR="00CB2938">
                <w:rPr>
                  <w:rStyle w:val="ab"/>
                  <w:color w:val="3272C0"/>
                  <w:sz w:val="23"/>
                  <w:szCs w:val="23"/>
                </w:rPr>
                <w:t>76</w:t>
              </w:r>
            </w:hyperlink>
            <w:r w:rsidR="00CB2938">
              <w:rPr>
                <w:color w:val="22272F"/>
                <w:sz w:val="23"/>
                <w:szCs w:val="23"/>
              </w:rPr>
              <w:t>, </w:t>
            </w:r>
            <w:hyperlink r:id="rId810" w:anchor="/document/70353464/entry/95" w:history="1">
              <w:r w:rsidR="00CB2938">
                <w:rPr>
                  <w:rStyle w:val="ab"/>
                  <w:color w:val="3272C0"/>
                  <w:sz w:val="23"/>
                  <w:szCs w:val="23"/>
                </w:rPr>
                <w:t>95</w:t>
              </w:r>
            </w:hyperlink>
            <w:r w:rsidR="00CB2938">
              <w:rPr>
                <w:color w:val="22272F"/>
                <w:sz w:val="23"/>
                <w:szCs w:val="23"/>
              </w:rPr>
              <w:t>, </w:t>
            </w:r>
            <w:hyperlink r:id="rId811" w:anchor="/document/70353464/entry/96" w:history="1">
              <w:r w:rsidR="00CB2938">
                <w:rPr>
                  <w:rStyle w:val="ab"/>
                  <w:color w:val="3272C0"/>
                  <w:sz w:val="23"/>
                  <w:szCs w:val="23"/>
                </w:rPr>
                <w:t>96</w:t>
              </w:r>
            </w:hyperlink>
            <w:r w:rsidR="00CB2938">
              <w:rPr>
                <w:color w:val="22272F"/>
                <w:sz w:val="23"/>
                <w:szCs w:val="23"/>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B2938" w:rsidRDefault="009E31CC">
            <w:pPr>
              <w:pStyle w:val="s1"/>
              <w:spacing w:before="0" w:beforeAutospacing="0" w:after="0" w:afterAutospacing="0"/>
              <w:jc w:val="center"/>
              <w:rPr>
                <w:color w:val="22272F"/>
                <w:sz w:val="23"/>
                <w:szCs w:val="23"/>
              </w:rPr>
            </w:pPr>
            <w:hyperlink r:id="rId812" w:anchor="/document/70291366/entry/6" w:history="1">
              <w:r w:rsidR="00CB2938">
                <w:rPr>
                  <w:rStyle w:val="ab"/>
                  <w:color w:val="3272C0"/>
                  <w:sz w:val="23"/>
                  <w:szCs w:val="23"/>
                </w:rPr>
                <w:t>статья 6</w:t>
              </w:r>
            </w:hyperlink>
            <w:r w:rsidR="00CB2938">
              <w:rPr>
                <w:color w:val="22272F"/>
                <w:sz w:val="23"/>
                <w:szCs w:val="23"/>
              </w:rPr>
              <w:t> Федерального закона от 29 декабря 2012 г. N 275-ФЗ "О государственном оборонном заказе" (с 1 января 2022 года)</w:t>
            </w:r>
          </w:p>
        </w:tc>
        <w:tc>
          <w:tcPr>
            <w:tcW w:w="1272" w:type="dxa"/>
          </w:tcPr>
          <w:p w:rsidR="00CB2938" w:rsidRDefault="00CB2938">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CB2938" w:rsidRDefault="00CB2938">
            <w:pPr>
              <w:pStyle w:val="s1"/>
              <w:spacing w:before="0" w:beforeAutospacing="0" w:after="0" w:afterAutospacing="0"/>
              <w:jc w:val="center"/>
              <w:rPr>
                <w:color w:val="22272F"/>
                <w:sz w:val="23"/>
                <w:szCs w:val="23"/>
              </w:rPr>
            </w:pPr>
            <w:r>
              <w:rPr>
                <w:color w:val="22272F"/>
                <w:sz w:val="23"/>
                <w:szCs w:val="23"/>
              </w:rPr>
              <w:t>4</w:t>
            </w:r>
          </w:p>
        </w:tc>
        <w:tc>
          <w:tcPr>
            <w:tcW w:w="2206" w:type="dxa"/>
          </w:tcPr>
          <w:p w:rsidR="00CB2938" w:rsidRPr="00991BB8" w:rsidRDefault="00CB2938" w:rsidP="001D6E64">
            <w:pPr>
              <w:pStyle w:val="a5"/>
              <w:rPr>
                <w:rFonts w:ascii="Times New Roman" w:hAnsi="Times New Roman" w:cs="Times New Roman"/>
              </w:rPr>
            </w:pPr>
          </w:p>
        </w:tc>
        <w:tc>
          <w:tcPr>
            <w:tcW w:w="1927" w:type="dxa"/>
          </w:tcPr>
          <w:p w:rsidR="00CB2938" w:rsidRDefault="00CB2938" w:rsidP="001D6E64">
            <w:pPr>
              <w:pStyle w:val="a5"/>
            </w:pPr>
          </w:p>
        </w:tc>
        <w:tc>
          <w:tcPr>
            <w:tcW w:w="1927" w:type="dxa"/>
          </w:tcPr>
          <w:p w:rsidR="00CB2938" w:rsidRDefault="00CB2938" w:rsidP="001D6E64">
            <w:pPr>
              <w:pStyle w:val="a5"/>
            </w:pPr>
          </w:p>
        </w:tc>
      </w:tr>
      <w:tr w:rsidR="00CB2938" w:rsidRPr="00991BB8" w:rsidTr="0069432B">
        <w:tc>
          <w:tcPr>
            <w:tcW w:w="879" w:type="dxa"/>
            <w:gridSpan w:val="3"/>
          </w:tcPr>
          <w:p w:rsidR="00CB2938" w:rsidRPr="00991BB8" w:rsidRDefault="00CB2938" w:rsidP="001D2460">
            <w:pPr>
              <w:pStyle w:val="a5"/>
              <w:jc w:val="center"/>
              <w:rPr>
                <w:rFonts w:ascii="Times New Roman" w:hAnsi="Times New Roman" w:cs="Times New Roman"/>
              </w:rPr>
            </w:pPr>
            <w:bookmarkStart w:id="194" w:name="sub_281"/>
            <w:r w:rsidRPr="00991BB8">
              <w:rPr>
                <w:rFonts w:ascii="Times New Roman" w:hAnsi="Times New Roman" w:cs="Times New Roman"/>
              </w:rPr>
              <w:t>4.34</w:t>
            </w:r>
            <w:bookmarkEnd w:id="194"/>
          </w:p>
        </w:tc>
        <w:tc>
          <w:tcPr>
            <w:tcW w:w="1984" w:type="dxa"/>
          </w:tcPr>
          <w:p w:rsidR="00CB2938" w:rsidRDefault="00CB2938">
            <w:pPr>
              <w:pStyle w:val="s16"/>
              <w:spacing w:before="0" w:beforeAutospacing="0" w:after="0" w:afterAutospacing="0"/>
              <w:rPr>
                <w:color w:val="22272F"/>
                <w:sz w:val="23"/>
                <w:szCs w:val="23"/>
              </w:rPr>
            </w:pPr>
            <w:r>
              <w:rPr>
                <w:color w:val="22272F"/>
                <w:sz w:val="23"/>
                <w:szCs w:val="23"/>
              </w:rPr>
              <w:t xml:space="preserve">Нарушения при выборе такого способа определения поставщика (подрядчика, исполнителя), как закупка у единственного поставщика (подрядчика, исполнителя), и при осуществлении </w:t>
            </w:r>
            <w:r>
              <w:rPr>
                <w:color w:val="22272F"/>
                <w:sz w:val="23"/>
                <w:szCs w:val="23"/>
              </w:rPr>
              <w:lastRenderedPageBreak/>
              <w:t>такой закупки</w:t>
            </w:r>
          </w:p>
        </w:tc>
        <w:tc>
          <w:tcPr>
            <w:tcW w:w="2627" w:type="dxa"/>
          </w:tcPr>
          <w:p w:rsidR="00CB2938" w:rsidRDefault="009E31CC">
            <w:pPr>
              <w:pStyle w:val="s1"/>
              <w:spacing w:before="0" w:beforeAutospacing="0" w:after="0" w:afterAutospacing="0"/>
              <w:jc w:val="center"/>
              <w:rPr>
                <w:color w:val="22272F"/>
                <w:sz w:val="23"/>
                <w:szCs w:val="23"/>
              </w:rPr>
            </w:pPr>
            <w:hyperlink r:id="rId813" w:anchor="/document/70353464/entry/93" w:history="1">
              <w:r w:rsidR="00CB2938">
                <w:rPr>
                  <w:rStyle w:val="ab"/>
                  <w:color w:val="3272C0"/>
                  <w:sz w:val="23"/>
                  <w:szCs w:val="23"/>
                </w:rPr>
                <w:t>статья 93</w:t>
              </w:r>
            </w:hyperlink>
            <w:r w:rsidR="00CB2938">
              <w:rPr>
                <w:color w:val="22272F"/>
                <w:sz w:val="23"/>
                <w:szCs w:val="23"/>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72" w:type="dxa"/>
          </w:tcPr>
          <w:p w:rsidR="00CB2938" w:rsidRDefault="00CB2938">
            <w:pPr>
              <w:pStyle w:val="s1"/>
              <w:spacing w:before="0" w:beforeAutospacing="0" w:after="0" w:afterAutospacing="0"/>
              <w:jc w:val="center"/>
              <w:rPr>
                <w:color w:val="22272F"/>
                <w:sz w:val="23"/>
                <w:szCs w:val="23"/>
              </w:rPr>
            </w:pPr>
            <w:r>
              <w:rPr>
                <w:color w:val="22272F"/>
                <w:sz w:val="23"/>
                <w:szCs w:val="23"/>
              </w:rPr>
              <w:t>кол-во, кол-во и тыс. рублей</w:t>
            </w:r>
          </w:p>
        </w:tc>
        <w:tc>
          <w:tcPr>
            <w:tcW w:w="1063" w:type="dxa"/>
          </w:tcPr>
          <w:p w:rsidR="00CB2938" w:rsidRDefault="00CB2938">
            <w:pPr>
              <w:pStyle w:val="s1"/>
              <w:spacing w:before="0" w:beforeAutospacing="0" w:after="0" w:afterAutospacing="0"/>
              <w:jc w:val="center"/>
              <w:rPr>
                <w:color w:val="22272F"/>
                <w:sz w:val="23"/>
                <w:szCs w:val="23"/>
              </w:rPr>
            </w:pPr>
            <w:r>
              <w:rPr>
                <w:color w:val="22272F"/>
                <w:sz w:val="23"/>
                <w:szCs w:val="23"/>
              </w:rPr>
              <w:t>4</w:t>
            </w:r>
          </w:p>
        </w:tc>
        <w:tc>
          <w:tcPr>
            <w:tcW w:w="2206" w:type="dxa"/>
          </w:tcPr>
          <w:p w:rsidR="00CB2938" w:rsidRPr="005C0BA5" w:rsidRDefault="009E31CC">
            <w:pPr>
              <w:pStyle w:val="s1"/>
              <w:spacing w:before="0" w:beforeAutospacing="0" w:after="0" w:afterAutospacing="0"/>
              <w:jc w:val="center"/>
              <w:rPr>
                <w:color w:val="22272F"/>
              </w:rPr>
            </w:pPr>
            <w:hyperlink r:id="rId814" w:anchor="/document/12125267/entry/729" w:history="1">
              <w:r w:rsidR="00CB2938" w:rsidRPr="005C0BA5">
                <w:rPr>
                  <w:rStyle w:val="ab"/>
                  <w:color w:val="auto"/>
                  <w:sz w:val="23"/>
                  <w:szCs w:val="23"/>
                </w:rPr>
                <w:t>статья 7.29</w:t>
              </w:r>
            </w:hyperlink>
            <w:r w:rsidR="00CB2938">
              <w:rPr>
                <w:color w:val="22272F"/>
                <w:sz w:val="23"/>
                <w:szCs w:val="23"/>
              </w:rPr>
              <w:t> Кодекса Российской Федерации об административных правонарушениях</w:t>
            </w:r>
            <w:r w:rsidR="00CB2938">
              <w:rPr>
                <w:color w:val="22272F"/>
                <w:sz w:val="16"/>
                <w:szCs w:val="16"/>
                <w:vertAlign w:val="superscript"/>
              </w:rPr>
              <w:t> </w:t>
            </w:r>
            <w:r w:rsidR="005C0BA5">
              <w:rPr>
                <w:vertAlign w:val="superscript"/>
              </w:rPr>
              <w:t>*</w:t>
            </w:r>
          </w:p>
        </w:tc>
        <w:tc>
          <w:tcPr>
            <w:tcW w:w="1927" w:type="dxa"/>
          </w:tcPr>
          <w:p w:rsidR="00CB2938" w:rsidRDefault="00CB2938">
            <w:pPr>
              <w:pStyle w:val="s1"/>
              <w:spacing w:before="0" w:beforeAutospacing="0" w:after="0" w:afterAutospacing="0"/>
              <w:jc w:val="center"/>
              <w:rPr>
                <w:color w:val="22272F"/>
                <w:sz w:val="23"/>
                <w:szCs w:val="23"/>
              </w:rPr>
            </w:pPr>
            <w:r>
              <w:rPr>
                <w:color w:val="22272F"/>
                <w:sz w:val="23"/>
                <w:szCs w:val="23"/>
              </w:rPr>
              <w:t>избыточные расходы бюджетных средств</w:t>
            </w:r>
          </w:p>
        </w:tc>
        <w:tc>
          <w:tcPr>
            <w:tcW w:w="1927" w:type="dxa"/>
          </w:tcPr>
          <w:p w:rsidR="00CB2938" w:rsidRDefault="00CB2938">
            <w:pPr>
              <w:pStyle w:val="s1"/>
              <w:spacing w:before="0" w:beforeAutospacing="0" w:after="0" w:afterAutospacing="0"/>
              <w:jc w:val="center"/>
              <w:rPr>
                <w:color w:val="22272F"/>
                <w:sz w:val="23"/>
                <w:szCs w:val="23"/>
              </w:rPr>
            </w:pPr>
            <w:r>
              <w:rPr>
                <w:color w:val="22272F"/>
                <w:sz w:val="23"/>
                <w:szCs w:val="23"/>
              </w:rPr>
              <w:t>объем средств на выполнение работ (оказание услуг), не предусмотренных соответствующим нормативным правовым актом</w:t>
            </w:r>
          </w:p>
        </w:tc>
      </w:tr>
      <w:tr w:rsidR="00CB2938" w:rsidRPr="00991BB8" w:rsidTr="0069432B">
        <w:tc>
          <w:tcPr>
            <w:tcW w:w="879" w:type="dxa"/>
            <w:gridSpan w:val="3"/>
          </w:tcPr>
          <w:p w:rsidR="00CB2938" w:rsidRPr="00991BB8" w:rsidRDefault="00CB2938" w:rsidP="001D2460">
            <w:pPr>
              <w:pStyle w:val="a5"/>
              <w:jc w:val="center"/>
              <w:rPr>
                <w:rFonts w:ascii="Times New Roman" w:hAnsi="Times New Roman" w:cs="Times New Roman"/>
              </w:rPr>
            </w:pPr>
            <w:bookmarkStart w:id="195" w:name="sub_282"/>
            <w:r w:rsidRPr="00991BB8">
              <w:rPr>
                <w:rFonts w:ascii="Times New Roman" w:hAnsi="Times New Roman" w:cs="Times New Roman"/>
              </w:rPr>
              <w:t>4.35</w:t>
            </w:r>
            <w:bookmarkEnd w:id="195"/>
          </w:p>
        </w:tc>
        <w:tc>
          <w:tcPr>
            <w:tcW w:w="1984" w:type="dxa"/>
          </w:tcPr>
          <w:p w:rsidR="00CB2938" w:rsidRDefault="00CB2938">
            <w:pPr>
              <w:pStyle w:val="s16"/>
              <w:spacing w:before="0" w:beforeAutospacing="0" w:after="0" w:afterAutospacing="0"/>
              <w:rPr>
                <w:color w:val="22272F"/>
                <w:sz w:val="23"/>
                <w:szCs w:val="23"/>
              </w:rPr>
            </w:pPr>
            <w:r>
              <w:rPr>
                <w:color w:val="22272F"/>
                <w:sz w:val="23"/>
                <w:szCs w:val="23"/>
              </w:rPr>
              <w:t>Отсутствие в контракте (договоре) сведений об обосновании цены контракта (договора)</w:t>
            </w:r>
          </w:p>
        </w:tc>
        <w:tc>
          <w:tcPr>
            <w:tcW w:w="2627" w:type="dxa"/>
          </w:tcPr>
          <w:p w:rsidR="00CB2938" w:rsidRDefault="009E31CC">
            <w:pPr>
              <w:pStyle w:val="s1"/>
              <w:spacing w:before="0" w:beforeAutospacing="0" w:after="0" w:afterAutospacing="0"/>
              <w:jc w:val="center"/>
              <w:rPr>
                <w:color w:val="22272F"/>
                <w:sz w:val="23"/>
                <w:szCs w:val="23"/>
              </w:rPr>
            </w:pPr>
            <w:hyperlink r:id="rId815" w:anchor="/document/70353464/entry/93" w:history="1">
              <w:r w:rsidR="00CB2938">
                <w:rPr>
                  <w:rStyle w:val="ab"/>
                  <w:color w:val="3272C0"/>
                  <w:sz w:val="23"/>
                  <w:szCs w:val="23"/>
                </w:rPr>
                <w:t>статья 93</w:t>
              </w:r>
            </w:hyperlink>
            <w:r w:rsidR="00CB2938">
              <w:rPr>
                <w:color w:val="22272F"/>
                <w:sz w:val="23"/>
                <w:szCs w:val="23"/>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72" w:type="dxa"/>
          </w:tcPr>
          <w:p w:rsidR="00CB2938" w:rsidRDefault="00CB2938">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CB2938" w:rsidRDefault="00CB2938">
            <w:pPr>
              <w:pStyle w:val="s1"/>
              <w:spacing w:before="0" w:beforeAutospacing="0" w:after="0" w:afterAutospacing="0"/>
              <w:jc w:val="center"/>
              <w:rPr>
                <w:color w:val="22272F"/>
                <w:sz w:val="23"/>
                <w:szCs w:val="23"/>
              </w:rPr>
            </w:pPr>
            <w:r>
              <w:rPr>
                <w:color w:val="22272F"/>
                <w:sz w:val="23"/>
                <w:szCs w:val="23"/>
              </w:rPr>
              <w:t>4</w:t>
            </w:r>
          </w:p>
        </w:tc>
        <w:tc>
          <w:tcPr>
            <w:tcW w:w="2206" w:type="dxa"/>
          </w:tcPr>
          <w:p w:rsidR="00CB2938" w:rsidRPr="00991BB8" w:rsidRDefault="00CB2938" w:rsidP="001D2460">
            <w:pPr>
              <w:pStyle w:val="a5"/>
              <w:rPr>
                <w:rFonts w:ascii="Times New Roman" w:hAnsi="Times New Roman" w:cs="Times New Roman"/>
              </w:rPr>
            </w:pPr>
          </w:p>
        </w:tc>
        <w:tc>
          <w:tcPr>
            <w:tcW w:w="1927" w:type="dxa"/>
          </w:tcPr>
          <w:p w:rsidR="00CB2938" w:rsidRPr="00991BB8" w:rsidRDefault="00CB2938" w:rsidP="001D2460">
            <w:pPr>
              <w:pStyle w:val="a5"/>
              <w:rPr>
                <w:rFonts w:ascii="Times New Roman" w:hAnsi="Times New Roman" w:cs="Times New Roman"/>
              </w:rPr>
            </w:pPr>
          </w:p>
        </w:tc>
        <w:tc>
          <w:tcPr>
            <w:tcW w:w="1927" w:type="dxa"/>
          </w:tcPr>
          <w:p w:rsidR="00CB2938" w:rsidRPr="00991BB8" w:rsidRDefault="00CB2938" w:rsidP="001D2460">
            <w:pPr>
              <w:pStyle w:val="a5"/>
              <w:rPr>
                <w:rFonts w:ascii="Times New Roman" w:hAnsi="Times New Roman" w:cs="Times New Roman"/>
              </w:rPr>
            </w:pPr>
          </w:p>
        </w:tc>
      </w:tr>
      <w:tr w:rsidR="00AA0225" w:rsidRPr="00991BB8" w:rsidTr="0069432B">
        <w:tc>
          <w:tcPr>
            <w:tcW w:w="879" w:type="dxa"/>
            <w:gridSpan w:val="3"/>
          </w:tcPr>
          <w:p w:rsidR="00AA0225" w:rsidRPr="00991BB8" w:rsidRDefault="00AA0225" w:rsidP="001D2460">
            <w:pPr>
              <w:pStyle w:val="a5"/>
              <w:jc w:val="center"/>
              <w:rPr>
                <w:rFonts w:ascii="Times New Roman" w:hAnsi="Times New Roman" w:cs="Times New Roman"/>
              </w:rPr>
            </w:pPr>
            <w:bookmarkStart w:id="196" w:name="sub_283"/>
            <w:r w:rsidRPr="00991BB8">
              <w:rPr>
                <w:rFonts w:ascii="Times New Roman" w:hAnsi="Times New Roman" w:cs="Times New Roman"/>
              </w:rPr>
              <w:t>4.36</w:t>
            </w:r>
            <w:bookmarkEnd w:id="196"/>
          </w:p>
        </w:tc>
        <w:tc>
          <w:tcPr>
            <w:tcW w:w="1984" w:type="dxa"/>
          </w:tcPr>
          <w:p w:rsidR="00AA0225" w:rsidRDefault="00CB2938" w:rsidP="001D2460">
            <w:pPr>
              <w:pStyle w:val="a5"/>
              <w:rPr>
                <w:rFonts w:ascii="Times New Roman" w:hAnsi="Times New Roman" w:cs="Times New Roman"/>
                <w:color w:val="22272F"/>
                <w:shd w:val="clear" w:color="auto" w:fill="FFFFFF"/>
              </w:rPr>
            </w:pPr>
            <w:r w:rsidRPr="00CB2938">
              <w:rPr>
                <w:rFonts w:ascii="Times New Roman" w:hAnsi="Times New Roman" w:cs="Times New Roman"/>
                <w:color w:val="22272F"/>
                <w:shd w:val="clear" w:color="auto" w:fill="FFFFFF"/>
              </w:rPr>
              <w:t>Нарушения, связанные с обеспечением заявок при проведении конкурсов и аукционов (до 1 января 2022 года)</w:t>
            </w:r>
          </w:p>
          <w:p w:rsidR="000700DD" w:rsidRDefault="000700DD" w:rsidP="000700DD">
            <w:pPr>
              <w:rPr>
                <w:lang w:eastAsia="ru-RU"/>
              </w:rPr>
            </w:pPr>
          </w:p>
          <w:p w:rsidR="000700DD" w:rsidRDefault="000700DD" w:rsidP="000700DD">
            <w:pPr>
              <w:rPr>
                <w:lang w:eastAsia="ru-RU"/>
              </w:rPr>
            </w:pPr>
          </w:p>
          <w:p w:rsidR="000700DD" w:rsidRDefault="000700DD" w:rsidP="000700DD">
            <w:pPr>
              <w:rPr>
                <w:lang w:eastAsia="ru-RU"/>
              </w:rPr>
            </w:pPr>
          </w:p>
          <w:p w:rsidR="000700DD" w:rsidRDefault="000700DD" w:rsidP="000700DD">
            <w:pPr>
              <w:rPr>
                <w:lang w:eastAsia="ru-RU"/>
              </w:rPr>
            </w:pPr>
          </w:p>
          <w:p w:rsidR="000700DD" w:rsidRDefault="000700DD" w:rsidP="000700DD">
            <w:pPr>
              <w:rPr>
                <w:lang w:eastAsia="ru-RU"/>
              </w:rPr>
            </w:pPr>
          </w:p>
          <w:p w:rsidR="000700DD" w:rsidRPr="000700DD" w:rsidRDefault="000700DD" w:rsidP="000700DD">
            <w:pPr>
              <w:rPr>
                <w:rFonts w:ascii="Times New Roman" w:hAnsi="Times New Roman" w:cs="Times New Roman"/>
                <w:sz w:val="24"/>
                <w:szCs w:val="24"/>
                <w:lang w:eastAsia="ru-RU"/>
              </w:rPr>
            </w:pPr>
            <w:r w:rsidRPr="000700DD">
              <w:rPr>
                <w:rFonts w:ascii="Times New Roman" w:hAnsi="Times New Roman" w:cs="Times New Roman"/>
                <w:color w:val="22272F"/>
                <w:sz w:val="24"/>
                <w:szCs w:val="24"/>
                <w:shd w:val="clear" w:color="auto" w:fill="FFFFFF"/>
              </w:rPr>
              <w:t>Нарушения, связанные с обеспечением заявок на участие в закупке (с 1 января 2022 года)</w:t>
            </w:r>
          </w:p>
        </w:tc>
        <w:tc>
          <w:tcPr>
            <w:tcW w:w="2627" w:type="dxa"/>
          </w:tcPr>
          <w:p w:rsidR="00AA0225" w:rsidRDefault="009E31CC" w:rsidP="00CB2938">
            <w:pPr>
              <w:pStyle w:val="a5"/>
              <w:rPr>
                <w:rFonts w:ascii="Times New Roman" w:hAnsi="Times New Roman" w:cs="Times New Roman"/>
                <w:color w:val="22272F"/>
                <w:shd w:val="clear" w:color="auto" w:fill="FFFFFF"/>
              </w:rPr>
            </w:pPr>
            <w:hyperlink r:id="rId816" w:history="1">
              <w:r w:rsidR="00AA0225" w:rsidRPr="000700DD">
                <w:rPr>
                  <w:rStyle w:val="a6"/>
                  <w:rFonts w:ascii="Times New Roman" w:hAnsi="Times New Roman"/>
                  <w:color w:val="auto"/>
                </w:rPr>
                <w:t>Статьи 44</w:t>
              </w:r>
            </w:hyperlink>
            <w:r w:rsidR="00AA0225" w:rsidRPr="000700DD">
              <w:rPr>
                <w:rFonts w:ascii="Times New Roman" w:hAnsi="Times New Roman" w:cs="Times New Roman"/>
              </w:rPr>
              <w:t>,</w:t>
            </w:r>
            <w:hyperlink r:id="rId817" w:history="1">
              <w:r w:rsidR="00AA0225" w:rsidRPr="000700DD">
                <w:rPr>
                  <w:rStyle w:val="a6"/>
                  <w:rFonts w:ascii="Times New Roman" w:hAnsi="Times New Roman"/>
                  <w:color w:val="auto"/>
                </w:rPr>
                <w:t>45</w:t>
              </w:r>
            </w:hyperlink>
            <w:r w:rsidR="00CB2938" w:rsidRPr="000700DD">
              <w:rPr>
                <w:rStyle w:val="a6"/>
                <w:rFonts w:ascii="Times New Roman" w:hAnsi="Times New Roman"/>
                <w:color w:val="auto"/>
              </w:rPr>
              <w:t>,49,50,51,</w:t>
            </w:r>
            <w:r w:rsidR="000700DD" w:rsidRPr="000700DD">
              <w:rPr>
                <w:rStyle w:val="a6"/>
                <w:rFonts w:ascii="Times New Roman" w:hAnsi="Times New Roman"/>
                <w:color w:val="auto"/>
              </w:rPr>
              <w:t>54,57,57</w:t>
            </w:r>
            <w:r w:rsidR="000700DD" w:rsidRPr="000700DD">
              <w:rPr>
                <w:rStyle w:val="a6"/>
                <w:rFonts w:ascii="Times New Roman" w:hAnsi="Times New Roman"/>
                <w:color w:val="auto"/>
                <w:vertAlign w:val="superscript"/>
              </w:rPr>
              <w:t>1</w:t>
            </w:r>
            <w:r w:rsidR="000700DD" w:rsidRPr="000700DD">
              <w:rPr>
                <w:rFonts w:ascii="Times New Roman" w:hAnsi="Times New Roman" w:cs="Times New Roman"/>
              </w:rPr>
              <w:t>,63,65,84</w:t>
            </w:r>
            <w:r w:rsidR="000700DD" w:rsidRPr="000700DD">
              <w:rPr>
                <w:rFonts w:ascii="Times New Roman" w:hAnsi="Times New Roman" w:cs="Times New Roman"/>
                <w:vertAlign w:val="superscript"/>
              </w:rPr>
              <w:t>1</w:t>
            </w:r>
            <w:r w:rsidR="000700DD" w:rsidRPr="000700DD">
              <w:rPr>
                <w:rFonts w:ascii="Times New Roman" w:hAnsi="Times New Roman" w:cs="Times New Roman"/>
              </w:rPr>
              <w:t>,86,87,88,89,90,91</w:t>
            </w:r>
            <w:r w:rsidR="00AA0225" w:rsidRPr="000700DD">
              <w:rPr>
                <w:rFonts w:ascii="Times New Roman" w:hAnsi="Times New Roman" w:cs="Times New Roman"/>
              </w:rPr>
              <w:t xml:space="preserve"> </w:t>
            </w:r>
            <w:r w:rsidR="000700DD" w:rsidRPr="000700DD">
              <w:rPr>
                <w:rFonts w:ascii="Times New Roman" w:hAnsi="Times New Roman" w:cs="Times New Roman"/>
                <w:color w:val="22272F"/>
                <w:shd w:val="clear" w:color="auto" w:fill="FFFFFF"/>
              </w:rPr>
              <w:t>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(до 1 января 2022 года)</w:t>
            </w:r>
          </w:p>
          <w:p w:rsidR="000700DD" w:rsidRDefault="000700DD" w:rsidP="000700DD">
            <w:pPr>
              <w:rPr>
                <w:lang w:eastAsia="ru-RU"/>
              </w:rPr>
            </w:pPr>
          </w:p>
          <w:p w:rsidR="000700DD" w:rsidRPr="000700DD" w:rsidRDefault="000700DD" w:rsidP="000700DD">
            <w:pPr>
              <w:rPr>
                <w:rFonts w:ascii="Times New Roman" w:hAnsi="Times New Roman" w:cs="Times New Roman"/>
                <w:sz w:val="24"/>
                <w:szCs w:val="24"/>
                <w:lang w:eastAsia="ru-RU"/>
              </w:rPr>
            </w:pPr>
            <w:r w:rsidRPr="000700DD">
              <w:rPr>
                <w:rFonts w:ascii="Times New Roman" w:hAnsi="Times New Roman" w:cs="Times New Roman"/>
                <w:sz w:val="24"/>
                <w:szCs w:val="24"/>
                <w:lang w:eastAsia="ru-RU"/>
              </w:rPr>
              <w:t xml:space="preserve">Статьи44,45,51,73,74,75 </w:t>
            </w:r>
            <w:r w:rsidRPr="000700DD">
              <w:rPr>
                <w:rFonts w:ascii="Times New Roman" w:hAnsi="Times New Roman" w:cs="Times New Roman"/>
                <w:color w:val="22272F"/>
                <w:sz w:val="24"/>
                <w:szCs w:val="24"/>
                <w:shd w:val="clear" w:color="auto" w:fill="FFFFFF"/>
              </w:rPr>
              <w:t xml:space="preserve">Федерального закона от 5 апреля 2013 г. N 44-ФЗ "О контрактной системе в сфере закупок товаров, работ, услуг для обеспечения </w:t>
            </w:r>
            <w:r w:rsidRPr="000700DD">
              <w:rPr>
                <w:rFonts w:ascii="Times New Roman" w:hAnsi="Times New Roman" w:cs="Times New Roman"/>
                <w:color w:val="22272F"/>
                <w:sz w:val="24"/>
                <w:szCs w:val="24"/>
                <w:shd w:val="clear" w:color="auto" w:fill="FFFFFF"/>
              </w:rPr>
              <w:lastRenderedPageBreak/>
              <w:t>государственных и муниципальных нужд" (с 1 января 2022 года)</w:t>
            </w:r>
          </w:p>
        </w:tc>
        <w:tc>
          <w:tcPr>
            <w:tcW w:w="1272" w:type="dxa"/>
          </w:tcPr>
          <w:p w:rsidR="00AA0225" w:rsidRPr="00991BB8" w:rsidRDefault="00AA0225" w:rsidP="001D2460">
            <w:pPr>
              <w:pStyle w:val="a5"/>
              <w:jc w:val="center"/>
              <w:rPr>
                <w:rFonts w:ascii="Times New Roman" w:hAnsi="Times New Roman" w:cs="Times New Roman"/>
              </w:rPr>
            </w:pPr>
            <w:r w:rsidRPr="00991BB8">
              <w:rPr>
                <w:rFonts w:ascii="Times New Roman" w:hAnsi="Times New Roman" w:cs="Times New Roman"/>
              </w:rPr>
              <w:lastRenderedPageBreak/>
              <w:t>кол-во</w:t>
            </w:r>
          </w:p>
        </w:tc>
        <w:tc>
          <w:tcPr>
            <w:tcW w:w="1063" w:type="dxa"/>
          </w:tcPr>
          <w:p w:rsidR="00AA0225" w:rsidRPr="00991BB8" w:rsidRDefault="00AA0225" w:rsidP="001D2460">
            <w:pPr>
              <w:pStyle w:val="a5"/>
              <w:jc w:val="center"/>
              <w:rPr>
                <w:rFonts w:ascii="Times New Roman" w:hAnsi="Times New Roman" w:cs="Times New Roman"/>
              </w:rPr>
            </w:pPr>
            <w:r w:rsidRPr="00991BB8">
              <w:rPr>
                <w:rFonts w:ascii="Times New Roman" w:hAnsi="Times New Roman" w:cs="Times New Roman"/>
              </w:rPr>
              <w:t>4</w:t>
            </w:r>
          </w:p>
        </w:tc>
        <w:tc>
          <w:tcPr>
            <w:tcW w:w="2206" w:type="dxa"/>
          </w:tcPr>
          <w:p w:rsidR="00AA0225" w:rsidRPr="00991BB8" w:rsidRDefault="009E31CC" w:rsidP="005C0BA5">
            <w:pPr>
              <w:pStyle w:val="a5"/>
              <w:rPr>
                <w:rFonts w:ascii="Times New Roman" w:hAnsi="Times New Roman" w:cs="Times New Roman"/>
              </w:rPr>
            </w:pPr>
            <w:hyperlink r:id="rId818" w:history="1">
              <w:r w:rsidR="00AA0225" w:rsidRPr="000700DD">
                <w:rPr>
                  <w:rStyle w:val="a6"/>
                  <w:rFonts w:ascii="Times New Roman" w:hAnsi="Times New Roman"/>
                  <w:color w:val="auto"/>
                </w:rPr>
                <w:t>Часть 4 статьи 7.30</w:t>
              </w:r>
            </w:hyperlink>
            <w:r w:rsidR="000700DD" w:rsidRPr="000700DD">
              <w:rPr>
                <w:rStyle w:val="a6"/>
                <w:rFonts w:ascii="Times New Roman" w:hAnsi="Times New Roman"/>
                <w:color w:val="auto"/>
              </w:rPr>
              <w:t>, части 1,2 статьи 7.31</w:t>
            </w:r>
            <w:r w:rsidR="000700DD" w:rsidRPr="000700DD">
              <w:rPr>
                <w:rStyle w:val="a6"/>
                <w:rFonts w:ascii="Times New Roman" w:hAnsi="Times New Roman"/>
                <w:color w:val="auto"/>
                <w:vertAlign w:val="superscript"/>
              </w:rPr>
              <w:t>1</w:t>
            </w:r>
            <w:r w:rsidR="00AA0225" w:rsidRPr="000700DD">
              <w:rPr>
                <w:rFonts w:ascii="Times New Roman" w:hAnsi="Times New Roman" w:cs="Times New Roman"/>
              </w:rPr>
              <w:t xml:space="preserve"> </w:t>
            </w:r>
            <w:r w:rsidR="00AA0225" w:rsidRPr="00991BB8">
              <w:rPr>
                <w:rFonts w:ascii="Times New Roman" w:hAnsi="Times New Roman" w:cs="Times New Roman"/>
              </w:rPr>
              <w:t>Кодекса Российской Федерации об административных правонарушениях</w:t>
            </w:r>
            <w:hyperlink w:anchor="sub_12" w:history="1">
              <w:r w:rsidR="00AA0225" w:rsidRPr="00991BB8">
                <w:rPr>
                  <w:rStyle w:val="a6"/>
                  <w:rFonts w:ascii="Times New Roman" w:hAnsi="Times New Roman"/>
                  <w:color w:val="auto"/>
                </w:rPr>
                <w:t>*</w:t>
              </w:r>
            </w:hyperlink>
          </w:p>
        </w:tc>
        <w:tc>
          <w:tcPr>
            <w:tcW w:w="1927" w:type="dxa"/>
          </w:tcPr>
          <w:p w:rsidR="00AA0225" w:rsidRDefault="00AA0225" w:rsidP="001D6E64">
            <w:pPr>
              <w:pStyle w:val="a5"/>
            </w:pPr>
          </w:p>
        </w:tc>
        <w:tc>
          <w:tcPr>
            <w:tcW w:w="1927" w:type="dxa"/>
          </w:tcPr>
          <w:p w:rsidR="00AA0225" w:rsidRDefault="00AA0225" w:rsidP="001D6E64">
            <w:pPr>
              <w:pStyle w:val="a5"/>
            </w:pPr>
          </w:p>
        </w:tc>
      </w:tr>
      <w:tr w:rsidR="000700DD" w:rsidRPr="00991BB8" w:rsidTr="0069432B">
        <w:tc>
          <w:tcPr>
            <w:tcW w:w="879" w:type="dxa"/>
            <w:gridSpan w:val="3"/>
          </w:tcPr>
          <w:p w:rsidR="000700DD" w:rsidRPr="00991BB8" w:rsidRDefault="000700DD" w:rsidP="001D2460">
            <w:pPr>
              <w:pStyle w:val="a5"/>
              <w:jc w:val="center"/>
              <w:rPr>
                <w:rFonts w:ascii="Times New Roman" w:hAnsi="Times New Roman" w:cs="Times New Roman"/>
              </w:rPr>
            </w:pPr>
            <w:bookmarkStart w:id="197" w:name="sub_284"/>
            <w:r w:rsidRPr="00991BB8">
              <w:rPr>
                <w:rFonts w:ascii="Times New Roman" w:hAnsi="Times New Roman" w:cs="Times New Roman"/>
              </w:rPr>
              <w:t>4.37</w:t>
            </w:r>
            <w:bookmarkEnd w:id="197"/>
          </w:p>
        </w:tc>
        <w:tc>
          <w:tcPr>
            <w:tcW w:w="1984" w:type="dxa"/>
          </w:tcPr>
          <w:p w:rsidR="000700DD" w:rsidRDefault="000700DD">
            <w:pPr>
              <w:pStyle w:val="s16"/>
              <w:spacing w:before="0" w:beforeAutospacing="0" w:after="0" w:afterAutospacing="0"/>
              <w:rPr>
                <w:color w:val="22272F"/>
                <w:sz w:val="23"/>
                <w:szCs w:val="23"/>
              </w:rPr>
            </w:pPr>
            <w:r>
              <w:rPr>
                <w:color w:val="22272F"/>
                <w:sz w:val="23"/>
                <w:szCs w:val="23"/>
              </w:rPr>
              <w:t>Неприменение антидемпинговых мер при проведении конкурса и аукциона</w:t>
            </w:r>
          </w:p>
        </w:tc>
        <w:tc>
          <w:tcPr>
            <w:tcW w:w="2627" w:type="dxa"/>
          </w:tcPr>
          <w:p w:rsidR="000700DD" w:rsidRDefault="009E31CC">
            <w:pPr>
              <w:pStyle w:val="s1"/>
              <w:spacing w:before="0" w:beforeAutospacing="0" w:after="0" w:afterAutospacing="0"/>
              <w:jc w:val="center"/>
              <w:rPr>
                <w:color w:val="22272F"/>
                <w:sz w:val="23"/>
                <w:szCs w:val="23"/>
              </w:rPr>
            </w:pPr>
            <w:hyperlink r:id="rId819" w:anchor="/document/70353464/entry/37" w:history="1">
              <w:r w:rsidR="000700DD">
                <w:rPr>
                  <w:rStyle w:val="ab"/>
                  <w:color w:val="3272C0"/>
                  <w:sz w:val="23"/>
                  <w:szCs w:val="23"/>
                </w:rPr>
                <w:t>статьи 37</w:t>
              </w:r>
            </w:hyperlink>
            <w:r w:rsidR="000700DD">
              <w:rPr>
                <w:color w:val="22272F"/>
                <w:sz w:val="23"/>
                <w:szCs w:val="23"/>
              </w:rPr>
              <w:t>, </w:t>
            </w:r>
            <w:hyperlink r:id="rId820" w:anchor="/document/70353464/entry/96" w:history="1">
              <w:r w:rsidR="000700DD">
                <w:rPr>
                  <w:rStyle w:val="ab"/>
                  <w:color w:val="3272C0"/>
                  <w:sz w:val="23"/>
                  <w:szCs w:val="23"/>
                </w:rPr>
                <w:t>96</w:t>
              </w:r>
            </w:hyperlink>
            <w:r w:rsidR="000700DD">
              <w:rPr>
                <w:color w:val="22272F"/>
                <w:sz w:val="23"/>
                <w:szCs w:val="23"/>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72" w:type="dxa"/>
          </w:tcPr>
          <w:p w:rsidR="000700DD" w:rsidRDefault="000700DD">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0700DD" w:rsidRDefault="000700DD">
            <w:pPr>
              <w:pStyle w:val="s1"/>
              <w:spacing w:before="0" w:beforeAutospacing="0" w:after="0" w:afterAutospacing="0"/>
              <w:jc w:val="center"/>
              <w:rPr>
                <w:color w:val="22272F"/>
                <w:sz w:val="23"/>
                <w:szCs w:val="23"/>
              </w:rPr>
            </w:pPr>
            <w:r>
              <w:rPr>
                <w:color w:val="22272F"/>
                <w:sz w:val="23"/>
                <w:szCs w:val="23"/>
              </w:rPr>
              <w:t>4</w:t>
            </w:r>
          </w:p>
        </w:tc>
        <w:tc>
          <w:tcPr>
            <w:tcW w:w="2206" w:type="dxa"/>
          </w:tcPr>
          <w:p w:rsidR="000700DD" w:rsidRPr="00991BB8" w:rsidRDefault="000700DD" w:rsidP="001D2460">
            <w:pPr>
              <w:pStyle w:val="a5"/>
              <w:rPr>
                <w:rFonts w:ascii="Times New Roman" w:hAnsi="Times New Roman" w:cs="Times New Roman"/>
              </w:rPr>
            </w:pPr>
          </w:p>
        </w:tc>
        <w:tc>
          <w:tcPr>
            <w:tcW w:w="1927" w:type="dxa"/>
          </w:tcPr>
          <w:p w:rsidR="000700DD" w:rsidRPr="00991BB8" w:rsidRDefault="000700DD" w:rsidP="001D2460">
            <w:pPr>
              <w:pStyle w:val="a5"/>
              <w:rPr>
                <w:rFonts w:ascii="Times New Roman" w:hAnsi="Times New Roman" w:cs="Times New Roman"/>
              </w:rPr>
            </w:pPr>
          </w:p>
        </w:tc>
        <w:tc>
          <w:tcPr>
            <w:tcW w:w="1927" w:type="dxa"/>
          </w:tcPr>
          <w:p w:rsidR="000700DD" w:rsidRPr="00991BB8" w:rsidRDefault="000700DD" w:rsidP="001D2460">
            <w:pPr>
              <w:pStyle w:val="a5"/>
              <w:rPr>
                <w:rFonts w:ascii="Times New Roman" w:hAnsi="Times New Roman" w:cs="Times New Roman"/>
              </w:rPr>
            </w:pPr>
          </w:p>
        </w:tc>
      </w:tr>
      <w:tr w:rsidR="000700DD" w:rsidRPr="00991BB8" w:rsidTr="0069432B">
        <w:tc>
          <w:tcPr>
            <w:tcW w:w="879" w:type="dxa"/>
            <w:gridSpan w:val="3"/>
          </w:tcPr>
          <w:p w:rsidR="000700DD" w:rsidRPr="00991BB8" w:rsidRDefault="000700DD" w:rsidP="001D2460">
            <w:pPr>
              <w:pStyle w:val="a5"/>
              <w:jc w:val="center"/>
              <w:rPr>
                <w:rFonts w:ascii="Times New Roman" w:hAnsi="Times New Roman" w:cs="Times New Roman"/>
              </w:rPr>
            </w:pPr>
            <w:bookmarkStart w:id="198" w:name="sub_285"/>
            <w:r w:rsidRPr="00991BB8">
              <w:rPr>
                <w:rFonts w:ascii="Times New Roman" w:hAnsi="Times New Roman" w:cs="Times New Roman"/>
              </w:rPr>
              <w:t>4.38</w:t>
            </w:r>
            <w:bookmarkEnd w:id="198"/>
          </w:p>
        </w:tc>
        <w:tc>
          <w:tcPr>
            <w:tcW w:w="1984" w:type="dxa"/>
          </w:tcPr>
          <w:p w:rsidR="000700DD" w:rsidRDefault="000700DD">
            <w:pPr>
              <w:pStyle w:val="s16"/>
              <w:spacing w:before="0" w:beforeAutospacing="0" w:after="0" w:afterAutospacing="0"/>
              <w:rPr>
                <w:color w:val="22272F"/>
                <w:sz w:val="23"/>
                <w:szCs w:val="23"/>
              </w:rPr>
            </w:pPr>
            <w:r>
              <w:rPr>
                <w:color w:val="22272F"/>
                <w:sz w:val="23"/>
                <w:szCs w:val="23"/>
              </w:rPr>
              <w:t xml:space="preserve">Нарушения при допуске (отказе в допуске) участников закупки, отстранении участника закупки от участия в определении поставщика (подрядчика, исполнителя) или при отказе от заключения контракта (договора) или признание победителя, </w:t>
            </w:r>
            <w:r>
              <w:rPr>
                <w:color w:val="22272F"/>
                <w:sz w:val="23"/>
                <w:szCs w:val="23"/>
              </w:rPr>
              <w:lastRenderedPageBreak/>
              <w:t>определение поставщика (подрядчика, исполнителя) с нарушением требований законодательства Российской Федерации</w:t>
            </w:r>
          </w:p>
        </w:tc>
        <w:tc>
          <w:tcPr>
            <w:tcW w:w="2627" w:type="dxa"/>
          </w:tcPr>
          <w:p w:rsidR="000700DD" w:rsidRDefault="009E31CC">
            <w:pPr>
              <w:pStyle w:val="s1"/>
              <w:spacing w:before="0" w:beforeAutospacing="0" w:after="0" w:afterAutospacing="0"/>
              <w:jc w:val="center"/>
              <w:rPr>
                <w:color w:val="22272F"/>
                <w:sz w:val="23"/>
                <w:szCs w:val="23"/>
              </w:rPr>
            </w:pPr>
            <w:hyperlink r:id="rId821" w:anchor="/document/70353464/entry/31" w:history="1">
              <w:r w:rsidR="000700DD">
                <w:rPr>
                  <w:rStyle w:val="ab"/>
                  <w:color w:val="3272C0"/>
                  <w:sz w:val="23"/>
                  <w:szCs w:val="23"/>
                </w:rPr>
                <w:t>статьи 31</w:t>
              </w:r>
            </w:hyperlink>
            <w:r w:rsidR="000700DD">
              <w:rPr>
                <w:color w:val="22272F"/>
                <w:sz w:val="23"/>
                <w:szCs w:val="23"/>
              </w:rPr>
              <w:t>, </w:t>
            </w:r>
            <w:hyperlink r:id="rId822" w:anchor="/document/70353464/entry/53" w:history="1">
              <w:r w:rsidR="000700DD">
                <w:rPr>
                  <w:rStyle w:val="ab"/>
                  <w:color w:val="3272C0"/>
                  <w:sz w:val="23"/>
                  <w:szCs w:val="23"/>
                </w:rPr>
                <w:t>53</w:t>
              </w:r>
            </w:hyperlink>
            <w:r w:rsidR="000700DD">
              <w:rPr>
                <w:color w:val="22272F"/>
                <w:sz w:val="23"/>
                <w:szCs w:val="23"/>
              </w:rPr>
              <w:t>, </w:t>
            </w:r>
            <w:hyperlink r:id="rId823" w:anchor="/document/70353464/entry/54" w:history="1">
              <w:r w:rsidR="000700DD">
                <w:rPr>
                  <w:rStyle w:val="ab"/>
                  <w:color w:val="3272C0"/>
                  <w:sz w:val="23"/>
                  <w:szCs w:val="23"/>
                </w:rPr>
                <w:t>54</w:t>
              </w:r>
            </w:hyperlink>
            <w:r w:rsidR="000700DD">
              <w:rPr>
                <w:color w:val="22272F"/>
                <w:sz w:val="23"/>
                <w:szCs w:val="23"/>
              </w:rPr>
              <w:t>, </w:t>
            </w:r>
            <w:hyperlink r:id="rId824" w:anchor="/document/70353464/entry/5405" w:history="1">
              <w:r w:rsidR="000700DD">
                <w:rPr>
                  <w:rStyle w:val="ab"/>
                  <w:color w:val="3272C0"/>
                  <w:sz w:val="23"/>
                  <w:szCs w:val="23"/>
                </w:rPr>
                <w:t>54</w:t>
              </w:r>
              <w:r w:rsidR="000700DD">
                <w:rPr>
                  <w:rStyle w:val="ab"/>
                  <w:color w:val="3272C0"/>
                  <w:sz w:val="16"/>
                  <w:szCs w:val="16"/>
                  <w:vertAlign w:val="superscript"/>
                </w:rPr>
                <w:t> 5</w:t>
              </w:r>
            </w:hyperlink>
            <w:r w:rsidR="000700DD">
              <w:rPr>
                <w:color w:val="22272F"/>
                <w:sz w:val="23"/>
                <w:szCs w:val="23"/>
              </w:rPr>
              <w:t>, </w:t>
            </w:r>
            <w:hyperlink r:id="rId825" w:anchor="/document/70353464/entry/5407" w:history="1">
              <w:r w:rsidR="000700DD">
                <w:rPr>
                  <w:rStyle w:val="ab"/>
                  <w:color w:val="3272C0"/>
                  <w:sz w:val="23"/>
                  <w:szCs w:val="23"/>
                </w:rPr>
                <w:t>54</w:t>
              </w:r>
              <w:r w:rsidR="000700DD">
                <w:rPr>
                  <w:rStyle w:val="ab"/>
                  <w:color w:val="3272C0"/>
                  <w:sz w:val="16"/>
                  <w:szCs w:val="16"/>
                  <w:vertAlign w:val="superscript"/>
                </w:rPr>
                <w:t> 7</w:t>
              </w:r>
            </w:hyperlink>
            <w:r w:rsidR="000700DD">
              <w:rPr>
                <w:color w:val="22272F"/>
                <w:sz w:val="23"/>
                <w:szCs w:val="23"/>
              </w:rPr>
              <w:t>, </w:t>
            </w:r>
            <w:hyperlink r:id="rId826" w:anchor="/document/70353464/entry/66" w:history="1">
              <w:r w:rsidR="000700DD">
                <w:rPr>
                  <w:rStyle w:val="ab"/>
                  <w:color w:val="3272C0"/>
                  <w:sz w:val="23"/>
                  <w:szCs w:val="23"/>
                </w:rPr>
                <w:t>66</w:t>
              </w:r>
            </w:hyperlink>
            <w:r w:rsidR="000700DD">
              <w:rPr>
                <w:color w:val="22272F"/>
                <w:sz w:val="23"/>
                <w:szCs w:val="23"/>
              </w:rPr>
              <w:t>, </w:t>
            </w:r>
            <w:hyperlink r:id="rId827" w:anchor="/document/70353464/entry/67" w:history="1">
              <w:r w:rsidR="000700DD">
                <w:rPr>
                  <w:rStyle w:val="ab"/>
                  <w:color w:val="3272C0"/>
                  <w:sz w:val="23"/>
                  <w:szCs w:val="23"/>
                </w:rPr>
                <w:t>67</w:t>
              </w:r>
            </w:hyperlink>
            <w:r w:rsidR="000700DD">
              <w:rPr>
                <w:color w:val="22272F"/>
                <w:sz w:val="23"/>
                <w:szCs w:val="23"/>
              </w:rPr>
              <w:t>, </w:t>
            </w:r>
            <w:hyperlink r:id="rId828" w:anchor="/document/70353464/entry/69" w:history="1">
              <w:r w:rsidR="000700DD">
                <w:rPr>
                  <w:rStyle w:val="ab"/>
                  <w:color w:val="3272C0"/>
                  <w:sz w:val="23"/>
                  <w:szCs w:val="23"/>
                </w:rPr>
                <w:t>69</w:t>
              </w:r>
            </w:hyperlink>
            <w:r w:rsidR="000700DD">
              <w:rPr>
                <w:color w:val="22272F"/>
                <w:sz w:val="23"/>
                <w:szCs w:val="23"/>
              </w:rPr>
              <w:t>, </w:t>
            </w:r>
            <w:hyperlink r:id="rId829" w:anchor="/document/70353464/entry/78" w:history="1">
              <w:r w:rsidR="000700DD">
                <w:rPr>
                  <w:rStyle w:val="ab"/>
                  <w:color w:val="3272C0"/>
                  <w:sz w:val="23"/>
                  <w:szCs w:val="23"/>
                </w:rPr>
                <w:t>78</w:t>
              </w:r>
            </w:hyperlink>
            <w:r w:rsidR="000700DD">
              <w:rPr>
                <w:color w:val="22272F"/>
                <w:sz w:val="23"/>
                <w:szCs w:val="23"/>
              </w:rPr>
              <w:t>, </w:t>
            </w:r>
            <w:hyperlink r:id="rId830" w:anchor="/document/77320784/entry/8201" w:history="1">
              <w:r w:rsidR="000700DD">
                <w:rPr>
                  <w:rStyle w:val="ab"/>
                  <w:color w:val="3272C0"/>
                  <w:sz w:val="23"/>
                  <w:szCs w:val="23"/>
                </w:rPr>
                <w:t>82</w:t>
              </w:r>
              <w:r w:rsidR="000700DD">
                <w:rPr>
                  <w:rStyle w:val="ab"/>
                  <w:color w:val="3272C0"/>
                  <w:sz w:val="16"/>
                  <w:szCs w:val="16"/>
                  <w:vertAlign w:val="superscript"/>
                </w:rPr>
                <w:t> 1</w:t>
              </w:r>
            </w:hyperlink>
            <w:r w:rsidR="000700DD">
              <w:rPr>
                <w:color w:val="22272F"/>
                <w:sz w:val="23"/>
                <w:szCs w:val="23"/>
              </w:rPr>
              <w:t>, </w:t>
            </w:r>
            <w:hyperlink r:id="rId831" w:anchor="/document/77320784/entry/83" w:history="1">
              <w:r w:rsidR="000700DD">
                <w:rPr>
                  <w:rStyle w:val="ab"/>
                  <w:color w:val="3272C0"/>
                  <w:sz w:val="23"/>
                  <w:szCs w:val="23"/>
                </w:rPr>
                <w:t>83</w:t>
              </w:r>
            </w:hyperlink>
            <w:r w:rsidR="000700DD">
              <w:rPr>
                <w:color w:val="22272F"/>
                <w:sz w:val="23"/>
                <w:szCs w:val="23"/>
              </w:rPr>
              <w:t>, </w:t>
            </w:r>
            <w:hyperlink r:id="rId832" w:anchor="/document/77320784/entry/8301" w:history="1">
              <w:r w:rsidR="000700DD">
                <w:rPr>
                  <w:rStyle w:val="ab"/>
                  <w:color w:val="3272C0"/>
                  <w:sz w:val="23"/>
                  <w:szCs w:val="23"/>
                </w:rPr>
                <w:t>83</w:t>
              </w:r>
              <w:r w:rsidR="000700DD">
                <w:rPr>
                  <w:rStyle w:val="ab"/>
                  <w:color w:val="3272C0"/>
                  <w:sz w:val="16"/>
                  <w:szCs w:val="16"/>
                  <w:vertAlign w:val="superscript"/>
                </w:rPr>
                <w:t> 1</w:t>
              </w:r>
            </w:hyperlink>
            <w:r w:rsidR="000700DD">
              <w:rPr>
                <w:color w:val="22272F"/>
                <w:sz w:val="23"/>
                <w:szCs w:val="23"/>
              </w:rPr>
              <w:t>, </w:t>
            </w:r>
            <w:hyperlink r:id="rId833" w:anchor="/document/77320784/entry/8302" w:history="1">
              <w:r w:rsidR="000700DD">
                <w:rPr>
                  <w:rStyle w:val="ab"/>
                  <w:color w:val="3272C0"/>
                  <w:sz w:val="23"/>
                  <w:szCs w:val="23"/>
                </w:rPr>
                <w:t>83</w:t>
              </w:r>
              <w:r w:rsidR="000700DD">
                <w:rPr>
                  <w:rStyle w:val="ab"/>
                  <w:color w:val="3272C0"/>
                  <w:sz w:val="16"/>
                  <w:szCs w:val="16"/>
                  <w:vertAlign w:val="superscript"/>
                </w:rPr>
                <w:t> 2</w:t>
              </w:r>
            </w:hyperlink>
            <w:r w:rsidR="000700DD">
              <w:rPr>
                <w:color w:val="22272F"/>
                <w:sz w:val="23"/>
                <w:szCs w:val="23"/>
              </w:rPr>
              <w:t>, </w:t>
            </w:r>
            <w:hyperlink r:id="rId834" w:anchor="/document/77320784/entry/89" w:history="1">
              <w:r w:rsidR="000700DD">
                <w:rPr>
                  <w:rStyle w:val="ab"/>
                  <w:color w:val="3272C0"/>
                  <w:sz w:val="23"/>
                  <w:szCs w:val="23"/>
                </w:rPr>
                <w:t>89</w:t>
              </w:r>
            </w:hyperlink>
            <w:r w:rsidR="000700DD">
              <w:rPr>
                <w:color w:val="22272F"/>
                <w:sz w:val="23"/>
                <w:szCs w:val="23"/>
              </w:rPr>
              <w:t>, </w:t>
            </w:r>
            <w:hyperlink r:id="rId835" w:anchor="/document/77320784/entry/91" w:history="1">
              <w:r w:rsidR="000700DD">
                <w:rPr>
                  <w:rStyle w:val="ab"/>
                  <w:color w:val="3272C0"/>
                  <w:sz w:val="23"/>
                  <w:szCs w:val="23"/>
                </w:rPr>
                <w:t>91</w:t>
              </w:r>
            </w:hyperlink>
            <w:r w:rsidR="000700DD">
              <w:rPr>
                <w:color w:val="22272F"/>
                <w:sz w:val="23"/>
                <w:szCs w:val="23"/>
              </w:rPr>
              <w:t> Федерального закона от 5 апреля 2013 г. N 44-ФЗ "О контрактной системе в сфере закупок товаров, работ, услуг для</w:t>
            </w:r>
          </w:p>
          <w:p w:rsidR="000700DD" w:rsidRDefault="000700DD">
            <w:pPr>
              <w:pStyle w:val="s1"/>
              <w:spacing w:before="0" w:beforeAutospacing="0" w:after="0" w:afterAutospacing="0"/>
              <w:jc w:val="center"/>
              <w:rPr>
                <w:color w:val="22272F"/>
                <w:sz w:val="23"/>
                <w:szCs w:val="23"/>
              </w:rPr>
            </w:pPr>
            <w:r>
              <w:rPr>
                <w:color w:val="22272F"/>
                <w:sz w:val="23"/>
                <w:szCs w:val="23"/>
              </w:rPr>
              <w:t>обеспечения государственных и муниципальных нужд" (до 1 января 2022 года);</w:t>
            </w:r>
          </w:p>
          <w:p w:rsidR="000700DD" w:rsidRDefault="009E31CC">
            <w:pPr>
              <w:pStyle w:val="s1"/>
              <w:spacing w:before="0" w:beforeAutospacing="0" w:after="0" w:afterAutospacing="0"/>
              <w:jc w:val="center"/>
              <w:rPr>
                <w:color w:val="22272F"/>
                <w:sz w:val="23"/>
                <w:szCs w:val="23"/>
              </w:rPr>
            </w:pPr>
            <w:hyperlink r:id="rId836" w:anchor="/document/70353464/entry/31" w:history="1">
              <w:r w:rsidR="000700DD">
                <w:rPr>
                  <w:rStyle w:val="ab"/>
                  <w:color w:val="3272C0"/>
                  <w:sz w:val="23"/>
                  <w:szCs w:val="23"/>
                </w:rPr>
                <w:t>статьи 31</w:t>
              </w:r>
            </w:hyperlink>
            <w:r w:rsidR="000700DD">
              <w:rPr>
                <w:color w:val="22272F"/>
                <w:sz w:val="23"/>
                <w:szCs w:val="23"/>
              </w:rPr>
              <w:t>, </w:t>
            </w:r>
            <w:hyperlink r:id="rId837" w:anchor="/document/70353464/entry/48" w:history="1">
              <w:r w:rsidR="000700DD">
                <w:rPr>
                  <w:rStyle w:val="ab"/>
                  <w:color w:val="3272C0"/>
                  <w:sz w:val="23"/>
                  <w:szCs w:val="23"/>
                </w:rPr>
                <w:t>48</w:t>
              </w:r>
            </w:hyperlink>
            <w:r w:rsidR="000700DD">
              <w:rPr>
                <w:color w:val="22272F"/>
                <w:sz w:val="23"/>
                <w:szCs w:val="23"/>
              </w:rPr>
              <w:t>, </w:t>
            </w:r>
            <w:hyperlink r:id="rId838" w:anchor="/document/70353464/entry/49" w:history="1">
              <w:r w:rsidR="000700DD">
                <w:rPr>
                  <w:rStyle w:val="ab"/>
                  <w:color w:val="3272C0"/>
                  <w:sz w:val="23"/>
                  <w:szCs w:val="23"/>
                </w:rPr>
                <w:t>49</w:t>
              </w:r>
            </w:hyperlink>
            <w:r w:rsidR="000700DD">
              <w:rPr>
                <w:color w:val="22272F"/>
                <w:sz w:val="23"/>
                <w:szCs w:val="23"/>
              </w:rPr>
              <w:t>, </w:t>
            </w:r>
            <w:hyperlink r:id="rId839" w:anchor="/document/70353464/entry/50" w:history="1">
              <w:r w:rsidR="000700DD">
                <w:rPr>
                  <w:rStyle w:val="ab"/>
                  <w:color w:val="3272C0"/>
                  <w:sz w:val="23"/>
                  <w:szCs w:val="23"/>
                </w:rPr>
                <w:t>50</w:t>
              </w:r>
            </w:hyperlink>
            <w:r w:rsidR="000700DD">
              <w:rPr>
                <w:color w:val="22272F"/>
                <w:sz w:val="23"/>
                <w:szCs w:val="23"/>
              </w:rPr>
              <w:t>, </w:t>
            </w:r>
            <w:hyperlink r:id="rId840" w:anchor="/document/70353464/entry/51" w:history="1">
              <w:r w:rsidR="000700DD">
                <w:rPr>
                  <w:rStyle w:val="ab"/>
                  <w:color w:val="3272C0"/>
                  <w:sz w:val="23"/>
                  <w:szCs w:val="23"/>
                </w:rPr>
                <w:t>51</w:t>
              </w:r>
            </w:hyperlink>
            <w:r w:rsidR="000700DD">
              <w:rPr>
                <w:color w:val="22272F"/>
                <w:sz w:val="23"/>
                <w:szCs w:val="23"/>
              </w:rPr>
              <w:t>, </w:t>
            </w:r>
            <w:hyperlink r:id="rId841" w:anchor="/document/70353464/entry/52" w:history="1">
              <w:r w:rsidR="000700DD">
                <w:rPr>
                  <w:rStyle w:val="ab"/>
                  <w:color w:val="3272C0"/>
                  <w:sz w:val="23"/>
                  <w:szCs w:val="23"/>
                </w:rPr>
                <w:t>52</w:t>
              </w:r>
            </w:hyperlink>
            <w:r w:rsidR="000700DD">
              <w:rPr>
                <w:color w:val="22272F"/>
                <w:sz w:val="23"/>
                <w:szCs w:val="23"/>
              </w:rPr>
              <w:t>, </w:t>
            </w:r>
            <w:hyperlink r:id="rId842" w:anchor="/document/70353464/entry/73" w:history="1">
              <w:r w:rsidR="000700DD">
                <w:rPr>
                  <w:rStyle w:val="ab"/>
                  <w:color w:val="3272C0"/>
                  <w:sz w:val="23"/>
                  <w:szCs w:val="23"/>
                </w:rPr>
                <w:t>73</w:t>
              </w:r>
            </w:hyperlink>
            <w:r w:rsidR="000700DD">
              <w:rPr>
                <w:color w:val="22272F"/>
                <w:sz w:val="23"/>
                <w:szCs w:val="23"/>
              </w:rPr>
              <w:t>, </w:t>
            </w:r>
            <w:hyperlink r:id="rId843" w:anchor="/document/70353464/entry/74" w:history="1">
              <w:r w:rsidR="000700DD">
                <w:rPr>
                  <w:rStyle w:val="ab"/>
                  <w:color w:val="3272C0"/>
                  <w:sz w:val="23"/>
                  <w:szCs w:val="23"/>
                </w:rPr>
                <w:t>74</w:t>
              </w:r>
            </w:hyperlink>
            <w:r w:rsidR="000700DD">
              <w:rPr>
                <w:color w:val="22272F"/>
                <w:sz w:val="23"/>
                <w:szCs w:val="23"/>
              </w:rPr>
              <w:t>, </w:t>
            </w:r>
            <w:hyperlink r:id="rId844" w:anchor="/document/70353464/entry/75" w:history="1">
              <w:r w:rsidR="000700DD">
                <w:rPr>
                  <w:rStyle w:val="ab"/>
                  <w:color w:val="3272C0"/>
                  <w:sz w:val="23"/>
                  <w:szCs w:val="23"/>
                </w:rPr>
                <w:t>75</w:t>
              </w:r>
            </w:hyperlink>
            <w:r w:rsidR="000700DD">
              <w:rPr>
                <w:color w:val="22272F"/>
                <w:sz w:val="23"/>
                <w:szCs w:val="23"/>
              </w:rPr>
              <w:t>, </w:t>
            </w:r>
            <w:hyperlink r:id="rId845" w:anchor="/document/70353464/entry/76" w:history="1">
              <w:r w:rsidR="000700DD">
                <w:rPr>
                  <w:rStyle w:val="ab"/>
                  <w:color w:val="3272C0"/>
                  <w:sz w:val="23"/>
                  <w:szCs w:val="23"/>
                </w:rPr>
                <w:t>76</w:t>
              </w:r>
            </w:hyperlink>
            <w:r w:rsidR="000700DD">
              <w:rPr>
                <w:color w:val="22272F"/>
                <w:sz w:val="23"/>
                <w:szCs w:val="23"/>
              </w:rPr>
              <w:t>, </w:t>
            </w:r>
            <w:hyperlink r:id="rId846" w:anchor="/document/70353464/entry/77" w:history="1">
              <w:r w:rsidR="000700DD">
                <w:rPr>
                  <w:rStyle w:val="ab"/>
                  <w:color w:val="3272C0"/>
                  <w:sz w:val="23"/>
                  <w:szCs w:val="23"/>
                </w:rPr>
                <w:t>77</w:t>
              </w:r>
            </w:hyperlink>
            <w:r w:rsidR="000700DD">
              <w:rPr>
                <w:color w:val="22272F"/>
                <w:sz w:val="23"/>
                <w:szCs w:val="23"/>
              </w:rPr>
              <w:t xml:space="preserve"> Федерального закона от 5 апреля 2013 г. N 44-ФЗ "О контрактной системе в </w:t>
            </w:r>
            <w:r w:rsidR="000700DD">
              <w:rPr>
                <w:color w:val="22272F"/>
                <w:sz w:val="23"/>
                <w:szCs w:val="23"/>
              </w:rPr>
              <w:lastRenderedPageBreak/>
              <w:t>сфере закупок товаров, работ, услуг для обеспечения государственных и муниципальных нужд" (с 1 января 2022 года)</w:t>
            </w:r>
          </w:p>
        </w:tc>
        <w:tc>
          <w:tcPr>
            <w:tcW w:w="1272" w:type="dxa"/>
          </w:tcPr>
          <w:p w:rsidR="000700DD" w:rsidRDefault="000700DD">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0700DD" w:rsidRDefault="000700DD">
            <w:pPr>
              <w:pStyle w:val="s1"/>
              <w:spacing w:before="0" w:beforeAutospacing="0" w:after="0" w:afterAutospacing="0"/>
              <w:jc w:val="center"/>
              <w:rPr>
                <w:color w:val="22272F"/>
                <w:sz w:val="23"/>
                <w:szCs w:val="23"/>
              </w:rPr>
            </w:pPr>
            <w:r>
              <w:rPr>
                <w:color w:val="22272F"/>
                <w:sz w:val="23"/>
                <w:szCs w:val="23"/>
              </w:rPr>
              <w:t>4</w:t>
            </w:r>
          </w:p>
        </w:tc>
        <w:tc>
          <w:tcPr>
            <w:tcW w:w="2206" w:type="dxa"/>
          </w:tcPr>
          <w:p w:rsidR="000700DD" w:rsidRPr="005C0BA5" w:rsidRDefault="009E31CC">
            <w:pPr>
              <w:pStyle w:val="s1"/>
              <w:spacing w:before="0" w:beforeAutospacing="0" w:after="0" w:afterAutospacing="0"/>
              <w:jc w:val="center"/>
              <w:rPr>
                <w:color w:val="22272F"/>
              </w:rPr>
            </w:pPr>
            <w:hyperlink r:id="rId847" w:anchor="/document/12125267/entry/73002" w:history="1">
              <w:r w:rsidR="000700DD" w:rsidRPr="005C0BA5">
                <w:rPr>
                  <w:rStyle w:val="ab"/>
                  <w:color w:val="auto"/>
                  <w:sz w:val="23"/>
                  <w:szCs w:val="23"/>
                </w:rPr>
                <w:t>части 2</w:t>
              </w:r>
            </w:hyperlink>
            <w:r w:rsidR="000700DD" w:rsidRPr="005C0BA5">
              <w:rPr>
                <w:sz w:val="23"/>
                <w:szCs w:val="23"/>
              </w:rPr>
              <w:t>, </w:t>
            </w:r>
            <w:hyperlink r:id="rId848" w:anchor="/document/12125267/entry/73006" w:history="1">
              <w:r w:rsidR="000700DD" w:rsidRPr="005C0BA5">
                <w:rPr>
                  <w:rStyle w:val="ab"/>
                  <w:color w:val="auto"/>
                  <w:sz w:val="23"/>
                  <w:szCs w:val="23"/>
                </w:rPr>
                <w:t>6</w:t>
              </w:r>
            </w:hyperlink>
            <w:r w:rsidR="000700DD" w:rsidRPr="005C0BA5">
              <w:rPr>
                <w:sz w:val="23"/>
                <w:szCs w:val="23"/>
              </w:rPr>
              <w:t>, </w:t>
            </w:r>
            <w:hyperlink r:id="rId849" w:anchor="/document/12125267/entry/73007" w:history="1">
              <w:r w:rsidR="000700DD" w:rsidRPr="005C0BA5">
                <w:rPr>
                  <w:rStyle w:val="ab"/>
                  <w:color w:val="auto"/>
                  <w:sz w:val="23"/>
                  <w:szCs w:val="23"/>
                </w:rPr>
                <w:t>7 статьи 7.30</w:t>
              </w:r>
            </w:hyperlink>
            <w:r w:rsidR="000700DD">
              <w:rPr>
                <w:color w:val="22272F"/>
                <w:sz w:val="23"/>
                <w:szCs w:val="23"/>
              </w:rPr>
              <w:t> Кодекса Российской Федерации об административных правонарушениях</w:t>
            </w:r>
            <w:r w:rsidR="000700DD">
              <w:rPr>
                <w:color w:val="22272F"/>
                <w:sz w:val="16"/>
                <w:szCs w:val="16"/>
                <w:vertAlign w:val="superscript"/>
              </w:rPr>
              <w:t> </w:t>
            </w:r>
            <w:r w:rsidR="005C0BA5">
              <w:rPr>
                <w:vertAlign w:val="superscript"/>
              </w:rPr>
              <w:t>*</w:t>
            </w:r>
          </w:p>
        </w:tc>
        <w:tc>
          <w:tcPr>
            <w:tcW w:w="1927" w:type="dxa"/>
          </w:tcPr>
          <w:p w:rsidR="000700DD" w:rsidRDefault="000700DD" w:rsidP="001D6E64">
            <w:pPr>
              <w:pStyle w:val="a5"/>
            </w:pPr>
          </w:p>
        </w:tc>
        <w:tc>
          <w:tcPr>
            <w:tcW w:w="1927" w:type="dxa"/>
          </w:tcPr>
          <w:p w:rsidR="000700DD" w:rsidRDefault="000700DD" w:rsidP="001D6E64">
            <w:pPr>
              <w:pStyle w:val="a5"/>
            </w:pPr>
          </w:p>
        </w:tc>
      </w:tr>
      <w:tr w:rsidR="00AA0225" w:rsidRPr="00991BB8" w:rsidTr="0069432B">
        <w:tc>
          <w:tcPr>
            <w:tcW w:w="879" w:type="dxa"/>
            <w:gridSpan w:val="3"/>
          </w:tcPr>
          <w:p w:rsidR="00AA0225" w:rsidRPr="00991BB8" w:rsidRDefault="00AA0225" w:rsidP="00A94F57">
            <w:pPr>
              <w:pStyle w:val="a5"/>
              <w:jc w:val="center"/>
              <w:rPr>
                <w:rFonts w:ascii="Times New Roman" w:hAnsi="Times New Roman" w:cs="Times New Roman"/>
              </w:rPr>
            </w:pPr>
            <w:bookmarkStart w:id="199" w:name="sub_286"/>
            <w:r w:rsidRPr="00991BB8">
              <w:rPr>
                <w:rFonts w:ascii="Times New Roman" w:hAnsi="Times New Roman" w:cs="Times New Roman"/>
              </w:rPr>
              <w:t>4.39</w:t>
            </w:r>
            <w:bookmarkEnd w:id="199"/>
          </w:p>
        </w:tc>
        <w:tc>
          <w:tcPr>
            <w:tcW w:w="1984" w:type="dxa"/>
          </w:tcPr>
          <w:p w:rsidR="00AA0225" w:rsidRDefault="000700DD" w:rsidP="00A94F57">
            <w:pPr>
              <w:pStyle w:val="a5"/>
              <w:rPr>
                <w:rFonts w:ascii="Times New Roman" w:hAnsi="Times New Roman" w:cs="Times New Roman"/>
                <w:color w:val="22272F"/>
                <w:shd w:val="clear" w:color="auto" w:fill="FFFFFF"/>
              </w:rPr>
            </w:pPr>
            <w:r w:rsidRPr="000700DD">
              <w:rPr>
                <w:rFonts w:ascii="Times New Roman" w:hAnsi="Times New Roman" w:cs="Times New Roman"/>
                <w:color w:val="22272F"/>
                <w:shd w:val="clear" w:color="auto" w:fill="FFFFFF"/>
              </w:rPr>
              <w:t>Нарушения при применении порядка оценки заявок, окончательных предложений участников закупки, в том числе критериев этой оценки (до 1 января 2022 года)</w:t>
            </w:r>
          </w:p>
          <w:p w:rsidR="000700DD" w:rsidRDefault="000700DD" w:rsidP="000700DD">
            <w:pPr>
              <w:rPr>
                <w:lang w:eastAsia="ru-RU"/>
              </w:rPr>
            </w:pPr>
          </w:p>
          <w:p w:rsidR="000700DD" w:rsidRDefault="000700DD" w:rsidP="000700DD">
            <w:pPr>
              <w:rPr>
                <w:lang w:eastAsia="ru-RU"/>
              </w:rPr>
            </w:pPr>
          </w:p>
          <w:p w:rsidR="000700DD" w:rsidRDefault="000700DD" w:rsidP="000700DD">
            <w:pPr>
              <w:rPr>
                <w:lang w:eastAsia="ru-RU"/>
              </w:rPr>
            </w:pPr>
          </w:p>
          <w:p w:rsidR="000700DD" w:rsidRDefault="000700DD" w:rsidP="000700DD">
            <w:pPr>
              <w:rPr>
                <w:lang w:eastAsia="ru-RU"/>
              </w:rPr>
            </w:pPr>
          </w:p>
          <w:p w:rsidR="000700DD" w:rsidRDefault="000700DD" w:rsidP="000700DD">
            <w:pPr>
              <w:rPr>
                <w:lang w:eastAsia="ru-RU"/>
              </w:rPr>
            </w:pPr>
          </w:p>
          <w:p w:rsidR="000700DD" w:rsidRDefault="000700DD" w:rsidP="000700DD">
            <w:pPr>
              <w:rPr>
                <w:lang w:eastAsia="ru-RU"/>
              </w:rPr>
            </w:pPr>
          </w:p>
          <w:p w:rsidR="000700DD" w:rsidRDefault="000700DD" w:rsidP="000700DD">
            <w:pPr>
              <w:rPr>
                <w:lang w:eastAsia="ru-RU"/>
              </w:rPr>
            </w:pPr>
          </w:p>
          <w:p w:rsidR="000700DD" w:rsidRDefault="000700DD" w:rsidP="000700DD">
            <w:pPr>
              <w:rPr>
                <w:lang w:eastAsia="ru-RU"/>
              </w:rPr>
            </w:pPr>
          </w:p>
          <w:p w:rsidR="000700DD" w:rsidRDefault="000700DD" w:rsidP="000700DD">
            <w:pPr>
              <w:rPr>
                <w:lang w:eastAsia="ru-RU"/>
              </w:rPr>
            </w:pPr>
          </w:p>
          <w:p w:rsidR="000700DD" w:rsidRDefault="000700DD" w:rsidP="000700DD">
            <w:pPr>
              <w:rPr>
                <w:lang w:eastAsia="ru-RU"/>
              </w:rPr>
            </w:pPr>
          </w:p>
          <w:p w:rsidR="000700DD" w:rsidRPr="000700DD" w:rsidRDefault="000700DD" w:rsidP="000700DD">
            <w:pPr>
              <w:rPr>
                <w:rFonts w:ascii="Times New Roman" w:hAnsi="Times New Roman" w:cs="Times New Roman"/>
                <w:sz w:val="24"/>
                <w:szCs w:val="24"/>
                <w:lang w:eastAsia="ru-RU"/>
              </w:rPr>
            </w:pPr>
            <w:r w:rsidRPr="000700DD">
              <w:rPr>
                <w:rFonts w:ascii="Times New Roman" w:hAnsi="Times New Roman" w:cs="Times New Roman"/>
                <w:color w:val="22272F"/>
                <w:sz w:val="24"/>
                <w:szCs w:val="24"/>
                <w:shd w:val="clear" w:color="auto" w:fill="FFFFFF"/>
              </w:rPr>
              <w:t>Нарушения при применении порядка оценки заявок участников закупки, в том числе критериев этой оценки (с 1 января 2022 года)</w:t>
            </w:r>
          </w:p>
        </w:tc>
        <w:tc>
          <w:tcPr>
            <w:tcW w:w="2627" w:type="dxa"/>
          </w:tcPr>
          <w:p w:rsidR="000700DD" w:rsidRDefault="009E31CC" w:rsidP="000700DD">
            <w:pPr>
              <w:pStyle w:val="s1"/>
              <w:shd w:val="clear" w:color="auto" w:fill="FFFFFF"/>
              <w:spacing w:before="0" w:beforeAutospacing="0" w:after="0" w:afterAutospacing="0"/>
              <w:jc w:val="center"/>
              <w:rPr>
                <w:color w:val="22272F"/>
                <w:sz w:val="23"/>
                <w:szCs w:val="23"/>
              </w:rPr>
            </w:pPr>
            <w:hyperlink r:id="rId850" w:history="1">
              <w:r w:rsidR="00AA0225" w:rsidRPr="000700DD">
                <w:rPr>
                  <w:rStyle w:val="a6"/>
                  <w:color w:val="auto"/>
                </w:rPr>
                <w:t>Статьи 32</w:t>
              </w:r>
            </w:hyperlink>
            <w:r w:rsidR="00AA0225" w:rsidRPr="000700DD">
              <w:t>,</w:t>
            </w:r>
            <w:hyperlink r:id="rId851" w:history="1">
              <w:r w:rsidR="00AA0225" w:rsidRPr="000700DD">
                <w:rPr>
                  <w:rStyle w:val="a6"/>
                  <w:color w:val="auto"/>
                </w:rPr>
                <w:t>53</w:t>
              </w:r>
            </w:hyperlink>
            <w:r w:rsidR="00AA0225" w:rsidRPr="000700DD">
              <w:t>,</w:t>
            </w:r>
            <w:r w:rsidR="000700DD" w:rsidRPr="000700DD">
              <w:t>78,</w:t>
            </w:r>
            <w:hyperlink r:id="rId852" w:history="1">
              <w:r w:rsidR="00AA0225" w:rsidRPr="000700DD">
                <w:rPr>
                  <w:rStyle w:val="a6"/>
                  <w:color w:val="auto"/>
                </w:rPr>
                <w:t>83</w:t>
              </w:r>
            </w:hyperlink>
            <w:r w:rsidR="00AA0225" w:rsidRPr="00991BB8">
              <w:t xml:space="preserve"> </w:t>
            </w:r>
            <w:r w:rsidR="000700DD">
              <w:rPr>
                <w:color w:val="22272F"/>
                <w:sz w:val="23"/>
                <w:szCs w:val="23"/>
              </w:rPr>
              <w:t>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0700DD" w:rsidRDefault="009E31CC" w:rsidP="000700DD">
            <w:pPr>
              <w:pStyle w:val="s1"/>
              <w:shd w:val="clear" w:color="auto" w:fill="FFFFFF"/>
              <w:spacing w:before="0" w:beforeAutospacing="0" w:after="0" w:afterAutospacing="0"/>
              <w:jc w:val="center"/>
              <w:rPr>
                <w:color w:val="22272F"/>
                <w:sz w:val="23"/>
                <w:szCs w:val="23"/>
              </w:rPr>
            </w:pPr>
            <w:hyperlink r:id="rId853" w:anchor="/document/70520984/entry/0" w:history="1">
              <w:r w:rsidR="000700DD">
                <w:rPr>
                  <w:rStyle w:val="ab"/>
                  <w:color w:val="3272C0"/>
                  <w:sz w:val="23"/>
                  <w:szCs w:val="23"/>
                </w:rPr>
                <w:t>постановление</w:t>
              </w:r>
            </w:hyperlink>
            <w:r w:rsidR="000700DD">
              <w:rPr>
                <w:color w:val="22272F"/>
                <w:sz w:val="23"/>
                <w:szCs w:val="23"/>
              </w:rPr>
              <w:t xml:space="preserve"> Правительства Российской Федерации от 28 ноября 2013 г.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w:t>
            </w:r>
            <w:r w:rsidR="000700DD">
              <w:rPr>
                <w:color w:val="22272F"/>
                <w:sz w:val="23"/>
                <w:szCs w:val="23"/>
              </w:rPr>
              <w:lastRenderedPageBreak/>
              <w:t>(до 1 января 2022 года)</w:t>
            </w:r>
          </w:p>
          <w:p w:rsidR="000700DD" w:rsidRDefault="000700DD" w:rsidP="000700DD">
            <w:pPr>
              <w:pStyle w:val="s1"/>
              <w:shd w:val="clear" w:color="auto" w:fill="FFFFFF"/>
              <w:spacing w:before="0" w:beforeAutospacing="0" w:after="0" w:afterAutospacing="0"/>
              <w:jc w:val="center"/>
              <w:rPr>
                <w:color w:val="22272F"/>
                <w:sz w:val="23"/>
                <w:szCs w:val="23"/>
              </w:rPr>
            </w:pPr>
            <w:r>
              <w:t xml:space="preserve">Статьи 32,48,49,50,52,73,74,75, 76,77 </w:t>
            </w:r>
            <w:r>
              <w:rPr>
                <w:color w:val="22272F"/>
                <w:sz w:val="23"/>
                <w:szCs w:val="23"/>
              </w:rPr>
              <w:t>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A0225" w:rsidRPr="00991BB8" w:rsidRDefault="009E31CC" w:rsidP="000700DD">
            <w:pPr>
              <w:pStyle w:val="s1"/>
              <w:shd w:val="clear" w:color="auto" w:fill="FFFFFF"/>
              <w:spacing w:before="0" w:beforeAutospacing="0" w:after="0" w:afterAutospacing="0"/>
              <w:jc w:val="center"/>
            </w:pPr>
            <w:hyperlink r:id="rId854" w:anchor="/document/70520984/entry/0" w:history="1">
              <w:r w:rsidR="000700DD">
                <w:rPr>
                  <w:rStyle w:val="ab"/>
                  <w:color w:val="3272C0"/>
                  <w:sz w:val="23"/>
                  <w:szCs w:val="23"/>
                </w:rPr>
                <w:t>постановление</w:t>
              </w:r>
            </w:hyperlink>
            <w:r w:rsidR="000700DD">
              <w:rPr>
                <w:color w:val="22272F"/>
                <w:sz w:val="23"/>
                <w:szCs w:val="23"/>
              </w:rPr>
              <w:t> Правительства Российской Федерации от 28 ноября 2013 г.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(с 1 января 2022 года)</w:t>
            </w:r>
          </w:p>
        </w:tc>
        <w:tc>
          <w:tcPr>
            <w:tcW w:w="1272" w:type="dxa"/>
          </w:tcPr>
          <w:p w:rsidR="00AA0225" w:rsidRPr="00991BB8" w:rsidRDefault="00AA0225" w:rsidP="00A94F57">
            <w:pPr>
              <w:pStyle w:val="a5"/>
              <w:jc w:val="center"/>
              <w:rPr>
                <w:rFonts w:ascii="Times New Roman" w:hAnsi="Times New Roman" w:cs="Times New Roman"/>
              </w:rPr>
            </w:pPr>
            <w:r w:rsidRPr="00991BB8">
              <w:rPr>
                <w:rFonts w:ascii="Times New Roman" w:hAnsi="Times New Roman" w:cs="Times New Roman"/>
              </w:rPr>
              <w:lastRenderedPageBreak/>
              <w:t>кол-во</w:t>
            </w:r>
          </w:p>
        </w:tc>
        <w:tc>
          <w:tcPr>
            <w:tcW w:w="1063" w:type="dxa"/>
          </w:tcPr>
          <w:p w:rsidR="00AA0225" w:rsidRPr="00991BB8" w:rsidRDefault="00AA0225" w:rsidP="00A94F57">
            <w:pPr>
              <w:pStyle w:val="a5"/>
              <w:jc w:val="center"/>
              <w:rPr>
                <w:rFonts w:ascii="Times New Roman" w:hAnsi="Times New Roman" w:cs="Times New Roman"/>
              </w:rPr>
            </w:pPr>
            <w:r w:rsidRPr="00991BB8">
              <w:rPr>
                <w:rFonts w:ascii="Times New Roman" w:hAnsi="Times New Roman" w:cs="Times New Roman"/>
              </w:rPr>
              <w:t>4</w:t>
            </w:r>
          </w:p>
        </w:tc>
        <w:tc>
          <w:tcPr>
            <w:tcW w:w="2206" w:type="dxa"/>
          </w:tcPr>
          <w:p w:rsidR="00AA0225" w:rsidRPr="00991BB8" w:rsidRDefault="009E31CC" w:rsidP="005C0BA5">
            <w:pPr>
              <w:pStyle w:val="a5"/>
              <w:rPr>
                <w:rFonts w:ascii="Times New Roman" w:hAnsi="Times New Roman" w:cs="Times New Roman"/>
              </w:rPr>
            </w:pPr>
            <w:hyperlink r:id="rId855" w:history="1">
              <w:r w:rsidR="00AA0225" w:rsidRPr="005C0BA5">
                <w:rPr>
                  <w:rStyle w:val="a6"/>
                  <w:rFonts w:ascii="Times New Roman" w:hAnsi="Times New Roman"/>
                  <w:color w:val="auto"/>
                </w:rPr>
                <w:t>Части 2</w:t>
              </w:r>
            </w:hyperlink>
            <w:r w:rsidR="00AA0225" w:rsidRPr="005C0BA5">
              <w:rPr>
                <w:rFonts w:ascii="Times New Roman" w:hAnsi="Times New Roman" w:cs="Times New Roman"/>
              </w:rPr>
              <w:t xml:space="preserve">, </w:t>
            </w:r>
            <w:hyperlink r:id="rId856" w:history="1">
              <w:r w:rsidR="000700DD" w:rsidRPr="005C0BA5">
                <w:rPr>
                  <w:rStyle w:val="a6"/>
                  <w:rFonts w:ascii="Times New Roman" w:hAnsi="Times New Roman"/>
                  <w:color w:val="auto"/>
                </w:rPr>
                <w:t>6</w:t>
              </w:r>
              <w:r w:rsidR="00AA0225" w:rsidRPr="005C0BA5">
                <w:rPr>
                  <w:rStyle w:val="a6"/>
                  <w:rFonts w:ascii="Times New Roman" w:hAnsi="Times New Roman"/>
                  <w:color w:val="auto"/>
                </w:rPr>
                <w:t xml:space="preserve"> статьи 7.30</w:t>
              </w:r>
            </w:hyperlink>
            <w:r w:rsidR="00AA0225" w:rsidRPr="00991BB8">
              <w:rPr>
                <w:rFonts w:ascii="Times New Roman" w:hAnsi="Times New Roman" w:cs="Times New Roman"/>
              </w:rPr>
              <w:t xml:space="preserve"> Кодекса Российской Федерации об административных правонарушениях</w:t>
            </w:r>
            <w:hyperlink w:anchor="sub_12" w:history="1">
              <w:r w:rsidR="00AA0225" w:rsidRPr="00991BB8">
                <w:rPr>
                  <w:rStyle w:val="a6"/>
                  <w:rFonts w:ascii="Times New Roman" w:hAnsi="Times New Roman"/>
                  <w:color w:val="auto"/>
                </w:rPr>
                <w:t>*</w:t>
              </w:r>
            </w:hyperlink>
          </w:p>
        </w:tc>
        <w:tc>
          <w:tcPr>
            <w:tcW w:w="1927" w:type="dxa"/>
          </w:tcPr>
          <w:p w:rsidR="00AA0225" w:rsidRDefault="00AA0225" w:rsidP="001D6E64">
            <w:pPr>
              <w:pStyle w:val="a5"/>
            </w:pPr>
          </w:p>
        </w:tc>
        <w:tc>
          <w:tcPr>
            <w:tcW w:w="1927" w:type="dxa"/>
          </w:tcPr>
          <w:p w:rsidR="00AA0225" w:rsidRDefault="00AA0225" w:rsidP="001D6E64">
            <w:pPr>
              <w:pStyle w:val="a5"/>
            </w:pPr>
          </w:p>
        </w:tc>
      </w:tr>
      <w:tr w:rsidR="000700DD" w:rsidRPr="00991BB8" w:rsidTr="0069432B">
        <w:tc>
          <w:tcPr>
            <w:tcW w:w="879" w:type="dxa"/>
            <w:gridSpan w:val="3"/>
          </w:tcPr>
          <w:p w:rsidR="000700DD" w:rsidRPr="00991BB8" w:rsidRDefault="000700DD" w:rsidP="00A94F57">
            <w:pPr>
              <w:pStyle w:val="a5"/>
              <w:jc w:val="center"/>
              <w:rPr>
                <w:rFonts w:ascii="Times New Roman" w:hAnsi="Times New Roman" w:cs="Times New Roman"/>
              </w:rPr>
            </w:pPr>
            <w:bookmarkStart w:id="200" w:name="sub_287"/>
            <w:r w:rsidRPr="00991BB8">
              <w:rPr>
                <w:rFonts w:ascii="Times New Roman" w:hAnsi="Times New Roman" w:cs="Times New Roman"/>
              </w:rPr>
              <w:t>4.40</w:t>
            </w:r>
            <w:bookmarkEnd w:id="200"/>
          </w:p>
        </w:tc>
        <w:tc>
          <w:tcPr>
            <w:tcW w:w="1984" w:type="dxa"/>
          </w:tcPr>
          <w:p w:rsidR="000700DD" w:rsidRDefault="000700DD">
            <w:pPr>
              <w:pStyle w:val="s16"/>
              <w:spacing w:before="0" w:beforeAutospacing="0" w:after="0" w:afterAutospacing="0"/>
              <w:rPr>
                <w:color w:val="22272F"/>
                <w:sz w:val="23"/>
                <w:szCs w:val="23"/>
              </w:rPr>
            </w:pPr>
            <w:r>
              <w:rPr>
                <w:color w:val="22272F"/>
                <w:sz w:val="23"/>
                <w:szCs w:val="23"/>
              </w:rPr>
              <w:t xml:space="preserve">Нарушения требований к протоколам, составленным в ходе осуществления </w:t>
            </w:r>
            <w:r>
              <w:rPr>
                <w:color w:val="22272F"/>
                <w:sz w:val="23"/>
                <w:szCs w:val="23"/>
              </w:rPr>
              <w:lastRenderedPageBreak/>
              <w:t>закупок, их содержанию и размещению в открытом доступе</w:t>
            </w:r>
          </w:p>
        </w:tc>
        <w:tc>
          <w:tcPr>
            <w:tcW w:w="2627" w:type="dxa"/>
          </w:tcPr>
          <w:p w:rsidR="000700DD" w:rsidRDefault="009E31CC">
            <w:pPr>
              <w:pStyle w:val="s1"/>
              <w:spacing w:before="0" w:beforeAutospacing="0" w:after="0" w:afterAutospacing="0"/>
              <w:jc w:val="center"/>
              <w:rPr>
                <w:color w:val="22272F"/>
                <w:sz w:val="23"/>
                <w:szCs w:val="23"/>
              </w:rPr>
            </w:pPr>
            <w:hyperlink r:id="rId857" w:anchor="/document/70353464/entry/52" w:history="1">
              <w:r w:rsidR="000700DD">
                <w:rPr>
                  <w:rStyle w:val="ab"/>
                  <w:color w:val="3272C0"/>
                  <w:sz w:val="23"/>
                  <w:szCs w:val="23"/>
                </w:rPr>
                <w:t>статьи 52</w:t>
              </w:r>
            </w:hyperlink>
            <w:r w:rsidR="000700DD">
              <w:rPr>
                <w:color w:val="22272F"/>
                <w:sz w:val="23"/>
                <w:szCs w:val="23"/>
              </w:rPr>
              <w:t>, </w:t>
            </w:r>
            <w:hyperlink r:id="rId858" w:anchor="/document/70353464/entry/53" w:history="1">
              <w:r w:rsidR="000700DD">
                <w:rPr>
                  <w:rStyle w:val="ab"/>
                  <w:color w:val="3272C0"/>
                  <w:sz w:val="23"/>
                  <w:szCs w:val="23"/>
                </w:rPr>
                <w:t>53</w:t>
              </w:r>
            </w:hyperlink>
            <w:r w:rsidR="000700DD">
              <w:rPr>
                <w:color w:val="22272F"/>
                <w:sz w:val="23"/>
                <w:szCs w:val="23"/>
              </w:rPr>
              <w:t>, </w:t>
            </w:r>
            <w:hyperlink r:id="rId859" w:anchor="/document/70353464/entry/5405" w:history="1">
              <w:r w:rsidR="000700DD">
                <w:rPr>
                  <w:rStyle w:val="ab"/>
                  <w:color w:val="3272C0"/>
                  <w:sz w:val="23"/>
                  <w:szCs w:val="23"/>
                </w:rPr>
                <w:t>54</w:t>
              </w:r>
              <w:r w:rsidR="000700DD">
                <w:rPr>
                  <w:rStyle w:val="ab"/>
                  <w:color w:val="3272C0"/>
                  <w:sz w:val="16"/>
                  <w:szCs w:val="16"/>
                  <w:vertAlign w:val="superscript"/>
                </w:rPr>
                <w:t> 5</w:t>
              </w:r>
            </w:hyperlink>
            <w:r w:rsidR="000700DD">
              <w:rPr>
                <w:color w:val="22272F"/>
                <w:sz w:val="23"/>
                <w:szCs w:val="23"/>
              </w:rPr>
              <w:t>, </w:t>
            </w:r>
            <w:hyperlink r:id="rId860" w:anchor="/document/70353464/entry/5407" w:history="1">
              <w:r w:rsidR="000700DD">
                <w:rPr>
                  <w:rStyle w:val="ab"/>
                  <w:color w:val="3272C0"/>
                  <w:sz w:val="23"/>
                  <w:szCs w:val="23"/>
                </w:rPr>
                <w:t>54</w:t>
              </w:r>
              <w:r w:rsidR="000700DD">
                <w:rPr>
                  <w:rStyle w:val="ab"/>
                  <w:color w:val="3272C0"/>
                  <w:sz w:val="16"/>
                  <w:szCs w:val="16"/>
                  <w:vertAlign w:val="superscript"/>
                </w:rPr>
                <w:t> 7</w:t>
              </w:r>
            </w:hyperlink>
            <w:r w:rsidR="000700DD">
              <w:rPr>
                <w:color w:val="22272F"/>
                <w:sz w:val="23"/>
                <w:szCs w:val="23"/>
              </w:rPr>
              <w:t>, </w:t>
            </w:r>
            <w:hyperlink r:id="rId861" w:anchor="/document/70353464/entry/5501" w:history="1">
              <w:r w:rsidR="000700DD">
                <w:rPr>
                  <w:rStyle w:val="ab"/>
                  <w:color w:val="3272C0"/>
                  <w:sz w:val="23"/>
                  <w:szCs w:val="23"/>
                </w:rPr>
                <w:t>55</w:t>
              </w:r>
              <w:r w:rsidR="000700DD">
                <w:rPr>
                  <w:rStyle w:val="ab"/>
                  <w:color w:val="3272C0"/>
                  <w:sz w:val="16"/>
                  <w:szCs w:val="16"/>
                  <w:vertAlign w:val="superscript"/>
                </w:rPr>
                <w:t> 1</w:t>
              </w:r>
            </w:hyperlink>
            <w:r w:rsidR="000700DD">
              <w:rPr>
                <w:color w:val="22272F"/>
                <w:sz w:val="23"/>
                <w:szCs w:val="23"/>
              </w:rPr>
              <w:t>, </w:t>
            </w:r>
            <w:hyperlink r:id="rId862" w:anchor="/document/70353464/entry/56" w:history="1">
              <w:r w:rsidR="000700DD">
                <w:rPr>
                  <w:rStyle w:val="ab"/>
                  <w:color w:val="3272C0"/>
                  <w:sz w:val="23"/>
                  <w:szCs w:val="23"/>
                </w:rPr>
                <w:t>56</w:t>
              </w:r>
            </w:hyperlink>
            <w:r w:rsidR="000700DD">
              <w:rPr>
                <w:color w:val="22272F"/>
                <w:sz w:val="23"/>
                <w:szCs w:val="23"/>
              </w:rPr>
              <w:t>, </w:t>
            </w:r>
            <w:hyperlink r:id="rId863" w:anchor="/document/70353464/entry/57" w:history="1">
              <w:r w:rsidR="000700DD">
                <w:rPr>
                  <w:rStyle w:val="ab"/>
                  <w:color w:val="3272C0"/>
                  <w:sz w:val="23"/>
                  <w:szCs w:val="23"/>
                </w:rPr>
                <w:t>57</w:t>
              </w:r>
            </w:hyperlink>
            <w:r w:rsidR="000700DD">
              <w:rPr>
                <w:color w:val="22272F"/>
                <w:sz w:val="23"/>
                <w:szCs w:val="23"/>
              </w:rPr>
              <w:t>, </w:t>
            </w:r>
            <w:hyperlink r:id="rId864" w:anchor="/document/70353464/entry/5701" w:history="1">
              <w:r w:rsidR="000700DD">
                <w:rPr>
                  <w:rStyle w:val="ab"/>
                  <w:color w:val="3272C0"/>
                  <w:sz w:val="23"/>
                  <w:szCs w:val="23"/>
                </w:rPr>
                <w:t>57</w:t>
              </w:r>
              <w:r w:rsidR="000700DD">
                <w:rPr>
                  <w:rStyle w:val="ab"/>
                  <w:color w:val="3272C0"/>
                  <w:sz w:val="16"/>
                  <w:szCs w:val="16"/>
                  <w:vertAlign w:val="superscript"/>
                </w:rPr>
                <w:t> 1</w:t>
              </w:r>
            </w:hyperlink>
            <w:r w:rsidR="000700DD">
              <w:rPr>
                <w:color w:val="22272F"/>
                <w:sz w:val="23"/>
                <w:szCs w:val="23"/>
              </w:rPr>
              <w:t>, </w:t>
            </w:r>
            <w:hyperlink r:id="rId865" w:anchor="/document/70353464/entry/67" w:history="1">
              <w:r w:rsidR="000700DD">
                <w:rPr>
                  <w:rStyle w:val="ab"/>
                  <w:color w:val="3272C0"/>
                  <w:sz w:val="23"/>
                  <w:szCs w:val="23"/>
                </w:rPr>
                <w:t>67</w:t>
              </w:r>
            </w:hyperlink>
            <w:r w:rsidR="000700DD">
              <w:rPr>
                <w:color w:val="22272F"/>
                <w:sz w:val="23"/>
                <w:szCs w:val="23"/>
              </w:rPr>
              <w:t>, </w:t>
            </w:r>
            <w:hyperlink r:id="rId866" w:anchor="/document/70353464/entry/68" w:history="1">
              <w:r w:rsidR="000700DD">
                <w:rPr>
                  <w:rStyle w:val="ab"/>
                  <w:color w:val="3272C0"/>
                  <w:sz w:val="23"/>
                  <w:szCs w:val="23"/>
                </w:rPr>
                <w:t>68</w:t>
              </w:r>
            </w:hyperlink>
            <w:r w:rsidR="000700DD">
              <w:rPr>
                <w:color w:val="22272F"/>
                <w:sz w:val="23"/>
                <w:szCs w:val="23"/>
              </w:rPr>
              <w:t>, </w:t>
            </w:r>
            <w:hyperlink r:id="rId867" w:anchor="/document/70353464/entry/69" w:history="1">
              <w:r w:rsidR="000700DD">
                <w:rPr>
                  <w:rStyle w:val="ab"/>
                  <w:color w:val="3272C0"/>
                  <w:sz w:val="23"/>
                  <w:szCs w:val="23"/>
                </w:rPr>
                <w:t>69</w:t>
              </w:r>
            </w:hyperlink>
            <w:r w:rsidR="000700DD">
              <w:rPr>
                <w:color w:val="22272F"/>
                <w:sz w:val="23"/>
                <w:szCs w:val="23"/>
              </w:rPr>
              <w:t>, </w:t>
            </w:r>
            <w:hyperlink r:id="rId868" w:anchor="/document/70353464/entry/71" w:history="1">
              <w:r w:rsidR="000700DD">
                <w:rPr>
                  <w:rStyle w:val="ab"/>
                  <w:color w:val="3272C0"/>
                  <w:sz w:val="23"/>
                  <w:szCs w:val="23"/>
                </w:rPr>
                <w:t>71</w:t>
              </w:r>
            </w:hyperlink>
            <w:r w:rsidR="000700DD">
              <w:rPr>
                <w:color w:val="22272F"/>
                <w:sz w:val="23"/>
                <w:szCs w:val="23"/>
              </w:rPr>
              <w:t>, </w:t>
            </w:r>
            <w:hyperlink r:id="rId869" w:anchor="/document/70353464/entry/75" w:history="1">
              <w:r w:rsidR="000700DD">
                <w:rPr>
                  <w:rStyle w:val="ab"/>
                  <w:color w:val="3272C0"/>
                  <w:sz w:val="23"/>
                  <w:szCs w:val="23"/>
                </w:rPr>
                <w:t>75</w:t>
              </w:r>
            </w:hyperlink>
            <w:r w:rsidR="000700DD">
              <w:rPr>
                <w:color w:val="22272F"/>
                <w:sz w:val="23"/>
                <w:szCs w:val="23"/>
              </w:rPr>
              <w:t>, </w:t>
            </w:r>
            <w:hyperlink r:id="rId870" w:anchor="/document/70353464/entry/78" w:history="1">
              <w:r w:rsidR="000700DD">
                <w:rPr>
                  <w:rStyle w:val="ab"/>
                  <w:color w:val="3272C0"/>
                  <w:sz w:val="23"/>
                  <w:szCs w:val="23"/>
                </w:rPr>
                <w:t>78</w:t>
              </w:r>
            </w:hyperlink>
            <w:r w:rsidR="000700DD">
              <w:rPr>
                <w:color w:val="22272F"/>
                <w:sz w:val="23"/>
                <w:szCs w:val="23"/>
              </w:rPr>
              <w:t>, </w:t>
            </w:r>
            <w:hyperlink r:id="rId871" w:anchor="/document/77320784/entry/8201" w:history="1">
              <w:r w:rsidR="000700DD">
                <w:rPr>
                  <w:rStyle w:val="ab"/>
                  <w:color w:val="3272C0"/>
                  <w:sz w:val="23"/>
                  <w:szCs w:val="23"/>
                </w:rPr>
                <w:t>82</w:t>
              </w:r>
              <w:r w:rsidR="000700DD">
                <w:rPr>
                  <w:rStyle w:val="ab"/>
                  <w:color w:val="3272C0"/>
                  <w:sz w:val="16"/>
                  <w:szCs w:val="16"/>
                  <w:vertAlign w:val="superscript"/>
                </w:rPr>
                <w:t> 1</w:t>
              </w:r>
            </w:hyperlink>
            <w:r w:rsidR="000700DD">
              <w:rPr>
                <w:color w:val="22272F"/>
                <w:sz w:val="23"/>
                <w:szCs w:val="23"/>
              </w:rPr>
              <w:t>, </w:t>
            </w:r>
            <w:hyperlink r:id="rId872" w:anchor="/document/77320784/entry/83" w:history="1">
              <w:r w:rsidR="000700DD">
                <w:rPr>
                  <w:rStyle w:val="ab"/>
                  <w:color w:val="3272C0"/>
                  <w:sz w:val="23"/>
                  <w:szCs w:val="23"/>
                </w:rPr>
                <w:t>83</w:t>
              </w:r>
            </w:hyperlink>
            <w:r w:rsidR="000700DD">
              <w:rPr>
                <w:color w:val="22272F"/>
                <w:sz w:val="23"/>
                <w:szCs w:val="23"/>
              </w:rPr>
              <w:t>, </w:t>
            </w:r>
            <w:hyperlink r:id="rId873" w:anchor="/document/77320784/entry/8301" w:history="1">
              <w:r w:rsidR="000700DD">
                <w:rPr>
                  <w:rStyle w:val="ab"/>
                  <w:color w:val="3272C0"/>
                  <w:sz w:val="23"/>
                  <w:szCs w:val="23"/>
                </w:rPr>
                <w:t>83</w:t>
              </w:r>
              <w:r w:rsidR="000700DD">
                <w:rPr>
                  <w:rStyle w:val="ab"/>
                  <w:color w:val="3272C0"/>
                  <w:sz w:val="16"/>
                  <w:szCs w:val="16"/>
                  <w:vertAlign w:val="superscript"/>
                </w:rPr>
                <w:t> 1</w:t>
              </w:r>
            </w:hyperlink>
            <w:r w:rsidR="000700DD">
              <w:rPr>
                <w:color w:val="22272F"/>
                <w:sz w:val="23"/>
                <w:szCs w:val="23"/>
              </w:rPr>
              <w:t>, </w:t>
            </w:r>
            <w:hyperlink r:id="rId874" w:anchor="/document/77320784/entry/8302" w:history="1">
              <w:r w:rsidR="000700DD">
                <w:rPr>
                  <w:rStyle w:val="ab"/>
                  <w:color w:val="3272C0"/>
                  <w:sz w:val="23"/>
                  <w:szCs w:val="23"/>
                </w:rPr>
                <w:t>83</w:t>
              </w:r>
              <w:r w:rsidR="000700DD">
                <w:rPr>
                  <w:rStyle w:val="ab"/>
                  <w:color w:val="3272C0"/>
                  <w:sz w:val="16"/>
                  <w:szCs w:val="16"/>
                  <w:vertAlign w:val="superscript"/>
                </w:rPr>
                <w:t> 2</w:t>
              </w:r>
            </w:hyperlink>
            <w:r w:rsidR="000700DD">
              <w:rPr>
                <w:color w:val="22272F"/>
                <w:sz w:val="23"/>
                <w:szCs w:val="23"/>
              </w:rPr>
              <w:t>, </w:t>
            </w:r>
            <w:hyperlink r:id="rId875" w:anchor="/document/77320784/entry/85" w:history="1">
              <w:r w:rsidR="000700DD">
                <w:rPr>
                  <w:rStyle w:val="ab"/>
                  <w:color w:val="3272C0"/>
                  <w:sz w:val="23"/>
                  <w:szCs w:val="23"/>
                </w:rPr>
                <w:t>85</w:t>
              </w:r>
            </w:hyperlink>
            <w:r w:rsidR="000700DD">
              <w:rPr>
                <w:color w:val="22272F"/>
                <w:sz w:val="23"/>
                <w:szCs w:val="23"/>
              </w:rPr>
              <w:t>, </w:t>
            </w:r>
            <w:hyperlink r:id="rId876" w:anchor="/document/77320784/entry/89" w:history="1">
              <w:r w:rsidR="000700DD">
                <w:rPr>
                  <w:rStyle w:val="ab"/>
                  <w:color w:val="3272C0"/>
                  <w:sz w:val="23"/>
                  <w:szCs w:val="23"/>
                </w:rPr>
                <w:t>89</w:t>
              </w:r>
            </w:hyperlink>
            <w:r w:rsidR="000700DD">
              <w:rPr>
                <w:color w:val="22272F"/>
                <w:sz w:val="23"/>
                <w:szCs w:val="23"/>
              </w:rPr>
              <w:t>, </w:t>
            </w:r>
            <w:hyperlink r:id="rId877" w:anchor="/document/77320784/entry/90" w:history="1">
              <w:r w:rsidR="000700DD">
                <w:rPr>
                  <w:rStyle w:val="ab"/>
                  <w:color w:val="3272C0"/>
                  <w:sz w:val="23"/>
                  <w:szCs w:val="23"/>
                </w:rPr>
                <w:t>90</w:t>
              </w:r>
            </w:hyperlink>
            <w:r w:rsidR="000700DD">
              <w:rPr>
                <w:color w:val="22272F"/>
                <w:sz w:val="23"/>
                <w:szCs w:val="23"/>
              </w:rPr>
              <w:t>, </w:t>
            </w:r>
            <w:hyperlink r:id="rId878" w:anchor="/document/70353464/entry/93" w:history="1">
              <w:r w:rsidR="000700DD">
                <w:rPr>
                  <w:rStyle w:val="ab"/>
                  <w:color w:val="3272C0"/>
                  <w:sz w:val="23"/>
                  <w:szCs w:val="23"/>
                </w:rPr>
                <w:t>93</w:t>
              </w:r>
            </w:hyperlink>
            <w:r w:rsidR="000700DD">
              <w:rPr>
                <w:color w:val="22272F"/>
                <w:sz w:val="23"/>
                <w:szCs w:val="23"/>
              </w:rPr>
              <w:t xml:space="preserve"> Федерального закона от 5 апреля 2013 г. </w:t>
            </w:r>
            <w:r w:rsidR="000700DD">
              <w:rPr>
                <w:color w:val="22272F"/>
                <w:sz w:val="23"/>
                <w:szCs w:val="23"/>
              </w:rPr>
              <w:lastRenderedPageBreak/>
              <w:t>N 44-ФЗ "О контрактной системе в сфере закупок товаров, работ, услуг для обеспечения государственных и муниципальных нужд" (до 1 января 2022 года);</w:t>
            </w:r>
          </w:p>
          <w:p w:rsidR="000700DD" w:rsidRDefault="009E31CC">
            <w:pPr>
              <w:pStyle w:val="s1"/>
              <w:spacing w:before="0" w:beforeAutospacing="0" w:after="0" w:afterAutospacing="0"/>
              <w:jc w:val="center"/>
              <w:rPr>
                <w:color w:val="22272F"/>
                <w:sz w:val="23"/>
                <w:szCs w:val="23"/>
              </w:rPr>
            </w:pPr>
            <w:hyperlink r:id="rId879" w:anchor="/document/70353464/entry/48" w:history="1">
              <w:r w:rsidR="000700DD">
                <w:rPr>
                  <w:rStyle w:val="ab"/>
                  <w:color w:val="3272C0"/>
                  <w:sz w:val="23"/>
                  <w:szCs w:val="23"/>
                </w:rPr>
                <w:t>статьи 48</w:t>
              </w:r>
            </w:hyperlink>
            <w:r w:rsidR="000700DD">
              <w:rPr>
                <w:color w:val="22272F"/>
                <w:sz w:val="23"/>
                <w:szCs w:val="23"/>
              </w:rPr>
              <w:t>, </w:t>
            </w:r>
            <w:hyperlink r:id="rId880" w:anchor="/document/70353464/entry/49" w:history="1">
              <w:r w:rsidR="000700DD">
                <w:rPr>
                  <w:rStyle w:val="ab"/>
                  <w:color w:val="3272C0"/>
                  <w:sz w:val="23"/>
                  <w:szCs w:val="23"/>
                </w:rPr>
                <w:t>49</w:t>
              </w:r>
            </w:hyperlink>
            <w:r w:rsidR="000700DD">
              <w:rPr>
                <w:color w:val="22272F"/>
                <w:sz w:val="23"/>
                <w:szCs w:val="23"/>
              </w:rPr>
              <w:t>, </w:t>
            </w:r>
            <w:hyperlink r:id="rId881" w:anchor="/document/70353464/entry/50" w:history="1">
              <w:r w:rsidR="000700DD">
                <w:rPr>
                  <w:rStyle w:val="ab"/>
                  <w:color w:val="3272C0"/>
                  <w:sz w:val="23"/>
                  <w:szCs w:val="23"/>
                </w:rPr>
                <w:t>50</w:t>
              </w:r>
            </w:hyperlink>
            <w:r w:rsidR="000700DD">
              <w:rPr>
                <w:color w:val="22272F"/>
                <w:sz w:val="23"/>
                <w:szCs w:val="23"/>
              </w:rPr>
              <w:t>, </w:t>
            </w:r>
            <w:hyperlink r:id="rId882" w:anchor="/document/70353464/entry/51" w:history="1">
              <w:r w:rsidR="000700DD">
                <w:rPr>
                  <w:rStyle w:val="ab"/>
                  <w:color w:val="3272C0"/>
                  <w:sz w:val="23"/>
                  <w:szCs w:val="23"/>
                </w:rPr>
                <w:t>51</w:t>
              </w:r>
            </w:hyperlink>
            <w:r w:rsidR="000700DD">
              <w:rPr>
                <w:color w:val="22272F"/>
                <w:sz w:val="23"/>
                <w:szCs w:val="23"/>
              </w:rPr>
              <w:t>, </w:t>
            </w:r>
            <w:hyperlink r:id="rId883" w:anchor="/document/70353464/entry/52" w:history="1">
              <w:r w:rsidR="000700DD">
                <w:rPr>
                  <w:rStyle w:val="ab"/>
                  <w:color w:val="3272C0"/>
                  <w:sz w:val="23"/>
                  <w:szCs w:val="23"/>
                </w:rPr>
                <w:t>52</w:t>
              </w:r>
            </w:hyperlink>
            <w:r w:rsidR="000700DD">
              <w:rPr>
                <w:color w:val="22272F"/>
                <w:sz w:val="23"/>
                <w:szCs w:val="23"/>
              </w:rPr>
              <w:t>, </w:t>
            </w:r>
            <w:hyperlink r:id="rId884" w:anchor="/document/70353464/entry/72" w:history="1">
              <w:r w:rsidR="000700DD">
                <w:rPr>
                  <w:rStyle w:val="ab"/>
                  <w:color w:val="3272C0"/>
                  <w:sz w:val="23"/>
                  <w:szCs w:val="23"/>
                </w:rPr>
                <w:t>72</w:t>
              </w:r>
            </w:hyperlink>
            <w:r w:rsidR="000700DD">
              <w:rPr>
                <w:color w:val="22272F"/>
                <w:sz w:val="23"/>
                <w:szCs w:val="23"/>
              </w:rPr>
              <w:t>, </w:t>
            </w:r>
            <w:hyperlink r:id="rId885" w:anchor="/document/70353464/entry/73" w:history="1">
              <w:r w:rsidR="000700DD">
                <w:rPr>
                  <w:rStyle w:val="ab"/>
                  <w:color w:val="3272C0"/>
                  <w:sz w:val="23"/>
                  <w:szCs w:val="23"/>
                </w:rPr>
                <w:t>73</w:t>
              </w:r>
            </w:hyperlink>
            <w:r w:rsidR="000700DD">
              <w:rPr>
                <w:color w:val="22272F"/>
                <w:sz w:val="23"/>
                <w:szCs w:val="23"/>
              </w:rPr>
              <w:t>, </w:t>
            </w:r>
            <w:hyperlink r:id="rId886" w:anchor="/document/70353464/entry/74" w:history="1">
              <w:r w:rsidR="000700DD">
                <w:rPr>
                  <w:rStyle w:val="ab"/>
                  <w:color w:val="3272C0"/>
                  <w:sz w:val="23"/>
                  <w:szCs w:val="23"/>
                </w:rPr>
                <w:t>74</w:t>
              </w:r>
            </w:hyperlink>
            <w:r w:rsidR="000700DD">
              <w:rPr>
                <w:color w:val="22272F"/>
                <w:sz w:val="23"/>
                <w:szCs w:val="23"/>
              </w:rPr>
              <w:t>, </w:t>
            </w:r>
            <w:hyperlink r:id="rId887" w:anchor="/document/70353464/entry/75" w:history="1">
              <w:r w:rsidR="000700DD">
                <w:rPr>
                  <w:rStyle w:val="ab"/>
                  <w:color w:val="3272C0"/>
                  <w:sz w:val="23"/>
                  <w:szCs w:val="23"/>
                </w:rPr>
                <w:t>75</w:t>
              </w:r>
            </w:hyperlink>
            <w:r w:rsidR="000700DD">
              <w:rPr>
                <w:color w:val="22272F"/>
                <w:sz w:val="23"/>
                <w:szCs w:val="23"/>
              </w:rPr>
              <w:t>, </w:t>
            </w:r>
            <w:hyperlink r:id="rId888" w:anchor="/document/70353464/entry/76" w:history="1">
              <w:r w:rsidR="000700DD">
                <w:rPr>
                  <w:rStyle w:val="ab"/>
                  <w:color w:val="3272C0"/>
                  <w:sz w:val="23"/>
                  <w:szCs w:val="23"/>
                </w:rPr>
                <w:t>76</w:t>
              </w:r>
            </w:hyperlink>
            <w:r w:rsidR="000700DD">
              <w:rPr>
                <w:color w:val="22272F"/>
                <w:sz w:val="23"/>
                <w:szCs w:val="23"/>
              </w:rPr>
              <w:t>, </w:t>
            </w:r>
            <w:hyperlink r:id="rId889" w:anchor="/document/70353464/entry/93" w:history="1">
              <w:r w:rsidR="000700DD">
                <w:rPr>
                  <w:rStyle w:val="ab"/>
                  <w:color w:val="3272C0"/>
                  <w:sz w:val="23"/>
                  <w:szCs w:val="23"/>
                </w:rPr>
                <w:t>93</w:t>
              </w:r>
            </w:hyperlink>
            <w:r w:rsidR="000700DD">
              <w:rPr>
                <w:color w:val="22272F"/>
                <w:sz w:val="23"/>
                <w:szCs w:val="23"/>
              </w:rPr>
              <w:t>, </w:t>
            </w:r>
            <w:hyperlink r:id="rId890" w:anchor="/document/70353464/entry/1110" w:history="1">
              <w:r w:rsidR="000700DD">
                <w:rPr>
                  <w:rStyle w:val="ab"/>
                  <w:color w:val="3272C0"/>
                  <w:sz w:val="23"/>
                  <w:szCs w:val="23"/>
                </w:rPr>
                <w:t>111</w:t>
              </w:r>
              <w:r w:rsidR="000700DD">
                <w:rPr>
                  <w:rStyle w:val="ab"/>
                  <w:color w:val="3272C0"/>
                  <w:sz w:val="16"/>
                  <w:szCs w:val="16"/>
                  <w:vertAlign w:val="superscript"/>
                </w:rPr>
                <w:t> 1</w:t>
              </w:r>
            </w:hyperlink>
            <w:r w:rsidR="000700DD">
              <w:rPr>
                <w:color w:val="22272F"/>
                <w:sz w:val="23"/>
                <w:szCs w:val="23"/>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 1 января 2022 года)</w:t>
            </w:r>
          </w:p>
        </w:tc>
        <w:tc>
          <w:tcPr>
            <w:tcW w:w="1272" w:type="dxa"/>
          </w:tcPr>
          <w:p w:rsidR="000700DD" w:rsidRDefault="000700DD">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0700DD" w:rsidRDefault="000700DD">
            <w:pPr>
              <w:pStyle w:val="s1"/>
              <w:spacing w:before="0" w:beforeAutospacing="0" w:after="0" w:afterAutospacing="0"/>
              <w:jc w:val="center"/>
              <w:rPr>
                <w:color w:val="22272F"/>
                <w:sz w:val="23"/>
                <w:szCs w:val="23"/>
              </w:rPr>
            </w:pPr>
            <w:r>
              <w:rPr>
                <w:color w:val="22272F"/>
                <w:sz w:val="23"/>
                <w:szCs w:val="23"/>
              </w:rPr>
              <w:t>4</w:t>
            </w:r>
          </w:p>
        </w:tc>
        <w:tc>
          <w:tcPr>
            <w:tcW w:w="2206" w:type="dxa"/>
          </w:tcPr>
          <w:p w:rsidR="000700DD" w:rsidRPr="005C0BA5" w:rsidRDefault="009E31CC">
            <w:pPr>
              <w:pStyle w:val="s1"/>
              <w:spacing w:before="0" w:beforeAutospacing="0" w:after="0" w:afterAutospacing="0"/>
              <w:jc w:val="center"/>
              <w:rPr>
                <w:color w:val="22272F"/>
              </w:rPr>
            </w:pPr>
            <w:hyperlink r:id="rId891" w:anchor="/document/12125267/entry/7301" w:history="1">
              <w:r w:rsidR="000700DD" w:rsidRPr="005C0BA5">
                <w:rPr>
                  <w:rStyle w:val="ab"/>
                  <w:color w:val="auto"/>
                  <w:sz w:val="23"/>
                  <w:szCs w:val="23"/>
                </w:rPr>
                <w:t>части 1</w:t>
              </w:r>
            </w:hyperlink>
            <w:r w:rsidR="000700DD" w:rsidRPr="005C0BA5">
              <w:rPr>
                <w:sz w:val="23"/>
                <w:szCs w:val="23"/>
              </w:rPr>
              <w:t>, </w:t>
            </w:r>
            <w:hyperlink r:id="rId892" w:anchor="/document/12125267/entry/73011" w:history="1">
              <w:r w:rsidR="000700DD" w:rsidRPr="005C0BA5">
                <w:rPr>
                  <w:rStyle w:val="ab"/>
                  <w:color w:val="auto"/>
                  <w:sz w:val="23"/>
                  <w:szCs w:val="23"/>
                </w:rPr>
                <w:t>1.1</w:t>
              </w:r>
            </w:hyperlink>
            <w:r w:rsidR="000700DD" w:rsidRPr="005C0BA5">
              <w:rPr>
                <w:sz w:val="23"/>
                <w:szCs w:val="23"/>
              </w:rPr>
              <w:t>, </w:t>
            </w:r>
            <w:hyperlink r:id="rId893" w:anchor="/document/12125267/entry/730012" w:history="1">
              <w:r w:rsidR="000700DD" w:rsidRPr="005C0BA5">
                <w:rPr>
                  <w:rStyle w:val="ab"/>
                  <w:color w:val="auto"/>
                  <w:sz w:val="23"/>
                  <w:szCs w:val="23"/>
                </w:rPr>
                <w:t>1.2</w:t>
              </w:r>
            </w:hyperlink>
            <w:r w:rsidR="000700DD" w:rsidRPr="005C0BA5">
              <w:rPr>
                <w:sz w:val="23"/>
                <w:szCs w:val="23"/>
              </w:rPr>
              <w:t>, </w:t>
            </w:r>
            <w:hyperlink r:id="rId894" w:anchor="/document/12125267/entry/73021" w:history="1">
              <w:r w:rsidR="000700DD" w:rsidRPr="005C0BA5">
                <w:rPr>
                  <w:rStyle w:val="ab"/>
                  <w:color w:val="auto"/>
                  <w:sz w:val="23"/>
                  <w:szCs w:val="23"/>
                </w:rPr>
                <w:t>2.1</w:t>
              </w:r>
            </w:hyperlink>
            <w:r w:rsidR="000700DD" w:rsidRPr="005C0BA5">
              <w:rPr>
                <w:sz w:val="23"/>
                <w:szCs w:val="23"/>
              </w:rPr>
              <w:t>, </w:t>
            </w:r>
            <w:hyperlink r:id="rId895" w:anchor="/document/12125267/entry/73003" w:history="1">
              <w:r w:rsidR="000700DD" w:rsidRPr="005C0BA5">
                <w:rPr>
                  <w:rStyle w:val="ab"/>
                  <w:color w:val="auto"/>
                  <w:sz w:val="23"/>
                  <w:szCs w:val="23"/>
                </w:rPr>
                <w:t>3</w:t>
              </w:r>
            </w:hyperlink>
            <w:r w:rsidR="000700DD" w:rsidRPr="005C0BA5">
              <w:rPr>
                <w:sz w:val="23"/>
                <w:szCs w:val="23"/>
              </w:rPr>
              <w:t>, </w:t>
            </w:r>
            <w:hyperlink r:id="rId896" w:anchor="/document/12125267/entry/730130" w:history="1">
              <w:r w:rsidR="000700DD" w:rsidRPr="005C0BA5">
                <w:rPr>
                  <w:rStyle w:val="ab"/>
                  <w:color w:val="auto"/>
                  <w:sz w:val="23"/>
                  <w:szCs w:val="23"/>
                </w:rPr>
                <w:t>13</w:t>
              </w:r>
            </w:hyperlink>
            <w:r w:rsidR="000700DD" w:rsidRPr="005C0BA5">
              <w:rPr>
                <w:sz w:val="23"/>
                <w:szCs w:val="23"/>
              </w:rPr>
              <w:t>, </w:t>
            </w:r>
            <w:hyperlink r:id="rId897" w:anchor="/document/12125267/entry/730140" w:history="1">
              <w:r w:rsidR="000700DD" w:rsidRPr="005C0BA5">
                <w:rPr>
                  <w:rStyle w:val="ab"/>
                  <w:color w:val="auto"/>
                  <w:sz w:val="23"/>
                  <w:szCs w:val="23"/>
                </w:rPr>
                <w:t>14 статьи 7.30</w:t>
              </w:r>
            </w:hyperlink>
            <w:r w:rsidR="000700DD">
              <w:rPr>
                <w:color w:val="22272F"/>
                <w:sz w:val="23"/>
                <w:szCs w:val="23"/>
              </w:rPr>
              <w:t xml:space="preserve"> Кодекса Российской Федерации об административных </w:t>
            </w:r>
            <w:r w:rsidR="000700DD">
              <w:rPr>
                <w:color w:val="22272F"/>
                <w:sz w:val="23"/>
                <w:szCs w:val="23"/>
              </w:rPr>
              <w:lastRenderedPageBreak/>
              <w:t>правонарушениях</w:t>
            </w:r>
            <w:r w:rsidR="000700DD">
              <w:rPr>
                <w:color w:val="22272F"/>
                <w:sz w:val="16"/>
                <w:szCs w:val="16"/>
                <w:vertAlign w:val="superscript"/>
              </w:rPr>
              <w:t> </w:t>
            </w:r>
            <w:r w:rsidR="005C0BA5">
              <w:rPr>
                <w:vertAlign w:val="superscript"/>
              </w:rPr>
              <w:t>*</w:t>
            </w:r>
          </w:p>
        </w:tc>
        <w:tc>
          <w:tcPr>
            <w:tcW w:w="1927" w:type="dxa"/>
          </w:tcPr>
          <w:p w:rsidR="000700DD" w:rsidRDefault="000700DD" w:rsidP="001D6E64">
            <w:pPr>
              <w:pStyle w:val="a5"/>
            </w:pPr>
          </w:p>
        </w:tc>
        <w:tc>
          <w:tcPr>
            <w:tcW w:w="1927" w:type="dxa"/>
          </w:tcPr>
          <w:p w:rsidR="000700DD" w:rsidRDefault="000700DD" w:rsidP="001D6E64">
            <w:pPr>
              <w:pStyle w:val="a5"/>
            </w:pPr>
          </w:p>
        </w:tc>
      </w:tr>
      <w:tr w:rsidR="000700DD" w:rsidRPr="00991BB8" w:rsidTr="0069432B">
        <w:tc>
          <w:tcPr>
            <w:tcW w:w="879" w:type="dxa"/>
            <w:gridSpan w:val="3"/>
          </w:tcPr>
          <w:p w:rsidR="000700DD" w:rsidRPr="00991BB8" w:rsidRDefault="000700DD" w:rsidP="003E6D6F">
            <w:pPr>
              <w:rPr>
                <w:rFonts w:ascii="Times New Roman" w:hAnsi="Times New Roman" w:cs="Times New Roman"/>
                <w:sz w:val="24"/>
                <w:szCs w:val="24"/>
              </w:rPr>
            </w:pPr>
            <w:r w:rsidRPr="00991BB8">
              <w:rPr>
                <w:rFonts w:ascii="Times New Roman" w:hAnsi="Times New Roman" w:cs="Times New Roman"/>
                <w:sz w:val="24"/>
                <w:szCs w:val="24"/>
              </w:rPr>
              <w:t>4.41</w:t>
            </w:r>
          </w:p>
        </w:tc>
        <w:tc>
          <w:tcPr>
            <w:tcW w:w="1984" w:type="dxa"/>
          </w:tcPr>
          <w:p w:rsidR="000700DD" w:rsidRDefault="000700DD">
            <w:pPr>
              <w:pStyle w:val="s16"/>
              <w:spacing w:before="0" w:beforeAutospacing="0" w:after="0" w:afterAutospacing="0"/>
              <w:rPr>
                <w:color w:val="22272F"/>
                <w:sz w:val="23"/>
                <w:szCs w:val="23"/>
              </w:rPr>
            </w:pPr>
            <w:r>
              <w:rPr>
                <w:color w:val="22272F"/>
                <w:sz w:val="23"/>
                <w:szCs w:val="23"/>
              </w:rPr>
              <w:t>Внесение изменений (невнесение изменений) в контракт (договор) с нарушением требований, установленных законодательством Российской Федерации</w:t>
            </w:r>
          </w:p>
        </w:tc>
        <w:tc>
          <w:tcPr>
            <w:tcW w:w="2627" w:type="dxa"/>
          </w:tcPr>
          <w:p w:rsidR="000700DD" w:rsidRDefault="009E31CC">
            <w:pPr>
              <w:pStyle w:val="s1"/>
              <w:spacing w:before="0" w:beforeAutospacing="0" w:after="0" w:afterAutospacing="0"/>
              <w:jc w:val="center"/>
              <w:rPr>
                <w:color w:val="22272F"/>
                <w:sz w:val="23"/>
                <w:szCs w:val="23"/>
              </w:rPr>
            </w:pPr>
            <w:hyperlink r:id="rId898" w:anchor="/document/70353464/entry/34" w:history="1">
              <w:r w:rsidR="000700DD">
                <w:rPr>
                  <w:rStyle w:val="ab"/>
                  <w:color w:val="3272C0"/>
                  <w:sz w:val="23"/>
                  <w:szCs w:val="23"/>
                </w:rPr>
                <w:t>статьи 34</w:t>
              </w:r>
            </w:hyperlink>
            <w:r w:rsidR="000700DD">
              <w:rPr>
                <w:color w:val="22272F"/>
                <w:sz w:val="23"/>
                <w:szCs w:val="23"/>
              </w:rPr>
              <w:t>, </w:t>
            </w:r>
            <w:hyperlink r:id="rId899" w:anchor="/document/70353464/entry/95" w:history="1">
              <w:r w:rsidR="000700DD">
                <w:rPr>
                  <w:rStyle w:val="ab"/>
                  <w:color w:val="3272C0"/>
                  <w:sz w:val="23"/>
                  <w:szCs w:val="23"/>
                </w:rPr>
                <w:t>95</w:t>
              </w:r>
            </w:hyperlink>
            <w:r w:rsidR="000700DD">
              <w:rPr>
                <w:color w:val="22272F"/>
                <w:sz w:val="23"/>
                <w:szCs w:val="23"/>
              </w:rPr>
              <w:t>, </w:t>
            </w:r>
            <w:hyperlink r:id="rId900" w:anchor="/document/70353464/entry/112" w:history="1">
              <w:r w:rsidR="000700DD">
                <w:rPr>
                  <w:rStyle w:val="ab"/>
                  <w:color w:val="3272C0"/>
                  <w:sz w:val="23"/>
                  <w:szCs w:val="23"/>
                </w:rPr>
                <w:t>112</w:t>
              </w:r>
            </w:hyperlink>
            <w:r w:rsidR="000700DD">
              <w:rPr>
                <w:color w:val="22272F"/>
                <w:sz w:val="23"/>
                <w:szCs w:val="23"/>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0700DD" w:rsidRDefault="009E31CC">
            <w:pPr>
              <w:pStyle w:val="s1"/>
              <w:spacing w:before="0" w:beforeAutospacing="0" w:after="0" w:afterAutospacing="0"/>
              <w:jc w:val="center"/>
              <w:rPr>
                <w:color w:val="22272F"/>
                <w:sz w:val="23"/>
                <w:szCs w:val="23"/>
              </w:rPr>
            </w:pPr>
            <w:hyperlink r:id="rId901" w:anchor="/document/70291366/entry/7" w:history="1">
              <w:r w:rsidR="000700DD">
                <w:rPr>
                  <w:rStyle w:val="ab"/>
                  <w:color w:val="3272C0"/>
                  <w:sz w:val="23"/>
                  <w:szCs w:val="23"/>
                </w:rPr>
                <w:t>статья 7</w:t>
              </w:r>
            </w:hyperlink>
            <w:r w:rsidR="000700DD">
              <w:rPr>
                <w:color w:val="22272F"/>
                <w:sz w:val="23"/>
                <w:szCs w:val="23"/>
              </w:rPr>
              <w:t xml:space="preserve"> Федерального закона от 29 декабря </w:t>
            </w:r>
            <w:r w:rsidR="000700DD">
              <w:rPr>
                <w:color w:val="22272F"/>
                <w:sz w:val="23"/>
                <w:szCs w:val="23"/>
              </w:rPr>
              <w:lastRenderedPageBreak/>
              <w:t>2012 г. N 275-ФЗ "О государственном оборонном заказе";</w:t>
            </w:r>
          </w:p>
          <w:p w:rsidR="000700DD" w:rsidRDefault="009E31CC">
            <w:pPr>
              <w:pStyle w:val="s1"/>
              <w:spacing w:before="0" w:beforeAutospacing="0" w:after="0" w:afterAutospacing="0"/>
              <w:jc w:val="center"/>
              <w:rPr>
                <w:color w:val="22272F"/>
                <w:sz w:val="23"/>
                <w:szCs w:val="23"/>
              </w:rPr>
            </w:pPr>
            <w:hyperlink r:id="rId902" w:anchor="/document/70543340/entry/0" w:history="1">
              <w:r w:rsidR="000700DD">
                <w:rPr>
                  <w:rStyle w:val="ab"/>
                  <w:color w:val="3272C0"/>
                  <w:sz w:val="23"/>
                  <w:szCs w:val="23"/>
                </w:rPr>
                <w:t>постановление</w:t>
              </w:r>
            </w:hyperlink>
            <w:r w:rsidR="000700DD">
              <w:rPr>
                <w:color w:val="22272F"/>
                <w:sz w:val="23"/>
                <w:szCs w:val="23"/>
              </w:rPr>
              <w:t xml:space="preserve"> Правительства Российской Федерации от 19 декабря 2013 г. N 1186 "Об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 по независящим от сторон контракта обстоятельствам без </w:t>
            </w:r>
            <w:r w:rsidR="000700DD">
              <w:rPr>
                <w:color w:val="22272F"/>
                <w:sz w:val="23"/>
                <w:szCs w:val="23"/>
              </w:rPr>
              <w:lastRenderedPageBreak/>
              <w:t>изменения его условий невозможно"</w:t>
            </w:r>
          </w:p>
        </w:tc>
        <w:tc>
          <w:tcPr>
            <w:tcW w:w="1272" w:type="dxa"/>
          </w:tcPr>
          <w:p w:rsidR="000700DD" w:rsidRDefault="000700DD">
            <w:pPr>
              <w:pStyle w:val="s1"/>
              <w:spacing w:before="0" w:beforeAutospacing="0" w:after="0" w:afterAutospacing="0"/>
              <w:jc w:val="center"/>
              <w:rPr>
                <w:color w:val="22272F"/>
                <w:sz w:val="23"/>
                <w:szCs w:val="23"/>
              </w:rPr>
            </w:pPr>
            <w:r>
              <w:rPr>
                <w:color w:val="22272F"/>
                <w:sz w:val="23"/>
                <w:szCs w:val="23"/>
              </w:rPr>
              <w:lastRenderedPageBreak/>
              <w:t>кол-во, кол-во и тыс. рублей</w:t>
            </w:r>
          </w:p>
        </w:tc>
        <w:tc>
          <w:tcPr>
            <w:tcW w:w="1063" w:type="dxa"/>
          </w:tcPr>
          <w:p w:rsidR="000700DD" w:rsidRDefault="000700DD">
            <w:pPr>
              <w:pStyle w:val="s1"/>
              <w:spacing w:before="0" w:beforeAutospacing="0" w:after="0" w:afterAutospacing="0"/>
              <w:jc w:val="center"/>
              <w:rPr>
                <w:color w:val="22272F"/>
                <w:sz w:val="23"/>
                <w:szCs w:val="23"/>
              </w:rPr>
            </w:pPr>
            <w:r>
              <w:rPr>
                <w:color w:val="22272F"/>
                <w:sz w:val="23"/>
                <w:szCs w:val="23"/>
              </w:rPr>
              <w:t>4</w:t>
            </w:r>
          </w:p>
        </w:tc>
        <w:tc>
          <w:tcPr>
            <w:tcW w:w="2206" w:type="dxa"/>
          </w:tcPr>
          <w:p w:rsidR="000700DD" w:rsidRPr="005C0BA5" w:rsidRDefault="009E31CC">
            <w:pPr>
              <w:pStyle w:val="s1"/>
              <w:spacing w:before="0" w:beforeAutospacing="0" w:after="0" w:afterAutospacing="0"/>
              <w:jc w:val="center"/>
              <w:rPr>
                <w:color w:val="22272F"/>
              </w:rPr>
            </w:pPr>
            <w:hyperlink r:id="rId903" w:anchor="/document/12125267/entry/7322" w:history="1">
              <w:r w:rsidR="000700DD" w:rsidRPr="005C0BA5">
                <w:rPr>
                  <w:rStyle w:val="ab"/>
                  <w:color w:val="auto"/>
                  <w:sz w:val="23"/>
                  <w:szCs w:val="23"/>
                </w:rPr>
                <w:t>части 4</w:t>
              </w:r>
            </w:hyperlink>
            <w:r w:rsidR="000700DD" w:rsidRPr="005C0BA5">
              <w:rPr>
                <w:sz w:val="23"/>
                <w:szCs w:val="23"/>
              </w:rPr>
              <w:t>, </w:t>
            </w:r>
            <w:hyperlink r:id="rId904" w:anchor="/document/12125267/entry/7323" w:history="1">
              <w:r w:rsidR="000700DD" w:rsidRPr="005C0BA5">
                <w:rPr>
                  <w:rStyle w:val="ab"/>
                  <w:color w:val="auto"/>
                  <w:sz w:val="23"/>
                  <w:szCs w:val="23"/>
                </w:rPr>
                <w:t>5 статьи 7.32</w:t>
              </w:r>
            </w:hyperlink>
            <w:r w:rsidR="000700DD">
              <w:rPr>
                <w:color w:val="22272F"/>
                <w:sz w:val="23"/>
                <w:szCs w:val="23"/>
              </w:rPr>
              <w:t> Кодекса Российской Федерации об административных правонарушениях</w:t>
            </w:r>
            <w:r w:rsidR="000700DD">
              <w:rPr>
                <w:color w:val="22272F"/>
                <w:sz w:val="16"/>
                <w:szCs w:val="16"/>
                <w:vertAlign w:val="superscript"/>
              </w:rPr>
              <w:t> </w:t>
            </w:r>
            <w:r w:rsidR="005C0BA5">
              <w:rPr>
                <w:vertAlign w:val="superscript"/>
              </w:rPr>
              <w:t>*</w:t>
            </w:r>
          </w:p>
        </w:tc>
        <w:tc>
          <w:tcPr>
            <w:tcW w:w="1927" w:type="dxa"/>
          </w:tcPr>
          <w:p w:rsidR="000700DD" w:rsidRDefault="000700DD">
            <w:pPr>
              <w:pStyle w:val="s1"/>
              <w:spacing w:before="0" w:beforeAutospacing="0" w:after="0" w:afterAutospacing="0"/>
              <w:jc w:val="center"/>
              <w:rPr>
                <w:color w:val="22272F"/>
                <w:sz w:val="23"/>
                <w:szCs w:val="23"/>
              </w:rPr>
            </w:pPr>
            <w:r>
              <w:rPr>
                <w:color w:val="22272F"/>
                <w:sz w:val="23"/>
                <w:szCs w:val="23"/>
              </w:rPr>
              <w:t>избыточные расходы бюджетных средств</w:t>
            </w:r>
          </w:p>
        </w:tc>
        <w:tc>
          <w:tcPr>
            <w:tcW w:w="1927" w:type="dxa"/>
          </w:tcPr>
          <w:p w:rsidR="000700DD" w:rsidRDefault="000700DD">
            <w:pPr>
              <w:pStyle w:val="s1"/>
              <w:spacing w:before="0" w:beforeAutospacing="0" w:after="0" w:afterAutospacing="0"/>
              <w:jc w:val="center"/>
              <w:rPr>
                <w:color w:val="22272F"/>
                <w:sz w:val="23"/>
                <w:szCs w:val="23"/>
              </w:rPr>
            </w:pPr>
            <w:r>
              <w:rPr>
                <w:color w:val="22272F"/>
                <w:sz w:val="23"/>
                <w:szCs w:val="23"/>
              </w:rPr>
              <w:t>объем средств на поставку товаров, выполнение работ, оказание услуг, не предусмотренных контрактом (договором), в рамках дополнительного соглашения к нему;</w:t>
            </w:r>
          </w:p>
          <w:p w:rsidR="000700DD" w:rsidRDefault="000700DD">
            <w:pPr>
              <w:pStyle w:val="s1"/>
              <w:spacing w:before="0" w:beforeAutospacing="0" w:after="0" w:afterAutospacing="0"/>
              <w:jc w:val="center"/>
              <w:rPr>
                <w:color w:val="22272F"/>
                <w:sz w:val="23"/>
                <w:szCs w:val="23"/>
              </w:rPr>
            </w:pPr>
            <w:r>
              <w:rPr>
                <w:color w:val="22272F"/>
                <w:sz w:val="23"/>
                <w:szCs w:val="23"/>
              </w:rPr>
              <w:lastRenderedPageBreak/>
              <w:t>расчетный объем средств при изменении цены контракта более чем на 10 процентов цены контракта;</w:t>
            </w:r>
          </w:p>
          <w:p w:rsidR="000700DD" w:rsidRDefault="000700DD">
            <w:pPr>
              <w:pStyle w:val="s1"/>
              <w:spacing w:before="0" w:beforeAutospacing="0" w:after="0" w:afterAutospacing="0"/>
              <w:jc w:val="center"/>
              <w:rPr>
                <w:color w:val="22272F"/>
                <w:sz w:val="23"/>
                <w:szCs w:val="23"/>
              </w:rPr>
            </w:pPr>
            <w:r>
              <w:rPr>
                <w:color w:val="22272F"/>
                <w:sz w:val="23"/>
                <w:szCs w:val="23"/>
              </w:rPr>
              <w:t>объем средств на выплату аванса в результате изменения порядка оплаты, предусмотренного контрактом (договором), в рамках дополнительного соглашения к нему при отсутствии исполненных обязательств</w:t>
            </w:r>
          </w:p>
        </w:tc>
      </w:tr>
      <w:tr w:rsidR="003610CA" w:rsidRPr="00991BB8" w:rsidTr="0069432B">
        <w:tc>
          <w:tcPr>
            <w:tcW w:w="879" w:type="dxa"/>
            <w:gridSpan w:val="3"/>
          </w:tcPr>
          <w:p w:rsidR="003610CA" w:rsidRPr="00991BB8" w:rsidRDefault="003610CA" w:rsidP="00A94F57">
            <w:pPr>
              <w:pStyle w:val="a5"/>
              <w:jc w:val="center"/>
              <w:rPr>
                <w:rFonts w:ascii="Times New Roman" w:hAnsi="Times New Roman" w:cs="Times New Roman"/>
              </w:rPr>
            </w:pPr>
            <w:bookmarkStart w:id="201" w:name="sub_289"/>
            <w:r w:rsidRPr="00991BB8">
              <w:rPr>
                <w:rFonts w:ascii="Times New Roman" w:hAnsi="Times New Roman" w:cs="Times New Roman"/>
              </w:rPr>
              <w:lastRenderedPageBreak/>
              <w:t>4.42</w:t>
            </w:r>
            <w:bookmarkEnd w:id="201"/>
          </w:p>
        </w:tc>
        <w:tc>
          <w:tcPr>
            <w:tcW w:w="1984" w:type="dxa"/>
          </w:tcPr>
          <w:p w:rsidR="003610CA" w:rsidRDefault="003610CA">
            <w:pPr>
              <w:pStyle w:val="s16"/>
              <w:spacing w:before="0" w:beforeAutospacing="0" w:after="0" w:afterAutospacing="0"/>
              <w:rPr>
                <w:color w:val="22272F"/>
                <w:sz w:val="23"/>
                <w:szCs w:val="23"/>
              </w:rPr>
            </w:pPr>
            <w:r>
              <w:rPr>
                <w:color w:val="22272F"/>
                <w:sz w:val="23"/>
                <w:szCs w:val="23"/>
              </w:rPr>
              <w:t>Нарушения порядка расторжения контракта (договора)</w:t>
            </w:r>
          </w:p>
        </w:tc>
        <w:tc>
          <w:tcPr>
            <w:tcW w:w="2627" w:type="dxa"/>
          </w:tcPr>
          <w:p w:rsidR="003610CA" w:rsidRDefault="009E31CC">
            <w:pPr>
              <w:pStyle w:val="s1"/>
              <w:spacing w:before="0" w:beforeAutospacing="0" w:after="0" w:afterAutospacing="0"/>
              <w:jc w:val="center"/>
              <w:rPr>
                <w:color w:val="22272F"/>
                <w:sz w:val="23"/>
                <w:szCs w:val="23"/>
              </w:rPr>
            </w:pPr>
            <w:hyperlink r:id="rId905" w:anchor="/document/70353464/entry/95" w:history="1">
              <w:r w:rsidR="003610CA">
                <w:rPr>
                  <w:rStyle w:val="ab"/>
                  <w:color w:val="3272C0"/>
                  <w:sz w:val="23"/>
                  <w:szCs w:val="23"/>
                </w:rPr>
                <w:t>статья 95</w:t>
              </w:r>
            </w:hyperlink>
            <w:r w:rsidR="003610CA">
              <w:rPr>
                <w:color w:val="22272F"/>
                <w:sz w:val="23"/>
                <w:szCs w:val="23"/>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72" w:type="dxa"/>
          </w:tcPr>
          <w:p w:rsidR="003610CA" w:rsidRDefault="003610CA">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3610CA" w:rsidRDefault="003610CA">
            <w:pPr>
              <w:pStyle w:val="s1"/>
              <w:spacing w:before="0" w:beforeAutospacing="0" w:after="0" w:afterAutospacing="0"/>
              <w:jc w:val="center"/>
              <w:rPr>
                <w:color w:val="22272F"/>
                <w:sz w:val="23"/>
                <w:szCs w:val="23"/>
              </w:rPr>
            </w:pPr>
            <w:r>
              <w:rPr>
                <w:color w:val="22272F"/>
                <w:sz w:val="23"/>
                <w:szCs w:val="23"/>
              </w:rPr>
              <w:t>4</w:t>
            </w:r>
          </w:p>
        </w:tc>
        <w:tc>
          <w:tcPr>
            <w:tcW w:w="2206" w:type="dxa"/>
          </w:tcPr>
          <w:p w:rsidR="003610CA" w:rsidRPr="005C0BA5" w:rsidRDefault="009E31CC">
            <w:pPr>
              <w:pStyle w:val="s1"/>
              <w:spacing w:before="0" w:beforeAutospacing="0" w:after="0" w:afterAutospacing="0"/>
              <w:jc w:val="center"/>
              <w:rPr>
                <w:color w:val="22272F"/>
              </w:rPr>
            </w:pPr>
            <w:hyperlink r:id="rId906" w:anchor="/document/12125267/entry/7326" w:history="1">
              <w:r w:rsidR="003610CA" w:rsidRPr="005C0BA5">
                <w:rPr>
                  <w:rStyle w:val="ab"/>
                  <w:color w:val="auto"/>
                  <w:sz w:val="23"/>
                  <w:szCs w:val="23"/>
                </w:rPr>
                <w:t>часть 6 статьи 7.32</w:t>
              </w:r>
            </w:hyperlink>
            <w:r w:rsidR="003610CA">
              <w:rPr>
                <w:color w:val="22272F"/>
                <w:sz w:val="23"/>
                <w:szCs w:val="23"/>
              </w:rPr>
              <w:t> Кодекса Российской Федерации об административных правонарушениях</w:t>
            </w:r>
            <w:r w:rsidR="003610CA">
              <w:rPr>
                <w:color w:val="22272F"/>
                <w:sz w:val="16"/>
                <w:szCs w:val="16"/>
                <w:vertAlign w:val="superscript"/>
              </w:rPr>
              <w:t> </w:t>
            </w:r>
            <w:r w:rsidR="005C0BA5">
              <w:rPr>
                <w:vertAlign w:val="superscript"/>
              </w:rPr>
              <w:t>*</w:t>
            </w:r>
          </w:p>
        </w:tc>
        <w:tc>
          <w:tcPr>
            <w:tcW w:w="1927" w:type="dxa"/>
          </w:tcPr>
          <w:p w:rsidR="003610CA" w:rsidRDefault="003610CA" w:rsidP="00645263">
            <w:pPr>
              <w:pStyle w:val="a5"/>
            </w:pPr>
          </w:p>
        </w:tc>
        <w:tc>
          <w:tcPr>
            <w:tcW w:w="1927" w:type="dxa"/>
          </w:tcPr>
          <w:p w:rsidR="003610CA" w:rsidRDefault="003610CA" w:rsidP="00645263">
            <w:pPr>
              <w:pStyle w:val="a5"/>
            </w:pPr>
          </w:p>
        </w:tc>
      </w:tr>
      <w:tr w:rsidR="003610CA" w:rsidRPr="00991BB8" w:rsidTr="0069432B">
        <w:tc>
          <w:tcPr>
            <w:tcW w:w="879" w:type="dxa"/>
            <w:gridSpan w:val="3"/>
          </w:tcPr>
          <w:p w:rsidR="003610CA" w:rsidRPr="00991BB8" w:rsidRDefault="003610CA" w:rsidP="00A94F57">
            <w:pPr>
              <w:pStyle w:val="a5"/>
              <w:jc w:val="center"/>
              <w:rPr>
                <w:rFonts w:ascii="Times New Roman" w:hAnsi="Times New Roman" w:cs="Times New Roman"/>
              </w:rPr>
            </w:pPr>
            <w:bookmarkStart w:id="202" w:name="sub_290"/>
            <w:r w:rsidRPr="00991BB8">
              <w:rPr>
                <w:rFonts w:ascii="Times New Roman" w:hAnsi="Times New Roman" w:cs="Times New Roman"/>
              </w:rPr>
              <w:t>4.43</w:t>
            </w:r>
            <w:bookmarkEnd w:id="202"/>
          </w:p>
        </w:tc>
        <w:tc>
          <w:tcPr>
            <w:tcW w:w="1984" w:type="dxa"/>
          </w:tcPr>
          <w:p w:rsidR="003610CA" w:rsidRDefault="003610CA">
            <w:pPr>
              <w:pStyle w:val="s16"/>
              <w:spacing w:before="0" w:beforeAutospacing="0" w:after="0" w:afterAutospacing="0"/>
              <w:rPr>
                <w:color w:val="22272F"/>
                <w:sz w:val="23"/>
                <w:szCs w:val="23"/>
              </w:rPr>
            </w:pPr>
            <w:r>
              <w:rPr>
                <w:color w:val="22272F"/>
                <w:sz w:val="23"/>
                <w:szCs w:val="23"/>
              </w:rPr>
              <w:t xml:space="preserve">Отсутствие экспертизы результатов, предусмотренных контрактом (договором), отдельного этапа поставки товара, выполнения работы, оказания услуги, нарушение порядка проведения экспертизы результатов, предусмотренных контрактом (договором). Несоблюдение требований, </w:t>
            </w:r>
            <w:r>
              <w:rPr>
                <w:color w:val="22272F"/>
                <w:sz w:val="23"/>
                <w:szCs w:val="23"/>
              </w:rPr>
              <w:lastRenderedPageBreak/>
              <w:t>предъявляемых к результатам экспертизы, экспертного заключения</w:t>
            </w:r>
          </w:p>
        </w:tc>
        <w:tc>
          <w:tcPr>
            <w:tcW w:w="2627" w:type="dxa"/>
          </w:tcPr>
          <w:p w:rsidR="003610CA" w:rsidRDefault="009E31CC">
            <w:pPr>
              <w:pStyle w:val="s1"/>
              <w:spacing w:before="0" w:beforeAutospacing="0" w:after="0" w:afterAutospacing="0"/>
              <w:jc w:val="center"/>
              <w:rPr>
                <w:color w:val="22272F"/>
                <w:sz w:val="23"/>
                <w:szCs w:val="23"/>
              </w:rPr>
            </w:pPr>
            <w:hyperlink r:id="rId907" w:anchor="/document/70353464/entry/41" w:history="1">
              <w:r w:rsidR="003610CA">
                <w:rPr>
                  <w:rStyle w:val="ab"/>
                  <w:color w:val="3272C0"/>
                  <w:sz w:val="23"/>
                  <w:szCs w:val="23"/>
                </w:rPr>
                <w:t>статьи 41</w:t>
              </w:r>
            </w:hyperlink>
            <w:r w:rsidR="003610CA">
              <w:rPr>
                <w:color w:val="22272F"/>
                <w:sz w:val="23"/>
                <w:szCs w:val="23"/>
              </w:rPr>
              <w:t>, </w:t>
            </w:r>
            <w:hyperlink r:id="rId908" w:anchor="/document/70353464/entry/94" w:history="1">
              <w:r w:rsidR="003610CA">
                <w:rPr>
                  <w:rStyle w:val="ab"/>
                  <w:color w:val="3272C0"/>
                  <w:sz w:val="23"/>
                  <w:szCs w:val="23"/>
                </w:rPr>
                <w:t>94</w:t>
              </w:r>
            </w:hyperlink>
            <w:r w:rsidR="003610CA">
              <w:rPr>
                <w:color w:val="22272F"/>
                <w:sz w:val="23"/>
                <w:szCs w:val="23"/>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72" w:type="dxa"/>
          </w:tcPr>
          <w:p w:rsidR="003610CA" w:rsidRDefault="003610CA">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3610CA" w:rsidRDefault="003610CA">
            <w:pPr>
              <w:pStyle w:val="s1"/>
              <w:spacing w:before="0" w:beforeAutospacing="0" w:after="0" w:afterAutospacing="0"/>
              <w:jc w:val="center"/>
              <w:rPr>
                <w:color w:val="22272F"/>
                <w:sz w:val="23"/>
                <w:szCs w:val="23"/>
              </w:rPr>
            </w:pPr>
            <w:r>
              <w:rPr>
                <w:color w:val="22272F"/>
                <w:sz w:val="23"/>
                <w:szCs w:val="23"/>
              </w:rPr>
              <w:t>4</w:t>
            </w:r>
          </w:p>
        </w:tc>
        <w:tc>
          <w:tcPr>
            <w:tcW w:w="2206" w:type="dxa"/>
          </w:tcPr>
          <w:p w:rsidR="003610CA" w:rsidRDefault="009E31CC">
            <w:pPr>
              <w:pStyle w:val="s1"/>
              <w:spacing w:before="0" w:beforeAutospacing="0" w:after="0" w:afterAutospacing="0"/>
              <w:jc w:val="center"/>
              <w:rPr>
                <w:color w:val="22272F"/>
                <w:sz w:val="23"/>
                <w:szCs w:val="23"/>
              </w:rPr>
            </w:pPr>
            <w:hyperlink r:id="rId909" w:anchor="/document/12125267/entry/7328" w:history="1">
              <w:r w:rsidR="003610CA" w:rsidRPr="005C0BA5">
                <w:rPr>
                  <w:rStyle w:val="ab"/>
                  <w:color w:val="auto"/>
                  <w:sz w:val="23"/>
                  <w:szCs w:val="23"/>
                </w:rPr>
                <w:t>часть 8 статьи 7.32</w:t>
              </w:r>
            </w:hyperlink>
            <w:r w:rsidR="003610CA">
              <w:rPr>
                <w:color w:val="22272F"/>
                <w:sz w:val="23"/>
                <w:szCs w:val="23"/>
              </w:rPr>
              <w:t> Кодекса Российской Федерации об административных правонарушениях</w:t>
            </w:r>
            <w:r w:rsidR="003610CA">
              <w:rPr>
                <w:color w:val="22272F"/>
                <w:sz w:val="16"/>
                <w:szCs w:val="16"/>
                <w:vertAlign w:val="superscript"/>
              </w:rPr>
              <w:t> </w:t>
            </w:r>
            <w:hyperlink r:id="rId910" w:anchor="/document/403719358/entry/40" w:history="1">
              <w:r w:rsidR="003610CA">
                <w:rPr>
                  <w:rStyle w:val="ab"/>
                  <w:color w:val="3272C0"/>
                  <w:sz w:val="16"/>
                  <w:szCs w:val="16"/>
                  <w:vertAlign w:val="superscript"/>
                </w:rPr>
                <w:t>4</w:t>
              </w:r>
            </w:hyperlink>
            <w:r w:rsidR="003610CA" w:rsidRPr="005C0BA5">
              <w:rPr>
                <w:sz w:val="23"/>
                <w:szCs w:val="23"/>
              </w:rPr>
              <w:t>,</w:t>
            </w:r>
            <w:r w:rsidR="005C0BA5">
              <w:rPr>
                <w:sz w:val="23"/>
                <w:szCs w:val="23"/>
              </w:rPr>
              <w:t xml:space="preserve">  </w:t>
            </w:r>
            <w:r w:rsidR="003610CA" w:rsidRPr="005C0BA5">
              <w:rPr>
                <w:sz w:val="23"/>
                <w:szCs w:val="23"/>
              </w:rPr>
              <w:t> </w:t>
            </w:r>
            <w:hyperlink r:id="rId911" w:anchor="/document/12125267/entry/73260" w:history="1">
              <w:r w:rsidR="003610CA" w:rsidRPr="005C0BA5">
                <w:rPr>
                  <w:rStyle w:val="ab"/>
                  <w:color w:val="auto"/>
                  <w:sz w:val="23"/>
                  <w:szCs w:val="23"/>
                </w:rPr>
                <w:t>статья 7.32</w:t>
              </w:r>
              <w:r w:rsidR="003610CA" w:rsidRPr="005C0BA5">
                <w:rPr>
                  <w:rStyle w:val="ab"/>
                  <w:color w:val="auto"/>
                  <w:vertAlign w:val="superscript"/>
                </w:rPr>
                <w:t> 6</w:t>
              </w:r>
            </w:hyperlink>
            <w:r w:rsidR="003610CA">
              <w:rPr>
                <w:color w:val="22272F"/>
                <w:sz w:val="23"/>
                <w:szCs w:val="23"/>
              </w:rPr>
              <w:t> Кодекса Российской Федерации об административных правонарушениях</w:t>
            </w:r>
            <w:r w:rsidR="005C0BA5">
              <w:rPr>
                <w:color w:val="22272F"/>
                <w:sz w:val="23"/>
                <w:szCs w:val="23"/>
              </w:rPr>
              <w:t>*</w:t>
            </w:r>
          </w:p>
        </w:tc>
        <w:tc>
          <w:tcPr>
            <w:tcW w:w="1927" w:type="dxa"/>
          </w:tcPr>
          <w:p w:rsidR="003610CA" w:rsidRPr="00991BB8" w:rsidRDefault="003610CA" w:rsidP="00A94F57">
            <w:pPr>
              <w:pStyle w:val="a5"/>
              <w:rPr>
                <w:rFonts w:ascii="Times New Roman" w:hAnsi="Times New Roman" w:cs="Times New Roman"/>
              </w:rPr>
            </w:pPr>
          </w:p>
        </w:tc>
        <w:tc>
          <w:tcPr>
            <w:tcW w:w="1927" w:type="dxa"/>
          </w:tcPr>
          <w:p w:rsidR="003610CA" w:rsidRPr="00991BB8" w:rsidRDefault="003610CA" w:rsidP="00A94F57">
            <w:pPr>
              <w:pStyle w:val="a5"/>
              <w:rPr>
                <w:rFonts w:ascii="Times New Roman" w:hAnsi="Times New Roman" w:cs="Times New Roman"/>
              </w:rPr>
            </w:pPr>
          </w:p>
        </w:tc>
      </w:tr>
      <w:tr w:rsidR="003610CA" w:rsidRPr="00991BB8" w:rsidTr="0069432B">
        <w:tc>
          <w:tcPr>
            <w:tcW w:w="879" w:type="dxa"/>
            <w:gridSpan w:val="3"/>
          </w:tcPr>
          <w:p w:rsidR="003610CA" w:rsidRPr="00991BB8" w:rsidRDefault="003610CA" w:rsidP="00A94F57">
            <w:pPr>
              <w:pStyle w:val="a5"/>
              <w:jc w:val="center"/>
              <w:rPr>
                <w:rFonts w:ascii="Times New Roman" w:hAnsi="Times New Roman" w:cs="Times New Roman"/>
              </w:rPr>
            </w:pPr>
            <w:bookmarkStart w:id="203" w:name="sub_291"/>
            <w:r w:rsidRPr="00991BB8">
              <w:rPr>
                <w:rFonts w:ascii="Times New Roman" w:hAnsi="Times New Roman" w:cs="Times New Roman"/>
              </w:rPr>
              <w:t>4.44</w:t>
            </w:r>
            <w:bookmarkEnd w:id="203"/>
          </w:p>
        </w:tc>
        <w:tc>
          <w:tcPr>
            <w:tcW w:w="1984" w:type="dxa"/>
          </w:tcPr>
          <w:p w:rsidR="003610CA" w:rsidRDefault="003610CA">
            <w:pPr>
              <w:pStyle w:val="s16"/>
              <w:spacing w:before="0" w:beforeAutospacing="0" w:after="0" w:afterAutospacing="0"/>
              <w:rPr>
                <w:color w:val="22272F"/>
                <w:sz w:val="23"/>
                <w:szCs w:val="23"/>
              </w:rPr>
            </w:pPr>
            <w:r>
              <w:rPr>
                <w:color w:val="22272F"/>
                <w:sz w:val="23"/>
                <w:szCs w:val="23"/>
              </w:rPr>
              <w:t>Нарушения условий исполнения контрактов (договоров), в том числе сроков исполнения, включая своевременность расчетов по контракту (договору)</w:t>
            </w:r>
          </w:p>
        </w:tc>
        <w:tc>
          <w:tcPr>
            <w:tcW w:w="2627" w:type="dxa"/>
          </w:tcPr>
          <w:p w:rsidR="003610CA" w:rsidRDefault="009E31CC">
            <w:pPr>
              <w:pStyle w:val="s1"/>
              <w:spacing w:before="0" w:beforeAutospacing="0" w:after="0" w:afterAutospacing="0"/>
              <w:jc w:val="center"/>
              <w:rPr>
                <w:color w:val="22272F"/>
                <w:sz w:val="23"/>
                <w:szCs w:val="23"/>
              </w:rPr>
            </w:pPr>
            <w:hyperlink r:id="rId912" w:anchor="/document/10164072/entry/309" w:history="1">
              <w:r w:rsidR="003610CA">
                <w:rPr>
                  <w:rStyle w:val="ab"/>
                  <w:color w:val="3272C0"/>
                  <w:sz w:val="23"/>
                  <w:szCs w:val="23"/>
                </w:rPr>
                <w:t>статьи 309</w:t>
              </w:r>
            </w:hyperlink>
            <w:r w:rsidR="003610CA">
              <w:rPr>
                <w:color w:val="22272F"/>
                <w:sz w:val="23"/>
                <w:szCs w:val="23"/>
              </w:rPr>
              <w:t>, </w:t>
            </w:r>
            <w:hyperlink r:id="rId913" w:anchor="/document/10164072/entry/711" w:history="1">
              <w:r w:rsidR="003610CA">
                <w:rPr>
                  <w:rStyle w:val="ab"/>
                  <w:color w:val="3272C0"/>
                  <w:sz w:val="23"/>
                  <w:szCs w:val="23"/>
                </w:rPr>
                <w:t>711</w:t>
              </w:r>
            </w:hyperlink>
            <w:r w:rsidR="003610CA">
              <w:rPr>
                <w:color w:val="22272F"/>
                <w:sz w:val="23"/>
                <w:szCs w:val="23"/>
              </w:rPr>
              <w:t>, </w:t>
            </w:r>
            <w:hyperlink r:id="rId914" w:anchor="/document/10164072/entry/746" w:history="1">
              <w:r w:rsidR="003610CA">
                <w:rPr>
                  <w:rStyle w:val="ab"/>
                  <w:color w:val="3272C0"/>
                  <w:sz w:val="23"/>
                  <w:szCs w:val="23"/>
                </w:rPr>
                <w:t>746</w:t>
              </w:r>
            </w:hyperlink>
            <w:r w:rsidR="003610CA">
              <w:rPr>
                <w:color w:val="22272F"/>
                <w:sz w:val="23"/>
                <w:szCs w:val="23"/>
              </w:rPr>
              <w:t>, </w:t>
            </w:r>
            <w:hyperlink r:id="rId915" w:anchor="/document/10164072/entry/754" w:history="1">
              <w:r w:rsidR="003610CA">
                <w:rPr>
                  <w:rStyle w:val="ab"/>
                  <w:color w:val="3272C0"/>
                  <w:sz w:val="23"/>
                  <w:szCs w:val="23"/>
                </w:rPr>
                <w:t>754</w:t>
              </w:r>
            </w:hyperlink>
            <w:r w:rsidR="003610CA">
              <w:rPr>
                <w:color w:val="22272F"/>
                <w:sz w:val="23"/>
                <w:szCs w:val="23"/>
              </w:rPr>
              <w:t>, </w:t>
            </w:r>
            <w:hyperlink r:id="rId916" w:anchor="/document/10164072/entry/755" w:history="1">
              <w:r w:rsidR="003610CA">
                <w:rPr>
                  <w:rStyle w:val="ab"/>
                  <w:color w:val="3272C0"/>
                  <w:sz w:val="23"/>
                  <w:szCs w:val="23"/>
                </w:rPr>
                <w:t>755</w:t>
              </w:r>
            </w:hyperlink>
            <w:r w:rsidR="003610CA">
              <w:rPr>
                <w:color w:val="22272F"/>
                <w:sz w:val="23"/>
                <w:szCs w:val="23"/>
              </w:rPr>
              <w:t>, </w:t>
            </w:r>
            <w:hyperlink r:id="rId917" w:anchor="/document/10164072/entry/756" w:history="1">
              <w:r w:rsidR="003610CA">
                <w:rPr>
                  <w:rStyle w:val="ab"/>
                  <w:color w:val="3272C0"/>
                  <w:sz w:val="23"/>
                  <w:szCs w:val="23"/>
                </w:rPr>
                <w:t>756</w:t>
              </w:r>
            </w:hyperlink>
            <w:r w:rsidR="003610CA">
              <w:rPr>
                <w:color w:val="22272F"/>
                <w:sz w:val="23"/>
                <w:szCs w:val="23"/>
              </w:rPr>
              <w:t> Гражданского кодекса Российской Федерации;</w:t>
            </w:r>
          </w:p>
          <w:p w:rsidR="003610CA" w:rsidRDefault="009E31CC">
            <w:pPr>
              <w:pStyle w:val="s1"/>
              <w:spacing w:before="0" w:beforeAutospacing="0" w:after="0" w:afterAutospacing="0"/>
              <w:jc w:val="center"/>
              <w:rPr>
                <w:color w:val="22272F"/>
                <w:sz w:val="23"/>
                <w:szCs w:val="23"/>
              </w:rPr>
            </w:pPr>
            <w:hyperlink r:id="rId918" w:anchor="/document/70353464/entry/30" w:history="1">
              <w:r w:rsidR="003610CA">
                <w:rPr>
                  <w:rStyle w:val="ab"/>
                  <w:color w:val="3272C0"/>
                  <w:sz w:val="23"/>
                  <w:szCs w:val="23"/>
                </w:rPr>
                <w:t>статьи 30</w:t>
              </w:r>
            </w:hyperlink>
            <w:r w:rsidR="003610CA">
              <w:rPr>
                <w:color w:val="22272F"/>
                <w:sz w:val="23"/>
                <w:szCs w:val="23"/>
              </w:rPr>
              <w:t>, </w:t>
            </w:r>
            <w:hyperlink r:id="rId919" w:anchor="/document/70353464/entry/34" w:history="1">
              <w:r w:rsidR="003610CA">
                <w:rPr>
                  <w:rStyle w:val="ab"/>
                  <w:color w:val="3272C0"/>
                  <w:sz w:val="23"/>
                  <w:szCs w:val="23"/>
                </w:rPr>
                <w:t>34</w:t>
              </w:r>
            </w:hyperlink>
            <w:r w:rsidR="003610CA">
              <w:rPr>
                <w:color w:val="22272F"/>
                <w:sz w:val="23"/>
                <w:szCs w:val="23"/>
              </w:rPr>
              <w:t>, </w:t>
            </w:r>
            <w:hyperlink r:id="rId920" w:anchor="/document/70353464/entry/94" w:history="1">
              <w:r w:rsidR="003610CA">
                <w:rPr>
                  <w:rStyle w:val="ab"/>
                  <w:color w:val="3272C0"/>
                  <w:sz w:val="23"/>
                  <w:szCs w:val="23"/>
                </w:rPr>
                <w:t>94</w:t>
              </w:r>
            </w:hyperlink>
            <w:r w:rsidR="003610CA">
              <w:rPr>
                <w:color w:val="22272F"/>
                <w:sz w:val="23"/>
                <w:szCs w:val="23"/>
              </w:rPr>
              <w:t>, </w:t>
            </w:r>
            <w:hyperlink r:id="rId921" w:anchor="/document/70353464/entry/101" w:history="1">
              <w:r w:rsidR="003610CA">
                <w:rPr>
                  <w:rStyle w:val="ab"/>
                  <w:color w:val="3272C0"/>
                  <w:sz w:val="23"/>
                  <w:szCs w:val="23"/>
                </w:rPr>
                <w:t>101</w:t>
              </w:r>
            </w:hyperlink>
            <w:r w:rsidR="003610CA">
              <w:rPr>
                <w:color w:val="22272F"/>
                <w:sz w:val="23"/>
                <w:szCs w:val="23"/>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3610CA" w:rsidRDefault="009E31CC">
            <w:pPr>
              <w:pStyle w:val="s1"/>
              <w:spacing w:before="0" w:beforeAutospacing="0" w:after="0" w:afterAutospacing="0"/>
              <w:jc w:val="center"/>
              <w:rPr>
                <w:color w:val="22272F"/>
                <w:sz w:val="23"/>
                <w:szCs w:val="23"/>
              </w:rPr>
            </w:pPr>
            <w:hyperlink r:id="rId922" w:anchor="/document/70291366/entry/7" w:history="1">
              <w:r w:rsidR="003610CA">
                <w:rPr>
                  <w:rStyle w:val="ab"/>
                  <w:color w:val="3272C0"/>
                  <w:sz w:val="23"/>
                  <w:szCs w:val="23"/>
                </w:rPr>
                <w:t>статьи 7</w:t>
              </w:r>
            </w:hyperlink>
            <w:r w:rsidR="003610CA">
              <w:rPr>
                <w:color w:val="22272F"/>
                <w:sz w:val="23"/>
                <w:szCs w:val="23"/>
              </w:rPr>
              <w:t> и </w:t>
            </w:r>
            <w:hyperlink r:id="rId923" w:anchor="/document/70291366/entry/8" w:history="1">
              <w:r w:rsidR="003610CA">
                <w:rPr>
                  <w:rStyle w:val="ab"/>
                  <w:color w:val="3272C0"/>
                  <w:sz w:val="23"/>
                  <w:szCs w:val="23"/>
                </w:rPr>
                <w:t>8</w:t>
              </w:r>
            </w:hyperlink>
            <w:r w:rsidR="003610CA">
              <w:rPr>
                <w:color w:val="22272F"/>
                <w:sz w:val="23"/>
                <w:szCs w:val="23"/>
              </w:rPr>
              <w:t>, </w:t>
            </w:r>
            <w:hyperlink r:id="rId924" w:anchor="/document/70291366/entry/1203" w:history="1">
              <w:r w:rsidR="003610CA">
                <w:rPr>
                  <w:rStyle w:val="ab"/>
                  <w:color w:val="3272C0"/>
                  <w:sz w:val="23"/>
                  <w:szCs w:val="23"/>
                </w:rPr>
                <w:t>часть 3 статьи 12</w:t>
              </w:r>
            </w:hyperlink>
            <w:r w:rsidR="003610CA">
              <w:rPr>
                <w:color w:val="22272F"/>
                <w:sz w:val="23"/>
                <w:szCs w:val="23"/>
              </w:rPr>
              <w:t> Федерального закона от 29 декабря 2012 г. N 275-ФЗ "О государственном оборонном заказе" (до 1 января 2022 года);</w:t>
            </w:r>
          </w:p>
          <w:p w:rsidR="003610CA" w:rsidRDefault="009E31CC">
            <w:pPr>
              <w:pStyle w:val="s1"/>
              <w:spacing w:before="0" w:beforeAutospacing="0" w:after="0" w:afterAutospacing="0"/>
              <w:jc w:val="center"/>
              <w:rPr>
                <w:color w:val="22272F"/>
                <w:sz w:val="23"/>
                <w:szCs w:val="23"/>
              </w:rPr>
            </w:pPr>
            <w:hyperlink r:id="rId925" w:anchor="/document/10164072/entry/309" w:history="1">
              <w:r w:rsidR="003610CA">
                <w:rPr>
                  <w:rStyle w:val="ab"/>
                  <w:color w:val="3272C0"/>
                  <w:sz w:val="23"/>
                  <w:szCs w:val="23"/>
                </w:rPr>
                <w:t>статьи 309</w:t>
              </w:r>
            </w:hyperlink>
            <w:r w:rsidR="003610CA">
              <w:rPr>
                <w:color w:val="22272F"/>
                <w:sz w:val="23"/>
                <w:szCs w:val="23"/>
              </w:rPr>
              <w:t>, </w:t>
            </w:r>
            <w:hyperlink r:id="rId926" w:anchor="/document/10164072/entry/711" w:history="1">
              <w:r w:rsidR="003610CA">
                <w:rPr>
                  <w:rStyle w:val="ab"/>
                  <w:color w:val="3272C0"/>
                  <w:sz w:val="23"/>
                  <w:szCs w:val="23"/>
                </w:rPr>
                <w:t>711</w:t>
              </w:r>
            </w:hyperlink>
            <w:r w:rsidR="003610CA">
              <w:rPr>
                <w:color w:val="22272F"/>
                <w:sz w:val="23"/>
                <w:szCs w:val="23"/>
              </w:rPr>
              <w:t>, </w:t>
            </w:r>
            <w:hyperlink r:id="rId927" w:anchor="/document/10164072/entry/746" w:history="1">
              <w:r w:rsidR="003610CA">
                <w:rPr>
                  <w:rStyle w:val="ab"/>
                  <w:color w:val="3272C0"/>
                  <w:sz w:val="23"/>
                  <w:szCs w:val="23"/>
                </w:rPr>
                <w:t>746</w:t>
              </w:r>
            </w:hyperlink>
            <w:r w:rsidR="003610CA">
              <w:rPr>
                <w:color w:val="22272F"/>
                <w:sz w:val="23"/>
                <w:szCs w:val="23"/>
              </w:rPr>
              <w:t>, </w:t>
            </w:r>
            <w:hyperlink r:id="rId928" w:anchor="/document/10164072/entry/754" w:history="1">
              <w:r w:rsidR="003610CA">
                <w:rPr>
                  <w:rStyle w:val="ab"/>
                  <w:color w:val="3272C0"/>
                  <w:sz w:val="23"/>
                  <w:szCs w:val="23"/>
                </w:rPr>
                <w:t>754</w:t>
              </w:r>
            </w:hyperlink>
            <w:r w:rsidR="003610CA">
              <w:rPr>
                <w:color w:val="22272F"/>
                <w:sz w:val="23"/>
                <w:szCs w:val="23"/>
              </w:rPr>
              <w:t>, </w:t>
            </w:r>
            <w:hyperlink r:id="rId929" w:anchor="/document/10164072/entry/755" w:history="1">
              <w:r w:rsidR="003610CA">
                <w:rPr>
                  <w:rStyle w:val="ab"/>
                  <w:color w:val="3272C0"/>
                  <w:sz w:val="23"/>
                  <w:szCs w:val="23"/>
                </w:rPr>
                <w:t>755</w:t>
              </w:r>
            </w:hyperlink>
            <w:r w:rsidR="003610CA">
              <w:rPr>
                <w:color w:val="22272F"/>
                <w:sz w:val="23"/>
                <w:szCs w:val="23"/>
              </w:rPr>
              <w:t>, </w:t>
            </w:r>
            <w:hyperlink r:id="rId930" w:anchor="/document/10164072/entry/756" w:history="1">
              <w:r w:rsidR="003610CA">
                <w:rPr>
                  <w:rStyle w:val="ab"/>
                  <w:color w:val="3272C0"/>
                  <w:sz w:val="23"/>
                  <w:szCs w:val="23"/>
                </w:rPr>
                <w:t>756</w:t>
              </w:r>
            </w:hyperlink>
            <w:r w:rsidR="003610CA">
              <w:rPr>
                <w:color w:val="22272F"/>
                <w:sz w:val="23"/>
                <w:szCs w:val="23"/>
              </w:rPr>
              <w:t> Гражданского кодекса Российской Федерации;</w:t>
            </w:r>
          </w:p>
          <w:p w:rsidR="003610CA" w:rsidRDefault="009E31CC">
            <w:pPr>
              <w:pStyle w:val="s1"/>
              <w:spacing w:before="0" w:beforeAutospacing="0" w:after="0" w:afterAutospacing="0"/>
              <w:jc w:val="center"/>
              <w:rPr>
                <w:color w:val="22272F"/>
                <w:sz w:val="23"/>
                <w:szCs w:val="23"/>
              </w:rPr>
            </w:pPr>
            <w:hyperlink r:id="rId931" w:anchor="/document/70353464/entry/30" w:history="1">
              <w:r w:rsidR="003610CA">
                <w:rPr>
                  <w:rStyle w:val="ab"/>
                  <w:color w:val="3272C0"/>
                  <w:sz w:val="23"/>
                  <w:szCs w:val="23"/>
                </w:rPr>
                <w:t>статьи 30</w:t>
              </w:r>
            </w:hyperlink>
            <w:r w:rsidR="003610CA">
              <w:rPr>
                <w:color w:val="22272F"/>
                <w:sz w:val="23"/>
                <w:szCs w:val="23"/>
              </w:rPr>
              <w:t>, </w:t>
            </w:r>
            <w:hyperlink r:id="rId932" w:anchor="/document/70353464/entry/34" w:history="1">
              <w:r w:rsidR="003610CA">
                <w:rPr>
                  <w:rStyle w:val="ab"/>
                  <w:color w:val="3272C0"/>
                  <w:sz w:val="23"/>
                  <w:szCs w:val="23"/>
                </w:rPr>
                <w:t>34</w:t>
              </w:r>
            </w:hyperlink>
            <w:r w:rsidR="003610CA">
              <w:rPr>
                <w:color w:val="22272F"/>
                <w:sz w:val="23"/>
                <w:szCs w:val="23"/>
              </w:rPr>
              <w:t>, </w:t>
            </w:r>
            <w:hyperlink r:id="rId933" w:anchor="/document/70353464/entry/94" w:history="1">
              <w:r w:rsidR="003610CA">
                <w:rPr>
                  <w:rStyle w:val="ab"/>
                  <w:color w:val="3272C0"/>
                  <w:sz w:val="23"/>
                  <w:szCs w:val="23"/>
                </w:rPr>
                <w:t>94</w:t>
              </w:r>
            </w:hyperlink>
            <w:r w:rsidR="003610CA">
              <w:rPr>
                <w:color w:val="22272F"/>
                <w:sz w:val="23"/>
                <w:szCs w:val="23"/>
              </w:rPr>
              <w:t>, </w:t>
            </w:r>
            <w:hyperlink r:id="rId934" w:anchor="/document/70353464/entry/101" w:history="1">
              <w:r w:rsidR="003610CA">
                <w:rPr>
                  <w:rStyle w:val="ab"/>
                  <w:color w:val="3272C0"/>
                  <w:sz w:val="23"/>
                  <w:szCs w:val="23"/>
                </w:rPr>
                <w:t>101</w:t>
              </w:r>
            </w:hyperlink>
            <w:r w:rsidR="003610CA">
              <w:rPr>
                <w:color w:val="22272F"/>
                <w:sz w:val="23"/>
                <w:szCs w:val="23"/>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3610CA" w:rsidRDefault="009E31CC">
            <w:pPr>
              <w:pStyle w:val="s1"/>
              <w:spacing w:before="0" w:beforeAutospacing="0" w:after="0" w:afterAutospacing="0"/>
              <w:jc w:val="center"/>
              <w:rPr>
                <w:color w:val="22272F"/>
                <w:sz w:val="23"/>
                <w:szCs w:val="23"/>
              </w:rPr>
            </w:pPr>
            <w:hyperlink r:id="rId935" w:anchor="/document/70291366/entry/7" w:history="1">
              <w:r w:rsidR="003610CA">
                <w:rPr>
                  <w:rStyle w:val="ab"/>
                  <w:color w:val="3272C0"/>
                  <w:sz w:val="23"/>
                  <w:szCs w:val="23"/>
                </w:rPr>
                <w:t>статьи 7</w:t>
              </w:r>
            </w:hyperlink>
            <w:r w:rsidR="003610CA">
              <w:rPr>
                <w:color w:val="22272F"/>
                <w:sz w:val="23"/>
                <w:szCs w:val="23"/>
              </w:rPr>
              <w:t> и </w:t>
            </w:r>
            <w:hyperlink r:id="rId936" w:anchor="/document/70291366/entry/8" w:history="1">
              <w:r w:rsidR="003610CA">
                <w:rPr>
                  <w:rStyle w:val="ab"/>
                  <w:color w:val="3272C0"/>
                  <w:sz w:val="23"/>
                  <w:szCs w:val="23"/>
                </w:rPr>
                <w:t>8</w:t>
              </w:r>
            </w:hyperlink>
            <w:r w:rsidR="003610CA">
              <w:rPr>
                <w:color w:val="22272F"/>
                <w:sz w:val="23"/>
                <w:szCs w:val="23"/>
              </w:rPr>
              <w:t>, </w:t>
            </w:r>
            <w:hyperlink r:id="rId937" w:anchor="/document/70291366/entry/1203" w:history="1">
              <w:r w:rsidR="003610CA">
                <w:rPr>
                  <w:rStyle w:val="ab"/>
                  <w:color w:val="3272C0"/>
                  <w:sz w:val="23"/>
                  <w:szCs w:val="23"/>
                </w:rPr>
                <w:t>часть 3 статьи 12</w:t>
              </w:r>
            </w:hyperlink>
            <w:r w:rsidR="003610CA">
              <w:rPr>
                <w:color w:val="22272F"/>
                <w:sz w:val="23"/>
                <w:szCs w:val="23"/>
              </w:rPr>
              <w:t> Федерального закона от 29 декабря 2012 г. N 275-ФЗ "О государственном оборонном заказе" (с 1 января 2022 года)</w:t>
            </w:r>
          </w:p>
        </w:tc>
        <w:tc>
          <w:tcPr>
            <w:tcW w:w="1272" w:type="dxa"/>
          </w:tcPr>
          <w:p w:rsidR="003610CA" w:rsidRDefault="003610CA">
            <w:pPr>
              <w:pStyle w:val="s1"/>
              <w:spacing w:before="0" w:beforeAutospacing="0" w:after="0" w:afterAutospacing="0"/>
              <w:jc w:val="center"/>
              <w:rPr>
                <w:color w:val="22272F"/>
                <w:sz w:val="23"/>
                <w:szCs w:val="23"/>
              </w:rPr>
            </w:pPr>
            <w:r>
              <w:rPr>
                <w:color w:val="22272F"/>
                <w:sz w:val="23"/>
                <w:szCs w:val="23"/>
              </w:rPr>
              <w:lastRenderedPageBreak/>
              <w:t>кол-во, кол-во и тыс. рублей</w:t>
            </w:r>
          </w:p>
        </w:tc>
        <w:tc>
          <w:tcPr>
            <w:tcW w:w="1063" w:type="dxa"/>
          </w:tcPr>
          <w:p w:rsidR="003610CA" w:rsidRDefault="003610CA">
            <w:pPr>
              <w:pStyle w:val="s1"/>
              <w:spacing w:before="0" w:beforeAutospacing="0" w:after="0" w:afterAutospacing="0"/>
              <w:jc w:val="center"/>
              <w:rPr>
                <w:color w:val="22272F"/>
                <w:sz w:val="23"/>
                <w:szCs w:val="23"/>
              </w:rPr>
            </w:pPr>
            <w:r>
              <w:rPr>
                <w:color w:val="22272F"/>
                <w:sz w:val="23"/>
                <w:szCs w:val="23"/>
              </w:rPr>
              <w:t>4</w:t>
            </w:r>
          </w:p>
        </w:tc>
        <w:tc>
          <w:tcPr>
            <w:tcW w:w="2206" w:type="dxa"/>
          </w:tcPr>
          <w:p w:rsidR="003610CA" w:rsidRPr="005C0BA5" w:rsidRDefault="009E31CC">
            <w:pPr>
              <w:pStyle w:val="s1"/>
              <w:spacing w:before="0" w:beforeAutospacing="0" w:after="0" w:afterAutospacing="0"/>
              <w:jc w:val="center"/>
              <w:rPr>
                <w:color w:val="22272F"/>
              </w:rPr>
            </w:pPr>
            <w:hyperlink r:id="rId938" w:anchor="/document/12125267/entry/7327" w:history="1">
              <w:r w:rsidR="003610CA" w:rsidRPr="005C0BA5">
                <w:rPr>
                  <w:rStyle w:val="ab"/>
                  <w:color w:val="auto"/>
                  <w:sz w:val="23"/>
                  <w:szCs w:val="23"/>
                </w:rPr>
                <w:t>часть 7 статьи 7.32</w:t>
              </w:r>
            </w:hyperlink>
            <w:r w:rsidR="003610CA" w:rsidRPr="005C0BA5">
              <w:rPr>
                <w:sz w:val="23"/>
                <w:szCs w:val="23"/>
              </w:rPr>
              <w:t>, </w:t>
            </w:r>
            <w:hyperlink r:id="rId939" w:anchor="/document/12125267/entry/73201" w:history="1">
              <w:r w:rsidR="003610CA" w:rsidRPr="005C0BA5">
                <w:rPr>
                  <w:rStyle w:val="ab"/>
                  <w:color w:val="auto"/>
                  <w:sz w:val="23"/>
                  <w:szCs w:val="23"/>
                </w:rPr>
                <w:t>статьи 7.32</w:t>
              </w:r>
              <w:r w:rsidR="003610CA" w:rsidRPr="005C0BA5">
                <w:rPr>
                  <w:rStyle w:val="ab"/>
                  <w:color w:val="auto"/>
                  <w:sz w:val="16"/>
                  <w:szCs w:val="16"/>
                  <w:vertAlign w:val="superscript"/>
                </w:rPr>
                <w:t> 1</w:t>
              </w:r>
            </w:hyperlink>
            <w:r w:rsidR="003610CA" w:rsidRPr="005C0BA5">
              <w:rPr>
                <w:sz w:val="23"/>
                <w:szCs w:val="23"/>
              </w:rPr>
              <w:t>, </w:t>
            </w:r>
            <w:hyperlink r:id="rId940" w:anchor="/document/12125267/entry/7325" w:history="1">
              <w:r w:rsidR="003610CA" w:rsidRPr="005C0BA5">
                <w:rPr>
                  <w:rStyle w:val="ab"/>
                  <w:color w:val="auto"/>
                  <w:sz w:val="23"/>
                  <w:szCs w:val="23"/>
                </w:rPr>
                <w:t>7.32</w:t>
              </w:r>
              <w:r w:rsidR="003610CA" w:rsidRPr="005C0BA5">
                <w:rPr>
                  <w:rStyle w:val="ab"/>
                  <w:color w:val="auto"/>
                  <w:sz w:val="16"/>
                  <w:szCs w:val="16"/>
                  <w:vertAlign w:val="superscript"/>
                </w:rPr>
                <w:t> 5</w:t>
              </w:r>
            </w:hyperlink>
            <w:r w:rsidR="003610CA">
              <w:rPr>
                <w:color w:val="22272F"/>
                <w:sz w:val="23"/>
                <w:szCs w:val="23"/>
              </w:rPr>
              <w:t> Кодекса Российской Федерации об административных правонарушениях</w:t>
            </w:r>
            <w:r w:rsidR="003610CA">
              <w:rPr>
                <w:color w:val="22272F"/>
                <w:sz w:val="16"/>
                <w:szCs w:val="16"/>
                <w:vertAlign w:val="superscript"/>
              </w:rPr>
              <w:t> </w:t>
            </w:r>
            <w:r w:rsidR="005C0BA5">
              <w:rPr>
                <w:vertAlign w:val="superscript"/>
              </w:rPr>
              <w:t>*</w:t>
            </w:r>
          </w:p>
        </w:tc>
        <w:tc>
          <w:tcPr>
            <w:tcW w:w="1927" w:type="dxa"/>
          </w:tcPr>
          <w:p w:rsidR="003610CA" w:rsidRDefault="003610CA">
            <w:pPr>
              <w:pStyle w:val="s1"/>
              <w:spacing w:before="0" w:beforeAutospacing="0" w:after="0" w:afterAutospacing="0"/>
              <w:jc w:val="center"/>
              <w:rPr>
                <w:color w:val="22272F"/>
                <w:sz w:val="23"/>
                <w:szCs w:val="23"/>
              </w:rPr>
            </w:pPr>
            <w:r>
              <w:rPr>
                <w:color w:val="22272F"/>
                <w:sz w:val="23"/>
                <w:szCs w:val="23"/>
              </w:rPr>
              <w:t>непоступление (недопоступление) бюджетных средств избыточные расходы бюджетных средств</w:t>
            </w:r>
          </w:p>
        </w:tc>
        <w:tc>
          <w:tcPr>
            <w:tcW w:w="1927" w:type="dxa"/>
          </w:tcPr>
          <w:p w:rsidR="003610CA" w:rsidRDefault="003610CA">
            <w:pPr>
              <w:pStyle w:val="s1"/>
              <w:spacing w:before="0" w:beforeAutospacing="0" w:after="0" w:afterAutospacing="0"/>
              <w:jc w:val="center"/>
              <w:rPr>
                <w:color w:val="22272F"/>
                <w:sz w:val="23"/>
                <w:szCs w:val="23"/>
              </w:rPr>
            </w:pPr>
            <w:r>
              <w:rPr>
                <w:color w:val="22272F"/>
                <w:sz w:val="23"/>
                <w:szCs w:val="23"/>
              </w:rPr>
              <w:t>объем средств, необходимый к перечислению в бюджет в соответствии с условиями контракта, и неперечисленный (стоимость возвратных материалов) объем средств в размере перечисленного аванса при отсутствии заключенных с соисполнителями договоров, исполненного обязательства;</w:t>
            </w:r>
          </w:p>
          <w:p w:rsidR="003610CA" w:rsidRDefault="003610CA">
            <w:pPr>
              <w:pStyle w:val="s1"/>
              <w:spacing w:before="0" w:beforeAutospacing="0" w:after="0" w:afterAutospacing="0"/>
              <w:jc w:val="center"/>
              <w:rPr>
                <w:color w:val="22272F"/>
                <w:sz w:val="23"/>
                <w:szCs w:val="23"/>
              </w:rPr>
            </w:pPr>
            <w:r>
              <w:rPr>
                <w:color w:val="22272F"/>
                <w:sz w:val="23"/>
                <w:szCs w:val="23"/>
              </w:rPr>
              <w:t xml:space="preserve">расчетный размер неустойки (штрафа, пени) в адрес заказчика за несвоевременное </w:t>
            </w:r>
            <w:r>
              <w:rPr>
                <w:color w:val="22272F"/>
                <w:sz w:val="23"/>
                <w:szCs w:val="23"/>
              </w:rPr>
              <w:lastRenderedPageBreak/>
              <w:t>исполнение им обязательств по контракту (договору);</w:t>
            </w:r>
          </w:p>
          <w:p w:rsidR="003610CA" w:rsidRDefault="003610CA">
            <w:pPr>
              <w:pStyle w:val="s1"/>
              <w:spacing w:before="0" w:beforeAutospacing="0" w:after="0" w:afterAutospacing="0"/>
              <w:jc w:val="center"/>
              <w:rPr>
                <w:color w:val="22272F"/>
                <w:sz w:val="23"/>
                <w:szCs w:val="23"/>
              </w:rPr>
            </w:pPr>
            <w:r>
              <w:rPr>
                <w:color w:val="22272F"/>
                <w:sz w:val="23"/>
                <w:szCs w:val="23"/>
              </w:rPr>
              <w:t>сумма невозвращенного обеспечения контракта (договора)</w:t>
            </w:r>
          </w:p>
        </w:tc>
      </w:tr>
      <w:tr w:rsidR="003610CA" w:rsidRPr="00991BB8" w:rsidTr="0069432B">
        <w:tc>
          <w:tcPr>
            <w:tcW w:w="879" w:type="dxa"/>
            <w:gridSpan w:val="3"/>
          </w:tcPr>
          <w:p w:rsidR="003610CA" w:rsidRPr="00991BB8" w:rsidRDefault="003610CA" w:rsidP="00AA0225">
            <w:pPr>
              <w:rPr>
                <w:rFonts w:ascii="Times New Roman" w:hAnsi="Times New Roman" w:cs="Times New Roman"/>
                <w:sz w:val="24"/>
                <w:szCs w:val="24"/>
              </w:rPr>
            </w:pPr>
            <w:r w:rsidRPr="00991BB8">
              <w:rPr>
                <w:rFonts w:ascii="Times New Roman" w:hAnsi="Times New Roman" w:cs="Times New Roman"/>
                <w:sz w:val="24"/>
                <w:szCs w:val="24"/>
              </w:rPr>
              <w:lastRenderedPageBreak/>
              <w:t>4.45</w:t>
            </w:r>
          </w:p>
        </w:tc>
        <w:tc>
          <w:tcPr>
            <w:tcW w:w="1984" w:type="dxa"/>
          </w:tcPr>
          <w:p w:rsidR="003610CA" w:rsidRDefault="003610CA">
            <w:pPr>
              <w:pStyle w:val="s16"/>
              <w:spacing w:before="0" w:beforeAutospacing="0" w:after="0" w:afterAutospacing="0"/>
              <w:rPr>
                <w:color w:val="22272F"/>
                <w:sz w:val="23"/>
                <w:szCs w:val="23"/>
              </w:rPr>
            </w:pPr>
            <w:r>
              <w:rPr>
                <w:color w:val="22272F"/>
                <w:sz w:val="23"/>
                <w:szCs w:val="23"/>
              </w:rPr>
              <w:t xml:space="preserve">Приемка и (или) оплата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w:t>
            </w:r>
            <w:r>
              <w:rPr>
                <w:color w:val="22272F"/>
                <w:sz w:val="23"/>
                <w:szCs w:val="23"/>
              </w:rPr>
              <w:lastRenderedPageBreak/>
              <w:t xml:space="preserve">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w:t>
            </w:r>
            <w:r>
              <w:rPr>
                <w:color w:val="22272F"/>
                <w:sz w:val="23"/>
                <w:szCs w:val="23"/>
              </w:rPr>
              <w:lastRenderedPageBreak/>
              <w:t>муниципальных нужд</w:t>
            </w:r>
          </w:p>
        </w:tc>
        <w:tc>
          <w:tcPr>
            <w:tcW w:w="2627" w:type="dxa"/>
          </w:tcPr>
          <w:p w:rsidR="003610CA" w:rsidRDefault="009E31CC">
            <w:pPr>
              <w:pStyle w:val="s1"/>
              <w:spacing w:before="0" w:beforeAutospacing="0" w:after="0" w:afterAutospacing="0"/>
              <w:jc w:val="center"/>
              <w:rPr>
                <w:color w:val="22272F"/>
                <w:sz w:val="23"/>
                <w:szCs w:val="23"/>
              </w:rPr>
            </w:pPr>
            <w:hyperlink r:id="rId941" w:anchor="/document/10164072/entry/309" w:history="1">
              <w:r w:rsidR="003610CA">
                <w:rPr>
                  <w:rStyle w:val="ab"/>
                  <w:color w:val="3272C0"/>
                  <w:sz w:val="23"/>
                  <w:szCs w:val="23"/>
                </w:rPr>
                <w:t>статьи 309</w:t>
              </w:r>
            </w:hyperlink>
            <w:r w:rsidR="003610CA">
              <w:rPr>
                <w:color w:val="22272F"/>
                <w:sz w:val="23"/>
                <w:szCs w:val="23"/>
              </w:rPr>
              <w:t>, </w:t>
            </w:r>
            <w:hyperlink r:id="rId942" w:anchor="/document/10164072/entry/711" w:history="1">
              <w:r w:rsidR="003610CA">
                <w:rPr>
                  <w:rStyle w:val="ab"/>
                  <w:color w:val="3272C0"/>
                  <w:sz w:val="23"/>
                  <w:szCs w:val="23"/>
                </w:rPr>
                <w:t>711</w:t>
              </w:r>
            </w:hyperlink>
            <w:r w:rsidR="003610CA">
              <w:rPr>
                <w:color w:val="22272F"/>
                <w:sz w:val="23"/>
                <w:szCs w:val="23"/>
              </w:rPr>
              <w:t>, </w:t>
            </w:r>
            <w:hyperlink r:id="rId943" w:anchor="/document/10164072/entry/720" w:history="1">
              <w:r w:rsidR="003610CA">
                <w:rPr>
                  <w:rStyle w:val="ab"/>
                  <w:color w:val="3272C0"/>
                  <w:sz w:val="23"/>
                  <w:szCs w:val="23"/>
                </w:rPr>
                <w:t>720</w:t>
              </w:r>
            </w:hyperlink>
            <w:r w:rsidR="003610CA">
              <w:rPr>
                <w:color w:val="22272F"/>
                <w:sz w:val="23"/>
                <w:szCs w:val="23"/>
              </w:rPr>
              <w:t>, </w:t>
            </w:r>
            <w:hyperlink r:id="rId944" w:anchor="/document/10164072/entry/746" w:history="1">
              <w:r w:rsidR="003610CA">
                <w:rPr>
                  <w:rStyle w:val="ab"/>
                  <w:color w:val="3272C0"/>
                  <w:sz w:val="23"/>
                  <w:szCs w:val="23"/>
                </w:rPr>
                <w:t>746</w:t>
              </w:r>
            </w:hyperlink>
            <w:r w:rsidR="003610CA">
              <w:rPr>
                <w:color w:val="22272F"/>
                <w:sz w:val="23"/>
                <w:szCs w:val="23"/>
              </w:rPr>
              <w:t>, </w:t>
            </w:r>
            <w:hyperlink r:id="rId945" w:anchor="/document/10164072/entry/781" w:history="1">
              <w:r w:rsidR="003610CA">
                <w:rPr>
                  <w:rStyle w:val="ab"/>
                  <w:color w:val="3272C0"/>
                  <w:sz w:val="23"/>
                  <w:szCs w:val="23"/>
                </w:rPr>
                <w:t>781</w:t>
              </w:r>
            </w:hyperlink>
            <w:r w:rsidR="003610CA">
              <w:rPr>
                <w:color w:val="22272F"/>
                <w:sz w:val="23"/>
                <w:szCs w:val="23"/>
              </w:rPr>
              <w:t> Гражданского кодекса Российской Федерации;</w:t>
            </w:r>
          </w:p>
          <w:p w:rsidR="003610CA" w:rsidRDefault="009E31CC">
            <w:pPr>
              <w:pStyle w:val="s1"/>
              <w:spacing w:before="0" w:beforeAutospacing="0" w:after="0" w:afterAutospacing="0"/>
              <w:jc w:val="center"/>
              <w:rPr>
                <w:color w:val="22272F"/>
                <w:sz w:val="23"/>
                <w:szCs w:val="23"/>
              </w:rPr>
            </w:pPr>
            <w:hyperlink r:id="rId946" w:anchor="/document/70353464/entry/94" w:history="1">
              <w:r w:rsidR="003610CA">
                <w:rPr>
                  <w:rStyle w:val="ab"/>
                  <w:color w:val="3272C0"/>
                  <w:sz w:val="23"/>
                  <w:szCs w:val="23"/>
                </w:rPr>
                <w:t>статья 94</w:t>
              </w:r>
            </w:hyperlink>
            <w:r w:rsidR="003610CA">
              <w:rPr>
                <w:color w:val="22272F"/>
                <w:sz w:val="23"/>
                <w:szCs w:val="23"/>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3610CA" w:rsidRDefault="009E31CC">
            <w:pPr>
              <w:pStyle w:val="s1"/>
              <w:spacing w:before="0" w:beforeAutospacing="0" w:after="0" w:afterAutospacing="0"/>
              <w:jc w:val="center"/>
              <w:rPr>
                <w:color w:val="22272F"/>
                <w:sz w:val="23"/>
                <w:szCs w:val="23"/>
              </w:rPr>
            </w:pPr>
            <w:hyperlink r:id="rId947" w:anchor="/document/70291366/entry/7" w:history="1">
              <w:r w:rsidR="003610CA">
                <w:rPr>
                  <w:rStyle w:val="ab"/>
                  <w:color w:val="3272C0"/>
                  <w:sz w:val="23"/>
                  <w:szCs w:val="23"/>
                </w:rPr>
                <w:t xml:space="preserve">статьи </w:t>
              </w:r>
              <w:r w:rsidR="003610CA">
                <w:rPr>
                  <w:rStyle w:val="ab"/>
                  <w:color w:val="3272C0"/>
                  <w:sz w:val="23"/>
                  <w:szCs w:val="23"/>
                </w:rPr>
                <w:lastRenderedPageBreak/>
                <w:t>7</w:t>
              </w:r>
            </w:hyperlink>
            <w:r w:rsidR="003610CA">
              <w:rPr>
                <w:color w:val="22272F"/>
                <w:sz w:val="23"/>
                <w:szCs w:val="23"/>
              </w:rPr>
              <w:t> и </w:t>
            </w:r>
            <w:hyperlink r:id="rId948" w:anchor="/document/70291366/entry/8" w:history="1">
              <w:r w:rsidR="003610CA">
                <w:rPr>
                  <w:rStyle w:val="ab"/>
                  <w:color w:val="3272C0"/>
                  <w:sz w:val="23"/>
                  <w:szCs w:val="23"/>
                </w:rPr>
                <w:t>8</w:t>
              </w:r>
            </w:hyperlink>
            <w:r w:rsidR="003610CA">
              <w:rPr>
                <w:color w:val="22272F"/>
                <w:sz w:val="23"/>
                <w:szCs w:val="23"/>
              </w:rPr>
              <w:t> Федерального закона от 29 декабря 2012 г. N 275-ФЗ "О государственном оборонном заказе"</w:t>
            </w:r>
          </w:p>
        </w:tc>
        <w:tc>
          <w:tcPr>
            <w:tcW w:w="1272" w:type="dxa"/>
          </w:tcPr>
          <w:p w:rsidR="003610CA" w:rsidRDefault="003610CA">
            <w:pPr>
              <w:pStyle w:val="s1"/>
              <w:spacing w:before="0" w:beforeAutospacing="0" w:after="0" w:afterAutospacing="0"/>
              <w:jc w:val="center"/>
              <w:rPr>
                <w:color w:val="22272F"/>
                <w:sz w:val="23"/>
                <w:szCs w:val="23"/>
              </w:rPr>
            </w:pPr>
            <w:r>
              <w:rPr>
                <w:color w:val="22272F"/>
                <w:sz w:val="23"/>
                <w:szCs w:val="23"/>
              </w:rPr>
              <w:lastRenderedPageBreak/>
              <w:t>кол-во, кол-во и тыс. рублей</w:t>
            </w:r>
          </w:p>
        </w:tc>
        <w:tc>
          <w:tcPr>
            <w:tcW w:w="1063" w:type="dxa"/>
          </w:tcPr>
          <w:p w:rsidR="003610CA" w:rsidRDefault="003610CA">
            <w:pPr>
              <w:pStyle w:val="s1"/>
              <w:spacing w:before="0" w:beforeAutospacing="0" w:after="0" w:afterAutospacing="0"/>
              <w:jc w:val="center"/>
              <w:rPr>
                <w:color w:val="22272F"/>
                <w:sz w:val="23"/>
                <w:szCs w:val="23"/>
              </w:rPr>
            </w:pPr>
            <w:r>
              <w:rPr>
                <w:color w:val="22272F"/>
                <w:sz w:val="23"/>
                <w:szCs w:val="23"/>
              </w:rPr>
              <w:t>4</w:t>
            </w:r>
          </w:p>
        </w:tc>
        <w:tc>
          <w:tcPr>
            <w:tcW w:w="2206" w:type="dxa"/>
          </w:tcPr>
          <w:p w:rsidR="003610CA" w:rsidRPr="005C0BA5" w:rsidRDefault="009E31CC">
            <w:pPr>
              <w:pStyle w:val="s1"/>
              <w:spacing w:before="0" w:beforeAutospacing="0" w:after="0" w:afterAutospacing="0"/>
              <w:jc w:val="center"/>
              <w:rPr>
                <w:color w:val="22272F"/>
              </w:rPr>
            </w:pPr>
            <w:hyperlink r:id="rId949" w:anchor="/document/12125267/entry/73210" w:history="1">
              <w:r w:rsidR="003610CA" w:rsidRPr="005C0BA5">
                <w:rPr>
                  <w:rStyle w:val="ab"/>
                  <w:color w:val="auto"/>
                  <w:sz w:val="23"/>
                  <w:szCs w:val="23"/>
                </w:rPr>
                <w:t>часть 10 статьи 7.32</w:t>
              </w:r>
            </w:hyperlink>
            <w:r w:rsidR="003610CA">
              <w:rPr>
                <w:color w:val="22272F"/>
                <w:sz w:val="23"/>
                <w:szCs w:val="23"/>
              </w:rPr>
              <w:t> Кодекса Российской Федерации об административных правонарушениях</w:t>
            </w:r>
            <w:r w:rsidR="003610CA">
              <w:rPr>
                <w:color w:val="22272F"/>
                <w:sz w:val="16"/>
                <w:szCs w:val="16"/>
                <w:vertAlign w:val="superscript"/>
              </w:rPr>
              <w:t> </w:t>
            </w:r>
            <w:r w:rsidR="005C0BA5">
              <w:rPr>
                <w:vertAlign w:val="superscript"/>
              </w:rPr>
              <w:t>*</w:t>
            </w:r>
          </w:p>
        </w:tc>
        <w:tc>
          <w:tcPr>
            <w:tcW w:w="1927" w:type="dxa"/>
          </w:tcPr>
          <w:p w:rsidR="003610CA" w:rsidRDefault="003610CA">
            <w:pPr>
              <w:pStyle w:val="s1"/>
              <w:spacing w:before="0" w:beforeAutospacing="0" w:after="0" w:afterAutospacing="0"/>
              <w:jc w:val="center"/>
              <w:rPr>
                <w:color w:val="22272F"/>
                <w:sz w:val="23"/>
                <w:szCs w:val="23"/>
              </w:rPr>
            </w:pPr>
            <w:r>
              <w:rPr>
                <w:color w:val="22272F"/>
                <w:sz w:val="23"/>
                <w:szCs w:val="23"/>
              </w:rPr>
              <w:t>избыточные расходы бюджетных</w:t>
            </w:r>
          </w:p>
          <w:p w:rsidR="003610CA" w:rsidRDefault="003610CA">
            <w:pPr>
              <w:pStyle w:val="s1"/>
              <w:spacing w:before="0" w:beforeAutospacing="0" w:after="0" w:afterAutospacing="0"/>
              <w:jc w:val="center"/>
              <w:rPr>
                <w:color w:val="22272F"/>
                <w:sz w:val="23"/>
                <w:szCs w:val="23"/>
              </w:rPr>
            </w:pPr>
            <w:r>
              <w:rPr>
                <w:color w:val="22272F"/>
                <w:sz w:val="23"/>
                <w:szCs w:val="23"/>
              </w:rPr>
              <w:t>средств</w:t>
            </w:r>
          </w:p>
        </w:tc>
        <w:tc>
          <w:tcPr>
            <w:tcW w:w="1927" w:type="dxa"/>
          </w:tcPr>
          <w:p w:rsidR="003610CA" w:rsidRDefault="003610CA">
            <w:pPr>
              <w:pStyle w:val="s1"/>
              <w:spacing w:before="0" w:beforeAutospacing="0" w:after="0" w:afterAutospacing="0"/>
              <w:jc w:val="center"/>
              <w:rPr>
                <w:color w:val="22272F"/>
                <w:sz w:val="23"/>
                <w:szCs w:val="23"/>
              </w:rPr>
            </w:pPr>
            <w:r>
              <w:rPr>
                <w:color w:val="22272F"/>
                <w:sz w:val="23"/>
                <w:szCs w:val="23"/>
              </w:rPr>
              <w:t>объем средств, оплаченных в результате приемки поставленного товара, оказанных услуг, выполненных работ, не соответствующих условиям государственного контракта;</w:t>
            </w:r>
          </w:p>
          <w:p w:rsidR="003610CA" w:rsidRDefault="003610CA">
            <w:pPr>
              <w:pStyle w:val="s1"/>
              <w:spacing w:before="0" w:beforeAutospacing="0" w:after="0" w:afterAutospacing="0"/>
              <w:jc w:val="center"/>
              <w:rPr>
                <w:color w:val="22272F"/>
                <w:sz w:val="23"/>
                <w:szCs w:val="23"/>
              </w:rPr>
            </w:pPr>
            <w:r>
              <w:rPr>
                <w:color w:val="22272F"/>
                <w:sz w:val="23"/>
                <w:szCs w:val="23"/>
              </w:rPr>
              <w:lastRenderedPageBreak/>
              <w:t>объем средств на выполнение работ (оказание услуг), не предусмотренных контрактом (договором), направленных на устранение последствий приемки и оплаты выполненных работ, оказанных услуг, не соответствующих условиям контрактов (договоров) (например, расходы на демонтаж строительных элементов, не предусмотренных проектной документацией)</w:t>
            </w:r>
          </w:p>
        </w:tc>
      </w:tr>
      <w:tr w:rsidR="003610CA" w:rsidRPr="00991BB8" w:rsidTr="0069432B">
        <w:tc>
          <w:tcPr>
            <w:tcW w:w="879" w:type="dxa"/>
            <w:gridSpan w:val="3"/>
          </w:tcPr>
          <w:p w:rsidR="003610CA" w:rsidRPr="00991BB8" w:rsidRDefault="003610CA" w:rsidP="00A94F57">
            <w:pPr>
              <w:pStyle w:val="a5"/>
              <w:jc w:val="center"/>
              <w:rPr>
                <w:rFonts w:ascii="Times New Roman" w:hAnsi="Times New Roman" w:cs="Times New Roman"/>
              </w:rPr>
            </w:pPr>
            <w:bookmarkStart w:id="204" w:name="sub_293"/>
            <w:r w:rsidRPr="00991BB8">
              <w:rPr>
                <w:rFonts w:ascii="Times New Roman" w:hAnsi="Times New Roman" w:cs="Times New Roman"/>
              </w:rPr>
              <w:lastRenderedPageBreak/>
              <w:t>4.46</w:t>
            </w:r>
            <w:bookmarkEnd w:id="204"/>
          </w:p>
        </w:tc>
        <w:tc>
          <w:tcPr>
            <w:tcW w:w="1984" w:type="dxa"/>
          </w:tcPr>
          <w:p w:rsidR="003610CA" w:rsidRDefault="003610CA">
            <w:pPr>
              <w:pStyle w:val="s16"/>
              <w:spacing w:before="0" w:beforeAutospacing="0" w:after="0" w:afterAutospacing="0"/>
              <w:rPr>
                <w:color w:val="22272F"/>
                <w:sz w:val="23"/>
                <w:szCs w:val="23"/>
              </w:rPr>
            </w:pPr>
            <w:r>
              <w:rPr>
                <w:color w:val="22272F"/>
                <w:sz w:val="23"/>
                <w:szCs w:val="23"/>
              </w:rPr>
              <w:t>Неиспользование мер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 (договора)</w:t>
            </w:r>
          </w:p>
        </w:tc>
        <w:tc>
          <w:tcPr>
            <w:tcW w:w="2627" w:type="dxa"/>
          </w:tcPr>
          <w:p w:rsidR="003610CA" w:rsidRDefault="009E31CC">
            <w:pPr>
              <w:pStyle w:val="s1"/>
              <w:spacing w:before="0" w:beforeAutospacing="0" w:after="0" w:afterAutospacing="0"/>
              <w:jc w:val="center"/>
              <w:rPr>
                <w:color w:val="22272F"/>
                <w:sz w:val="23"/>
                <w:szCs w:val="23"/>
              </w:rPr>
            </w:pPr>
            <w:hyperlink r:id="rId950" w:anchor="/document/70353464/entry/34" w:history="1">
              <w:r w:rsidR="003610CA">
                <w:rPr>
                  <w:rStyle w:val="ab"/>
                  <w:color w:val="3272C0"/>
                  <w:sz w:val="23"/>
                  <w:szCs w:val="23"/>
                </w:rPr>
                <w:t>статьи 34</w:t>
              </w:r>
            </w:hyperlink>
            <w:r w:rsidR="003610CA">
              <w:rPr>
                <w:color w:val="22272F"/>
                <w:sz w:val="23"/>
                <w:szCs w:val="23"/>
              </w:rPr>
              <w:t>, </w:t>
            </w:r>
            <w:hyperlink r:id="rId951" w:anchor="/document/70353464/entry/44" w:history="1">
              <w:r w:rsidR="003610CA">
                <w:rPr>
                  <w:rStyle w:val="ab"/>
                  <w:color w:val="3272C0"/>
                  <w:sz w:val="23"/>
                  <w:szCs w:val="23"/>
                </w:rPr>
                <w:t>44</w:t>
              </w:r>
            </w:hyperlink>
            <w:r w:rsidR="003610CA">
              <w:rPr>
                <w:color w:val="22272F"/>
                <w:sz w:val="23"/>
                <w:szCs w:val="23"/>
              </w:rPr>
              <w:t>, </w:t>
            </w:r>
            <w:hyperlink r:id="rId952" w:anchor="/document/70353464/entry/94" w:history="1">
              <w:r w:rsidR="003610CA">
                <w:rPr>
                  <w:rStyle w:val="ab"/>
                  <w:color w:val="3272C0"/>
                  <w:sz w:val="23"/>
                  <w:szCs w:val="23"/>
                </w:rPr>
                <w:t>94</w:t>
              </w:r>
            </w:hyperlink>
            <w:r w:rsidR="003610CA">
              <w:rPr>
                <w:color w:val="22272F"/>
                <w:sz w:val="23"/>
                <w:szCs w:val="23"/>
              </w:rPr>
              <w:t>, </w:t>
            </w:r>
            <w:hyperlink r:id="rId953" w:anchor="/document/70353464/entry/96" w:history="1">
              <w:r w:rsidR="003610CA">
                <w:rPr>
                  <w:rStyle w:val="ab"/>
                  <w:color w:val="3272C0"/>
                  <w:sz w:val="23"/>
                  <w:szCs w:val="23"/>
                </w:rPr>
                <w:t>96</w:t>
              </w:r>
            </w:hyperlink>
            <w:r w:rsidR="003610CA">
              <w:rPr>
                <w:color w:val="22272F"/>
                <w:sz w:val="23"/>
                <w:szCs w:val="23"/>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(до 1 января 2022 года);</w:t>
            </w:r>
          </w:p>
          <w:p w:rsidR="003610CA" w:rsidRDefault="009E31CC">
            <w:pPr>
              <w:pStyle w:val="s1"/>
              <w:spacing w:before="0" w:beforeAutospacing="0" w:after="0" w:afterAutospacing="0"/>
              <w:jc w:val="center"/>
              <w:rPr>
                <w:color w:val="22272F"/>
                <w:sz w:val="23"/>
                <w:szCs w:val="23"/>
              </w:rPr>
            </w:pPr>
            <w:hyperlink r:id="rId954" w:anchor="/document/70353464/entry/34" w:history="1">
              <w:r w:rsidR="003610CA">
                <w:rPr>
                  <w:rStyle w:val="ab"/>
                  <w:color w:val="3272C0"/>
                  <w:sz w:val="23"/>
                  <w:szCs w:val="23"/>
                </w:rPr>
                <w:t>статьи 34</w:t>
              </w:r>
            </w:hyperlink>
            <w:r w:rsidR="003610CA">
              <w:rPr>
                <w:color w:val="22272F"/>
                <w:sz w:val="23"/>
                <w:szCs w:val="23"/>
              </w:rPr>
              <w:t>, </w:t>
            </w:r>
            <w:hyperlink r:id="rId955" w:anchor="/document/70353464/entry/44" w:history="1">
              <w:r w:rsidR="003610CA">
                <w:rPr>
                  <w:rStyle w:val="ab"/>
                  <w:color w:val="3272C0"/>
                  <w:sz w:val="23"/>
                  <w:szCs w:val="23"/>
                </w:rPr>
                <w:t>44</w:t>
              </w:r>
            </w:hyperlink>
            <w:r w:rsidR="003610CA">
              <w:rPr>
                <w:color w:val="22272F"/>
                <w:sz w:val="23"/>
                <w:szCs w:val="23"/>
              </w:rPr>
              <w:t>, </w:t>
            </w:r>
            <w:hyperlink r:id="rId956" w:anchor="/document/70353464/entry/94" w:history="1">
              <w:r w:rsidR="003610CA">
                <w:rPr>
                  <w:rStyle w:val="ab"/>
                  <w:color w:val="3272C0"/>
                  <w:sz w:val="23"/>
                  <w:szCs w:val="23"/>
                </w:rPr>
                <w:t>94</w:t>
              </w:r>
            </w:hyperlink>
            <w:r w:rsidR="003610CA">
              <w:rPr>
                <w:color w:val="22272F"/>
                <w:sz w:val="23"/>
                <w:szCs w:val="23"/>
              </w:rPr>
              <w:t>, </w:t>
            </w:r>
            <w:hyperlink r:id="rId957" w:anchor="/document/70353464/entry/96" w:history="1">
              <w:r w:rsidR="003610CA">
                <w:rPr>
                  <w:rStyle w:val="ab"/>
                  <w:color w:val="3272C0"/>
                  <w:sz w:val="23"/>
                  <w:szCs w:val="23"/>
                </w:rPr>
                <w:t>96</w:t>
              </w:r>
            </w:hyperlink>
            <w:r w:rsidR="003610CA">
              <w:rPr>
                <w:color w:val="22272F"/>
                <w:sz w:val="23"/>
                <w:szCs w:val="23"/>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 1 января 2022 года)</w:t>
            </w:r>
          </w:p>
        </w:tc>
        <w:tc>
          <w:tcPr>
            <w:tcW w:w="1272" w:type="dxa"/>
          </w:tcPr>
          <w:p w:rsidR="003610CA" w:rsidRDefault="003610CA">
            <w:pPr>
              <w:pStyle w:val="s1"/>
              <w:spacing w:before="0" w:beforeAutospacing="0" w:after="0" w:afterAutospacing="0"/>
              <w:jc w:val="center"/>
              <w:rPr>
                <w:color w:val="22272F"/>
                <w:sz w:val="23"/>
                <w:szCs w:val="23"/>
              </w:rPr>
            </w:pPr>
            <w:r>
              <w:rPr>
                <w:color w:val="22272F"/>
                <w:sz w:val="23"/>
                <w:szCs w:val="23"/>
              </w:rPr>
              <w:t>кол-во, кол-во и тыс. рублей</w:t>
            </w:r>
          </w:p>
        </w:tc>
        <w:tc>
          <w:tcPr>
            <w:tcW w:w="1063" w:type="dxa"/>
          </w:tcPr>
          <w:p w:rsidR="003610CA" w:rsidRDefault="003610CA">
            <w:pPr>
              <w:pStyle w:val="s1"/>
              <w:spacing w:before="0" w:beforeAutospacing="0" w:after="0" w:afterAutospacing="0"/>
              <w:jc w:val="center"/>
              <w:rPr>
                <w:color w:val="22272F"/>
                <w:sz w:val="23"/>
                <w:szCs w:val="23"/>
              </w:rPr>
            </w:pPr>
            <w:r>
              <w:rPr>
                <w:color w:val="22272F"/>
                <w:sz w:val="23"/>
                <w:szCs w:val="23"/>
              </w:rPr>
              <w:t>4</w:t>
            </w:r>
          </w:p>
        </w:tc>
        <w:tc>
          <w:tcPr>
            <w:tcW w:w="2206" w:type="dxa"/>
          </w:tcPr>
          <w:p w:rsidR="003610CA" w:rsidRDefault="003610CA">
            <w:pPr>
              <w:pStyle w:val="empty"/>
              <w:spacing w:before="0" w:beforeAutospacing="0" w:after="0" w:afterAutospacing="0"/>
              <w:jc w:val="both"/>
              <w:rPr>
                <w:color w:val="22272F"/>
                <w:sz w:val="23"/>
                <w:szCs w:val="23"/>
              </w:rPr>
            </w:pPr>
            <w:r>
              <w:rPr>
                <w:color w:val="22272F"/>
                <w:sz w:val="23"/>
                <w:szCs w:val="23"/>
              </w:rPr>
              <w:t> </w:t>
            </w:r>
          </w:p>
        </w:tc>
        <w:tc>
          <w:tcPr>
            <w:tcW w:w="1927" w:type="dxa"/>
          </w:tcPr>
          <w:p w:rsidR="003610CA" w:rsidRDefault="003610CA">
            <w:pPr>
              <w:pStyle w:val="s1"/>
              <w:spacing w:before="0" w:beforeAutospacing="0" w:after="0" w:afterAutospacing="0"/>
              <w:jc w:val="center"/>
              <w:rPr>
                <w:color w:val="22272F"/>
                <w:sz w:val="23"/>
                <w:szCs w:val="23"/>
              </w:rPr>
            </w:pPr>
            <w:r>
              <w:rPr>
                <w:color w:val="22272F"/>
                <w:sz w:val="23"/>
                <w:szCs w:val="23"/>
              </w:rPr>
              <w:t>непоступление (недопоступление) бюджетных средств</w:t>
            </w:r>
          </w:p>
        </w:tc>
        <w:tc>
          <w:tcPr>
            <w:tcW w:w="1927" w:type="dxa"/>
          </w:tcPr>
          <w:p w:rsidR="003610CA" w:rsidRDefault="003610CA">
            <w:pPr>
              <w:pStyle w:val="s1"/>
              <w:spacing w:before="0" w:beforeAutospacing="0" w:after="0" w:afterAutospacing="0"/>
              <w:jc w:val="center"/>
              <w:rPr>
                <w:color w:val="22272F"/>
                <w:sz w:val="23"/>
                <w:szCs w:val="23"/>
              </w:rPr>
            </w:pPr>
            <w:r>
              <w:rPr>
                <w:color w:val="22272F"/>
                <w:sz w:val="23"/>
                <w:szCs w:val="23"/>
              </w:rPr>
              <w:t>размер обеспечения, предусмотренный документацией о закупке, в части неисполненного обязательства;</w:t>
            </w:r>
          </w:p>
          <w:p w:rsidR="003610CA" w:rsidRDefault="003610CA">
            <w:pPr>
              <w:pStyle w:val="s1"/>
              <w:spacing w:before="0" w:beforeAutospacing="0" w:after="0" w:afterAutospacing="0"/>
              <w:jc w:val="center"/>
              <w:rPr>
                <w:color w:val="22272F"/>
                <w:sz w:val="23"/>
                <w:szCs w:val="23"/>
              </w:rPr>
            </w:pPr>
            <w:r>
              <w:rPr>
                <w:color w:val="22272F"/>
                <w:sz w:val="23"/>
                <w:szCs w:val="23"/>
              </w:rPr>
              <w:t>размер обеспечения, предусмотренный документацией о закупке, в части расчетного размера неустойки (штрафа, пени)</w:t>
            </w:r>
          </w:p>
        </w:tc>
      </w:tr>
      <w:tr w:rsidR="003610CA" w:rsidRPr="00991BB8" w:rsidTr="0069432B">
        <w:tc>
          <w:tcPr>
            <w:tcW w:w="879" w:type="dxa"/>
            <w:gridSpan w:val="3"/>
          </w:tcPr>
          <w:p w:rsidR="003610CA" w:rsidRPr="00991BB8" w:rsidRDefault="003610CA" w:rsidP="00A94F57">
            <w:pPr>
              <w:pStyle w:val="a5"/>
              <w:jc w:val="center"/>
              <w:rPr>
                <w:rFonts w:ascii="Times New Roman" w:hAnsi="Times New Roman" w:cs="Times New Roman"/>
              </w:rPr>
            </w:pPr>
            <w:bookmarkStart w:id="205" w:name="sub_294"/>
            <w:r w:rsidRPr="00991BB8">
              <w:rPr>
                <w:rFonts w:ascii="Times New Roman" w:hAnsi="Times New Roman" w:cs="Times New Roman"/>
              </w:rPr>
              <w:t>4.47</w:t>
            </w:r>
            <w:bookmarkEnd w:id="205"/>
          </w:p>
        </w:tc>
        <w:tc>
          <w:tcPr>
            <w:tcW w:w="1984" w:type="dxa"/>
          </w:tcPr>
          <w:p w:rsidR="003610CA" w:rsidRDefault="003610CA">
            <w:pPr>
              <w:pStyle w:val="s16"/>
              <w:spacing w:before="0" w:beforeAutospacing="0" w:after="0" w:afterAutospacing="0"/>
              <w:rPr>
                <w:color w:val="22272F"/>
                <w:sz w:val="23"/>
                <w:szCs w:val="23"/>
              </w:rPr>
            </w:pPr>
            <w:r>
              <w:rPr>
                <w:color w:val="22272F"/>
                <w:sz w:val="23"/>
                <w:szCs w:val="23"/>
              </w:rPr>
              <w:t xml:space="preserve">Неприменение мер ответственности по контракту (договору) (отсутствуют взыскания </w:t>
            </w:r>
            <w:r>
              <w:rPr>
                <w:color w:val="22272F"/>
                <w:sz w:val="23"/>
                <w:szCs w:val="23"/>
              </w:rPr>
              <w:lastRenderedPageBreak/>
              <w:t>неустойки (пени, штрафы) с недобросовестного поставщика (подрядчика, исполнителя), применение указанных мер с нарушением требований законодательства Российской Федерации и иных нормативных правовых актов о контрактной системе в сфере закупок</w:t>
            </w:r>
          </w:p>
        </w:tc>
        <w:tc>
          <w:tcPr>
            <w:tcW w:w="2627" w:type="dxa"/>
          </w:tcPr>
          <w:p w:rsidR="003610CA" w:rsidRDefault="009E31CC">
            <w:pPr>
              <w:pStyle w:val="s1"/>
              <w:spacing w:before="0" w:beforeAutospacing="0" w:after="0" w:afterAutospacing="0"/>
              <w:jc w:val="center"/>
              <w:rPr>
                <w:color w:val="22272F"/>
                <w:sz w:val="23"/>
                <w:szCs w:val="23"/>
              </w:rPr>
            </w:pPr>
            <w:hyperlink r:id="rId958" w:anchor="/document/70353464/entry/34" w:history="1">
              <w:r w:rsidR="003610CA">
                <w:rPr>
                  <w:rStyle w:val="ab"/>
                  <w:color w:val="3272C0"/>
                  <w:sz w:val="23"/>
                  <w:szCs w:val="23"/>
                </w:rPr>
                <w:t>статьи 34</w:t>
              </w:r>
            </w:hyperlink>
            <w:r w:rsidR="003610CA">
              <w:rPr>
                <w:color w:val="22272F"/>
                <w:sz w:val="23"/>
                <w:szCs w:val="23"/>
              </w:rPr>
              <w:t>, </w:t>
            </w:r>
            <w:hyperlink r:id="rId959" w:anchor="/document/70353464/entry/94" w:history="1">
              <w:r w:rsidR="003610CA">
                <w:rPr>
                  <w:rStyle w:val="ab"/>
                  <w:color w:val="3272C0"/>
                  <w:sz w:val="23"/>
                  <w:szCs w:val="23"/>
                </w:rPr>
                <w:t>94</w:t>
              </w:r>
            </w:hyperlink>
            <w:r w:rsidR="003610CA">
              <w:rPr>
                <w:color w:val="22272F"/>
                <w:sz w:val="23"/>
                <w:szCs w:val="23"/>
              </w:rPr>
              <w:t xml:space="preserve"> Федерального закона от 5 апреля 2013 г. N 44-ФЗ "О контрактной системе в сфере закупок товаров, работ, услуг для </w:t>
            </w:r>
            <w:r w:rsidR="003610CA">
              <w:rPr>
                <w:color w:val="22272F"/>
                <w:sz w:val="23"/>
                <w:szCs w:val="23"/>
              </w:rPr>
              <w:lastRenderedPageBreak/>
              <w:t>обеспечения государственных и муниципальных нужд";</w:t>
            </w:r>
          </w:p>
          <w:p w:rsidR="003610CA" w:rsidRDefault="009E31CC">
            <w:pPr>
              <w:pStyle w:val="s1"/>
              <w:spacing w:before="0" w:beforeAutospacing="0" w:after="0" w:afterAutospacing="0"/>
              <w:jc w:val="center"/>
              <w:rPr>
                <w:color w:val="22272F"/>
                <w:sz w:val="23"/>
                <w:szCs w:val="23"/>
              </w:rPr>
            </w:pPr>
            <w:hyperlink r:id="rId960" w:anchor="/document/71757358/entry/0" w:history="1">
              <w:r w:rsidR="003610CA">
                <w:rPr>
                  <w:rStyle w:val="ab"/>
                  <w:color w:val="3272C0"/>
                  <w:sz w:val="23"/>
                  <w:szCs w:val="23"/>
                </w:rPr>
                <w:t>постановление</w:t>
              </w:r>
            </w:hyperlink>
            <w:r w:rsidR="003610CA">
              <w:rPr>
                <w:color w:val="22272F"/>
                <w:sz w:val="23"/>
                <w:szCs w:val="23"/>
              </w:rPr>
              <w:t xml:space="preserve"> Правительства Российской Федерации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w:t>
            </w:r>
            <w:r w:rsidR="003610CA">
              <w:rPr>
                <w:color w:val="22272F"/>
                <w:sz w:val="23"/>
                <w:szCs w:val="23"/>
              </w:rPr>
              <w:lastRenderedPageBreak/>
              <w:t>обязательства, предусмотренного контрактом, о внесении изменений в постановление Правительство Российской Федерации от 15 мая 2017 г. N 570 и признании утратившим силу постановления Правительство Российской Федерации от 25 ноября 2013 г. N 1063"</w:t>
            </w:r>
          </w:p>
        </w:tc>
        <w:tc>
          <w:tcPr>
            <w:tcW w:w="1272" w:type="dxa"/>
          </w:tcPr>
          <w:p w:rsidR="003610CA" w:rsidRDefault="003610CA">
            <w:pPr>
              <w:pStyle w:val="s1"/>
              <w:spacing w:before="0" w:beforeAutospacing="0" w:after="0" w:afterAutospacing="0"/>
              <w:jc w:val="center"/>
              <w:rPr>
                <w:color w:val="22272F"/>
                <w:sz w:val="23"/>
                <w:szCs w:val="23"/>
              </w:rPr>
            </w:pPr>
            <w:r>
              <w:rPr>
                <w:color w:val="22272F"/>
                <w:sz w:val="23"/>
                <w:szCs w:val="23"/>
              </w:rPr>
              <w:lastRenderedPageBreak/>
              <w:t>кол-во, кол-во и тыс. рублей</w:t>
            </w:r>
          </w:p>
        </w:tc>
        <w:tc>
          <w:tcPr>
            <w:tcW w:w="1063" w:type="dxa"/>
          </w:tcPr>
          <w:p w:rsidR="003610CA" w:rsidRDefault="003610CA">
            <w:pPr>
              <w:pStyle w:val="s1"/>
              <w:spacing w:before="0" w:beforeAutospacing="0" w:after="0" w:afterAutospacing="0"/>
              <w:jc w:val="center"/>
              <w:rPr>
                <w:color w:val="22272F"/>
                <w:sz w:val="23"/>
                <w:szCs w:val="23"/>
              </w:rPr>
            </w:pPr>
            <w:r>
              <w:rPr>
                <w:color w:val="22272F"/>
                <w:sz w:val="23"/>
                <w:szCs w:val="23"/>
              </w:rPr>
              <w:t>4</w:t>
            </w:r>
          </w:p>
        </w:tc>
        <w:tc>
          <w:tcPr>
            <w:tcW w:w="2206" w:type="dxa"/>
          </w:tcPr>
          <w:p w:rsidR="003610CA" w:rsidRDefault="003610CA">
            <w:pPr>
              <w:pStyle w:val="empty"/>
              <w:spacing w:before="0" w:beforeAutospacing="0" w:after="0" w:afterAutospacing="0"/>
              <w:jc w:val="both"/>
              <w:rPr>
                <w:color w:val="22272F"/>
                <w:sz w:val="23"/>
                <w:szCs w:val="23"/>
              </w:rPr>
            </w:pPr>
            <w:r>
              <w:rPr>
                <w:color w:val="22272F"/>
                <w:sz w:val="23"/>
                <w:szCs w:val="23"/>
              </w:rPr>
              <w:t> </w:t>
            </w:r>
          </w:p>
        </w:tc>
        <w:tc>
          <w:tcPr>
            <w:tcW w:w="1927" w:type="dxa"/>
          </w:tcPr>
          <w:p w:rsidR="003610CA" w:rsidRDefault="003610CA">
            <w:pPr>
              <w:pStyle w:val="s1"/>
              <w:spacing w:before="0" w:beforeAutospacing="0" w:after="0" w:afterAutospacing="0"/>
              <w:jc w:val="center"/>
              <w:rPr>
                <w:color w:val="22272F"/>
                <w:sz w:val="23"/>
                <w:szCs w:val="23"/>
              </w:rPr>
            </w:pPr>
            <w:r>
              <w:rPr>
                <w:color w:val="22272F"/>
                <w:sz w:val="23"/>
                <w:szCs w:val="23"/>
              </w:rPr>
              <w:t>непоступление (недопоступление) бюджетных средств</w:t>
            </w:r>
          </w:p>
        </w:tc>
        <w:tc>
          <w:tcPr>
            <w:tcW w:w="1927" w:type="dxa"/>
          </w:tcPr>
          <w:p w:rsidR="003610CA" w:rsidRDefault="003610CA">
            <w:pPr>
              <w:pStyle w:val="s1"/>
              <w:spacing w:before="0" w:beforeAutospacing="0" w:after="0" w:afterAutospacing="0"/>
              <w:jc w:val="center"/>
              <w:rPr>
                <w:color w:val="22272F"/>
                <w:sz w:val="23"/>
                <w:szCs w:val="23"/>
              </w:rPr>
            </w:pPr>
            <w:r>
              <w:rPr>
                <w:color w:val="22272F"/>
                <w:sz w:val="23"/>
                <w:szCs w:val="23"/>
              </w:rPr>
              <w:t>расчетный размер неустойки (штрафа, пени)</w:t>
            </w:r>
          </w:p>
        </w:tc>
      </w:tr>
      <w:tr w:rsidR="003610CA" w:rsidRPr="00991BB8" w:rsidTr="0069432B">
        <w:tc>
          <w:tcPr>
            <w:tcW w:w="879" w:type="dxa"/>
            <w:gridSpan w:val="3"/>
          </w:tcPr>
          <w:p w:rsidR="003610CA" w:rsidRPr="00991BB8" w:rsidRDefault="003610CA" w:rsidP="00A94F57">
            <w:pPr>
              <w:pStyle w:val="a5"/>
              <w:jc w:val="center"/>
              <w:rPr>
                <w:rFonts w:ascii="Times New Roman" w:hAnsi="Times New Roman" w:cs="Times New Roman"/>
              </w:rPr>
            </w:pPr>
            <w:bookmarkStart w:id="206" w:name="sub_295"/>
            <w:r w:rsidRPr="00991BB8">
              <w:rPr>
                <w:rFonts w:ascii="Times New Roman" w:hAnsi="Times New Roman" w:cs="Times New Roman"/>
              </w:rPr>
              <w:lastRenderedPageBreak/>
              <w:t>4.48</w:t>
            </w:r>
            <w:bookmarkEnd w:id="206"/>
          </w:p>
        </w:tc>
        <w:tc>
          <w:tcPr>
            <w:tcW w:w="1984" w:type="dxa"/>
          </w:tcPr>
          <w:p w:rsidR="003610CA" w:rsidRDefault="003610CA">
            <w:pPr>
              <w:pStyle w:val="s16"/>
              <w:spacing w:before="0" w:beforeAutospacing="0" w:after="0" w:afterAutospacing="0"/>
              <w:rPr>
                <w:color w:val="22272F"/>
                <w:sz w:val="23"/>
                <w:szCs w:val="23"/>
              </w:rPr>
            </w:pPr>
            <w:r>
              <w:rPr>
                <w:color w:val="22272F"/>
                <w:sz w:val="23"/>
                <w:szCs w:val="23"/>
              </w:rPr>
              <w:t>Отсутствие утвержденного акта, регламентирующего правила закупки товаров, работ, услуг отдельными видами юридических лиц, или его несоответствие установленным требованиям</w:t>
            </w:r>
          </w:p>
        </w:tc>
        <w:tc>
          <w:tcPr>
            <w:tcW w:w="2627" w:type="dxa"/>
          </w:tcPr>
          <w:p w:rsidR="003610CA" w:rsidRDefault="009E31CC">
            <w:pPr>
              <w:pStyle w:val="s1"/>
              <w:spacing w:before="0" w:beforeAutospacing="0" w:after="0" w:afterAutospacing="0"/>
              <w:jc w:val="center"/>
              <w:rPr>
                <w:color w:val="22272F"/>
                <w:sz w:val="23"/>
                <w:szCs w:val="23"/>
              </w:rPr>
            </w:pPr>
            <w:hyperlink r:id="rId961" w:anchor="/document/12188083/entry/2" w:history="1">
              <w:r w:rsidR="003610CA">
                <w:rPr>
                  <w:rStyle w:val="ab"/>
                  <w:color w:val="3272C0"/>
                  <w:sz w:val="23"/>
                  <w:szCs w:val="23"/>
                </w:rPr>
                <w:t>статьи 2</w:t>
              </w:r>
            </w:hyperlink>
            <w:r w:rsidR="003610CA">
              <w:rPr>
                <w:color w:val="22272F"/>
                <w:sz w:val="23"/>
                <w:szCs w:val="23"/>
              </w:rPr>
              <w:t>, </w:t>
            </w:r>
            <w:hyperlink r:id="rId962" w:anchor="/document/12188083/entry/3" w:history="1">
              <w:r w:rsidR="003610CA">
                <w:rPr>
                  <w:rStyle w:val="ab"/>
                  <w:color w:val="3272C0"/>
                  <w:sz w:val="23"/>
                  <w:szCs w:val="23"/>
                </w:rPr>
                <w:t>3</w:t>
              </w:r>
            </w:hyperlink>
            <w:r w:rsidR="003610CA">
              <w:rPr>
                <w:color w:val="22272F"/>
                <w:sz w:val="23"/>
                <w:szCs w:val="23"/>
              </w:rPr>
              <w:t> Федерального закона от 18 июля 2011 г. N 223-ФЗ "О закупках товаров, работ, услуг отдельными видами юридических лиц"</w:t>
            </w:r>
          </w:p>
        </w:tc>
        <w:tc>
          <w:tcPr>
            <w:tcW w:w="1272" w:type="dxa"/>
          </w:tcPr>
          <w:p w:rsidR="003610CA" w:rsidRDefault="003610CA">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3610CA" w:rsidRDefault="003610CA">
            <w:pPr>
              <w:pStyle w:val="s1"/>
              <w:spacing w:before="0" w:beforeAutospacing="0" w:after="0" w:afterAutospacing="0"/>
              <w:jc w:val="center"/>
              <w:rPr>
                <w:color w:val="22272F"/>
                <w:sz w:val="23"/>
                <w:szCs w:val="23"/>
              </w:rPr>
            </w:pPr>
            <w:r>
              <w:rPr>
                <w:color w:val="22272F"/>
                <w:sz w:val="23"/>
                <w:szCs w:val="23"/>
              </w:rPr>
              <w:t>4</w:t>
            </w:r>
          </w:p>
        </w:tc>
        <w:tc>
          <w:tcPr>
            <w:tcW w:w="2206" w:type="dxa"/>
          </w:tcPr>
          <w:p w:rsidR="003610CA" w:rsidRPr="00991BB8" w:rsidRDefault="003610CA" w:rsidP="00645263">
            <w:pPr>
              <w:pStyle w:val="a5"/>
              <w:rPr>
                <w:rFonts w:ascii="Times New Roman" w:hAnsi="Times New Roman" w:cs="Times New Roman"/>
              </w:rPr>
            </w:pPr>
          </w:p>
        </w:tc>
        <w:tc>
          <w:tcPr>
            <w:tcW w:w="1927" w:type="dxa"/>
          </w:tcPr>
          <w:p w:rsidR="003610CA" w:rsidRDefault="003610CA" w:rsidP="00645263">
            <w:pPr>
              <w:pStyle w:val="a5"/>
            </w:pPr>
          </w:p>
        </w:tc>
        <w:tc>
          <w:tcPr>
            <w:tcW w:w="1927" w:type="dxa"/>
          </w:tcPr>
          <w:p w:rsidR="003610CA" w:rsidRDefault="003610CA" w:rsidP="00645263">
            <w:pPr>
              <w:pStyle w:val="a5"/>
            </w:pPr>
          </w:p>
        </w:tc>
      </w:tr>
      <w:tr w:rsidR="003610CA" w:rsidRPr="00991BB8" w:rsidTr="0069432B">
        <w:tc>
          <w:tcPr>
            <w:tcW w:w="879" w:type="dxa"/>
            <w:gridSpan w:val="3"/>
          </w:tcPr>
          <w:p w:rsidR="003610CA" w:rsidRPr="00991BB8" w:rsidRDefault="003610CA" w:rsidP="00A94F57">
            <w:pPr>
              <w:pStyle w:val="a5"/>
              <w:jc w:val="center"/>
              <w:rPr>
                <w:rFonts w:ascii="Times New Roman" w:hAnsi="Times New Roman" w:cs="Times New Roman"/>
              </w:rPr>
            </w:pPr>
            <w:bookmarkStart w:id="207" w:name="sub_296"/>
            <w:r w:rsidRPr="00991BB8">
              <w:rPr>
                <w:rFonts w:ascii="Times New Roman" w:hAnsi="Times New Roman" w:cs="Times New Roman"/>
              </w:rPr>
              <w:t>4.49</w:t>
            </w:r>
            <w:bookmarkEnd w:id="207"/>
          </w:p>
        </w:tc>
        <w:tc>
          <w:tcPr>
            <w:tcW w:w="1984" w:type="dxa"/>
          </w:tcPr>
          <w:p w:rsidR="003610CA" w:rsidRDefault="003610CA">
            <w:pPr>
              <w:pStyle w:val="s16"/>
              <w:spacing w:before="0" w:beforeAutospacing="0" w:after="0" w:afterAutospacing="0"/>
              <w:rPr>
                <w:color w:val="22272F"/>
                <w:sz w:val="23"/>
                <w:szCs w:val="23"/>
              </w:rPr>
            </w:pPr>
            <w:r>
              <w:rPr>
                <w:color w:val="22272F"/>
                <w:sz w:val="23"/>
                <w:szCs w:val="23"/>
              </w:rPr>
              <w:t xml:space="preserve">Несоблюдение принципов и основных положений о </w:t>
            </w:r>
            <w:r>
              <w:rPr>
                <w:color w:val="22272F"/>
                <w:sz w:val="23"/>
                <w:szCs w:val="23"/>
              </w:rPr>
              <w:lastRenderedPageBreak/>
              <w:t>закупке товаров, работ, услуг отдельными видами юридических лиц, в том числе порядка заключения и исполнения договоров</w:t>
            </w:r>
          </w:p>
        </w:tc>
        <w:tc>
          <w:tcPr>
            <w:tcW w:w="2627" w:type="dxa"/>
          </w:tcPr>
          <w:p w:rsidR="003610CA" w:rsidRDefault="009E31CC">
            <w:pPr>
              <w:pStyle w:val="s1"/>
              <w:spacing w:before="0" w:beforeAutospacing="0" w:after="0" w:afterAutospacing="0"/>
              <w:jc w:val="center"/>
              <w:rPr>
                <w:color w:val="22272F"/>
                <w:sz w:val="23"/>
                <w:szCs w:val="23"/>
              </w:rPr>
            </w:pPr>
            <w:hyperlink r:id="rId963" w:anchor="/document/10164072/entry/711" w:history="1">
              <w:r w:rsidR="003610CA">
                <w:rPr>
                  <w:rStyle w:val="ab"/>
                  <w:color w:val="3272C0"/>
                  <w:sz w:val="23"/>
                  <w:szCs w:val="23"/>
                </w:rPr>
                <w:t>статьи 711</w:t>
              </w:r>
            </w:hyperlink>
            <w:r w:rsidR="003610CA">
              <w:rPr>
                <w:color w:val="22272F"/>
                <w:sz w:val="23"/>
                <w:szCs w:val="23"/>
              </w:rPr>
              <w:t>, </w:t>
            </w:r>
            <w:hyperlink r:id="rId964" w:anchor="/document/10164072/entry/720" w:history="1">
              <w:r w:rsidR="003610CA">
                <w:rPr>
                  <w:rStyle w:val="ab"/>
                  <w:color w:val="3272C0"/>
                  <w:sz w:val="23"/>
                  <w:szCs w:val="23"/>
                </w:rPr>
                <w:t>720</w:t>
              </w:r>
            </w:hyperlink>
            <w:r w:rsidR="003610CA">
              <w:rPr>
                <w:color w:val="22272F"/>
                <w:sz w:val="23"/>
                <w:szCs w:val="23"/>
              </w:rPr>
              <w:t>, </w:t>
            </w:r>
            <w:hyperlink r:id="rId965" w:anchor="/document/10164072/entry/746" w:history="1">
              <w:r w:rsidR="003610CA">
                <w:rPr>
                  <w:rStyle w:val="ab"/>
                  <w:color w:val="3272C0"/>
                  <w:sz w:val="23"/>
                  <w:szCs w:val="23"/>
                </w:rPr>
                <w:t>746</w:t>
              </w:r>
            </w:hyperlink>
            <w:r w:rsidR="003610CA">
              <w:rPr>
                <w:color w:val="22272F"/>
                <w:sz w:val="23"/>
                <w:szCs w:val="23"/>
              </w:rPr>
              <w:t>, </w:t>
            </w:r>
            <w:hyperlink r:id="rId966" w:anchor="/document/10164072/entry/781" w:history="1">
              <w:r w:rsidR="003610CA">
                <w:rPr>
                  <w:rStyle w:val="ab"/>
                  <w:color w:val="3272C0"/>
                  <w:sz w:val="23"/>
                  <w:szCs w:val="23"/>
                </w:rPr>
                <w:t>781</w:t>
              </w:r>
            </w:hyperlink>
            <w:r w:rsidR="003610CA">
              <w:rPr>
                <w:color w:val="22272F"/>
                <w:sz w:val="23"/>
                <w:szCs w:val="23"/>
              </w:rPr>
              <w:t> Гражданского кодекса Российской Федерации;</w:t>
            </w:r>
          </w:p>
          <w:p w:rsidR="003610CA" w:rsidRDefault="009E31CC">
            <w:pPr>
              <w:pStyle w:val="s1"/>
              <w:spacing w:before="0" w:beforeAutospacing="0" w:after="0" w:afterAutospacing="0"/>
              <w:jc w:val="center"/>
              <w:rPr>
                <w:color w:val="22272F"/>
                <w:sz w:val="23"/>
                <w:szCs w:val="23"/>
              </w:rPr>
            </w:pPr>
            <w:hyperlink r:id="rId967" w:anchor="/document/12188083/entry/3" w:history="1">
              <w:r w:rsidR="003610CA">
                <w:rPr>
                  <w:rStyle w:val="ab"/>
                  <w:color w:val="3272C0"/>
                  <w:sz w:val="23"/>
                  <w:szCs w:val="23"/>
                </w:rPr>
                <w:t>статьи 3</w:t>
              </w:r>
            </w:hyperlink>
            <w:r w:rsidR="003610CA">
              <w:rPr>
                <w:color w:val="22272F"/>
                <w:sz w:val="23"/>
                <w:szCs w:val="23"/>
              </w:rPr>
              <w:t>, </w:t>
            </w:r>
            <w:hyperlink r:id="rId968" w:anchor="/document/12188083/entry/3020" w:history="1">
              <w:r w:rsidR="003610CA">
                <w:rPr>
                  <w:rStyle w:val="ab"/>
                  <w:color w:val="3272C0"/>
                  <w:sz w:val="23"/>
                  <w:szCs w:val="23"/>
                </w:rPr>
                <w:t>3</w:t>
              </w:r>
              <w:r w:rsidR="003610CA">
                <w:rPr>
                  <w:rStyle w:val="ab"/>
                  <w:color w:val="3272C0"/>
                  <w:sz w:val="16"/>
                  <w:szCs w:val="16"/>
                  <w:vertAlign w:val="superscript"/>
                </w:rPr>
                <w:t> 2</w:t>
              </w:r>
            </w:hyperlink>
            <w:r w:rsidR="003610CA">
              <w:rPr>
                <w:color w:val="22272F"/>
                <w:sz w:val="23"/>
                <w:szCs w:val="23"/>
              </w:rPr>
              <w:t>, </w:t>
            </w:r>
            <w:hyperlink r:id="rId969" w:anchor="/document/12188083/entry/4" w:history="1">
              <w:r w:rsidR="003610CA">
                <w:rPr>
                  <w:rStyle w:val="ab"/>
                  <w:color w:val="3272C0"/>
                  <w:sz w:val="23"/>
                  <w:szCs w:val="23"/>
                </w:rPr>
                <w:t>4</w:t>
              </w:r>
            </w:hyperlink>
            <w:r w:rsidR="003610CA">
              <w:rPr>
                <w:color w:val="22272F"/>
                <w:sz w:val="23"/>
                <w:szCs w:val="23"/>
              </w:rPr>
              <w:t>, </w:t>
            </w:r>
            <w:hyperlink r:id="rId970" w:anchor="/document/12188083/entry/4001" w:history="1">
              <w:r w:rsidR="003610CA">
                <w:rPr>
                  <w:rStyle w:val="ab"/>
                  <w:color w:val="3272C0"/>
                  <w:sz w:val="23"/>
                  <w:szCs w:val="23"/>
                </w:rPr>
                <w:t>4</w:t>
              </w:r>
              <w:r w:rsidR="003610CA">
                <w:rPr>
                  <w:rStyle w:val="ab"/>
                  <w:color w:val="3272C0"/>
                  <w:sz w:val="16"/>
                  <w:szCs w:val="16"/>
                  <w:vertAlign w:val="superscript"/>
                </w:rPr>
                <w:t> 1</w:t>
              </w:r>
            </w:hyperlink>
            <w:r w:rsidR="003610CA">
              <w:rPr>
                <w:color w:val="22272F"/>
                <w:sz w:val="23"/>
                <w:szCs w:val="23"/>
              </w:rPr>
              <w:t> Федерального закона от 18 июля 2011 г. N 223-ФЗ "О закупках товаров, работ, услуг отдельными видами юридических лиц";</w:t>
            </w:r>
          </w:p>
          <w:p w:rsidR="003610CA" w:rsidRDefault="009E31CC">
            <w:pPr>
              <w:pStyle w:val="s1"/>
              <w:spacing w:before="0" w:beforeAutospacing="0" w:after="0" w:afterAutospacing="0"/>
              <w:jc w:val="center"/>
              <w:rPr>
                <w:color w:val="22272F"/>
                <w:sz w:val="23"/>
                <w:szCs w:val="23"/>
              </w:rPr>
            </w:pPr>
            <w:hyperlink r:id="rId971" w:anchor="/document/70229396/entry/0" w:history="1">
              <w:r w:rsidR="003610CA">
                <w:rPr>
                  <w:rStyle w:val="ab"/>
                  <w:color w:val="3272C0"/>
                  <w:sz w:val="23"/>
                  <w:szCs w:val="23"/>
                </w:rPr>
                <w:t>постановление</w:t>
              </w:r>
            </w:hyperlink>
            <w:r w:rsidR="003610CA">
              <w:rPr>
                <w:color w:val="22272F"/>
                <w:sz w:val="23"/>
                <w:szCs w:val="23"/>
              </w:rPr>
              <w:t> Правительства Российской Федерации от 17 сентября 2012 г. N 932 "Об</w:t>
            </w:r>
          </w:p>
          <w:p w:rsidR="003610CA" w:rsidRDefault="003610CA">
            <w:pPr>
              <w:pStyle w:val="s1"/>
              <w:spacing w:before="0" w:beforeAutospacing="0" w:after="0" w:afterAutospacing="0"/>
              <w:jc w:val="center"/>
              <w:rPr>
                <w:color w:val="22272F"/>
                <w:sz w:val="23"/>
                <w:szCs w:val="23"/>
              </w:rPr>
            </w:pPr>
            <w:r>
              <w:rPr>
                <w:color w:val="22272F"/>
                <w:sz w:val="23"/>
                <w:szCs w:val="23"/>
              </w:rPr>
              <w:t>утверждении правил формирования плана закупки товаров (работ, услуг) и требований к форме такого плана";</w:t>
            </w:r>
          </w:p>
          <w:p w:rsidR="003610CA" w:rsidRDefault="009E31CC">
            <w:pPr>
              <w:pStyle w:val="s1"/>
              <w:spacing w:before="0" w:beforeAutospacing="0" w:after="0" w:afterAutospacing="0"/>
              <w:jc w:val="center"/>
              <w:rPr>
                <w:color w:val="22272F"/>
                <w:sz w:val="23"/>
                <w:szCs w:val="23"/>
              </w:rPr>
            </w:pPr>
            <w:hyperlink r:id="rId972" w:anchor="/document/70819336/entry/0" w:history="1">
              <w:r w:rsidR="003610CA">
                <w:rPr>
                  <w:rStyle w:val="ab"/>
                  <w:color w:val="3272C0"/>
                  <w:sz w:val="23"/>
                  <w:szCs w:val="23"/>
                </w:rPr>
                <w:t>постановление</w:t>
              </w:r>
            </w:hyperlink>
            <w:r w:rsidR="003610CA">
              <w:rPr>
                <w:color w:val="22272F"/>
                <w:sz w:val="23"/>
                <w:szCs w:val="23"/>
              </w:rPr>
              <w:t>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tc>
        <w:tc>
          <w:tcPr>
            <w:tcW w:w="1272" w:type="dxa"/>
          </w:tcPr>
          <w:p w:rsidR="003610CA" w:rsidRDefault="003610CA">
            <w:pPr>
              <w:pStyle w:val="s1"/>
              <w:spacing w:before="0" w:beforeAutospacing="0" w:after="0" w:afterAutospacing="0"/>
              <w:jc w:val="center"/>
              <w:rPr>
                <w:color w:val="22272F"/>
                <w:sz w:val="23"/>
                <w:szCs w:val="23"/>
              </w:rPr>
            </w:pPr>
            <w:r>
              <w:rPr>
                <w:color w:val="22272F"/>
                <w:sz w:val="23"/>
                <w:szCs w:val="23"/>
              </w:rPr>
              <w:lastRenderedPageBreak/>
              <w:t>кол-во, кол-во и тыс. рублей</w:t>
            </w:r>
          </w:p>
        </w:tc>
        <w:tc>
          <w:tcPr>
            <w:tcW w:w="1063" w:type="dxa"/>
          </w:tcPr>
          <w:p w:rsidR="003610CA" w:rsidRDefault="003610CA">
            <w:pPr>
              <w:pStyle w:val="s1"/>
              <w:spacing w:before="0" w:beforeAutospacing="0" w:after="0" w:afterAutospacing="0"/>
              <w:jc w:val="center"/>
              <w:rPr>
                <w:color w:val="22272F"/>
                <w:sz w:val="23"/>
                <w:szCs w:val="23"/>
              </w:rPr>
            </w:pPr>
            <w:r>
              <w:rPr>
                <w:color w:val="22272F"/>
                <w:sz w:val="23"/>
                <w:szCs w:val="23"/>
              </w:rPr>
              <w:t>4</w:t>
            </w:r>
          </w:p>
        </w:tc>
        <w:tc>
          <w:tcPr>
            <w:tcW w:w="2206" w:type="dxa"/>
          </w:tcPr>
          <w:p w:rsidR="003610CA" w:rsidRPr="005C0BA5" w:rsidRDefault="009E31CC">
            <w:pPr>
              <w:pStyle w:val="s1"/>
              <w:spacing w:before="0" w:beforeAutospacing="0" w:after="0" w:afterAutospacing="0"/>
              <w:jc w:val="center"/>
              <w:rPr>
                <w:color w:val="22272F"/>
              </w:rPr>
            </w:pPr>
            <w:hyperlink r:id="rId973" w:anchor="/document/12125267/entry/732039" w:history="1">
              <w:r w:rsidR="003610CA" w:rsidRPr="005C0BA5">
                <w:rPr>
                  <w:rStyle w:val="ab"/>
                  <w:color w:val="auto"/>
                  <w:sz w:val="23"/>
                  <w:szCs w:val="23"/>
                </w:rPr>
                <w:t>часть 9 статьи 7.32</w:t>
              </w:r>
              <w:r w:rsidR="003610CA" w:rsidRPr="005C0BA5">
                <w:rPr>
                  <w:rStyle w:val="ab"/>
                  <w:color w:val="auto"/>
                  <w:sz w:val="16"/>
                  <w:szCs w:val="16"/>
                  <w:vertAlign w:val="superscript"/>
                </w:rPr>
                <w:t> </w:t>
              </w:r>
              <w:r w:rsidR="003610CA" w:rsidRPr="005C0BA5">
                <w:rPr>
                  <w:rStyle w:val="ab"/>
                  <w:color w:val="auto"/>
                  <w:vertAlign w:val="superscript"/>
                </w:rPr>
                <w:t>3</w:t>
              </w:r>
            </w:hyperlink>
            <w:r w:rsidR="003610CA">
              <w:rPr>
                <w:color w:val="22272F"/>
                <w:sz w:val="23"/>
                <w:szCs w:val="23"/>
              </w:rPr>
              <w:t xml:space="preserve"> Кодекса Российской Федерации об </w:t>
            </w:r>
            <w:r w:rsidR="003610CA">
              <w:rPr>
                <w:color w:val="22272F"/>
                <w:sz w:val="23"/>
                <w:szCs w:val="23"/>
              </w:rPr>
              <w:lastRenderedPageBreak/>
              <w:t>административных правонарушениях</w:t>
            </w:r>
            <w:r w:rsidR="003610CA">
              <w:rPr>
                <w:color w:val="22272F"/>
                <w:sz w:val="16"/>
                <w:szCs w:val="16"/>
                <w:vertAlign w:val="superscript"/>
              </w:rPr>
              <w:t> </w:t>
            </w:r>
            <w:r w:rsidR="005C0BA5">
              <w:rPr>
                <w:vertAlign w:val="superscript"/>
              </w:rPr>
              <w:t>*</w:t>
            </w:r>
          </w:p>
        </w:tc>
        <w:tc>
          <w:tcPr>
            <w:tcW w:w="1927" w:type="dxa"/>
          </w:tcPr>
          <w:p w:rsidR="003610CA" w:rsidRDefault="003610CA">
            <w:pPr>
              <w:pStyle w:val="s1"/>
              <w:spacing w:before="0" w:beforeAutospacing="0" w:after="0" w:afterAutospacing="0"/>
              <w:jc w:val="center"/>
              <w:rPr>
                <w:color w:val="22272F"/>
                <w:sz w:val="23"/>
                <w:szCs w:val="23"/>
              </w:rPr>
            </w:pPr>
            <w:r>
              <w:rPr>
                <w:color w:val="22272F"/>
                <w:sz w:val="23"/>
                <w:szCs w:val="23"/>
              </w:rPr>
              <w:lastRenderedPageBreak/>
              <w:t xml:space="preserve">избыточные расходы бюджетных средств </w:t>
            </w:r>
            <w:r>
              <w:rPr>
                <w:color w:val="22272F"/>
                <w:sz w:val="23"/>
                <w:szCs w:val="23"/>
              </w:rPr>
              <w:lastRenderedPageBreak/>
              <w:t>непоступление (недопоступление) бюджетных средств</w:t>
            </w:r>
          </w:p>
        </w:tc>
        <w:tc>
          <w:tcPr>
            <w:tcW w:w="1927" w:type="dxa"/>
          </w:tcPr>
          <w:p w:rsidR="003610CA" w:rsidRDefault="003610CA">
            <w:pPr>
              <w:pStyle w:val="s1"/>
              <w:spacing w:before="0" w:beforeAutospacing="0" w:after="0" w:afterAutospacing="0"/>
              <w:jc w:val="center"/>
              <w:rPr>
                <w:color w:val="22272F"/>
                <w:sz w:val="23"/>
                <w:szCs w:val="23"/>
              </w:rPr>
            </w:pPr>
            <w:r>
              <w:rPr>
                <w:color w:val="22272F"/>
                <w:sz w:val="23"/>
                <w:szCs w:val="23"/>
              </w:rPr>
              <w:lastRenderedPageBreak/>
              <w:t xml:space="preserve">объем средств, оплаченных в результате приемки </w:t>
            </w:r>
            <w:r>
              <w:rPr>
                <w:color w:val="22272F"/>
                <w:sz w:val="23"/>
                <w:szCs w:val="23"/>
              </w:rPr>
              <w:lastRenderedPageBreak/>
              <w:t>поставленного товара, оказанных услуг, выполненных работ, не соответствующих условиям договора расчетный размер неустойки (штрафа, пени)</w:t>
            </w:r>
          </w:p>
        </w:tc>
      </w:tr>
      <w:tr w:rsidR="003610CA" w:rsidRPr="00991BB8" w:rsidTr="0069432B">
        <w:tc>
          <w:tcPr>
            <w:tcW w:w="879" w:type="dxa"/>
            <w:gridSpan w:val="3"/>
          </w:tcPr>
          <w:p w:rsidR="003610CA" w:rsidRPr="00991BB8" w:rsidRDefault="003610CA" w:rsidP="00AA0225">
            <w:pPr>
              <w:rPr>
                <w:rFonts w:ascii="Times New Roman" w:hAnsi="Times New Roman" w:cs="Times New Roman"/>
                <w:sz w:val="24"/>
                <w:szCs w:val="24"/>
              </w:rPr>
            </w:pPr>
            <w:r w:rsidRPr="00991BB8">
              <w:rPr>
                <w:rFonts w:ascii="Times New Roman" w:hAnsi="Times New Roman" w:cs="Times New Roman"/>
                <w:sz w:val="24"/>
                <w:szCs w:val="24"/>
              </w:rPr>
              <w:lastRenderedPageBreak/>
              <w:t>4.50</w:t>
            </w:r>
          </w:p>
        </w:tc>
        <w:tc>
          <w:tcPr>
            <w:tcW w:w="1984" w:type="dxa"/>
          </w:tcPr>
          <w:p w:rsidR="003610CA" w:rsidRDefault="003610CA">
            <w:pPr>
              <w:pStyle w:val="s16"/>
              <w:spacing w:before="0" w:beforeAutospacing="0" w:after="0" w:afterAutospacing="0"/>
              <w:rPr>
                <w:color w:val="22272F"/>
                <w:sz w:val="23"/>
                <w:szCs w:val="23"/>
              </w:rPr>
            </w:pPr>
            <w:r>
              <w:rPr>
                <w:color w:val="22272F"/>
                <w:sz w:val="23"/>
                <w:szCs w:val="23"/>
              </w:rPr>
              <w:t xml:space="preserve">Нарушение сроков </w:t>
            </w:r>
            <w:r>
              <w:rPr>
                <w:color w:val="22272F"/>
                <w:sz w:val="23"/>
                <w:szCs w:val="23"/>
              </w:rPr>
              <w:lastRenderedPageBreak/>
              <w:t>размещения государственного оборонного заказа</w:t>
            </w:r>
          </w:p>
        </w:tc>
        <w:tc>
          <w:tcPr>
            <w:tcW w:w="2627" w:type="dxa"/>
          </w:tcPr>
          <w:p w:rsidR="003610CA" w:rsidRDefault="009E31CC">
            <w:pPr>
              <w:pStyle w:val="s1"/>
              <w:spacing w:before="0" w:beforeAutospacing="0" w:after="0" w:afterAutospacing="0"/>
              <w:jc w:val="center"/>
              <w:rPr>
                <w:color w:val="22272F"/>
                <w:sz w:val="23"/>
                <w:szCs w:val="23"/>
              </w:rPr>
            </w:pPr>
            <w:hyperlink r:id="rId974" w:anchor="/document/70291366/entry/6" w:history="1">
              <w:r w:rsidR="003610CA">
                <w:rPr>
                  <w:rStyle w:val="ab"/>
                  <w:color w:val="3272C0"/>
                  <w:sz w:val="23"/>
                  <w:szCs w:val="23"/>
                </w:rPr>
                <w:t>статья 6</w:t>
              </w:r>
            </w:hyperlink>
            <w:r w:rsidR="003610CA">
              <w:rPr>
                <w:color w:val="22272F"/>
                <w:sz w:val="23"/>
                <w:szCs w:val="23"/>
              </w:rPr>
              <w:t xml:space="preserve"> Федерального </w:t>
            </w:r>
            <w:r w:rsidR="003610CA">
              <w:rPr>
                <w:color w:val="22272F"/>
                <w:sz w:val="23"/>
                <w:szCs w:val="23"/>
              </w:rPr>
              <w:lastRenderedPageBreak/>
              <w:t>закона от 29 декабря 2012 г. N 275-ФЗ "О государственном оборонном заказе";</w:t>
            </w:r>
          </w:p>
          <w:p w:rsidR="003610CA" w:rsidRDefault="003610CA">
            <w:pPr>
              <w:pStyle w:val="s1"/>
              <w:spacing w:before="0" w:beforeAutospacing="0" w:after="0" w:afterAutospacing="0"/>
              <w:jc w:val="center"/>
              <w:rPr>
                <w:color w:val="22272F"/>
                <w:sz w:val="23"/>
                <w:szCs w:val="23"/>
              </w:rPr>
            </w:pPr>
            <w:r>
              <w:rPr>
                <w:color w:val="22272F"/>
                <w:sz w:val="23"/>
                <w:szCs w:val="23"/>
              </w:rPr>
              <w:t>нормативный правовой акт Правительства Российской Федерации</w:t>
            </w:r>
          </w:p>
        </w:tc>
        <w:tc>
          <w:tcPr>
            <w:tcW w:w="1272" w:type="dxa"/>
          </w:tcPr>
          <w:p w:rsidR="003610CA" w:rsidRDefault="003610CA">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3610CA" w:rsidRDefault="003610CA">
            <w:pPr>
              <w:pStyle w:val="s1"/>
              <w:spacing w:before="0" w:beforeAutospacing="0" w:after="0" w:afterAutospacing="0"/>
              <w:jc w:val="center"/>
              <w:rPr>
                <w:color w:val="22272F"/>
                <w:sz w:val="23"/>
                <w:szCs w:val="23"/>
              </w:rPr>
            </w:pPr>
            <w:r>
              <w:rPr>
                <w:color w:val="22272F"/>
                <w:sz w:val="23"/>
                <w:szCs w:val="23"/>
              </w:rPr>
              <w:t>4</w:t>
            </w:r>
          </w:p>
        </w:tc>
        <w:tc>
          <w:tcPr>
            <w:tcW w:w="2206" w:type="dxa"/>
          </w:tcPr>
          <w:p w:rsidR="003610CA" w:rsidRPr="005C0BA5" w:rsidRDefault="009E31CC">
            <w:pPr>
              <w:pStyle w:val="s1"/>
              <w:spacing w:before="0" w:beforeAutospacing="0" w:after="0" w:afterAutospacing="0"/>
              <w:jc w:val="center"/>
              <w:rPr>
                <w:color w:val="22272F"/>
              </w:rPr>
            </w:pPr>
            <w:hyperlink r:id="rId975" w:anchor="/document/12125267/entry/730150" w:history="1">
              <w:r w:rsidR="003610CA" w:rsidRPr="005C0BA5">
                <w:rPr>
                  <w:rStyle w:val="ab"/>
                  <w:color w:val="auto"/>
                  <w:sz w:val="23"/>
                  <w:szCs w:val="23"/>
                </w:rPr>
                <w:t xml:space="preserve">часть 15 статьи </w:t>
              </w:r>
              <w:r w:rsidR="003610CA" w:rsidRPr="005C0BA5">
                <w:rPr>
                  <w:rStyle w:val="ab"/>
                  <w:color w:val="auto"/>
                  <w:sz w:val="23"/>
                  <w:szCs w:val="23"/>
                </w:rPr>
                <w:lastRenderedPageBreak/>
                <w:t>7.30</w:t>
              </w:r>
            </w:hyperlink>
            <w:r w:rsidR="003610CA" w:rsidRPr="005C0BA5">
              <w:rPr>
                <w:sz w:val="23"/>
                <w:szCs w:val="23"/>
              </w:rPr>
              <w:t> </w:t>
            </w:r>
            <w:r w:rsidR="003610CA">
              <w:rPr>
                <w:color w:val="22272F"/>
                <w:sz w:val="23"/>
                <w:szCs w:val="23"/>
              </w:rPr>
              <w:t>Кодекса Российской Федерации об административных правонарушениях</w:t>
            </w:r>
            <w:r w:rsidR="003610CA">
              <w:rPr>
                <w:color w:val="22272F"/>
                <w:sz w:val="16"/>
                <w:szCs w:val="16"/>
                <w:vertAlign w:val="superscript"/>
              </w:rPr>
              <w:t> </w:t>
            </w:r>
            <w:r w:rsidR="005C0BA5">
              <w:rPr>
                <w:vertAlign w:val="superscript"/>
              </w:rPr>
              <w:t>*</w:t>
            </w:r>
          </w:p>
        </w:tc>
        <w:tc>
          <w:tcPr>
            <w:tcW w:w="1927" w:type="dxa"/>
          </w:tcPr>
          <w:p w:rsidR="003610CA" w:rsidRPr="00991BB8" w:rsidRDefault="003610CA" w:rsidP="00AA0225">
            <w:pPr>
              <w:pStyle w:val="s16"/>
              <w:shd w:val="clear" w:color="auto" w:fill="FFFFFF"/>
            </w:pPr>
          </w:p>
        </w:tc>
        <w:tc>
          <w:tcPr>
            <w:tcW w:w="1927" w:type="dxa"/>
          </w:tcPr>
          <w:p w:rsidR="003610CA" w:rsidRPr="00991BB8" w:rsidRDefault="003610CA" w:rsidP="00AA0225">
            <w:pPr>
              <w:pStyle w:val="s16"/>
              <w:shd w:val="clear" w:color="auto" w:fill="FFFFFF"/>
            </w:pPr>
          </w:p>
        </w:tc>
      </w:tr>
      <w:tr w:rsidR="003610CA" w:rsidRPr="00991BB8" w:rsidTr="0069432B">
        <w:tc>
          <w:tcPr>
            <w:tcW w:w="879" w:type="dxa"/>
            <w:gridSpan w:val="3"/>
          </w:tcPr>
          <w:p w:rsidR="003610CA" w:rsidRPr="00991BB8" w:rsidRDefault="003610CA" w:rsidP="00AA0225">
            <w:pPr>
              <w:rPr>
                <w:rFonts w:ascii="Times New Roman" w:hAnsi="Times New Roman" w:cs="Times New Roman"/>
                <w:sz w:val="24"/>
                <w:szCs w:val="24"/>
              </w:rPr>
            </w:pPr>
            <w:r w:rsidRPr="00991BB8">
              <w:rPr>
                <w:rFonts w:ascii="Times New Roman" w:hAnsi="Times New Roman" w:cs="Times New Roman"/>
                <w:sz w:val="24"/>
                <w:szCs w:val="24"/>
              </w:rPr>
              <w:t>4.51</w:t>
            </w:r>
          </w:p>
        </w:tc>
        <w:tc>
          <w:tcPr>
            <w:tcW w:w="1984" w:type="dxa"/>
          </w:tcPr>
          <w:p w:rsidR="003610CA" w:rsidRDefault="003610CA">
            <w:pPr>
              <w:pStyle w:val="s16"/>
              <w:spacing w:before="0" w:beforeAutospacing="0" w:after="0" w:afterAutospacing="0"/>
              <w:rPr>
                <w:color w:val="22272F"/>
                <w:sz w:val="23"/>
                <w:szCs w:val="23"/>
              </w:rPr>
            </w:pPr>
            <w:r>
              <w:rPr>
                <w:color w:val="22272F"/>
                <w:sz w:val="23"/>
                <w:szCs w:val="23"/>
              </w:rPr>
              <w:t>Нарушения режима использования отдельного счета</w:t>
            </w:r>
          </w:p>
        </w:tc>
        <w:tc>
          <w:tcPr>
            <w:tcW w:w="2627" w:type="dxa"/>
          </w:tcPr>
          <w:p w:rsidR="003610CA" w:rsidRDefault="009E31CC">
            <w:pPr>
              <w:pStyle w:val="s1"/>
              <w:spacing w:before="0" w:beforeAutospacing="0" w:after="0" w:afterAutospacing="0"/>
              <w:jc w:val="center"/>
              <w:rPr>
                <w:color w:val="22272F"/>
                <w:sz w:val="23"/>
                <w:szCs w:val="23"/>
              </w:rPr>
            </w:pPr>
            <w:hyperlink r:id="rId976" w:anchor="/document/70291366/entry/83" w:history="1">
              <w:r w:rsidR="003610CA">
                <w:rPr>
                  <w:rStyle w:val="ab"/>
                  <w:color w:val="3272C0"/>
                  <w:sz w:val="23"/>
                  <w:szCs w:val="23"/>
                </w:rPr>
                <w:t>статьи 8</w:t>
              </w:r>
              <w:r w:rsidR="003610CA">
                <w:rPr>
                  <w:rStyle w:val="ab"/>
                  <w:color w:val="3272C0"/>
                  <w:sz w:val="16"/>
                  <w:szCs w:val="16"/>
                  <w:vertAlign w:val="superscript"/>
                </w:rPr>
                <w:t> 3</w:t>
              </w:r>
            </w:hyperlink>
            <w:r w:rsidR="003610CA">
              <w:rPr>
                <w:color w:val="22272F"/>
                <w:sz w:val="23"/>
                <w:szCs w:val="23"/>
              </w:rPr>
              <w:t>, </w:t>
            </w:r>
            <w:hyperlink r:id="rId977" w:anchor="/document/70291366/entry/84" w:history="1">
              <w:r w:rsidR="003610CA">
                <w:rPr>
                  <w:rStyle w:val="ab"/>
                  <w:color w:val="3272C0"/>
                  <w:sz w:val="23"/>
                  <w:szCs w:val="23"/>
                </w:rPr>
                <w:t>8</w:t>
              </w:r>
              <w:r w:rsidR="003610CA">
                <w:rPr>
                  <w:rStyle w:val="ab"/>
                  <w:color w:val="3272C0"/>
                  <w:sz w:val="16"/>
                  <w:szCs w:val="16"/>
                  <w:vertAlign w:val="superscript"/>
                </w:rPr>
                <w:t> 4</w:t>
              </w:r>
            </w:hyperlink>
            <w:r w:rsidR="003610CA">
              <w:rPr>
                <w:color w:val="22272F"/>
                <w:sz w:val="23"/>
                <w:szCs w:val="23"/>
              </w:rPr>
              <w:t> Федерального закона от 29 декабря 2012 г. N 275-ФЗ "О государственном оборонном заказе"</w:t>
            </w:r>
          </w:p>
        </w:tc>
        <w:tc>
          <w:tcPr>
            <w:tcW w:w="1272" w:type="dxa"/>
          </w:tcPr>
          <w:p w:rsidR="003610CA" w:rsidRDefault="003610CA">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3610CA" w:rsidRDefault="003610CA">
            <w:pPr>
              <w:pStyle w:val="s1"/>
              <w:spacing w:before="0" w:beforeAutospacing="0" w:after="0" w:afterAutospacing="0"/>
              <w:jc w:val="center"/>
              <w:rPr>
                <w:color w:val="22272F"/>
                <w:sz w:val="23"/>
                <w:szCs w:val="23"/>
              </w:rPr>
            </w:pPr>
            <w:r>
              <w:rPr>
                <w:color w:val="22272F"/>
                <w:sz w:val="23"/>
                <w:szCs w:val="23"/>
              </w:rPr>
              <w:t>4</w:t>
            </w:r>
          </w:p>
        </w:tc>
        <w:tc>
          <w:tcPr>
            <w:tcW w:w="2206" w:type="dxa"/>
          </w:tcPr>
          <w:p w:rsidR="003610CA" w:rsidRPr="00991BB8" w:rsidRDefault="003610CA" w:rsidP="00AA0225">
            <w:pPr>
              <w:pStyle w:val="s16"/>
              <w:shd w:val="clear" w:color="auto" w:fill="FFFFFF"/>
            </w:pPr>
          </w:p>
        </w:tc>
        <w:tc>
          <w:tcPr>
            <w:tcW w:w="1927" w:type="dxa"/>
          </w:tcPr>
          <w:p w:rsidR="003610CA" w:rsidRPr="00991BB8" w:rsidRDefault="003610CA" w:rsidP="00AA0225">
            <w:pPr>
              <w:pStyle w:val="s16"/>
              <w:shd w:val="clear" w:color="auto" w:fill="FFFFFF"/>
            </w:pPr>
          </w:p>
        </w:tc>
        <w:tc>
          <w:tcPr>
            <w:tcW w:w="1927" w:type="dxa"/>
          </w:tcPr>
          <w:p w:rsidR="003610CA" w:rsidRPr="00991BB8" w:rsidRDefault="003610CA" w:rsidP="00AA0225">
            <w:pPr>
              <w:pStyle w:val="s16"/>
              <w:shd w:val="clear" w:color="auto" w:fill="FFFFFF"/>
            </w:pPr>
          </w:p>
        </w:tc>
      </w:tr>
      <w:tr w:rsidR="003610CA" w:rsidRPr="00991BB8" w:rsidTr="0069432B">
        <w:tc>
          <w:tcPr>
            <w:tcW w:w="879" w:type="dxa"/>
            <w:gridSpan w:val="3"/>
          </w:tcPr>
          <w:p w:rsidR="003610CA" w:rsidRPr="00991BB8" w:rsidRDefault="003610CA" w:rsidP="00AA0225">
            <w:pPr>
              <w:rPr>
                <w:rFonts w:ascii="Times New Roman" w:hAnsi="Times New Roman" w:cs="Times New Roman"/>
                <w:sz w:val="24"/>
                <w:szCs w:val="24"/>
              </w:rPr>
            </w:pPr>
            <w:r>
              <w:rPr>
                <w:rFonts w:ascii="Times New Roman" w:hAnsi="Times New Roman" w:cs="Times New Roman"/>
                <w:sz w:val="24"/>
                <w:szCs w:val="24"/>
              </w:rPr>
              <w:t>4.52</w:t>
            </w:r>
          </w:p>
        </w:tc>
        <w:tc>
          <w:tcPr>
            <w:tcW w:w="1984" w:type="dxa"/>
          </w:tcPr>
          <w:p w:rsidR="003610CA" w:rsidRDefault="003610CA">
            <w:pPr>
              <w:pStyle w:val="s16"/>
              <w:spacing w:before="0" w:beforeAutospacing="0" w:after="0" w:afterAutospacing="0"/>
              <w:rPr>
                <w:color w:val="22272F"/>
                <w:sz w:val="23"/>
                <w:szCs w:val="23"/>
              </w:rPr>
            </w:pPr>
            <w:r>
              <w:rPr>
                <w:color w:val="22272F"/>
                <w:sz w:val="23"/>
                <w:szCs w:val="23"/>
              </w:rPr>
              <w:t>Нарушения порядка ведения и сопровождения единой информационной системы, содержащей информацию о расчетах по государственному оборонному заказу, а также порядка осуществления доступа к информации, содержащейся в указанной системе</w:t>
            </w:r>
          </w:p>
        </w:tc>
        <w:tc>
          <w:tcPr>
            <w:tcW w:w="2627" w:type="dxa"/>
          </w:tcPr>
          <w:p w:rsidR="003610CA" w:rsidRDefault="009E31CC">
            <w:pPr>
              <w:pStyle w:val="s1"/>
              <w:spacing w:before="0" w:beforeAutospacing="0" w:after="0" w:afterAutospacing="0"/>
              <w:jc w:val="center"/>
              <w:rPr>
                <w:color w:val="22272F"/>
                <w:sz w:val="23"/>
                <w:szCs w:val="23"/>
              </w:rPr>
            </w:pPr>
            <w:hyperlink r:id="rId978" w:anchor="/document/70291366/entry/88" w:history="1">
              <w:r w:rsidR="003610CA">
                <w:rPr>
                  <w:rStyle w:val="ab"/>
                  <w:color w:val="3272C0"/>
                  <w:sz w:val="23"/>
                  <w:szCs w:val="23"/>
                </w:rPr>
                <w:t>статья 8</w:t>
              </w:r>
              <w:r w:rsidR="003610CA">
                <w:rPr>
                  <w:rStyle w:val="ab"/>
                  <w:color w:val="3272C0"/>
                  <w:sz w:val="16"/>
                  <w:szCs w:val="16"/>
                  <w:vertAlign w:val="superscript"/>
                </w:rPr>
                <w:t> 8</w:t>
              </w:r>
            </w:hyperlink>
            <w:r w:rsidR="003610CA">
              <w:rPr>
                <w:color w:val="22272F"/>
                <w:sz w:val="23"/>
                <w:szCs w:val="23"/>
              </w:rPr>
              <w:t> Федерального закона от 29 декабря 2012 г. N 275-ФЗ "О государственном оборонном заказе";</w:t>
            </w:r>
          </w:p>
          <w:p w:rsidR="003610CA" w:rsidRDefault="009E31CC">
            <w:pPr>
              <w:pStyle w:val="s1"/>
              <w:spacing w:before="0" w:beforeAutospacing="0" w:after="0" w:afterAutospacing="0"/>
              <w:jc w:val="center"/>
              <w:rPr>
                <w:color w:val="22272F"/>
                <w:sz w:val="23"/>
                <w:szCs w:val="23"/>
              </w:rPr>
            </w:pPr>
            <w:hyperlink r:id="rId979" w:anchor="/document/71260664/entry/0" w:history="1">
              <w:r w:rsidR="003610CA">
                <w:rPr>
                  <w:rStyle w:val="ab"/>
                  <w:color w:val="3272C0"/>
                  <w:sz w:val="23"/>
                  <w:szCs w:val="23"/>
                </w:rPr>
                <w:t>приказ</w:t>
              </w:r>
            </w:hyperlink>
            <w:r w:rsidR="003610CA">
              <w:rPr>
                <w:color w:val="22272F"/>
                <w:sz w:val="23"/>
                <w:szCs w:val="23"/>
              </w:rPr>
              <w:t xml:space="preserve"> Министра обороны Российской Федерации от 6 ноября 2015 г. N 675 "Об утверждении Порядка предоставления доступа к информации, содержащейся в единой информационной системе, содержащей информацию о расчетах по государственному </w:t>
            </w:r>
            <w:r w:rsidR="003610CA">
              <w:rPr>
                <w:color w:val="22272F"/>
                <w:sz w:val="23"/>
                <w:szCs w:val="23"/>
              </w:rPr>
              <w:lastRenderedPageBreak/>
              <w:t>оборонному заказу"</w:t>
            </w:r>
          </w:p>
        </w:tc>
        <w:tc>
          <w:tcPr>
            <w:tcW w:w="1272" w:type="dxa"/>
          </w:tcPr>
          <w:p w:rsidR="003610CA" w:rsidRDefault="003610CA">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3610CA" w:rsidRDefault="003610CA">
            <w:pPr>
              <w:pStyle w:val="s1"/>
              <w:spacing w:before="0" w:beforeAutospacing="0" w:after="0" w:afterAutospacing="0"/>
              <w:jc w:val="center"/>
              <w:rPr>
                <w:color w:val="22272F"/>
                <w:sz w:val="23"/>
                <w:szCs w:val="23"/>
              </w:rPr>
            </w:pPr>
            <w:r>
              <w:rPr>
                <w:color w:val="22272F"/>
                <w:sz w:val="23"/>
                <w:szCs w:val="23"/>
              </w:rPr>
              <w:t>4</w:t>
            </w:r>
          </w:p>
        </w:tc>
        <w:tc>
          <w:tcPr>
            <w:tcW w:w="2206" w:type="dxa"/>
          </w:tcPr>
          <w:p w:rsidR="003610CA" w:rsidRPr="00991BB8" w:rsidRDefault="003610CA" w:rsidP="00AA0225">
            <w:pPr>
              <w:pStyle w:val="s16"/>
              <w:shd w:val="clear" w:color="auto" w:fill="FFFFFF"/>
            </w:pPr>
          </w:p>
        </w:tc>
        <w:tc>
          <w:tcPr>
            <w:tcW w:w="1927" w:type="dxa"/>
          </w:tcPr>
          <w:p w:rsidR="003610CA" w:rsidRPr="00991BB8" w:rsidRDefault="003610CA" w:rsidP="00AA0225">
            <w:pPr>
              <w:pStyle w:val="s16"/>
              <w:shd w:val="clear" w:color="auto" w:fill="FFFFFF"/>
            </w:pPr>
          </w:p>
        </w:tc>
        <w:tc>
          <w:tcPr>
            <w:tcW w:w="1927" w:type="dxa"/>
          </w:tcPr>
          <w:p w:rsidR="003610CA" w:rsidRPr="00991BB8" w:rsidRDefault="003610CA" w:rsidP="00AA0225">
            <w:pPr>
              <w:pStyle w:val="s16"/>
              <w:shd w:val="clear" w:color="auto" w:fill="FFFFFF"/>
            </w:pPr>
          </w:p>
        </w:tc>
      </w:tr>
      <w:tr w:rsidR="003610CA" w:rsidRPr="00991BB8" w:rsidTr="0069432B">
        <w:tc>
          <w:tcPr>
            <w:tcW w:w="879" w:type="dxa"/>
            <w:gridSpan w:val="3"/>
          </w:tcPr>
          <w:p w:rsidR="003610CA" w:rsidRDefault="003610CA" w:rsidP="00AA0225">
            <w:pPr>
              <w:rPr>
                <w:rFonts w:ascii="Times New Roman" w:hAnsi="Times New Roman" w:cs="Times New Roman"/>
                <w:sz w:val="24"/>
                <w:szCs w:val="24"/>
              </w:rPr>
            </w:pPr>
            <w:r>
              <w:rPr>
                <w:rFonts w:ascii="Times New Roman" w:hAnsi="Times New Roman" w:cs="Times New Roman"/>
                <w:sz w:val="24"/>
                <w:szCs w:val="24"/>
              </w:rPr>
              <w:t>4.53</w:t>
            </w:r>
          </w:p>
        </w:tc>
        <w:tc>
          <w:tcPr>
            <w:tcW w:w="1984" w:type="dxa"/>
          </w:tcPr>
          <w:p w:rsidR="003610CA" w:rsidRDefault="003610CA">
            <w:pPr>
              <w:pStyle w:val="s16"/>
              <w:spacing w:before="0" w:beforeAutospacing="0" w:after="0" w:afterAutospacing="0"/>
              <w:rPr>
                <w:color w:val="22272F"/>
                <w:sz w:val="23"/>
                <w:szCs w:val="23"/>
              </w:rPr>
            </w:pPr>
            <w:r>
              <w:rPr>
                <w:color w:val="22272F"/>
                <w:sz w:val="23"/>
                <w:szCs w:val="23"/>
              </w:rPr>
              <w:t xml:space="preserve">Непредставление (ненаправление), несвоевременное представление (направление) информации (сведений) и (или) документов, подлежащих включению в реестр контрактов, заключенных заказчиками, реестр контрактов, содержащий сведения, составляющие государственную тайну, реестр недобросовестных поставщиков (подрядчиков, исполнителей) или представление (направление) недостоверной информации (сведений) и (или) документов, </w:t>
            </w:r>
            <w:r>
              <w:rPr>
                <w:color w:val="22272F"/>
                <w:sz w:val="23"/>
                <w:szCs w:val="23"/>
              </w:rPr>
              <w:lastRenderedPageBreak/>
              <w:t>содержащих недостоверную информацию</w:t>
            </w:r>
          </w:p>
        </w:tc>
        <w:tc>
          <w:tcPr>
            <w:tcW w:w="2627" w:type="dxa"/>
          </w:tcPr>
          <w:p w:rsidR="003610CA" w:rsidRDefault="009E31CC">
            <w:pPr>
              <w:pStyle w:val="s1"/>
              <w:spacing w:before="0" w:beforeAutospacing="0" w:after="0" w:afterAutospacing="0"/>
              <w:jc w:val="center"/>
              <w:rPr>
                <w:color w:val="22272F"/>
                <w:sz w:val="23"/>
                <w:szCs w:val="23"/>
              </w:rPr>
            </w:pPr>
            <w:hyperlink r:id="rId980" w:anchor="/document/70353464/entry/95" w:history="1">
              <w:r w:rsidR="003610CA">
                <w:rPr>
                  <w:rStyle w:val="ab"/>
                  <w:color w:val="3272C0"/>
                  <w:sz w:val="23"/>
                  <w:szCs w:val="23"/>
                </w:rPr>
                <w:t>статьи 95</w:t>
              </w:r>
            </w:hyperlink>
            <w:r w:rsidR="003610CA">
              <w:rPr>
                <w:color w:val="22272F"/>
                <w:sz w:val="23"/>
                <w:szCs w:val="23"/>
              </w:rPr>
              <w:t>, </w:t>
            </w:r>
            <w:hyperlink r:id="rId981" w:anchor="/document/70353464/entry/103" w:history="1">
              <w:r w:rsidR="003610CA">
                <w:rPr>
                  <w:rStyle w:val="ab"/>
                  <w:color w:val="3272C0"/>
                  <w:sz w:val="23"/>
                  <w:szCs w:val="23"/>
                </w:rPr>
                <w:t>103</w:t>
              </w:r>
            </w:hyperlink>
            <w:r w:rsidR="003610CA">
              <w:rPr>
                <w:color w:val="22272F"/>
                <w:sz w:val="23"/>
                <w:szCs w:val="23"/>
              </w:rPr>
              <w:t>, </w:t>
            </w:r>
            <w:hyperlink r:id="rId982" w:anchor="/document/70353464/entry/104" w:history="1">
              <w:r w:rsidR="003610CA">
                <w:rPr>
                  <w:rStyle w:val="ab"/>
                  <w:color w:val="3272C0"/>
                  <w:sz w:val="23"/>
                  <w:szCs w:val="23"/>
                </w:rPr>
                <w:t>104</w:t>
              </w:r>
            </w:hyperlink>
            <w:r w:rsidR="003610CA">
              <w:rPr>
                <w:color w:val="22272F"/>
                <w:sz w:val="23"/>
                <w:szCs w:val="23"/>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3610CA" w:rsidRDefault="009E31CC">
            <w:pPr>
              <w:pStyle w:val="s1"/>
              <w:spacing w:before="0" w:beforeAutospacing="0" w:after="0" w:afterAutospacing="0"/>
              <w:jc w:val="center"/>
              <w:rPr>
                <w:color w:val="22272F"/>
                <w:sz w:val="23"/>
                <w:szCs w:val="23"/>
              </w:rPr>
            </w:pPr>
            <w:hyperlink r:id="rId983" w:anchor="/document/70520982/entry/0" w:history="1">
              <w:r w:rsidR="003610CA">
                <w:rPr>
                  <w:rStyle w:val="ab"/>
                  <w:color w:val="3272C0"/>
                  <w:sz w:val="23"/>
                  <w:szCs w:val="23"/>
                </w:rPr>
                <w:t>постановление</w:t>
              </w:r>
            </w:hyperlink>
            <w:r w:rsidR="003610CA">
              <w:rPr>
                <w:color w:val="22272F"/>
                <w:sz w:val="23"/>
                <w:szCs w:val="23"/>
              </w:rPr>
              <w:t>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w:t>
            </w:r>
          </w:p>
          <w:p w:rsidR="003610CA" w:rsidRDefault="009E31CC">
            <w:pPr>
              <w:pStyle w:val="s1"/>
              <w:spacing w:before="0" w:beforeAutospacing="0" w:after="0" w:afterAutospacing="0"/>
              <w:jc w:val="center"/>
              <w:rPr>
                <w:color w:val="22272F"/>
                <w:sz w:val="23"/>
                <w:szCs w:val="23"/>
              </w:rPr>
            </w:pPr>
            <w:hyperlink r:id="rId984" w:anchor="/document/70517018/entry/0" w:history="1">
              <w:r w:rsidR="003610CA">
                <w:rPr>
                  <w:rStyle w:val="ab"/>
                  <w:color w:val="3272C0"/>
                  <w:sz w:val="23"/>
                  <w:szCs w:val="23"/>
                </w:rPr>
                <w:t>постановление</w:t>
              </w:r>
            </w:hyperlink>
            <w:r w:rsidR="003610CA">
              <w:rPr>
                <w:color w:val="22272F"/>
                <w:sz w:val="23"/>
                <w:szCs w:val="23"/>
              </w:rPr>
              <w:t> Правительства Российской Федерации от 25 ноября 2013 г. N 1062 "О порядке ведения реестра недобросовестных поставщиков (подрядчиков, исполнителей)";</w:t>
            </w:r>
          </w:p>
          <w:p w:rsidR="003610CA" w:rsidRDefault="009E31CC">
            <w:pPr>
              <w:pStyle w:val="s1"/>
              <w:spacing w:before="0" w:beforeAutospacing="0" w:after="0" w:afterAutospacing="0"/>
              <w:jc w:val="center"/>
              <w:rPr>
                <w:color w:val="22272F"/>
                <w:sz w:val="23"/>
                <w:szCs w:val="23"/>
              </w:rPr>
            </w:pPr>
            <w:hyperlink r:id="rId985" w:anchor="/document/401422596/entry/0" w:history="1">
              <w:r w:rsidR="003610CA">
                <w:rPr>
                  <w:rStyle w:val="ab"/>
                  <w:color w:val="3272C0"/>
                  <w:sz w:val="23"/>
                  <w:szCs w:val="23"/>
                </w:rPr>
                <w:t>постановление</w:t>
              </w:r>
            </w:hyperlink>
            <w:r w:rsidR="003610CA">
              <w:rPr>
                <w:color w:val="22272F"/>
                <w:sz w:val="23"/>
                <w:szCs w:val="23"/>
              </w:rPr>
              <w:t>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p>
          <w:p w:rsidR="003610CA" w:rsidRDefault="009E31CC">
            <w:pPr>
              <w:pStyle w:val="s1"/>
              <w:spacing w:before="0" w:beforeAutospacing="0" w:after="0" w:afterAutospacing="0"/>
              <w:jc w:val="center"/>
              <w:rPr>
                <w:color w:val="22272F"/>
                <w:sz w:val="23"/>
                <w:szCs w:val="23"/>
              </w:rPr>
            </w:pPr>
            <w:hyperlink r:id="rId986" w:anchor="/document/72730622/entry/0" w:history="1">
              <w:r w:rsidR="003610CA">
                <w:rPr>
                  <w:rStyle w:val="ab"/>
                  <w:color w:val="3272C0"/>
                  <w:sz w:val="23"/>
                  <w:szCs w:val="23"/>
                </w:rPr>
                <w:t>приказ</w:t>
              </w:r>
            </w:hyperlink>
            <w:r w:rsidR="003610CA">
              <w:rPr>
                <w:color w:val="22272F"/>
                <w:sz w:val="23"/>
                <w:szCs w:val="23"/>
              </w:rPr>
              <w:t xml:space="preserve"> Министерства финансов Российской Федерации от 19 июля 2019 г. N 113н "О Порядке формирования информации, а также обмена информацией и документами между заказчиком и Федеральным казначейством в целях </w:t>
            </w:r>
            <w:r w:rsidR="003610CA">
              <w:rPr>
                <w:color w:val="22272F"/>
                <w:sz w:val="23"/>
                <w:szCs w:val="23"/>
              </w:rPr>
              <w:lastRenderedPageBreak/>
              <w:t>ведения реестра контрактов, заключенных заказчиками"</w:t>
            </w:r>
          </w:p>
        </w:tc>
        <w:tc>
          <w:tcPr>
            <w:tcW w:w="1272" w:type="dxa"/>
          </w:tcPr>
          <w:p w:rsidR="003610CA" w:rsidRDefault="003610CA">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3610CA" w:rsidRDefault="003610CA">
            <w:pPr>
              <w:pStyle w:val="s1"/>
              <w:spacing w:before="0" w:beforeAutospacing="0" w:after="0" w:afterAutospacing="0"/>
              <w:jc w:val="center"/>
              <w:rPr>
                <w:color w:val="22272F"/>
                <w:sz w:val="23"/>
                <w:szCs w:val="23"/>
              </w:rPr>
            </w:pPr>
            <w:r>
              <w:rPr>
                <w:color w:val="22272F"/>
                <w:sz w:val="23"/>
                <w:szCs w:val="23"/>
              </w:rPr>
              <w:t>4</w:t>
            </w:r>
          </w:p>
        </w:tc>
        <w:tc>
          <w:tcPr>
            <w:tcW w:w="2206" w:type="dxa"/>
          </w:tcPr>
          <w:p w:rsidR="003610CA" w:rsidRPr="005C0BA5" w:rsidRDefault="009E31CC">
            <w:pPr>
              <w:pStyle w:val="s1"/>
              <w:spacing w:before="0" w:beforeAutospacing="0" w:after="0" w:afterAutospacing="0"/>
              <w:jc w:val="center"/>
              <w:rPr>
                <w:color w:val="22272F"/>
              </w:rPr>
            </w:pPr>
            <w:hyperlink r:id="rId987" w:anchor="/document/12125267/entry/731" w:history="1">
              <w:r w:rsidR="003610CA" w:rsidRPr="005C0BA5">
                <w:rPr>
                  <w:rStyle w:val="ab"/>
                  <w:color w:val="auto"/>
                  <w:sz w:val="23"/>
                  <w:szCs w:val="23"/>
                </w:rPr>
                <w:t>статья 7.31</w:t>
              </w:r>
            </w:hyperlink>
            <w:r w:rsidR="003610CA">
              <w:rPr>
                <w:color w:val="22272F"/>
                <w:sz w:val="23"/>
                <w:szCs w:val="23"/>
              </w:rPr>
              <w:t> Кодекса Российской Федерации об административных правонарушениях</w:t>
            </w:r>
            <w:r w:rsidR="003610CA">
              <w:rPr>
                <w:color w:val="22272F"/>
                <w:sz w:val="16"/>
                <w:szCs w:val="16"/>
                <w:vertAlign w:val="superscript"/>
              </w:rPr>
              <w:t> </w:t>
            </w:r>
            <w:r w:rsidR="005C0BA5">
              <w:rPr>
                <w:vertAlign w:val="superscript"/>
              </w:rPr>
              <w:t>*</w:t>
            </w:r>
          </w:p>
        </w:tc>
        <w:tc>
          <w:tcPr>
            <w:tcW w:w="1927" w:type="dxa"/>
          </w:tcPr>
          <w:p w:rsidR="003610CA" w:rsidRPr="00991BB8" w:rsidRDefault="003610CA" w:rsidP="00AA0225">
            <w:pPr>
              <w:pStyle w:val="s16"/>
              <w:shd w:val="clear" w:color="auto" w:fill="FFFFFF"/>
            </w:pPr>
          </w:p>
        </w:tc>
        <w:tc>
          <w:tcPr>
            <w:tcW w:w="1927" w:type="dxa"/>
          </w:tcPr>
          <w:p w:rsidR="003610CA" w:rsidRPr="00991BB8" w:rsidRDefault="003610CA" w:rsidP="00AA0225">
            <w:pPr>
              <w:pStyle w:val="s16"/>
              <w:shd w:val="clear" w:color="auto" w:fill="FFFFFF"/>
            </w:pPr>
          </w:p>
        </w:tc>
      </w:tr>
      <w:tr w:rsidR="003610CA" w:rsidRPr="00991BB8" w:rsidTr="0069432B">
        <w:tc>
          <w:tcPr>
            <w:tcW w:w="879" w:type="dxa"/>
            <w:gridSpan w:val="3"/>
          </w:tcPr>
          <w:p w:rsidR="003610CA" w:rsidRDefault="003610CA" w:rsidP="00AA0225">
            <w:pPr>
              <w:rPr>
                <w:rFonts w:ascii="Times New Roman" w:hAnsi="Times New Roman" w:cs="Times New Roman"/>
                <w:sz w:val="24"/>
                <w:szCs w:val="24"/>
              </w:rPr>
            </w:pPr>
            <w:r>
              <w:rPr>
                <w:rFonts w:ascii="Times New Roman" w:hAnsi="Times New Roman" w:cs="Times New Roman"/>
                <w:sz w:val="24"/>
                <w:szCs w:val="24"/>
              </w:rPr>
              <w:lastRenderedPageBreak/>
              <w:t>4.54</w:t>
            </w:r>
          </w:p>
        </w:tc>
        <w:tc>
          <w:tcPr>
            <w:tcW w:w="1984" w:type="dxa"/>
          </w:tcPr>
          <w:p w:rsidR="003610CA" w:rsidRDefault="003610CA">
            <w:pPr>
              <w:pStyle w:val="s16"/>
              <w:spacing w:before="0" w:beforeAutospacing="0" w:after="0" w:afterAutospacing="0"/>
              <w:rPr>
                <w:color w:val="22272F"/>
                <w:sz w:val="23"/>
                <w:szCs w:val="23"/>
              </w:rPr>
            </w:pPr>
            <w:r>
              <w:rPr>
                <w:color w:val="22272F"/>
                <w:sz w:val="23"/>
                <w:szCs w:val="23"/>
              </w:rPr>
              <w:t>Несоблюдение требований, в соответствии с которыми для государственного или муниципального заказчика, разместившего заказ, предметом которого являются поставки продукции по государственному оборонному заказу, заключение государственного или муниципального контракта (договора) является обязательным, если иное не установлено законом</w:t>
            </w:r>
          </w:p>
        </w:tc>
        <w:tc>
          <w:tcPr>
            <w:tcW w:w="2627" w:type="dxa"/>
          </w:tcPr>
          <w:p w:rsidR="003610CA" w:rsidRDefault="009E31CC">
            <w:pPr>
              <w:pStyle w:val="s1"/>
              <w:spacing w:before="0" w:beforeAutospacing="0" w:after="0" w:afterAutospacing="0"/>
              <w:jc w:val="center"/>
              <w:rPr>
                <w:color w:val="22272F"/>
                <w:sz w:val="23"/>
                <w:szCs w:val="23"/>
              </w:rPr>
            </w:pPr>
            <w:hyperlink r:id="rId988" w:anchor="/document/70291366/entry/6" w:history="1">
              <w:r w:rsidR="003610CA">
                <w:rPr>
                  <w:rStyle w:val="ab"/>
                  <w:color w:val="3272C0"/>
                  <w:sz w:val="23"/>
                  <w:szCs w:val="23"/>
                </w:rPr>
                <w:t>статья 6</w:t>
              </w:r>
            </w:hyperlink>
            <w:r w:rsidR="003610CA">
              <w:rPr>
                <w:color w:val="22272F"/>
                <w:sz w:val="23"/>
                <w:szCs w:val="23"/>
              </w:rPr>
              <w:t> Федерального закона от 29 декабря 2012 г. N 275-ФЗ "О государственном оборонном заказе"</w:t>
            </w:r>
          </w:p>
        </w:tc>
        <w:tc>
          <w:tcPr>
            <w:tcW w:w="1272" w:type="dxa"/>
          </w:tcPr>
          <w:p w:rsidR="003610CA" w:rsidRDefault="003610CA">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3610CA" w:rsidRDefault="003610CA">
            <w:pPr>
              <w:pStyle w:val="s1"/>
              <w:spacing w:before="0" w:beforeAutospacing="0" w:after="0" w:afterAutospacing="0"/>
              <w:jc w:val="center"/>
              <w:rPr>
                <w:color w:val="22272F"/>
                <w:sz w:val="23"/>
                <w:szCs w:val="23"/>
              </w:rPr>
            </w:pPr>
            <w:r>
              <w:rPr>
                <w:color w:val="22272F"/>
                <w:sz w:val="23"/>
                <w:szCs w:val="23"/>
              </w:rPr>
              <w:t>4</w:t>
            </w:r>
          </w:p>
        </w:tc>
        <w:tc>
          <w:tcPr>
            <w:tcW w:w="2206" w:type="dxa"/>
          </w:tcPr>
          <w:p w:rsidR="003610CA" w:rsidRDefault="003610CA">
            <w:pPr>
              <w:pStyle w:val="s1"/>
              <w:spacing w:before="0" w:beforeAutospacing="0" w:after="0" w:afterAutospacing="0"/>
              <w:jc w:val="center"/>
              <w:rPr>
                <w:color w:val="22272F"/>
                <w:sz w:val="23"/>
                <w:szCs w:val="23"/>
              </w:rPr>
            </w:pPr>
          </w:p>
        </w:tc>
        <w:tc>
          <w:tcPr>
            <w:tcW w:w="1927" w:type="dxa"/>
          </w:tcPr>
          <w:p w:rsidR="003610CA" w:rsidRPr="00991BB8" w:rsidRDefault="003610CA" w:rsidP="00AA0225">
            <w:pPr>
              <w:pStyle w:val="s16"/>
              <w:shd w:val="clear" w:color="auto" w:fill="FFFFFF"/>
            </w:pPr>
          </w:p>
        </w:tc>
        <w:tc>
          <w:tcPr>
            <w:tcW w:w="1927" w:type="dxa"/>
          </w:tcPr>
          <w:p w:rsidR="003610CA" w:rsidRPr="00991BB8" w:rsidRDefault="003610CA" w:rsidP="00AA0225">
            <w:pPr>
              <w:pStyle w:val="s16"/>
              <w:shd w:val="clear" w:color="auto" w:fill="FFFFFF"/>
            </w:pPr>
          </w:p>
        </w:tc>
      </w:tr>
      <w:tr w:rsidR="003610CA" w:rsidRPr="00991BB8" w:rsidTr="0069432B">
        <w:tc>
          <w:tcPr>
            <w:tcW w:w="879" w:type="dxa"/>
            <w:gridSpan w:val="3"/>
          </w:tcPr>
          <w:p w:rsidR="003610CA" w:rsidRDefault="003610CA" w:rsidP="00AA0225">
            <w:pPr>
              <w:rPr>
                <w:rFonts w:ascii="Times New Roman" w:hAnsi="Times New Roman" w:cs="Times New Roman"/>
                <w:sz w:val="24"/>
                <w:szCs w:val="24"/>
              </w:rPr>
            </w:pPr>
            <w:r>
              <w:rPr>
                <w:rFonts w:ascii="Times New Roman" w:hAnsi="Times New Roman" w:cs="Times New Roman"/>
                <w:sz w:val="24"/>
                <w:szCs w:val="24"/>
              </w:rPr>
              <w:t>4.55</w:t>
            </w:r>
          </w:p>
        </w:tc>
        <w:tc>
          <w:tcPr>
            <w:tcW w:w="1984" w:type="dxa"/>
          </w:tcPr>
          <w:p w:rsidR="003610CA" w:rsidRDefault="003610CA">
            <w:pPr>
              <w:pStyle w:val="s16"/>
              <w:spacing w:before="0" w:beforeAutospacing="0" w:after="0" w:afterAutospacing="0"/>
              <w:rPr>
                <w:color w:val="22272F"/>
                <w:sz w:val="23"/>
                <w:szCs w:val="23"/>
              </w:rPr>
            </w:pPr>
            <w:r>
              <w:rPr>
                <w:color w:val="22272F"/>
                <w:sz w:val="23"/>
                <w:szCs w:val="23"/>
              </w:rPr>
              <w:t xml:space="preserve">Невыполнение </w:t>
            </w:r>
            <w:r>
              <w:rPr>
                <w:color w:val="22272F"/>
                <w:sz w:val="23"/>
                <w:szCs w:val="23"/>
              </w:rPr>
              <w:lastRenderedPageBreak/>
              <w:t>требований актов Банка России в сфере закупок</w:t>
            </w:r>
          </w:p>
        </w:tc>
        <w:tc>
          <w:tcPr>
            <w:tcW w:w="2627" w:type="dxa"/>
          </w:tcPr>
          <w:p w:rsidR="003610CA" w:rsidRDefault="009E31CC">
            <w:pPr>
              <w:pStyle w:val="s1"/>
              <w:spacing w:before="0" w:beforeAutospacing="0" w:after="0" w:afterAutospacing="0"/>
              <w:jc w:val="center"/>
              <w:rPr>
                <w:color w:val="22272F"/>
                <w:sz w:val="23"/>
                <w:szCs w:val="23"/>
              </w:rPr>
            </w:pPr>
            <w:hyperlink r:id="rId989" w:anchor="/document/71891188/entry/0" w:history="1">
              <w:r w:rsidR="003610CA">
                <w:rPr>
                  <w:rStyle w:val="ab"/>
                  <w:color w:val="3272C0"/>
                  <w:sz w:val="23"/>
                  <w:szCs w:val="23"/>
                </w:rPr>
                <w:t>Положение</w:t>
              </w:r>
            </w:hyperlink>
            <w:r w:rsidR="003610CA">
              <w:rPr>
                <w:color w:val="22272F"/>
                <w:sz w:val="23"/>
                <w:szCs w:val="23"/>
              </w:rPr>
              <w:t xml:space="preserve"> Банка России </w:t>
            </w:r>
            <w:r w:rsidR="003610CA">
              <w:rPr>
                <w:color w:val="22272F"/>
                <w:sz w:val="23"/>
                <w:szCs w:val="23"/>
              </w:rPr>
              <w:lastRenderedPageBreak/>
              <w:t>от 1 марта 2018 г. N 632-П "О закупках Центрального банка Российской Федерации (Банка России)";</w:t>
            </w:r>
          </w:p>
          <w:p w:rsidR="003610CA" w:rsidRDefault="003610CA">
            <w:pPr>
              <w:pStyle w:val="s1"/>
              <w:spacing w:before="0" w:beforeAutospacing="0" w:after="0" w:afterAutospacing="0"/>
              <w:jc w:val="center"/>
              <w:rPr>
                <w:color w:val="22272F"/>
                <w:sz w:val="23"/>
                <w:szCs w:val="23"/>
              </w:rPr>
            </w:pPr>
            <w:r>
              <w:rPr>
                <w:color w:val="22272F"/>
                <w:sz w:val="23"/>
                <w:szCs w:val="23"/>
              </w:rPr>
              <w:t>акты Банка России</w:t>
            </w:r>
          </w:p>
        </w:tc>
        <w:tc>
          <w:tcPr>
            <w:tcW w:w="1272" w:type="dxa"/>
          </w:tcPr>
          <w:p w:rsidR="003610CA" w:rsidRDefault="003610CA">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3610CA" w:rsidRDefault="003610CA">
            <w:pPr>
              <w:pStyle w:val="s1"/>
              <w:spacing w:before="0" w:beforeAutospacing="0" w:after="0" w:afterAutospacing="0"/>
              <w:jc w:val="center"/>
              <w:rPr>
                <w:color w:val="22272F"/>
                <w:sz w:val="23"/>
                <w:szCs w:val="23"/>
              </w:rPr>
            </w:pPr>
            <w:r>
              <w:rPr>
                <w:color w:val="22272F"/>
                <w:sz w:val="23"/>
                <w:szCs w:val="23"/>
              </w:rPr>
              <w:t>4</w:t>
            </w:r>
          </w:p>
        </w:tc>
        <w:tc>
          <w:tcPr>
            <w:tcW w:w="2206" w:type="dxa"/>
          </w:tcPr>
          <w:p w:rsidR="003610CA" w:rsidRDefault="003610CA">
            <w:pPr>
              <w:pStyle w:val="s1"/>
              <w:spacing w:before="0" w:beforeAutospacing="0" w:after="0" w:afterAutospacing="0"/>
              <w:jc w:val="center"/>
              <w:rPr>
                <w:color w:val="22272F"/>
                <w:sz w:val="23"/>
                <w:szCs w:val="23"/>
              </w:rPr>
            </w:pPr>
          </w:p>
        </w:tc>
        <w:tc>
          <w:tcPr>
            <w:tcW w:w="1927" w:type="dxa"/>
          </w:tcPr>
          <w:p w:rsidR="003610CA" w:rsidRPr="00991BB8" w:rsidRDefault="003610CA" w:rsidP="00AA0225">
            <w:pPr>
              <w:pStyle w:val="s16"/>
              <w:shd w:val="clear" w:color="auto" w:fill="FFFFFF"/>
            </w:pPr>
          </w:p>
        </w:tc>
        <w:tc>
          <w:tcPr>
            <w:tcW w:w="1927" w:type="dxa"/>
          </w:tcPr>
          <w:p w:rsidR="003610CA" w:rsidRPr="00991BB8" w:rsidRDefault="003610CA" w:rsidP="00AA0225">
            <w:pPr>
              <w:pStyle w:val="s16"/>
              <w:shd w:val="clear" w:color="auto" w:fill="FFFFFF"/>
            </w:pPr>
          </w:p>
        </w:tc>
      </w:tr>
      <w:tr w:rsidR="003610CA" w:rsidRPr="00991BB8" w:rsidTr="0069432B">
        <w:tc>
          <w:tcPr>
            <w:tcW w:w="879" w:type="dxa"/>
            <w:gridSpan w:val="3"/>
          </w:tcPr>
          <w:p w:rsidR="003610CA" w:rsidRDefault="003610CA" w:rsidP="00AA0225">
            <w:pPr>
              <w:rPr>
                <w:rFonts w:ascii="Times New Roman" w:hAnsi="Times New Roman" w:cs="Times New Roman"/>
                <w:sz w:val="24"/>
                <w:szCs w:val="24"/>
              </w:rPr>
            </w:pPr>
            <w:r>
              <w:rPr>
                <w:rFonts w:ascii="Times New Roman" w:hAnsi="Times New Roman" w:cs="Times New Roman"/>
                <w:sz w:val="24"/>
                <w:szCs w:val="24"/>
              </w:rPr>
              <w:t>4.56</w:t>
            </w:r>
          </w:p>
        </w:tc>
        <w:tc>
          <w:tcPr>
            <w:tcW w:w="1984" w:type="dxa"/>
          </w:tcPr>
          <w:p w:rsidR="003610CA" w:rsidRDefault="003610CA">
            <w:pPr>
              <w:pStyle w:val="s16"/>
              <w:spacing w:before="0" w:beforeAutospacing="0" w:after="0" w:afterAutospacing="0"/>
              <w:rPr>
                <w:color w:val="22272F"/>
                <w:sz w:val="23"/>
                <w:szCs w:val="23"/>
              </w:rPr>
            </w:pPr>
            <w:r>
              <w:rPr>
                <w:color w:val="22272F"/>
                <w:sz w:val="23"/>
                <w:szCs w:val="23"/>
              </w:rPr>
              <w:t>Нарушение порядка банковского сопровождения государственных контрактов</w:t>
            </w:r>
          </w:p>
        </w:tc>
        <w:tc>
          <w:tcPr>
            <w:tcW w:w="2627" w:type="dxa"/>
          </w:tcPr>
          <w:p w:rsidR="003610CA" w:rsidRDefault="009E31CC">
            <w:pPr>
              <w:pStyle w:val="s1"/>
              <w:spacing w:before="0" w:beforeAutospacing="0" w:after="0" w:afterAutospacing="0"/>
              <w:jc w:val="center"/>
              <w:rPr>
                <w:color w:val="22272F"/>
                <w:sz w:val="23"/>
                <w:szCs w:val="23"/>
              </w:rPr>
            </w:pPr>
            <w:hyperlink r:id="rId990" w:anchor="/document/70353464/entry/35" w:history="1">
              <w:r w:rsidR="003610CA">
                <w:rPr>
                  <w:rStyle w:val="ab"/>
                  <w:color w:val="3272C0"/>
                  <w:sz w:val="23"/>
                  <w:szCs w:val="23"/>
                </w:rPr>
                <w:t>статья 35</w:t>
              </w:r>
            </w:hyperlink>
            <w:r w:rsidR="003610CA">
              <w:rPr>
                <w:color w:val="22272F"/>
                <w:sz w:val="23"/>
                <w:szCs w:val="23"/>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3610CA" w:rsidRDefault="009E31CC">
            <w:pPr>
              <w:pStyle w:val="s1"/>
              <w:spacing w:before="0" w:beforeAutospacing="0" w:after="0" w:afterAutospacing="0"/>
              <w:jc w:val="center"/>
              <w:rPr>
                <w:color w:val="22272F"/>
                <w:sz w:val="23"/>
                <w:szCs w:val="23"/>
              </w:rPr>
            </w:pPr>
            <w:hyperlink r:id="rId991" w:anchor="/document/70291366/entry/3100" w:history="1">
              <w:r w:rsidR="003610CA">
                <w:rPr>
                  <w:rStyle w:val="ab"/>
                  <w:color w:val="3272C0"/>
                  <w:sz w:val="23"/>
                  <w:szCs w:val="23"/>
                </w:rPr>
                <w:t>глава 3</w:t>
              </w:r>
              <w:r w:rsidR="003610CA">
                <w:rPr>
                  <w:rStyle w:val="ab"/>
                  <w:color w:val="3272C0"/>
                  <w:sz w:val="16"/>
                  <w:szCs w:val="16"/>
                  <w:vertAlign w:val="superscript"/>
                </w:rPr>
                <w:t> 1</w:t>
              </w:r>
            </w:hyperlink>
            <w:r w:rsidR="003610CA">
              <w:rPr>
                <w:color w:val="22272F"/>
                <w:sz w:val="23"/>
                <w:szCs w:val="23"/>
              </w:rPr>
              <w:t> Федерального закона от 29 декабря 2012 г. N 275-ФЗ "О государственном оборонном заказе";</w:t>
            </w:r>
          </w:p>
          <w:p w:rsidR="003610CA" w:rsidRDefault="009E31CC">
            <w:pPr>
              <w:pStyle w:val="s1"/>
              <w:spacing w:before="0" w:beforeAutospacing="0" w:after="0" w:afterAutospacing="0"/>
              <w:jc w:val="center"/>
              <w:rPr>
                <w:color w:val="22272F"/>
                <w:sz w:val="23"/>
                <w:szCs w:val="23"/>
              </w:rPr>
            </w:pPr>
            <w:hyperlink r:id="rId992" w:anchor="/document/70747820/entry/0" w:history="1">
              <w:r w:rsidR="003610CA">
                <w:rPr>
                  <w:rStyle w:val="ab"/>
                  <w:color w:val="3272C0"/>
                  <w:sz w:val="23"/>
                  <w:szCs w:val="23"/>
                </w:rPr>
                <w:t>постановление</w:t>
              </w:r>
            </w:hyperlink>
            <w:r w:rsidR="003610CA">
              <w:rPr>
                <w:color w:val="22272F"/>
                <w:sz w:val="23"/>
                <w:szCs w:val="23"/>
              </w:rPr>
              <w:t> Правительства Российской Федерации от 20 сентября 2014 г. N 963 "Об осуществлении банковского сопровождения контрактов"</w:t>
            </w:r>
          </w:p>
        </w:tc>
        <w:tc>
          <w:tcPr>
            <w:tcW w:w="1272" w:type="dxa"/>
          </w:tcPr>
          <w:p w:rsidR="003610CA" w:rsidRDefault="003610CA">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3610CA" w:rsidRDefault="003610CA">
            <w:pPr>
              <w:pStyle w:val="s1"/>
              <w:spacing w:before="0" w:beforeAutospacing="0" w:after="0" w:afterAutospacing="0"/>
              <w:jc w:val="center"/>
              <w:rPr>
                <w:color w:val="22272F"/>
                <w:sz w:val="23"/>
                <w:szCs w:val="23"/>
              </w:rPr>
            </w:pPr>
            <w:r>
              <w:rPr>
                <w:color w:val="22272F"/>
                <w:sz w:val="23"/>
                <w:szCs w:val="23"/>
              </w:rPr>
              <w:t>1</w:t>
            </w:r>
          </w:p>
        </w:tc>
        <w:tc>
          <w:tcPr>
            <w:tcW w:w="2206" w:type="dxa"/>
          </w:tcPr>
          <w:p w:rsidR="003610CA" w:rsidRDefault="003610CA">
            <w:pPr>
              <w:pStyle w:val="s1"/>
              <w:spacing w:before="0" w:beforeAutospacing="0" w:after="0" w:afterAutospacing="0"/>
              <w:jc w:val="center"/>
              <w:rPr>
                <w:color w:val="22272F"/>
                <w:sz w:val="23"/>
                <w:szCs w:val="23"/>
              </w:rPr>
            </w:pPr>
          </w:p>
        </w:tc>
        <w:tc>
          <w:tcPr>
            <w:tcW w:w="1927" w:type="dxa"/>
          </w:tcPr>
          <w:p w:rsidR="003610CA" w:rsidRPr="00991BB8" w:rsidRDefault="003610CA" w:rsidP="00AA0225">
            <w:pPr>
              <w:pStyle w:val="s16"/>
              <w:shd w:val="clear" w:color="auto" w:fill="FFFFFF"/>
            </w:pPr>
          </w:p>
        </w:tc>
        <w:tc>
          <w:tcPr>
            <w:tcW w:w="1927" w:type="dxa"/>
          </w:tcPr>
          <w:p w:rsidR="003610CA" w:rsidRPr="00991BB8" w:rsidRDefault="003610CA" w:rsidP="00AA0225">
            <w:pPr>
              <w:pStyle w:val="s16"/>
              <w:shd w:val="clear" w:color="auto" w:fill="FFFFFF"/>
            </w:pPr>
          </w:p>
        </w:tc>
      </w:tr>
      <w:tr w:rsidR="003610CA" w:rsidRPr="00991BB8" w:rsidTr="0069432B">
        <w:tc>
          <w:tcPr>
            <w:tcW w:w="879" w:type="dxa"/>
            <w:gridSpan w:val="3"/>
          </w:tcPr>
          <w:p w:rsidR="003610CA" w:rsidRDefault="003610CA" w:rsidP="00AA0225">
            <w:pPr>
              <w:rPr>
                <w:rFonts w:ascii="Times New Roman" w:hAnsi="Times New Roman" w:cs="Times New Roman"/>
                <w:sz w:val="24"/>
                <w:szCs w:val="24"/>
              </w:rPr>
            </w:pPr>
            <w:r>
              <w:rPr>
                <w:rFonts w:ascii="Times New Roman" w:hAnsi="Times New Roman" w:cs="Times New Roman"/>
                <w:sz w:val="24"/>
                <w:szCs w:val="24"/>
              </w:rPr>
              <w:t>4.57</w:t>
            </w:r>
          </w:p>
        </w:tc>
        <w:tc>
          <w:tcPr>
            <w:tcW w:w="1984" w:type="dxa"/>
          </w:tcPr>
          <w:p w:rsidR="003610CA" w:rsidRDefault="003610CA">
            <w:pPr>
              <w:pStyle w:val="s16"/>
              <w:spacing w:before="0" w:beforeAutospacing="0" w:after="0" w:afterAutospacing="0"/>
              <w:rPr>
                <w:color w:val="22272F"/>
                <w:sz w:val="23"/>
                <w:szCs w:val="23"/>
              </w:rPr>
            </w:pPr>
            <w:r>
              <w:rPr>
                <w:color w:val="22272F"/>
                <w:sz w:val="23"/>
                <w:szCs w:val="23"/>
              </w:rPr>
              <w:t xml:space="preserve">Неразмещение или размещение с нарушением срока </w:t>
            </w:r>
            <w:r>
              <w:rPr>
                <w:color w:val="22272F"/>
                <w:sz w:val="23"/>
                <w:szCs w:val="23"/>
              </w:rPr>
              <w:lastRenderedPageBreak/>
              <w:t>в единой информационной системе в сфере закупок информации о закупке, размещение которой предусмотрено законодательством Российской Федерации о закупках товаров, работ, услуг отдельными видами юридических лиц</w:t>
            </w:r>
          </w:p>
        </w:tc>
        <w:tc>
          <w:tcPr>
            <w:tcW w:w="2627" w:type="dxa"/>
          </w:tcPr>
          <w:p w:rsidR="003610CA" w:rsidRDefault="009E31CC">
            <w:pPr>
              <w:pStyle w:val="s1"/>
              <w:spacing w:before="0" w:beforeAutospacing="0" w:after="0" w:afterAutospacing="0"/>
              <w:jc w:val="center"/>
              <w:rPr>
                <w:color w:val="22272F"/>
                <w:sz w:val="23"/>
                <w:szCs w:val="23"/>
              </w:rPr>
            </w:pPr>
            <w:hyperlink r:id="rId993" w:anchor="/document/12188083/entry/3" w:history="1">
              <w:r w:rsidR="003610CA">
                <w:rPr>
                  <w:rStyle w:val="ab"/>
                  <w:color w:val="3272C0"/>
                  <w:sz w:val="23"/>
                  <w:szCs w:val="23"/>
                </w:rPr>
                <w:t>статьи 3</w:t>
              </w:r>
            </w:hyperlink>
            <w:r w:rsidR="003610CA">
              <w:rPr>
                <w:color w:val="22272F"/>
                <w:sz w:val="23"/>
                <w:szCs w:val="23"/>
              </w:rPr>
              <w:t>, </w:t>
            </w:r>
            <w:hyperlink r:id="rId994" w:anchor="/document/12188083/entry/4" w:history="1">
              <w:r w:rsidR="003610CA">
                <w:rPr>
                  <w:rStyle w:val="ab"/>
                  <w:color w:val="3272C0"/>
                  <w:sz w:val="23"/>
                  <w:szCs w:val="23"/>
                </w:rPr>
                <w:t>4</w:t>
              </w:r>
            </w:hyperlink>
            <w:r w:rsidR="003610CA">
              <w:rPr>
                <w:color w:val="22272F"/>
                <w:sz w:val="23"/>
                <w:szCs w:val="23"/>
              </w:rPr>
              <w:t xml:space="preserve"> Федерального закона от 18 июля 2011 г. N 223-ФЗ "О закупках </w:t>
            </w:r>
            <w:r w:rsidR="003610CA">
              <w:rPr>
                <w:color w:val="22272F"/>
                <w:sz w:val="23"/>
                <w:szCs w:val="23"/>
              </w:rPr>
              <w:lastRenderedPageBreak/>
              <w:t>товаров, работ, услуг отдельными видами юридических лиц";</w:t>
            </w:r>
          </w:p>
          <w:p w:rsidR="003610CA" w:rsidRDefault="009E31CC">
            <w:pPr>
              <w:pStyle w:val="s1"/>
              <w:spacing w:before="0" w:beforeAutospacing="0" w:after="0" w:afterAutospacing="0"/>
              <w:jc w:val="center"/>
              <w:rPr>
                <w:color w:val="22272F"/>
                <w:sz w:val="23"/>
                <w:szCs w:val="23"/>
              </w:rPr>
            </w:pPr>
            <w:hyperlink r:id="rId995" w:anchor="/document/70227594/entry/0" w:history="1">
              <w:r w:rsidR="003610CA">
                <w:rPr>
                  <w:rStyle w:val="ab"/>
                  <w:color w:val="3272C0"/>
                  <w:sz w:val="23"/>
                  <w:szCs w:val="23"/>
                </w:rPr>
                <w:t>постановление</w:t>
              </w:r>
            </w:hyperlink>
            <w:r w:rsidR="003610CA">
              <w:rPr>
                <w:color w:val="22272F"/>
                <w:sz w:val="23"/>
                <w:szCs w:val="23"/>
              </w:rPr>
              <w:t> Правительства Российской Федерации от 10 сентября.2012 г. N 908 "Об утверждении Положения о размещении в единой информационной системе информации о закупке"</w:t>
            </w:r>
          </w:p>
        </w:tc>
        <w:tc>
          <w:tcPr>
            <w:tcW w:w="1272" w:type="dxa"/>
          </w:tcPr>
          <w:p w:rsidR="003610CA" w:rsidRDefault="003610CA">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3610CA" w:rsidRDefault="003610CA">
            <w:pPr>
              <w:pStyle w:val="s1"/>
              <w:spacing w:before="0" w:beforeAutospacing="0" w:after="0" w:afterAutospacing="0"/>
              <w:jc w:val="center"/>
              <w:rPr>
                <w:color w:val="22272F"/>
                <w:sz w:val="23"/>
                <w:szCs w:val="23"/>
              </w:rPr>
            </w:pPr>
            <w:r>
              <w:rPr>
                <w:color w:val="22272F"/>
                <w:sz w:val="23"/>
                <w:szCs w:val="23"/>
              </w:rPr>
              <w:t>4</w:t>
            </w:r>
          </w:p>
        </w:tc>
        <w:tc>
          <w:tcPr>
            <w:tcW w:w="2206" w:type="dxa"/>
          </w:tcPr>
          <w:p w:rsidR="003610CA" w:rsidRPr="005C0BA5" w:rsidRDefault="009E31CC">
            <w:pPr>
              <w:pStyle w:val="s1"/>
              <w:spacing w:before="0" w:beforeAutospacing="0" w:after="0" w:afterAutospacing="0"/>
              <w:jc w:val="center"/>
              <w:rPr>
                <w:color w:val="22272F"/>
              </w:rPr>
            </w:pPr>
            <w:hyperlink r:id="rId996" w:anchor="/document/12125267/entry/732034" w:history="1">
              <w:r w:rsidR="003610CA" w:rsidRPr="005C0BA5">
                <w:rPr>
                  <w:rStyle w:val="ab"/>
                  <w:color w:val="auto"/>
                  <w:sz w:val="23"/>
                  <w:szCs w:val="23"/>
                </w:rPr>
                <w:t>части 4-6 статьи 7.32</w:t>
              </w:r>
              <w:r w:rsidR="003610CA" w:rsidRPr="005C0BA5">
                <w:rPr>
                  <w:rStyle w:val="ab"/>
                  <w:color w:val="auto"/>
                  <w:vertAlign w:val="superscript"/>
                </w:rPr>
                <w:t> 3</w:t>
              </w:r>
            </w:hyperlink>
            <w:r w:rsidR="003610CA">
              <w:rPr>
                <w:color w:val="22272F"/>
                <w:sz w:val="23"/>
                <w:szCs w:val="23"/>
              </w:rPr>
              <w:t xml:space="preserve"> Кодекса Российской </w:t>
            </w:r>
            <w:r w:rsidR="003610CA">
              <w:rPr>
                <w:color w:val="22272F"/>
                <w:sz w:val="23"/>
                <w:szCs w:val="23"/>
              </w:rPr>
              <w:lastRenderedPageBreak/>
              <w:t>Федерации об административных правонарушениях</w:t>
            </w:r>
            <w:r w:rsidR="003610CA">
              <w:rPr>
                <w:color w:val="22272F"/>
                <w:sz w:val="16"/>
                <w:szCs w:val="16"/>
                <w:vertAlign w:val="superscript"/>
              </w:rPr>
              <w:t> </w:t>
            </w:r>
            <w:r w:rsidR="005C0BA5">
              <w:rPr>
                <w:vertAlign w:val="superscript"/>
              </w:rPr>
              <w:t>*</w:t>
            </w:r>
          </w:p>
        </w:tc>
        <w:tc>
          <w:tcPr>
            <w:tcW w:w="1927" w:type="dxa"/>
          </w:tcPr>
          <w:p w:rsidR="003610CA" w:rsidRPr="00991BB8" w:rsidRDefault="003610CA" w:rsidP="00AA0225">
            <w:pPr>
              <w:pStyle w:val="s16"/>
              <w:shd w:val="clear" w:color="auto" w:fill="FFFFFF"/>
            </w:pPr>
          </w:p>
        </w:tc>
        <w:tc>
          <w:tcPr>
            <w:tcW w:w="1927" w:type="dxa"/>
          </w:tcPr>
          <w:p w:rsidR="003610CA" w:rsidRPr="00991BB8" w:rsidRDefault="003610CA" w:rsidP="00AA0225">
            <w:pPr>
              <w:pStyle w:val="s16"/>
              <w:shd w:val="clear" w:color="auto" w:fill="FFFFFF"/>
            </w:pPr>
          </w:p>
        </w:tc>
      </w:tr>
      <w:tr w:rsidR="003610CA" w:rsidRPr="00991BB8" w:rsidTr="0069432B">
        <w:tc>
          <w:tcPr>
            <w:tcW w:w="879" w:type="dxa"/>
            <w:gridSpan w:val="3"/>
          </w:tcPr>
          <w:p w:rsidR="003610CA" w:rsidRDefault="003610CA" w:rsidP="00AA0225">
            <w:pPr>
              <w:rPr>
                <w:rFonts w:ascii="Times New Roman" w:hAnsi="Times New Roman" w:cs="Times New Roman"/>
                <w:sz w:val="24"/>
                <w:szCs w:val="24"/>
              </w:rPr>
            </w:pPr>
            <w:r>
              <w:rPr>
                <w:rFonts w:ascii="Times New Roman" w:hAnsi="Times New Roman" w:cs="Times New Roman"/>
                <w:sz w:val="24"/>
                <w:szCs w:val="24"/>
              </w:rPr>
              <w:t>4.58</w:t>
            </w:r>
          </w:p>
        </w:tc>
        <w:tc>
          <w:tcPr>
            <w:tcW w:w="1984" w:type="dxa"/>
          </w:tcPr>
          <w:p w:rsidR="003610CA" w:rsidRDefault="003610CA">
            <w:pPr>
              <w:pStyle w:val="s16"/>
              <w:spacing w:before="0" w:beforeAutospacing="0" w:after="0" w:afterAutospacing="0"/>
              <w:rPr>
                <w:color w:val="22272F"/>
                <w:sz w:val="23"/>
                <w:szCs w:val="23"/>
              </w:rPr>
            </w:pPr>
            <w:r>
              <w:rPr>
                <w:color w:val="22272F"/>
                <w:sz w:val="23"/>
                <w:szCs w:val="23"/>
              </w:rPr>
              <w:t xml:space="preserve">Нарушение установленных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w:t>
            </w:r>
            <w:r>
              <w:rPr>
                <w:color w:val="22272F"/>
                <w:sz w:val="23"/>
                <w:szCs w:val="23"/>
              </w:rPr>
              <w:lastRenderedPageBreak/>
              <w:t>других лиц к исполнению своих обязательств по контракту</w:t>
            </w:r>
          </w:p>
        </w:tc>
        <w:tc>
          <w:tcPr>
            <w:tcW w:w="2627" w:type="dxa"/>
          </w:tcPr>
          <w:p w:rsidR="003610CA" w:rsidRDefault="009E31CC">
            <w:pPr>
              <w:pStyle w:val="s1"/>
              <w:spacing w:before="0" w:beforeAutospacing="0" w:after="0" w:afterAutospacing="0"/>
              <w:jc w:val="center"/>
              <w:rPr>
                <w:color w:val="22272F"/>
                <w:sz w:val="23"/>
                <w:szCs w:val="23"/>
              </w:rPr>
            </w:pPr>
            <w:hyperlink r:id="rId997" w:anchor="/document/70353464/entry/110200" w:history="1">
              <w:r w:rsidR="003610CA">
                <w:rPr>
                  <w:rStyle w:val="ab"/>
                  <w:color w:val="3272C0"/>
                  <w:sz w:val="23"/>
                  <w:szCs w:val="23"/>
                </w:rPr>
                <w:t>статья 110</w:t>
              </w:r>
              <w:r w:rsidR="003610CA">
                <w:rPr>
                  <w:rStyle w:val="ab"/>
                  <w:color w:val="3272C0"/>
                  <w:sz w:val="16"/>
                  <w:szCs w:val="16"/>
                  <w:vertAlign w:val="superscript"/>
                </w:rPr>
                <w:t> 2</w:t>
              </w:r>
            </w:hyperlink>
            <w:r w:rsidR="003610CA">
              <w:rPr>
                <w:color w:val="22272F"/>
                <w:sz w:val="23"/>
                <w:szCs w:val="23"/>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3610CA" w:rsidRDefault="009E31CC">
            <w:pPr>
              <w:pStyle w:val="s1"/>
              <w:spacing w:before="0" w:beforeAutospacing="0" w:after="0" w:afterAutospacing="0"/>
              <w:jc w:val="center"/>
              <w:rPr>
                <w:color w:val="22272F"/>
                <w:sz w:val="23"/>
                <w:szCs w:val="23"/>
              </w:rPr>
            </w:pPr>
            <w:hyperlink r:id="rId998" w:anchor="/document/71675760/entry/0" w:history="1">
              <w:r w:rsidR="003610CA">
                <w:rPr>
                  <w:rStyle w:val="ab"/>
                  <w:color w:val="3272C0"/>
                  <w:sz w:val="23"/>
                  <w:szCs w:val="23"/>
                </w:rPr>
                <w:t>постановление</w:t>
              </w:r>
            </w:hyperlink>
            <w:r w:rsidR="003610CA">
              <w:rPr>
                <w:color w:val="22272F"/>
                <w:sz w:val="23"/>
                <w:szCs w:val="23"/>
              </w:rPr>
              <w:t xml:space="preserve"> Правительства Российской Федерации от 15 мая 2017 г. N 570 "Об установлении видов и </w:t>
            </w:r>
            <w:r w:rsidR="003610CA">
              <w:rPr>
                <w:color w:val="22272F"/>
                <w:sz w:val="23"/>
                <w:szCs w:val="23"/>
              </w:rPr>
              <w:lastRenderedPageBreak/>
              <w:t xml:space="preserve">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w:t>
            </w:r>
            <w:r w:rsidR="003610CA">
              <w:rPr>
                <w:color w:val="22272F"/>
                <w:sz w:val="23"/>
                <w:szCs w:val="23"/>
              </w:rPr>
              <w:lastRenderedPageBreak/>
              <w:t>(подрядчиком,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tc>
        <w:tc>
          <w:tcPr>
            <w:tcW w:w="1272" w:type="dxa"/>
          </w:tcPr>
          <w:p w:rsidR="003610CA" w:rsidRDefault="003610CA">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3610CA" w:rsidRDefault="003610CA">
            <w:pPr>
              <w:pStyle w:val="s1"/>
              <w:spacing w:before="0" w:beforeAutospacing="0" w:after="0" w:afterAutospacing="0"/>
              <w:jc w:val="center"/>
              <w:rPr>
                <w:color w:val="22272F"/>
                <w:sz w:val="23"/>
                <w:szCs w:val="23"/>
              </w:rPr>
            </w:pPr>
            <w:r>
              <w:rPr>
                <w:color w:val="22272F"/>
                <w:sz w:val="23"/>
                <w:szCs w:val="23"/>
              </w:rPr>
              <w:t>4</w:t>
            </w:r>
          </w:p>
        </w:tc>
        <w:tc>
          <w:tcPr>
            <w:tcW w:w="2206" w:type="dxa"/>
          </w:tcPr>
          <w:p w:rsidR="003610CA" w:rsidRDefault="003610CA">
            <w:pPr>
              <w:pStyle w:val="s1"/>
              <w:spacing w:before="0" w:beforeAutospacing="0" w:after="0" w:afterAutospacing="0"/>
              <w:jc w:val="center"/>
              <w:rPr>
                <w:color w:val="22272F"/>
                <w:sz w:val="23"/>
                <w:szCs w:val="23"/>
              </w:rPr>
            </w:pPr>
          </w:p>
        </w:tc>
        <w:tc>
          <w:tcPr>
            <w:tcW w:w="1927" w:type="dxa"/>
          </w:tcPr>
          <w:p w:rsidR="003610CA" w:rsidRPr="00991BB8" w:rsidRDefault="003610CA" w:rsidP="00AA0225">
            <w:pPr>
              <w:pStyle w:val="s16"/>
              <w:shd w:val="clear" w:color="auto" w:fill="FFFFFF"/>
            </w:pPr>
          </w:p>
        </w:tc>
        <w:tc>
          <w:tcPr>
            <w:tcW w:w="1927" w:type="dxa"/>
          </w:tcPr>
          <w:p w:rsidR="003610CA" w:rsidRPr="00991BB8" w:rsidRDefault="003610CA" w:rsidP="00AA0225">
            <w:pPr>
              <w:pStyle w:val="s16"/>
              <w:shd w:val="clear" w:color="auto" w:fill="FFFFFF"/>
            </w:pPr>
          </w:p>
        </w:tc>
      </w:tr>
      <w:tr w:rsidR="003610CA" w:rsidRPr="00991BB8" w:rsidTr="0069432B">
        <w:tc>
          <w:tcPr>
            <w:tcW w:w="879" w:type="dxa"/>
            <w:gridSpan w:val="3"/>
          </w:tcPr>
          <w:p w:rsidR="003610CA" w:rsidRDefault="003610CA" w:rsidP="00AA0225">
            <w:pPr>
              <w:rPr>
                <w:rFonts w:ascii="Times New Roman" w:hAnsi="Times New Roman" w:cs="Times New Roman"/>
                <w:sz w:val="24"/>
                <w:szCs w:val="24"/>
              </w:rPr>
            </w:pPr>
            <w:r>
              <w:rPr>
                <w:rFonts w:ascii="Times New Roman" w:hAnsi="Times New Roman" w:cs="Times New Roman"/>
                <w:sz w:val="24"/>
                <w:szCs w:val="24"/>
              </w:rPr>
              <w:lastRenderedPageBreak/>
              <w:t>4.59</w:t>
            </w:r>
          </w:p>
        </w:tc>
        <w:tc>
          <w:tcPr>
            <w:tcW w:w="1984" w:type="dxa"/>
          </w:tcPr>
          <w:p w:rsidR="003610CA" w:rsidRDefault="003610CA">
            <w:pPr>
              <w:pStyle w:val="s16"/>
              <w:spacing w:before="0" w:beforeAutospacing="0" w:after="0" w:afterAutospacing="0"/>
              <w:rPr>
                <w:color w:val="22272F"/>
                <w:sz w:val="23"/>
                <w:szCs w:val="23"/>
              </w:rPr>
            </w:pPr>
            <w:r>
              <w:rPr>
                <w:color w:val="22272F"/>
                <w:sz w:val="23"/>
                <w:szCs w:val="23"/>
              </w:rPr>
              <w:t xml:space="preserve">Непредставление (ненаправление), несвоевременное представление (направление) информации (сведений) и (или) документов, подлежащих включению в реестр договоров, заключенных заказчиками по результатам закупки, а также информации, подлежащей включению в реестр недобросовестных </w:t>
            </w:r>
            <w:r>
              <w:rPr>
                <w:color w:val="22272F"/>
                <w:sz w:val="23"/>
                <w:szCs w:val="23"/>
              </w:rPr>
              <w:lastRenderedPageBreak/>
              <w:t>поставщиков (подрядчиков, исполнителей), или представление (направление) недостоверной информации (сведений) и (или) документов, содержащих недостоверную информацию</w:t>
            </w:r>
          </w:p>
        </w:tc>
        <w:tc>
          <w:tcPr>
            <w:tcW w:w="2627" w:type="dxa"/>
          </w:tcPr>
          <w:p w:rsidR="003610CA" w:rsidRDefault="009E31CC">
            <w:pPr>
              <w:pStyle w:val="s1"/>
              <w:spacing w:before="0" w:beforeAutospacing="0" w:after="0" w:afterAutospacing="0"/>
              <w:jc w:val="center"/>
              <w:rPr>
                <w:color w:val="22272F"/>
                <w:sz w:val="23"/>
                <w:szCs w:val="23"/>
              </w:rPr>
            </w:pPr>
            <w:hyperlink r:id="rId999" w:anchor="/document/12188083/entry/4001" w:history="1">
              <w:r w:rsidR="003610CA">
                <w:rPr>
                  <w:rStyle w:val="ab"/>
                  <w:color w:val="3272C0"/>
                  <w:sz w:val="23"/>
                  <w:szCs w:val="23"/>
                </w:rPr>
                <w:t>статьи 4</w:t>
              </w:r>
              <w:r w:rsidR="003610CA">
                <w:rPr>
                  <w:rStyle w:val="ab"/>
                  <w:color w:val="3272C0"/>
                  <w:sz w:val="16"/>
                  <w:szCs w:val="16"/>
                  <w:vertAlign w:val="superscript"/>
                </w:rPr>
                <w:t> 1</w:t>
              </w:r>
            </w:hyperlink>
            <w:r w:rsidR="003610CA">
              <w:rPr>
                <w:color w:val="22272F"/>
                <w:sz w:val="23"/>
                <w:szCs w:val="23"/>
              </w:rPr>
              <w:t>, </w:t>
            </w:r>
            <w:hyperlink r:id="rId1000" w:anchor="/document/12188083/entry/5" w:history="1">
              <w:r w:rsidR="003610CA">
                <w:rPr>
                  <w:rStyle w:val="ab"/>
                  <w:color w:val="3272C0"/>
                  <w:sz w:val="23"/>
                  <w:szCs w:val="23"/>
                </w:rPr>
                <w:t>5</w:t>
              </w:r>
            </w:hyperlink>
            <w:r w:rsidR="003610CA">
              <w:rPr>
                <w:color w:val="22272F"/>
                <w:sz w:val="23"/>
                <w:szCs w:val="23"/>
              </w:rPr>
              <w:t> Федерального закона от 18 июля 2011 г. N 223-ФЗ "О закупках товаров, работ, услуг отдельными видами юридических лиц";</w:t>
            </w:r>
          </w:p>
          <w:p w:rsidR="003610CA" w:rsidRDefault="009E31CC">
            <w:pPr>
              <w:pStyle w:val="s1"/>
              <w:spacing w:before="0" w:beforeAutospacing="0" w:after="0" w:afterAutospacing="0"/>
              <w:jc w:val="center"/>
              <w:rPr>
                <w:color w:val="22272F"/>
                <w:sz w:val="23"/>
                <w:szCs w:val="23"/>
              </w:rPr>
            </w:pPr>
            <w:hyperlink r:id="rId1001" w:anchor="/document/70782736/entry/0" w:history="1">
              <w:r w:rsidR="003610CA">
                <w:rPr>
                  <w:rStyle w:val="ab"/>
                  <w:color w:val="3272C0"/>
                  <w:sz w:val="23"/>
                  <w:szCs w:val="23"/>
                </w:rPr>
                <w:t>постановление</w:t>
              </w:r>
            </w:hyperlink>
            <w:r w:rsidR="003610CA">
              <w:rPr>
                <w:color w:val="22272F"/>
                <w:sz w:val="23"/>
                <w:szCs w:val="23"/>
              </w:rPr>
              <w:t> Правительства Российской Федерации от 31 октября 2014 г. N 1132 "О порядке ведения реестра договоров, заключенных заказчиками по результатам закупки";</w:t>
            </w:r>
          </w:p>
          <w:p w:rsidR="003610CA" w:rsidRDefault="009E31CC">
            <w:pPr>
              <w:pStyle w:val="s1"/>
              <w:spacing w:before="0" w:beforeAutospacing="0" w:after="0" w:afterAutospacing="0"/>
              <w:jc w:val="center"/>
              <w:rPr>
                <w:color w:val="22272F"/>
                <w:sz w:val="23"/>
                <w:szCs w:val="23"/>
              </w:rPr>
            </w:pPr>
            <w:hyperlink r:id="rId1002" w:anchor="/document/70269170/entry/0" w:history="1">
              <w:r w:rsidR="003610CA">
                <w:rPr>
                  <w:rStyle w:val="ab"/>
                  <w:color w:val="3272C0"/>
                  <w:sz w:val="23"/>
                  <w:szCs w:val="23"/>
                </w:rPr>
                <w:t>постановление</w:t>
              </w:r>
            </w:hyperlink>
            <w:r w:rsidR="003610CA">
              <w:rPr>
                <w:color w:val="22272F"/>
                <w:sz w:val="23"/>
                <w:szCs w:val="23"/>
              </w:rPr>
              <w:t xml:space="preserve"> Правительства Российской Федерации от 22 ноября 2012 г. N 1211 "О ведении реестра недобросовестных </w:t>
            </w:r>
            <w:r w:rsidR="003610CA">
              <w:rPr>
                <w:color w:val="22272F"/>
                <w:sz w:val="23"/>
                <w:szCs w:val="23"/>
              </w:rPr>
              <w:lastRenderedPageBreak/>
              <w:t>поставщиков, предусмотренного Федеральным законом "О закупках товаров, работ, услуг отдельными видами юридических лиц";</w:t>
            </w:r>
          </w:p>
          <w:p w:rsidR="003610CA" w:rsidRDefault="009E31CC">
            <w:pPr>
              <w:pStyle w:val="s1"/>
              <w:spacing w:before="0" w:beforeAutospacing="0" w:after="0" w:afterAutospacing="0"/>
              <w:jc w:val="center"/>
              <w:rPr>
                <w:color w:val="22272F"/>
                <w:sz w:val="23"/>
                <w:szCs w:val="23"/>
              </w:rPr>
            </w:pPr>
            <w:hyperlink r:id="rId1003" w:anchor="/document/70850260/entry/0" w:history="1">
              <w:r w:rsidR="003610CA">
                <w:rPr>
                  <w:rStyle w:val="ab"/>
                  <w:color w:val="3272C0"/>
                  <w:sz w:val="23"/>
                  <w:szCs w:val="23"/>
                </w:rPr>
                <w:t>приказ</w:t>
              </w:r>
            </w:hyperlink>
            <w:r w:rsidR="003610CA">
              <w:rPr>
                <w:color w:val="22272F"/>
                <w:sz w:val="23"/>
                <w:szCs w:val="23"/>
              </w:rPr>
              <w:t> Министерства финансов Российской Федерации от 29 декабря 2014 г.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tc>
        <w:tc>
          <w:tcPr>
            <w:tcW w:w="1272" w:type="dxa"/>
          </w:tcPr>
          <w:p w:rsidR="003610CA" w:rsidRDefault="003610CA">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3610CA" w:rsidRDefault="003610CA">
            <w:pPr>
              <w:pStyle w:val="s1"/>
              <w:spacing w:before="0" w:beforeAutospacing="0" w:after="0" w:afterAutospacing="0"/>
              <w:jc w:val="center"/>
              <w:rPr>
                <w:color w:val="22272F"/>
                <w:sz w:val="23"/>
                <w:szCs w:val="23"/>
              </w:rPr>
            </w:pPr>
            <w:r>
              <w:rPr>
                <w:color w:val="22272F"/>
                <w:sz w:val="23"/>
                <w:szCs w:val="23"/>
              </w:rPr>
              <w:t>4</w:t>
            </w:r>
          </w:p>
        </w:tc>
        <w:tc>
          <w:tcPr>
            <w:tcW w:w="2206" w:type="dxa"/>
          </w:tcPr>
          <w:p w:rsidR="003610CA" w:rsidRPr="005C0BA5" w:rsidRDefault="009E31CC">
            <w:pPr>
              <w:pStyle w:val="s1"/>
              <w:spacing w:before="0" w:beforeAutospacing="0" w:after="0" w:afterAutospacing="0"/>
              <w:jc w:val="center"/>
              <w:rPr>
                <w:color w:val="22272F"/>
              </w:rPr>
            </w:pPr>
            <w:hyperlink r:id="rId1004" w:anchor="/document/12125267/entry/1972021" w:history="1">
              <w:r w:rsidR="003610CA" w:rsidRPr="005C0BA5">
                <w:rPr>
                  <w:rStyle w:val="ab"/>
                  <w:color w:val="auto"/>
                  <w:sz w:val="23"/>
                  <w:szCs w:val="23"/>
                </w:rPr>
                <w:t xml:space="preserve">статья </w:t>
              </w:r>
              <w:r w:rsidR="005C0BA5">
                <w:rPr>
                  <w:rStyle w:val="ab"/>
                  <w:color w:val="auto"/>
                  <w:sz w:val="23"/>
                  <w:szCs w:val="23"/>
                </w:rPr>
                <w:t xml:space="preserve">                 </w:t>
              </w:r>
              <w:r w:rsidR="003610CA" w:rsidRPr="005C0BA5">
                <w:rPr>
                  <w:rStyle w:val="ab"/>
                  <w:color w:val="auto"/>
                  <w:sz w:val="23"/>
                  <w:szCs w:val="23"/>
                </w:rPr>
                <w:t>19.7</w:t>
              </w:r>
              <w:r w:rsidR="003610CA" w:rsidRPr="005C0BA5">
                <w:rPr>
                  <w:rStyle w:val="ab"/>
                  <w:color w:val="auto"/>
                  <w:sz w:val="16"/>
                  <w:szCs w:val="16"/>
                  <w:vertAlign w:val="superscript"/>
                </w:rPr>
                <w:t> </w:t>
              </w:r>
              <w:r w:rsidR="003610CA" w:rsidRPr="005C0BA5">
                <w:rPr>
                  <w:rStyle w:val="ab"/>
                  <w:color w:val="auto"/>
                  <w:vertAlign w:val="superscript"/>
                </w:rPr>
                <w:t>2-1</w:t>
              </w:r>
            </w:hyperlink>
            <w:r w:rsidR="003610CA">
              <w:rPr>
                <w:color w:val="22272F"/>
                <w:sz w:val="23"/>
                <w:szCs w:val="23"/>
              </w:rPr>
              <w:t> </w:t>
            </w:r>
            <w:r w:rsidR="005C0BA5">
              <w:rPr>
                <w:color w:val="22272F"/>
                <w:sz w:val="23"/>
                <w:szCs w:val="23"/>
              </w:rPr>
              <w:t xml:space="preserve"> </w:t>
            </w:r>
            <w:r w:rsidR="003610CA">
              <w:rPr>
                <w:color w:val="22272F"/>
                <w:sz w:val="23"/>
                <w:szCs w:val="23"/>
              </w:rPr>
              <w:t>Кодекса Российской Федерации об административных правонарушениях</w:t>
            </w:r>
            <w:r w:rsidR="003610CA">
              <w:rPr>
                <w:color w:val="22272F"/>
                <w:sz w:val="16"/>
                <w:szCs w:val="16"/>
                <w:vertAlign w:val="superscript"/>
              </w:rPr>
              <w:t> </w:t>
            </w:r>
            <w:r w:rsidR="005C0BA5">
              <w:rPr>
                <w:vertAlign w:val="superscript"/>
              </w:rPr>
              <w:t>*</w:t>
            </w:r>
          </w:p>
        </w:tc>
        <w:tc>
          <w:tcPr>
            <w:tcW w:w="1927" w:type="dxa"/>
          </w:tcPr>
          <w:p w:rsidR="003610CA" w:rsidRPr="00991BB8" w:rsidRDefault="003610CA" w:rsidP="00AA0225">
            <w:pPr>
              <w:pStyle w:val="s16"/>
              <w:shd w:val="clear" w:color="auto" w:fill="FFFFFF"/>
            </w:pPr>
          </w:p>
        </w:tc>
        <w:tc>
          <w:tcPr>
            <w:tcW w:w="1927" w:type="dxa"/>
          </w:tcPr>
          <w:p w:rsidR="003610CA" w:rsidRPr="00991BB8" w:rsidRDefault="003610CA" w:rsidP="00AA0225">
            <w:pPr>
              <w:pStyle w:val="s16"/>
              <w:shd w:val="clear" w:color="auto" w:fill="FFFFFF"/>
            </w:pPr>
          </w:p>
        </w:tc>
      </w:tr>
      <w:tr w:rsidR="003610CA" w:rsidRPr="00991BB8" w:rsidTr="0069432B">
        <w:tc>
          <w:tcPr>
            <w:tcW w:w="879" w:type="dxa"/>
            <w:gridSpan w:val="3"/>
          </w:tcPr>
          <w:p w:rsidR="003610CA" w:rsidRDefault="003610CA" w:rsidP="00AA0225">
            <w:pPr>
              <w:rPr>
                <w:rFonts w:ascii="Times New Roman" w:hAnsi="Times New Roman" w:cs="Times New Roman"/>
                <w:sz w:val="24"/>
                <w:szCs w:val="24"/>
              </w:rPr>
            </w:pPr>
            <w:r>
              <w:rPr>
                <w:rFonts w:ascii="Times New Roman" w:hAnsi="Times New Roman" w:cs="Times New Roman"/>
                <w:sz w:val="24"/>
                <w:szCs w:val="24"/>
              </w:rPr>
              <w:t>4.60</w:t>
            </w:r>
          </w:p>
        </w:tc>
        <w:tc>
          <w:tcPr>
            <w:tcW w:w="1984" w:type="dxa"/>
          </w:tcPr>
          <w:p w:rsidR="003610CA" w:rsidRDefault="003610CA">
            <w:pPr>
              <w:pStyle w:val="s16"/>
              <w:spacing w:before="0" w:beforeAutospacing="0" w:after="0" w:afterAutospacing="0"/>
              <w:rPr>
                <w:color w:val="22272F"/>
                <w:sz w:val="23"/>
                <w:szCs w:val="23"/>
              </w:rPr>
            </w:pPr>
            <w:r>
              <w:rPr>
                <w:color w:val="22272F"/>
                <w:sz w:val="23"/>
                <w:szCs w:val="23"/>
              </w:rPr>
              <w:t xml:space="preserve">Нарушение установленного порядка, требований к осуществлению закупок товаров, работ, услуг </w:t>
            </w:r>
            <w:r>
              <w:rPr>
                <w:color w:val="22272F"/>
                <w:sz w:val="23"/>
                <w:szCs w:val="23"/>
              </w:rPr>
              <w:lastRenderedPageBreak/>
              <w:t>отдельными видами юридических лиц</w:t>
            </w:r>
          </w:p>
        </w:tc>
        <w:tc>
          <w:tcPr>
            <w:tcW w:w="2627" w:type="dxa"/>
          </w:tcPr>
          <w:p w:rsidR="003610CA" w:rsidRDefault="009E31CC">
            <w:pPr>
              <w:pStyle w:val="s1"/>
              <w:spacing w:before="0" w:beforeAutospacing="0" w:after="0" w:afterAutospacing="0"/>
              <w:jc w:val="center"/>
              <w:rPr>
                <w:color w:val="22272F"/>
                <w:sz w:val="23"/>
                <w:szCs w:val="23"/>
              </w:rPr>
            </w:pPr>
            <w:hyperlink r:id="rId1005" w:anchor="/document/12188083/entry/3" w:history="1">
              <w:r w:rsidR="003610CA">
                <w:rPr>
                  <w:rStyle w:val="ab"/>
                  <w:color w:val="3272C0"/>
                  <w:sz w:val="23"/>
                  <w:szCs w:val="23"/>
                </w:rPr>
                <w:t>статьи 3</w:t>
              </w:r>
            </w:hyperlink>
            <w:r w:rsidR="003610CA">
              <w:rPr>
                <w:color w:val="22272F"/>
                <w:sz w:val="23"/>
                <w:szCs w:val="23"/>
              </w:rPr>
              <w:t>, </w:t>
            </w:r>
            <w:hyperlink r:id="rId1006" w:anchor="/document/12188083/entry/3020" w:history="1">
              <w:r w:rsidR="003610CA">
                <w:rPr>
                  <w:rStyle w:val="ab"/>
                  <w:color w:val="3272C0"/>
                  <w:sz w:val="23"/>
                  <w:szCs w:val="23"/>
                </w:rPr>
                <w:t>3</w:t>
              </w:r>
              <w:r w:rsidR="003610CA">
                <w:rPr>
                  <w:rStyle w:val="ab"/>
                  <w:color w:val="3272C0"/>
                  <w:sz w:val="16"/>
                  <w:szCs w:val="16"/>
                  <w:vertAlign w:val="superscript"/>
                </w:rPr>
                <w:t> 2</w:t>
              </w:r>
            </w:hyperlink>
            <w:r w:rsidR="003610CA">
              <w:rPr>
                <w:color w:val="22272F"/>
                <w:sz w:val="23"/>
                <w:szCs w:val="23"/>
              </w:rPr>
              <w:t>, </w:t>
            </w:r>
            <w:hyperlink r:id="rId1007" w:anchor="/document/12188083/entry/3030" w:history="1">
              <w:r w:rsidR="003610CA">
                <w:rPr>
                  <w:rStyle w:val="ab"/>
                  <w:color w:val="3272C0"/>
                  <w:sz w:val="23"/>
                  <w:szCs w:val="23"/>
                </w:rPr>
                <w:t>3</w:t>
              </w:r>
              <w:r w:rsidR="003610CA">
                <w:rPr>
                  <w:rStyle w:val="ab"/>
                  <w:color w:val="3272C0"/>
                  <w:sz w:val="16"/>
                  <w:szCs w:val="16"/>
                  <w:vertAlign w:val="superscript"/>
                </w:rPr>
                <w:t> 3</w:t>
              </w:r>
            </w:hyperlink>
            <w:r w:rsidR="003610CA">
              <w:rPr>
                <w:color w:val="22272F"/>
                <w:sz w:val="23"/>
                <w:szCs w:val="23"/>
              </w:rPr>
              <w:t>, </w:t>
            </w:r>
            <w:hyperlink r:id="rId1008" w:anchor="/document/12188083/entry/3040" w:history="1">
              <w:r w:rsidR="003610CA">
                <w:rPr>
                  <w:rStyle w:val="ab"/>
                  <w:color w:val="3272C0"/>
                  <w:sz w:val="23"/>
                  <w:szCs w:val="23"/>
                </w:rPr>
                <w:t>3</w:t>
              </w:r>
              <w:r w:rsidR="003610CA">
                <w:rPr>
                  <w:rStyle w:val="ab"/>
                  <w:color w:val="3272C0"/>
                  <w:sz w:val="16"/>
                  <w:szCs w:val="16"/>
                  <w:vertAlign w:val="superscript"/>
                </w:rPr>
                <w:t> 4</w:t>
              </w:r>
            </w:hyperlink>
            <w:r w:rsidR="003610CA">
              <w:rPr>
                <w:rStyle w:val="s11"/>
                <w:color w:val="22272F"/>
                <w:sz w:val="23"/>
                <w:szCs w:val="23"/>
              </w:rPr>
              <w:t> и </w:t>
            </w:r>
            <w:hyperlink r:id="rId1009" w:anchor="/document/12188083/entry/305" w:history="1">
              <w:r w:rsidR="003610CA">
                <w:rPr>
                  <w:rStyle w:val="s11"/>
                  <w:color w:val="3272C0"/>
                  <w:sz w:val="23"/>
                  <w:szCs w:val="23"/>
                </w:rPr>
                <w:t>3</w:t>
              </w:r>
              <w:r w:rsidR="003610CA">
                <w:rPr>
                  <w:rStyle w:val="s11"/>
                  <w:color w:val="3272C0"/>
                  <w:sz w:val="16"/>
                  <w:szCs w:val="16"/>
                  <w:vertAlign w:val="superscript"/>
                </w:rPr>
                <w:t> 5</w:t>
              </w:r>
            </w:hyperlink>
            <w:r w:rsidR="003610CA">
              <w:rPr>
                <w:rStyle w:val="s11"/>
                <w:color w:val="22272F"/>
                <w:sz w:val="23"/>
                <w:szCs w:val="23"/>
              </w:rPr>
              <w:t xml:space="preserve"> Федерального закона от 18 июля 2011 г. N 223-ФЗ "О закупках товаров, работ, услуг отдельными видами юридических </w:t>
            </w:r>
            <w:r w:rsidR="003610CA">
              <w:rPr>
                <w:rStyle w:val="s11"/>
                <w:color w:val="22272F"/>
                <w:sz w:val="23"/>
                <w:szCs w:val="23"/>
              </w:rPr>
              <w:lastRenderedPageBreak/>
              <w:t>лиц";</w:t>
            </w:r>
          </w:p>
          <w:p w:rsidR="003610CA" w:rsidRDefault="009E31CC">
            <w:pPr>
              <w:pStyle w:val="s1"/>
              <w:spacing w:before="0" w:beforeAutospacing="0" w:after="0" w:afterAutospacing="0"/>
              <w:jc w:val="center"/>
              <w:rPr>
                <w:color w:val="22272F"/>
                <w:sz w:val="23"/>
                <w:szCs w:val="23"/>
              </w:rPr>
            </w:pPr>
            <w:hyperlink r:id="rId1010" w:anchor="/document/70819336/entry/0" w:history="1">
              <w:r w:rsidR="003610CA">
                <w:rPr>
                  <w:rStyle w:val="ab"/>
                  <w:color w:val="3272C0"/>
                  <w:sz w:val="23"/>
                  <w:szCs w:val="23"/>
                </w:rPr>
                <w:t>постановление</w:t>
              </w:r>
            </w:hyperlink>
            <w:r w:rsidR="003610CA">
              <w:rPr>
                <w:color w:val="22272F"/>
                <w:sz w:val="23"/>
                <w:szCs w:val="23"/>
              </w:rPr>
              <w:t>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tc>
        <w:tc>
          <w:tcPr>
            <w:tcW w:w="1272" w:type="dxa"/>
          </w:tcPr>
          <w:p w:rsidR="003610CA" w:rsidRDefault="003610CA">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3610CA" w:rsidRDefault="003610CA">
            <w:pPr>
              <w:pStyle w:val="s1"/>
              <w:spacing w:before="0" w:beforeAutospacing="0" w:after="0" w:afterAutospacing="0"/>
              <w:jc w:val="center"/>
              <w:rPr>
                <w:color w:val="22272F"/>
                <w:sz w:val="23"/>
                <w:szCs w:val="23"/>
              </w:rPr>
            </w:pPr>
            <w:r>
              <w:rPr>
                <w:color w:val="22272F"/>
                <w:sz w:val="23"/>
                <w:szCs w:val="23"/>
              </w:rPr>
              <w:t>4</w:t>
            </w:r>
          </w:p>
        </w:tc>
        <w:tc>
          <w:tcPr>
            <w:tcW w:w="2206" w:type="dxa"/>
          </w:tcPr>
          <w:p w:rsidR="003610CA" w:rsidRPr="005C0BA5" w:rsidRDefault="009E31CC">
            <w:pPr>
              <w:pStyle w:val="s1"/>
              <w:spacing w:before="0" w:beforeAutospacing="0" w:after="0" w:afterAutospacing="0"/>
              <w:jc w:val="center"/>
              <w:rPr>
                <w:color w:val="22272F"/>
              </w:rPr>
            </w:pPr>
            <w:hyperlink r:id="rId1011" w:anchor="/document/12125267/entry/732031" w:history="1">
              <w:r w:rsidR="003610CA" w:rsidRPr="005C0BA5">
                <w:rPr>
                  <w:rStyle w:val="ab"/>
                  <w:color w:val="auto"/>
                  <w:sz w:val="23"/>
                  <w:szCs w:val="23"/>
                </w:rPr>
                <w:t>части 1-3</w:t>
              </w:r>
            </w:hyperlink>
            <w:r w:rsidR="003610CA" w:rsidRPr="005C0BA5">
              <w:rPr>
                <w:sz w:val="23"/>
                <w:szCs w:val="23"/>
              </w:rPr>
              <w:t>, </w:t>
            </w:r>
            <w:hyperlink r:id="rId1012" w:anchor="/document/12125267/entry/732037" w:history="1">
              <w:r w:rsidR="003610CA" w:rsidRPr="005C0BA5">
                <w:rPr>
                  <w:rStyle w:val="ab"/>
                  <w:color w:val="auto"/>
                  <w:sz w:val="23"/>
                  <w:szCs w:val="23"/>
                </w:rPr>
                <w:t>7</w:t>
              </w:r>
            </w:hyperlink>
            <w:r w:rsidR="003610CA" w:rsidRPr="005C0BA5">
              <w:rPr>
                <w:sz w:val="23"/>
                <w:szCs w:val="23"/>
              </w:rPr>
              <w:t>, </w:t>
            </w:r>
            <w:hyperlink r:id="rId1013" w:anchor="/document/12125267/entry/732038" w:history="1">
              <w:r w:rsidR="003610CA" w:rsidRPr="005C0BA5">
                <w:rPr>
                  <w:rStyle w:val="ab"/>
                  <w:color w:val="auto"/>
                  <w:sz w:val="23"/>
                  <w:szCs w:val="23"/>
                </w:rPr>
                <w:t>8 статьи 7.32</w:t>
              </w:r>
              <w:r w:rsidR="003610CA" w:rsidRPr="005C0BA5">
                <w:rPr>
                  <w:rStyle w:val="ab"/>
                  <w:color w:val="auto"/>
                  <w:vertAlign w:val="superscript"/>
                </w:rPr>
                <w:t> 3</w:t>
              </w:r>
            </w:hyperlink>
            <w:r w:rsidR="003610CA">
              <w:rPr>
                <w:color w:val="22272F"/>
                <w:sz w:val="23"/>
                <w:szCs w:val="23"/>
              </w:rPr>
              <w:t> Кодекса Российской Федерации об административных правонарушениях</w:t>
            </w:r>
            <w:r w:rsidR="003610CA">
              <w:rPr>
                <w:color w:val="22272F"/>
                <w:sz w:val="16"/>
                <w:szCs w:val="16"/>
                <w:vertAlign w:val="superscript"/>
              </w:rPr>
              <w:t> </w:t>
            </w:r>
            <w:r w:rsidR="005C0BA5">
              <w:rPr>
                <w:vertAlign w:val="superscript"/>
              </w:rPr>
              <w:t>*</w:t>
            </w:r>
          </w:p>
        </w:tc>
        <w:tc>
          <w:tcPr>
            <w:tcW w:w="1927" w:type="dxa"/>
          </w:tcPr>
          <w:p w:rsidR="003610CA" w:rsidRPr="00991BB8" w:rsidRDefault="003610CA" w:rsidP="00AA0225">
            <w:pPr>
              <w:pStyle w:val="s16"/>
              <w:shd w:val="clear" w:color="auto" w:fill="FFFFFF"/>
            </w:pPr>
          </w:p>
        </w:tc>
        <w:tc>
          <w:tcPr>
            <w:tcW w:w="1927" w:type="dxa"/>
          </w:tcPr>
          <w:p w:rsidR="003610CA" w:rsidRPr="00991BB8" w:rsidRDefault="003610CA" w:rsidP="00AA0225">
            <w:pPr>
              <w:pStyle w:val="s16"/>
              <w:shd w:val="clear" w:color="auto" w:fill="FFFFFF"/>
            </w:pPr>
          </w:p>
        </w:tc>
      </w:tr>
      <w:tr w:rsidR="003610CA" w:rsidRPr="00991BB8" w:rsidTr="0069432B">
        <w:tc>
          <w:tcPr>
            <w:tcW w:w="879" w:type="dxa"/>
            <w:gridSpan w:val="3"/>
          </w:tcPr>
          <w:p w:rsidR="003610CA" w:rsidRDefault="003610CA" w:rsidP="00AA0225">
            <w:pPr>
              <w:rPr>
                <w:rFonts w:ascii="Times New Roman" w:hAnsi="Times New Roman" w:cs="Times New Roman"/>
                <w:sz w:val="24"/>
                <w:szCs w:val="24"/>
              </w:rPr>
            </w:pPr>
            <w:r>
              <w:rPr>
                <w:rFonts w:ascii="Times New Roman" w:hAnsi="Times New Roman" w:cs="Times New Roman"/>
                <w:sz w:val="24"/>
                <w:szCs w:val="24"/>
              </w:rPr>
              <w:t>4.61</w:t>
            </w:r>
          </w:p>
        </w:tc>
        <w:tc>
          <w:tcPr>
            <w:tcW w:w="1984" w:type="dxa"/>
          </w:tcPr>
          <w:p w:rsidR="003610CA" w:rsidRDefault="003610CA">
            <w:pPr>
              <w:pStyle w:val="s16"/>
              <w:spacing w:before="0" w:beforeAutospacing="0" w:after="0" w:afterAutospacing="0"/>
              <w:rPr>
                <w:color w:val="22272F"/>
                <w:sz w:val="23"/>
                <w:szCs w:val="23"/>
              </w:rPr>
            </w:pPr>
            <w:r>
              <w:rPr>
                <w:color w:val="22272F"/>
                <w:sz w:val="23"/>
                <w:szCs w:val="23"/>
              </w:rPr>
              <w:t>Нарушение процедуры согласования закупок определенных товаров, работ, услуг отдельными видами юридических лиц с координационным органом Правительства Российской Федерации</w:t>
            </w:r>
          </w:p>
        </w:tc>
        <w:tc>
          <w:tcPr>
            <w:tcW w:w="2627" w:type="dxa"/>
          </w:tcPr>
          <w:p w:rsidR="003610CA" w:rsidRDefault="009E31CC">
            <w:pPr>
              <w:pStyle w:val="s1"/>
              <w:spacing w:before="0" w:beforeAutospacing="0" w:after="0" w:afterAutospacing="0"/>
              <w:jc w:val="center"/>
              <w:rPr>
                <w:color w:val="22272F"/>
                <w:sz w:val="23"/>
                <w:szCs w:val="23"/>
              </w:rPr>
            </w:pPr>
            <w:hyperlink r:id="rId1014" w:anchor="/document/12188083/entry/3100" w:history="1">
              <w:r w:rsidR="003610CA">
                <w:rPr>
                  <w:rStyle w:val="ab"/>
                  <w:color w:val="3272C0"/>
                  <w:sz w:val="23"/>
                  <w:szCs w:val="23"/>
                </w:rPr>
                <w:t>статьи 3</w:t>
              </w:r>
              <w:r w:rsidR="003610CA">
                <w:rPr>
                  <w:rStyle w:val="ab"/>
                  <w:color w:val="3272C0"/>
                  <w:sz w:val="16"/>
                  <w:szCs w:val="16"/>
                  <w:vertAlign w:val="superscript"/>
                </w:rPr>
                <w:t> 1</w:t>
              </w:r>
            </w:hyperlink>
            <w:r w:rsidR="003610CA">
              <w:rPr>
                <w:color w:val="22272F"/>
                <w:sz w:val="23"/>
                <w:szCs w:val="23"/>
              </w:rPr>
              <w:t>, </w:t>
            </w:r>
            <w:hyperlink r:id="rId1015" w:anchor="/document/12188083/entry/3110" w:history="1">
              <w:r w:rsidR="003610CA">
                <w:rPr>
                  <w:rStyle w:val="ab"/>
                  <w:color w:val="3272C0"/>
                  <w:sz w:val="23"/>
                  <w:szCs w:val="23"/>
                </w:rPr>
                <w:t>3</w:t>
              </w:r>
              <w:r w:rsidR="003610CA">
                <w:rPr>
                  <w:rStyle w:val="ab"/>
                  <w:color w:val="3272C0"/>
                  <w:sz w:val="16"/>
                  <w:szCs w:val="16"/>
                  <w:vertAlign w:val="superscript"/>
                </w:rPr>
                <w:t> 1-1</w:t>
              </w:r>
            </w:hyperlink>
            <w:r w:rsidR="003610CA">
              <w:rPr>
                <w:color w:val="22272F"/>
                <w:sz w:val="23"/>
                <w:szCs w:val="23"/>
              </w:rPr>
              <w:t> Федерального закона от 18 июля 2011 г. N 223-ФЗ "О закупках</w:t>
            </w:r>
          </w:p>
          <w:p w:rsidR="003610CA" w:rsidRDefault="003610CA">
            <w:pPr>
              <w:pStyle w:val="s1"/>
              <w:spacing w:before="0" w:beforeAutospacing="0" w:after="0" w:afterAutospacing="0"/>
              <w:jc w:val="center"/>
              <w:rPr>
                <w:color w:val="22272F"/>
                <w:sz w:val="23"/>
                <w:szCs w:val="23"/>
              </w:rPr>
            </w:pPr>
            <w:r>
              <w:rPr>
                <w:color w:val="22272F"/>
                <w:sz w:val="23"/>
                <w:szCs w:val="23"/>
              </w:rPr>
              <w:t>товаров, работ, услуг отдельными видами юридических лиц";</w:t>
            </w:r>
          </w:p>
          <w:p w:rsidR="003610CA" w:rsidRDefault="009E31CC">
            <w:pPr>
              <w:pStyle w:val="s1"/>
              <w:spacing w:before="0" w:beforeAutospacing="0" w:after="0" w:afterAutospacing="0"/>
              <w:jc w:val="center"/>
              <w:rPr>
                <w:color w:val="22272F"/>
                <w:sz w:val="23"/>
                <w:szCs w:val="23"/>
              </w:rPr>
            </w:pPr>
            <w:hyperlink r:id="rId1016" w:anchor="/document/72032746/entry/0" w:history="1">
              <w:r w:rsidR="003610CA">
                <w:rPr>
                  <w:rStyle w:val="ab"/>
                  <w:color w:val="3272C0"/>
                  <w:sz w:val="23"/>
                  <w:szCs w:val="23"/>
                </w:rPr>
                <w:t>постановление</w:t>
              </w:r>
            </w:hyperlink>
            <w:r w:rsidR="003610CA">
              <w:rPr>
                <w:color w:val="22272F"/>
                <w:sz w:val="23"/>
                <w:szCs w:val="23"/>
              </w:rPr>
              <w:t xml:space="preserve"> Правительства Российской Федерации от 27 августа 2018 г. N 1000 "О порядке согласования заказчиками - государственными корпорациями, государственными компаниями, </w:t>
            </w:r>
            <w:r w:rsidR="003610CA">
              <w:rPr>
                <w:color w:val="22272F"/>
                <w:sz w:val="23"/>
                <w:szCs w:val="23"/>
              </w:rPr>
              <w:lastRenderedPageBreak/>
              <w:t>хозяйственными обществами, в уставном капитале которых доля участия Российской Федерации превышает 50 процентов, дочерними хозяйственными обществами, в уставном капитале которых более 50 процентов долей принадлежит указанным юридическим лицам, закупок товаров, определенных в соответствии с частью 6 статьи 3</w:t>
            </w:r>
            <w:r w:rsidR="003610CA">
              <w:rPr>
                <w:color w:val="22272F"/>
                <w:sz w:val="16"/>
                <w:szCs w:val="16"/>
                <w:vertAlign w:val="superscript"/>
              </w:rPr>
              <w:t> 1-1</w:t>
            </w:r>
            <w:r w:rsidR="003610CA">
              <w:rPr>
                <w:color w:val="22272F"/>
                <w:sz w:val="23"/>
                <w:szCs w:val="23"/>
              </w:rPr>
              <w:t xml:space="preserve"> Федерального закона "О закупках товаров, работ, услуг отдельными видами юридических лиц",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w:t>
            </w:r>
            <w:r w:rsidR="003610CA">
              <w:rPr>
                <w:color w:val="22272F"/>
                <w:sz w:val="23"/>
                <w:szCs w:val="23"/>
              </w:rPr>
              <w:lastRenderedPageBreak/>
              <w:t>товаров, с координационным органом Правительства Российской Федерации по согласованию закупок заказчиков";</w:t>
            </w:r>
          </w:p>
          <w:p w:rsidR="003610CA" w:rsidRDefault="009E31CC">
            <w:pPr>
              <w:pStyle w:val="s1"/>
              <w:spacing w:before="0" w:beforeAutospacing="0" w:after="0" w:afterAutospacing="0"/>
              <w:jc w:val="center"/>
              <w:rPr>
                <w:color w:val="22272F"/>
                <w:sz w:val="23"/>
                <w:szCs w:val="23"/>
              </w:rPr>
            </w:pPr>
            <w:hyperlink r:id="rId1017" w:anchor="/document/71994402/entry/0" w:history="1">
              <w:r w:rsidR="003610CA">
                <w:rPr>
                  <w:rStyle w:val="ab"/>
                  <w:color w:val="3272C0"/>
                  <w:sz w:val="23"/>
                  <w:szCs w:val="23"/>
                </w:rPr>
                <w:t>распоряжение</w:t>
              </w:r>
            </w:hyperlink>
            <w:r w:rsidR="003610CA">
              <w:rPr>
                <w:color w:val="22272F"/>
                <w:sz w:val="23"/>
                <w:szCs w:val="23"/>
              </w:rPr>
              <w:t> Правительства Российской Федерации от 18 июля 2018 г. N 1489-р</w:t>
            </w:r>
          </w:p>
        </w:tc>
        <w:tc>
          <w:tcPr>
            <w:tcW w:w="1272" w:type="dxa"/>
          </w:tcPr>
          <w:p w:rsidR="003610CA" w:rsidRDefault="003610CA">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3610CA" w:rsidRDefault="003610CA">
            <w:pPr>
              <w:pStyle w:val="s1"/>
              <w:spacing w:before="0" w:beforeAutospacing="0" w:after="0" w:afterAutospacing="0"/>
              <w:jc w:val="center"/>
              <w:rPr>
                <w:color w:val="22272F"/>
                <w:sz w:val="23"/>
                <w:szCs w:val="23"/>
              </w:rPr>
            </w:pPr>
            <w:r>
              <w:rPr>
                <w:color w:val="22272F"/>
                <w:sz w:val="23"/>
                <w:szCs w:val="23"/>
              </w:rPr>
              <w:t>4</w:t>
            </w:r>
          </w:p>
        </w:tc>
        <w:tc>
          <w:tcPr>
            <w:tcW w:w="2206" w:type="dxa"/>
          </w:tcPr>
          <w:p w:rsidR="003610CA" w:rsidRDefault="003610CA">
            <w:pPr>
              <w:pStyle w:val="s1"/>
              <w:spacing w:before="0" w:beforeAutospacing="0" w:after="0" w:afterAutospacing="0"/>
              <w:jc w:val="center"/>
              <w:rPr>
                <w:color w:val="22272F"/>
                <w:sz w:val="23"/>
                <w:szCs w:val="23"/>
              </w:rPr>
            </w:pPr>
          </w:p>
        </w:tc>
        <w:tc>
          <w:tcPr>
            <w:tcW w:w="1927" w:type="dxa"/>
          </w:tcPr>
          <w:p w:rsidR="003610CA" w:rsidRPr="00991BB8" w:rsidRDefault="003610CA" w:rsidP="00AA0225">
            <w:pPr>
              <w:pStyle w:val="s16"/>
              <w:shd w:val="clear" w:color="auto" w:fill="FFFFFF"/>
            </w:pPr>
          </w:p>
        </w:tc>
        <w:tc>
          <w:tcPr>
            <w:tcW w:w="1927" w:type="dxa"/>
          </w:tcPr>
          <w:p w:rsidR="003610CA" w:rsidRPr="00991BB8" w:rsidRDefault="003610CA" w:rsidP="00AA0225">
            <w:pPr>
              <w:pStyle w:val="s16"/>
              <w:shd w:val="clear" w:color="auto" w:fill="FFFFFF"/>
            </w:pPr>
          </w:p>
        </w:tc>
      </w:tr>
      <w:tr w:rsidR="00622714" w:rsidRPr="00991BB8" w:rsidTr="0069432B">
        <w:tc>
          <w:tcPr>
            <w:tcW w:w="879" w:type="dxa"/>
            <w:gridSpan w:val="3"/>
          </w:tcPr>
          <w:p w:rsidR="00622714" w:rsidRDefault="00622714" w:rsidP="00AA0225">
            <w:pPr>
              <w:rPr>
                <w:rFonts w:ascii="Times New Roman" w:hAnsi="Times New Roman" w:cs="Times New Roman"/>
                <w:sz w:val="24"/>
                <w:szCs w:val="24"/>
              </w:rPr>
            </w:pPr>
            <w:r>
              <w:rPr>
                <w:rFonts w:ascii="Times New Roman" w:hAnsi="Times New Roman" w:cs="Times New Roman"/>
                <w:sz w:val="24"/>
                <w:szCs w:val="24"/>
              </w:rPr>
              <w:lastRenderedPageBreak/>
              <w:t>4.62</w:t>
            </w:r>
          </w:p>
        </w:tc>
        <w:tc>
          <w:tcPr>
            <w:tcW w:w="1984" w:type="dxa"/>
          </w:tcPr>
          <w:p w:rsidR="00622714" w:rsidRDefault="00622714">
            <w:pPr>
              <w:pStyle w:val="s16"/>
              <w:spacing w:before="0" w:beforeAutospacing="0" w:after="0" w:afterAutospacing="0"/>
              <w:rPr>
                <w:color w:val="22272F"/>
                <w:sz w:val="23"/>
                <w:szCs w:val="23"/>
              </w:rPr>
            </w:pPr>
            <w:r>
              <w:rPr>
                <w:color w:val="22272F"/>
                <w:sz w:val="23"/>
                <w:szCs w:val="23"/>
              </w:rPr>
              <w:t>Нарушения при организации и осуществлении ведомственного контроля в сфере закупок товаров, работ, услуг отдельными видами юридических лиц</w:t>
            </w:r>
          </w:p>
        </w:tc>
        <w:tc>
          <w:tcPr>
            <w:tcW w:w="2627" w:type="dxa"/>
          </w:tcPr>
          <w:p w:rsidR="00622714" w:rsidRDefault="009E31CC">
            <w:pPr>
              <w:pStyle w:val="s1"/>
              <w:spacing w:before="0" w:beforeAutospacing="0" w:after="0" w:afterAutospacing="0"/>
              <w:jc w:val="center"/>
              <w:rPr>
                <w:color w:val="22272F"/>
                <w:sz w:val="23"/>
                <w:szCs w:val="23"/>
              </w:rPr>
            </w:pPr>
            <w:hyperlink r:id="rId1018" w:anchor="/document/12188083/entry/61" w:history="1">
              <w:r w:rsidR="00622714">
                <w:rPr>
                  <w:rStyle w:val="ab"/>
                  <w:color w:val="3272C0"/>
                  <w:sz w:val="23"/>
                  <w:szCs w:val="23"/>
                </w:rPr>
                <w:t>статья 6</w:t>
              </w:r>
              <w:r w:rsidR="00622714">
                <w:rPr>
                  <w:rStyle w:val="ab"/>
                  <w:color w:val="3272C0"/>
                  <w:sz w:val="16"/>
                  <w:szCs w:val="16"/>
                  <w:vertAlign w:val="superscript"/>
                </w:rPr>
                <w:t> 1</w:t>
              </w:r>
            </w:hyperlink>
            <w:r w:rsidR="00622714">
              <w:rPr>
                <w:color w:val="22272F"/>
                <w:sz w:val="23"/>
                <w:szCs w:val="23"/>
              </w:rPr>
              <w:t> Федерального закона от 18 июля 2011 г. N 223-ФЗ "О закупках товаров, работ, услуг отдельными видами юридических лиц";</w:t>
            </w:r>
          </w:p>
          <w:p w:rsidR="00622714" w:rsidRDefault="009E31CC">
            <w:pPr>
              <w:pStyle w:val="s1"/>
              <w:spacing w:before="0" w:beforeAutospacing="0" w:after="0" w:afterAutospacing="0"/>
              <w:jc w:val="center"/>
              <w:rPr>
                <w:color w:val="22272F"/>
                <w:sz w:val="23"/>
                <w:szCs w:val="23"/>
              </w:rPr>
            </w:pPr>
            <w:hyperlink r:id="rId1019" w:anchor="/document/72100894/entry/0" w:history="1">
              <w:r w:rsidR="00622714">
                <w:rPr>
                  <w:rStyle w:val="ab"/>
                  <w:color w:val="3272C0"/>
                  <w:sz w:val="23"/>
                  <w:szCs w:val="23"/>
                </w:rPr>
                <w:t>постановление</w:t>
              </w:r>
            </w:hyperlink>
            <w:r w:rsidR="00622714">
              <w:rPr>
                <w:color w:val="22272F"/>
                <w:sz w:val="23"/>
                <w:szCs w:val="23"/>
              </w:rPr>
              <w:t xml:space="preserve"> Правительства Российской Федерации от 8 ноября 2018 г. N 1335 "Об утверждении Правил осуществления федеральными органами исполнительной власти, осуществляющими функции и полномочия учредителя в отношении федеральных государственных учреждений, права </w:t>
            </w:r>
            <w:r w:rsidR="00622714">
              <w:rPr>
                <w:color w:val="22272F"/>
                <w:sz w:val="23"/>
                <w:szCs w:val="23"/>
              </w:rPr>
              <w:lastRenderedPageBreak/>
              <w:t>собственника имущества федеральных государственных унитарных предприятий, ведомственного контроля за соблюдением требований Федерального закона "О закупках товаров, работ, услуг отдельными видами юридических лиц" и иных принятых в соответствии с ним нормативных правовых актов Российской Федерации"</w:t>
            </w:r>
          </w:p>
        </w:tc>
        <w:tc>
          <w:tcPr>
            <w:tcW w:w="1272" w:type="dxa"/>
          </w:tcPr>
          <w:p w:rsidR="00622714" w:rsidRDefault="00622714">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622714" w:rsidRDefault="00622714">
            <w:pPr>
              <w:pStyle w:val="s1"/>
              <w:spacing w:before="0" w:beforeAutospacing="0" w:after="0" w:afterAutospacing="0"/>
              <w:jc w:val="center"/>
              <w:rPr>
                <w:color w:val="22272F"/>
                <w:sz w:val="23"/>
                <w:szCs w:val="23"/>
              </w:rPr>
            </w:pPr>
            <w:r>
              <w:rPr>
                <w:color w:val="22272F"/>
                <w:sz w:val="23"/>
                <w:szCs w:val="23"/>
              </w:rPr>
              <w:t>4</w:t>
            </w:r>
          </w:p>
        </w:tc>
        <w:tc>
          <w:tcPr>
            <w:tcW w:w="2206" w:type="dxa"/>
          </w:tcPr>
          <w:p w:rsidR="00622714" w:rsidRDefault="00622714">
            <w:pPr>
              <w:pStyle w:val="s1"/>
              <w:spacing w:before="0" w:beforeAutospacing="0" w:after="0" w:afterAutospacing="0"/>
              <w:jc w:val="center"/>
              <w:rPr>
                <w:color w:val="22272F"/>
                <w:sz w:val="23"/>
                <w:szCs w:val="23"/>
              </w:rPr>
            </w:pPr>
          </w:p>
        </w:tc>
        <w:tc>
          <w:tcPr>
            <w:tcW w:w="1927" w:type="dxa"/>
          </w:tcPr>
          <w:p w:rsidR="00622714" w:rsidRPr="00991BB8" w:rsidRDefault="00622714" w:rsidP="00AA0225">
            <w:pPr>
              <w:pStyle w:val="s16"/>
              <w:shd w:val="clear" w:color="auto" w:fill="FFFFFF"/>
            </w:pPr>
          </w:p>
        </w:tc>
        <w:tc>
          <w:tcPr>
            <w:tcW w:w="1927" w:type="dxa"/>
          </w:tcPr>
          <w:p w:rsidR="00622714" w:rsidRPr="00991BB8" w:rsidRDefault="00622714" w:rsidP="00AA0225">
            <w:pPr>
              <w:pStyle w:val="s16"/>
              <w:shd w:val="clear" w:color="auto" w:fill="FFFFFF"/>
            </w:pPr>
          </w:p>
        </w:tc>
      </w:tr>
      <w:tr w:rsidR="00622714" w:rsidRPr="00991BB8" w:rsidTr="0069432B">
        <w:tc>
          <w:tcPr>
            <w:tcW w:w="879" w:type="dxa"/>
            <w:gridSpan w:val="3"/>
          </w:tcPr>
          <w:p w:rsidR="00622714" w:rsidRDefault="00622714" w:rsidP="00AA0225">
            <w:pPr>
              <w:rPr>
                <w:rFonts w:ascii="Times New Roman" w:hAnsi="Times New Roman" w:cs="Times New Roman"/>
                <w:sz w:val="24"/>
                <w:szCs w:val="24"/>
              </w:rPr>
            </w:pPr>
            <w:r>
              <w:rPr>
                <w:rFonts w:ascii="Times New Roman" w:hAnsi="Times New Roman" w:cs="Times New Roman"/>
                <w:sz w:val="24"/>
                <w:szCs w:val="24"/>
              </w:rPr>
              <w:t>4.63</w:t>
            </w:r>
          </w:p>
        </w:tc>
        <w:tc>
          <w:tcPr>
            <w:tcW w:w="1984" w:type="dxa"/>
          </w:tcPr>
          <w:p w:rsidR="00622714" w:rsidRDefault="00622714">
            <w:pPr>
              <w:pStyle w:val="s16"/>
              <w:spacing w:before="0" w:beforeAutospacing="0" w:after="0" w:afterAutospacing="0"/>
              <w:rPr>
                <w:color w:val="22272F"/>
                <w:sz w:val="23"/>
                <w:szCs w:val="23"/>
              </w:rPr>
            </w:pPr>
            <w:r>
              <w:rPr>
                <w:color w:val="22272F"/>
                <w:sz w:val="23"/>
                <w:szCs w:val="23"/>
              </w:rPr>
              <w:t>Нарушение региональным оператором порядка осуществления закупок товаров, работ, услуг</w:t>
            </w:r>
          </w:p>
        </w:tc>
        <w:tc>
          <w:tcPr>
            <w:tcW w:w="2627" w:type="dxa"/>
          </w:tcPr>
          <w:p w:rsidR="00622714" w:rsidRDefault="009E31CC">
            <w:pPr>
              <w:pStyle w:val="s1"/>
              <w:spacing w:before="0" w:beforeAutospacing="0" w:after="0" w:afterAutospacing="0"/>
              <w:jc w:val="center"/>
              <w:rPr>
                <w:color w:val="22272F"/>
                <w:sz w:val="23"/>
                <w:szCs w:val="23"/>
              </w:rPr>
            </w:pPr>
            <w:hyperlink r:id="rId1020" w:anchor="/document/12138291/entry/180" w:history="1">
              <w:r w:rsidR="00622714">
                <w:rPr>
                  <w:rStyle w:val="ab"/>
                  <w:color w:val="3272C0"/>
                  <w:sz w:val="23"/>
                  <w:szCs w:val="23"/>
                </w:rPr>
                <w:t>статья 180</w:t>
              </w:r>
            </w:hyperlink>
            <w:r w:rsidR="00622714">
              <w:rPr>
                <w:color w:val="22272F"/>
                <w:sz w:val="23"/>
                <w:szCs w:val="23"/>
              </w:rPr>
              <w:t> Жилищного кодекса Российской Федерации;</w:t>
            </w:r>
          </w:p>
          <w:p w:rsidR="00622714" w:rsidRDefault="009E31CC">
            <w:pPr>
              <w:pStyle w:val="s1"/>
              <w:spacing w:before="0" w:beforeAutospacing="0" w:after="0" w:afterAutospacing="0"/>
              <w:jc w:val="center"/>
              <w:rPr>
                <w:color w:val="22272F"/>
                <w:sz w:val="23"/>
                <w:szCs w:val="23"/>
              </w:rPr>
            </w:pPr>
            <w:hyperlink r:id="rId1021" w:anchor="/document/71435834/entry/0" w:history="1">
              <w:r w:rsidR="00622714">
                <w:rPr>
                  <w:rStyle w:val="ab"/>
                  <w:color w:val="3272C0"/>
                  <w:sz w:val="23"/>
                  <w:szCs w:val="23"/>
                </w:rPr>
                <w:t>постановление</w:t>
              </w:r>
            </w:hyperlink>
            <w:r w:rsidR="00622714">
              <w:rPr>
                <w:color w:val="22272F"/>
                <w:sz w:val="23"/>
                <w:szCs w:val="23"/>
              </w:rPr>
              <w:t xml:space="preserve">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w:t>
            </w:r>
            <w:r w:rsidR="00622714">
              <w:rPr>
                <w:color w:val="22272F"/>
                <w:sz w:val="23"/>
                <w:szCs w:val="23"/>
              </w:rPr>
              <w:lastRenderedPageBreak/>
              <w:t>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tc>
        <w:tc>
          <w:tcPr>
            <w:tcW w:w="1272" w:type="dxa"/>
          </w:tcPr>
          <w:p w:rsidR="00622714" w:rsidRDefault="00622714">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622714" w:rsidRDefault="00622714">
            <w:pPr>
              <w:pStyle w:val="s1"/>
              <w:spacing w:before="0" w:beforeAutospacing="0" w:after="0" w:afterAutospacing="0"/>
              <w:jc w:val="center"/>
              <w:rPr>
                <w:color w:val="22272F"/>
                <w:sz w:val="23"/>
                <w:szCs w:val="23"/>
              </w:rPr>
            </w:pPr>
            <w:r>
              <w:rPr>
                <w:color w:val="22272F"/>
                <w:sz w:val="23"/>
                <w:szCs w:val="23"/>
              </w:rPr>
              <w:t>4</w:t>
            </w:r>
          </w:p>
        </w:tc>
        <w:tc>
          <w:tcPr>
            <w:tcW w:w="2206" w:type="dxa"/>
          </w:tcPr>
          <w:p w:rsidR="00622714" w:rsidRDefault="00622714">
            <w:pPr>
              <w:pStyle w:val="s1"/>
              <w:spacing w:before="0" w:beforeAutospacing="0" w:after="0" w:afterAutospacing="0"/>
              <w:jc w:val="center"/>
              <w:rPr>
                <w:color w:val="22272F"/>
                <w:sz w:val="23"/>
                <w:szCs w:val="23"/>
              </w:rPr>
            </w:pPr>
          </w:p>
        </w:tc>
        <w:tc>
          <w:tcPr>
            <w:tcW w:w="1927" w:type="dxa"/>
          </w:tcPr>
          <w:p w:rsidR="00622714" w:rsidRPr="00991BB8" w:rsidRDefault="00622714" w:rsidP="00AA0225">
            <w:pPr>
              <w:pStyle w:val="s16"/>
              <w:shd w:val="clear" w:color="auto" w:fill="FFFFFF"/>
            </w:pPr>
          </w:p>
        </w:tc>
        <w:tc>
          <w:tcPr>
            <w:tcW w:w="1927" w:type="dxa"/>
          </w:tcPr>
          <w:p w:rsidR="00622714" w:rsidRPr="00991BB8" w:rsidRDefault="00622714" w:rsidP="00AA0225">
            <w:pPr>
              <w:pStyle w:val="s16"/>
              <w:shd w:val="clear" w:color="auto" w:fill="FFFFFF"/>
            </w:pPr>
          </w:p>
        </w:tc>
      </w:tr>
      <w:tr w:rsidR="00622714" w:rsidRPr="00991BB8" w:rsidTr="0069432B">
        <w:tc>
          <w:tcPr>
            <w:tcW w:w="879" w:type="dxa"/>
            <w:gridSpan w:val="3"/>
          </w:tcPr>
          <w:p w:rsidR="00622714" w:rsidRDefault="00622714" w:rsidP="00AA0225">
            <w:pPr>
              <w:rPr>
                <w:rFonts w:ascii="Times New Roman" w:hAnsi="Times New Roman" w:cs="Times New Roman"/>
                <w:sz w:val="24"/>
                <w:szCs w:val="24"/>
              </w:rPr>
            </w:pPr>
            <w:r>
              <w:rPr>
                <w:rFonts w:ascii="Times New Roman" w:hAnsi="Times New Roman" w:cs="Times New Roman"/>
                <w:sz w:val="24"/>
                <w:szCs w:val="24"/>
              </w:rPr>
              <w:t>4.64</w:t>
            </w:r>
          </w:p>
        </w:tc>
        <w:tc>
          <w:tcPr>
            <w:tcW w:w="1984" w:type="dxa"/>
          </w:tcPr>
          <w:p w:rsidR="00622714" w:rsidRDefault="00622714">
            <w:pPr>
              <w:pStyle w:val="s16"/>
              <w:spacing w:before="0" w:beforeAutospacing="0" w:after="0" w:afterAutospacing="0"/>
              <w:rPr>
                <w:color w:val="22272F"/>
                <w:sz w:val="23"/>
                <w:szCs w:val="23"/>
              </w:rPr>
            </w:pPr>
            <w:r>
              <w:rPr>
                <w:color w:val="22272F"/>
                <w:sz w:val="23"/>
                <w:szCs w:val="23"/>
              </w:rPr>
              <w:t xml:space="preserve">Нарушение требований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w:t>
            </w:r>
            <w:r>
              <w:rPr>
                <w:color w:val="22272F"/>
                <w:sz w:val="23"/>
                <w:szCs w:val="23"/>
              </w:rPr>
              <w:lastRenderedPageBreak/>
              <w:t xml:space="preserve">минимальной обязательной доли закупок, требований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порядка </w:t>
            </w:r>
            <w:r>
              <w:rPr>
                <w:color w:val="22272F"/>
                <w:sz w:val="23"/>
                <w:szCs w:val="23"/>
              </w:rPr>
              <w:lastRenderedPageBreak/>
              <w:t>подготовки и размещения в единой информационной системе в сфере закупок таких отчета и обоснования</w:t>
            </w:r>
          </w:p>
        </w:tc>
        <w:tc>
          <w:tcPr>
            <w:tcW w:w="2627" w:type="dxa"/>
          </w:tcPr>
          <w:p w:rsidR="00622714" w:rsidRDefault="009E31CC">
            <w:pPr>
              <w:pStyle w:val="s1"/>
              <w:spacing w:before="0" w:beforeAutospacing="0" w:after="0" w:afterAutospacing="0"/>
              <w:jc w:val="center"/>
              <w:rPr>
                <w:color w:val="22272F"/>
                <w:sz w:val="23"/>
                <w:szCs w:val="23"/>
              </w:rPr>
            </w:pPr>
            <w:hyperlink r:id="rId1022" w:anchor="/document/70353464/entry/14" w:history="1">
              <w:r w:rsidR="00622714">
                <w:rPr>
                  <w:rStyle w:val="ab"/>
                  <w:color w:val="3272C0"/>
                  <w:sz w:val="23"/>
                  <w:szCs w:val="23"/>
                </w:rPr>
                <w:t>статьи 14</w:t>
              </w:r>
            </w:hyperlink>
            <w:r w:rsidR="00622714">
              <w:rPr>
                <w:color w:val="22272F"/>
                <w:sz w:val="23"/>
                <w:szCs w:val="23"/>
              </w:rPr>
              <w:t>, </w:t>
            </w:r>
            <w:hyperlink r:id="rId1023" w:anchor="/document/70353464/entry/3001" w:history="1">
              <w:r w:rsidR="00622714">
                <w:rPr>
                  <w:rStyle w:val="ab"/>
                  <w:color w:val="3272C0"/>
                  <w:sz w:val="23"/>
                  <w:szCs w:val="23"/>
                </w:rPr>
                <w:t>30</w:t>
              </w:r>
              <w:r w:rsidR="00622714">
                <w:rPr>
                  <w:rStyle w:val="ab"/>
                  <w:color w:val="3272C0"/>
                  <w:sz w:val="16"/>
                  <w:szCs w:val="16"/>
                  <w:vertAlign w:val="superscript"/>
                </w:rPr>
                <w:t> 1</w:t>
              </w:r>
            </w:hyperlink>
            <w:r w:rsidR="00622714">
              <w:rPr>
                <w:color w:val="22272F"/>
                <w:sz w:val="23"/>
                <w:szCs w:val="23"/>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622714" w:rsidRDefault="009E31CC">
            <w:pPr>
              <w:pStyle w:val="s1"/>
              <w:spacing w:before="0" w:beforeAutospacing="0" w:after="0" w:afterAutospacing="0"/>
              <w:jc w:val="center"/>
              <w:rPr>
                <w:color w:val="22272F"/>
                <w:sz w:val="23"/>
                <w:szCs w:val="23"/>
              </w:rPr>
            </w:pPr>
            <w:hyperlink r:id="rId1024" w:anchor="/document/75016819/entry/0" w:history="1">
              <w:r w:rsidR="00622714">
                <w:rPr>
                  <w:rStyle w:val="ab"/>
                  <w:color w:val="3272C0"/>
                  <w:sz w:val="23"/>
                  <w:szCs w:val="23"/>
                </w:rPr>
                <w:t>постановление</w:t>
              </w:r>
            </w:hyperlink>
            <w:r w:rsidR="00622714">
              <w:rPr>
                <w:color w:val="22272F"/>
                <w:sz w:val="23"/>
                <w:szCs w:val="23"/>
              </w:rPr>
              <w:t xml:space="preserve"> Правительства Российской Федерации от 3 декабря 2020 г. N 2014 "О минимальной обязательной доле закупок российских </w:t>
            </w:r>
            <w:r w:rsidR="00622714">
              <w:rPr>
                <w:color w:val="22272F"/>
                <w:sz w:val="23"/>
                <w:szCs w:val="23"/>
              </w:rPr>
              <w:lastRenderedPageBreak/>
              <w:t>товаров и ее достижении заказчиком"</w:t>
            </w:r>
          </w:p>
        </w:tc>
        <w:tc>
          <w:tcPr>
            <w:tcW w:w="1272" w:type="dxa"/>
          </w:tcPr>
          <w:p w:rsidR="00622714" w:rsidRDefault="00622714">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622714" w:rsidRDefault="00622714">
            <w:pPr>
              <w:pStyle w:val="s1"/>
              <w:spacing w:before="0" w:beforeAutospacing="0" w:after="0" w:afterAutospacing="0"/>
              <w:jc w:val="center"/>
              <w:rPr>
                <w:color w:val="22272F"/>
                <w:sz w:val="23"/>
                <w:szCs w:val="23"/>
              </w:rPr>
            </w:pPr>
            <w:r>
              <w:rPr>
                <w:color w:val="22272F"/>
                <w:sz w:val="23"/>
                <w:szCs w:val="23"/>
              </w:rPr>
              <w:t>4</w:t>
            </w:r>
          </w:p>
        </w:tc>
        <w:tc>
          <w:tcPr>
            <w:tcW w:w="2206" w:type="dxa"/>
          </w:tcPr>
          <w:p w:rsidR="00622714" w:rsidRDefault="00622714">
            <w:pPr>
              <w:pStyle w:val="s1"/>
              <w:spacing w:before="0" w:beforeAutospacing="0" w:after="0" w:afterAutospacing="0"/>
              <w:jc w:val="center"/>
              <w:rPr>
                <w:color w:val="22272F"/>
                <w:sz w:val="23"/>
                <w:szCs w:val="23"/>
              </w:rPr>
            </w:pPr>
          </w:p>
        </w:tc>
        <w:tc>
          <w:tcPr>
            <w:tcW w:w="1927" w:type="dxa"/>
          </w:tcPr>
          <w:p w:rsidR="00622714" w:rsidRPr="00991BB8" w:rsidRDefault="00622714" w:rsidP="00AA0225">
            <w:pPr>
              <w:pStyle w:val="s16"/>
              <w:shd w:val="clear" w:color="auto" w:fill="FFFFFF"/>
            </w:pPr>
          </w:p>
        </w:tc>
        <w:tc>
          <w:tcPr>
            <w:tcW w:w="1927" w:type="dxa"/>
          </w:tcPr>
          <w:p w:rsidR="00622714" w:rsidRPr="00991BB8" w:rsidRDefault="00622714" w:rsidP="00AA0225">
            <w:pPr>
              <w:pStyle w:val="s16"/>
              <w:shd w:val="clear" w:color="auto" w:fill="FFFFFF"/>
            </w:pPr>
          </w:p>
        </w:tc>
      </w:tr>
      <w:tr w:rsidR="00622714" w:rsidRPr="00991BB8" w:rsidTr="0069432B">
        <w:tc>
          <w:tcPr>
            <w:tcW w:w="879" w:type="dxa"/>
            <w:gridSpan w:val="3"/>
          </w:tcPr>
          <w:p w:rsidR="00622714" w:rsidRDefault="00622714" w:rsidP="00AA0225">
            <w:pPr>
              <w:rPr>
                <w:rFonts w:ascii="Times New Roman" w:hAnsi="Times New Roman" w:cs="Times New Roman"/>
                <w:sz w:val="24"/>
                <w:szCs w:val="24"/>
              </w:rPr>
            </w:pPr>
            <w:r>
              <w:rPr>
                <w:rFonts w:ascii="Times New Roman" w:hAnsi="Times New Roman" w:cs="Times New Roman"/>
                <w:sz w:val="24"/>
                <w:szCs w:val="24"/>
              </w:rPr>
              <w:lastRenderedPageBreak/>
              <w:t>4.65</w:t>
            </w:r>
          </w:p>
        </w:tc>
        <w:tc>
          <w:tcPr>
            <w:tcW w:w="1984" w:type="dxa"/>
          </w:tcPr>
          <w:p w:rsidR="00622714" w:rsidRDefault="00622714">
            <w:pPr>
              <w:pStyle w:val="s16"/>
              <w:spacing w:before="0" w:beforeAutospacing="0" w:after="0" w:afterAutospacing="0"/>
              <w:rPr>
                <w:color w:val="22272F"/>
                <w:sz w:val="23"/>
                <w:szCs w:val="23"/>
              </w:rPr>
            </w:pPr>
            <w:r>
              <w:rPr>
                <w:color w:val="22272F"/>
                <w:sz w:val="23"/>
                <w:szCs w:val="23"/>
              </w:rPr>
              <w:t>Нарушение условий, запретов и ограничений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условий применения национального режима при осуществлении закупок</w:t>
            </w:r>
          </w:p>
        </w:tc>
        <w:tc>
          <w:tcPr>
            <w:tcW w:w="2627" w:type="dxa"/>
          </w:tcPr>
          <w:p w:rsidR="00622714" w:rsidRDefault="009E31CC">
            <w:pPr>
              <w:pStyle w:val="s1"/>
              <w:spacing w:before="0" w:beforeAutospacing="0" w:after="0" w:afterAutospacing="0"/>
              <w:jc w:val="center"/>
              <w:rPr>
                <w:color w:val="22272F"/>
                <w:sz w:val="23"/>
                <w:szCs w:val="23"/>
              </w:rPr>
            </w:pPr>
            <w:hyperlink r:id="rId1025" w:anchor="/document/70353464/entry/14" w:history="1">
              <w:r w:rsidR="00622714">
                <w:rPr>
                  <w:rStyle w:val="ab"/>
                  <w:color w:val="3272C0"/>
                  <w:sz w:val="23"/>
                  <w:szCs w:val="23"/>
                </w:rPr>
                <w:t>статьи 14</w:t>
              </w:r>
            </w:hyperlink>
            <w:r w:rsidR="00622714">
              <w:rPr>
                <w:color w:val="22272F"/>
                <w:sz w:val="23"/>
                <w:szCs w:val="23"/>
              </w:rPr>
              <w:t>, </w:t>
            </w:r>
            <w:hyperlink r:id="rId1026" w:anchor="/document/70353464/entry/42" w:history="1">
              <w:r w:rsidR="00622714">
                <w:rPr>
                  <w:rStyle w:val="ab"/>
                  <w:color w:val="3272C0"/>
                  <w:sz w:val="23"/>
                  <w:szCs w:val="23"/>
                </w:rPr>
                <w:t>42</w:t>
              </w:r>
            </w:hyperlink>
            <w:r w:rsidR="00622714">
              <w:rPr>
                <w:color w:val="22272F"/>
                <w:sz w:val="23"/>
                <w:szCs w:val="23"/>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622714" w:rsidRDefault="00622714">
            <w:pPr>
              <w:pStyle w:val="s1"/>
              <w:spacing w:before="0" w:beforeAutospacing="0" w:after="0" w:afterAutospacing="0"/>
              <w:jc w:val="center"/>
              <w:rPr>
                <w:color w:val="22272F"/>
                <w:sz w:val="23"/>
                <w:szCs w:val="23"/>
              </w:rPr>
            </w:pPr>
            <w:r>
              <w:rPr>
                <w:color w:val="22272F"/>
                <w:sz w:val="23"/>
                <w:szCs w:val="23"/>
              </w:rPr>
              <w:t xml:space="preserve">нормативные правовые акты, принятые в соответствии с указанными нормами законодательства Российской Федерации, устанавливающие запрет на допуск товаров, происходящих из иностранных государств, работ, услуг, соответственно выполняемых, </w:t>
            </w:r>
            <w:r>
              <w:rPr>
                <w:color w:val="22272F"/>
                <w:sz w:val="23"/>
                <w:szCs w:val="23"/>
              </w:rPr>
              <w:lastRenderedPageBreak/>
              <w:t>оказываемых иностранными лицами, и ограничения допуска указанных товаров, работ, услуг для целей осуществления закупок</w:t>
            </w:r>
          </w:p>
        </w:tc>
        <w:tc>
          <w:tcPr>
            <w:tcW w:w="1272" w:type="dxa"/>
          </w:tcPr>
          <w:p w:rsidR="00622714" w:rsidRDefault="00622714">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622714" w:rsidRDefault="00622714">
            <w:pPr>
              <w:pStyle w:val="s1"/>
              <w:spacing w:before="0" w:beforeAutospacing="0" w:after="0" w:afterAutospacing="0"/>
              <w:jc w:val="center"/>
              <w:rPr>
                <w:color w:val="22272F"/>
                <w:sz w:val="23"/>
                <w:szCs w:val="23"/>
              </w:rPr>
            </w:pPr>
            <w:r>
              <w:rPr>
                <w:color w:val="22272F"/>
                <w:sz w:val="23"/>
                <w:szCs w:val="23"/>
              </w:rPr>
              <w:t>4</w:t>
            </w:r>
          </w:p>
        </w:tc>
        <w:tc>
          <w:tcPr>
            <w:tcW w:w="2206" w:type="dxa"/>
          </w:tcPr>
          <w:p w:rsidR="00622714" w:rsidRDefault="00622714">
            <w:pPr>
              <w:pStyle w:val="s1"/>
              <w:spacing w:before="0" w:beforeAutospacing="0" w:after="0" w:afterAutospacing="0"/>
              <w:jc w:val="center"/>
              <w:rPr>
                <w:color w:val="22272F"/>
                <w:sz w:val="23"/>
                <w:szCs w:val="23"/>
              </w:rPr>
            </w:pPr>
          </w:p>
        </w:tc>
        <w:tc>
          <w:tcPr>
            <w:tcW w:w="1927" w:type="dxa"/>
          </w:tcPr>
          <w:p w:rsidR="00622714" w:rsidRPr="00991BB8" w:rsidRDefault="00622714" w:rsidP="00AA0225">
            <w:pPr>
              <w:pStyle w:val="s16"/>
              <w:shd w:val="clear" w:color="auto" w:fill="FFFFFF"/>
            </w:pPr>
          </w:p>
        </w:tc>
        <w:tc>
          <w:tcPr>
            <w:tcW w:w="1927" w:type="dxa"/>
          </w:tcPr>
          <w:p w:rsidR="00622714" w:rsidRPr="00991BB8" w:rsidRDefault="00622714" w:rsidP="00AA0225">
            <w:pPr>
              <w:pStyle w:val="s16"/>
              <w:shd w:val="clear" w:color="auto" w:fill="FFFFFF"/>
            </w:pPr>
          </w:p>
        </w:tc>
      </w:tr>
      <w:tr w:rsidR="00622714" w:rsidRPr="00991BB8" w:rsidTr="0069432B">
        <w:tc>
          <w:tcPr>
            <w:tcW w:w="879" w:type="dxa"/>
            <w:gridSpan w:val="3"/>
          </w:tcPr>
          <w:p w:rsidR="00622714" w:rsidRDefault="00622714" w:rsidP="00AA0225">
            <w:pPr>
              <w:rPr>
                <w:rFonts w:ascii="Times New Roman" w:hAnsi="Times New Roman" w:cs="Times New Roman"/>
                <w:sz w:val="24"/>
                <w:szCs w:val="24"/>
              </w:rPr>
            </w:pPr>
            <w:r>
              <w:rPr>
                <w:rFonts w:ascii="Times New Roman" w:hAnsi="Times New Roman" w:cs="Times New Roman"/>
                <w:sz w:val="24"/>
                <w:szCs w:val="24"/>
              </w:rPr>
              <w:t>4.66</w:t>
            </w:r>
          </w:p>
        </w:tc>
        <w:tc>
          <w:tcPr>
            <w:tcW w:w="1984" w:type="dxa"/>
          </w:tcPr>
          <w:p w:rsidR="00622714" w:rsidRDefault="00622714">
            <w:pPr>
              <w:pStyle w:val="s16"/>
              <w:spacing w:before="0" w:beforeAutospacing="0" w:after="0" w:afterAutospacing="0"/>
              <w:rPr>
                <w:color w:val="22272F"/>
                <w:sz w:val="23"/>
                <w:szCs w:val="23"/>
              </w:rPr>
            </w:pPr>
            <w:r>
              <w:rPr>
                <w:color w:val="22272F"/>
                <w:sz w:val="23"/>
                <w:szCs w:val="23"/>
              </w:rPr>
              <w:t>Несоставление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w:t>
            </w:r>
          </w:p>
        </w:tc>
        <w:tc>
          <w:tcPr>
            <w:tcW w:w="2627" w:type="dxa"/>
          </w:tcPr>
          <w:p w:rsidR="00622714" w:rsidRDefault="009E31CC">
            <w:pPr>
              <w:pStyle w:val="s1"/>
              <w:spacing w:before="0" w:beforeAutospacing="0" w:after="0" w:afterAutospacing="0"/>
              <w:jc w:val="center"/>
              <w:rPr>
                <w:color w:val="22272F"/>
                <w:sz w:val="23"/>
                <w:szCs w:val="23"/>
              </w:rPr>
            </w:pPr>
            <w:hyperlink r:id="rId1027" w:anchor="/document/10164072/entry/309" w:history="1">
              <w:r w:rsidR="00622714">
                <w:rPr>
                  <w:rStyle w:val="ab"/>
                  <w:color w:val="3272C0"/>
                  <w:sz w:val="23"/>
                  <w:szCs w:val="23"/>
                </w:rPr>
                <w:t>статьи 309</w:t>
              </w:r>
            </w:hyperlink>
            <w:r w:rsidR="00622714">
              <w:rPr>
                <w:color w:val="22272F"/>
                <w:sz w:val="23"/>
                <w:szCs w:val="23"/>
              </w:rPr>
              <w:t>, </w:t>
            </w:r>
            <w:hyperlink r:id="rId1028" w:anchor="/document/10164072/entry/720" w:history="1">
              <w:r w:rsidR="00622714">
                <w:rPr>
                  <w:rStyle w:val="ab"/>
                  <w:color w:val="3272C0"/>
                  <w:sz w:val="23"/>
                  <w:szCs w:val="23"/>
                </w:rPr>
                <w:t>720</w:t>
              </w:r>
            </w:hyperlink>
            <w:r w:rsidR="00622714">
              <w:rPr>
                <w:color w:val="22272F"/>
                <w:sz w:val="23"/>
                <w:szCs w:val="23"/>
              </w:rPr>
              <w:t> Гражданского кодекса Российской Федерации;</w:t>
            </w:r>
          </w:p>
          <w:p w:rsidR="00622714" w:rsidRDefault="009E31CC">
            <w:pPr>
              <w:pStyle w:val="s1"/>
              <w:spacing w:before="0" w:beforeAutospacing="0" w:after="0" w:afterAutospacing="0"/>
              <w:jc w:val="center"/>
              <w:rPr>
                <w:color w:val="22272F"/>
                <w:sz w:val="23"/>
                <w:szCs w:val="23"/>
              </w:rPr>
            </w:pPr>
            <w:hyperlink r:id="rId1029" w:anchor="/document/70353464/entry/94" w:history="1">
              <w:r w:rsidR="00622714">
                <w:rPr>
                  <w:rStyle w:val="ab"/>
                  <w:color w:val="3272C0"/>
                  <w:sz w:val="23"/>
                  <w:szCs w:val="23"/>
                </w:rPr>
                <w:t>статья 94</w:t>
              </w:r>
            </w:hyperlink>
            <w:r w:rsidR="00622714">
              <w:rPr>
                <w:color w:val="22272F"/>
                <w:sz w:val="23"/>
                <w:szCs w:val="23"/>
              </w:rPr>
              <w:t>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622714" w:rsidRDefault="009E31CC">
            <w:pPr>
              <w:pStyle w:val="s1"/>
              <w:spacing w:before="0" w:beforeAutospacing="0" w:after="0" w:afterAutospacing="0"/>
              <w:jc w:val="center"/>
              <w:rPr>
                <w:color w:val="22272F"/>
                <w:sz w:val="23"/>
                <w:szCs w:val="23"/>
              </w:rPr>
            </w:pPr>
            <w:hyperlink r:id="rId1030" w:anchor="/document/70291366/entry/7" w:history="1">
              <w:r w:rsidR="00622714">
                <w:rPr>
                  <w:rStyle w:val="ab"/>
                  <w:color w:val="3272C0"/>
                  <w:sz w:val="23"/>
                  <w:szCs w:val="23"/>
                </w:rPr>
                <w:t>статьи 7</w:t>
              </w:r>
            </w:hyperlink>
            <w:r w:rsidR="00622714">
              <w:rPr>
                <w:color w:val="22272F"/>
                <w:sz w:val="23"/>
                <w:szCs w:val="23"/>
              </w:rPr>
              <w:t>, </w:t>
            </w:r>
            <w:hyperlink r:id="rId1031" w:anchor="/document/70291366/entry/8" w:history="1">
              <w:r w:rsidR="00622714">
                <w:rPr>
                  <w:rStyle w:val="ab"/>
                  <w:color w:val="3272C0"/>
                  <w:sz w:val="23"/>
                  <w:szCs w:val="23"/>
                </w:rPr>
                <w:t>8</w:t>
              </w:r>
            </w:hyperlink>
            <w:r w:rsidR="00622714">
              <w:rPr>
                <w:color w:val="22272F"/>
                <w:sz w:val="23"/>
                <w:szCs w:val="23"/>
              </w:rPr>
              <w:t> Федерального закона от 29 декабря 2012 г. N 275-ФЗ "О государственном оборонном заказе"</w:t>
            </w:r>
          </w:p>
        </w:tc>
        <w:tc>
          <w:tcPr>
            <w:tcW w:w="1272" w:type="dxa"/>
          </w:tcPr>
          <w:p w:rsidR="00622714" w:rsidRDefault="00622714">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622714" w:rsidRDefault="00622714">
            <w:pPr>
              <w:pStyle w:val="s1"/>
              <w:spacing w:before="0" w:beforeAutospacing="0" w:after="0" w:afterAutospacing="0"/>
              <w:jc w:val="center"/>
              <w:rPr>
                <w:color w:val="22272F"/>
                <w:sz w:val="23"/>
                <w:szCs w:val="23"/>
              </w:rPr>
            </w:pPr>
            <w:r>
              <w:rPr>
                <w:color w:val="22272F"/>
                <w:sz w:val="23"/>
                <w:szCs w:val="23"/>
              </w:rPr>
              <w:t>4</w:t>
            </w:r>
          </w:p>
        </w:tc>
        <w:tc>
          <w:tcPr>
            <w:tcW w:w="2206" w:type="dxa"/>
          </w:tcPr>
          <w:p w:rsidR="00622714" w:rsidRPr="005C0BA5" w:rsidRDefault="009E31CC">
            <w:pPr>
              <w:pStyle w:val="s1"/>
              <w:spacing w:before="0" w:beforeAutospacing="0" w:after="0" w:afterAutospacing="0"/>
              <w:jc w:val="center"/>
              <w:rPr>
                <w:color w:val="22272F"/>
              </w:rPr>
            </w:pPr>
            <w:hyperlink r:id="rId1032" w:anchor="/document/12125267/entry/7329" w:history="1">
              <w:r w:rsidR="00622714" w:rsidRPr="005C0BA5">
                <w:rPr>
                  <w:rStyle w:val="ab"/>
                  <w:color w:val="auto"/>
                  <w:sz w:val="23"/>
                  <w:szCs w:val="23"/>
                </w:rPr>
                <w:t>часть 9 статьи 7.32</w:t>
              </w:r>
            </w:hyperlink>
            <w:r w:rsidR="00622714">
              <w:rPr>
                <w:color w:val="22272F"/>
                <w:sz w:val="23"/>
                <w:szCs w:val="23"/>
              </w:rPr>
              <w:t> Кодекса Российской Федерации об административных правонарушениях</w:t>
            </w:r>
            <w:r w:rsidR="00622714">
              <w:rPr>
                <w:color w:val="22272F"/>
                <w:sz w:val="16"/>
                <w:szCs w:val="16"/>
                <w:vertAlign w:val="superscript"/>
              </w:rPr>
              <w:t> </w:t>
            </w:r>
            <w:r w:rsidR="005C0BA5">
              <w:rPr>
                <w:vertAlign w:val="superscript"/>
              </w:rPr>
              <w:t>*</w:t>
            </w:r>
          </w:p>
        </w:tc>
        <w:tc>
          <w:tcPr>
            <w:tcW w:w="1927" w:type="dxa"/>
          </w:tcPr>
          <w:p w:rsidR="00622714" w:rsidRPr="00991BB8" w:rsidRDefault="00622714" w:rsidP="00AA0225">
            <w:pPr>
              <w:pStyle w:val="s16"/>
              <w:shd w:val="clear" w:color="auto" w:fill="FFFFFF"/>
            </w:pPr>
          </w:p>
        </w:tc>
        <w:tc>
          <w:tcPr>
            <w:tcW w:w="1927" w:type="dxa"/>
          </w:tcPr>
          <w:p w:rsidR="00622714" w:rsidRPr="00991BB8" w:rsidRDefault="00622714" w:rsidP="00AA0225">
            <w:pPr>
              <w:pStyle w:val="s16"/>
              <w:shd w:val="clear" w:color="auto" w:fill="FFFFFF"/>
            </w:pPr>
          </w:p>
        </w:tc>
      </w:tr>
      <w:tr w:rsidR="00AA0225" w:rsidRPr="00991BB8" w:rsidTr="00AA0225">
        <w:tc>
          <w:tcPr>
            <w:tcW w:w="10031" w:type="dxa"/>
            <w:gridSpan w:val="8"/>
          </w:tcPr>
          <w:p w:rsidR="00AA0225" w:rsidRPr="00991BB8" w:rsidRDefault="00AA0225" w:rsidP="00935183">
            <w:pPr>
              <w:pStyle w:val="a5"/>
            </w:pPr>
            <w:bookmarkStart w:id="208" w:name="sub_353"/>
            <w:r w:rsidRPr="00991BB8">
              <w:rPr>
                <w:rStyle w:val="a4"/>
                <w:bCs/>
              </w:rPr>
              <w:t>7. Иные нарушения</w:t>
            </w:r>
            <w:bookmarkEnd w:id="208"/>
          </w:p>
          <w:p w:rsidR="00AA0225" w:rsidRPr="00991BB8" w:rsidRDefault="00AA0225">
            <w:pPr>
              <w:rPr>
                <w:sz w:val="24"/>
                <w:szCs w:val="24"/>
              </w:rPr>
            </w:pPr>
          </w:p>
        </w:tc>
        <w:tc>
          <w:tcPr>
            <w:tcW w:w="1927" w:type="dxa"/>
          </w:tcPr>
          <w:p w:rsidR="00AA0225" w:rsidRPr="00991BB8" w:rsidRDefault="00AA0225" w:rsidP="00935183">
            <w:pPr>
              <w:pStyle w:val="a5"/>
              <w:rPr>
                <w:rStyle w:val="a4"/>
                <w:bCs/>
              </w:rPr>
            </w:pPr>
          </w:p>
        </w:tc>
        <w:tc>
          <w:tcPr>
            <w:tcW w:w="1927" w:type="dxa"/>
          </w:tcPr>
          <w:p w:rsidR="00AA0225" w:rsidRPr="00991BB8" w:rsidRDefault="00AA0225" w:rsidP="00935183">
            <w:pPr>
              <w:pStyle w:val="a5"/>
              <w:rPr>
                <w:rStyle w:val="a4"/>
                <w:bCs/>
              </w:rPr>
            </w:pPr>
          </w:p>
        </w:tc>
      </w:tr>
      <w:tr w:rsidR="00360FB6" w:rsidRPr="00991BB8" w:rsidTr="00360FB6">
        <w:tc>
          <w:tcPr>
            <w:tcW w:w="737" w:type="dxa"/>
          </w:tcPr>
          <w:p w:rsidR="00360FB6" w:rsidRPr="00991BB8" w:rsidRDefault="00360FB6" w:rsidP="00935183">
            <w:pPr>
              <w:pStyle w:val="a5"/>
              <w:jc w:val="center"/>
              <w:rPr>
                <w:rFonts w:ascii="Times New Roman" w:hAnsi="Times New Roman" w:cs="Times New Roman"/>
              </w:rPr>
            </w:pPr>
            <w:bookmarkStart w:id="209" w:name="sub_354"/>
            <w:r w:rsidRPr="00991BB8">
              <w:rPr>
                <w:rFonts w:ascii="Times New Roman" w:hAnsi="Times New Roman" w:cs="Times New Roman"/>
              </w:rPr>
              <w:lastRenderedPageBreak/>
              <w:t>7.1</w:t>
            </w:r>
            <w:bookmarkEnd w:id="209"/>
          </w:p>
        </w:tc>
        <w:tc>
          <w:tcPr>
            <w:tcW w:w="2126" w:type="dxa"/>
            <w:gridSpan w:val="3"/>
          </w:tcPr>
          <w:p w:rsidR="00360FB6" w:rsidRDefault="00360FB6">
            <w:pPr>
              <w:pStyle w:val="s16"/>
              <w:spacing w:before="0" w:beforeAutospacing="0" w:after="0" w:afterAutospacing="0"/>
              <w:rPr>
                <w:color w:val="22272F"/>
                <w:sz w:val="23"/>
                <w:szCs w:val="23"/>
              </w:rPr>
            </w:pPr>
            <w:r>
              <w:rPr>
                <w:color w:val="22272F"/>
                <w:sz w:val="23"/>
                <w:szCs w:val="23"/>
              </w:rPr>
              <w:t>Невыполнение в установленный срок законного предписания, представления органа государственного (муниципального) финансового контроля</w:t>
            </w:r>
          </w:p>
        </w:tc>
        <w:tc>
          <w:tcPr>
            <w:tcW w:w="2627" w:type="dxa"/>
          </w:tcPr>
          <w:p w:rsidR="00360FB6" w:rsidRDefault="009E31CC">
            <w:pPr>
              <w:pStyle w:val="s1"/>
              <w:spacing w:before="0" w:beforeAutospacing="0" w:after="0" w:afterAutospacing="0"/>
              <w:jc w:val="center"/>
              <w:rPr>
                <w:color w:val="22272F"/>
                <w:sz w:val="23"/>
                <w:szCs w:val="23"/>
              </w:rPr>
            </w:pPr>
            <w:hyperlink r:id="rId1033" w:anchor="/document/12112604/entry/2702" w:history="1">
              <w:r w:rsidR="00360FB6">
                <w:rPr>
                  <w:rStyle w:val="ab"/>
                  <w:color w:val="3272C0"/>
                  <w:sz w:val="23"/>
                  <w:szCs w:val="23"/>
                </w:rPr>
                <w:t>статья 270</w:t>
              </w:r>
              <w:r w:rsidR="00360FB6">
                <w:rPr>
                  <w:rStyle w:val="ab"/>
                  <w:color w:val="3272C0"/>
                  <w:sz w:val="16"/>
                  <w:szCs w:val="16"/>
                  <w:vertAlign w:val="superscript"/>
                </w:rPr>
                <w:t> 2</w:t>
              </w:r>
            </w:hyperlink>
            <w:r w:rsidR="00360FB6">
              <w:rPr>
                <w:color w:val="22272F"/>
                <w:sz w:val="23"/>
                <w:szCs w:val="23"/>
              </w:rPr>
              <w:t> Бюджетного кодекса Российской Федерации;</w:t>
            </w:r>
          </w:p>
          <w:p w:rsidR="00360FB6" w:rsidRDefault="009E31CC">
            <w:pPr>
              <w:pStyle w:val="s1"/>
              <w:spacing w:before="0" w:beforeAutospacing="0" w:after="0" w:afterAutospacing="0"/>
              <w:jc w:val="center"/>
              <w:rPr>
                <w:color w:val="22272F"/>
                <w:sz w:val="23"/>
                <w:szCs w:val="23"/>
              </w:rPr>
            </w:pPr>
            <w:hyperlink r:id="rId1034" w:anchor="/document/12182695/entry/166" w:history="1">
              <w:r w:rsidR="00360FB6">
                <w:rPr>
                  <w:rStyle w:val="ab"/>
                  <w:color w:val="3272C0"/>
                  <w:sz w:val="23"/>
                  <w:szCs w:val="23"/>
                </w:rPr>
                <w:t>части 6</w:t>
              </w:r>
            </w:hyperlink>
            <w:r w:rsidR="00360FB6">
              <w:rPr>
                <w:color w:val="22272F"/>
                <w:sz w:val="23"/>
                <w:szCs w:val="23"/>
              </w:rPr>
              <w:t>, </w:t>
            </w:r>
            <w:hyperlink r:id="rId1035" w:anchor="/document/12182695/entry/167" w:history="1">
              <w:r w:rsidR="00360FB6">
                <w:rPr>
                  <w:rStyle w:val="ab"/>
                  <w:color w:val="3272C0"/>
                  <w:sz w:val="23"/>
                  <w:szCs w:val="23"/>
                </w:rPr>
                <w:t>7 статьи 16</w:t>
              </w:r>
            </w:hyperlink>
            <w:r w:rsidR="00360FB6">
              <w:rPr>
                <w:color w:val="22272F"/>
                <w:sz w:val="23"/>
                <w:szCs w:val="23"/>
              </w:rPr>
              <w:t> Федерального закона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w:t>
            </w:r>
          </w:p>
        </w:tc>
        <w:tc>
          <w:tcPr>
            <w:tcW w:w="1272" w:type="dxa"/>
          </w:tcPr>
          <w:p w:rsidR="00360FB6" w:rsidRDefault="00360FB6">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360FB6" w:rsidRDefault="00360FB6">
            <w:pPr>
              <w:pStyle w:val="s1"/>
              <w:spacing w:before="0" w:beforeAutospacing="0" w:after="0" w:afterAutospacing="0"/>
              <w:jc w:val="center"/>
              <w:rPr>
                <w:color w:val="22272F"/>
                <w:sz w:val="23"/>
                <w:szCs w:val="23"/>
              </w:rPr>
            </w:pPr>
            <w:r>
              <w:rPr>
                <w:color w:val="22272F"/>
                <w:sz w:val="23"/>
                <w:szCs w:val="23"/>
              </w:rPr>
              <w:t>7</w:t>
            </w:r>
          </w:p>
        </w:tc>
        <w:tc>
          <w:tcPr>
            <w:tcW w:w="2206" w:type="dxa"/>
          </w:tcPr>
          <w:p w:rsidR="00360FB6" w:rsidRDefault="009E31CC">
            <w:pPr>
              <w:pStyle w:val="s1"/>
              <w:spacing w:before="0" w:beforeAutospacing="0" w:after="0" w:afterAutospacing="0"/>
              <w:jc w:val="center"/>
              <w:rPr>
                <w:color w:val="22272F"/>
                <w:sz w:val="23"/>
                <w:szCs w:val="23"/>
              </w:rPr>
            </w:pPr>
            <w:hyperlink r:id="rId1036" w:anchor="/document/12125267/entry/19520" w:history="1">
              <w:r w:rsidR="00360FB6" w:rsidRPr="005C0BA5">
                <w:rPr>
                  <w:rStyle w:val="ab"/>
                  <w:color w:val="auto"/>
                  <w:sz w:val="23"/>
                  <w:szCs w:val="23"/>
                </w:rPr>
                <w:t>части 20</w:t>
              </w:r>
            </w:hyperlink>
            <w:r w:rsidR="00360FB6" w:rsidRPr="005C0BA5">
              <w:rPr>
                <w:sz w:val="23"/>
                <w:szCs w:val="23"/>
              </w:rPr>
              <w:t>, </w:t>
            </w:r>
            <w:hyperlink r:id="rId1037" w:anchor="/document/12125267/entry/195201" w:history="1">
              <w:r w:rsidR="00360FB6" w:rsidRPr="005C0BA5">
                <w:rPr>
                  <w:rStyle w:val="ab"/>
                  <w:color w:val="auto"/>
                  <w:sz w:val="23"/>
                  <w:szCs w:val="23"/>
                </w:rPr>
                <w:t>20.1 статьи 19.5</w:t>
              </w:r>
            </w:hyperlink>
            <w:r w:rsidR="00360FB6">
              <w:rPr>
                <w:color w:val="22272F"/>
                <w:sz w:val="23"/>
                <w:szCs w:val="23"/>
              </w:rPr>
              <w:t> Кодекса Российской Федерации об административных правонарушениях,</w:t>
            </w:r>
          </w:p>
        </w:tc>
        <w:tc>
          <w:tcPr>
            <w:tcW w:w="1927" w:type="dxa"/>
          </w:tcPr>
          <w:p w:rsidR="00360FB6" w:rsidRDefault="00360FB6" w:rsidP="00E52012">
            <w:pPr>
              <w:pStyle w:val="a5"/>
            </w:pPr>
          </w:p>
        </w:tc>
        <w:tc>
          <w:tcPr>
            <w:tcW w:w="1927" w:type="dxa"/>
          </w:tcPr>
          <w:p w:rsidR="00360FB6" w:rsidRDefault="00360FB6" w:rsidP="00E52012">
            <w:pPr>
              <w:pStyle w:val="a5"/>
            </w:pPr>
          </w:p>
        </w:tc>
      </w:tr>
      <w:tr w:rsidR="00360FB6" w:rsidRPr="00991BB8" w:rsidTr="00360FB6">
        <w:tc>
          <w:tcPr>
            <w:tcW w:w="737" w:type="dxa"/>
          </w:tcPr>
          <w:p w:rsidR="00360FB6" w:rsidRPr="00991BB8" w:rsidRDefault="00360FB6" w:rsidP="00935183">
            <w:pPr>
              <w:pStyle w:val="a5"/>
              <w:jc w:val="center"/>
              <w:rPr>
                <w:rFonts w:ascii="Times New Roman" w:hAnsi="Times New Roman" w:cs="Times New Roman"/>
              </w:rPr>
            </w:pPr>
            <w:bookmarkStart w:id="210" w:name="sub_355"/>
            <w:r w:rsidRPr="00991BB8">
              <w:rPr>
                <w:rFonts w:ascii="Times New Roman" w:hAnsi="Times New Roman" w:cs="Times New Roman"/>
              </w:rPr>
              <w:t>7.2</w:t>
            </w:r>
            <w:bookmarkEnd w:id="210"/>
          </w:p>
        </w:tc>
        <w:tc>
          <w:tcPr>
            <w:tcW w:w="2126" w:type="dxa"/>
            <w:gridSpan w:val="3"/>
          </w:tcPr>
          <w:p w:rsidR="00360FB6" w:rsidRDefault="00360FB6" w:rsidP="00360FB6">
            <w:pPr>
              <w:pStyle w:val="s16"/>
              <w:spacing w:before="0" w:beforeAutospacing="0" w:after="0" w:afterAutospacing="0"/>
              <w:rPr>
                <w:color w:val="22272F"/>
                <w:sz w:val="23"/>
                <w:szCs w:val="23"/>
              </w:rPr>
            </w:pPr>
            <w:r>
              <w:rPr>
                <w:color w:val="22272F"/>
                <w:sz w:val="23"/>
                <w:szCs w:val="23"/>
              </w:rPr>
              <w:t xml:space="preserve">Непредставление или несвоевременное представление Контрольно-счетному комитету Сортавальского муниципального района (его должностным лицам) информации (документов, материалов), необходимой для осуществления их деятельности, а </w:t>
            </w:r>
            <w:r>
              <w:rPr>
                <w:color w:val="22272F"/>
                <w:sz w:val="23"/>
                <w:szCs w:val="23"/>
              </w:rPr>
              <w:lastRenderedPageBreak/>
              <w:t>также представление информации (документов, материалов) в неполном объеме или в искаженном виде</w:t>
            </w:r>
          </w:p>
        </w:tc>
        <w:tc>
          <w:tcPr>
            <w:tcW w:w="2627" w:type="dxa"/>
          </w:tcPr>
          <w:p w:rsidR="00360FB6" w:rsidRDefault="009E31CC">
            <w:pPr>
              <w:pStyle w:val="s1"/>
              <w:spacing w:before="0" w:beforeAutospacing="0" w:after="0" w:afterAutospacing="0"/>
              <w:jc w:val="center"/>
              <w:rPr>
                <w:color w:val="22272F"/>
                <w:sz w:val="23"/>
                <w:szCs w:val="23"/>
              </w:rPr>
            </w:pPr>
            <w:hyperlink r:id="rId1038" w:anchor="/document/12182695/entry/15" w:history="1">
              <w:r w:rsidR="00360FB6">
                <w:rPr>
                  <w:rStyle w:val="ab"/>
                  <w:color w:val="3272C0"/>
                  <w:sz w:val="23"/>
                  <w:szCs w:val="23"/>
                </w:rPr>
                <w:t>статья 15</w:t>
              </w:r>
            </w:hyperlink>
            <w:r w:rsidR="00360FB6">
              <w:rPr>
                <w:color w:val="22272F"/>
                <w:sz w:val="23"/>
                <w:szCs w:val="23"/>
              </w:rPr>
              <w:t> Федерального закона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w:t>
            </w:r>
          </w:p>
        </w:tc>
        <w:tc>
          <w:tcPr>
            <w:tcW w:w="1272" w:type="dxa"/>
          </w:tcPr>
          <w:p w:rsidR="00360FB6" w:rsidRDefault="00360FB6">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360FB6" w:rsidRDefault="00360FB6">
            <w:pPr>
              <w:pStyle w:val="s1"/>
              <w:spacing w:before="0" w:beforeAutospacing="0" w:after="0" w:afterAutospacing="0"/>
              <w:jc w:val="center"/>
              <w:rPr>
                <w:color w:val="22272F"/>
                <w:sz w:val="23"/>
                <w:szCs w:val="23"/>
              </w:rPr>
            </w:pPr>
            <w:r>
              <w:rPr>
                <w:color w:val="22272F"/>
                <w:sz w:val="23"/>
                <w:szCs w:val="23"/>
              </w:rPr>
              <w:t>7</w:t>
            </w:r>
          </w:p>
        </w:tc>
        <w:tc>
          <w:tcPr>
            <w:tcW w:w="2206" w:type="dxa"/>
          </w:tcPr>
          <w:p w:rsidR="00360FB6" w:rsidRDefault="009E31CC">
            <w:pPr>
              <w:pStyle w:val="s1"/>
              <w:spacing w:before="0" w:beforeAutospacing="0" w:after="0" w:afterAutospacing="0"/>
              <w:jc w:val="center"/>
              <w:rPr>
                <w:color w:val="22272F"/>
                <w:sz w:val="23"/>
                <w:szCs w:val="23"/>
              </w:rPr>
            </w:pPr>
            <w:hyperlink r:id="rId1039" w:anchor="/document/12125267/entry/197" w:history="1">
              <w:r w:rsidR="00360FB6" w:rsidRPr="005C0BA5">
                <w:rPr>
                  <w:rStyle w:val="ab"/>
                  <w:color w:val="auto"/>
                  <w:sz w:val="23"/>
                  <w:szCs w:val="23"/>
                </w:rPr>
                <w:t>статья 19.7</w:t>
              </w:r>
            </w:hyperlink>
            <w:r w:rsidR="00360FB6">
              <w:rPr>
                <w:color w:val="22272F"/>
                <w:sz w:val="23"/>
                <w:szCs w:val="23"/>
              </w:rPr>
              <w:t> Кодекса Российской Федерации об административных правонарушениях</w:t>
            </w:r>
          </w:p>
        </w:tc>
        <w:tc>
          <w:tcPr>
            <w:tcW w:w="1927" w:type="dxa"/>
          </w:tcPr>
          <w:p w:rsidR="00360FB6" w:rsidRPr="00991BB8" w:rsidRDefault="00360FB6" w:rsidP="00E52012">
            <w:pPr>
              <w:pStyle w:val="a5"/>
              <w:rPr>
                <w:rFonts w:ascii="Times New Roman" w:hAnsi="Times New Roman" w:cs="Times New Roman"/>
              </w:rPr>
            </w:pPr>
          </w:p>
        </w:tc>
        <w:tc>
          <w:tcPr>
            <w:tcW w:w="1927" w:type="dxa"/>
          </w:tcPr>
          <w:p w:rsidR="00360FB6" w:rsidRPr="00991BB8" w:rsidRDefault="00360FB6" w:rsidP="00E52012">
            <w:pPr>
              <w:pStyle w:val="a5"/>
              <w:rPr>
                <w:rFonts w:ascii="Times New Roman" w:hAnsi="Times New Roman" w:cs="Times New Roman"/>
              </w:rPr>
            </w:pPr>
          </w:p>
        </w:tc>
      </w:tr>
      <w:tr w:rsidR="00360FB6" w:rsidRPr="00991BB8" w:rsidTr="00360FB6">
        <w:tc>
          <w:tcPr>
            <w:tcW w:w="737" w:type="dxa"/>
          </w:tcPr>
          <w:p w:rsidR="00360FB6" w:rsidRPr="00991BB8" w:rsidRDefault="00360FB6" w:rsidP="00935183">
            <w:pPr>
              <w:pStyle w:val="a5"/>
              <w:jc w:val="center"/>
              <w:rPr>
                <w:rFonts w:ascii="Times New Roman" w:hAnsi="Times New Roman" w:cs="Times New Roman"/>
              </w:rPr>
            </w:pPr>
            <w:bookmarkStart w:id="211" w:name="sub_356"/>
            <w:r w:rsidRPr="00991BB8">
              <w:rPr>
                <w:rFonts w:ascii="Times New Roman" w:hAnsi="Times New Roman" w:cs="Times New Roman"/>
              </w:rPr>
              <w:t>7.3</w:t>
            </w:r>
            <w:bookmarkEnd w:id="211"/>
          </w:p>
        </w:tc>
        <w:tc>
          <w:tcPr>
            <w:tcW w:w="2126" w:type="dxa"/>
            <w:gridSpan w:val="3"/>
          </w:tcPr>
          <w:p w:rsidR="00360FB6" w:rsidRDefault="00360FB6">
            <w:pPr>
              <w:pStyle w:val="s16"/>
              <w:spacing w:before="0" w:beforeAutospacing="0" w:after="0" w:afterAutospacing="0"/>
              <w:rPr>
                <w:color w:val="22272F"/>
                <w:sz w:val="23"/>
                <w:szCs w:val="23"/>
              </w:rPr>
            </w:pPr>
            <w:r>
              <w:rPr>
                <w:color w:val="22272F"/>
                <w:sz w:val="23"/>
                <w:szCs w:val="23"/>
              </w:rPr>
              <w:t>Непринятие мер по устранению причин и условий, способствовавших совершению административного правонарушения</w:t>
            </w:r>
          </w:p>
        </w:tc>
        <w:tc>
          <w:tcPr>
            <w:tcW w:w="2627" w:type="dxa"/>
          </w:tcPr>
          <w:p w:rsidR="00360FB6" w:rsidRDefault="00360FB6">
            <w:pPr>
              <w:pStyle w:val="empty"/>
              <w:spacing w:before="0" w:beforeAutospacing="0" w:after="0" w:afterAutospacing="0"/>
              <w:jc w:val="both"/>
              <w:rPr>
                <w:color w:val="22272F"/>
                <w:sz w:val="23"/>
                <w:szCs w:val="23"/>
              </w:rPr>
            </w:pPr>
            <w:r>
              <w:rPr>
                <w:color w:val="22272F"/>
                <w:sz w:val="23"/>
                <w:szCs w:val="23"/>
              </w:rPr>
              <w:t> </w:t>
            </w:r>
          </w:p>
        </w:tc>
        <w:tc>
          <w:tcPr>
            <w:tcW w:w="1272" w:type="dxa"/>
          </w:tcPr>
          <w:p w:rsidR="00360FB6" w:rsidRDefault="00360FB6">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360FB6" w:rsidRDefault="00360FB6">
            <w:pPr>
              <w:pStyle w:val="s1"/>
              <w:spacing w:before="0" w:beforeAutospacing="0" w:after="0" w:afterAutospacing="0"/>
              <w:jc w:val="center"/>
              <w:rPr>
                <w:color w:val="22272F"/>
                <w:sz w:val="23"/>
                <w:szCs w:val="23"/>
              </w:rPr>
            </w:pPr>
            <w:r>
              <w:rPr>
                <w:color w:val="22272F"/>
                <w:sz w:val="23"/>
                <w:szCs w:val="23"/>
              </w:rPr>
              <w:t>7</w:t>
            </w:r>
          </w:p>
        </w:tc>
        <w:tc>
          <w:tcPr>
            <w:tcW w:w="2206" w:type="dxa"/>
          </w:tcPr>
          <w:p w:rsidR="00360FB6" w:rsidRDefault="009E31CC">
            <w:pPr>
              <w:pStyle w:val="s1"/>
              <w:spacing w:before="0" w:beforeAutospacing="0" w:after="0" w:afterAutospacing="0"/>
              <w:jc w:val="center"/>
              <w:rPr>
                <w:color w:val="22272F"/>
                <w:sz w:val="23"/>
                <w:szCs w:val="23"/>
              </w:rPr>
            </w:pPr>
            <w:hyperlink r:id="rId1040" w:anchor="/document/12125267/entry/196" w:history="1">
              <w:r w:rsidR="00360FB6" w:rsidRPr="005C0BA5">
                <w:rPr>
                  <w:rStyle w:val="ab"/>
                  <w:rFonts w:eastAsiaTheme="minorEastAsia"/>
                  <w:color w:val="auto"/>
                  <w:sz w:val="23"/>
                  <w:szCs w:val="23"/>
                </w:rPr>
                <w:t>статья 19.6</w:t>
              </w:r>
            </w:hyperlink>
            <w:r w:rsidR="00360FB6">
              <w:rPr>
                <w:color w:val="22272F"/>
                <w:sz w:val="23"/>
                <w:szCs w:val="23"/>
              </w:rPr>
              <w:t> Кодекса Российской Федерации об административных правонарушениях</w:t>
            </w:r>
          </w:p>
        </w:tc>
        <w:tc>
          <w:tcPr>
            <w:tcW w:w="1927" w:type="dxa"/>
          </w:tcPr>
          <w:p w:rsidR="00360FB6" w:rsidRDefault="00360FB6" w:rsidP="00E52012">
            <w:pPr>
              <w:pStyle w:val="a5"/>
            </w:pPr>
          </w:p>
        </w:tc>
        <w:tc>
          <w:tcPr>
            <w:tcW w:w="1927" w:type="dxa"/>
          </w:tcPr>
          <w:p w:rsidR="00360FB6" w:rsidRDefault="00360FB6" w:rsidP="00E52012">
            <w:pPr>
              <w:pStyle w:val="a5"/>
            </w:pPr>
          </w:p>
        </w:tc>
      </w:tr>
      <w:tr w:rsidR="00360FB6" w:rsidRPr="00991BB8" w:rsidTr="00360FB6">
        <w:tc>
          <w:tcPr>
            <w:tcW w:w="737" w:type="dxa"/>
          </w:tcPr>
          <w:p w:rsidR="00360FB6" w:rsidRPr="00991BB8" w:rsidRDefault="00360FB6" w:rsidP="00935183">
            <w:pPr>
              <w:pStyle w:val="a5"/>
              <w:jc w:val="center"/>
              <w:rPr>
                <w:rFonts w:ascii="Times New Roman" w:hAnsi="Times New Roman" w:cs="Times New Roman"/>
              </w:rPr>
            </w:pPr>
            <w:bookmarkStart w:id="212" w:name="sub_357"/>
            <w:r w:rsidRPr="00991BB8">
              <w:rPr>
                <w:rFonts w:ascii="Times New Roman" w:hAnsi="Times New Roman" w:cs="Times New Roman"/>
              </w:rPr>
              <w:t>7.4</w:t>
            </w:r>
            <w:bookmarkEnd w:id="212"/>
          </w:p>
        </w:tc>
        <w:tc>
          <w:tcPr>
            <w:tcW w:w="2126" w:type="dxa"/>
            <w:gridSpan w:val="3"/>
          </w:tcPr>
          <w:p w:rsidR="00360FB6" w:rsidRDefault="00360FB6">
            <w:pPr>
              <w:pStyle w:val="s16"/>
              <w:spacing w:before="0" w:beforeAutospacing="0" w:after="0" w:afterAutospacing="0"/>
              <w:rPr>
                <w:color w:val="22272F"/>
                <w:sz w:val="23"/>
                <w:szCs w:val="23"/>
              </w:rPr>
            </w:pPr>
            <w:r>
              <w:rPr>
                <w:color w:val="22272F"/>
                <w:sz w:val="23"/>
                <w:szCs w:val="23"/>
              </w:rP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2627" w:type="dxa"/>
          </w:tcPr>
          <w:p w:rsidR="00360FB6" w:rsidRDefault="00360FB6">
            <w:pPr>
              <w:pStyle w:val="empty"/>
              <w:spacing w:before="0" w:beforeAutospacing="0" w:after="0" w:afterAutospacing="0"/>
              <w:jc w:val="both"/>
              <w:rPr>
                <w:color w:val="22272F"/>
                <w:sz w:val="23"/>
                <w:szCs w:val="23"/>
              </w:rPr>
            </w:pPr>
            <w:r>
              <w:rPr>
                <w:color w:val="22272F"/>
                <w:sz w:val="23"/>
                <w:szCs w:val="23"/>
              </w:rPr>
              <w:t> </w:t>
            </w:r>
          </w:p>
        </w:tc>
        <w:tc>
          <w:tcPr>
            <w:tcW w:w="1272" w:type="dxa"/>
          </w:tcPr>
          <w:p w:rsidR="00360FB6" w:rsidRDefault="00360FB6">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360FB6" w:rsidRDefault="00360FB6">
            <w:pPr>
              <w:pStyle w:val="s1"/>
              <w:spacing w:before="0" w:beforeAutospacing="0" w:after="0" w:afterAutospacing="0"/>
              <w:jc w:val="center"/>
              <w:rPr>
                <w:color w:val="22272F"/>
                <w:sz w:val="23"/>
                <w:szCs w:val="23"/>
              </w:rPr>
            </w:pPr>
            <w:r>
              <w:rPr>
                <w:color w:val="22272F"/>
                <w:sz w:val="23"/>
                <w:szCs w:val="23"/>
              </w:rPr>
              <w:t>7</w:t>
            </w:r>
          </w:p>
        </w:tc>
        <w:tc>
          <w:tcPr>
            <w:tcW w:w="2206" w:type="dxa"/>
          </w:tcPr>
          <w:p w:rsidR="00360FB6" w:rsidRDefault="009E31CC">
            <w:pPr>
              <w:pStyle w:val="s1"/>
              <w:spacing w:before="0" w:beforeAutospacing="0" w:after="0" w:afterAutospacing="0"/>
              <w:jc w:val="center"/>
              <w:rPr>
                <w:color w:val="22272F"/>
                <w:sz w:val="23"/>
                <w:szCs w:val="23"/>
              </w:rPr>
            </w:pPr>
            <w:hyperlink r:id="rId1041" w:anchor="/document/12125267/entry/521" w:history="1">
              <w:r w:rsidR="00360FB6" w:rsidRPr="005C0BA5">
                <w:rPr>
                  <w:rStyle w:val="ab"/>
                  <w:rFonts w:eastAsiaTheme="minorEastAsia"/>
                  <w:color w:val="auto"/>
                  <w:sz w:val="23"/>
                  <w:szCs w:val="23"/>
                </w:rPr>
                <w:t>статья 5.21</w:t>
              </w:r>
            </w:hyperlink>
            <w:r w:rsidR="00360FB6">
              <w:rPr>
                <w:color w:val="22272F"/>
                <w:sz w:val="23"/>
                <w:szCs w:val="23"/>
              </w:rPr>
              <w:t> Кодекса Российской Федерации об административных правонарушениях</w:t>
            </w:r>
          </w:p>
        </w:tc>
        <w:tc>
          <w:tcPr>
            <w:tcW w:w="1927" w:type="dxa"/>
          </w:tcPr>
          <w:p w:rsidR="00360FB6" w:rsidRDefault="00360FB6" w:rsidP="00E52012">
            <w:pPr>
              <w:pStyle w:val="a5"/>
            </w:pPr>
          </w:p>
        </w:tc>
        <w:tc>
          <w:tcPr>
            <w:tcW w:w="1927" w:type="dxa"/>
          </w:tcPr>
          <w:p w:rsidR="00360FB6" w:rsidRDefault="00360FB6" w:rsidP="00E52012">
            <w:pPr>
              <w:pStyle w:val="a5"/>
            </w:pPr>
          </w:p>
        </w:tc>
      </w:tr>
      <w:tr w:rsidR="00360FB6" w:rsidRPr="00991BB8" w:rsidTr="00360FB6">
        <w:tc>
          <w:tcPr>
            <w:tcW w:w="737" w:type="dxa"/>
          </w:tcPr>
          <w:p w:rsidR="00360FB6" w:rsidRPr="00991BB8" w:rsidRDefault="00360FB6" w:rsidP="00935183">
            <w:pPr>
              <w:pStyle w:val="a5"/>
              <w:jc w:val="center"/>
              <w:rPr>
                <w:rFonts w:ascii="Times New Roman" w:hAnsi="Times New Roman" w:cs="Times New Roman"/>
              </w:rPr>
            </w:pPr>
            <w:bookmarkStart w:id="213" w:name="sub_358"/>
            <w:r w:rsidRPr="00991BB8">
              <w:rPr>
                <w:rFonts w:ascii="Times New Roman" w:hAnsi="Times New Roman" w:cs="Times New Roman"/>
              </w:rPr>
              <w:lastRenderedPageBreak/>
              <w:t>7.5</w:t>
            </w:r>
            <w:bookmarkEnd w:id="213"/>
          </w:p>
        </w:tc>
        <w:tc>
          <w:tcPr>
            <w:tcW w:w="2126" w:type="dxa"/>
            <w:gridSpan w:val="3"/>
          </w:tcPr>
          <w:p w:rsidR="00360FB6" w:rsidRDefault="00360FB6">
            <w:pPr>
              <w:pStyle w:val="s16"/>
              <w:spacing w:before="0" w:beforeAutospacing="0" w:after="0" w:afterAutospacing="0"/>
              <w:rPr>
                <w:color w:val="22272F"/>
                <w:sz w:val="23"/>
                <w:szCs w:val="23"/>
              </w:rPr>
            </w:pPr>
            <w:r>
              <w:rPr>
                <w:color w:val="22272F"/>
                <w:sz w:val="23"/>
                <w:szCs w:val="23"/>
              </w:rPr>
              <w:t>Осуществление предпринимательской деятельности без государственной регистрации, или без специального разрешения (лицензии), или с нарушением требований и условий, предусмотренных специальным разрешением (лицензией)</w:t>
            </w:r>
          </w:p>
        </w:tc>
        <w:tc>
          <w:tcPr>
            <w:tcW w:w="2627" w:type="dxa"/>
          </w:tcPr>
          <w:p w:rsidR="00360FB6" w:rsidRDefault="009E31CC">
            <w:pPr>
              <w:pStyle w:val="s1"/>
              <w:spacing w:before="0" w:beforeAutospacing="0" w:after="0" w:afterAutospacing="0"/>
              <w:jc w:val="center"/>
              <w:rPr>
                <w:color w:val="22272F"/>
                <w:sz w:val="23"/>
                <w:szCs w:val="23"/>
              </w:rPr>
            </w:pPr>
            <w:hyperlink r:id="rId1042" w:anchor="/document/12185475/entry/12" w:history="1">
              <w:r w:rsidR="00360FB6">
                <w:rPr>
                  <w:rStyle w:val="ab"/>
                  <w:color w:val="3272C0"/>
                  <w:sz w:val="23"/>
                  <w:szCs w:val="23"/>
                </w:rPr>
                <w:t>статьи 12</w:t>
              </w:r>
            </w:hyperlink>
            <w:r w:rsidR="00360FB6">
              <w:rPr>
                <w:color w:val="22272F"/>
                <w:sz w:val="23"/>
                <w:szCs w:val="23"/>
              </w:rPr>
              <w:t>, </w:t>
            </w:r>
            <w:hyperlink r:id="rId1043" w:anchor="/document/12185475/entry/18" w:history="1">
              <w:r w:rsidR="00360FB6">
                <w:rPr>
                  <w:rStyle w:val="ab"/>
                  <w:color w:val="3272C0"/>
                  <w:sz w:val="23"/>
                  <w:szCs w:val="23"/>
                </w:rPr>
                <w:t>18</w:t>
              </w:r>
            </w:hyperlink>
            <w:r w:rsidR="00360FB6">
              <w:rPr>
                <w:color w:val="22272F"/>
                <w:sz w:val="23"/>
                <w:szCs w:val="23"/>
              </w:rPr>
              <w:t> Федерального закона от 4 мая 2011 г. N 99-ФЗ "О лицензировании отдельных видов деятельности"</w:t>
            </w:r>
          </w:p>
        </w:tc>
        <w:tc>
          <w:tcPr>
            <w:tcW w:w="1272" w:type="dxa"/>
          </w:tcPr>
          <w:p w:rsidR="00360FB6" w:rsidRDefault="00360FB6">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360FB6" w:rsidRDefault="00360FB6">
            <w:pPr>
              <w:pStyle w:val="s1"/>
              <w:spacing w:before="0" w:beforeAutospacing="0" w:after="0" w:afterAutospacing="0"/>
              <w:jc w:val="center"/>
              <w:rPr>
                <w:color w:val="22272F"/>
                <w:sz w:val="23"/>
                <w:szCs w:val="23"/>
              </w:rPr>
            </w:pPr>
            <w:r>
              <w:rPr>
                <w:color w:val="22272F"/>
                <w:sz w:val="23"/>
                <w:szCs w:val="23"/>
              </w:rPr>
              <w:t>7</w:t>
            </w:r>
          </w:p>
        </w:tc>
        <w:tc>
          <w:tcPr>
            <w:tcW w:w="2206" w:type="dxa"/>
          </w:tcPr>
          <w:p w:rsidR="00360FB6" w:rsidRDefault="009E31CC">
            <w:pPr>
              <w:pStyle w:val="s1"/>
              <w:spacing w:before="0" w:beforeAutospacing="0" w:after="0" w:afterAutospacing="0"/>
              <w:jc w:val="center"/>
              <w:rPr>
                <w:color w:val="22272F"/>
                <w:sz w:val="23"/>
                <w:szCs w:val="23"/>
              </w:rPr>
            </w:pPr>
            <w:hyperlink r:id="rId1044" w:anchor="/document/12125267/entry/141" w:history="1">
              <w:r w:rsidR="00360FB6" w:rsidRPr="005C0BA5">
                <w:rPr>
                  <w:rStyle w:val="ab"/>
                  <w:color w:val="auto"/>
                  <w:sz w:val="23"/>
                  <w:szCs w:val="23"/>
                </w:rPr>
                <w:t>статья 14.1</w:t>
              </w:r>
            </w:hyperlink>
            <w:r w:rsidR="00360FB6">
              <w:rPr>
                <w:color w:val="22272F"/>
                <w:sz w:val="23"/>
                <w:szCs w:val="23"/>
              </w:rPr>
              <w:t> Кодекса Российской Федерации об административных правонарушениях</w:t>
            </w:r>
            <w:r w:rsidR="00360FB6">
              <w:rPr>
                <w:color w:val="22272F"/>
                <w:sz w:val="16"/>
                <w:szCs w:val="16"/>
                <w:vertAlign w:val="superscript"/>
              </w:rPr>
              <w:t> </w:t>
            </w:r>
            <w:r w:rsidR="005C0BA5">
              <w:rPr>
                <w:color w:val="22272F"/>
                <w:vertAlign w:val="superscript"/>
              </w:rPr>
              <w:t>*</w:t>
            </w:r>
            <w:r w:rsidR="00360FB6">
              <w:rPr>
                <w:color w:val="22272F"/>
                <w:sz w:val="23"/>
                <w:szCs w:val="23"/>
              </w:rPr>
              <w:t>;</w:t>
            </w:r>
          </w:p>
          <w:p w:rsidR="00360FB6" w:rsidRDefault="009E31CC">
            <w:pPr>
              <w:pStyle w:val="s1"/>
              <w:spacing w:before="0" w:beforeAutospacing="0" w:after="0" w:afterAutospacing="0"/>
              <w:jc w:val="center"/>
              <w:rPr>
                <w:color w:val="22272F"/>
                <w:sz w:val="23"/>
                <w:szCs w:val="23"/>
              </w:rPr>
            </w:pPr>
            <w:hyperlink r:id="rId1045" w:anchor="/document/10108000/entry/171" w:history="1">
              <w:r w:rsidR="00360FB6" w:rsidRPr="005C0BA5">
                <w:rPr>
                  <w:rStyle w:val="ab"/>
                  <w:color w:val="auto"/>
                  <w:sz w:val="23"/>
                  <w:szCs w:val="23"/>
                </w:rPr>
                <w:t>статья 171</w:t>
              </w:r>
            </w:hyperlink>
            <w:r w:rsidR="00360FB6" w:rsidRPr="005C0BA5">
              <w:rPr>
                <w:sz w:val="23"/>
                <w:szCs w:val="23"/>
              </w:rPr>
              <w:t> </w:t>
            </w:r>
            <w:r w:rsidR="00360FB6">
              <w:rPr>
                <w:color w:val="22272F"/>
                <w:sz w:val="23"/>
                <w:szCs w:val="23"/>
              </w:rPr>
              <w:t>Уголовного кодекса Российской Федерации</w:t>
            </w:r>
          </w:p>
        </w:tc>
        <w:tc>
          <w:tcPr>
            <w:tcW w:w="1927" w:type="dxa"/>
          </w:tcPr>
          <w:p w:rsidR="00360FB6" w:rsidRDefault="00360FB6" w:rsidP="00E52012">
            <w:pPr>
              <w:pStyle w:val="a5"/>
            </w:pPr>
          </w:p>
        </w:tc>
        <w:tc>
          <w:tcPr>
            <w:tcW w:w="1927" w:type="dxa"/>
          </w:tcPr>
          <w:p w:rsidR="00360FB6" w:rsidRDefault="00360FB6" w:rsidP="00E52012">
            <w:pPr>
              <w:pStyle w:val="a5"/>
            </w:pPr>
          </w:p>
        </w:tc>
      </w:tr>
      <w:tr w:rsidR="00360FB6" w:rsidRPr="00991BB8" w:rsidTr="00360FB6">
        <w:tc>
          <w:tcPr>
            <w:tcW w:w="737" w:type="dxa"/>
          </w:tcPr>
          <w:p w:rsidR="00360FB6" w:rsidRPr="00991BB8" w:rsidRDefault="00360FB6" w:rsidP="00E52012">
            <w:pPr>
              <w:pStyle w:val="a5"/>
              <w:jc w:val="center"/>
              <w:rPr>
                <w:rFonts w:ascii="Times New Roman" w:hAnsi="Times New Roman" w:cs="Times New Roman"/>
              </w:rPr>
            </w:pPr>
            <w:bookmarkStart w:id="214" w:name="sub_359"/>
            <w:r w:rsidRPr="00991BB8">
              <w:rPr>
                <w:rFonts w:ascii="Times New Roman" w:hAnsi="Times New Roman" w:cs="Times New Roman"/>
              </w:rPr>
              <w:t>7.6</w:t>
            </w:r>
            <w:bookmarkEnd w:id="214"/>
          </w:p>
        </w:tc>
        <w:tc>
          <w:tcPr>
            <w:tcW w:w="2126" w:type="dxa"/>
            <w:gridSpan w:val="3"/>
          </w:tcPr>
          <w:p w:rsidR="00360FB6" w:rsidRDefault="00360FB6">
            <w:pPr>
              <w:pStyle w:val="s16"/>
              <w:spacing w:before="0" w:beforeAutospacing="0" w:after="0" w:afterAutospacing="0"/>
              <w:rPr>
                <w:color w:val="22272F"/>
                <w:sz w:val="23"/>
                <w:szCs w:val="23"/>
              </w:rPr>
            </w:pPr>
            <w:r>
              <w:rPr>
                <w:color w:val="22272F"/>
                <w:sz w:val="23"/>
                <w:szCs w:val="23"/>
              </w:rPr>
              <w:t xml:space="preserve">Нарушения порядка государственной регистрации прав на недвижимое имущество и сделок с ним, порядка ведения государственного кадастрового учета недвижимого имущества и предоставления сведений, содержащихся в Едином </w:t>
            </w:r>
            <w:r>
              <w:rPr>
                <w:color w:val="22272F"/>
                <w:sz w:val="23"/>
                <w:szCs w:val="23"/>
              </w:rPr>
              <w:lastRenderedPageBreak/>
              <w:t>государственном реестре недвижимости</w:t>
            </w:r>
          </w:p>
        </w:tc>
        <w:tc>
          <w:tcPr>
            <w:tcW w:w="2627" w:type="dxa"/>
          </w:tcPr>
          <w:p w:rsidR="00360FB6" w:rsidRDefault="009E31CC">
            <w:pPr>
              <w:pStyle w:val="s1"/>
              <w:spacing w:before="0" w:beforeAutospacing="0" w:after="0" w:afterAutospacing="0"/>
              <w:jc w:val="center"/>
              <w:rPr>
                <w:color w:val="22272F"/>
                <w:sz w:val="23"/>
                <w:szCs w:val="23"/>
              </w:rPr>
            </w:pPr>
            <w:hyperlink r:id="rId1046" w:anchor="/document/71129192/entry/14" w:history="1">
              <w:r w:rsidR="00360FB6">
                <w:rPr>
                  <w:rStyle w:val="ab"/>
                  <w:color w:val="3272C0"/>
                  <w:sz w:val="23"/>
                  <w:szCs w:val="23"/>
                </w:rPr>
                <w:t>статьи 14-31</w:t>
              </w:r>
            </w:hyperlink>
            <w:r w:rsidR="00360FB6">
              <w:rPr>
                <w:color w:val="22272F"/>
                <w:sz w:val="23"/>
                <w:szCs w:val="23"/>
              </w:rPr>
              <w:t>, </w:t>
            </w:r>
            <w:hyperlink r:id="rId1047" w:anchor="/document/71129192/entry/40" w:history="1">
              <w:r w:rsidR="00360FB6">
                <w:rPr>
                  <w:rStyle w:val="ab"/>
                  <w:color w:val="3272C0"/>
                  <w:sz w:val="23"/>
                  <w:szCs w:val="23"/>
                </w:rPr>
                <w:t>40-63</w:t>
              </w:r>
            </w:hyperlink>
            <w:r w:rsidR="00360FB6">
              <w:rPr>
                <w:color w:val="22272F"/>
                <w:sz w:val="23"/>
                <w:szCs w:val="23"/>
              </w:rPr>
              <w:t> Федерального закона от 13 июля 2015 г. N 218-ФЗ "О государственной регистрации недвижимости"</w:t>
            </w:r>
          </w:p>
        </w:tc>
        <w:tc>
          <w:tcPr>
            <w:tcW w:w="1272" w:type="dxa"/>
          </w:tcPr>
          <w:p w:rsidR="00360FB6" w:rsidRDefault="00360FB6">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360FB6" w:rsidRDefault="00360FB6">
            <w:pPr>
              <w:pStyle w:val="s1"/>
              <w:spacing w:before="0" w:beforeAutospacing="0" w:after="0" w:afterAutospacing="0"/>
              <w:jc w:val="center"/>
              <w:rPr>
                <w:color w:val="22272F"/>
                <w:sz w:val="23"/>
                <w:szCs w:val="23"/>
              </w:rPr>
            </w:pPr>
            <w:r>
              <w:rPr>
                <w:color w:val="22272F"/>
                <w:sz w:val="23"/>
                <w:szCs w:val="23"/>
              </w:rPr>
              <w:t>7</w:t>
            </w:r>
          </w:p>
        </w:tc>
        <w:tc>
          <w:tcPr>
            <w:tcW w:w="2206" w:type="dxa"/>
          </w:tcPr>
          <w:p w:rsidR="00360FB6" w:rsidRPr="005C0BA5" w:rsidRDefault="009E31CC">
            <w:pPr>
              <w:pStyle w:val="s1"/>
              <w:spacing w:before="0" w:beforeAutospacing="0" w:after="0" w:afterAutospacing="0"/>
              <w:jc w:val="center"/>
              <w:rPr>
                <w:color w:val="22272F"/>
              </w:rPr>
            </w:pPr>
            <w:hyperlink r:id="rId1048" w:anchor="/document/12125267/entry/563" w:history="1">
              <w:r w:rsidR="00360FB6" w:rsidRPr="005C0BA5">
                <w:rPr>
                  <w:rStyle w:val="ab"/>
                  <w:color w:val="auto"/>
                  <w:sz w:val="23"/>
                  <w:szCs w:val="23"/>
                </w:rPr>
                <w:t>статья 5.63</w:t>
              </w:r>
            </w:hyperlink>
            <w:r w:rsidR="00360FB6">
              <w:rPr>
                <w:color w:val="22272F"/>
                <w:sz w:val="23"/>
                <w:szCs w:val="23"/>
              </w:rPr>
              <w:t> Кодекса Российской Федерации об административных правонарушениях</w:t>
            </w:r>
            <w:r w:rsidR="00360FB6">
              <w:rPr>
                <w:color w:val="22272F"/>
                <w:sz w:val="16"/>
                <w:szCs w:val="16"/>
                <w:vertAlign w:val="superscript"/>
              </w:rPr>
              <w:t> </w:t>
            </w:r>
            <w:r w:rsidR="005C0BA5">
              <w:rPr>
                <w:color w:val="22272F"/>
                <w:vertAlign w:val="superscript"/>
              </w:rPr>
              <w:t>*</w:t>
            </w:r>
          </w:p>
        </w:tc>
        <w:tc>
          <w:tcPr>
            <w:tcW w:w="1927" w:type="dxa"/>
          </w:tcPr>
          <w:p w:rsidR="00360FB6" w:rsidRDefault="00360FB6" w:rsidP="00645263">
            <w:pPr>
              <w:pStyle w:val="a5"/>
            </w:pPr>
          </w:p>
        </w:tc>
        <w:tc>
          <w:tcPr>
            <w:tcW w:w="1927" w:type="dxa"/>
          </w:tcPr>
          <w:p w:rsidR="00360FB6" w:rsidRDefault="00360FB6" w:rsidP="00645263">
            <w:pPr>
              <w:pStyle w:val="a5"/>
            </w:pPr>
          </w:p>
        </w:tc>
      </w:tr>
      <w:tr w:rsidR="00360FB6" w:rsidRPr="00991BB8" w:rsidTr="00360FB6">
        <w:tc>
          <w:tcPr>
            <w:tcW w:w="737" w:type="dxa"/>
          </w:tcPr>
          <w:p w:rsidR="00360FB6" w:rsidRPr="00991BB8" w:rsidRDefault="00360FB6" w:rsidP="00E52012">
            <w:pPr>
              <w:pStyle w:val="a5"/>
              <w:jc w:val="center"/>
              <w:rPr>
                <w:rFonts w:ascii="Times New Roman" w:hAnsi="Times New Roman" w:cs="Times New Roman"/>
              </w:rPr>
            </w:pPr>
            <w:bookmarkStart w:id="215" w:name="sub_360"/>
            <w:r w:rsidRPr="00991BB8">
              <w:rPr>
                <w:rFonts w:ascii="Times New Roman" w:hAnsi="Times New Roman" w:cs="Times New Roman"/>
              </w:rPr>
              <w:t>7.7</w:t>
            </w:r>
            <w:bookmarkEnd w:id="215"/>
          </w:p>
        </w:tc>
        <w:tc>
          <w:tcPr>
            <w:tcW w:w="2126" w:type="dxa"/>
            <w:gridSpan w:val="3"/>
          </w:tcPr>
          <w:p w:rsidR="00360FB6" w:rsidRDefault="00360FB6">
            <w:pPr>
              <w:pStyle w:val="s16"/>
              <w:spacing w:before="0" w:beforeAutospacing="0" w:after="0" w:afterAutospacing="0"/>
              <w:rPr>
                <w:color w:val="22272F"/>
                <w:sz w:val="23"/>
                <w:szCs w:val="23"/>
              </w:rPr>
            </w:pPr>
            <w:r>
              <w:rPr>
                <w:color w:val="22272F"/>
                <w:sz w:val="23"/>
                <w:szCs w:val="23"/>
              </w:rPr>
              <w:t>Непредставление или несвоевременное представление юридическими лицами и (или) индивидуальными предпринимателями необходимых для включения в государственные реестры сведений, а также представление недостоверных сведений</w:t>
            </w:r>
          </w:p>
        </w:tc>
        <w:tc>
          <w:tcPr>
            <w:tcW w:w="2627" w:type="dxa"/>
          </w:tcPr>
          <w:p w:rsidR="00360FB6" w:rsidRDefault="009E31CC">
            <w:pPr>
              <w:pStyle w:val="s1"/>
              <w:spacing w:before="0" w:beforeAutospacing="0" w:after="0" w:afterAutospacing="0"/>
              <w:jc w:val="center"/>
              <w:rPr>
                <w:color w:val="22272F"/>
                <w:sz w:val="23"/>
                <w:szCs w:val="23"/>
              </w:rPr>
            </w:pPr>
            <w:hyperlink r:id="rId1049" w:anchor="/document/12123875/entry/9" w:history="1">
              <w:r w:rsidR="00360FB6">
                <w:rPr>
                  <w:rStyle w:val="ab"/>
                  <w:color w:val="3272C0"/>
                  <w:sz w:val="23"/>
                  <w:szCs w:val="23"/>
                </w:rPr>
                <w:t>статьи 9</w:t>
              </w:r>
            </w:hyperlink>
            <w:r w:rsidR="00360FB6">
              <w:rPr>
                <w:color w:val="22272F"/>
                <w:sz w:val="23"/>
                <w:szCs w:val="23"/>
              </w:rPr>
              <w:t>, </w:t>
            </w:r>
            <w:hyperlink r:id="rId1050" w:anchor="/document/12123875/entry/17" w:history="1">
              <w:r w:rsidR="00360FB6">
                <w:rPr>
                  <w:rStyle w:val="ab"/>
                  <w:color w:val="3272C0"/>
                  <w:sz w:val="23"/>
                  <w:szCs w:val="23"/>
                </w:rPr>
                <w:t>17</w:t>
              </w:r>
            </w:hyperlink>
            <w:r w:rsidR="00360FB6">
              <w:rPr>
                <w:color w:val="22272F"/>
                <w:sz w:val="23"/>
                <w:szCs w:val="23"/>
              </w:rPr>
              <w:t>, </w:t>
            </w:r>
            <w:hyperlink r:id="rId1051" w:anchor="/document/12123875/entry/25" w:history="1">
              <w:r w:rsidR="00360FB6">
                <w:rPr>
                  <w:rStyle w:val="ab"/>
                  <w:color w:val="3272C0"/>
                  <w:sz w:val="23"/>
                  <w:szCs w:val="23"/>
                </w:rPr>
                <w:t>25</w:t>
              </w:r>
            </w:hyperlink>
            <w:r w:rsidR="00360FB6">
              <w:rPr>
                <w:color w:val="22272F"/>
                <w:sz w:val="23"/>
                <w:szCs w:val="23"/>
              </w:rPr>
              <w:t> Федерального закона от 8 августа 2001 г. N 129-ФЗ "О государственной регистрации юридических лиц и индивидуальных предпринимателей"</w:t>
            </w:r>
          </w:p>
        </w:tc>
        <w:tc>
          <w:tcPr>
            <w:tcW w:w="1272" w:type="dxa"/>
          </w:tcPr>
          <w:p w:rsidR="00360FB6" w:rsidRDefault="00360FB6">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360FB6" w:rsidRDefault="00360FB6">
            <w:pPr>
              <w:pStyle w:val="s1"/>
              <w:spacing w:before="0" w:beforeAutospacing="0" w:after="0" w:afterAutospacing="0"/>
              <w:jc w:val="center"/>
              <w:rPr>
                <w:color w:val="22272F"/>
                <w:sz w:val="23"/>
                <w:szCs w:val="23"/>
              </w:rPr>
            </w:pPr>
            <w:r>
              <w:rPr>
                <w:color w:val="22272F"/>
                <w:sz w:val="23"/>
                <w:szCs w:val="23"/>
              </w:rPr>
              <w:t>7</w:t>
            </w:r>
          </w:p>
        </w:tc>
        <w:tc>
          <w:tcPr>
            <w:tcW w:w="2206" w:type="dxa"/>
          </w:tcPr>
          <w:p w:rsidR="00360FB6" w:rsidRPr="005C0BA5" w:rsidRDefault="009E31CC">
            <w:pPr>
              <w:pStyle w:val="s1"/>
              <w:spacing w:before="0" w:beforeAutospacing="0" w:after="0" w:afterAutospacing="0"/>
              <w:jc w:val="center"/>
              <w:rPr>
                <w:color w:val="22272F"/>
              </w:rPr>
            </w:pPr>
            <w:hyperlink r:id="rId1052" w:anchor="/document/12125267/entry/1425" w:history="1">
              <w:r w:rsidR="00360FB6" w:rsidRPr="005C0BA5">
                <w:rPr>
                  <w:rStyle w:val="ab"/>
                  <w:color w:val="auto"/>
                  <w:sz w:val="23"/>
                  <w:szCs w:val="23"/>
                </w:rPr>
                <w:t>статья 14.25</w:t>
              </w:r>
            </w:hyperlink>
            <w:r w:rsidR="00360FB6">
              <w:rPr>
                <w:color w:val="22272F"/>
                <w:sz w:val="23"/>
                <w:szCs w:val="23"/>
              </w:rPr>
              <w:t> Кодекса Российской Федерации об административных правонарушениях</w:t>
            </w:r>
            <w:r w:rsidR="00360FB6">
              <w:rPr>
                <w:color w:val="22272F"/>
                <w:sz w:val="16"/>
                <w:szCs w:val="16"/>
                <w:vertAlign w:val="superscript"/>
              </w:rPr>
              <w:t> </w:t>
            </w:r>
            <w:r w:rsidR="005C0BA5">
              <w:rPr>
                <w:color w:val="22272F"/>
                <w:vertAlign w:val="superscript"/>
              </w:rPr>
              <w:t>*</w:t>
            </w:r>
          </w:p>
        </w:tc>
        <w:tc>
          <w:tcPr>
            <w:tcW w:w="1927" w:type="dxa"/>
          </w:tcPr>
          <w:p w:rsidR="00360FB6" w:rsidRDefault="00360FB6" w:rsidP="00645263">
            <w:pPr>
              <w:pStyle w:val="a5"/>
            </w:pPr>
          </w:p>
        </w:tc>
        <w:tc>
          <w:tcPr>
            <w:tcW w:w="1927" w:type="dxa"/>
          </w:tcPr>
          <w:p w:rsidR="00360FB6" w:rsidRDefault="00360FB6" w:rsidP="00645263">
            <w:pPr>
              <w:pStyle w:val="a5"/>
            </w:pPr>
          </w:p>
        </w:tc>
      </w:tr>
      <w:tr w:rsidR="00360FB6" w:rsidRPr="00991BB8" w:rsidTr="00360FB6">
        <w:tc>
          <w:tcPr>
            <w:tcW w:w="737" w:type="dxa"/>
          </w:tcPr>
          <w:p w:rsidR="00360FB6" w:rsidRPr="00991BB8" w:rsidRDefault="00360FB6" w:rsidP="00E52012">
            <w:pPr>
              <w:pStyle w:val="a5"/>
              <w:jc w:val="center"/>
              <w:rPr>
                <w:rFonts w:ascii="Times New Roman" w:hAnsi="Times New Roman" w:cs="Times New Roman"/>
              </w:rPr>
            </w:pPr>
            <w:bookmarkStart w:id="216" w:name="sub_361"/>
            <w:r w:rsidRPr="00991BB8">
              <w:rPr>
                <w:rFonts w:ascii="Times New Roman" w:hAnsi="Times New Roman" w:cs="Times New Roman"/>
              </w:rPr>
              <w:t>7.8</w:t>
            </w:r>
            <w:bookmarkEnd w:id="216"/>
          </w:p>
        </w:tc>
        <w:tc>
          <w:tcPr>
            <w:tcW w:w="2126" w:type="dxa"/>
            <w:gridSpan w:val="3"/>
          </w:tcPr>
          <w:p w:rsidR="00360FB6" w:rsidRDefault="00360FB6">
            <w:pPr>
              <w:pStyle w:val="s16"/>
              <w:spacing w:before="0" w:beforeAutospacing="0" w:after="0" w:afterAutospacing="0"/>
              <w:rPr>
                <w:color w:val="22272F"/>
                <w:sz w:val="23"/>
                <w:szCs w:val="23"/>
              </w:rPr>
            </w:pPr>
            <w:r>
              <w:rPr>
                <w:color w:val="22272F"/>
                <w:sz w:val="23"/>
                <w:szCs w:val="23"/>
              </w:rPr>
              <w:t xml:space="preserve">Нарушение порядка государственной регистрации юридических лиц и индивидуальных предпринимателей (необоснованный отказ в государственной регистрации, неосуществление государственной </w:t>
            </w:r>
            <w:r>
              <w:rPr>
                <w:color w:val="22272F"/>
                <w:sz w:val="23"/>
                <w:szCs w:val="23"/>
              </w:rPr>
              <w:lastRenderedPageBreak/>
              <w:t>регистрации в установленные сроки, незаконный отказ в представлении, несвоевременное представление содержащихся в государственных реестрах сведений, внесение должностным лицом в единые государственные реестры недостоверных сведений, умышленное уничтожение или подлог документов, на основании которых были внесены запись или изменение в единые государственные реестры)</w:t>
            </w:r>
          </w:p>
        </w:tc>
        <w:tc>
          <w:tcPr>
            <w:tcW w:w="2627" w:type="dxa"/>
          </w:tcPr>
          <w:p w:rsidR="00360FB6" w:rsidRDefault="009E31CC">
            <w:pPr>
              <w:pStyle w:val="s1"/>
              <w:spacing w:before="0" w:beforeAutospacing="0" w:after="0" w:afterAutospacing="0"/>
              <w:jc w:val="center"/>
              <w:rPr>
                <w:color w:val="22272F"/>
                <w:sz w:val="23"/>
                <w:szCs w:val="23"/>
              </w:rPr>
            </w:pPr>
            <w:hyperlink r:id="rId1053" w:anchor="/document/12123875/entry/24" w:history="1">
              <w:r w:rsidR="00360FB6">
                <w:rPr>
                  <w:rStyle w:val="ab"/>
                  <w:color w:val="3272C0"/>
                  <w:sz w:val="23"/>
                  <w:szCs w:val="23"/>
                </w:rPr>
                <w:t>статья 24</w:t>
              </w:r>
            </w:hyperlink>
            <w:r w:rsidR="00360FB6">
              <w:rPr>
                <w:color w:val="22272F"/>
                <w:sz w:val="23"/>
                <w:szCs w:val="23"/>
              </w:rPr>
              <w:t> Федерального закона от 8 августа 2001 г. N 129-ФЗ "О государственной регистрации юридических лиц и индивидуальных предпринимателей"</w:t>
            </w:r>
          </w:p>
        </w:tc>
        <w:tc>
          <w:tcPr>
            <w:tcW w:w="1272" w:type="dxa"/>
          </w:tcPr>
          <w:p w:rsidR="00360FB6" w:rsidRDefault="00360FB6">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360FB6" w:rsidRDefault="00360FB6">
            <w:pPr>
              <w:pStyle w:val="s1"/>
              <w:spacing w:before="0" w:beforeAutospacing="0" w:after="0" w:afterAutospacing="0"/>
              <w:jc w:val="center"/>
              <w:rPr>
                <w:color w:val="22272F"/>
                <w:sz w:val="23"/>
                <w:szCs w:val="23"/>
              </w:rPr>
            </w:pPr>
            <w:r>
              <w:rPr>
                <w:color w:val="22272F"/>
                <w:sz w:val="23"/>
                <w:szCs w:val="23"/>
              </w:rPr>
              <w:t>7</w:t>
            </w:r>
          </w:p>
        </w:tc>
        <w:tc>
          <w:tcPr>
            <w:tcW w:w="2206" w:type="dxa"/>
          </w:tcPr>
          <w:p w:rsidR="00360FB6" w:rsidRDefault="009E31CC">
            <w:pPr>
              <w:pStyle w:val="s1"/>
              <w:spacing w:before="0" w:beforeAutospacing="0" w:after="0" w:afterAutospacing="0"/>
              <w:jc w:val="center"/>
              <w:rPr>
                <w:color w:val="22272F"/>
                <w:sz w:val="23"/>
                <w:szCs w:val="23"/>
              </w:rPr>
            </w:pPr>
            <w:hyperlink r:id="rId1054" w:anchor="/document/12125267/entry/1425" w:history="1">
              <w:r w:rsidR="00360FB6" w:rsidRPr="005C0BA5">
                <w:rPr>
                  <w:rStyle w:val="ab"/>
                  <w:color w:val="auto"/>
                  <w:sz w:val="23"/>
                  <w:szCs w:val="23"/>
                </w:rPr>
                <w:t>статья 14.25</w:t>
              </w:r>
            </w:hyperlink>
            <w:r w:rsidR="00360FB6">
              <w:rPr>
                <w:color w:val="22272F"/>
                <w:sz w:val="23"/>
                <w:szCs w:val="23"/>
              </w:rPr>
              <w:t> Кодекса Российской Федерации об административных правонарушениях</w:t>
            </w:r>
            <w:r w:rsidR="00360FB6">
              <w:rPr>
                <w:color w:val="22272F"/>
                <w:sz w:val="16"/>
                <w:szCs w:val="16"/>
                <w:vertAlign w:val="superscript"/>
              </w:rPr>
              <w:t> </w:t>
            </w:r>
            <w:r w:rsidR="005C0BA5">
              <w:rPr>
                <w:color w:val="22272F"/>
                <w:sz w:val="28"/>
                <w:szCs w:val="28"/>
                <w:vertAlign w:val="superscript"/>
              </w:rPr>
              <w:t>*</w:t>
            </w:r>
            <w:r w:rsidR="00360FB6">
              <w:rPr>
                <w:color w:val="22272F"/>
                <w:sz w:val="23"/>
                <w:szCs w:val="23"/>
              </w:rPr>
              <w:t>;</w:t>
            </w:r>
          </w:p>
          <w:p w:rsidR="00360FB6" w:rsidRDefault="009E31CC">
            <w:pPr>
              <w:pStyle w:val="s1"/>
              <w:spacing w:before="0" w:beforeAutospacing="0" w:after="0" w:afterAutospacing="0"/>
              <w:jc w:val="center"/>
              <w:rPr>
                <w:color w:val="22272F"/>
                <w:sz w:val="23"/>
                <w:szCs w:val="23"/>
              </w:rPr>
            </w:pPr>
            <w:hyperlink r:id="rId1055" w:anchor="/document/10108000/entry/169" w:history="1">
              <w:r w:rsidR="00360FB6" w:rsidRPr="005C0BA5">
                <w:rPr>
                  <w:rStyle w:val="ab"/>
                  <w:color w:val="auto"/>
                  <w:sz w:val="23"/>
                  <w:szCs w:val="23"/>
                </w:rPr>
                <w:t>статьи 169</w:t>
              </w:r>
            </w:hyperlink>
            <w:r w:rsidR="00360FB6" w:rsidRPr="005C0BA5">
              <w:rPr>
                <w:sz w:val="23"/>
                <w:szCs w:val="23"/>
              </w:rPr>
              <w:t>, </w:t>
            </w:r>
            <w:hyperlink r:id="rId1056" w:anchor="/document/10108000/entry/170001" w:history="1">
              <w:r w:rsidR="00360FB6" w:rsidRPr="005C0BA5">
                <w:rPr>
                  <w:rStyle w:val="ab"/>
                  <w:color w:val="auto"/>
                  <w:sz w:val="23"/>
                  <w:szCs w:val="23"/>
                </w:rPr>
                <w:t>170</w:t>
              </w:r>
              <w:r w:rsidR="00360FB6" w:rsidRPr="005C0BA5">
                <w:rPr>
                  <w:rStyle w:val="ab"/>
                  <w:color w:val="auto"/>
                  <w:sz w:val="16"/>
                  <w:szCs w:val="16"/>
                  <w:vertAlign w:val="superscript"/>
                </w:rPr>
                <w:t> 1</w:t>
              </w:r>
            </w:hyperlink>
            <w:r w:rsidR="00360FB6" w:rsidRPr="005C0BA5">
              <w:rPr>
                <w:sz w:val="23"/>
                <w:szCs w:val="23"/>
              </w:rPr>
              <w:t>, </w:t>
            </w:r>
            <w:hyperlink r:id="rId1057" w:anchor="/document/10108000/entry/2853" w:history="1">
              <w:r w:rsidR="00360FB6" w:rsidRPr="005C0BA5">
                <w:rPr>
                  <w:rStyle w:val="ab"/>
                  <w:color w:val="auto"/>
                  <w:sz w:val="23"/>
                  <w:szCs w:val="23"/>
                </w:rPr>
                <w:t>285</w:t>
              </w:r>
              <w:r w:rsidR="00360FB6" w:rsidRPr="005C0BA5">
                <w:rPr>
                  <w:rStyle w:val="ab"/>
                  <w:color w:val="auto"/>
                  <w:sz w:val="16"/>
                  <w:szCs w:val="16"/>
                  <w:vertAlign w:val="superscript"/>
                </w:rPr>
                <w:t> 3</w:t>
              </w:r>
            </w:hyperlink>
            <w:r w:rsidR="00360FB6">
              <w:rPr>
                <w:color w:val="22272F"/>
                <w:sz w:val="23"/>
                <w:szCs w:val="23"/>
              </w:rPr>
              <w:t> Уголовного кодекса Российской Федерации</w:t>
            </w:r>
          </w:p>
        </w:tc>
        <w:tc>
          <w:tcPr>
            <w:tcW w:w="1927" w:type="dxa"/>
          </w:tcPr>
          <w:p w:rsidR="00360FB6" w:rsidRDefault="00360FB6" w:rsidP="00E52012">
            <w:pPr>
              <w:pStyle w:val="a5"/>
            </w:pPr>
          </w:p>
        </w:tc>
        <w:tc>
          <w:tcPr>
            <w:tcW w:w="1927" w:type="dxa"/>
          </w:tcPr>
          <w:p w:rsidR="00360FB6" w:rsidRDefault="00360FB6" w:rsidP="00E52012">
            <w:pPr>
              <w:pStyle w:val="a5"/>
            </w:pPr>
          </w:p>
        </w:tc>
      </w:tr>
      <w:tr w:rsidR="00360FB6" w:rsidRPr="00991BB8" w:rsidTr="00360FB6">
        <w:tc>
          <w:tcPr>
            <w:tcW w:w="737" w:type="dxa"/>
          </w:tcPr>
          <w:p w:rsidR="00360FB6" w:rsidRPr="00991BB8" w:rsidRDefault="00360FB6" w:rsidP="00E52012">
            <w:pPr>
              <w:pStyle w:val="a5"/>
              <w:jc w:val="center"/>
              <w:rPr>
                <w:rFonts w:ascii="Times New Roman" w:hAnsi="Times New Roman" w:cs="Times New Roman"/>
              </w:rPr>
            </w:pPr>
            <w:bookmarkStart w:id="217" w:name="sub_362"/>
            <w:r w:rsidRPr="00991BB8">
              <w:rPr>
                <w:rFonts w:ascii="Times New Roman" w:hAnsi="Times New Roman" w:cs="Times New Roman"/>
              </w:rPr>
              <w:t>7.9</w:t>
            </w:r>
            <w:bookmarkEnd w:id="217"/>
          </w:p>
        </w:tc>
        <w:tc>
          <w:tcPr>
            <w:tcW w:w="2126" w:type="dxa"/>
            <w:gridSpan w:val="3"/>
          </w:tcPr>
          <w:p w:rsidR="00360FB6" w:rsidRDefault="00360FB6">
            <w:pPr>
              <w:pStyle w:val="s16"/>
              <w:spacing w:before="0" w:beforeAutospacing="0" w:after="0" w:afterAutospacing="0"/>
              <w:rPr>
                <w:color w:val="22272F"/>
                <w:sz w:val="23"/>
                <w:szCs w:val="23"/>
              </w:rPr>
            </w:pPr>
            <w:r>
              <w:rPr>
                <w:color w:val="22272F"/>
                <w:sz w:val="23"/>
                <w:szCs w:val="23"/>
              </w:rPr>
              <w:t xml:space="preserve">Несоблюдение порядка реорганизации, ликвидации </w:t>
            </w:r>
            <w:r>
              <w:rPr>
                <w:color w:val="22272F"/>
                <w:sz w:val="23"/>
                <w:szCs w:val="23"/>
              </w:rPr>
              <w:lastRenderedPageBreak/>
              <w:t>юридического лица</w:t>
            </w:r>
          </w:p>
        </w:tc>
        <w:tc>
          <w:tcPr>
            <w:tcW w:w="2627" w:type="dxa"/>
          </w:tcPr>
          <w:p w:rsidR="00360FB6" w:rsidRDefault="009E31CC">
            <w:pPr>
              <w:pStyle w:val="s1"/>
              <w:spacing w:before="0" w:beforeAutospacing="0" w:after="0" w:afterAutospacing="0"/>
              <w:jc w:val="center"/>
              <w:rPr>
                <w:color w:val="22272F"/>
                <w:sz w:val="23"/>
                <w:szCs w:val="23"/>
              </w:rPr>
            </w:pPr>
            <w:hyperlink r:id="rId1058" w:anchor="/document/10164072/entry/57" w:history="1">
              <w:r w:rsidR="00360FB6">
                <w:rPr>
                  <w:rStyle w:val="ab"/>
                  <w:color w:val="3272C0"/>
                  <w:sz w:val="23"/>
                  <w:szCs w:val="23"/>
                </w:rPr>
                <w:t>статьи 57-64</w:t>
              </w:r>
            </w:hyperlink>
            <w:r w:rsidR="00360FB6">
              <w:rPr>
                <w:color w:val="22272F"/>
                <w:sz w:val="23"/>
                <w:szCs w:val="23"/>
              </w:rPr>
              <w:t> Гражданского кодекса Российской Федерации</w:t>
            </w:r>
          </w:p>
        </w:tc>
        <w:tc>
          <w:tcPr>
            <w:tcW w:w="1272" w:type="dxa"/>
          </w:tcPr>
          <w:p w:rsidR="00360FB6" w:rsidRDefault="00360FB6">
            <w:pPr>
              <w:pStyle w:val="s1"/>
              <w:spacing w:before="0" w:beforeAutospacing="0" w:after="0" w:afterAutospacing="0"/>
              <w:jc w:val="center"/>
              <w:rPr>
                <w:color w:val="22272F"/>
                <w:sz w:val="23"/>
                <w:szCs w:val="23"/>
              </w:rPr>
            </w:pPr>
            <w:r>
              <w:rPr>
                <w:color w:val="22272F"/>
                <w:sz w:val="23"/>
                <w:szCs w:val="23"/>
              </w:rPr>
              <w:t>кол-во, кол-во и тыс. рублей</w:t>
            </w:r>
          </w:p>
        </w:tc>
        <w:tc>
          <w:tcPr>
            <w:tcW w:w="1063" w:type="dxa"/>
          </w:tcPr>
          <w:p w:rsidR="00360FB6" w:rsidRDefault="00360FB6">
            <w:pPr>
              <w:pStyle w:val="s1"/>
              <w:spacing w:before="0" w:beforeAutospacing="0" w:after="0" w:afterAutospacing="0"/>
              <w:jc w:val="center"/>
              <w:rPr>
                <w:color w:val="22272F"/>
                <w:sz w:val="23"/>
                <w:szCs w:val="23"/>
              </w:rPr>
            </w:pPr>
            <w:r>
              <w:rPr>
                <w:color w:val="22272F"/>
                <w:sz w:val="23"/>
                <w:szCs w:val="23"/>
              </w:rPr>
              <w:t>7</w:t>
            </w:r>
          </w:p>
        </w:tc>
        <w:tc>
          <w:tcPr>
            <w:tcW w:w="2206" w:type="dxa"/>
          </w:tcPr>
          <w:p w:rsidR="00360FB6" w:rsidRDefault="009E31CC">
            <w:pPr>
              <w:pStyle w:val="s1"/>
              <w:spacing w:before="0" w:beforeAutospacing="0" w:after="0" w:afterAutospacing="0"/>
              <w:jc w:val="center"/>
              <w:rPr>
                <w:color w:val="22272F"/>
                <w:sz w:val="23"/>
                <w:szCs w:val="23"/>
              </w:rPr>
            </w:pPr>
            <w:hyperlink r:id="rId1059" w:anchor="/document/10108000/entry/1731" w:history="1">
              <w:r w:rsidR="00360FB6" w:rsidRPr="005C0BA5">
                <w:rPr>
                  <w:rStyle w:val="ab"/>
                  <w:color w:val="auto"/>
                  <w:sz w:val="23"/>
                  <w:szCs w:val="23"/>
                </w:rPr>
                <w:t>статья 173</w:t>
              </w:r>
              <w:r w:rsidR="00360FB6" w:rsidRPr="005C0BA5">
                <w:rPr>
                  <w:rStyle w:val="ab"/>
                  <w:color w:val="auto"/>
                  <w:vertAlign w:val="superscript"/>
                </w:rPr>
                <w:t> 1</w:t>
              </w:r>
            </w:hyperlink>
            <w:r w:rsidR="00360FB6" w:rsidRPr="005C0BA5">
              <w:rPr>
                <w:sz w:val="23"/>
                <w:szCs w:val="23"/>
              </w:rPr>
              <w:t> </w:t>
            </w:r>
            <w:r w:rsidR="00360FB6">
              <w:rPr>
                <w:color w:val="22272F"/>
                <w:sz w:val="23"/>
                <w:szCs w:val="23"/>
              </w:rPr>
              <w:t>Уголовного кодекса Российской Федерации</w:t>
            </w:r>
          </w:p>
        </w:tc>
        <w:tc>
          <w:tcPr>
            <w:tcW w:w="1927" w:type="dxa"/>
          </w:tcPr>
          <w:p w:rsidR="00360FB6" w:rsidRDefault="00360FB6">
            <w:pPr>
              <w:pStyle w:val="s1"/>
              <w:spacing w:before="0" w:beforeAutospacing="0" w:after="0" w:afterAutospacing="0"/>
              <w:jc w:val="center"/>
              <w:rPr>
                <w:color w:val="22272F"/>
                <w:sz w:val="23"/>
                <w:szCs w:val="23"/>
              </w:rPr>
            </w:pPr>
            <w:r>
              <w:rPr>
                <w:color w:val="22272F"/>
                <w:sz w:val="23"/>
                <w:szCs w:val="23"/>
              </w:rPr>
              <w:t>непоступление (недопоступление) бюджетных средств</w:t>
            </w:r>
          </w:p>
        </w:tc>
        <w:tc>
          <w:tcPr>
            <w:tcW w:w="1927" w:type="dxa"/>
          </w:tcPr>
          <w:p w:rsidR="00360FB6" w:rsidRDefault="00360FB6">
            <w:pPr>
              <w:pStyle w:val="s1"/>
              <w:spacing w:before="0" w:beforeAutospacing="0" w:after="0" w:afterAutospacing="0"/>
              <w:jc w:val="center"/>
              <w:rPr>
                <w:color w:val="22272F"/>
                <w:sz w:val="23"/>
                <w:szCs w:val="23"/>
              </w:rPr>
            </w:pPr>
            <w:r>
              <w:rPr>
                <w:color w:val="22272F"/>
                <w:sz w:val="23"/>
                <w:szCs w:val="23"/>
              </w:rPr>
              <w:t xml:space="preserve">объем недопоступивших (недоисчисленных) доходов и иных </w:t>
            </w:r>
            <w:r>
              <w:rPr>
                <w:color w:val="22272F"/>
                <w:sz w:val="23"/>
                <w:szCs w:val="23"/>
              </w:rPr>
              <w:lastRenderedPageBreak/>
              <w:t>поступлений в бюджет</w:t>
            </w:r>
          </w:p>
        </w:tc>
      </w:tr>
      <w:tr w:rsidR="00360FB6" w:rsidRPr="00991BB8" w:rsidTr="00360FB6">
        <w:tc>
          <w:tcPr>
            <w:tcW w:w="737" w:type="dxa"/>
          </w:tcPr>
          <w:p w:rsidR="00360FB6" w:rsidRPr="00991BB8" w:rsidRDefault="00360FB6" w:rsidP="00645263">
            <w:pPr>
              <w:pStyle w:val="a5"/>
              <w:jc w:val="center"/>
              <w:rPr>
                <w:rFonts w:ascii="Times New Roman" w:hAnsi="Times New Roman" w:cs="Times New Roman"/>
              </w:rPr>
            </w:pPr>
            <w:bookmarkStart w:id="218" w:name="sub_363"/>
            <w:r w:rsidRPr="00991BB8">
              <w:rPr>
                <w:rFonts w:ascii="Times New Roman" w:hAnsi="Times New Roman" w:cs="Times New Roman"/>
              </w:rPr>
              <w:lastRenderedPageBreak/>
              <w:t>7.10</w:t>
            </w:r>
            <w:bookmarkEnd w:id="218"/>
          </w:p>
        </w:tc>
        <w:tc>
          <w:tcPr>
            <w:tcW w:w="2126" w:type="dxa"/>
            <w:gridSpan w:val="3"/>
          </w:tcPr>
          <w:p w:rsidR="00360FB6" w:rsidRDefault="00360FB6">
            <w:pPr>
              <w:pStyle w:val="s16"/>
              <w:spacing w:before="0" w:beforeAutospacing="0" w:after="0" w:afterAutospacing="0"/>
              <w:rPr>
                <w:color w:val="22272F"/>
                <w:sz w:val="23"/>
                <w:szCs w:val="23"/>
              </w:rPr>
            </w:pPr>
            <w:r>
              <w:rPr>
                <w:color w:val="22272F"/>
                <w:sz w:val="23"/>
                <w:szCs w:val="23"/>
              </w:rPr>
              <w:t>Неправомерные действия при банкротстве</w:t>
            </w:r>
          </w:p>
        </w:tc>
        <w:tc>
          <w:tcPr>
            <w:tcW w:w="2627" w:type="dxa"/>
          </w:tcPr>
          <w:p w:rsidR="00360FB6" w:rsidRDefault="009E31CC">
            <w:pPr>
              <w:pStyle w:val="s1"/>
              <w:spacing w:before="0" w:beforeAutospacing="0" w:after="0" w:afterAutospacing="0"/>
              <w:jc w:val="center"/>
              <w:rPr>
                <w:color w:val="22272F"/>
                <w:sz w:val="23"/>
                <w:szCs w:val="23"/>
              </w:rPr>
            </w:pPr>
            <w:hyperlink r:id="rId1060" w:anchor="/document/185181/entry/20003" w:history="1">
              <w:r w:rsidR="00360FB6">
                <w:rPr>
                  <w:rStyle w:val="ab"/>
                  <w:color w:val="3272C0"/>
                  <w:sz w:val="23"/>
                  <w:szCs w:val="23"/>
                </w:rPr>
                <w:t>статьи 20</w:t>
              </w:r>
              <w:r w:rsidR="00360FB6">
                <w:rPr>
                  <w:rStyle w:val="ab"/>
                  <w:color w:val="3272C0"/>
                  <w:sz w:val="16"/>
                  <w:szCs w:val="16"/>
                  <w:vertAlign w:val="superscript"/>
                </w:rPr>
                <w:t> 3</w:t>
              </w:r>
            </w:hyperlink>
            <w:r w:rsidR="00360FB6">
              <w:rPr>
                <w:color w:val="22272F"/>
                <w:sz w:val="23"/>
                <w:szCs w:val="23"/>
              </w:rPr>
              <w:t>, </w:t>
            </w:r>
            <w:hyperlink r:id="rId1061" w:anchor="/document/185181/entry/67" w:history="1">
              <w:r w:rsidR="00360FB6">
                <w:rPr>
                  <w:rStyle w:val="ab"/>
                  <w:color w:val="3272C0"/>
                  <w:sz w:val="23"/>
                  <w:szCs w:val="23"/>
                </w:rPr>
                <w:t>67</w:t>
              </w:r>
            </w:hyperlink>
            <w:r w:rsidR="00360FB6">
              <w:rPr>
                <w:color w:val="22272F"/>
                <w:sz w:val="23"/>
                <w:szCs w:val="23"/>
              </w:rPr>
              <w:t>, </w:t>
            </w:r>
            <w:hyperlink r:id="rId1062" w:anchor="/document/185181/entry/99" w:history="1">
              <w:r w:rsidR="00360FB6">
                <w:rPr>
                  <w:rStyle w:val="ab"/>
                  <w:color w:val="3272C0"/>
                  <w:sz w:val="23"/>
                  <w:szCs w:val="23"/>
                </w:rPr>
                <w:t>99</w:t>
              </w:r>
            </w:hyperlink>
            <w:r w:rsidR="00360FB6">
              <w:rPr>
                <w:color w:val="22272F"/>
                <w:sz w:val="23"/>
                <w:szCs w:val="23"/>
              </w:rPr>
              <w:t>, </w:t>
            </w:r>
            <w:hyperlink r:id="rId1063" w:anchor="/document/185181/entry/129" w:history="1">
              <w:r w:rsidR="00360FB6">
                <w:rPr>
                  <w:rStyle w:val="ab"/>
                  <w:color w:val="3272C0"/>
                  <w:sz w:val="23"/>
                  <w:szCs w:val="23"/>
                </w:rPr>
                <w:t>129</w:t>
              </w:r>
            </w:hyperlink>
            <w:r w:rsidR="00360FB6">
              <w:rPr>
                <w:color w:val="22272F"/>
                <w:sz w:val="23"/>
                <w:szCs w:val="23"/>
              </w:rPr>
              <w:t> Федерального закона от 26 октября 2002 г. N 127-ФЗ "О несостоятельности (банкротстве)"</w:t>
            </w:r>
          </w:p>
        </w:tc>
        <w:tc>
          <w:tcPr>
            <w:tcW w:w="1272" w:type="dxa"/>
          </w:tcPr>
          <w:p w:rsidR="00360FB6" w:rsidRDefault="00360FB6">
            <w:pPr>
              <w:pStyle w:val="s1"/>
              <w:spacing w:before="0" w:beforeAutospacing="0" w:after="0" w:afterAutospacing="0"/>
              <w:jc w:val="center"/>
              <w:rPr>
                <w:color w:val="22272F"/>
                <w:sz w:val="23"/>
                <w:szCs w:val="23"/>
              </w:rPr>
            </w:pPr>
            <w:r>
              <w:rPr>
                <w:color w:val="22272F"/>
                <w:sz w:val="23"/>
                <w:szCs w:val="23"/>
              </w:rPr>
              <w:t>кол-во, кол-во и тыс. рублей</w:t>
            </w:r>
          </w:p>
        </w:tc>
        <w:tc>
          <w:tcPr>
            <w:tcW w:w="1063" w:type="dxa"/>
          </w:tcPr>
          <w:p w:rsidR="00360FB6" w:rsidRDefault="00360FB6">
            <w:pPr>
              <w:pStyle w:val="s1"/>
              <w:spacing w:before="0" w:beforeAutospacing="0" w:after="0" w:afterAutospacing="0"/>
              <w:jc w:val="center"/>
              <w:rPr>
                <w:color w:val="22272F"/>
                <w:sz w:val="23"/>
                <w:szCs w:val="23"/>
              </w:rPr>
            </w:pPr>
            <w:r>
              <w:rPr>
                <w:color w:val="22272F"/>
                <w:sz w:val="23"/>
                <w:szCs w:val="23"/>
              </w:rPr>
              <w:t>7</w:t>
            </w:r>
          </w:p>
        </w:tc>
        <w:tc>
          <w:tcPr>
            <w:tcW w:w="2206" w:type="dxa"/>
          </w:tcPr>
          <w:p w:rsidR="00360FB6" w:rsidRDefault="009E31CC">
            <w:pPr>
              <w:pStyle w:val="s1"/>
              <w:spacing w:before="0" w:beforeAutospacing="0" w:after="0" w:afterAutospacing="0"/>
              <w:jc w:val="center"/>
              <w:rPr>
                <w:color w:val="22272F"/>
                <w:sz w:val="23"/>
                <w:szCs w:val="23"/>
              </w:rPr>
            </w:pPr>
            <w:hyperlink r:id="rId1064" w:anchor="/document/12125267/entry/1413" w:history="1">
              <w:r w:rsidR="00360FB6" w:rsidRPr="005C0BA5">
                <w:rPr>
                  <w:rStyle w:val="ab"/>
                  <w:color w:val="auto"/>
                  <w:sz w:val="23"/>
                  <w:szCs w:val="23"/>
                </w:rPr>
                <w:t>статья 14.13</w:t>
              </w:r>
            </w:hyperlink>
            <w:r w:rsidR="00360FB6">
              <w:rPr>
                <w:color w:val="22272F"/>
                <w:sz w:val="23"/>
                <w:szCs w:val="23"/>
              </w:rPr>
              <w:t> Кодекса Российской Федерации об административных правонарушениях</w:t>
            </w:r>
            <w:r w:rsidR="00360FB6">
              <w:rPr>
                <w:color w:val="22272F"/>
                <w:sz w:val="16"/>
                <w:szCs w:val="16"/>
                <w:vertAlign w:val="superscript"/>
              </w:rPr>
              <w:t> </w:t>
            </w:r>
            <w:hyperlink r:id="rId1065" w:anchor="/document/403719358/entry/40" w:history="1">
              <w:r w:rsidR="005C0BA5" w:rsidRPr="005C0BA5">
                <w:rPr>
                  <w:rStyle w:val="ab"/>
                  <w:color w:val="auto"/>
                  <w:vertAlign w:val="superscript"/>
                </w:rPr>
                <w:t>*</w:t>
              </w:r>
            </w:hyperlink>
            <w:r w:rsidR="00360FB6">
              <w:rPr>
                <w:color w:val="22272F"/>
                <w:sz w:val="23"/>
                <w:szCs w:val="23"/>
              </w:rPr>
              <w:t>;</w:t>
            </w:r>
          </w:p>
          <w:p w:rsidR="00360FB6" w:rsidRDefault="009E31CC">
            <w:pPr>
              <w:pStyle w:val="s1"/>
              <w:spacing w:before="0" w:beforeAutospacing="0" w:after="0" w:afterAutospacing="0"/>
              <w:jc w:val="center"/>
              <w:rPr>
                <w:color w:val="22272F"/>
                <w:sz w:val="23"/>
                <w:szCs w:val="23"/>
              </w:rPr>
            </w:pPr>
            <w:hyperlink r:id="rId1066" w:anchor="/document/10108000/entry/195" w:history="1">
              <w:r w:rsidR="00360FB6" w:rsidRPr="005C0BA5">
                <w:rPr>
                  <w:rStyle w:val="ab"/>
                  <w:color w:val="auto"/>
                  <w:sz w:val="23"/>
                  <w:szCs w:val="23"/>
                </w:rPr>
                <w:t>статья 195</w:t>
              </w:r>
            </w:hyperlink>
            <w:r w:rsidR="00360FB6" w:rsidRPr="005C0BA5">
              <w:rPr>
                <w:sz w:val="23"/>
                <w:szCs w:val="23"/>
              </w:rPr>
              <w:t> </w:t>
            </w:r>
            <w:r w:rsidR="00360FB6">
              <w:rPr>
                <w:color w:val="22272F"/>
                <w:sz w:val="23"/>
                <w:szCs w:val="23"/>
              </w:rPr>
              <w:t>Уголовного кодекса Российской Федерации</w:t>
            </w:r>
          </w:p>
        </w:tc>
        <w:tc>
          <w:tcPr>
            <w:tcW w:w="1927" w:type="dxa"/>
          </w:tcPr>
          <w:p w:rsidR="00360FB6" w:rsidRDefault="00360FB6">
            <w:pPr>
              <w:pStyle w:val="s1"/>
              <w:spacing w:before="0" w:beforeAutospacing="0" w:after="0" w:afterAutospacing="0"/>
              <w:jc w:val="center"/>
              <w:rPr>
                <w:color w:val="22272F"/>
                <w:sz w:val="23"/>
                <w:szCs w:val="23"/>
              </w:rPr>
            </w:pPr>
            <w:r>
              <w:rPr>
                <w:color w:val="22272F"/>
                <w:sz w:val="23"/>
                <w:szCs w:val="23"/>
              </w:rPr>
              <w:t>непоступление (недопоступление) бюджетных средств</w:t>
            </w:r>
          </w:p>
        </w:tc>
        <w:tc>
          <w:tcPr>
            <w:tcW w:w="1927" w:type="dxa"/>
          </w:tcPr>
          <w:p w:rsidR="00360FB6" w:rsidRDefault="00360FB6">
            <w:pPr>
              <w:pStyle w:val="s1"/>
              <w:spacing w:before="0" w:beforeAutospacing="0" w:after="0" w:afterAutospacing="0"/>
              <w:jc w:val="center"/>
              <w:rPr>
                <w:color w:val="22272F"/>
                <w:sz w:val="23"/>
                <w:szCs w:val="23"/>
              </w:rPr>
            </w:pPr>
            <w:r>
              <w:rPr>
                <w:color w:val="22272F"/>
                <w:sz w:val="23"/>
                <w:szCs w:val="23"/>
              </w:rPr>
              <w:t>объем недопоступивших (недоисчисленных) доходов и иных поступлений в бюджет</w:t>
            </w:r>
          </w:p>
        </w:tc>
      </w:tr>
      <w:tr w:rsidR="00360FB6" w:rsidRPr="00991BB8" w:rsidTr="00360FB6">
        <w:tc>
          <w:tcPr>
            <w:tcW w:w="737" w:type="dxa"/>
          </w:tcPr>
          <w:p w:rsidR="00360FB6" w:rsidRPr="00991BB8" w:rsidRDefault="00360FB6" w:rsidP="00645263">
            <w:pPr>
              <w:pStyle w:val="a5"/>
              <w:jc w:val="center"/>
              <w:rPr>
                <w:rFonts w:ascii="Times New Roman" w:hAnsi="Times New Roman" w:cs="Times New Roman"/>
              </w:rPr>
            </w:pPr>
            <w:bookmarkStart w:id="219" w:name="sub_364"/>
            <w:r w:rsidRPr="00991BB8">
              <w:rPr>
                <w:rFonts w:ascii="Times New Roman" w:hAnsi="Times New Roman" w:cs="Times New Roman"/>
              </w:rPr>
              <w:t>7.11</w:t>
            </w:r>
            <w:bookmarkEnd w:id="219"/>
          </w:p>
        </w:tc>
        <w:tc>
          <w:tcPr>
            <w:tcW w:w="2126" w:type="dxa"/>
            <w:gridSpan w:val="3"/>
          </w:tcPr>
          <w:p w:rsidR="00360FB6" w:rsidRDefault="00360FB6">
            <w:pPr>
              <w:pStyle w:val="s16"/>
              <w:spacing w:before="0" w:beforeAutospacing="0" w:after="0" w:afterAutospacing="0"/>
              <w:rPr>
                <w:color w:val="22272F"/>
                <w:sz w:val="23"/>
                <w:szCs w:val="23"/>
              </w:rPr>
            </w:pPr>
            <w:r>
              <w:rPr>
                <w:color w:val="22272F"/>
                <w:sz w:val="23"/>
                <w:szCs w:val="23"/>
              </w:rPr>
              <w:t>Преднамеренное банкротство</w:t>
            </w:r>
          </w:p>
        </w:tc>
        <w:tc>
          <w:tcPr>
            <w:tcW w:w="2627" w:type="dxa"/>
          </w:tcPr>
          <w:p w:rsidR="00360FB6" w:rsidRDefault="009E31CC">
            <w:pPr>
              <w:pStyle w:val="s1"/>
              <w:spacing w:before="0" w:beforeAutospacing="0" w:after="0" w:afterAutospacing="0"/>
              <w:jc w:val="center"/>
              <w:rPr>
                <w:color w:val="22272F"/>
                <w:sz w:val="23"/>
                <w:szCs w:val="23"/>
              </w:rPr>
            </w:pPr>
            <w:hyperlink r:id="rId1067" w:anchor="/document/185181/entry/20003" w:history="1">
              <w:r w:rsidR="00360FB6">
                <w:rPr>
                  <w:rStyle w:val="ab"/>
                  <w:color w:val="3272C0"/>
                  <w:sz w:val="23"/>
                  <w:szCs w:val="23"/>
                </w:rPr>
                <w:t>статьи 20</w:t>
              </w:r>
              <w:r w:rsidR="00360FB6">
                <w:rPr>
                  <w:rStyle w:val="ab"/>
                  <w:color w:val="3272C0"/>
                  <w:sz w:val="16"/>
                  <w:szCs w:val="16"/>
                  <w:vertAlign w:val="superscript"/>
                </w:rPr>
                <w:t> 3</w:t>
              </w:r>
            </w:hyperlink>
            <w:r w:rsidR="00360FB6">
              <w:rPr>
                <w:color w:val="22272F"/>
                <w:sz w:val="23"/>
                <w:szCs w:val="23"/>
              </w:rPr>
              <w:t>, </w:t>
            </w:r>
            <w:hyperlink r:id="rId1068" w:anchor="/document/185181/entry/67" w:history="1">
              <w:r w:rsidR="00360FB6">
                <w:rPr>
                  <w:rStyle w:val="ab"/>
                  <w:color w:val="3272C0"/>
                  <w:sz w:val="23"/>
                  <w:szCs w:val="23"/>
                </w:rPr>
                <w:t>67</w:t>
              </w:r>
            </w:hyperlink>
            <w:r w:rsidR="00360FB6">
              <w:rPr>
                <w:color w:val="22272F"/>
                <w:sz w:val="23"/>
                <w:szCs w:val="23"/>
              </w:rPr>
              <w:t>, </w:t>
            </w:r>
            <w:hyperlink r:id="rId1069" w:anchor="/document/185181/entry/99" w:history="1">
              <w:r w:rsidR="00360FB6">
                <w:rPr>
                  <w:rStyle w:val="ab"/>
                  <w:color w:val="3272C0"/>
                  <w:sz w:val="23"/>
                  <w:szCs w:val="23"/>
                </w:rPr>
                <w:t>99</w:t>
              </w:r>
            </w:hyperlink>
            <w:r w:rsidR="00360FB6">
              <w:rPr>
                <w:color w:val="22272F"/>
                <w:sz w:val="23"/>
                <w:szCs w:val="23"/>
              </w:rPr>
              <w:t>, </w:t>
            </w:r>
            <w:hyperlink r:id="rId1070" w:anchor="/document/185181/entry/129" w:history="1">
              <w:r w:rsidR="00360FB6">
                <w:rPr>
                  <w:rStyle w:val="ab"/>
                  <w:color w:val="3272C0"/>
                  <w:sz w:val="23"/>
                  <w:szCs w:val="23"/>
                </w:rPr>
                <w:t>129</w:t>
              </w:r>
            </w:hyperlink>
            <w:r w:rsidR="00360FB6">
              <w:rPr>
                <w:color w:val="22272F"/>
                <w:sz w:val="23"/>
                <w:szCs w:val="23"/>
              </w:rPr>
              <w:t> Федерального закона от 26 октября 2002 г. N 127-ФЗ "О несостоятельности (банкротстве)"</w:t>
            </w:r>
          </w:p>
        </w:tc>
        <w:tc>
          <w:tcPr>
            <w:tcW w:w="1272" w:type="dxa"/>
          </w:tcPr>
          <w:p w:rsidR="00360FB6" w:rsidRDefault="00360FB6">
            <w:pPr>
              <w:pStyle w:val="s1"/>
              <w:spacing w:before="0" w:beforeAutospacing="0" w:after="0" w:afterAutospacing="0"/>
              <w:jc w:val="center"/>
              <w:rPr>
                <w:color w:val="22272F"/>
                <w:sz w:val="23"/>
                <w:szCs w:val="23"/>
              </w:rPr>
            </w:pPr>
            <w:r>
              <w:rPr>
                <w:color w:val="22272F"/>
                <w:sz w:val="23"/>
                <w:szCs w:val="23"/>
              </w:rPr>
              <w:t>кол-во, кол-во и тыс. рублей</w:t>
            </w:r>
          </w:p>
        </w:tc>
        <w:tc>
          <w:tcPr>
            <w:tcW w:w="1063" w:type="dxa"/>
          </w:tcPr>
          <w:p w:rsidR="00360FB6" w:rsidRDefault="00360FB6">
            <w:pPr>
              <w:pStyle w:val="s1"/>
              <w:spacing w:before="0" w:beforeAutospacing="0" w:after="0" w:afterAutospacing="0"/>
              <w:jc w:val="center"/>
              <w:rPr>
                <w:color w:val="22272F"/>
                <w:sz w:val="23"/>
                <w:szCs w:val="23"/>
              </w:rPr>
            </w:pPr>
            <w:r>
              <w:rPr>
                <w:color w:val="22272F"/>
                <w:sz w:val="23"/>
                <w:szCs w:val="23"/>
              </w:rPr>
              <w:t>7</w:t>
            </w:r>
          </w:p>
        </w:tc>
        <w:tc>
          <w:tcPr>
            <w:tcW w:w="2206" w:type="dxa"/>
          </w:tcPr>
          <w:p w:rsidR="00360FB6" w:rsidRDefault="009E31CC">
            <w:pPr>
              <w:pStyle w:val="s1"/>
              <w:spacing w:before="0" w:beforeAutospacing="0" w:after="0" w:afterAutospacing="0"/>
              <w:jc w:val="center"/>
              <w:rPr>
                <w:color w:val="22272F"/>
                <w:sz w:val="23"/>
                <w:szCs w:val="23"/>
              </w:rPr>
            </w:pPr>
            <w:hyperlink r:id="rId1071" w:anchor="/document/12125267/entry/1412" w:history="1">
              <w:r w:rsidR="00360FB6" w:rsidRPr="005C0BA5">
                <w:rPr>
                  <w:rStyle w:val="ab"/>
                  <w:color w:val="auto"/>
                  <w:sz w:val="23"/>
                  <w:szCs w:val="23"/>
                </w:rPr>
                <w:t>статья 14.12</w:t>
              </w:r>
            </w:hyperlink>
            <w:r w:rsidR="00360FB6">
              <w:rPr>
                <w:color w:val="22272F"/>
                <w:sz w:val="23"/>
                <w:szCs w:val="23"/>
              </w:rPr>
              <w:t> Кодекса Российской Федерации об административных правонарушениях</w:t>
            </w:r>
            <w:r w:rsidR="00360FB6">
              <w:rPr>
                <w:color w:val="22272F"/>
                <w:sz w:val="16"/>
                <w:szCs w:val="16"/>
                <w:vertAlign w:val="superscript"/>
              </w:rPr>
              <w:t> </w:t>
            </w:r>
            <w:r w:rsidR="005C0BA5">
              <w:rPr>
                <w:color w:val="22272F"/>
                <w:vertAlign w:val="superscript"/>
              </w:rPr>
              <w:t>*</w:t>
            </w:r>
            <w:r w:rsidR="00360FB6">
              <w:rPr>
                <w:color w:val="22272F"/>
                <w:sz w:val="23"/>
                <w:szCs w:val="23"/>
              </w:rPr>
              <w:t>;</w:t>
            </w:r>
          </w:p>
          <w:p w:rsidR="00360FB6" w:rsidRDefault="009E31CC">
            <w:pPr>
              <w:pStyle w:val="s1"/>
              <w:spacing w:before="0" w:beforeAutospacing="0" w:after="0" w:afterAutospacing="0"/>
              <w:jc w:val="center"/>
              <w:rPr>
                <w:color w:val="22272F"/>
                <w:sz w:val="23"/>
                <w:szCs w:val="23"/>
              </w:rPr>
            </w:pPr>
            <w:hyperlink r:id="rId1072" w:anchor="/document/10108000/entry/196" w:history="1">
              <w:r w:rsidR="00360FB6" w:rsidRPr="005C0BA5">
                <w:rPr>
                  <w:rStyle w:val="ab"/>
                  <w:color w:val="auto"/>
                  <w:sz w:val="23"/>
                  <w:szCs w:val="23"/>
                </w:rPr>
                <w:t>статья 196</w:t>
              </w:r>
            </w:hyperlink>
            <w:r w:rsidR="00360FB6" w:rsidRPr="005C0BA5">
              <w:rPr>
                <w:sz w:val="23"/>
                <w:szCs w:val="23"/>
              </w:rPr>
              <w:t> </w:t>
            </w:r>
            <w:r w:rsidR="00360FB6">
              <w:rPr>
                <w:color w:val="22272F"/>
                <w:sz w:val="23"/>
                <w:szCs w:val="23"/>
              </w:rPr>
              <w:t>Уголовного кодекса Российской Федерации</w:t>
            </w:r>
          </w:p>
        </w:tc>
        <w:tc>
          <w:tcPr>
            <w:tcW w:w="1927" w:type="dxa"/>
          </w:tcPr>
          <w:p w:rsidR="00360FB6" w:rsidRDefault="00360FB6">
            <w:pPr>
              <w:pStyle w:val="s1"/>
              <w:spacing w:before="0" w:beforeAutospacing="0" w:after="0" w:afterAutospacing="0"/>
              <w:jc w:val="center"/>
              <w:rPr>
                <w:color w:val="22272F"/>
                <w:sz w:val="23"/>
                <w:szCs w:val="23"/>
              </w:rPr>
            </w:pPr>
            <w:r>
              <w:rPr>
                <w:color w:val="22272F"/>
                <w:sz w:val="23"/>
                <w:szCs w:val="23"/>
              </w:rPr>
              <w:t>непоступление (недопоступление) бюджетных средств</w:t>
            </w:r>
          </w:p>
        </w:tc>
        <w:tc>
          <w:tcPr>
            <w:tcW w:w="1927" w:type="dxa"/>
          </w:tcPr>
          <w:p w:rsidR="00360FB6" w:rsidRDefault="00360FB6">
            <w:pPr>
              <w:pStyle w:val="s1"/>
              <w:spacing w:before="0" w:beforeAutospacing="0" w:after="0" w:afterAutospacing="0"/>
              <w:jc w:val="center"/>
              <w:rPr>
                <w:color w:val="22272F"/>
                <w:sz w:val="23"/>
                <w:szCs w:val="23"/>
              </w:rPr>
            </w:pPr>
            <w:r>
              <w:rPr>
                <w:color w:val="22272F"/>
                <w:sz w:val="23"/>
                <w:szCs w:val="23"/>
              </w:rPr>
              <w:t>объем недопоступивших (недоисчисленных) доходов и иных поступлений в бюджет</w:t>
            </w:r>
          </w:p>
        </w:tc>
      </w:tr>
      <w:tr w:rsidR="00360FB6" w:rsidRPr="00991BB8" w:rsidTr="00360FB6">
        <w:tc>
          <w:tcPr>
            <w:tcW w:w="737" w:type="dxa"/>
          </w:tcPr>
          <w:p w:rsidR="00360FB6" w:rsidRPr="00991BB8" w:rsidRDefault="00360FB6" w:rsidP="00645263">
            <w:pPr>
              <w:pStyle w:val="a5"/>
              <w:jc w:val="center"/>
              <w:rPr>
                <w:rFonts w:ascii="Times New Roman" w:hAnsi="Times New Roman" w:cs="Times New Roman"/>
              </w:rPr>
            </w:pPr>
            <w:bookmarkStart w:id="220" w:name="sub_365"/>
            <w:r w:rsidRPr="00991BB8">
              <w:rPr>
                <w:rFonts w:ascii="Times New Roman" w:hAnsi="Times New Roman" w:cs="Times New Roman"/>
              </w:rPr>
              <w:t>7.12</w:t>
            </w:r>
            <w:bookmarkEnd w:id="220"/>
          </w:p>
        </w:tc>
        <w:tc>
          <w:tcPr>
            <w:tcW w:w="2126" w:type="dxa"/>
            <w:gridSpan w:val="3"/>
          </w:tcPr>
          <w:p w:rsidR="00360FB6" w:rsidRDefault="00360FB6">
            <w:pPr>
              <w:pStyle w:val="s16"/>
              <w:spacing w:before="0" w:beforeAutospacing="0" w:after="0" w:afterAutospacing="0"/>
              <w:rPr>
                <w:color w:val="22272F"/>
                <w:sz w:val="23"/>
                <w:szCs w:val="23"/>
              </w:rPr>
            </w:pPr>
            <w:r>
              <w:rPr>
                <w:color w:val="22272F"/>
                <w:sz w:val="23"/>
                <w:szCs w:val="23"/>
              </w:rPr>
              <w:t>Фиктивное банкротство</w:t>
            </w:r>
          </w:p>
        </w:tc>
        <w:tc>
          <w:tcPr>
            <w:tcW w:w="2627" w:type="dxa"/>
          </w:tcPr>
          <w:p w:rsidR="00360FB6" w:rsidRDefault="009E31CC">
            <w:pPr>
              <w:pStyle w:val="s1"/>
              <w:spacing w:before="0" w:beforeAutospacing="0" w:after="0" w:afterAutospacing="0"/>
              <w:jc w:val="center"/>
              <w:rPr>
                <w:color w:val="22272F"/>
                <w:sz w:val="23"/>
                <w:szCs w:val="23"/>
              </w:rPr>
            </w:pPr>
            <w:hyperlink r:id="rId1073" w:anchor="/document/185181/entry/20003" w:history="1">
              <w:r w:rsidR="00360FB6">
                <w:rPr>
                  <w:rStyle w:val="ab"/>
                  <w:color w:val="3272C0"/>
                  <w:sz w:val="23"/>
                  <w:szCs w:val="23"/>
                </w:rPr>
                <w:t>статьи 20</w:t>
              </w:r>
              <w:r w:rsidR="00360FB6">
                <w:rPr>
                  <w:rStyle w:val="ab"/>
                  <w:color w:val="3272C0"/>
                  <w:sz w:val="16"/>
                  <w:szCs w:val="16"/>
                  <w:vertAlign w:val="superscript"/>
                </w:rPr>
                <w:t> 3</w:t>
              </w:r>
            </w:hyperlink>
            <w:r w:rsidR="00360FB6">
              <w:rPr>
                <w:color w:val="22272F"/>
                <w:sz w:val="23"/>
                <w:szCs w:val="23"/>
              </w:rPr>
              <w:t>, </w:t>
            </w:r>
            <w:hyperlink r:id="rId1074" w:anchor="/document/185181/entry/67" w:history="1">
              <w:r w:rsidR="00360FB6">
                <w:rPr>
                  <w:rStyle w:val="ab"/>
                  <w:color w:val="3272C0"/>
                  <w:sz w:val="23"/>
                  <w:szCs w:val="23"/>
                </w:rPr>
                <w:t>67</w:t>
              </w:r>
            </w:hyperlink>
            <w:r w:rsidR="00360FB6">
              <w:rPr>
                <w:color w:val="22272F"/>
                <w:sz w:val="23"/>
                <w:szCs w:val="23"/>
              </w:rPr>
              <w:t>, </w:t>
            </w:r>
            <w:hyperlink r:id="rId1075" w:anchor="/document/185181/entry/99" w:history="1">
              <w:r w:rsidR="00360FB6">
                <w:rPr>
                  <w:rStyle w:val="ab"/>
                  <w:color w:val="3272C0"/>
                  <w:sz w:val="23"/>
                  <w:szCs w:val="23"/>
                </w:rPr>
                <w:t>99</w:t>
              </w:r>
            </w:hyperlink>
            <w:r w:rsidR="00360FB6">
              <w:rPr>
                <w:color w:val="22272F"/>
                <w:sz w:val="23"/>
                <w:szCs w:val="23"/>
              </w:rPr>
              <w:t>, </w:t>
            </w:r>
            <w:hyperlink r:id="rId1076" w:anchor="/document/185181/entry/129" w:history="1">
              <w:r w:rsidR="00360FB6">
                <w:rPr>
                  <w:rStyle w:val="ab"/>
                  <w:color w:val="3272C0"/>
                  <w:sz w:val="23"/>
                  <w:szCs w:val="23"/>
                </w:rPr>
                <w:t>129</w:t>
              </w:r>
            </w:hyperlink>
            <w:r w:rsidR="00360FB6">
              <w:rPr>
                <w:color w:val="22272F"/>
                <w:sz w:val="23"/>
                <w:szCs w:val="23"/>
              </w:rPr>
              <w:t> Федерального закона от 26 октября 2002 г. N 127-ФЗ "О несостоятельности (банкротстве)"</w:t>
            </w:r>
          </w:p>
        </w:tc>
        <w:tc>
          <w:tcPr>
            <w:tcW w:w="1272" w:type="dxa"/>
          </w:tcPr>
          <w:p w:rsidR="00360FB6" w:rsidRDefault="00360FB6">
            <w:pPr>
              <w:pStyle w:val="s1"/>
              <w:spacing w:before="0" w:beforeAutospacing="0" w:after="0" w:afterAutospacing="0"/>
              <w:jc w:val="center"/>
              <w:rPr>
                <w:color w:val="22272F"/>
                <w:sz w:val="23"/>
                <w:szCs w:val="23"/>
              </w:rPr>
            </w:pPr>
            <w:r>
              <w:rPr>
                <w:color w:val="22272F"/>
                <w:sz w:val="23"/>
                <w:szCs w:val="23"/>
              </w:rPr>
              <w:t>кол-во, кол-во и тыс. рублей</w:t>
            </w:r>
          </w:p>
        </w:tc>
        <w:tc>
          <w:tcPr>
            <w:tcW w:w="1063" w:type="dxa"/>
          </w:tcPr>
          <w:p w:rsidR="00360FB6" w:rsidRDefault="00360FB6">
            <w:pPr>
              <w:pStyle w:val="s1"/>
              <w:spacing w:before="0" w:beforeAutospacing="0" w:after="0" w:afterAutospacing="0"/>
              <w:jc w:val="center"/>
              <w:rPr>
                <w:color w:val="22272F"/>
                <w:sz w:val="23"/>
                <w:szCs w:val="23"/>
              </w:rPr>
            </w:pPr>
            <w:r>
              <w:rPr>
                <w:color w:val="22272F"/>
                <w:sz w:val="23"/>
                <w:szCs w:val="23"/>
              </w:rPr>
              <w:t>7</w:t>
            </w:r>
          </w:p>
        </w:tc>
        <w:tc>
          <w:tcPr>
            <w:tcW w:w="2206" w:type="dxa"/>
          </w:tcPr>
          <w:p w:rsidR="00360FB6" w:rsidRDefault="009E31CC">
            <w:pPr>
              <w:pStyle w:val="s1"/>
              <w:spacing w:before="0" w:beforeAutospacing="0" w:after="0" w:afterAutospacing="0"/>
              <w:jc w:val="center"/>
              <w:rPr>
                <w:color w:val="22272F"/>
                <w:sz w:val="23"/>
                <w:szCs w:val="23"/>
              </w:rPr>
            </w:pPr>
            <w:hyperlink r:id="rId1077" w:anchor="/document/12125267/entry/1412" w:history="1">
              <w:r w:rsidR="00360FB6" w:rsidRPr="005C0BA5">
                <w:rPr>
                  <w:rStyle w:val="ab"/>
                  <w:color w:val="auto"/>
                  <w:sz w:val="23"/>
                  <w:szCs w:val="23"/>
                </w:rPr>
                <w:t>статья 14.12</w:t>
              </w:r>
            </w:hyperlink>
            <w:r w:rsidR="00360FB6">
              <w:rPr>
                <w:color w:val="22272F"/>
                <w:sz w:val="23"/>
                <w:szCs w:val="23"/>
              </w:rPr>
              <w:t> Кодекса Российской Федерации об административных правонарушениях</w:t>
            </w:r>
            <w:r w:rsidR="00360FB6">
              <w:rPr>
                <w:color w:val="22272F"/>
                <w:sz w:val="16"/>
                <w:szCs w:val="16"/>
                <w:vertAlign w:val="superscript"/>
              </w:rPr>
              <w:t> </w:t>
            </w:r>
            <w:r w:rsidR="005C0BA5">
              <w:rPr>
                <w:color w:val="22272F"/>
                <w:vertAlign w:val="superscript"/>
              </w:rPr>
              <w:t>*</w:t>
            </w:r>
            <w:r w:rsidR="00360FB6">
              <w:rPr>
                <w:color w:val="22272F"/>
                <w:sz w:val="23"/>
                <w:szCs w:val="23"/>
              </w:rPr>
              <w:t>;</w:t>
            </w:r>
          </w:p>
          <w:p w:rsidR="00360FB6" w:rsidRDefault="009E31CC">
            <w:pPr>
              <w:pStyle w:val="s1"/>
              <w:spacing w:before="0" w:beforeAutospacing="0" w:after="0" w:afterAutospacing="0"/>
              <w:jc w:val="center"/>
              <w:rPr>
                <w:color w:val="22272F"/>
                <w:sz w:val="23"/>
                <w:szCs w:val="23"/>
              </w:rPr>
            </w:pPr>
            <w:hyperlink r:id="rId1078" w:anchor="/document/10108000/entry/197" w:history="1">
              <w:r w:rsidR="00360FB6" w:rsidRPr="005C0BA5">
                <w:rPr>
                  <w:rStyle w:val="ab"/>
                  <w:color w:val="auto"/>
                  <w:sz w:val="23"/>
                  <w:szCs w:val="23"/>
                </w:rPr>
                <w:t>статья 197</w:t>
              </w:r>
            </w:hyperlink>
            <w:r w:rsidR="00360FB6" w:rsidRPr="005C0BA5">
              <w:rPr>
                <w:sz w:val="23"/>
                <w:szCs w:val="23"/>
              </w:rPr>
              <w:t> </w:t>
            </w:r>
            <w:r w:rsidR="00360FB6">
              <w:rPr>
                <w:color w:val="22272F"/>
                <w:sz w:val="23"/>
                <w:szCs w:val="23"/>
              </w:rPr>
              <w:t>Уголовного кодекса Российской Федерации</w:t>
            </w:r>
          </w:p>
        </w:tc>
        <w:tc>
          <w:tcPr>
            <w:tcW w:w="1927" w:type="dxa"/>
          </w:tcPr>
          <w:p w:rsidR="00360FB6" w:rsidRDefault="00360FB6">
            <w:pPr>
              <w:pStyle w:val="s1"/>
              <w:spacing w:before="0" w:beforeAutospacing="0" w:after="0" w:afterAutospacing="0"/>
              <w:jc w:val="center"/>
              <w:rPr>
                <w:color w:val="22272F"/>
                <w:sz w:val="23"/>
                <w:szCs w:val="23"/>
              </w:rPr>
            </w:pPr>
            <w:r>
              <w:rPr>
                <w:color w:val="22272F"/>
                <w:sz w:val="23"/>
                <w:szCs w:val="23"/>
              </w:rPr>
              <w:t>непоступление (недопоступление) бюджетных средств</w:t>
            </w:r>
          </w:p>
        </w:tc>
        <w:tc>
          <w:tcPr>
            <w:tcW w:w="1927" w:type="dxa"/>
          </w:tcPr>
          <w:p w:rsidR="00360FB6" w:rsidRDefault="00360FB6">
            <w:pPr>
              <w:pStyle w:val="s1"/>
              <w:spacing w:before="0" w:beforeAutospacing="0" w:after="0" w:afterAutospacing="0"/>
              <w:jc w:val="center"/>
              <w:rPr>
                <w:color w:val="22272F"/>
                <w:sz w:val="23"/>
                <w:szCs w:val="23"/>
              </w:rPr>
            </w:pPr>
            <w:r>
              <w:rPr>
                <w:color w:val="22272F"/>
                <w:sz w:val="23"/>
                <w:szCs w:val="23"/>
              </w:rPr>
              <w:t>объем недопоступивших (недоисчисленных) доходов и иных поступлений в бюджет</w:t>
            </w:r>
          </w:p>
        </w:tc>
      </w:tr>
      <w:tr w:rsidR="00360FB6" w:rsidRPr="00991BB8" w:rsidTr="00360FB6">
        <w:tc>
          <w:tcPr>
            <w:tcW w:w="737" w:type="dxa"/>
          </w:tcPr>
          <w:p w:rsidR="00360FB6" w:rsidRPr="00991BB8" w:rsidRDefault="00360FB6" w:rsidP="00645263">
            <w:pPr>
              <w:pStyle w:val="a5"/>
              <w:jc w:val="center"/>
              <w:rPr>
                <w:rFonts w:ascii="Times New Roman" w:hAnsi="Times New Roman" w:cs="Times New Roman"/>
              </w:rPr>
            </w:pPr>
            <w:bookmarkStart w:id="221" w:name="sub_366"/>
            <w:r w:rsidRPr="00991BB8">
              <w:rPr>
                <w:rFonts w:ascii="Times New Roman" w:hAnsi="Times New Roman" w:cs="Times New Roman"/>
              </w:rPr>
              <w:t>7.13</w:t>
            </w:r>
            <w:bookmarkEnd w:id="221"/>
          </w:p>
        </w:tc>
        <w:tc>
          <w:tcPr>
            <w:tcW w:w="2126" w:type="dxa"/>
            <w:gridSpan w:val="3"/>
          </w:tcPr>
          <w:p w:rsidR="00360FB6" w:rsidRDefault="00360FB6">
            <w:pPr>
              <w:pStyle w:val="s16"/>
              <w:spacing w:before="0" w:beforeAutospacing="0" w:after="0" w:afterAutospacing="0"/>
              <w:rPr>
                <w:color w:val="22272F"/>
                <w:sz w:val="23"/>
                <w:szCs w:val="23"/>
              </w:rPr>
            </w:pPr>
            <w:r>
              <w:rPr>
                <w:color w:val="22272F"/>
                <w:sz w:val="23"/>
                <w:szCs w:val="23"/>
              </w:rPr>
              <w:t xml:space="preserve">Несоблюдение </w:t>
            </w:r>
            <w:r>
              <w:rPr>
                <w:color w:val="22272F"/>
                <w:sz w:val="23"/>
                <w:szCs w:val="23"/>
              </w:rPr>
              <w:lastRenderedPageBreak/>
              <w:t>порядка учета организаций и физических лиц (постановки на учет и снятия с учета в налоговых органах)</w:t>
            </w:r>
          </w:p>
        </w:tc>
        <w:tc>
          <w:tcPr>
            <w:tcW w:w="2627" w:type="dxa"/>
          </w:tcPr>
          <w:p w:rsidR="00360FB6" w:rsidRDefault="009E31CC">
            <w:pPr>
              <w:pStyle w:val="s1"/>
              <w:spacing w:before="0" w:beforeAutospacing="0" w:after="0" w:afterAutospacing="0"/>
              <w:jc w:val="center"/>
              <w:rPr>
                <w:color w:val="22272F"/>
                <w:sz w:val="23"/>
                <w:szCs w:val="23"/>
              </w:rPr>
            </w:pPr>
            <w:hyperlink r:id="rId1079" w:anchor="/document/10900200/entry/84" w:history="1">
              <w:r w:rsidR="00360FB6">
                <w:rPr>
                  <w:rStyle w:val="ab"/>
                  <w:color w:val="3272C0"/>
                  <w:sz w:val="23"/>
                  <w:szCs w:val="23"/>
                </w:rPr>
                <w:t>статья 84</w:t>
              </w:r>
            </w:hyperlink>
            <w:r w:rsidR="00360FB6">
              <w:rPr>
                <w:color w:val="22272F"/>
                <w:sz w:val="23"/>
                <w:szCs w:val="23"/>
              </w:rPr>
              <w:t xml:space="preserve"> Налогового </w:t>
            </w:r>
            <w:r w:rsidR="00360FB6">
              <w:rPr>
                <w:color w:val="22272F"/>
                <w:sz w:val="23"/>
                <w:szCs w:val="23"/>
              </w:rPr>
              <w:lastRenderedPageBreak/>
              <w:t>кодекса Российской Федерации</w:t>
            </w:r>
          </w:p>
        </w:tc>
        <w:tc>
          <w:tcPr>
            <w:tcW w:w="1272" w:type="dxa"/>
          </w:tcPr>
          <w:p w:rsidR="00360FB6" w:rsidRDefault="00360FB6">
            <w:pPr>
              <w:pStyle w:val="s1"/>
              <w:spacing w:before="0" w:beforeAutospacing="0" w:after="0" w:afterAutospacing="0"/>
              <w:jc w:val="center"/>
              <w:rPr>
                <w:color w:val="22272F"/>
                <w:sz w:val="23"/>
                <w:szCs w:val="23"/>
              </w:rPr>
            </w:pPr>
            <w:r>
              <w:rPr>
                <w:color w:val="22272F"/>
                <w:sz w:val="23"/>
                <w:szCs w:val="23"/>
              </w:rPr>
              <w:lastRenderedPageBreak/>
              <w:t>кол-во</w:t>
            </w:r>
          </w:p>
        </w:tc>
        <w:tc>
          <w:tcPr>
            <w:tcW w:w="1063" w:type="dxa"/>
          </w:tcPr>
          <w:p w:rsidR="00360FB6" w:rsidRDefault="00360FB6">
            <w:pPr>
              <w:pStyle w:val="s1"/>
              <w:spacing w:before="0" w:beforeAutospacing="0" w:after="0" w:afterAutospacing="0"/>
              <w:jc w:val="center"/>
              <w:rPr>
                <w:color w:val="22272F"/>
                <w:sz w:val="23"/>
                <w:szCs w:val="23"/>
              </w:rPr>
            </w:pPr>
            <w:r>
              <w:rPr>
                <w:color w:val="22272F"/>
                <w:sz w:val="23"/>
                <w:szCs w:val="23"/>
              </w:rPr>
              <w:t>7</w:t>
            </w:r>
          </w:p>
        </w:tc>
        <w:tc>
          <w:tcPr>
            <w:tcW w:w="2206" w:type="dxa"/>
          </w:tcPr>
          <w:p w:rsidR="00360FB6" w:rsidRDefault="009E31CC">
            <w:pPr>
              <w:pStyle w:val="s1"/>
              <w:spacing w:before="0" w:beforeAutospacing="0" w:after="0" w:afterAutospacing="0"/>
              <w:jc w:val="center"/>
              <w:rPr>
                <w:color w:val="22272F"/>
                <w:sz w:val="23"/>
                <w:szCs w:val="23"/>
              </w:rPr>
            </w:pPr>
            <w:hyperlink r:id="rId1080" w:anchor="/document/10900200/entry/116" w:history="1">
              <w:r w:rsidR="00360FB6" w:rsidRPr="005C0BA5">
                <w:rPr>
                  <w:rStyle w:val="ab"/>
                  <w:color w:val="auto"/>
                  <w:sz w:val="23"/>
                  <w:szCs w:val="23"/>
                </w:rPr>
                <w:t xml:space="preserve">статья </w:t>
              </w:r>
              <w:r w:rsidR="00360FB6" w:rsidRPr="005C0BA5">
                <w:rPr>
                  <w:rStyle w:val="ab"/>
                  <w:color w:val="auto"/>
                  <w:sz w:val="23"/>
                  <w:szCs w:val="23"/>
                </w:rPr>
                <w:lastRenderedPageBreak/>
                <w:t>116</w:t>
              </w:r>
            </w:hyperlink>
            <w:r w:rsidR="00360FB6">
              <w:rPr>
                <w:color w:val="22272F"/>
                <w:sz w:val="23"/>
                <w:szCs w:val="23"/>
              </w:rPr>
              <w:t> Налогового кодекса Российской Федерации</w:t>
            </w:r>
          </w:p>
        </w:tc>
        <w:tc>
          <w:tcPr>
            <w:tcW w:w="1927" w:type="dxa"/>
          </w:tcPr>
          <w:p w:rsidR="00360FB6" w:rsidRDefault="00360FB6" w:rsidP="00E52012">
            <w:pPr>
              <w:pStyle w:val="a5"/>
            </w:pPr>
          </w:p>
        </w:tc>
        <w:tc>
          <w:tcPr>
            <w:tcW w:w="1927" w:type="dxa"/>
          </w:tcPr>
          <w:p w:rsidR="00360FB6" w:rsidRDefault="00360FB6" w:rsidP="00E52012">
            <w:pPr>
              <w:pStyle w:val="a5"/>
            </w:pPr>
          </w:p>
        </w:tc>
      </w:tr>
      <w:tr w:rsidR="00360FB6" w:rsidRPr="00991BB8" w:rsidTr="00360FB6">
        <w:tc>
          <w:tcPr>
            <w:tcW w:w="737" w:type="dxa"/>
          </w:tcPr>
          <w:p w:rsidR="00360FB6" w:rsidRPr="00991BB8" w:rsidRDefault="00360FB6" w:rsidP="00AA0225">
            <w:pPr>
              <w:rPr>
                <w:rFonts w:ascii="Times New Roman" w:hAnsi="Times New Roman" w:cs="Times New Roman"/>
                <w:sz w:val="24"/>
                <w:szCs w:val="24"/>
              </w:rPr>
            </w:pPr>
            <w:r w:rsidRPr="00991BB8">
              <w:rPr>
                <w:rFonts w:ascii="Times New Roman" w:hAnsi="Times New Roman" w:cs="Times New Roman"/>
                <w:sz w:val="24"/>
                <w:szCs w:val="24"/>
              </w:rPr>
              <w:t>7.14</w:t>
            </w:r>
          </w:p>
        </w:tc>
        <w:tc>
          <w:tcPr>
            <w:tcW w:w="2126" w:type="dxa"/>
            <w:gridSpan w:val="3"/>
          </w:tcPr>
          <w:p w:rsidR="00360FB6" w:rsidRDefault="00360FB6">
            <w:pPr>
              <w:pStyle w:val="s16"/>
              <w:spacing w:before="0" w:beforeAutospacing="0" w:after="0" w:afterAutospacing="0"/>
              <w:rPr>
                <w:color w:val="22272F"/>
                <w:sz w:val="23"/>
                <w:szCs w:val="23"/>
              </w:rPr>
            </w:pPr>
            <w:r>
              <w:rPr>
                <w:color w:val="22272F"/>
                <w:sz w:val="23"/>
                <w:szCs w:val="23"/>
              </w:rPr>
              <w:t>Нарушения при осуществлении внутреннего финансового аудита</w:t>
            </w:r>
          </w:p>
        </w:tc>
        <w:tc>
          <w:tcPr>
            <w:tcW w:w="2627" w:type="dxa"/>
          </w:tcPr>
          <w:p w:rsidR="00360FB6" w:rsidRDefault="009E31CC">
            <w:pPr>
              <w:pStyle w:val="s1"/>
              <w:spacing w:before="0" w:beforeAutospacing="0" w:after="0" w:afterAutospacing="0"/>
              <w:jc w:val="center"/>
              <w:rPr>
                <w:color w:val="22272F"/>
                <w:sz w:val="23"/>
                <w:szCs w:val="23"/>
              </w:rPr>
            </w:pPr>
            <w:hyperlink r:id="rId1081" w:anchor="/document/12112604/entry/160201" w:history="1">
              <w:r w:rsidR="00360FB6">
                <w:rPr>
                  <w:rStyle w:val="ab"/>
                  <w:color w:val="3272C0"/>
                  <w:sz w:val="23"/>
                  <w:szCs w:val="23"/>
                </w:rPr>
                <w:t>статья 160</w:t>
              </w:r>
              <w:r w:rsidR="00360FB6">
                <w:rPr>
                  <w:rStyle w:val="ab"/>
                  <w:color w:val="3272C0"/>
                  <w:sz w:val="16"/>
                  <w:szCs w:val="16"/>
                  <w:vertAlign w:val="superscript"/>
                </w:rPr>
                <w:t> 2-1</w:t>
              </w:r>
            </w:hyperlink>
            <w:r w:rsidR="00360FB6">
              <w:rPr>
                <w:color w:val="22272F"/>
                <w:sz w:val="23"/>
                <w:szCs w:val="23"/>
              </w:rPr>
              <w:t> Бюджетного кодекса Российской Федерации;</w:t>
            </w:r>
          </w:p>
          <w:p w:rsidR="00360FB6" w:rsidRDefault="00360FB6">
            <w:pPr>
              <w:pStyle w:val="s1"/>
              <w:spacing w:before="0" w:beforeAutospacing="0" w:after="0" w:afterAutospacing="0"/>
              <w:jc w:val="center"/>
              <w:rPr>
                <w:color w:val="22272F"/>
                <w:sz w:val="23"/>
                <w:szCs w:val="23"/>
              </w:rPr>
            </w:pPr>
            <w:r>
              <w:rPr>
                <w:color w:val="22272F"/>
                <w:sz w:val="23"/>
                <w:szCs w:val="23"/>
              </w:rPr>
              <w:t>федеральные стандарты внутреннего финансового аудита, установленные Министерством финансов Российской Федерации</w:t>
            </w:r>
          </w:p>
        </w:tc>
        <w:tc>
          <w:tcPr>
            <w:tcW w:w="1272" w:type="dxa"/>
          </w:tcPr>
          <w:p w:rsidR="00360FB6" w:rsidRDefault="00360FB6">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360FB6" w:rsidRDefault="00360FB6">
            <w:pPr>
              <w:pStyle w:val="s1"/>
              <w:spacing w:before="0" w:beforeAutospacing="0" w:after="0" w:afterAutospacing="0"/>
              <w:jc w:val="center"/>
              <w:rPr>
                <w:color w:val="22272F"/>
                <w:sz w:val="23"/>
                <w:szCs w:val="23"/>
              </w:rPr>
            </w:pPr>
            <w:r>
              <w:rPr>
                <w:color w:val="22272F"/>
                <w:sz w:val="23"/>
                <w:szCs w:val="23"/>
              </w:rPr>
              <w:t>7</w:t>
            </w:r>
          </w:p>
        </w:tc>
        <w:tc>
          <w:tcPr>
            <w:tcW w:w="2206" w:type="dxa"/>
          </w:tcPr>
          <w:p w:rsidR="00360FB6" w:rsidRPr="00991BB8" w:rsidRDefault="00360FB6" w:rsidP="00AA0225">
            <w:pPr>
              <w:pStyle w:val="s16"/>
              <w:shd w:val="clear" w:color="auto" w:fill="FFFFFF"/>
            </w:pPr>
          </w:p>
        </w:tc>
        <w:tc>
          <w:tcPr>
            <w:tcW w:w="1927" w:type="dxa"/>
          </w:tcPr>
          <w:p w:rsidR="00360FB6" w:rsidRPr="00991BB8" w:rsidRDefault="00360FB6" w:rsidP="00AA0225">
            <w:pPr>
              <w:pStyle w:val="s16"/>
              <w:shd w:val="clear" w:color="auto" w:fill="FFFFFF"/>
            </w:pPr>
          </w:p>
        </w:tc>
        <w:tc>
          <w:tcPr>
            <w:tcW w:w="1927" w:type="dxa"/>
          </w:tcPr>
          <w:p w:rsidR="00360FB6" w:rsidRPr="00991BB8" w:rsidRDefault="00360FB6" w:rsidP="00AA0225">
            <w:pPr>
              <w:pStyle w:val="s16"/>
              <w:shd w:val="clear" w:color="auto" w:fill="FFFFFF"/>
            </w:pPr>
          </w:p>
        </w:tc>
      </w:tr>
      <w:tr w:rsidR="00360FB6" w:rsidRPr="00991BB8" w:rsidTr="00360FB6">
        <w:tc>
          <w:tcPr>
            <w:tcW w:w="737" w:type="dxa"/>
          </w:tcPr>
          <w:p w:rsidR="00360FB6" w:rsidRPr="00991BB8" w:rsidRDefault="00360FB6" w:rsidP="00AA0225">
            <w:pPr>
              <w:rPr>
                <w:rFonts w:ascii="Times New Roman" w:hAnsi="Times New Roman" w:cs="Times New Roman"/>
                <w:sz w:val="24"/>
                <w:szCs w:val="24"/>
              </w:rPr>
            </w:pPr>
            <w:r>
              <w:rPr>
                <w:rFonts w:ascii="Times New Roman" w:hAnsi="Times New Roman" w:cs="Times New Roman"/>
                <w:sz w:val="24"/>
                <w:szCs w:val="24"/>
              </w:rPr>
              <w:t>7.15</w:t>
            </w:r>
          </w:p>
        </w:tc>
        <w:tc>
          <w:tcPr>
            <w:tcW w:w="2126" w:type="dxa"/>
            <w:gridSpan w:val="3"/>
          </w:tcPr>
          <w:p w:rsidR="00360FB6" w:rsidRDefault="00360FB6">
            <w:pPr>
              <w:pStyle w:val="s16"/>
              <w:spacing w:before="0" w:beforeAutospacing="0" w:after="0" w:afterAutospacing="0"/>
              <w:rPr>
                <w:color w:val="22272F"/>
                <w:sz w:val="23"/>
                <w:szCs w:val="23"/>
              </w:rPr>
            </w:pPr>
            <w:r>
              <w:rPr>
                <w:color w:val="22272F"/>
                <w:sz w:val="23"/>
                <w:szCs w:val="23"/>
              </w:rPr>
              <w:t xml:space="preserve">Несоответствие договора об осуществлении функций агента Правительства Российской Федерации установленным требованиям к агентскому договору, неисполнение (ненадлежащее исполнение) агентом Правительства Российской </w:t>
            </w:r>
            <w:r>
              <w:rPr>
                <w:color w:val="22272F"/>
                <w:sz w:val="23"/>
                <w:szCs w:val="23"/>
              </w:rPr>
              <w:lastRenderedPageBreak/>
              <w:t>Федерации своих обязанностей по агентскому договору</w:t>
            </w:r>
          </w:p>
        </w:tc>
        <w:tc>
          <w:tcPr>
            <w:tcW w:w="2627" w:type="dxa"/>
          </w:tcPr>
          <w:p w:rsidR="00360FB6" w:rsidRDefault="00360FB6">
            <w:pPr>
              <w:pStyle w:val="s1"/>
              <w:spacing w:before="0" w:beforeAutospacing="0" w:after="0" w:afterAutospacing="0"/>
              <w:jc w:val="center"/>
              <w:rPr>
                <w:color w:val="22272F"/>
                <w:sz w:val="23"/>
                <w:szCs w:val="23"/>
              </w:rPr>
            </w:pPr>
            <w:r>
              <w:rPr>
                <w:color w:val="22272F"/>
                <w:sz w:val="23"/>
                <w:szCs w:val="23"/>
              </w:rPr>
              <w:lastRenderedPageBreak/>
              <w:t>закон (решение) о бюджете;</w:t>
            </w:r>
          </w:p>
          <w:p w:rsidR="00360FB6" w:rsidRDefault="009E31CC">
            <w:pPr>
              <w:pStyle w:val="s1"/>
              <w:spacing w:before="0" w:beforeAutospacing="0" w:after="0" w:afterAutospacing="0"/>
              <w:jc w:val="center"/>
              <w:rPr>
                <w:color w:val="22272F"/>
                <w:sz w:val="23"/>
                <w:szCs w:val="23"/>
              </w:rPr>
            </w:pPr>
            <w:hyperlink r:id="rId1082" w:anchor="/document/12153549/entry/21" w:history="1">
              <w:r w:rsidR="00360FB6">
                <w:rPr>
                  <w:rStyle w:val="ab"/>
                  <w:color w:val="3272C0"/>
                  <w:sz w:val="23"/>
                  <w:szCs w:val="23"/>
                </w:rPr>
                <w:t>статья 21</w:t>
              </w:r>
            </w:hyperlink>
            <w:r w:rsidR="00360FB6">
              <w:rPr>
                <w:color w:val="22272F"/>
                <w:sz w:val="23"/>
                <w:szCs w:val="23"/>
              </w:rPr>
              <w:t> Федерального закона от 17 мая 2007 г. N 82-ФЗ "О государственной корпорации развития "ВЭБ.РФ"</w:t>
            </w:r>
          </w:p>
        </w:tc>
        <w:tc>
          <w:tcPr>
            <w:tcW w:w="1272" w:type="dxa"/>
          </w:tcPr>
          <w:p w:rsidR="00360FB6" w:rsidRDefault="00360FB6">
            <w:pPr>
              <w:pStyle w:val="s1"/>
              <w:spacing w:before="0" w:beforeAutospacing="0" w:after="0" w:afterAutospacing="0"/>
              <w:jc w:val="center"/>
              <w:rPr>
                <w:color w:val="22272F"/>
                <w:sz w:val="23"/>
                <w:szCs w:val="23"/>
              </w:rPr>
            </w:pPr>
            <w:r>
              <w:rPr>
                <w:color w:val="22272F"/>
                <w:sz w:val="23"/>
                <w:szCs w:val="23"/>
              </w:rPr>
              <w:t>кол-во</w:t>
            </w:r>
          </w:p>
        </w:tc>
        <w:tc>
          <w:tcPr>
            <w:tcW w:w="1063" w:type="dxa"/>
          </w:tcPr>
          <w:p w:rsidR="00360FB6" w:rsidRDefault="00360FB6">
            <w:pPr>
              <w:pStyle w:val="s1"/>
              <w:spacing w:before="0" w:beforeAutospacing="0" w:after="0" w:afterAutospacing="0"/>
              <w:jc w:val="center"/>
              <w:rPr>
                <w:color w:val="22272F"/>
                <w:sz w:val="23"/>
                <w:szCs w:val="23"/>
              </w:rPr>
            </w:pPr>
            <w:r>
              <w:rPr>
                <w:color w:val="22272F"/>
                <w:sz w:val="23"/>
                <w:szCs w:val="23"/>
              </w:rPr>
              <w:t>7</w:t>
            </w:r>
          </w:p>
        </w:tc>
        <w:tc>
          <w:tcPr>
            <w:tcW w:w="2206" w:type="dxa"/>
          </w:tcPr>
          <w:p w:rsidR="00360FB6" w:rsidRPr="00991BB8" w:rsidRDefault="00360FB6" w:rsidP="00AA0225">
            <w:pPr>
              <w:pStyle w:val="s16"/>
              <w:shd w:val="clear" w:color="auto" w:fill="FFFFFF"/>
            </w:pPr>
          </w:p>
        </w:tc>
        <w:tc>
          <w:tcPr>
            <w:tcW w:w="1927" w:type="dxa"/>
          </w:tcPr>
          <w:p w:rsidR="00360FB6" w:rsidRPr="00991BB8" w:rsidRDefault="00360FB6" w:rsidP="00AA0225">
            <w:pPr>
              <w:pStyle w:val="s16"/>
              <w:shd w:val="clear" w:color="auto" w:fill="FFFFFF"/>
            </w:pPr>
          </w:p>
        </w:tc>
        <w:tc>
          <w:tcPr>
            <w:tcW w:w="1927" w:type="dxa"/>
          </w:tcPr>
          <w:p w:rsidR="00360FB6" w:rsidRPr="00991BB8" w:rsidRDefault="00360FB6" w:rsidP="00AA0225">
            <w:pPr>
              <w:pStyle w:val="s16"/>
              <w:shd w:val="clear" w:color="auto" w:fill="FFFFFF"/>
            </w:pPr>
          </w:p>
        </w:tc>
      </w:tr>
    </w:tbl>
    <w:p w:rsidR="00E67C4C" w:rsidRPr="00991BB8" w:rsidRDefault="00E67C4C">
      <w:pPr>
        <w:rPr>
          <w:sz w:val="24"/>
          <w:szCs w:val="24"/>
        </w:rPr>
      </w:pPr>
    </w:p>
    <w:p w:rsidR="00645263" w:rsidRPr="00991BB8" w:rsidRDefault="00645263" w:rsidP="005E0B76">
      <w:pPr>
        <w:spacing w:after="0"/>
        <w:rPr>
          <w:rFonts w:ascii="Times New Roman" w:hAnsi="Times New Roman" w:cs="Times New Roman"/>
          <w:b/>
          <w:sz w:val="24"/>
          <w:szCs w:val="24"/>
        </w:rPr>
      </w:pPr>
      <w:r w:rsidRPr="00991BB8">
        <w:rPr>
          <w:rFonts w:ascii="Times New Roman" w:hAnsi="Times New Roman" w:cs="Times New Roman"/>
          <w:b/>
          <w:sz w:val="24"/>
          <w:szCs w:val="24"/>
        </w:rPr>
        <w:t>ПРИМЕЧАНИЕ:</w:t>
      </w:r>
    </w:p>
    <w:p w:rsidR="00645263" w:rsidRPr="00991BB8" w:rsidRDefault="00645263" w:rsidP="005E0B76">
      <w:pPr>
        <w:spacing w:after="0"/>
        <w:rPr>
          <w:rFonts w:ascii="Times New Roman" w:hAnsi="Times New Roman" w:cs="Times New Roman"/>
          <w:sz w:val="24"/>
          <w:szCs w:val="24"/>
        </w:rPr>
      </w:pPr>
      <w:r w:rsidRPr="00991BB8">
        <w:rPr>
          <w:rFonts w:ascii="Times New Roman" w:hAnsi="Times New Roman" w:cs="Times New Roman"/>
          <w:sz w:val="24"/>
          <w:szCs w:val="24"/>
        </w:rPr>
        <w:t>Группы нарушений:</w:t>
      </w:r>
    </w:p>
    <w:p w:rsidR="00645263" w:rsidRPr="00991BB8" w:rsidRDefault="00645263" w:rsidP="005E0B76">
      <w:pPr>
        <w:spacing w:after="0"/>
        <w:rPr>
          <w:rFonts w:ascii="Times New Roman" w:hAnsi="Times New Roman" w:cs="Times New Roman"/>
          <w:sz w:val="24"/>
          <w:szCs w:val="24"/>
        </w:rPr>
      </w:pPr>
      <w:r w:rsidRPr="00991BB8">
        <w:rPr>
          <w:rFonts w:ascii="Times New Roman" w:hAnsi="Times New Roman" w:cs="Times New Roman"/>
          <w:sz w:val="24"/>
          <w:szCs w:val="24"/>
        </w:rPr>
        <w:t>1 - нарушения при формировании и исполнении бюджетов</w:t>
      </w:r>
    </w:p>
    <w:p w:rsidR="00645263" w:rsidRPr="00991BB8" w:rsidRDefault="00645263" w:rsidP="005E0B76">
      <w:pPr>
        <w:spacing w:after="0"/>
        <w:rPr>
          <w:rFonts w:ascii="Times New Roman" w:hAnsi="Times New Roman" w:cs="Times New Roman"/>
          <w:sz w:val="24"/>
          <w:szCs w:val="24"/>
        </w:rPr>
      </w:pPr>
      <w:r w:rsidRPr="00991BB8">
        <w:rPr>
          <w:rFonts w:ascii="Times New Roman" w:hAnsi="Times New Roman" w:cs="Times New Roman"/>
          <w:sz w:val="24"/>
          <w:szCs w:val="24"/>
        </w:rPr>
        <w:t>2 - нарушения ведения бухгалтерского учета, составления и представления бухгалтерской (финансовой) отчетности</w:t>
      </w:r>
    </w:p>
    <w:p w:rsidR="00645263" w:rsidRPr="00991BB8" w:rsidRDefault="00645263" w:rsidP="005E0B76">
      <w:pPr>
        <w:spacing w:after="0"/>
        <w:rPr>
          <w:rFonts w:ascii="Times New Roman" w:hAnsi="Times New Roman" w:cs="Times New Roman"/>
          <w:sz w:val="24"/>
          <w:szCs w:val="24"/>
        </w:rPr>
      </w:pPr>
      <w:r w:rsidRPr="00991BB8">
        <w:rPr>
          <w:rFonts w:ascii="Times New Roman" w:hAnsi="Times New Roman" w:cs="Times New Roman"/>
          <w:sz w:val="24"/>
          <w:szCs w:val="24"/>
        </w:rPr>
        <w:t>3 - нарушения в сфере управления и распоряжения государственной (муниципальной) собственностью</w:t>
      </w:r>
    </w:p>
    <w:p w:rsidR="00645263" w:rsidRPr="00991BB8" w:rsidRDefault="00645263" w:rsidP="005E0B76">
      <w:pPr>
        <w:spacing w:after="0"/>
        <w:rPr>
          <w:rFonts w:ascii="Times New Roman" w:hAnsi="Times New Roman" w:cs="Times New Roman"/>
          <w:sz w:val="24"/>
          <w:szCs w:val="24"/>
        </w:rPr>
      </w:pPr>
      <w:r w:rsidRPr="00991BB8">
        <w:rPr>
          <w:rFonts w:ascii="Times New Roman" w:hAnsi="Times New Roman" w:cs="Times New Roman"/>
          <w:sz w:val="24"/>
          <w:szCs w:val="24"/>
        </w:rPr>
        <w:t>4 - нарушения при осуществлении государственных (муниципальных) закупок и закупок отдельными видами юридических лиц</w:t>
      </w:r>
    </w:p>
    <w:p w:rsidR="00645263" w:rsidRPr="00991BB8" w:rsidRDefault="00645263" w:rsidP="005E0B76">
      <w:pPr>
        <w:spacing w:after="0"/>
        <w:rPr>
          <w:rFonts w:ascii="Times New Roman" w:hAnsi="Times New Roman" w:cs="Times New Roman"/>
          <w:sz w:val="24"/>
          <w:szCs w:val="24"/>
        </w:rPr>
      </w:pPr>
      <w:r w:rsidRPr="00991BB8">
        <w:rPr>
          <w:rFonts w:ascii="Times New Roman" w:hAnsi="Times New Roman" w:cs="Times New Roman"/>
          <w:sz w:val="24"/>
          <w:szCs w:val="24"/>
        </w:rPr>
        <w:t>5 - 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
    <w:p w:rsidR="00645263" w:rsidRPr="00991BB8" w:rsidRDefault="00645263" w:rsidP="005E0B76">
      <w:pPr>
        <w:spacing w:after="0"/>
        <w:rPr>
          <w:rFonts w:ascii="Times New Roman" w:hAnsi="Times New Roman" w:cs="Times New Roman"/>
          <w:sz w:val="24"/>
          <w:szCs w:val="24"/>
        </w:rPr>
      </w:pPr>
      <w:r w:rsidRPr="00991BB8">
        <w:rPr>
          <w:rFonts w:ascii="Times New Roman" w:hAnsi="Times New Roman" w:cs="Times New Roman"/>
          <w:sz w:val="24"/>
          <w:szCs w:val="24"/>
        </w:rPr>
        <w:t>6 - нарушения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 в области соглашений о разделе продукции</w:t>
      </w:r>
    </w:p>
    <w:p w:rsidR="00645263" w:rsidRPr="00991BB8" w:rsidRDefault="00645263" w:rsidP="005E0B76">
      <w:pPr>
        <w:spacing w:after="0"/>
        <w:rPr>
          <w:rFonts w:ascii="Times New Roman" w:hAnsi="Times New Roman" w:cs="Times New Roman"/>
          <w:sz w:val="24"/>
          <w:szCs w:val="24"/>
        </w:rPr>
      </w:pPr>
      <w:r w:rsidRPr="00991BB8">
        <w:rPr>
          <w:rFonts w:ascii="Times New Roman" w:hAnsi="Times New Roman" w:cs="Times New Roman"/>
          <w:sz w:val="24"/>
          <w:szCs w:val="24"/>
        </w:rPr>
        <w:t>7 - иные нарушения</w:t>
      </w:r>
    </w:p>
    <w:p w:rsidR="00645263" w:rsidRPr="00991BB8" w:rsidRDefault="00645263" w:rsidP="005E0B76">
      <w:pPr>
        <w:spacing w:after="0"/>
        <w:rPr>
          <w:rFonts w:ascii="Times New Roman" w:hAnsi="Times New Roman" w:cs="Times New Roman"/>
          <w:sz w:val="24"/>
          <w:szCs w:val="24"/>
        </w:rPr>
      </w:pPr>
      <w:r w:rsidRPr="00991BB8">
        <w:rPr>
          <w:rFonts w:ascii="Times New Roman" w:hAnsi="Times New Roman" w:cs="Times New Roman"/>
          <w:sz w:val="24"/>
          <w:szCs w:val="24"/>
        </w:rPr>
        <w:t>8 - 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w:t>
      </w:r>
    </w:p>
    <w:p w:rsidR="00645263" w:rsidRDefault="00645263" w:rsidP="005E0B76">
      <w:pPr>
        <w:spacing w:after="0"/>
      </w:pPr>
      <w:bookmarkStart w:id="222" w:name="sub_12"/>
      <w:r w:rsidRPr="00991BB8">
        <w:rPr>
          <w:rFonts w:ascii="Times New Roman" w:hAnsi="Times New Roman" w:cs="Times New Roman"/>
          <w:sz w:val="24"/>
          <w:szCs w:val="24"/>
        </w:rPr>
        <w:t xml:space="preserve">* Нормы </w:t>
      </w:r>
      <w:hyperlink r:id="rId1083" w:history="1">
        <w:r w:rsidRPr="00991BB8">
          <w:rPr>
            <w:rStyle w:val="a6"/>
            <w:rFonts w:ascii="Times New Roman" w:hAnsi="Times New Roman"/>
            <w:sz w:val="24"/>
            <w:szCs w:val="24"/>
          </w:rPr>
          <w:t>Кодекса</w:t>
        </w:r>
      </w:hyperlink>
      <w:r w:rsidRPr="00991BB8">
        <w:rPr>
          <w:rFonts w:ascii="Times New Roman" w:hAnsi="Times New Roman" w:cs="Times New Roman"/>
          <w:sz w:val="24"/>
          <w:szCs w:val="24"/>
        </w:rPr>
        <w:t xml:space="preserve"> Российской Федерации об административных правонарушениях, не применяемые с учетом возложенных полномочий Контрольно-счетного комитета Сортавальского муниципального района </w:t>
      </w:r>
      <w:bookmarkEnd w:id="222"/>
    </w:p>
    <w:sectPr w:rsidR="00645263" w:rsidSect="00255253">
      <w:headerReference w:type="default" r:id="rId1084"/>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1CC" w:rsidRDefault="009E31CC" w:rsidP="00A45F22">
      <w:pPr>
        <w:spacing w:after="0" w:line="240" w:lineRule="auto"/>
      </w:pPr>
      <w:r>
        <w:separator/>
      </w:r>
    </w:p>
  </w:endnote>
  <w:endnote w:type="continuationSeparator" w:id="0">
    <w:p w:rsidR="009E31CC" w:rsidRDefault="009E31CC" w:rsidP="00A4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1CC" w:rsidRDefault="009E31CC" w:rsidP="00A45F22">
      <w:pPr>
        <w:spacing w:after="0" w:line="240" w:lineRule="auto"/>
      </w:pPr>
      <w:r>
        <w:separator/>
      </w:r>
    </w:p>
  </w:footnote>
  <w:footnote w:type="continuationSeparator" w:id="0">
    <w:p w:rsidR="009E31CC" w:rsidRDefault="009E31CC" w:rsidP="00A45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280482"/>
      <w:docPartObj>
        <w:docPartGallery w:val="Page Numbers (Top of Page)"/>
        <w:docPartUnique/>
      </w:docPartObj>
    </w:sdtPr>
    <w:sdtEndPr/>
    <w:sdtContent>
      <w:p w:rsidR="005E0B76" w:rsidRDefault="005E0B76">
        <w:pPr>
          <w:pStyle w:val="a7"/>
          <w:jc w:val="right"/>
        </w:pPr>
        <w:r>
          <w:fldChar w:fldCharType="begin"/>
        </w:r>
        <w:r>
          <w:instrText>PAGE   \* MERGEFORMAT</w:instrText>
        </w:r>
        <w:r>
          <w:fldChar w:fldCharType="separate"/>
        </w:r>
        <w:r w:rsidR="00FA1B9C">
          <w:rPr>
            <w:noProof/>
          </w:rPr>
          <w:t>3</w:t>
        </w:r>
        <w:r>
          <w:fldChar w:fldCharType="end"/>
        </w:r>
      </w:p>
    </w:sdtContent>
  </w:sdt>
  <w:p w:rsidR="005E0B76" w:rsidRDefault="005E0B7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788"/>
    <w:rsid w:val="0002346E"/>
    <w:rsid w:val="00032B32"/>
    <w:rsid w:val="0005236B"/>
    <w:rsid w:val="00065405"/>
    <w:rsid w:val="00065E7F"/>
    <w:rsid w:val="000700DD"/>
    <w:rsid w:val="00071F4C"/>
    <w:rsid w:val="000728E6"/>
    <w:rsid w:val="00072AF9"/>
    <w:rsid w:val="00086928"/>
    <w:rsid w:val="00096231"/>
    <w:rsid w:val="00096B35"/>
    <w:rsid w:val="000A4D8E"/>
    <w:rsid w:val="000C5591"/>
    <w:rsid w:val="000C6D75"/>
    <w:rsid w:val="000D5225"/>
    <w:rsid w:val="001243D8"/>
    <w:rsid w:val="001562CE"/>
    <w:rsid w:val="00183A89"/>
    <w:rsid w:val="00183D15"/>
    <w:rsid w:val="001B65E0"/>
    <w:rsid w:val="001D2460"/>
    <w:rsid w:val="001D5E28"/>
    <w:rsid w:val="001D6E64"/>
    <w:rsid w:val="00214A3D"/>
    <w:rsid w:val="00222DBE"/>
    <w:rsid w:val="00223AD6"/>
    <w:rsid w:val="00255253"/>
    <w:rsid w:val="002A3B04"/>
    <w:rsid w:val="002B2F84"/>
    <w:rsid w:val="002E0DDB"/>
    <w:rsid w:val="00351922"/>
    <w:rsid w:val="00360FB6"/>
    <w:rsid w:val="003610CA"/>
    <w:rsid w:val="00385B2E"/>
    <w:rsid w:val="003A20F0"/>
    <w:rsid w:val="003B0F14"/>
    <w:rsid w:val="003B2921"/>
    <w:rsid w:val="003B6A63"/>
    <w:rsid w:val="003C5250"/>
    <w:rsid w:val="003C7C95"/>
    <w:rsid w:val="003D6D19"/>
    <w:rsid w:val="003D7E42"/>
    <w:rsid w:val="003E6D6F"/>
    <w:rsid w:val="003F0B1D"/>
    <w:rsid w:val="00447787"/>
    <w:rsid w:val="004871CE"/>
    <w:rsid w:val="00496454"/>
    <w:rsid w:val="004A011F"/>
    <w:rsid w:val="004B6B30"/>
    <w:rsid w:val="0055214E"/>
    <w:rsid w:val="00554EEC"/>
    <w:rsid w:val="005C0BA5"/>
    <w:rsid w:val="005C2F72"/>
    <w:rsid w:val="005E0B76"/>
    <w:rsid w:val="005E704D"/>
    <w:rsid w:val="005F4560"/>
    <w:rsid w:val="00607BDC"/>
    <w:rsid w:val="00622714"/>
    <w:rsid w:val="00630F8F"/>
    <w:rsid w:val="00645263"/>
    <w:rsid w:val="00650814"/>
    <w:rsid w:val="00651BC9"/>
    <w:rsid w:val="0069300E"/>
    <w:rsid w:val="0069432B"/>
    <w:rsid w:val="0069695C"/>
    <w:rsid w:val="006A0457"/>
    <w:rsid w:val="006B5AA2"/>
    <w:rsid w:val="006D71DB"/>
    <w:rsid w:val="00723267"/>
    <w:rsid w:val="00726D1C"/>
    <w:rsid w:val="00726DAF"/>
    <w:rsid w:val="00730281"/>
    <w:rsid w:val="007548C7"/>
    <w:rsid w:val="00761F3E"/>
    <w:rsid w:val="007826A6"/>
    <w:rsid w:val="00784C6D"/>
    <w:rsid w:val="00786A30"/>
    <w:rsid w:val="007A5AA2"/>
    <w:rsid w:val="007B3F53"/>
    <w:rsid w:val="007B4B42"/>
    <w:rsid w:val="007D0419"/>
    <w:rsid w:val="007D0E8A"/>
    <w:rsid w:val="007E5AD7"/>
    <w:rsid w:val="00813611"/>
    <w:rsid w:val="00845B0E"/>
    <w:rsid w:val="00850C4B"/>
    <w:rsid w:val="00874C56"/>
    <w:rsid w:val="00876431"/>
    <w:rsid w:val="008B2ACD"/>
    <w:rsid w:val="008B2ED1"/>
    <w:rsid w:val="008B4138"/>
    <w:rsid w:val="008B54A4"/>
    <w:rsid w:val="008C0F8D"/>
    <w:rsid w:val="008D02AD"/>
    <w:rsid w:val="008D19FB"/>
    <w:rsid w:val="00917EE3"/>
    <w:rsid w:val="00933B39"/>
    <w:rsid w:val="00935183"/>
    <w:rsid w:val="00940026"/>
    <w:rsid w:val="009436F1"/>
    <w:rsid w:val="00961699"/>
    <w:rsid w:val="0098131B"/>
    <w:rsid w:val="00991BB8"/>
    <w:rsid w:val="009956F7"/>
    <w:rsid w:val="009A71A9"/>
    <w:rsid w:val="009B10D0"/>
    <w:rsid w:val="009D3DC7"/>
    <w:rsid w:val="009E31CC"/>
    <w:rsid w:val="009E3D32"/>
    <w:rsid w:val="00A01F4B"/>
    <w:rsid w:val="00A37DED"/>
    <w:rsid w:val="00A45F22"/>
    <w:rsid w:val="00A51E7F"/>
    <w:rsid w:val="00A77FC4"/>
    <w:rsid w:val="00A94F57"/>
    <w:rsid w:val="00AA0225"/>
    <w:rsid w:val="00AB682E"/>
    <w:rsid w:val="00AC3147"/>
    <w:rsid w:val="00AC453A"/>
    <w:rsid w:val="00AD4788"/>
    <w:rsid w:val="00AE77AE"/>
    <w:rsid w:val="00AF5E34"/>
    <w:rsid w:val="00B1719D"/>
    <w:rsid w:val="00B22725"/>
    <w:rsid w:val="00B35545"/>
    <w:rsid w:val="00B37E1D"/>
    <w:rsid w:val="00B81F13"/>
    <w:rsid w:val="00B83759"/>
    <w:rsid w:val="00B83CCD"/>
    <w:rsid w:val="00BB6356"/>
    <w:rsid w:val="00BC342A"/>
    <w:rsid w:val="00BD58B7"/>
    <w:rsid w:val="00C01E19"/>
    <w:rsid w:val="00C635D1"/>
    <w:rsid w:val="00C66FA5"/>
    <w:rsid w:val="00C70793"/>
    <w:rsid w:val="00C81931"/>
    <w:rsid w:val="00CB2938"/>
    <w:rsid w:val="00CB59A2"/>
    <w:rsid w:val="00CB6F13"/>
    <w:rsid w:val="00CE754D"/>
    <w:rsid w:val="00CF1B15"/>
    <w:rsid w:val="00D04D3D"/>
    <w:rsid w:val="00D21032"/>
    <w:rsid w:val="00D24F3C"/>
    <w:rsid w:val="00D55CD2"/>
    <w:rsid w:val="00DD1AAC"/>
    <w:rsid w:val="00DE4ABF"/>
    <w:rsid w:val="00DF56EB"/>
    <w:rsid w:val="00E00914"/>
    <w:rsid w:val="00E05398"/>
    <w:rsid w:val="00E110DE"/>
    <w:rsid w:val="00E22C54"/>
    <w:rsid w:val="00E26FF5"/>
    <w:rsid w:val="00E52012"/>
    <w:rsid w:val="00E5282F"/>
    <w:rsid w:val="00E67C4C"/>
    <w:rsid w:val="00EA33E9"/>
    <w:rsid w:val="00ED4FE5"/>
    <w:rsid w:val="00ED6072"/>
    <w:rsid w:val="00EE0645"/>
    <w:rsid w:val="00F03FE6"/>
    <w:rsid w:val="00F042A2"/>
    <w:rsid w:val="00F05AF0"/>
    <w:rsid w:val="00F16BFA"/>
    <w:rsid w:val="00F23F08"/>
    <w:rsid w:val="00F2796B"/>
    <w:rsid w:val="00F32330"/>
    <w:rsid w:val="00F33FE8"/>
    <w:rsid w:val="00F34AFC"/>
    <w:rsid w:val="00F61743"/>
    <w:rsid w:val="00F64048"/>
    <w:rsid w:val="00F678FB"/>
    <w:rsid w:val="00F86171"/>
    <w:rsid w:val="00FA1A0C"/>
    <w:rsid w:val="00FA1B9C"/>
    <w:rsid w:val="00FA6189"/>
    <w:rsid w:val="00FA7CF6"/>
    <w:rsid w:val="00FB6493"/>
    <w:rsid w:val="00FC4D51"/>
    <w:rsid w:val="00FD1046"/>
    <w:rsid w:val="00FD58E2"/>
    <w:rsid w:val="00FF2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A230E-7E5C-4A61-BB28-A1765119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05AF0"/>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Цветовое выделение"/>
    <w:uiPriority w:val="99"/>
    <w:rsid w:val="00F05AF0"/>
    <w:rPr>
      <w:b/>
      <w:color w:val="26282F"/>
    </w:rPr>
  </w:style>
  <w:style w:type="paragraph" w:customStyle="1" w:styleId="a5">
    <w:name w:val="Нормальный (таблица)"/>
    <w:basedOn w:val="a"/>
    <w:next w:val="a"/>
    <w:uiPriority w:val="99"/>
    <w:rsid w:val="00F05AF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customStyle="1" w:styleId="10">
    <w:name w:val="Заголовок 1 Знак"/>
    <w:basedOn w:val="a0"/>
    <w:link w:val="1"/>
    <w:rsid w:val="00F05AF0"/>
    <w:rPr>
      <w:rFonts w:ascii="Arial" w:eastAsiaTheme="minorEastAsia" w:hAnsi="Arial" w:cs="Arial"/>
      <w:b/>
      <w:bCs/>
      <w:color w:val="26282F"/>
      <w:sz w:val="24"/>
      <w:szCs w:val="24"/>
      <w:lang w:eastAsia="ru-RU"/>
    </w:rPr>
  </w:style>
  <w:style w:type="character" w:customStyle="1" w:styleId="a6">
    <w:name w:val="Гипертекстовая ссылка"/>
    <w:basedOn w:val="a4"/>
    <w:uiPriority w:val="99"/>
    <w:rsid w:val="00F05AF0"/>
    <w:rPr>
      <w:rFonts w:cs="Times New Roman"/>
      <w:b w:val="0"/>
      <w:color w:val="106BBE"/>
    </w:rPr>
  </w:style>
  <w:style w:type="paragraph" w:styleId="a7">
    <w:name w:val="header"/>
    <w:basedOn w:val="a"/>
    <w:link w:val="a8"/>
    <w:uiPriority w:val="99"/>
    <w:unhideWhenUsed/>
    <w:rsid w:val="00A45F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45F22"/>
  </w:style>
  <w:style w:type="paragraph" w:styleId="a9">
    <w:name w:val="footer"/>
    <w:basedOn w:val="a"/>
    <w:link w:val="aa"/>
    <w:uiPriority w:val="99"/>
    <w:unhideWhenUsed/>
    <w:rsid w:val="00A45F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45F22"/>
  </w:style>
  <w:style w:type="character" w:styleId="ab">
    <w:name w:val="Hyperlink"/>
    <w:basedOn w:val="a0"/>
    <w:uiPriority w:val="99"/>
    <w:semiHidden/>
    <w:unhideWhenUsed/>
    <w:rsid w:val="003E6D6F"/>
    <w:rPr>
      <w:color w:val="0000FF"/>
      <w:u w:val="single"/>
    </w:rPr>
  </w:style>
  <w:style w:type="paragraph" w:customStyle="1" w:styleId="s16">
    <w:name w:val="s_16"/>
    <w:basedOn w:val="a"/>
    <w:rsid w:val="003E6D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991BB8"/>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991BB8"/>
    <w:rPr>
      <w:rFonts w:ascii="Tahoma" w:eastAsia="Times New Roman" w:hAnsi="Tahoma" w:cs="Tahoma"/>
      <w:sz w:val="16"/>
      <w:szCs w:val="16"/>
      <w:lang w:eastAsia="ru-RU"/>
    </w:rPr>
  </w:style>
  <w:style w:type="paragraph" w:customStyle="1" w:styleId="s1">
    <w:name w:val="s_1"/>
    <w:basedOn w:val="a"/>
    <w:rsid w:val="00214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7A5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98131B"/>
    <w:rPr>
      <w:i/>
      <w:iCs/>
    </w:rPr>
  </w:style>
  <w:style w:type="character" w:customStyle="1" w:styleId="s11">
    <w:name w:val="s_11"/>
    <w:basedOn w:val="a0"/>
    <w:rsid w:val="00361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1623">
      <w:bodyDiv w:val="1"/>
      <w:marLeft w:val="0"/>
      <w:marRight w:val="0"/>
      <w:marTop w:val="0"/>
      <w:marBottom w:val="0"/>
      <w:divBdr>
        <w:top w:val="none" w:sz="0" w:space="0" w:color="auto"/>
        <w:left w:val="none" w:sz="0" w:space="0" w:color="auto"/>
        <w:bottom w:val="none" w:sz="0" w:space="0" w:color="auto"/>
        <w:right w:val="none" w:sz="0" w:space="0" w:color="auto"/>
      </w:divBdr>
    </w:div>
    <w:div w:id="54622357">
      <w:bodyDiv w:val="1"/>
      <w:marLeft w:val="0"/>
      <w:marRight w:val="0"/>
      <w:marTop w:val="0"/>
      <w:marBottom w:val="0"/>
      <w:divBdr>
        <w:top w:val="none" w:sz="0" w:space="0" w:color="auto"/>
        <w:left w:val="none" w:sz="0" w:space="0" w:color="auto"/>
        <w:bottom w:val="none" w:sz="0" w:space="0" w:color="auto"/>
        <w:right w:val="none" w:sz="0" w:space="0" w:color="auto"/>
      </w:divBdr>
    </w:div>
    <w:div w:id="69086283">
      <w:bodyDiv w:val="1"/>
      <w:marLeft w:val="0"/>
      <w:marRight w:val="0"/>
      <w:marTop w:val="0"/>
      <w:marBottom w:val="0"/>
      <w:divBdr>
        <w:top w:val="none" w:sz="0" w:space="0" w:color="auto"/>
        <w:left w:val="none" w:sz="0" w:space="0" w:color="auto"/>
        <w:bottom w:val="none" w:sz="0" w:space="0" w:color="auto"/>
        <w:right w:val="none" w:sz="0" w:space="0" w:color="auto"/>
      </w:divBdr>
    </w:div>
    <w:div w:id="81537612">
      <w:bodyDiv w:val="1"/>
      <w:marLeft w:val="0"/>
      <w:marRight w:val="0"/>
      <w:marTop w:val="0"/>
      <w:marBottom w:val="0"/>
      <w:divBdr>
        <w:top w:val="none" w:sz="0" w:space="0" w:color="auto"/>
        <w:left w:val="none" w:sz="0" w:space="0" w:color="auto"/>
        <w:bottom w:val="none" w:sz="0" w:space="0" w:color="auto"/>
        <w:right w:val="none" w:sz="0" w:space="0" w:color="auto"/>
      </w:divBdr>
    </w:div>
    <w:div w:id="177698255">
      <w:bodyDiv w:val="1"/>
      <w:marLeft w:val="0"/>
      <w:marRight w:val="0"/>
      <w:marTop w:val="0"/>
      <w:marBottom w:val="0"/>
      <w:divBdr>
        <w:top w:val="none" w:sz="0" w:space="0" w:color="auto"/>
        <w:left w:val="none" w:sz="0" w:space="0" w:color="auto"/>
        <w:bottom w:val="none" w:sz="0" w:space="0" w:color="auto"/>
        <w:right w:val="none" w:sz="0" w:space="0" w:color="auto"/>
      </w:divBdr>
    </w:div>
    <w:div w:id="199057199">
      <w:bodyDiv w:val="1"/>
      <w:marLeft w:val="0"/>
      <w:marRight w:val="0"/>
      <w:marTop w:val="0"/>
      <w:marBottom w:val="0"/>
      <w:divBdr>
        <w:top w:val="none" w:sz="0" w:space="0" w:color="auto"/>
        <w:left w:val="none" w:sz="0" w:space="0" w:color="auto"/>
        <w:bottom w:val="none" w:sz="0" w:space="0" w:color="auto"/>
        <w:right w:val="none" w:sz="0" w:space="0" w:color="auto"/>
      </w:divBdr>
    </w:div>
    <w:div w:id="208610449">
      <w:bodyDiv w:val="1"/>
      <w:marLeft w:val="0"/>
      <w:marRight w:val="0"/>
      <w:marTop w:val="0"/>
      <w:marBottom w:val="0"/>
      <w:divBdr>
        <w:top w:val="none" w:sz="0" w:space="0" w:color="auto"/>
        <w:left w:val="none" w:sz="0" w:space="0" w:color="auto"/>
        <w:bottom w:val="none" w:sz="0" w:space="0" w:color="auto"/>
        <w:right w:val="none" w:sz="0" w:space="0" w:color="auto"/>
      </w:divBdr>
    </w:div>
    <w:div w:id="214775372">
      <w:bodyDiv w:val="1"/>
      <w:marLeft w:val="0"/>
      <w:marRight w:val="0"/>
      <w:marTop w:val="0"/>
      <w:marBottom w:val="0"/>
      <w:divBdr>
        <w:top w:val="none" w:sz="0" w:space="0" w:color="auto"/>
        <w:left w:val="none" w:sz="0" w:space="0" w:color="auto"/>
        <w:bottom w:val="none" w:sz="0" w:space="0" w:color="auto"/>
        <w:right w:val="none" w:sz="0" w:space="0" w:color="auto"/>
      </w:divBdr>
    </w:div>
    <w:div w:id="215625285">
      <w:bodyDiv w:val="1"/>
      <w:marLeft w:val="0"/>
      <w:marRight w:val="0"/>
      <w:marTop w:val="0"/>
      <w:marBottom w:val="0"/>
      <w:divBdr>
        <w:top w:val="none" w:sz="0" w:space="0" w:color="auto"/>
        <w:left w:val="none" w:sz="0" w:space="0" w:color="auto"/>
        <w:bottom w:val="none" w:sz="0" w:space="0" w:color="auto"/>
        <w:right w:val="none" w:sz="0" w:space="0" w:color="auto"/>
      </w:divBdr>
    </w:div>
    <w:div w:id="276638864">
      <w:bodyDiv w:val="1"/>
      <w:marLeft w:val="0"/>
      <w:marRight w:val="0"/>
      <w:marTop w:val="0"/>
      <w:marBottom w:val="0"/>
      <w:divBdr>
        <w:top w:val="none" w:sz="0" w:space="0" w:color="auto"/>
        <w:left w:val="none" w:sz="0" w:space="0" w:color="auto"/>
        <w:bottom w:val="none" w:sz="0" w:space="0" w:color="auto"/>
        <w:right w:val="none" w:sz="0" w:space="0" w:color="auto"/>
      </w:divBdr>
    </w:div>
    <w:div w:id="367073519">
      <w:bodyDiv w:val="1"/>
      <w:marLeft w:val="0"/>
      <w:marRight w:val="0"/>
      <w:marTop w:val="0"/>
      <w:marBottom w:val="0"/>
      <w:divBdr>
        <w:top w:val="none" w:sz="0" w:space="0" w:color="auto"/>
        <w:left w:val="none" w:sz="0" w:space="0" w:color="auto"/>
        <w:bottom w:val="none" w:sz="0" w:space="0" w:color="auto"/>
        <w:right w:val="none" w:sz="0" w:space="0" w:color="auto"/>
      </w:divBdr>
    </w:div>
    <w:div w:id="417216572">
      <w:bodyDiv w:val="1"/>
      <w:marLeft w:val="0"/>
      <w:marRight w:val="0"/>
      <w:marTop w:val="0"/>
      <w:marBottom w:val="0"/>
      <w:divBdr>
        <w:top w:val="none" w:sz="0" w:space="0" w:color="auto"/>
        <w:left w:val="none" w:sz="0" w:space="0" w:color="auto"/>
        <w:bottom w:val="none" w:sz="0" w:space="0" w:color="auto"/>
        <w:right w:val="none" w:sz="0" w:space="0" w:color="auto"/>
      </w:divBdr>
    </w:div>
    <w:div w:id="440879383">
      <w:bodyDiv w:val="1"/>
      <w:marLeft w:val="0"/>
      <w:marRight w:val="0"/>
      <w:marTop w:val="0"/>
      <w:marBottom w:val="0"/>
      <w:divBdr>
        <w:top w:val="none" w:sz="0" w:space="0" w:color="auto"/>
        <w:left w:val="none" w:sz="0" w:space="0" w:color="auto"/>
        <w:bottom w:val="none" w:sz="0" w:space="0" w:color="auto"/>
        <w:right w:val="none" w:sz="0" w:space="0" w:color="auto"/>
      </w:divBdr>
    </w:div>
    <w:div w:id="477192455">
      <w:bodyDiv w:val="1"/>
      <w:marLeft w:val="0"/>
      <w:marRight w:val="0"/>
      <w:marTop w:val="0"/>
      <w:marBottom w:val="0"/>
      <w:divBdr>
        <w:top w:val="none" w:sz="0" w:space="0" w:color="auto"/>
        <w:left w:val="none" w:sz="0" w:space="0" w:color="auto"/>
        <w:bottom w:val="none" w:sz="0" w:space="0" w:color="auto"/>
        <w:right w:val="none" w:sz="0" w:space="0" w:color="auto"/>
      </w:divBdr>
    </w:div>
    <w:div w:id="617297997">
      <w:bodyDiv w:val="1"/>
      <w:marLeft w:val="0"/>
      <w:marRight w:val="0"/>
      <w:marTop w:val="0"/>
      <w:marBottom w:val="0"/>
      <w:divBdr>
        <w:top w:val="none" w:sz="0" w:space="0" w:color="auto"/>
        <w:left w:val="none" w:sz="0" w:space="0" w:color="auto"/>
        <w:bottom w:val="none" w:sz="0" w:space="0" w:color="auto"/>
        <w:right w:val="none" w:sz="0" w:space="0" w:color="auto"/>
      </w:divBdr>
    </w:div>
    <w:div w:id="626279071">
      <w:bodyDiv w:val="1"/>
      <w:marLeft w:val="0"/>
      <w:marRight w:val="0"/>
      <w:marTop w:val="0"/>
      <w:marBottom w:val="0"/>
      <w:divBdr>
        <w:top w:val="none" w:sz="0" w:space="0" w:color="auto"/>
        <w:left w:val="none" w:sz="0" w:space="0" w:color="auto"/>
        <w:bottom w:val="none" w:sz="0" w:space="0" w:color="auto"/>
        <w:right w:val="none" w:sz="0" w:space="0" w:color="auto"/>
      </w:divBdr>
    </w:div>
    <w:div w:id="662585584">
      <w:bodyDiv w:val="1"/>
      <w:marLeft w:val="0"/>
      <w:marRight w:val="0"/>
      <w:marTop w:val="0"/>
      <w:marBottom w:val="0"/>
      <w:divBdr>
        <w:top w:val="none" w:sz="0" w:space="0" w:color="auto"/>
        <w:left w:val="none" w:sz="0" w:space="0" w:color="auto"/>
        <w:bottom w:val="none" w:sz="0" w:space="0" w:color="auto"/>
        <w:right w:val="none" w:sz="0" w:space="0" w:color="auto"/>
      </w:divBdr>
    </w:div>
    <w:div w:id="761147414">
      <w:bodyDiv w:val="1"/>
      <w:marLeft w:val="0"/>
      <w:marRight w:val="0"/>
      <w:marTop w:val="0"/>
      <w:marBottom w:val="0"/>
      <w:divBdr>
        <w:top w:val="none" w:sz="0" w:space="0" w:color="auto"/>
        <w:left w:val="none" w:sz="0" w:space="0" w:color="auto"/>
        <w:bottom w:val="none" w:sz="0" w:space="0" w:color="auto"/>
        <w:right w:val="none" w:sz="0" w:space="0" w:color="auto"/>
      </w:divBdr>
    </w:div>
    <w:div w:id="779296870">
      <w:bodyDiv w:val="1"/>
      <w:marLeft w:val="0"/>
      <w:marRight w:val="0"/>
      <w:marTop w:val="0"/>
      <w:marBottom w:val="0"/>
      <w:divBdr>
        <w:top w:val="none" w:sz="0" w:space="0" w:color="auto"/>
        <w:left w:val="none" w:sz="0" w:space="0" w:color="auto"/>
        <w:bottom w:val="none" w:sz="0" w:space="0" w:color="auto"/>
        <w:right w:val="none" w:sz="0" w:space="0" w:color="auto"/>
      </w:divBdr>
    </w:div>
    <w:div w:id="815488055">
      <w:bodyDiv w:val="1"/>
      <w:marLeft w:val="0"/>
      <w:marRight w:val="0"/>
      <w:marTop w:val="0"/>
      <w:marBottom w:val="0"/>
      <w:divBdr>
        <w:top w:val="none" w:sz="0" w:space="0" w:color="auto"/>
        <w:left w:val="none" w:sz="0" w:space="0" w:color="auto"/>
        <w:bottom w:val="none" w:sz="0" w:space="0" w:color="auto"/>
        <w:right w:val="none" w:sz="0" w:space="0" w:color="auto"/>
      </w:divBdr>
    </w:div>
    <w:div w:id="817847590">
      <w:bodyDiv w:val="1"/>
      <w:marLeft w:val="0"/>
      <w:marRight w:val="0"/>
      <w:marTop w:val="0"/>
      <w:marBottom w:val="0"/>
      <w:divBdr>
        <w:top w:val="none" w:sz="0" w:space="0" w:color="auto"/>
        <w:left w:val="none" w:sz="0" w:space="0" w:color="auto"/>
        <w:bottom w:val="none" w:sz="0" w:space="0" w:color="auto"/>
        <w:right w:val="none" w:sz="0" w:space="0" w:color="auto"/>
      </w:divBdr>
    </w:div>
    <w:div w:id="832335476">
      <w:bodyDiv w:val="1"/>
      <w:marLeft w:val="0"/>
      <w:marRight w:val="0"/>
      <w:marTop w:val="0"/>
      <w:marBottom w:val="0"/>
      <w:divBdr>
        <w:top w:val="none" w:sz="0" w:space="0" w:color="auto"/>
        <w:left w:val="none" w:sz="0" w:space="0" w:color="auto"/>
        <w:bottom w:val="none" w:sz="0" w:space="0" w:color="auto"/>
        <w:right w:val="none" w:sz="0" w:space="0" w:color="auto"/>
      </w:divBdr>
    </w:div>
    <w:div w:id="999383870">
      <w:bodyDiv w:val="1"/>
      <w:marLeft w:val="0"/>
      <w:marRight w:val="0"/>
      <w:marTop w:val="0"/>
      <w:marBottom w:val="0"/>
      <w:divBdr>
        <w:top w:val="none" w:sz="0" w:space="0" w:color="auto"/>
        <w:left w:val="none" w:sz="0" w:space="0" w:color="auto"/>
        <w:bottom w:val="none" w:sz="0" w:space="0" w:color="auto"/>
        <w:right w:val="none" w:sz="0" w:space="0" w:color="auto"/>
      </w:divBdr>
    </w:div>
    <w:div w:id="1093087434">
      <w:bodyDiv w:val="1"/>
      <w:marLeft w:val="0"/>
      <w:marRight w:val="0"/>
      <w:marTop w:val="0"/>
      <w:marBottom w:val="0"/>
      <w:divBdr>
        <w:top w:val="none" w:sz="0" w:space="0" w:color="auto"/>
        <w:left w:val="none" w:sz="0" w:space="0" w:color="auto"/>
        <w:bottom w:val="none" w:sz="0" w:space="0" w:color="auto"/>
        <w:right w:val="none" w:sz="0" w:space="0" w:color="auto"/>
      </w:divBdr>
    </w:div>
    <w:div w:id="1101950916">
      <w:bodyDiv w:val="1"/>
      <w:marLeft w:val="0"/>
      <w:marRight w:val="0"/>
      <w:marTop w:val="0"/>
      <w:marBottom w:val="0"/>
      <w:divBdr>
        <w:top w:val="none" w:sz="0" w:space="0" w:color="auto"/>
        <w:left w:val="none" w:sz="0" w:space="0" w:color="auto"/>
        <w:bottom w:val="none" w:sz="0" w:space="0" w:color="auto"/>
        <w:right w:val="none" w:sz="0" w:space="0" w:color="auto"/>
      </w:divBdr>
    </w:div>
    <w:div w:id="1119496419">
      <w:bodyDiv w:val="1"/>
      <w:marLeft w:val="0"/>
      <w:marRight w:val="0"/>
      <w:marTop w:val="0"/>
      <w:marBottom w:val="0"/>
      <w:divBdr>
        <w:top w:val="none" w:sz="0" w:space="0" w:color="auto"/>
        <w:left w:val="none" w:sz="0" w:space="0" w:color="auto"/>
        <w:bottom w:val="none" w:sz="0" w:space="0" w:color="auto"/>
        <w:right w:val="none" w:sz="0" w:space="0" w:color="auto"/>
      </w:divBdr>
    </w:div>
    <w:div w:id="1127040260">
      <w:bodyDiv w:val="1"/>
      <w:marLeft w:val="0"/>
      <w:marRight w:val="0"/>
      <w:marTop w:val="0"/>
      <w:marBottom w:val="0"/>
      <w:divBdr>
        <w:top w:val="none" w:sz="0" w:space="0" w:color="auto"/>
        <w:left w:val="none" w:sz="0" w:space="0" w:color="auto"/>
        <w:bottom w:val="none" w:sz="0" w:space="0" w:color="auto"/>
        <w:right w:val="none" w:sz="0" w:space="0" w:color="auto"/>
      </w:divBdr>
    </w:div>
    <w:div w:id="1178229921">
      <w:bodyDiv w:val="1"/>
      <w:marLeft w:val="0"/>
      <w:marRight w:val="0"/>
      <w:marTop w:val="0"/>
      <w:marBottom w:val="0"/>
      <w:divBdr>
        <w:top w:val="none" w:sz="0" w:space="0" w:color="auto"/>
        <w:left w:val="none" w:sz="0" w:space="0" w:color="auto"/>
        <w:bottom w:val="none" w:sz="0" w:space="0" w:color="auto"/>
        <w:right w:val="none" w:sz="0" w:space="0" w:color="auto"/>
      </w:divBdr>
    </w:div>
    <w:div w:id="1191643893">
      <w:bodyDiv w:val="1"/>
      <w:marLeft w:val="0"/>
      <w:marRight w:val="0"/>
      <w:marTop w:val="0"/>
      <w:marBottom w:val="0"/>
      <w:divBdr>
        <w:top w:val="none" w:sz="0" w:space="0" w:color="auto"/>
        <w:left w:val="none" w:sz="0" w:space="0" w:color="auto"/>
        <w:bottom w:val="none" w:sz="0" w:space="0" w:color="auto"/>
        <w:right w:val="none" w:sz="0" w:space="0" w:color="auto"/>
      </w:divBdr>
    </w:div>
    <w:div w:id="1245531209">
      <w:bodyDiv w:val="1"/>
      <w:marLeft w:val="0"/>
      <w:marRight w:val="0"/>
      <w:marTop w:val="0"/>
      <w:marBottom w:val="0"/>
      <w:divBdr>
        <w:top w:val="none" w:sz="0" w:space="0" w:color="auto"/>
        <w:left w:val="none" w:sz="0" w:space="0" w:color="auto"/>
        <w:bottom w:val="none" w:sz="0" w:space="0" w:color="auto"/>
        <w:right w:val="none" w:sz="0" w:space="0" w:color="auto"/>
      </w:divBdr>
    </w:div>
    <w:div w:id="1267739343">
      <w:bodyDiv w:val="1"/>
      <w:marLeft w:val="0"/>
      <w:marRight w:val="0"/>
      <w:marTop w:val="0"/>
      <w:marBottom w:val="0"/>
      <w:divBdr>
        <w:top w:val="none" w:sz="0" w:space="0" w:color="auto"/>
        <w:left w:val="none" w:sz="0" w:space="0" w:color="auto"/>
        <w:bottom w:val="none" w:sz="0" w:space="0" w:color="auto"/>
        <w:right w:val="none" w:sz="0" w:space="0" w:color="auto"/>
      </w:divBdr>
    </w:div>
    <w:div w:id="1278872421">
      <w:bodyDiv w:val="1"/>
      <w:marLeft w:val="0"/>
      <w:marRight w:val="0"/>
      <w:marTop w:val="0"/>
      <w:marBottom w:val="0"/>
      <w:divBdr>
        <w:top w:val="none" w:sz="0" w:space="0" w:color="auto"/>
        <w:left w:val="none" w:sz="0" w:space="0" w:color="auto"/>
        <w:bottom w:val="none" w:sz="0" w:space="0" w:color="auto"/>
        <w:right w:val="none" w:sz="0" w:space="0" w:color="auto"/>
      </w:divBdr>
    </w:div>
    <w:div w:id="1339622484">
      <w:bodyDiv w:val="1"/>
      <w:marLeft w:val="0"/>
      <w:marRight w:val="0"/>
      <w:marTop w:val="0"/>
      <w:marBottom w:val="0"/>
      <w:divBdr>
        <w:top w:val="none" w:sz="0" w:space="0" w:color="auto"/>
        <w:left w:val="none" w:sz="0" w:space="0" w:color="auto"/>
        <w:bottom w:val="none" w:sz="0" w:space="0" w:color="auto"/>
        <w:right w:val="none" w:sz="0" w:space="0" w:color="auto"/>
      </w:divBdr>
    </w:div>
    <w:div w:id="1385642785">
      <w:bodyDiv w:val="1"/>
      <w:marLeft w:val="0"/>
      <w:marRight w:val="0"/>
      <w:marTop w:val="0"/>
      <w:marBottom w:val="0"/>
      <w:divBdr>
        <w:top w:val="none" w:sz="0" w:space="0" w:color="auto"/>
        <w:left w:val="none" w:sz="0" w:space="0" w:color="auto"/>
        <w:bottom w:val="none" w:sz="0" w:space="0" w:color="auto"/>
        <w:right w:val="none" w:sz="0" w:space="0" w:color="auto"/>
      </w:divBdr>
    </w:div>
    <w:div w:id="1393114344">
      <w:bodyDiv w:val="1"/>
      <w:marLeft w:val="0"/>
      <w:marRight w:val="0"/>
      <w:marTop w:val="0"/>
      <w:marBottom w:val="0"/>
      <w:divBdr>
        <w:top w:val="none" w:sz="0" w:space="0" w:color="auto"/>
        <w:left w:val="none" w:sz="0" w:space="0" w:color="auto"/>
        <w:bottom w:val="none" w:sz="0" w:space="0" w:color="auto"/>
        <w:right w:val="none" w:sz="0" w:space="0" w:color="auto"/>
      </w:divBdr>
    </w:div>
    <w:div w:id="1413578600">
      <w:bodyDiv w:val="1"/>
      <w:marLeft w:val="0"/>
      <w:marRight w:val="0"/>
      <w:marTop w:val="0"/>
      <w:marBottom w:val="0"/>
      <w:divBdr>
        <w:top w:val="none" w:sz="0" w:space="0" w:color="auto"/>
        <w:left w:val="none" w:sz="0" w:space="0" w:color="auto"/>
        <w:bottom w:val="none" w:sz="0" w:space="0" w:color="auto"/>
        <w:right w:val="none" w:sz="0" w:space="0" w:color="auto"/>
      </w:divBdr>
    </w:div>
    <w:div w:id="1459449869">
      <w:bodyDiv w:val="1"/>
      <w:marLeft w:val="0"/>
      <w:marRight w:val="0"/>
      <w:marTop w:val="0"/>
      <w:marBottom w:val="0"/>
      <w:divBdr>
        <w:top w:val="none" w:sz="0" w:space="0" w:color="auto"/>
        <w:left w:val="none" w:sz="0" w:space="0" w:color="auto"/>
        <w:bottom w:val="none" w:sz="0" w:space="0" w:color="auto"/>
        <w:right w:val="none" w:sz="0" w:space="0" w:color="auto"/>
      </w:divBdr>
    </w:div>
    <w:div w:id="1496022355">
      <w:bodyDiv w:val="1"/>
      <w:marLeft w:val="0"/>
      <w:marRight w:val="0"/>
      <w:marTop w:val="0"/>
      <w:marBottom w:val="0"/>
      <w:divBdr>
        <w:top w:val="none" w:sz="0" w:space="0" w:color="auto"/>
        <w:left w:val="none" w:sz="0" w:space="0" w:color="auto"/>
        <w:bottom w:val="none" w:sz="0" w:space="0" w:color="auto"/>
        <w:right w:val="none" w:sz="0" w:space="0" w:color="auto"/>
      </w:divBdr>
    </w:div>
    <w:div w:id="1564217431">
      <w:bodyDiv w:val="1"/>
      <w:marLeft w:val="0"/>
      <w:marRight w:val="0"/>
      <w:marTop w:val="0"/>
      <w:marBottom w:val="0"/>
      <w:divBdr>
        <w:top w:val="none" w:sz="0" w:space="0" w:color="auto"/>
        <w:left w:val="none" w:sz="0" w:space="0" w:color="auto"/>
        <w:bottom w:val="none" w:sz="0" w:space="0" w:color="auto"/>
        <w:right w:val="none" w:sz="0" w:space="0" w:color="auto"/>
      </w:divBdr>
    </w:div>
    <w:div w:id="1566991790">
      <w:bodyDiv w:val="1"/>
      <w:marLeft w:val="0"/>
      <w:marRight w:val="0"/>
      <w:marTop w:val="0"/>
      <w:marBottom w:val="0"/>
      <w:divBdr>
        <w:top w:val="none" w:sz="0" w:space="0" w:color="auto"/>
        <w:left w:val="none" w:sz="0" w:space="0" w:color="auto"/>
        <w:bottom w:val="none" w:sz="0" w:space="0" w:color="auto"/>
        <w:right w:val="none" w:sz="0" w:space="0" w:color="auto"/>
      </w:divBdr>
    </w:div>
    <w:div w:id="1568420446">
      <w:bodyDiv w:val="1"/>
      <w:marLeft w:val="0"/>
      <w:marRight w:val="0"/>
      <w:marTop w:val="0"/>
      <w:marBottom w:val="0"/>
      <w:divBdr>
        <w:top w:val="none" w:sz="0" w:space="0" w:color="auto"/>
        <w:left w:val="none" w:sz="0" w:space="0" w:color="auto"/>
        <w:bottom w:val="none" w:sz="0" w:space="0" w:color="auto"/>
        <w:right w:val="none" w:sz="0" w:space="0" w:color="auto"/>
      </w:divBdr>
    </w:div>
    <w:div w:id="1600676424">
      <w:bodyDiv w:val="1"/>
      <w:marLeft w:val="0"/>
      <w:marRight w:val="0"/>
      <w:marTop w:val="0"/>
      <w:marBottom w:val="0"/>
      <w:divBdr>
        <w:top w:val="none" w:sz="0" w:space="0" w:color="auto"/>
        <w:left w:val="none" w:sz="0" w:space="0" w:color="auto"/>
        <w:bottom w:val="none" w:sz="0" w:space="0" w:color="auto"/>
        <w:right w:val="none" w:sz="0" w:space="0" w:color="auto"/>
      </w:divBdr>
    </w:div>
    <w:div w:id="1659193166">
      <w:bodyDiv w:val="1"/>
      <w:marLeft w:val="0"/>
      <w:marRight w:val="0"/>
      <w:marTop w:val="0"/>
      <w:marBottom w:val="0"/>
      <w:divBdr>
        <w:top w:val="none" w:sz="0" w:space="0" w:color="auto"/>
        <w:left w:val="none" w:sz="0" w:space="0" w:color="auto"/>
        <w:bottom w:val="none" w:sz="0" w:space="0" w:color="auto"/>
        <w:right w:val="none" w:sz="0" w:space="0" w:color="auto"/>
      </w:divBdr>
    </w:div>
    <w:div w:id="1666401409">
      <w:bodyDiv w:val="1"/>
      <w:marLeft w:val="0"/>
      <w:marRight w:val="0"/>
      <w:marTop w:val="0"/>
      <w:marBottom w:val="0"/>
      <w:divBdr>
        <w:top w:val="none" w:sz="0" w:space="0" w:color="auto"/>
        <w:left w:val="none" w:sz="0" w:space="0" w:color="auto"/>
        <w:bottom w:val="none" w:sz="0" w:space="0" w:color="auto"/>
        <w:right w:val="none" w:sz="0" w:space="0" w:color="auto"/>
      </w:divBdr>
    </w:div>
    <w:div w:id="1703432608">
      <w:bodyDiv w:val="1"/>
      <w:marLeft w:val="0"/>
      <w:marRight w:val="0"/>
      <w:marTop w:val="0"/>
      <w:marBottom w:val="0"/>
      <w:divBdr>
        <w:top w:val="none" w:sz="0" w:space="0" w:color="auto"/>
        <w:left w:val="none" w:sz="0" w:space="0" w:color="auto"/>
        <w:bottom w:val="none" w:sz="0" w:space="0" w:color="auto"/>
        <w:right w:val="none" w:sz="0" w:space="0" w:color="auto"/>
      </w:divBdr>
    </w:div>
    <w:div w:id="1709530393">
      <w:bodyDiv w:val="1"/>
      <w:marLeft w:val="0"/>
      <w:marRight w:val="0"/>
      <w:marTop w:val="0"/>
      <w:marBottom w:val="0"/>
      <w:divBdr>
        <w:top w:val="none" w:sz="0" w:space="0" w:color="auto"/>
        <w:left w:val="none" w:sz="0" w:space="0" w:color="auto"/>
        <w:bottom w:val="none" w:sz="0" w:space="0" w:color="auto"/>
        <w:right w:val="none" w:sz="0" w:space="0" w:color="auto"/>
      </w:divBdr>
    </w:div>
    <w:div w:id="1802265313">
      <w:bodyDiv w:val="1"/>
      <w:marLeft w:val="0"/>
      <w:marRight w:val="0"/>
      <w:marTop w:val="0"/>
      <w:marBottom w:val="0"/>
      <w:divBdr>
        <w:top w:val="none" w:sz="0" w:space="0" w:color="auto"/>
        <w:left w:val="none" w:sz="0" w:space="0" w:color="auto"/>
        <w:bottom w:val="none" w:sz="0" w:space="0" w:color="auto"/>
        <w:right w:val="none" w:sz="0" w:space="0" w:color="auto"/>
      </w:divBdr>
    </w:div>
    <w:div w:id="1924600910">
      <w:bodyDiv w:val="1"/>
      <w:marLeft w:val="0"/>
      <w:marRight w:val="0"/>
      <w:marTop w:val="0"/>
      <w:marBottom w:val="0"/>
      <w:divBdr>
        <w:top w:val="none" w:sz="0" w:space="0" w:color="auto"/>
        <w:left w:val="none" w:sz="0" w:space="0" w:color="auto"/>
        <w:bottom w:val="none" w:sz="0" w:space="0" w:color="auto"/>
        <w:right w:val="none" w:sz="0" w:space="0" w:color="auto"/>
      </w:divBdr>
    </w:div>
    <w:div w:id="1940723572">
      <w:bodyDiv w:val="1"/>
      <w:marLeft w:val="0"/>
      <w:marRight w:val="0"/>
      <w:marTop w:val="0"/>
      <w:marBottom w:val="0"/>
      <w:divBdr>
        <w:top w:val="none" w:sz="0" w:space="0" w:color="auto"/>
        <w:left w:val="none" w:sz="0" w:space="0" w:color="auto"/>
        <w:bottom w:val="none" w:sz="0" w:space="0" w:color="auto"/>
        <w:right w:val="none" w:sz="0" w:space="0" w:color="auto"/>
      </w:divBdr>
    </w:div>
    <w:div w:id="1978486651">
      <w:bodyDiv w:val="1"/>
      <w:marLeft w:val="0"/>
      <w:marRight w:val="0"/>
      <w:marTop w:val="0"/>
      <w:marBottom w:val="0"/>
      <w:divBdr>
        <w:top w:val="none" w:sz="0" w:space="0" w:color="auto"/>
        <w:left w:val="none" w:sz="0" w:space="0" w:color="auto"/>
        <w:bottom w:val="none" w:sz="0" w:space="0" w:color="auto"/>
        <w:right w:val="none" w:sz="0" w:space="0" w:color="auto"/>
      </w:divBdr>
    </w:div>
    <w:div w:id="2044935236">
      <w:bodyDiv w:val="1"/>
      <w:marLeft w:val="0"/>
      <w:marRight w:val="0"/>
      <w:marTop w:val="0"/>
      <w:marBottom w:val="0"/>
      <w:divBdr>
        <w:top w:val="none" w:sz="0" w:space="0" w:color="auto"/>
        <w:left w:val="none" w:sz="0" w:space="0" w:color="auto"/>
        <w:bottom w:val="none" w:sz="0" w:space="0" w:color="auto"/>
        <w:right w:val="none" w:sz="0" w:space="0" w:color="auto"/>
      </w:divBdr>
    </w:div>
    <w:div w:id="2068333349">
      <w:bodyDiv w:val="1"/>
      <w:marLeft w:val="0"/>
      <w:marRight w:val="0"/>
      <w:marTop w:val="0"/>
      <w:marBottom w:val="0"/>
      <w:divBdr>
        <w:top w:val="none" w:sz="0" w:space="0" w:color="auto"/>
        <w:left w:val="none" w:sz="0" w:space="0" w:color="auto"/>
        <w:bottom w:val="none" w:sz="0" w:space="0" w:color="auto"/>
        <w:right w:val="none" w:sz="0" w:space="0" w:color="auto"/>
      </w:divBdr>
    </w:div>
    <w:div w:id="2086995168">
      <w:bodyDiv w:val="1"/>
      <w:marLeft w:val="0"/>
      <w:marRight w:val="0"/>
      <w:marTop w:val="0"/>
      <w:marBottom w:val="0"/>
      <w:divBdr>
        <w:top w:val="none" w:sz="0" w:space="0" w:color="auto"/>
        <w:left w:val="none" w:sz="0" w:space="0" w:color="auto"/>
        <w:bottom w:val="none" w:sz="0" w:space="0" w:color="auto"/>
        <w:right w:val="none" w:sz="0" w:space="0" w:color="auto"/>
      </w:divBdr>
    </w:div>
    <w:div w:id="2130121876">
      <w:bodyDiv w:val="1"/>
      <w:marLeft w:val="0"/>
      <w:marRight w:val="0"/>
      <w:marTop w:val="0"/>
      <w:marBottom w:val="0"/>
      <w:divBdr>
        <w:top w:val="none" w:sz="0" w:space="0" w:color="auto"/>
        <w:left w:val="none" w:sz="0" w:space="0" w:color="auto"/>
        <w:bottom w:val="none" w:sz="0" w:space="0" w:color="auto"/>
        <w:right w:val="none" w:sz="0" w:space="0" w:color="auto"/>
      </w:divBdr>
    </w:div>
    <w:div w:id="214638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0005879.927" TargetMode="External"/><Relationship Id="rId671" Type="http://schemas.openxmlformats.org/officeDocument/2006/relationships/hyperlink" Target="https://internet.garant.ru/" TargetMode="External"/><Relationship Id="rId769" Type="http://schemas.openxmlformats.org/officeDocument/2006/relationships/hyperlink" Target="https://internet.garant.ru/" TargetMode="External"/><Relationship Id="rId976" Type="http://schemas.openxmlformats.org/officeDocument/2006/relationships/hyperlink" Target="https://internet.garant.ru/" TargetMode="External"/><Relationship Id="rId21" Type="http://schemas.openxmlformats.org/officeDocument/2006/relationships/hyperlink" Target="garantF1://12025267.15158" TargetMode="External"/><Relationship Id="rId324" Type="http://schemas.openxmlformats.org/officeDocument/2006/relationships/hyperlink" Target="https://internet.garant.ru/" TargetMode="External"/><Relationship Id="rId531" Type="http://schemas.openxmlformats.org/officeDocument/2006/relationships/hyperlink" Target="https://internet.garant.ru/" TargetMode="External"/><Relationship Id="rId629" Type="http://schemas.openxmlformats.org/officeDocument/2006/relationships/hyperlink" Target="https://internet.garant.ru/" TargetMode="External"/><Relationship Id="rId170" Type="http://schemas.openxmlformats.org/officeDocument/2006/relationships/hyperlink" Target="garantF1://12012604.139" TargetMode="External"/><Relationship Id="rId836" Type="http://schemas.openxmlformats.org/officeDocument/2006/relationships/hyperlink" Target="https://internet.garant.ru/" TargetMode="External"/><Relationship Id="rId1021" Type="http://schemas.openxmlformats.org/officeDocument/2006/relationships/hyperlink" Target="https://internet.garant.ru/" TargetMode="External"/><Relationship Id="rId268" Type="http://schemas.openxmlformats.org/officeDocument/2006/relationships/hyperlink" Target="garantF1://10008000.2851" TargetMode="External"/><Relationship Id="rId475" Type="http://schemas.openxmlformats.org/officeDocument/2006/relationships/hyperlink" Target="https://internet.garant.ru/" TargetMode="External"/><Relationship Id="rId682" Type="http://schemas.openxmlformats.org/officeDocument/2006/relationships/hyperlink" Target="https://internet.garant.ru/" TargetMode="External"/><Relationship Id="rId903" Type="http://schemas.openxmlformats.org/officeDocument/2006/relationships/hyperlink" Target="https://internet.garant.ru/" TargetMode="External"/><Relationship Id="rId32" Type="http://schemas.openxmlformats.org/officeDocument/2006/relationships/hyperlink" Target="garantF1://4578.1000" TargetMode="External"/><Relationship Id="rId128" Type="http://schemas.openxmlformats.org/officeDocument/2006/relationships/hyperlink" Target="garantF1://12012604.78113" TargetMode="External"/><Relationship Id="rId335" Type="http://schemas.openxmlformats.org/officeDocument/2006/relationships/hyperlink" Target="https://internet.garant.ru/" TargetMode="External"/><Relationship Id="rId542" Type="http://schemas.openxmlformats.org/officeDocument/2006/relationships/hyperlink" Target="https://internet.garant.ru/" TargetMode="External"/><Relationship Id="rId987" Type="http://schemas.openxmlformats.org/officeDocument/2006/relationships/hyperlink" Target="https://internet.garant.ru/" TargetMode="External"/><Relationship Id="rId181" Type="http://schemas.openxmlformats.org/officeDocument/2006/relationships/hyperlink" Target="garantF1://12025267.1514" TargetMode="External"/><Relationship Id="rId402" Type="http://schemas.openxmlformats.org/officeDocument/2006/relationships/hyperlink" Target="https://internet.garant.ru/" TargetMode="External"/><Relationship Id="rId847" Type="http://schemas.openxmlformats.org/officeDocument/2006/relationships/hyperlink" Target="https://internet.garant.ru/" TargetMode="External"/><Relationship Id="rId1032" Type="http://schemas.openxmlformats.org/officeDocument/2006/relationships/hyperlink" Target="https://internet.garant.ru/" TargetMode="External"/><Relationship Id="rId279" Type="http://schemas.openxmlformats.org/officeDocument/2006/relationships/hyperlink" Target="https://internet.garant.ru/" TargetMode="External"/><Relationship Id="rId486" Type="http://schemas.openxmlformats.org/officeDocument/2006/relationships/hyperlink" Target="https://internet.garant.ru/" TargetMode="External"/><Relationship Id="rId693" Type="http://schemas.openxmlformats.org/officeDocument/2006/relationships/hyperlink" Target="https://internet.garant.ru/" TargetMode="External"/><Relationship Id="rId707" Type="http://schemas.openxmlformats.org/officeDocument/2006/relationships/hyperlink" Target="garantF1://70253464.64" TargetMode="External"/><Relationship Id="rId914" Type="http://schemas.openxmlformats.org/officeDocument/2006/relationships/hyperlink" Target="https://internet.garant.ru/" TargetMode="External"/><Relationship Id="rId43" Type="http://schemas.openxmlformats.org/officeDocument/2006/relationships/hyperlink" Target="garantF1://12012604.9322" TargetMode="External"/><Relationship Id="rId139" Type="http://schemas.openxmlformats.org/officeDocument/2006/relationships/hyperlink" Target="garantF1://12012604.787" TargetMode="External"/><Relationship Id="rId346" Type="http://schemas.openxmlformats.org/officeDocument/2006/relationships/hyperlink" Target="garantF1://70003036.29" TargetMode="External"/><Relationship Id="rId553" Type="http://schemas.openxmlformats.org/officeDocument/2006/relationships/hyperlink" Target="https://internet.garant.ru/" TargetMode="External"/><Relationship Id="rId760" Type="http://schemas.openxmlformats.org/officeDocument/2006/relationships/hyperlink" Target="https://internet.garant.ru/" TargetMode="External"/><Relationship Id="rId998" Type="http://schemas.openxmlformats.org/officeDocument/2006/relationships/hyperlink" Target="https://internet.garant.ru/" TargetMode="External"/><Relationship Id="rId192" Type="http://schemas.openxmlformats.org/officeDocument/2006/relationships/hyperlink" Target="garantF1://12025267.1514" TargetMode="External"/><Relationship Id="rId206" Type="http://schemas.openxmlformats.org/officeDocument/2006/relationships/hyperlink" Target="garantF1://90157.2" TargetMode="External"/><Relationship Id="rId413" Type="http://schemas.openxmlformats.org/officeDocument/2006/relationships/hyperlink" Target="https://internet.garant.ru/" TargetMode="External"/><Relationship Id="rId858" Type="http://schemas.openxmlformats.org/officeDocument/2006/relationships/hyperlink" Target="https://internet.garant.ru/" TargetMode="External"/><Relationship Id="rId1043" Type="http://schemas.openxmlformats.org/officeDocument/2006/relationships/hyperlink" Target="https://internet.garant.ru/" TargetMode="External"/><Relationship Id="rId497" Type="http://schemas.openxmlformats.org/officeDocument/2006/relationships/hyperlink" Target="https://internet.garant.ru/" TargetMode="External"/><Relationship Id="rId620" Type="http://schemas.openxmlformats.org/officeDocument/2006/relationships/hyperlink" Target="https://internet.garant.ru/" TargetMode="External"/><Relationship Id="rId718" Type="http://schemas.openxmlformats.org/officeDocument/2006/relationships/hyperlink" Target="https://internet.garant.ru/" TargetMode="External"/><Relationship Id="rId925" Type="http://schemas.openxmlformats.org/officeDocument/2006/relationships/hyperlink" Target="https://internet.garant.ru/" TargetMode="External"/><Relationship Id="rId357" Type="http://schemas.openxmlformats.org/officeDocument/2006/relationships/hyperlink" Target="https://internet.garant.ru/" TargetMode="External"/><Relationship Id="rId54" Type="http://schemas.openxmlformats.org/officeDocument/2006/relationships/hyperlink" Target="garantF1://12025267.15151" TargetMode="External"/><Relationship Id="rId217" Type="http://schemas.openxmlformats.org/officeDocument/2006/relationships/hyperlink" Target="https://internet.garant.ru/" TargetMode="External"/><Relationship Id="rId564" Type="http://schemas.openxmlformats.org/officeDocument/2006/relationships/hyperlink" Target="https://internet.garant.ru/" TargetMode="External"/><Relationship Id="rId771" Type="http://schemas.openxmlformats.org/officeDocument/2006/relationships/hyperlink" Target="garantF1://70253464.54" TargetMode="External"/><Relationship Id="rId869" Type="http://schemas.openxmlformats.org/officeDocument/2006/relationships/hyperlink" Target="https://internet.garant.ru/" TargetMode="External"/><Relationship Id="rId424" Type="http://schemas.openxmlformats.org/officeDocument/2006/relationships/hyperlink" Target="https://internet.garant.ru/" TargetMode="External"/><Relationship Id="rId631" Type="http://schemas.openxmlformats.org/officeDocument/2006/relationships/hyperlink" Target="https://internet.garant.ru/" TargetMode="External"/><Relationship Id="rId729" Type="http://schemas.openxmlformats.org/officeDocument/2006/relationships/hyperlink" Target="https://internet.garant.ru/" TargetMode="External"/><Relationship Id="rId1054" Type="http://schemas.openxmlformats.org/officeDocument/2006/relationships/hyperlink" Target="https://internet.garant.ru/" TargetMode="External"/><Relationship Id="rId270" Type="http://schemas.openxmlformats.org/officeDocument/2006/relationships/hyperlink" Target="garantF1://12012604.79012" TargetMode="External"/><Relationship Id="rId936" Type="http://schemas.openxmlformats.org/officeDocument/2006/relationships/hyperlink" Target="https://internet.garant.ru/" TargetMode="External"/><Relationship Id="rId65" Type="http://schemas.openxmlformats.org/officeDocument/2006/relationships/hyperlink" Target="garantF1://12012604.17943" TargetMode="External"/><Relationship Id="rId130" Type="http://schemas.openxmlformats.org/officeDocument/2006/relationships/hyperlink" Target="garantF1://12012604.78113" TargetMode="External"/><Relationship Id="rId368" Type="http://schemas.openxmlformats.org/officeDocument/2006/relationships/hyperlink" Target="https://internet.garant.ru/" TargetMode="External"/><Relationship Id="rId575" Type="http://schemas.openxmlformats.org/officeDocument/2006/relationships/hyperlink" Target="https://internet.garant.ru/" TargetMode="External"/><Relationship Id="rId782" Type="http://schemas.openxmlformats.org/officeDocument/2006/relationships/hyperlink" Target="https://internet.garant.ru/" TargetMode="External"/><Relationship Id="rId228" Type="http://schemas.openxmlformats.org/officeDocument/2006/relationships/hyperlink" Target="https://internet.garant.ru/" TargetMode="External"/><Relationship Id="rId435" Type="http://schemas.openxmlformats.org/officeDocument/2006/relationships/hyperlink" Target="https://internet.garant.ru/" TargetMode="External"/><Relationship Id="rId642" Type="http://schemas.openxmlformats.org/officeDocument/2006/relationships/hyperlink" Target="https://internet.garant.ru/" TargetMode="External"/><Relationship Id="rId1065" Type="http://schemas.openxmlformats.org/officeDocument/2006/relationships/hyperlink" Target="https://internet.garant.ru/" TargetMode="External"/><Relationship Id="rId281" Type="http://schemas.openxmlformats.org/officeDocument/2006/relationships/hyperlink" Target="garantF1://12012604.440" TargetMode="External"/><Relationship Id="rId502" Type="http://schemas.openxmlformats.org/officeDocument/2006/relationships/hyperlink" Target="https://internet.garant.ru/" TargetMode="External"/><Relationship Id="rId947" Type="http://schemas.openxmlformats.org/officeDocument/2006/relationships/hyperlink" Target="https://internet.garant.ru/" TargetMode="External"/><Relationship Id="rId76" Type="http://schemas.openxmlformats.org/officeDocument/2006/relationships/hyperlink" Target="garantF1://12012604.114" TargetMode="External"/><Relationship Id="rId141" Type="http://schemas.openxmlformats.org/officeDocument/2006/relationships/hyperlink" Target="garantF1://10008000.2851" TargetMode="External"/><Relationship Id="rId379" Type="http://schemas.openxmlformats.org/officeDocument/2006/relationships/hyperlink" Target="https://internet.garant.ru/" TargetMode="External"/><Relationship Id="rId586" Type="http://schemas.openxmlformats.org/officeDocument/2006/relationships/hyperlink" Target="https://internet.garant.ru/" TargetMode="External"/><Relationship Id="rId793" Type="http://schemas.openxmlformats.org/officeDocument/2006/relationships/hyperlink" Target="https://internet.garant.ru/" TargetMode="External"/><Relationship Id="rId807" Type="http://schemas.openxmlformats.org/officeDocument/2006/relationships/hyperlink" Target="https://internet.garant.ru/" TargetMode="External"/><Relationship Id="rId7" Type="http://schemas.openxmlformats.org/officeDocument/2006/relationships/hyperlink" Target="garantF1://12012604.169" TargetMode="External"/><Relationship Id="rId239" Type="http://schemas.openxmlformats.org/officeDocument/2006/relationships/hyperlink" Target="garantF1://12078764.0" TargetMode="External"/><Relationship Id="rId446" Type="http://schemas.openxmlformats.org/officeDocument/2006/relationships/hyperlink" Target="https://internet.garant.ru/" TargetMode="External"/><Relationship Id="rId653" Type="http://schemas.openxmlformats.org/officeDocument/2006/relationships/hyperlink" Target="https://internet.garant.ru/" TargetMode="External"/><Relationship Id="rId1076" Type="http://schemas.openxmlformats.org/officeDocument/2006/relationships/hyperlink" Target="https://internet.garant.ru/" TargetMode="External"/><Relationship Id="rId292" Type="http://schemas.openxmlformats.org/officeDocument/2006/relationships/hyperlink" Target="https://internet.garant.ru/" TargetMode="External"/><Relationship Id="rId306" Type="http://schemas.openxmlformats.org/officeDocument/2006/relationships/hyperlink" Target="https://internet.garant.ru/" TargetMode="External"/><Relationship Id="rId860" Type="http://schemas.openxmlformats.org/officeDocument/2006/relationships/hyperlink" Target="https://internet.garant.ru/" TargetMode="External"/><Relationship Id="rId958" Type="http://schemas.openxmlformats.org/officeDocument/2006/relationships/hyperlink" Target="https://internet.garant.ru/" TargetMode="External"/><Relationship Id="rId87" Type="http://schemas.openxmlformats.org/officeDocument/2006/relationships/hyperlink" Target="https://internet.garant.ru/" TargetMode="External"/><Relationship Id="rId513" Type="http://schemas.openxmlformats.org/officeDocument/2006/relationships/hyperlink" Target="https://internet.garant.ru/" TargetMode="External"/><Relationship Id="rId597" Type="http://schemas.openxmlformats.org/officeDocument/2006/relationships/hyperlink" Target="https://internet.garant.ru/" TargetMode="External"/><Relationship Id="rId720" Type="http://schemas.openxmlformats.org/officeDocument/2006/relationships/hyperlink" Target="https://internet.garant.ru/" TargetMode="External"/><Relationship Id="rId818" Type="http://schemas.openxmlformats.org/officeDocument/2006/relationships/hyperlink" Target="garantF1://12025267.73004" TargetMode="External"/><Relationship Id="rId152" Type="http://schemas.openxmlformats.org/officeDocument/2006/relationships/hyperlink" Target="garantF1://12025267.1514" TargetMode="External"/><Relationship Id="rId457" Type="http://schemas.openxmlformats.org/officeDocument/2006/relationships/hyperlink" Target="https://internet.garant.ru/" TargetMode="External"/><Relationship Id="rId1003" Type="http://schemas.openxmlformats.org/officeDocument/2006/relationships/hyperlink" Target="https://internet.garant.ru/" TargetMode="External"/><Relationship Id="rId664" Type="http://schemas.openxmlformats.org/officeDocument/2006/relationships/hyperlink" Target="https://internet.garant.ru/" TargetMode="External"/><Relationship Id="rId871" Type="http://schemas.openxmlformats.org/officeDocument/2006/relationships/hyperlink" Target="https://internet.garant.ru/" TargetMode="External"/><Relationship Id="rId969" Type="http://schemas.openxmlformats.org/officeDocument/2006/relationships/hyperlink" Target="https://internet.garant.ru/" TargetMode="External"/><Relationship Id="rId14" Type="http://schemas.openxmlformats.org/officeDocument/2006/relationships/hyperlink" Target="garantF1://12012604.1101" TargetMode="External"/><Relationship Id="rId317" Type="http://schemas.openxmlformats.org/officeDocument/2006/relationships/hyperlink" Target="https://internet.garant.ru/" TargetMode="External"/><Relationship Id="rId524" Type="http://schemas.openxmlformats.org/officeDocument/2006/relationships/hyperlink" Target="https://internet.garant.ru/" TargetMode="External"/><Relationship Id="rId731" Type="http://schemas.openxmlformats.org/officeDocument/2006/relationships/hyperlink" Target="https://internet.garant.ru/" TargetMode="External"/><Relationship Id="rId98" Type="http://schemas.openxmlformats.org/officeDocument/2006/relationships/hyperlink" Target="https://internet.garant.ru/" TargetMode="External"/><Relationship Id="rId163" Type="http://schemas.openxmlformats.org/officeDocument/2006/relationships/hyperlink" Target="https://internet.garant.ru/" TargetMode="External"/><Relationship Id="rId370" Type="http://schemas.openxmlformats.org/officeDocument/2006/relationships/hyperlink" Target="https://internet.garant.ru/" TargetMode="External"/><Relationship Id="rId829" Type="http://schemas.openxmlformats.org/officeDocument/2006/relationships/hyperlink" Target="https://internet.garant.ru/" TargetMode="External"/><Relationship Id="rId1014" Type="http://schemas.openxmlformats.org/officeDocument/2006/relationships/hyperlink" Target="https://internet.garant.ru/" TargetMode="External"/><Relationship Id="rId230" Type="http://schemas.openxmlformats.org/officeDocument/2006/relationships/hyperlink" Target="https://internet.garant.ru/" TargetMode="External"/><Relationship Id="rId468" Type="http://schemas.openxmlformats.org/officeDocument/2006/relationships/hyperlink" Target="https://internet.garant.ru/" TargetMode="External"/><Relationship Id="rId675" Type="http://schemas.openxmlformats.org/officeDocument/2006/relationships/hyperlink" Target="https://internet.garant.ru/" TargetMode="External"/><Relationship Id="rId882" Type="http://schemas.openxmlformats.org/officeDocument/2006/relationships/hyperlink" Target="https://internet.garant.ru/" TargetMode="External"/><Relationship Id="rId25" Type="http://schemas.openxmlformats.org/officeDocument/2006/relationships/hyperlink" Target="garantF1://98991.1000" TargetMode="External"/><Relationship Id="rId328" Type="http://schemas.openxmlformats.org/officeDocument/2006/relationships/hyperlink" Target="https://internet.garant.ru/" TargetMode="External"/><Relationship Id="rId535" Type="http://schemas.openxmlformats.org/officeDocument/2006/relationships/hyperlink" Target="https://internet.garant.ru/" TargetMode="External"/><Relationship Id="rId742" Type="http://schemas.openxmlformats.org/officeDocument/2006/relationships/hyperlink" Target="https://internet.garant.ru/" TargetMode="External"/><Relationship Id="rId174" Type="http://schemas.openxmlformats.org/officeDocument/2006/relationships/hyperlink" Target="garantF1://10008000.2851" TargetMode="External"/><Relationship Id="rId381" Type="http://schemas.openxmlformats.org/officeDocument/2006/relationships/hyperlink" Target="https://internet.garant.ru/" TargetMode="External"/><Relationship Id="rId602" Type="http://schemas.openxmlformats.org/officeDocument/2006/relationships/hyperlink" Target="https://internet.garant.ru/" TargetMode="External"/><Relationship Id="rId1025" Type="http://schemas.openxmlformats.org/officeDocument/2006/relationships/hyperlink" Target="https://internet.garant.ru/" TargetMode="External"/><Relationship Id="rId241" Type="http://schemas.openxmlformats.org/officeDocument/2006/relationships/hyperlink" Target="garantF1://12078764.0" TargetMode="External"/><Relationship Id="rId479" Type="http://schemas.openxmlformats.org/officeDocument/2006/relationships/hyperlink" Target="https://internet.garant.ru/" TargetMode="External"/><Relationship Id="rId686" Type="http://schemas.openxmlformats.org/officeDocument/2006/relationships/hyperlink" Target="https://internet.garant.ru/" TargetMode="External"/><Relationship Id="rId893" Type="http://schemas.openxmlformats.org/officeDocument/2006/relationships/hyperlink" Target="https://internet.garant.ru/" TargetMode="External"/><Relationship Id="rId907" Type="http://schemas.openxmlformats.org/officeDocument/2006/relationships/hyperlink" Target="https://internet.garant.ru/" TargetMode="External"/><Relationship Id="rId36" Type="http://schemas.openxmlformats.org/officeDocument/2006/relationships/hyperlink" Target="garantF1://12025267.1515122" TargetMode="External"/><Relationship Id="rId339" Type="http://schemas.openxmlformats.org/officeDocument/2006/relationships/hyperlink" Target="https://internet.garant.ru/" TargetMode="External"/><Relationship Id="rId546" Type="http://schemas.openxmlformats.org/officeDocument/2006/relationships/hyperlink" Target="https://internet.garant.ru/" TargetMode="External"/><Relationship Id="rId753" Type="http://schemas.openxmlformats.org/officeDocument/2006/relationships/hyperlink" Target="https://internet.garant.ru/" TargetMode="External"/><Relationship Id="rId101" Type="http://schemas.openxmlformats.org/officeDocument/2006/relationships/hyperlink" Target="garantF1://12025267.1515111" TargetMode="External"/><Relationship Id="rId185" Type="http://schemas.openxmlformats.org/officeDocument/2006/relationships/hyperlink" Target="garantF1://12012604.1424" TargetMode="External"/><Relationship Id="rId406" Type="http://schemas.openxmlformats.org/officeDocument/2006/relationships/hyperlink" Target="https://internet.garant.ru/" TargetMode="External"/><Relationship Id="rId960" Type="http://schemas.openxmlformats.org/officeDocument/2006/relationships/hyperlink" Target="https://internet.garant.ru/" TargetMode="External"/><Relationship Id="rId1036" Type="http://schemas.openxmlformats.org/officeDocument/2006/relationships/hyperlink" Target="https://internet.garant.ru/" TargetMode="External"/><Relationship Id="rId392" Type="http://schemas.openxmlformats.org/officeDocument/2006/relationships/hyperlink" Target="https://internet.garant.ru/" TargetMode="External"/><Relationship Id="rId613" Type="http://schemas.openxmlformats.org/officeDocument/2006/relationships/hyperlink" Target="https://internet.garant.ru/" TargetMode="External"/><Relationship Id="rId697" Type="http://schemas.openxmlformats.org/officeDocument/2006/relationships/hyperlink" Target="https://internet.garant.ru/" TargetMode="External"/><Relationship Id="rId820" Type="http://schemas.openxmlformats.org/officeDocument/2006/relationships/hyperlink" Target="https://internet.garant.ru/" TargetMode="External"/><Relationship Id="rId918" Type="http://schemas.openxmlformats.org/officeDocument/2006/relationships/hyperlink" Target="https://internet.garant.ru/" TargetMode="External"/><Relationship Id="rId252" Type="http://schemas.openxmlformats.org/officeDocument/2006/relationships/hyperlink" Target="garantF1://12025267.1514" TargetMode="External"/><Relationship Id="rId47" Type="http://schemas.openxmlformats.org/officeDocument/2006/relationships/hyperlink" Target="https://internet.garant.ru/" TargetMode="External"/><Relationship Id="rId112" Type="http://schemas.openxmlformats.org/officeDocument/2006/relationships/hyperlink" Target="garantF1://12025267.1514" TargetMode="External"/><Relationship Id="rId557" Type="http://schemas.openxmlformats.org/officeDocument/2006/relationships/hyperlink" Target="https://internet.garant.ru/" TargetMode="External"/><Relationship Id="rId764" Type="http://schemas.openxmlformats.org/officeDocument/2006/relationships/hyperlink" Target="https://internet.garant.ru/" TargetMode="External"/><Relationship Id="rId971" Type="http://schemas.openxmlformats.org/officeDocument/2006/relationships/hyperlink" Target="https://internet.garant.ru/" TargetMode="External"/><Relationship Id="rId196" Type="http://schemas.openxmlformats.org/officeDocument/2006/relationships/hyperlink" Target="garantF1://10064072.332" TargetMode="External"/><Relationship Id="rId417" Type="http://schemas.openxmlformats.org/officeDocument/2006/relationships/hyperlink" Target="https://internet.garant.ru/" TargetMode="External"/><Relationship Id="rId624" Type="http://schemas.openxmlformats.org/officeDocument/2006/relationships/hyperlink" Target="https://internet.garant.ru/" TargetMode="External"/><Relationship Id="rId831" Type="http://schemas.openxmlformats.org/officeDocument/2006/relationships/hyperlink" Target="https://internet.garant.ru/" TargetMode="External"/><Relationship Id="rId1047" Type="http://schemas.openxmlformats.org/officeDocument/2006/relationships/hyperlink" Target="https://internet.garant.ru/" TargetMode="External"/><Relationship Id="rId263" Type="http://schemas.openxmlformats.org/officeDocument/2006/relationships/hyperlink" Target="garantF1://12025267.151544" TargetMode="External"/><Relationship Id="rId470" Type="http://schemas.openxmlformats.org/officeDocument/2006/relationships/hyperlink" Target="https://internet.garant.ru/" TargetMode="External"/><Relationship Id="rId929" Type="http://schemas.openxmlformats.org/officeDocument/2006/relationships/hyperlink" Target="https://internet.garant.ru/" TargetMode="External"/><Relationship Id="rId58" Type="http://schemas.openxmlformats.org/officeDocument/2006/relationships/hyperlink" Target="garantF1://12012604.9322" TargetMode="External"/><Relationship Id="rId123" Type="http://schemas.openxmlformats.org/officeDocument/2006/relationships/hyperlink" Target="garantF1://10005879.927" TargetMode="External"/><Relationship Id="rId330" Type="http://schemas.openxmlformats.org/officeDocument/2006/relationships/hyperlink" Target="https://internet.garant.ru/" TargetMode="External"/><Relationship Id="rId568" Type="http://schemas.openxmlformats.org/officeDocument/2006/relationships/hyperlink" Target="https://internet.garant.ru/" TargetMode="External"/><Relationship Id="rId775" Type="http://schemas.openxmlformats.org/officeDocument/2006/relationships/hyperlink" Target="garantF1://12025267.7321" TargetMode="External"/><Relationship Id="rId982" Type="http://schemas.openxmlformats.org/officeDocument/2006/relationships/hyperlink" Target="https://internet.garant.ru/" TargetMode="External"/><Relationship Id="rId428" Type="http://schemas.openxmlformats.org/officeDocument/2006/relationships/hyperlink" Target="https://internet.garant.ru/" TargetMode="External"/><Relationship Id="rId635" Type="http://schemas.openxmlformats.org/officeDocument/2006/relationships/hyperlink" Target="https://internet.garant.ru/" TargetMode="External"/><Relationship Id="rId842" Type="http://schemas.openxmlformats.org/officeDocument/2006/relationships/hyperlink" Target="https://internet.garant.ru/" TargetMode="External"/><Relationship Id="rId1058" Type="http://schemas.openxmlformats.org/officeDocument/2006/relationships/hyperlink" Target="https://internet.garant.ru/" TargetMode="External"/><Relationship Id="rId274" Type="http://schemas.openxmlformats.org/officeDocument/2006/relationships/hyperlink" Target="garantF1://10008000.2851" TargetMode="External"/><Relationship Id="rId481" Type="http://schemas.openxmlformats.org/officeDocument/2006/relationships/hyperlink" Target="https://internet.garant.ru/" TargetMode="External"/><Relationship Id="rId702" Type="http://schemas.openxmlformats.org/officeDocument/2006/relationships/hyperlink" Target="garantF1://12025267.73003" TargetMode="External"/><Relationship Id="rId69" Type="http://schemas.openxmlformats.org/officeDocument/2006/relationships/hyperlink" Target="https://internet.garant.ru/" TargetMode="External"/><Relationship Id="rId134" Type="http://schemas.openxmlformats.org/officeDocument/2006/relationships/hyperlink" Target="garantF1://12012604.315" TargetMode="External"/><Relationship Id="rId579" Type="http://schemas.openxmlformats.org/officeDocument/2006/relationships/hyperlink" Target="https://internet.garant.ru/" TargetMode="External"/><Relationship Id="rId786" Type="http://schemas.openxmlformats.org/officeDocument/2006/relationships/hyperlink" Target="https://internet.garant.ru/" TargetMode="External"/><Relationship Id="rId993" Type="http://schemas.openxmlformats.org/officeDocument/2006/relationships/hyperlink" Target="https://internet.garant.ru/" TargetMode="External"/><Relationship Id="rId341" Type="http://schemas.openxmlformats.org/officeDocument/2006/relationships/hyperlink" Target="https://internet.garant.ru/" TargetMode="External"/><Relationship Id="rId439" Type="http://schemas.openxmlformats.org/officeDocument/2006/relationships/hyperlink" Target="https://internet.garant.ru/" TargetMode="External"/><Relationship Id="rId646" Type="http://schemas.openxmlformats.org/officeDocument/2006/relationships/hyperlink" Target="https://internet.garant.ru/" TargetMode="External"/><Relationship Id="rId1069" Type="http://schemas.openxmlformats.org/officeDocument/2006/relationships/hyperlink" Target="https://internet.garant.ru/" TargetMode="External"/><Relationship Id="rId201" Type="http://schemas.openxmlformats.org/officeDocument/2006/relationships/hyperlink" Target="garantF1://90157.2" TargetMode="External"/><Relationship Id="rId285" Type="http://schemas.openxmlformats.org/officeDocument/2006/relationships/hyperlink" Target="garantF1://12038258.53" TargetMode="External"/><Relationship Id="rId506" Type="http://schemas.openxmlformats.org/officeDocument/2006/relationships/hyperlink" Target="https://internet.garant.ru/" TargetMode="External"/><Relationship Id="rId853" Type="http://schemas.openxmlformats.org/officeDocument/2006/relationships/hyperlink" Target="https://internet.garant.ru/" TargetMode="External"/><Relationship Id="rId492" Type="http://schemas.openxmlformats.org/officeDocument/2006/relationships/hyperlink" Target="https://internet.garant.ru/" TargetMode="External"/><Relationship Id="rId713" Type="http://schemas.openxmlformats.org/officeDocument/2006/relationships/hyperlink" Target="https://internet.garant.ru/" TargetMode="External"/><Relationship Id="rId797" Type="http://schemas.openxmlformats.org/officeDocument/2006/relationships/hyperlink" Target="https://internet.garant.ru/" TargetMode="External"/><Relationship Id="rId920" Type="http://schemas.openxmlformats.org/officeDocument/2006/relationships/hyperlink" Target="https://internet.garant.ru/" TargetMode="External"/><Relationship Id="rId145" Type="http://schemas.openxmlformats.org/officeDocument/2006/relationships/hyperlink" Target="garantF1://12012604.7812" TargetMode="External"/><Relationship Id="rId352" Type="http://schemas.openxmlformats.org/officeDocument/2006/relationships/hyperlink" Target="https://internet.garant.ru/" TargetMode="External"/><Relationship Id="rId212" Type="http://schemas.openxmlformats.org/officeDocument/2006/relationships/hyperlink" Target="https://internet.garant.ru/" TargetMode="External"/><Relationship Id="rId657" Type="http://schemas.openxmlformats.org/officeDocument/2006/relationships/hyperlink" Target="https://internet.garant.ru/" TargetMode="External"/><Relationship Id="rId864" Type="http://schemas.openxmlformats.org/officeDocument/2006/relationships/hyperlink" Target="https://internet.garant.ru/" TargetMode="External"/><Relationship Id="rId296" Type="http://schemas.openxmlformats.org/officeDocument/2006/relationships/hyperlink" Target="https://internet.garant.ru/" TargetMode="External"/><Relationship Id="rId517" Type="http://schemas.openxmlformats.org/officeDocument/2006/relationships/hyperlink" Target="https://internet.garant.ru/" TargetMode="External"/><Relationship Id="rId724" Type="http://schemas.openxmlformats.org/officeDocument/2006/relationships/hyperlink" Target="https://internet.garant.ru/" TargetMode="External"/><Relationship Id="rId931" Type="http://schemas.openxmlformats.org/officeDocument/2006/relationships/hyperlink" Target="https://internet.garant.ru/" TargetMode="External"/><Relationship Id="rId60" Type="http://schemas.openxmlformats.org/officeDocument/2006/relationships/hyperlink" Target="garantF1://12025267.151514" TargetMode="External"/><Relationship Id="rId156" Type="http://schemas.openxmlformats.org/officeDocument/2006/relationships/hyperlink" Target="garantF1://12012604.1623" TargetMode="External"/><Relationship Id="rId363" Type="http://schemas.openxmlformats.org/officeDocument/2006/relationships/hyperlink" Target="https://internet.garant.ru/" TargetMode="External"/><Relationship Id="rId570" Type="http://schemas.openxmlformats.org/officeDocument/2006/relationships/hyperlink" Target="https://internet.garant.ru/" TargetMode="External"/><Relationship Id="rId1007" Type="http://schemas.openxmlformats.org/officeDocument/2006/relationships/hyperlink" Target="https://internet.garant.ru/" TargetMode="External"/><Relationship Id="rId223" Type="http://schemas.openxmlformats.org/officeDocument/2006/relationships/hyperlink" Target="https://internet.garant.ru/" TargetMode="External"/><Relationship Id="rId430" Type="http://schemas.openxmlformats.org/officeDocument/2006/relationships/hyperlink" Target="https://internet.garant.ru/" TargetMode="External"/><Relationship Id="rId668" Type="http://schemas.openxmlformats.org/officeDocument/2006/relationships/hyperlink" Target="https://internet.garant.ru/" TargetMode="External"/><Relationship Id="rId875" Type="http://schemas.openxmlformats.org/officeDocument/2006/relationships/hyperlink" Target="https://internet.garant.ru/" TargetMode="External"/><Relationship Id="rId1060" Type="http://schemas.openxmlformats.org/officeDocument/2006/relationships/hyperlink" Target="https://internet.garant.ru/" TargetMode="External"/><Relationship Id="rId18" Type="http://schemas.openxmlformats.org/officeDocument/2006/relationships/hyperlink" Target="garantF1://12012604.15804" TargetMode="External"/><Relationship Id="rId528" Type="http://schemas.openxmlformats.org/officeDocument/2006/relationships/hyperlink" Target="https://internet.garant.ru/" TargetMode="External"/><Relationship Id="rId735" Type="http://schemas.openxmlformats.org/officeDocument/2006/relationships/hyperlink" Target="https://internet.garant.ru/" TargetMode="External"/><Relationship Id="rId942" Type="http://schemas.openxmlformats.org/officeDocument/2006/relationships/hyperlink" Target="https://internet.garant.ru/" TargetMode="External"/><Relationship Id="rId167" Type="http://schemas.openxmlformats.org/officeDocument/2006/relationships/hyperlink" Target="garantF1://12012604.14203" TargetMode="External"/><Relationship Id="rId374" Type="http://schemas.openxmlformats.org/officeDocument/2006/relationships/hyperlink" Target="https://internet.garant.ru/" TargetMode="External"/><Relationship Id="rId581" Type="http://schemas.openxmlformats.org/officeDocument/2006/relationships/hyperlink" Target="https://internet.garant.ru/" TargetMode="External"/><Relationship Id="rId1018" Type="http://schemas.openxmlformats.org/officeDocument/2006/relationships/hyperlink" Target="https://internet.garant.ru/" TargetMode="External"/><Relationship Id="rId71" Type="http://schemas.openxmlformats.org/officeDocument/2006/relationships/hyperlink" Target="garantF1://12012604.8105" TargetMode="External"/><Relationship Id="rId234" Type="http://schemas.openxmlformats.org/officeDocument/2006/relationships/hyperlink" Target="https://internet.garant.ru/" TargetMode="External"/><Relationship Id="rId679" Type="http://schemas.openxmlformats.org/officeDocument/2006/relationships/hyperlink" Target="https://internet.garant.ru/" TargetMode="External"/><Relationship Id="rId802" Type="http://schemas.openxmlformats.org/officeDocument/2006/relationships/hyperlink" Target="https://internet.garant.ru/" TargetMode="External"/><Relationship Id="rId886" Type="http://schemas.openxmlformats.org/officeDocument/2006/relationships/hyperlink" Target="https://internet.garant.ru/" TargetMode="External"/><Relationship Id="rId2" Type="http://schemas.openxmlformats.org/officeDocument/2006/relationships/settings" Target="settings.xml"/><Relationship Id="rId29" Type="http://schemas.openxmlformats.org/officeDocument/2006/relationships/hyperlink" Target="garantF1://98991.1000" TargetMode="External"/><Relationship Id="rId441" Type="http://schemas.openxmlformats.org/officeDocument/2006/relationships/hyperlink" Target="https://internet.garant.ru/" TargetMode="External"/><Relationship Id="rId539" Type="http://schemas.openxmlformats.org/officeDocument/2006/relationships/hyperlink" Target="https://internet.garant.ru/" TargetMode="External"/><Relationship Id="rId746" Type="http://schemas.openxmlformats.org/officeDocument/2006/relationships/hyperlink" Target="https://internet.garant.ru/" TargetMode="External"/><Relationship Id="rId1071" Type="http://schemas.openxmlformats.org/officeDocument/2006/relationships/hyperlink" Target="https://internet.garant.ru/" TargetMode="External"/><Relationship Id="rId178" Type="http://schemas.openxmlformats.org/officeDocument/2006/relationships/hyperlink" Target="garantF1://12025267.151533" TargetMode="External"/><Relationship Id="rId301" Type="http://schemas.openxmlformats.org/officeDocument/2006/relationships/hyperlink" Target="https://internet.garant.ru/" TargetMode="External"/><Relationship Id="rId953" Type="http://schemas.openxmlformats.org/officeDocument/2006/relationships/hyperlink" Target="https://internet.garant.ru/" TargetMode="External"/><Relationship Id="rId1029" Type="http://schemas.openxmlformats.org/officeDocument/2006/relationships/hyperlink" Target="https://internet.garant.ru/" TargetMode="External"/><Relationship Id="rId82" Type="http://schemas.openxmlformats.org/officeDocument/2006/relationships/hyperlink" Target="https://internet.garant.ru/" TargetMode="External"/><Relationship Id="rId203" Type="http://schemas.openxmlformats.org/officeDocument/2006/relationships/hyperlink" Target="garantF1://12012604.26492" TargetMode="External"/><Relationship Id="rId385" Type="http://schemas.openxmlformats.org/officeDocument/2006/relationships/hyperlink" Target="https://internet.garant.ru/" TargetMode="External"/><Relationship Id="rId592" Type="http://schemas.openxmlformats.org/officeDocument/2006/relationships/hyperlink" Target="https://internet.garant.ru/" TargetMode="External"/><Relationship Id="rId606" Type="http://schemas.openxmlformats.org/officeDocument/2006/relationships/hyperlink" Target="https://internet.garant.ru/" TargetMode="External"/><Relationship Id="rId648" Type="http://schemas.openxmlformats.org/officeDocument/2006/relationships/hyperlink" Target="https://internet.garant.ru/" TargetMode="External"/><Relationship Id="rId813" Type="http://schemas.openxmlformats.org/officeDocument/2006/relationships/hyperlink" Target="https://internet.garant.ru/" TargetMode="External"/><Relationship Id="rId855" Type="http://schemas.openxmlformats.org/officeDocument/2006/relationships/hyperlink" Target="garantF1://12025267.73002" TargetMode="External"/><Relationship Id="rId1040" Type="http://schemas.openxmlformats.org/officeDocument/2006/relationships/hyperlink" Target="https://internet.garant.ru/" TargetMode="External"/><Relationship Id="rId245" Type="http://schemas.openxmlformats.org/officeDocument/2006/relationships/hyperlink" Target="https://internet.garant.ru/" TargetMode="External"/><Relationship Id="rId287" Type="http://schemas.openxmlformats.org/officeDocument/2006/relationships/hyperlink" Target="garantF1://12076727.0" TargetMode="External"/><Relationship Id="rId410" Type="http://schemas.openxmlformats.org/officeDocument/2006/relationships/hyperlink" Target="https://internet.garant.ru/" TargetMode="External"/><Relationship Id="rId452" Type="http://schemas.openxmlformats.org/officeDocument/2006/relationships/hyperlink" Target="https://internet.garant.ru/" TargetMode="External"/><Relationship Id="rId494" Type="http://schemas.openxmlformats.org/officeDocument/2006/relationships/hyperlink" Target="https://internet.garant.ru/" TargetMode="External"/><Relationship Id="rId508" Type="http://schemas.openxmlformats.org/officeDocument/2006/relationships/hyperlink" Target="https://internet.garant.ru/" TargetMode="External"/><Relationship Id="rId715" Type="http://schemas.openxmlformats.org/officeDocument/2006/relationships/hyperlink" Target="https://internet.garant.ru/" TargetMode="External"/><Relationship Id="rId897" Type="http://schemas.openxmlformats.org/officeDocument/2006/relationships/hyperlink" Target="https://internet.garant.ru/" TargetMode="External"/><Relationship Id="rId922" Type="http://schemas.openxmlformats.org/officeDocument/2006/relationships/hyperlink" Target="https://internet.garant.ru/" TargetMode="External"/><Relationship Id="rId1082" Type="http://schemas.openxmlformats.org/officeDocument/2006/relationships/hyperlink" Target="https://internet.garant.ru/" TargetMode="External"/><Relationship Id="rId105" Type="http://schemas.openxmlformats.org/officeDocument/2006/relationships/hyperlink" Target="garantF1://12012604.221" TargetMode="External"/><Relationship Id="rId147" Type="http://schemas.openxmlformats.org/officeDocument/2006/relationships/hyperlink" Target="garantF1://10008000.2851" TargetMode="External"/><Relationship Id="rId312" Type="http://schemas.openxmlformats.org/officeDocument/2006/relationships/hyperlink" Target="https://internet.garant.ru/" TargetMode="External"/><Relationship Id="rId354" Type="http://schemas.openxmlformats.org/officeDocument/2006/relationships/hyperlink" Target="https://internet.garant.ru/" TargetMode="External"/><Relationship Id="rId757" Type="http://schemas.openxmlformats.org/officeDocument/2006/relationships/hyperlink" Target="https://internet.garant.ru/" TargetMode="External"/><Relationship Id="rId799" Type="http://schemas.openxmlformats.org/officeDocument/2006/relationships/hyperlink" Target="https://internet.garant.ru/" TargetMode="External"/><Relationship Id="rId964" Type="http://schemas.openxmlformats.org/officeDocument/2006/relationships/hyperlink" Target="https://internet.garant.ru/" TargetMode="External"/><Relationship Id="rId51" Type="http://schemas.openxmlformats.org/officeDocument/2006/relationships/hyperlink" Target="garantF1://12025267.15154" TargetMode="External"/><Relationship Id="rId93" Type="http://schemas.openxmlformats.org/officeDocument/2006/relationships/hyperlink" Target="garantF1://70206758.0" TargetMode="External"/><Relationship Id="rId189" Type="http://schemas.openxmlformats.org/officeDocument/2006/relationships/hyperlink" Target="garantF1://12012604.13901" TargetMode="External"/><Relationship Id="rId396" Type="http://schemas.openxmlformats.org/officeDocument/2006/relationships/hyperlink" Target="https://internet.garant.ru/" TargetMode="External"/><Relationship Id="rId561" Type="http://schemas.openxmlformats.org/officeDocument/2006/relationships/hyperlink" Target="https://internet.garant.ru/" TargetMode="External"/><Relationship Id="rId617" Type="http://schemas.openxmlformats.org/officeDocument/2006/relationships/hyperlink" Target="https://internet.garant.ru/" TargetMode="External"/><Relationship Id="rId659" Type="http://schemas.openxmlformats.org/officeDocument/2006/relationships/hyperlink" Target="https://internet.garant.ru/" TargetMode="External"/><Relationship Id="rId824" Type="http://schemas.openxmlformats.org/officeDocument/2006/relationships/hyperlink" Target="https://internet.garant.ru/" TargetMode="External"/><Relationship Id="rId866" Type="http://schemas.openxmlformats.org/officeDocument/2006/relationships/hyperlink" Target="https://internet.garant.ru/" TargetMode="External"/><Relationship Id="rId214" Type="http://schemas.openxmlformats.org/officeDocument/2006/relationships/hyperlink" Target="garantF1://10800200.78" TargetMode="External"/><Relationship Id="rId256" Type="http://schemas.openxmlformats.org/officeDocument/2006/relationships/hyperlink" Target="garantF1://12014699.13" TargetMode="External"/><Relationship Id="rId298" Type="http://schemas.openxmlformats.org/officeDocument/2006/relationships/hyperlink" Target="https://internet.garant.ru/" TargetMode="External"/><Relationship Id="rId421" Type="http://schemas.openxmlformats.org/officeDocument/2006/relationships/hyperlink" Target="https://internet.garant.ru/" TargetMode="External"/><Relationship Id="rId463" Type="http://schemas.openxmlformats.org/officeDocument/2006/relationships/hyperlink" Target="https://internet.garant.ru/" TargetMode="External"/><Relationship Id="rId519" Type="http://schemas.openxmlformats.org/officeDocument/2006/relationships/hyperlink" Target="https://internet.garant.ru/" TargetMode="External"/><Relationship Id="rId670" Type="http://schemas.openxmlformats.org/officeDocument/2006/relationships/hyperlink" Target="https://internet.garant.ru/" TargetMode="External"/><Relationship Id="rId1051" Type="http://schemas.openxmlformats.org/officeDocument/2006/relationships/hyperlink" Target="https://internet.garant.ru/" TargetMode="External"/><Relationship Id="rId116" Type="http://schemas.openxmlformats.org/officeDocument/2006/relationships/hyperlink" Target="garantF1://12012604.78112" TargetMode="External"/><Relationship Id="rId158" Type="http://schemas.openxmlformats.org/officeDocument/2006/relationships/hyperlink" Target="garantF1://12012604.131" TargetMode="External"/><Relationship Id="rId323" Type="http://schemas.openxmlformats.org/officeDocument/2006/relationships/hyperlink" Target="https://internet.garant.ru/" TargetMode="External"/><Relationship Id="rId530" Type="http://schemas.openxmlformats.org/officeDocument/2006/relationships/hyperlink" Target="https://internet.garant.ru/" TargetMode="External"/><Relationship Id="rId726" Type="http://schemas.openxmlformats.org/officeDocument/2006/relationships/hyperlink" Target="https://internet.garant.ru/" TargetMode="External"/><Relationship Id="rId768" Type="http://schemas.openxmlformats.org/officeDocument/2006/relationships/hyperlink" Target="https://internet.garant.ru/" TargetMode="External"/><Relationship Id="rId933" Type="http://schemas.openxmlformats.org/officeDocument/2006/relationships/hyperlink" Target="https://internet.garant.ru/" TargetMode="External"/><Relationship Id="rId975" Type="http://schemas.openxmlformats.org/officeDocument/2006/relationships/hyperlink" Target="https://internet.garant.ru/" TargetMode="External"/><Relationship Id="rId1009" Type="http://schemas.openxmlformats.org/officeDocument/2006/relationships/hyperlink" Target="https://internet.garant.ru/" TargetMode="External"/><Relationship Id="rId20" Type="http://schemas.openxmlformats.org/officeDocument/2006/relationships/hyperlink" Target="garantF1://12012604.16110" TargetMode="External"/><Relationship Id="rId62" Type="http://schemas.openxmlformats.org/officeDocument/2006/relationships/hyperlink" Target="garantF1://12012604.933" TargetMode="External"/><Relationship Id="rId365" Type="http://schemas.openxmlformats.org/officeDocument/2006/relationships/hyperlink" Target="https://internet.garant.ru/" TargetMode="External"/><Relationship Id="rId572" Type="http://schemas.openxmlformats.org/officeDocument/2006/relationships/hyperlink" Target="https://internet.garant.ru/" TargetMode="External"/><Relationship Id="rId628" Type="http://schemas.openxmlformats.org/officeDocument/2006/relationships/hyperlink" Target="https://internet.garant.ru/" TargetMode="External"/><Relationship Id="rId835" Type="http://schemas.openxmlformats.org/officeDocument/2006/relationships/hyperlink" Target="https://internet.garant.ru/" TargetMode="External"/><Relationship Id="rId225" Type="http://schemas.openxmlformats.org/officeDocument/2006/relationships/hyperlink" Target="https://internet.garant.ru/" TargetMode="External"/><Relationship Id="rId267" Type="http://schemas.openxmlformats.org/officeDocument/2006/relationships/hyperlink" Target="garantF1://12025267.1514" TargetMode="External"/><Relationship Id="rId432" Type="http://schemas.openxmlformats.org/officeDocument/2006/relationships/hyperlink" Target="https://internet.garant.ru/" TargetMode="External"/><Relationship Id="rId474" Type="http://schemas.openxmlformats.org/officeDocument/2006/relationships/hyperlink" Target="https://internet.garant.ru/" TargetMode="External"/><Relationship Id="rId877" Type="http://schemas.openxmlformats.org/officeDocument/2006/relationships/hyperlink" Target="https://internet.garant.ru/" TargetMode="External"/><Relationship Id="rId1020" Type="http://schemas.openxmlformats.org/officeDocument/2006/relationships/hyperlink" Target="https://internet.garant.ru/" TargetMode="External"/><Relationship Id="rId1062" Type="http://schemas.openxmlformats.org/officeDocument/2006/relationships/hyperlink" Target="https://internet.garant.ru/" TargetMode="External"/><Relationship Id="rId127" Type="http://schemas.openxmlformats.org/officeDocument/2006/relationships/hyperlink" Target="https://internet.garant.ru/" TargetMode="External"/><Relationship Id="rId681" Type="http://schemas.openxmlformats.org/officeDocument/2006/relationships/hyperlink" Target="https://internet.garant.ru/" TargetMode="External"/><Relationship Id="rId737" Type="http://schemas.openxmlformats.org/officeDocument/2006/relationships/hyperlink" Target="https://internet.garant.ru/" TargetMode="External"/><Relationship Id="rId779" Type="http://schemas.openxmlformats.org/officeDocument/2006/relationships/hyperlink" Target="https://internet.garant.ru/" TargetMode="External"/><Relationship Id="rId902" Type="http://schemas.openxmlformats.org/officeDocument/2006/relationships/hyperlink" Target="https://internet.garant.ru/" TargetMode="External"/><Relationship Id="rId944" Type="http://schemas.openxmlformats.org/officeDocument/2006/relationships/hyperlink" Target="https://internet.garant.ru/" TargetMode="External"/><Relationship Id="rId986" Type="http://schemas.openxmlformats.org/officeDocument/2006/relationships/hyperlink" Target="https://internet.garant.ru/" TargetMode="External"/><Relationship Id="rId31" Type="http://schemas.openxmlformats.org/officeDocument/2006/relationships/hyperlink" Target="garantF1://88085.10000" TargetMode="External"/><Relationship Id="rId73" Type="http://schemas.openxmlformats.org/officeDocument/2006/relationships/hyperlink" Target="garantF1://12012604.103" TargetMode="External"/><Relationship Id="rId169" Type="http://schemas.openxmlformats.org/officeDocument/2006/relationships/hyperlink" Target="garantF1://12012604.132" TargetMode="External"/><Relationship Id="rId334" Type="http://schemas.openxmlformats.org/officeDocument/2006/relationships/hyperlink" Target="https://internet.garant.ru/" TargetMode="External"/><Relationship Id="rId376" Type="http://schemas.openxmlformats.org/officeDocument/2006/relationships/hyperlink" Target="https://internet.garant.ru/" TargetMode="External"/><Relationship Id="rId541" Type="http://schemas.openxmlformats.org/officeDocument/2006/relationships/hyperlink" Target="https://internet.garant.ru/" TargetMode="External"/><Relationship Id="rId583" Type="http://schemas.openxmlformats.org/officeDocument/2006/relationships/hyperlink" Target="https://internet.garant.ru/" TargetMode="External"/><Relationship Id="rId639" Type="http://schemas.openxmlformats.org/officeDocument/2006/relationships/hyperlink" Target="https://internet.garant.ru/" TargetMode="External"/><Relationship Id="rId790" Type="http://schemas.openxmlformats.org/officeDocument/2006/relationships/hyperlink" Target="https://internet.garant.ru/" TargetMode="External"/><Relationship Id="rId804" Type="http://schemas.openxmlformats.org/officeDocument/2006/relationships/hyperlink" Target="https://internet.garant.ru/" TargetMode="External"/><Relationship Id="rId4" Type="http://schemas.openxmlformats.org/officeDocument/2006/relationships/footnotes" Target="footnotes.xml"/><Relationship Id="rId180" Type="http://schemas.openxmlformats.org/officeDocument/2006/relationships/hyperlink" Target="garantF1://12012604.140" TargetMode="External"/><Relationship Id="rId236" Type="http://schemas.openxmlformats.org/officeDocument/2006/relationships/hyperlink" Target="https://internet.garant.ru/" TargetMode="External"/><Relationship Id="rId278" Type="http://schemas.openxmlformats.org/officeDocument/2006/relationships/hyperlink" Target="https://internet.garant.ru/" TargetMode="External"/><Relationship Id="rId401" Type="http://schemas.openxmlformats.org/officeDocument/2006/relationships/hyperlink" Target="https://internet.garant.ru/" TargetMode="External"/><Relationship Id="rId443" Type="http://schemas.openxmlformats.org/officeDocument/2006/relationships/hyperlink" Target="https://internet.garant.ru/" TargetMode="External"/><Relationship Id="rId650" Type="http://schemas.openxmlformats.org/officeDocument/2006/relationships/hyperlink" Target="https://internet.garant.ru/" TargetMode="External"/><Relationship Id="rId846" Type="http://schemas.openxmlformats.org/officeDocument/2006/relationships/hyperlink" Target="https://internet.garant.ru/" TargetMode="External"/><Relationship Id="rId888" Type="http://schemas.openxmlformats.org/officeDocument/2006/relationships/hyperlink" Target="https://internet.garant.ru/" TargetMode="External"/><Relationship Id="rId1031" Type="http://schemas.openxmlformats.org/officeDocument/2006/relationships/hyperlink" Target="https://internet.garant.ru/" TargetMode="External"/><Relationship Id="rId1073" Type="http://schemas.openxmlformats.org/officeDocument/2006/relationships/hyperlink" Target="https://internet.garant.ru/" TargetMode="External"/><Relationship Id="rId303" Type="http://schemas.openxmlformats.org/officeDocument/2006/relationships/hyperlink" Target="https://internet.garant.ru/" TargetMode="External"/><Relationship Id="rId485" Type="http://schemas.openxmlformats.org/officeDocument/2006/relationships/hyperlink" Target="https://internet.garant.ru/" TargetMode="External"/><Relationship Id="rId692" Type="http://schemas.openxmlformats.org/officeDocument/2006/relationships/hyperlink" Target="https://internet.garant.ru/" TargetMode="External"/><Relationship Id="rId706" Type="http://schemas.openxmlformats.org/officeDocument/2006/relationships/hyperlink" Target="garantF1://70253464.50" TargetMode="External"/><Relationship Id="rId748" Type="http://schemas.openxmlformats.org/officeDocument/2006/relationships/hyperlink" Target="https://internet.garant.ru/" TargetMode="External"/><Relationship Id="rId913" Type="http://schemas.openxmlformats.org/officeDocument/2006/relationships/hyperlink" Target="https://internet.garant.ru/" TargetMode="External"/><Relationship Id="rId955" Type="http://schemas.openxmlformats.org/officeDocument/2006/relationships/hyperlink" Target="https://internet.garant.ru/" TargetMode="External"/><Relationship Id="rId42" Type="http://schemas.openxmlformats.org/officeDocument/2006/relationships/hyperlink" Target="https://internet.garant.ru/" TargetMode="External"/><Relationship Id="rId84" Type="http://schemas.openxmlformats.org/officeDocument/2006/relationships/hyperlink" Target="https://internet.garant.ru/" TargetMode="External"/><Relationship Id="rId138" Type="http://schemas.openxmlformats.org/officeDocument/2006/relationships/hyperlink" Target="garantF1://12025267.15155" TargetMode="External"/><Relationship Id="rId345" Type="http://schemas.openxmlformats.org/officeDocument/2006/relationships/hyperlink" Target="garantF1://70003036.8" TargetMode="External"/><Relationship Id="rId387" Type="http://schemas.openxmlformats.org/officeDocument/2006/relationships/hyperlink" Target="https://internet.garant.ru/" TargetMode="External"/><Relationship Id="rId510" Type="http://schemas.openxmlformats.org/officeDocument/2006/relationships/hyperlink" Target="https://internet.garant.ru/" TargetMode="External"/><Relationship Id="rId552" Type="http://schemas.openxmlformats.org/officeDocument/2006/relationships/hyperlink" Target="https://internet.garant.ru/" TargetMode="External"/><Relationship Id="rId594" Type="http://schemas.openxmlformats.org/officeDocument/2006/relationships/hyperlink" Target="https://internet.garant.ru/" TargetMode="External"/><Relationship Id="rId608" Type="http://schemas.openxmlformats.org/officeDocument/2006/relationships/hyperlink" Target="https://internet.garant.ru/" TargetMode="External"/><Relationship Id="rId815" Type="http://schemas.openxmlformats.org/officeDocument/2006/relationships/hyperlink" Target="https://internet.garant.ru/" TargetMode="External"/><Relationship Id="rId997" Type="http://schemas.openxmlformats.org/officeDocument/2006/relationships/hyperlink" Target="https://internet.garant.ru/" TargetMode="External"/><Relationship Id="rId191" Type="http://schemas.openxmlformats.org/officeDocument/2006/relationships/hyperlink" Target="garantF1://12012604.1425" TargetMode="External"/><Relationship Id="rId205" Type="http://schemas.openxmlformats.org/officeDocument/2006/relationships/hyperlink" Target="garantF1://10005879.3235" TargetMode="External"/><Relationship Id="rId247" Type="http://schemas.openxmlformats.org/officeDocument/2006/relationships/hyperlink" Target="garantF1://70460180.0" TargetMode="External"/><Relationship Id="rId412" Type="http://schemas.openxmlformats.org/officeDocument/2006/relationships/hyperlink" Target="https://internet.garant.ru/" TargetMode="External"/><Relationship Id="rId857" Type="http://schemas.openxmlformats.org/officeDocument/2006/relationships/hyperlink" Target="https://internet.garant.ru/" TargetMode="External"/><Relationship Id="rId899" Type="http://schemas.openxmlformats.org/officeDocument/2006/relationships/hyperlink" Target="https://internet.garant.ru/" TargetMode="External"/><Relationship Id="rId1000" Type="http://schemas.openxmlformats.org/officeDocument/2006/relationships/hyperlink" Target="https://internet.garant.ru/" TargetMode="External"/><Relationship Id="rId1042" Type="http://schemas.openxmlformats.org/officeDocument/2006/relationships/hyperlink" Target="https://internet.garant.ru/" TargetMode="External"/><Relationship Id="rId1084" Type="http://schemas.openxmlformats.org/officeDocument/2006/relationships/header" Target="header1.xml"/><Relationship Id="rId107" Type="http://schemas.openxmlformats.org/officeDocument/2006/relationships/hyperlink" Target="garantF1://12025267.15157" TargetMode="External"/><Relationship Id="rId289" Type="http://schemas.openxmlformats.org/officeDocument/2006/relationships/hyperlink" Target="garantF1://12038258.510" TargetMode="External"/><Relationship Id="rId454" Type="http://schemas.openxmlformats.org/officeDocument/2006/relationships/hyperlink" Target="https://internet.garant.ru/" TargetMode="External"/><Relationship Id="rId496" Type="http://schemas.openxmlformats.org/officeDocument/2006/relationships/hyperlink" Target="https://internet.garant.ru/" TargetMode="External"/><Relationship Id="rId661" Type="http://schemas.openxmlformats.org/officeDocument/2006/relationships/hyperlink" Target="https://internet.garant.ru/" TargetMode="External"/><Relationship Id="rId717" Type="http://schemas.openxmlformats.org/officeDocument/2006/relationships/hyperlink" Target="https://internet.garant.ru/" TargetMode="External"/><Relationship Id="rId759" Type="http://schemas.openxmlformats.org/officeDocument/2006/relationships/hyperlink" Target="https://internet.garant.ru/" TargetMode="External"/><Relationship Id="rId924" Type="http://schemas.openxmlformats.org/officeDocument/2006/relationships/hyperlink" Target="https://internet.garant.ru/" TargetMode="External"/><Relationship Id="rId966" Type="http://schemas.openxmlformats.org/officeDocument/2006/relationships/hyperlink" Target="https://internet.garant.ru/" TargetMode="External"/><Relationship Id="rId11" Type="http://schemas.openxmlformats.org/officeDocument/2006/relationships/hyperlink" Target="garantF1://12012604.184" TargetMode="External"/><Relationship Id="rId53" Type="http://schemas.openxmlformats.org/officeDocument/2006/relationships/hyperlink" Target="garantF1://12012604.933" TargetMode="External"/><Relationship Id="rId149" Type="http://schemas.openxmlformats.org/officeDocument/2006/relationships/hyperlink" Target="garantF1://12012604.7814" TargetMode="External"/><Relationship Id="rId314" Type="http://schemas.openxmlformats.org/officeDocument/2006/relationships/hyperlink" Target="https://internet.garant.ru/" TargetMode="External"/><Relationship Id="rId356" Type="http://schemas.openxmlformats.org/officeDocument/2006/relationships/hyperlink" Target="https://internet.garant.ru/" TargetMode="External"/><Relationship Id="rId398" Type="http://schemas.openxmlformats.org/officeDocument/2006/relationships/hyperlink" Target="https://internet.garant.ru/" TargetMode="External"/><Relationship Id="rId521" Type="http://schemas.openxmlformats.org/officeDocument/2006/relationships/hyperlink" Target="https://internet.garant.ru/" TargetMode="External"/><Relationship Id="rId563" Type="http://schemas.openxmlformats.org/officeDocument/2006/relationships/hyperlink" Target="https://internet.garant.ru/" TargetMode="External"/><Relationship Id="rId619" Type="http://schemas.openxmlformats.org/officeDocument/2006/relationships/hyperlink" Target="https://internet.garant.ru/" TargetMode="External"/><Relationship Id="rId770" Type="http://schemas.openxmlformats.org/officeDocument/2006/relationships/hyperlink" Target="garantF1://70253464.34" TargetMode="External"/><Relationship Id="rId95" Type="http://schemas.openxmlformats.org/officeDocument/2006/relationships/hyperlink" Target="garantF1://12012604.15805" TargetMode="External"/><Relationship Id="rId160" Type="http://schemas.openxmlformats.org/officeDocument/2006/relationships/hyperlink" Target="garantF1://12012604.138" TargetMode="External"/><Relationship Id="rId216" Type="http://schemas.openxmlformats.org/officeDocument/2006/relationships/hyperlink" Target="https://internet.garant.ru/" TargetMode="External"/><Relationship Id="rId423" Type="http://schemas.openxmlformats.org/officeDocument/2006/relationships/hyperlink" Target="https://internet.garant.ru/" TargetMode="External"/><Relationship Id="rId826" Type="http://schemas.openxmlformats.org/officeDocument/2006/relationships/hyperlink" Target="https://internet.garant.ru/" TargetMode="External"/><Relationship Id="rId868" Type="http://schemas.openxmlformats.org/officeDocument/2006/relationships/hyperlink" Target="https://internet.garant.ru/" TargetMode="External"/><Relationship Id="rId1011" Type="http://schemas.openxmlformats.org/officeDocument/2006/relationships/hyperlink" Target="https://internet.garant.ru/" TargetMode="External"/><Relationship Id="rId1053" Type="http://schemas.openxmlformats.org/officeDocument/2006/relationships/hyperlink" Target="https://internet.garant.ru/" TargetMode="External"/><Relationship Id="rId258" Type="http://schemas.openxmlformats.org/officeDocument/2006/relationships/hyperlink" Target="garantF1://12060214.0" TargetMode="External"/><Relationship Id="rId465" Type="http://schemas.openxmlformats.org/officeDocument/2006/relationships/hyperlink" Target="https://internet.garant.ru/" TargetMode="External"/><Relationship Id="rId630" Type="http://schemas.openxmlformats.org/officeDocument/2006/relationships/hyperlink" Target="https://internet.garant.ru/" TargetMode="External"/><Relationship Id="rId672" Type="http://schemas.openxmlformats.org/officeDocument/2006/relationships/hyperlink" Target="https://internet.garant.ru/" TargetMode="External"/><Relationship Id="rId728" Type="http://schemas.openxmlformats.org/officeDocument/2006/relationships/hyperlink" Target="https://internet.garant.ru/" TargetMode="External"/><Relationship Id="rId935" Type="http://schemas.openxmlformats.org/officeDocument/2006/relationships/hyperlink" Target="https://internet.garant.ru/" TargetMode="External"/><Relationship Id="rId22" Type="http://schemas.openxmlformats.org/officeDocument/2006/relationships/hyperlink" Target="garantF1://12012604.16110" TargetMode="External"/><Relationship Id="rId64" Type="http://schemas.openxmlformats.org/officeDocument/2006/relationships/hyperlink" Target="https://internet.garant.ru/" TargetMode="External"/><Relationship Id="rId118" Type="http://schemas.openxmlformats.org/officeDocument/2006/relationships/hyperlink" Target="garantF1://90157.45" TargetMode="External"/><Relationship Id="rId325" Type="http://schemas.openxmlformats.org/officeDocument/2006/relationships/hyperlink" Target="https://internet.garant.ru/" TargetMode="External"/><Relationship Id="rId367" Type="http://schemas.openxmlformats.org/officeDocument/2006/relationships/hyperlink" Target="https://internet.garant.ru/" TargetMode="External"/><Relationship Id="rId532" Type="http://schemas.openxmlformats.org/officeDocument/2006/relationships/hyperlink" Target="https://internet.garant.ru/" TargetMode="External"/><Relationship Id="rId574" Type="http://schemas.openxmlformats.org/officeDocument/2006/relationships/hyperlink" Target="https://internet.garant.ru/" TargetMode="External"/><Relationship Id="rId977" Type="http://schemas.openxmlformats.org/officeDocument/2006/relationships/hyperlink" Target="https://internet.garant.ru/" TargetMode="External"/><Relationship Id="rId171" Type="http://schemas.openxmlformats.org/officeDocument/2006/relationships/hyperlink" Target="garantF1://12012604.14202" TargetMode="External"/><Relationship Id="rId227" Type="http://schemas.openxmlformats.org/officeDocument/2006/relationships/hyperlink" Target="https://internet.garant.ru/" TargetMode="External"/><Relationship Id="rId781" Type="http://schemas.openxmlformats.org/officeDocument/2006/relationships/hyperlink" Target="https://internet.garant.ru/" TargetMode="External"/><Relationship Id="rId837" Type="http://schemas.openxmlformats.org/officeDocument/2006/relationships/hyperlink" Target="https://internet.garant.ru/" TargetMode="External"/><Relationship Id="rId879" Type="http://schemas.openxmlformats.org/officeDocument/2006/relationships/hyperlink" Target="https://internet.garant.ru/" TargetMode="External"/><Relationship Id="rId1022" Type="http://schemas.openxmlformats.org/officeDocument/2006/relationships/hyperlink" Target="https://internet.garant.ru/" TargetMode="External"/><Relationship Id="rId269" Type="http://schemas.openxmlformats.org/officeDocument/2006/relationships/hyperlink" Target="garantF1://10008000.2852" TargetMode="External"/><Relationship Id="rId434" Type="http://schemas.openxmlformats.org/officeDocument/2006/relationships/hyperlink" Target="https://internet.garant.ru/" TargetMode="External"/><Relationship Id="rId476" Type="http://schemas.openxmlformats.org/officeDocument/2006/relationships/hyperlink" Target="https://internet.garant.ru/" TargetMode="External"/><Relationship Id="rId641" Type="http://schemas.openxmlformats.org/officeDocument/2006/relationships/hyperlink" Target="https://internet.garant.ru/" TargetMode="External"/><Relationship Id="rId683" Type="http://schemas.openxmlformats.org/officeDocument/2006/relationships/hyperlink" Target="https://internet.garant.ru/" TargetMode="External"/><Relationship Id="rId739" Type="http://schemas.openxmlformats.org/officeDocument/2006/relationships/hyperlink" Target="https://internet.garant.ru/" TargetMode="External"/><Relationship Id="rId890" Type="http://schemas.openxmlformats.org/officeDocument/2006/relationships/hyperlink" Target="https://internet.garant.ru/" TargetMode="External"/><Relationship Id="rId904" Type="http://schemas.openxmlformats.org/officeDocument/2006/relationships/hyperlink" Target="https://internet.garant.ru/" TargetMode="External"/><Relationship Id="rId1064" Type="http://schemas.openxmlformats.org/officeDocument/2006/relationships/hyperlink" Target="https://internet.garant.ru/" TargetMode="External"/><Relationship Id="rId33" Type="http://schemas.openxmlformats.org/officeDocument/2006/relationships/hyperlink" Target="garantF1://70308460.100000" TargetMode="External"/><Relationship Id="rId129" Type="http://schemas.openxmlformats.org/officeDocument/2006/relationships/hyperlink" Target="garantF1://12025267.15155" TargetMode="External"/><Relationship Id="rId280" Type="http://schemas.openxmlformats.org/officeDocument/2006/relationships/hyperlink" Target="garantF1://12025267.151544" TargetMode="External"/><Relationship Id="rId336" Type="http://schemas.openxmlformats.org/officeDocument/2006/relationships/hyperlink" Target="https://internet.garant.ru/" TargetMode="External"/><Relationship Id="rId501" Type="http://schemas.openxmlformats.org/officeDocument/2006/relationships/hyperlink" Target="https://internet.garant.ru/" TargetMode="External"/><Relationship Id="rId543" Type="http://schemas.openxmlformats.org/officeDocument/2006/relationships/hyperlink" Target="https://internet.garant.ru/" TargetMode="External"/><Relationship Id="rId946" Type="http://schemas.openxmlformats.org/officeDocument/2006/relationships/hyperlink" Target="https://internet.garant.ru/" TargetMode="External"/><Relationship Id="rId988" Type="http://schemas.openxmlformats.org/officeDocument/2006/relationships/hyperlink" Target="https://internet.garant.ru/" TargetMode="External"/><Relationship Id="rId75" Type="http://schemas.openxmlformats.org/officeDocument/2006/relationships/hyperlink" Target="garantF1://12012604.1101" TargetMode="External"/><Relationship Id="rId140" Type="http://schemas.openxmlformats.org/officeDocument/2006/relationships/hyperlink" Target="garantF1://12025267.1514" TargetMode="External"/><Relationship Id="rId182" Type="http://schemas.openxmlformats.org/officeDocument/2006/relationships/hyperlink" Target="garantF1://10008000.2851" TargetMode="External"/><Relationship Id="rId378" Type="http://schemas.openxmlformats.org/officeDocument/2006/relationships/hyperlink" Target="https://internet.garant.ru/" TargetMode="External"/><Relationship Id="rId403" Type="http://schemas.openxmlformats.org/officeDocument/2006/relationships/hyperlink" Target="https://internet.garant.ru/" TargetMode="External"/><Relationship Id="rId585" Type="http://schemas.openxmlformats.org/officeDocument/2006/relationships/hyperlink" Target="https://internet.garant.ru/" TargetMode="External"/><Relationship Id="rId750" Type="http://schemas.openxmlformats.org/officeDocument/2006/relationships/hyperlink" Target="https://internet.garant.ru/" TargetMode="External"/><Relationship Id="rId792" Type="http://schemas.openxmlformats.org/officeDocument/2006/relationships/hyperlink" Target="https://internet.garant.ru/" TargetMode="External"/><Relationship Id="rId806" Type="http://schemas.openxmlformats.org/officeDocument/2006/relationships/hyperlink" Target="https://internet.garant.ru/" TargetMode="External"/><Relationship Id="rId848" Type="http://schemas.openxmlformats.org/officeDocument/2006/relationships/hyperlink" Target="https://internet.garant.ru/" TargetMode="External"/><Relationship Id="rId1033" Type="http://schemas.openxmlformats.org/officeDocument/2006/relationships/hyperlink" Target="https://internet.garant.ru/" TargetMode="External"/><Relationship Id="rId6" Type="http://schemas.openxmlformats.org/officeDocument/2006/relationships/hyperlink" Target="garantF1://70749666.0" TargetMode="External"/><Relationship Id="rId238" Type="http://schemas.openxmlformats.org/officeDocument/2006/relationships/hyperlink" Target="garantF1://12078764.1000" TargetMode="External"/><Relationship Id="rId445" Type="http://schemas.openxmlformats.org/officeDocument/2006/relationships/hyperlink" Target="https://internet.garant.ru/" TargetMode="External"/><Relationship Id="rId487" Type="http://schemas.openxmlformats.org/officeDocument/2006/relationships/hyperlink" Target="https://internet.garant.ru/" TargetMode="External"/><Relationship Id="rId610" Type="http://schemas.openxmlformats.org/officeDocument/2006/relationships/hyperlink" Target="https://internet.garant.ru/" TargetMode="External"/><Relationship Id="rId652" Type="http://schemas.openxmlformats.org/officeDocument/2006/relationships/hyperlink" Target="https://internet.garant.ru/" TargetMode="External"/><Relationship Id="rId694" Type="http://schemas.openxmlformats.org/officeDocument/2006/relationships/hyperlink" Target="https://internet.garant.ru/" TargetMode="External"/><Relationship Id="rId708" Type="http://schemas.openxmlformats.org/officeDocument/2006/relationships/hyperlink" Target="garantF1://70253464.73" TargetMode="External"/><Relationship Id="rId915" Type="http://schemas.openxmlformats.org/officeDocument/2006/relationships/hyperlink" Target="https://internet.garant.ru/" TargetMode="External"/><Relationship Id="rId1075" Type="http://schemas.openxmlformats.org/officeDocument/2006/relationships/hyperlink" Target="https://internet.garant.ru/" TargetMode="External"/><Relationship Id="rId291" Type="http://schemas.openxmlformats.org/officeDocument/2006/relationships/hyperlink" Target="garantF1://12025267.95" TargetMode="External"/><Relationship Id="rId305" Type="http://schemas.openxmlformats.org/officeDocument/2006/relationships/hyperlink" Target="https://internet.garant.ru/" TargetMode="External"/><Relationship Id="rId347" Type="http://schemas.openxmlformats.org/officeDocument/2006/relationships/hyperlink" Target="https://internet.garant.ru/" TargetMode="External"/><Relationship Id="rId512" Type="http://schemas.openxmlformats.org/officeDocument/2006/relationships/hyperlink" Target="https://internet.garant.ru/" TargetMode="External"/><Relationship Id="rId957" Type="http://schemas.openxmlformats.org/officeDocument/2006/relationships/hyperlink" Target="https://internet.garant.ru/" TargetMode="External"/><Relationship Id="rId999" Type="http://schemas.openxmlformats.org/officeDocument/2006/relationships/hyperlink" Target="https://internet.garant.ru/" TargetMode="External"/><Relationship Id="rId44" Type="http://schemas.openxmlformats.org/officeDocument/2006/relationships/hyperlink" Target="garantF1://12012604.933" TargetMode="External"/><Relationship Id="rId86" Type="http://schemas.openxmlformats.org/officeDocument/2006/relationships/hyperlink" Target="https://internet.garant.ru/" TargetMode="External"/><Relationship Id="rId151" Type="http://schemas.openxmlformats.org/officeDocument/2006/relationships/hyperlink" Target="garantF1://12012604.7814" TargetMode="External"/><Relationship Id="rId389" Type="http://schemas.openxmlformats.org/officeDocument/2006/relationships/hyperlink" Target="https://internet.garant.ru/" TargetMode="External"/><Relationship Id="rId554" Type="http://schemas.openxmlformats.org/officeDocument/2006/relationships/hyperlink" Target="https://internet.garant.ru/" TargetMode="External"/><Relationship Id="rId596" Type="http://schemas.openxmlformats.org/officeDocument/2006/relationships/hyperlink" Target="https://internet.garant.ru/" TargetMode="External"/><Relationship Id="rId761" Type="http://schemas.openxmlformats.org/officeDocument/2006/relationships/hyperlink" Target="https://internet.garant.ru/" TargetMode="External"/><Relationship Id="rId817" Type="http://schemas.openxmlformats.org/officeDocument/2006/relationships/hyperlink" Target="garantF1://70253464.45" TargetMode="External"/><Relationship Id="rId859" Type="http://schemas.openxmlformats.org/officeDocument/2006/relationships/hyperlink" Target="https://internet.garant.ru/" TargetMode="External"/><Relationship Id="rId1002" Type="http://schemas.openxmlformats.org/officeDocument/2006/relationships/hyperlink" Target="https://internet.garant.ru/" TargetMode="External"/><Relationship Id="rId193" Type="http://schemas.openxmlformats.org/officeDocument/2006/relationships/hyperlink" Target="garantF1://10008000.2851" TargetMode="External"/><Relationship Id="rId207" Type="http://schemas.openxmlformats.org/officeDocument/2006/relationships/hyperlink" Target="https://internet.garant.ru/" TargetMode="External"/><Relationship Id="rId249" Type="http://schemas.openxmlformats.org/officeDocument/2006/relationships/hyperlink" Target="https://internet.garant.ru/" TargetMode="External"/><Relationship Id="rId414" Type="http://schemas.openxmlformats.org/officeDocument/2006/relationships/hyperlink" Target="https://internet.garant.ru/" TargetMode="External"/><Relationship Id="rId456" Type="http://schemas.openxmlformats.org/officeDocument/2006/relationships/hyperlink" Target="https://internet.garant.ru/" TargetMode="External"/><Relationship Id="rId498" Type="http://schemas.openxmlformats.org/officeDocument/2006/relationships/hyperlink" Target="https://internet.garant.ru/" TargetMode="External"/><Relationship Id="rId621" Type="http://schemas.openxmlformats.org/officeDocument/2006/relationships/hyperlink" Target="https://internet.garant.ru/" TargetMode="External"/><Relationship Id="rId663" Type="http://schemas.openxmlformats.org/officeDocument/2006/relationships/hyperlink" Target="https://internet.garant.ru/" TargetMode="External"/><Relationship Id="rId870" Type="http://schemas.openxmlformats.org/officeDocument/2006/relationships/hyperlink" Target="https://internet.garant.ru/" TargetMode="External"/><Relationship Id="rId1044" Type="http://schemas.openxmlformats.org/officeDocument/2006/relationships/hyperlink" Target="https://internet.garant.ru/" TargetMode="External"/><Relationship Id="rId1086" Type="http://schemas.openxmlformats.org/officeDocument/2006/relationships/theme" Target="theme/theme1.xml"/><Relationship Id="rId13" Type="http://schemas.openxmlformats.org/officeDocument/2006/relationships/hyperlink" Target="garantF1://12012604.110" TargetMode="External"/><Relationship Id="rId109" Type="http://schemas.openxmlformats.org/officeDocument/2006/relationships/hyperlink" Target="garantF1://12012604.221" TargetMode="External"/><Relationship Id="rId260" Type="http://schemas.openxmlformats.org/officeDocument/2006/relationships/hyperlink" Target="https://internet.garant.ru/" TargetMode="External"/><Relationship Id="rId316" Type="http://schemas.openxmlformats.org/officeDocument/2006/relationships/hyperlink" Target="https://internet.garant.ru/" TargetMode="External"/><Relationship Id="rId523" Type="http://schemas.openxmlformats.org/officeDocument/2006/relationships/hyperlink" Target="https://internet.garant.ru/" TargetMode="External"/><Relationship Id="rId719" Type="http://schemas.openxmlformats.org/officeDocument/2006/relationships/hyperlink" Target="https://internet.garant.ru/" TargetMode="External"/><Relationship Id="rId926" Type="http://schemas.openxmlformats.org/officeDocument/2006/relationships/hyperlink" Target="https://internet.garant.ru/" TargetMode="External"/><Relationship Id="rId968" Type="http://schemas.openxmlformats.org/officeDocument/2006/relationships/hyperlink" Target="https://internet.garant.ru/" TargetMode="External"/><Relationship Id="rId55" Type="http://schemas.openxmlformats.org/officeDocument/2006/relationships/hyperlink" Target="garantF1://12025267.151513" TargetMode="External"/><Relationship Id="rId97" Type="http://schemas.openxmlformats.org/officeDocument/2006/relationships/hyperlink" Target="garantF1://12025267.15159" TargetMode="External"/><Relationship Id="rId120" Type="http://schemas.openxmlformats.org/officeDocument/2006/relationships/hyperlink" Target="https://internet.garant.ru/" TargetMode="External"/><Relationship Id="rId358" Type="http://schemas.openxmlformats.org/officeDocument/2006/relationships/hyperlink" Target="https://internet.garant.ru/" TargetMode="External"/><Relationship Id="rId565" Type="http://schemas.openxmlformats.org/officeDocument/2006/relationships/hyperlink" Target="https://internet.garant.ru/" TargetMode="External"/><Relationship Id="rId730" Type="http://schemas.openxmlformats.org/officeDocument/2006/relationships/hyperlink" Target="https://internet.garant.ru/" TargetMode="External"/><Relationship Id="rId772" Type="http://schemas.openxmlformats.org/officeDocument/2006/relationships/hyperlink" Target="garantF1://70253464.78" TargetMode="External"/><Relationship Id="rId828" Type="http://schemas.openxmlformats.org/officeDocument/2006/relationships/hyperlink" Target="https://internet.garant.ru/" TargetMode="External"/><Relationship Id="rId1013" Type="http://schemas.openxmlformats.org/officeDocument/2006/relationships/hyperlink" Target="https://internet.garant.ru/" TargetMode="External"/><Relationship Id="rId162" Type="http://schemas.openxmlformats.org/officeDocument/2006/relationships/hyperlink" Target="garantF1://12025267.151533" TargetMode="External"/><Relationship Id="rId218" Type="http://schemas.openxmlformats.org/officeDocument/2006/relationships/hyperlink" Target="https://internet.garant.ru/" TargetMode="External"/><Relationship Id="rId425" Type="http://schemas.openxmlformats.org/officeDocument/2006/relationships/hyperlink" Target="https://internet.garant.ru/" TargetMode="External"/><Relationship Id="rId467" Type="http://schemas.openxmlformats.org/officeDocument/2006/relationships/hyperlink" Target="https://internet.garant.ru/" TargetMode="External"/><Relationship Id="rId632" Type="http://schemas.openxmlformats.org/officeDocument/2006/relationships/hyperlink" Target="https://internet.garant.ru/" TargetMode="External"/><Relationship Id="rId1055" Type="http://schemas.openxmlformats.org/officeDocument/2006/relationships/hyperlink" Target="https://internet.garant.ru/" TargetMode="External"/><Relationship Id="rId271" Type="http://schemas.openxmlformats.org/officeDocument/2006/relationships/hyperlink" Target="garantF1://12025267.151533" TargetMode="External"/><Relationship Id="rId674" Type="http://schemas.openxmlformats.org/officeDocument/2006/relationships/hyperlink" Target="https://internet.garant.ru/" TargetMode="External"/><Relationship Id="rId881" Type="http://schemas.openxmlformats.org/officeDocument/2006/relationships/hyperlink" Target="https://internet.garant.ru/" TargetMode="External"/><Relationship Id="rId937" Type="http://schemas.openxmlformats.org/officeDocument/2006/relationships/hyperlink" Target="https://internet.garant.ru/" TargetMode="External"/><Relationship Id="rId979" Type="http://schemas.openxmlformats.org/officeDocument/2006/relationships/hyperlink" Target="https://internet.garant.ru/" TargetMode="External"/><Relationship Id="rId24" Type="http://schemas.openxmlformats.org/officeDocument/2006/relationships/hyperlink" Target="garantF1://88085.10000" TargetMode="External"/><Relationship Id="rId66" Type="http://schemas.openxmlformats.org/officeDocument/2006/relationships/hyperlink" Target="garantF1://12012604.17945" TargetMode="External"/><Relationship Id="rId131" Type="http://schemas.openxmlformats.org/officeDocument/2006/relationships/hyperlink" Target="garantF1://12025267.1514" TargetMode="External"/><Relationship Id="rId327" Type="http://schemas.openxmlformats.org/officeDocument/2006/relationships/hyperlink" Target="https://internet.garant.ru/" TargetMode="External"/><Relationship Id="rId369" Type="http://schemas.openxmlformats.org/officeDocument/2006/relationships/hyperlink" Target="https://internet.garant.ru/" TargetMode="External"/><Relationship Id="rId534" Type="http://schemas.openxmlformats.org/officeDocument/2006/relationships/hyperlink" Target="https://internet.garant.ru/" TargetMode="External"/><Relationship Id="rId576" Type="http://schemas.openxmlformats.org/officeDocument/2006/relationships/hyperlink" Target="https://internet.garant.ru/" TargetMode="External"/><Relationship Id="rId741" Type="http://schemas.openxmlformats.org/officeDocument/2006/relationships/hyperlink" Target="https://internet.garant.ru/" TargetMode="External"/><Relationship Id="rId783" Type="http://schemas.openxmlformats.org/officeDocument/2006/relationships/hyperlink" Target="https://internet.garant.ru/" TargetMode="External"/><Relationship Id="rId839" Type="http://schemas.openxmlformats.org/officeDocument/2006/relationships/hyperlink" Target="https://internet.garant.ru/" TargetMode="External"/><Relationship Id="rId990" Type="http://schemas.openxmlformats.org/officeDocument/2006/relationships/hyperlink" Target="https://internet.garant.ru/" TargetMode="External"/><Relationship Id="rId173" Type="http://schemas.openxmlformats.org/officeDocument/2006/relationships/hyperlink" Target="garantF1://12025267.1514" TargetMode="External"/><Relationship Id="rId229" Type="http://schemas.openxmlformats.org/officeDocument/2006/relationships/hyperlink" Target="https://internet.garant.ru/" TargetMode="External"/><Relationship Id="rId380" Type="http://schemas.openxmlformats.org/officeDocument/2006/relationships/hyperlink" Target="https://internet.garant.ru/" TargetMode="External"/><Relationship Id="rId436" Type="http://schemas.openxmlformats.org/officeDocument/2006/relationships/hyperlink" Target="https://internet.garant.ru/" TargetMode="External"/><Relationship Id="rId601" Type="http://schemas.openxmlformats.org/officeDocument/2006/relationships/hyperlink" Target="https://internet.garant.ru/" TargetMode="External"/><Relationship Id="rId643" Type="http://schemas.openxmlformats.org/officeDocument/2006/relationships/hyperlink" Target="https://internet.garant.ru/" TargetMode="External"/><Relationship Id="rId1024" Type="http://schemas.openxmlformats.org/officeDocument/2006/relationships/hyperlink" Target="https://internet.garant.ru/" TargetMode="External"/><Relationship Id="rId1066" Type="http://schemas.openxmlformats.org/officeDocument/2006/relationships/hyperlink" Target="https://internet.garant.ru/" TargetMode="External"/><Relationship Id="rId240" Type="http://schemas.openxmlformats.org/officeDocument/2006/relationships/hyperlink" Target="https://internet.garant.ru/" TargetMode="External"/><Relationship Id="rId478" Type="http://schemas.openxmlformats.org/officeDocument/2006/relationships/hyperlink" Target="https://internet.garant.ru/" TargetMode="External"/><Relationship Id="rId685" Type="http://schemas.openxmlformats.org/officeDocument/2006/relationships/hyperlink" Target="https://internet.garant.ru/" TargetMode="External"/><Relationship Id="rId850" Type="http://schemas.openxmlformats.org/officeDocument/2006/relationships/hyperlink" Target="garantF1://70253464.32" TargetMode="External"/><Relationship Id="rId892" Type="http://schemas.openxmlformats.org/officeDocument/2006/relationships/hyperlink" Target="https://internet.garant.ru/" TargetMode="External"/><Relationship Id="rId906" Type="http://schemas.openxmlformats.org/officeDocument/2006/relationships/hyperlink" Target="https://internet.garant.ru/" TargetMode="External"/><Relationship Id="rId948" Type="http://schemas.openxmlformats.org/officeDocument/2006/relationships/hyperlink" Target="https://internet.garant.ru/" TargetMode="External"/><Relationship Id="rId35" Type="http://schemas.openxmlformats.org/officeDocument/2006/relationships/hyperlink" Target="garantF1://12012604.236" TargetMode="External"/><Relationship Id="rId77" Type="http://schemas.openxmlformats.org/officeDocument/2006/relationships/hyperlink" Target="garantF1://12012604.119" TargetMode="External"/><Relationship Id="rId100" Type="http://schemas.openxmlformats.org/officeDocument/2006/relationships/hyperlink" Target="garantF1://12012604.219122" TargetMode="External"/><Relationship Id="rId282" Type="http://schemas.openxmlformats.org/officeDocument/2006/relationships/hyperlink" Target="garantF1://12012604.430" TargetMode="External"/><Relationship Id="rId338" Type="http://schemas.openxmlformats.org/officeDocument/2006/relationships/hyperlink" Target="https://internet.garant.ru/" TargetMode="External"/><Relationship Id="rId503" Type="http://schemas.openxmlformats.org/officeDocument/2006/relationships/hyperlink" Target="https://internet.garant.ru/" TargetMode="External"/><Relationship Id="rId545" Type="http://schemas.openxmlformats.org/officeDocument/2006/relationships/hyperlink" Target="https://internet.garant.ru/" TargetMode="External"/><Relationship Id="rId587" Type="http://schemas.openxmlformats.org/officeDocument/2006/relationships/hyperlink" Target="https://internet.garant.ru/" TargetMode="External"/><Relationship Id="rId710" Type="http://schemas.openxmlformats.org/officeDocument/2006/relationships/hyperlink" Target="garantF1://70253464.87" TargetMode="External"/><Relationship Id="rId752" Type="http://schemas.openxmlformats.org/officeDocument/2006/relationships/hyperlink" Target="https://internet.garant.ru/" TargetMode="External"/><Relationship Id="rId808" Type="http://schemas.openxmlformats.org/officeDocument/2006/relationships/hyperlink" Target="https://internet.garant.ru/" TargetMode="External"/><Relationship Id="rId8" Type="http://schemas.openxmlformats.org/officeDocument/2006/relationships/hyperlink" Target="garantF1://12012604.184" TargetMode="External"/><Relationship Id="rId142" Type="http://schemas.openxmlformats.org/officeDocument/2006/relationships/hyperlink" Target="https://internet.garant.ru/" TargetMode="External"/><Relationship Id="rId184" Type="http://schemas.openxmlformats.org/officeDocument/2006/relationships/hyperlink" Target="garantF1://12012604.13901" TargetMode="External"/><Relationship Id="rId391" Type="http://schemas.openxmlformats.org/officeDocument/2006/relationships/hyperlink" Target="https://internet.garant.ru/" TargetMode="External"/><Relationship Id="rId405" Type="http://schemas.openxmlformats.org/officeDocument/2006/relationships/hyperlink" Target="https://internet.garant.ru/" TargetMode="External"/><Relationship Id="rId447" Type="http://schemas.openxmlformats.org/officeDocument/2006/relationships/hyperlink" Target="https://internet.garant.ru/" TargetMode="External"/><Relationship Id="rId612" Type="http://schemas.openxmlformats.org/officeDocument/2006/relationships/hyperlink" Target="https://internet.garant.ru/" TargetMode="External"/><Relationship Id="rId794" Type="http://schemas.openxmlformats.org/officeDocument/2006/relationships/hyperlink" Target="https://internet.garant.ru/" TargetMode="External"/><Relationship Id="rId1035" Type="http://schemas.openxmlformats.org/officeDocument/2006/relationships/hyperlink" Target="https://internet.garant.ru/" TargetMode="External"/><Relationship Id="rId1077" Type="http://schemas.openxmlformats.org/officeDocument/2006/relationships/hyperlink" Target="https://internet.garant.ru/" TargetMode="External"/><Relationship Id="rId251" Type="http://schemas.openxmlformats.org/officeDocument/2006/relationships/hyperlink" Target="garantF1://70460180.0" TargetMode="External"/><Relationship Id="rId489" Type="http://schemas.openxmlformats.org/officeDocument/2006/relationships/hyperlink" Target="https://internet.garant.ru/" TargetMode="External"/><Relationship Id="rId654" Type="http://schemas.openxmlformats.org/officeDocument/2006/relationships/hyperlink" Target="https://internet.garant.ru/" TargetMode="External"/><Relationship Id="rId696" Type="http://schemas.openxmlformats.org/officeDocument/2006/relationships/hyperlink" Target="https://internet.garant.ru/" TargetMode="External"/><Relationship Id="rId861" Type="http://schemas.openxmlformats.org/officeDocument/2006/relationships/hyperlink" Target="https://internet.garant.ru/" TargetMode="External"/><Relationship Id="rId917" Type="http://schemas.openxmlformats.org/officeDocument/2006/relationships/hyperlink" Target="https://internet.garant.ru/" TargetMode="External"/><Relationship Id="rId959" Type="http://schemas.openxmlformats.org/officeDocument/2006/relationships/hyperlink" Target="https://internet.garant.ru/" TargetMode="External"/><Relationship Id="rId46" Type="http://schemas.openxmlformats.org/officeDocument/2006/relationships/hyperlink" Target="garantF1://12025267.15153" TargetMode="External"/><Relationship Id="rId293" Type="http://schemas.openxmlformats.org/officeDocument/2006/relationships/hyperlink" Target="https://internet.garant.ru/" TargetMode="External"/><Relationship Id="rId307" Type="http://schemas.openxmlformats.org/officeDocument/2006/relationships/hyperlink" Target="https://internet.garant.ru/" TargetMode="External"/><Relationship Id="rId349" Type="http://schemas.openxmlformats.org/officeDocument/2006/relationships/hyperlink" Target="https://internet.garant.ru/" TargetMode="External"/><Relationship Id="rId514" Type="http://schemas.openxmlformats.org/officeDocument/2006/relationships/hyperlink" Target="https://internet.garant.ru/" TargetMode="External"/><Relationship Id="rId556" Type="http://schemas.openxmlformats.org/officeDocument/2006/relationships/hyperlink" Target="https://internet.garant.ru/" TargetMode="External"/><Relationship Id="rId721" Type="http://schemas.openxmlformats.org/officeDocument/2006/relationships/hyperlink" Target="https://internet.garant.ru/" TargetMode="External"/><Relationship Id="rId763"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53" Type="http://schemas.openxmlformats.org/officeDocument/2006/relationships/hyperlink" Target="garantF1://10008000.2851" TargetMode="External"/><Relationship Id="rId195" Type="http://schemas.openxmlformats.org/officeDocument/2006/relationships/hyperlink" Target="https://internet.garant.ru/" TargetMode="External"/><Relationship Id="rId209" Type="http://schemas.openxmlformats.org/officeDocument/2006/relationships/hyperlink" Target="garantF1://12012604.16001" TargetMode="External"/><Relationship Id="rId360" Type="http://schemas.openxmlformats.org/officeDocument/2006/relationships/hyperlink" Target="https://internet.garant.ru/" TargetMode="External"/><Relationship Id="rId416" Type="http://schemas.openxmlformats.org/officeDocument/2006/relationships/hyperlink" Target="https://internet.garant.ru/" TargetMode="External"/><Relationship Id="rId598" Type="http://schemas.openxmlformats.org/officeDocument/2006/relationships/hyperlink" Target="https://internet.garant.ru/" TargetMode="External"/><Relationship Id="rId819" Type="http://schemas.openxmlformats.org/officeDocument/2006/relationships/hyperlink" Target="https://internet.garant.ru/" TargetMode="External"/><Relationship Id="rId970" Type="http://schemas.openxmlformats.org/officeDocument/2006/relationships/hyperlink" Target="https://internet.garant.ru/" TargetMode="External"/><Relationship Id="rId1004" Type="http://schemas.openxmlformats.org/officeDocument/2006/relationships/hyperlink" Target="https://internet.garant.ru/" TargetMode="External"/><Relationship Id="rId1046" Type="http://schemas.openxmlformats.org/officeDocument/2006/relationships/hyperlink" Target="https://internet.garant.ru/" TargetMode="External"/><Relationship Id="rId220" Type="http://schemas.openxmlformats.org/officeDocument/2006/relationships/hyperlink" Target="https://internet.garant.ru/" TargetMode="External"/><Relationship Id="rId458" Type="http://schemas.openxmlformats.org/officeDocument/2006/relationships/hyperlink" Target="https://internet.garant.ru/" TargetMode="External"/><Relationship Id="rId623" Type="http://schemas.openxmlformats.org/officeDocument/2006/relationships/hyperlink" Target="https://internet.garant.ru/" TargetMode="External"/><Relationship Id="rId665" Type="http://schemas.openxmlformats.org/officeDocument/2006/relationships/hyperlink" Target="https://internet.garant.ru/" TargetMode="External"/><Relationship Id="rId830" Type="http://schemas.openxmlformats.org/officeDocument/2006/relationships/hyperlink" Target="https://internet.garant.ru/" TargetMode="External"/><Relationship Id="rId872" Type="http://schemas.openxmlformats.org/officeDocument/2006/relationships/hyperlink" Target="https://internet.garant.ru/" TargetMode="External"/><Relationship Id="rId928" Type="http://schemas.openxmlformats.org/officeDocument/2006/relationships/hyperlink" Target="https://internet.garant.ru/" TargetMode="External"/><Relationship Id="rId15" Type="http://schemas.openxmlformats.org/officeDocument/2006/relationships/hyperlink" Target="garantF1://12012604.11002" TargetMode="External"/><Relationship Id="rId57" Type="http://schemas.openxmlformats.org/officeDocument/2006/relationships/hyperlink" Target="https://internet.garant.ru/" TargetMode="External"/><Relationship Id="rId262" Type="http://schemas.openxmlformats.org/officeDocument/2006/relationships/hyperlink" Target="garantF1://70460180.0" TargetMode="External"/><Relationship Id="rId318" Type="http://schemas.openxmlformats.org/officeDocument/2006/relationships/hyperlink" Target="https://internet.garant.ru/" TargetMode="External"/><Relationship Id="rId525" Type="http://schemas.openxmlformats.org/officeDocument/2006/relationships/hyperlink" Target="https://internet.garant.ru/" TargetMode="External"/><Relationship Id="rId567" Type="http://schemas.openxmlformats.org/officeDocument/2006/relationships/hyperlink" Target="https://internet.garant.ru/" TargetMode="External"/><Relationship Id="rId732" Type="http://schemas.openxmlformats.org/officeDocument/2006/relationships/hyperlink" Target="https://internet.garant.ru/" TargetMode="External"/><Relationship Id="rId99" Type="http://schemas.openxmlformats.org/officeDocument/2006/relationships/hyperlink" Target="garantF1://12012604.15805" TargetMode="External"/><Relationship Id="rId122" Type="http://schemas.openxmlformats.org/officeDocument/2006/relationships/hyperlink" Target="garantF1://12012604.78112" TargetMode="External"/><Relationship Id="rId164" Type="http://schemas.openxmlformats.org/officeDocument/2006/relationships/hyperlink" Target="garantF1://12012604.132" TargetMode="External"/><Relationship Id="rId371" Type="http://schemas.openxmlformats.org/officeDocument/2006/relationships/hyperlink" Target="https://internet.garant.ru/" TargetMode="External"/><Relationship Id="rId774" Type="http://schemas.openxmlformats.org/officeDocument/2006/relationships/hyperlink" Target="garantF1://70253464.90" TargetMode="External"/><Relationship Id="rId981" Type="http://schemas.openxmlformats.org/officeDocument/2006/relationships/hyperlink" Target="https://internet.garant.ru/" TargetMode="External"/><Relationship Id="rId1015" Type="http://schemas.openxmlformats.org/officeDocument/2006/relationships/hyperlink" Target="https://internet.garant.ru/" TargetMode="External"/><Relationship Id="rId1057" Type="http://schemas.openxmlformats.org/officeDocument/2006/relationships/hyperlink" Target="https://internet.garant.ru/" TargetMode="External"/><Relationship Id="rId427" Type="http://schemas.openxmlformats.org/officeDocument/2006/relationships/hyperlink" Target="https://internet.garant.ru/" TargetMode="External"/><Relationship Id="rId469" Type="http://schemas.openxmlformats.org/officeDocument/2006/relationships/hyperlink" Target="https://internet.garant.ru/" TargetMode="External"/><Relationship Id="rId634" Type="http://schemas.openxmlformats.org/officeDocument/2006/relationships/hyperlink" Target="https://internet.garant.ru/" TargetMode="External"/><Relationship Id="rId676" Type="http://schemas.openxmlformats.org/officeDocument/2006/relationships/hyperlink" Target="https://internet.garant.ru/" TargetMode="External"/><Relationship Id="rId841" Type="http://schemas.openxmlformats.org/officeDocument/2006/relationships/hyperlink" Target="https://internet.garant.ru/" TargetMode="External"/><Relationship Id="rId883" Type="http://schemas.openxmlformats.org/officeDocument/2006/relationships/hyperlink" Target="https://internet.garant.ru/" TargetMode="External"/><Relationship Id="rId26" Type="http://schemas.openxmlformats.org/officeDocument/2006/relationships/hyperlink" Target="garantF1://12012604.179" TargetMode="External"/><Relationship Id="rId231" Type="http://schemas.openxmlformats.org/officeDocument/2006/relationships/hyperlink" Target="https://internet.garant.ru/" TargetMode="External"/><Relationship Id="rId273" Type="http://schemas.openxmlformats.org/officeDocument/2006/relationships/hyperlink" Target="garantF1://12025267.1514" TargetMode="External"/><Relationship Id="rId329" Type="http://schemas.openxmlformats.org/officeDocument/2006/relationships/hyperlink" Target="https://internet.garant.ru/" TargetMode="External"/><Relationship Id="rId480" Type="http://schemas.openxmlformats.org/officeDocument/2006/relationships/hyperlink" Target="https://internet.garant.ru/" TargetMode="External"/><Relationship Id="rId536" Type="http://schemas.openxmlformats.org/officeDocument/2006/relationships/hyperlink" Target="https://internet.garant.ru/" TargetMode="External"/><Relationship Id="rId701" Type="http://schemas.openxmlformats.org/officeDocument/2006/relationships/hyperlink" Target="garantF1://12025267.7301" TargetMode="External"/><Relationship Id="rId939" Type="http://schemas.openxmlformats.org/officeDocument/2006/relationships/hyperlink" Target="https://internet.garant.ru/" TargetMode="External"/><Relationship Id="rId68" Type="http://schemas.openxmlformats.org/officeDocument/2006/relationships/hyperlink" Target="garantF1://10008000.2851" TargetMode="External"/><Relationship Id="rId133" Type="http://schemas.openxmlformats.org/officeDocument/2006/relationships/hyperlink" Target="https://internet.garant.ru/" TargetMode="External"/><Relationship Id="rId175" Type="http://schemas.openxmlformats.org/officeDocument/2006/relationships/hyperlink" Target="https://internet.garant.ru/" TargetMode="External"/><Relationship Id="rId340" Type="http://schemas.openxmlformats.org/officeDocument/2006/relationships/hyperlink" Target="https://internet.garant.ru/" TargetMode="External"/><Relationship Id="rId578" Type="http://schemas.openxmlformats.org/officeDocument/2006/relationships/hyperlink" Target="https://internet.garant.ru/" TargetMode="External"/><Relationship Id="rId743" Type="http://schemas.openxmlformats.org/officeDocument/2006/relationships/hyperlink" Target="https://internet.garant.ru/" TargetMode="External"/><Relationship Id="rId785" Type="http://schemas.openxmlformats.org/officeDocument/2006/relationships/hyperlink" Target="https://internet.garant.ru/" TargetMode="External"/><Relationship Id="rId950" Type="http://schemas.openxmlformats.org/officeDocument/2006/relationships/hyperlink" Target="https://internet.garant.ru/" TargetMode="External"/><Relationship Id="rId992" Type="http://schemas.openxmlformats.org/officeDocument/2006/relationships/hyperlink" Target="https://internet.garant.ru/" TargetMode="External"/><Relationship Id="rId1026" Type="http://schemas.openxmlformats.org/officeDocument/2006/relationships/hyperlink" Target="https://internet.garant.ru/" TargetMode="External"/><Relationship Id="rId200" Type="http://schemas.openxmlformats.org/officeDocument/2006/relationships/hyperlink" Target="garantF1://12012604.81007" TargetMode="External"/><Relationship Id="rId382" Type="http://schemas.openxmlformats.org/officeDocument/2006/relationships/hyperlink" Target="https://internet.garant.ru/" TargetMode="External"/><Relationship Id="rId438" Type="http://schemas.openxmlformats.org/officeDocument/2006/relationships/hyperlink" Target="https://internet.garant.ru/" TargetMode="External"/><Relationship Id="rId603" Type="http://schemas.openxmlformats.org/officeDocument/2006/relationships/hyperlink" Target="https://internet.garant.ru/" TargetMode="External"/><Relationship Id="rId645" Type="http://schemas.openxmlformats.org/officeDocument/2006/relationships/hyperlink" Target="https://internet.garant.ru/" TargetMode="External"/><Relationship Id="rId687" Type="http://schemas.openxmlformats.org/officeDocument/2006/relationships/hyperlink" Target="https://internet.garant.ru/" TargetMode="External"/><Relationship Id="rId810" Type="http://schemas.openxmlformats.org/officeDocument/2006/relationships/hyperlink" Target="https://internet.garant.ru/" TargetMode="External"/><Relationship Id="rId852" Type="http://schemas.openxmlformats.org/officeDocument/2006/relationships/hyperlink" Target="garantF1://70253464.83" TargetMode="External"/><Relationship Id="rId908" Type="http://schemas.openxmlformats.org/officeDocument/2006/relationships/hyperlink" Target="https://internet.garant.ru/" TargetMode="External"/><Relationship Id="rId1068" Type="http://schemas.openxmlformats.org/officeDocument/2006/relationships/hyperlink" Target="https://internet.garant.ru/" TargetMode="External"/><Relationship Id="rId242" Type="http://schemas.openxmlformats.org/officeDocument/2006/relationships/hyperlink" Target="garantF1://70460192.1000" TargetMode="External"/><Relationship Id="rId284" Type="http://schemas.openxmlformats.org/officeDocument/2006/relationships/hyperlink" Target="garantF1://10008000.2851" TargetMode="External"/><Relationship Id="rId491" Type="http://schemas.openxmlformats.org/officeDocument/2006/relationships/hyperlink" Target="https://internet.garant.ru/" TargetMode="External"/><Relationship Id="rId505" Type="http://schemas.openxmlformats.org/officeDocument/2006/relationships/hyperlink" Target="https://internet.garant.ru/" TargetMode="External"/><Relationship Id="rId712" Type="http://schemas.openxmlformats.org/officeDocument/2006/relationships/hyperlink" Target="https://internet.garant.ru/" TargetMode="External"/><Relationship Id="rId894" Type="http://schemas.openxmlformats.org/officeDocument/2006/relationships/hyperlink" Target="https://internet.garant.ru/" TargetMode="External"/><Relationship Id="rId37" Type="http://schemas.openxmlformats.org/officeDocument/2006/relationships/hyperlink" Target="https://internet.garant.ru/" TargetMode="External"/><Relationship Id="rId79" Type="http://schemas.openxmlformats.org/officeDocument/2006/relationships/hyperlink" Target="garantF1://12012604.11502" TargetMode="External"/><Relationship Id="rId102" Type="http://schemas.openxmlformats.org/officeDocument/2006/relationships/hyperlink" Target="https://internet.garant.ru/" TargetMode="External"/><Relationship Id="rId144" Type="http://schemas.openxmlformats.org/officeDocument/2006/relationships/hyperlink" Target="garantF1://12025267.15155" TargetMode="External"/><Relationship Id="rId547" Type="http://schemas.openxmlformats.org/officeDocument/2006/relationships/hyperlink" Target="https://internet.garant.ru/" TargetMode="External"/><Relationship Id="rId589" Type="http://schemas.openxmlformats.org/officeDocument/2006/relationships/hyperlink" Target="https://internet.garant.ru/" TargetMode="External"/><Relationship Id="rId754" Type="http://schemas.openxmlformats.org/officeDocument/2006/relationships/hyperlink" Target="https://internet.garant.ru/" TargetMode="External"/><Relationship Id="rId796" Type="http://schemas.openxmlformats.org/officeDocument/2006/relationships/hyperlink" Target="https://internet.garant.ru/" TargetMode="External"/><Relationship Id="rId961" Type="http://schemas.openxmlformats.org/officeDocument/2006/relationships/hyperlink" Target="https://internet.garant.ru/" TargetMode="External"/><Relationship Id="rId90" Type="http://schemas.openxmlformats.org/officeDocument/2006/relationships/hyperlink" Target="garantF1://12012604.46" TargetMode="External"/><Relationship Id="rId186" Type="http://schemas.openxmlformats.org/officeDocument/2006/relationships/hyperlink" Target="garantF1://12012604.1425" TargetMode="External"/><Relationship Id="rId351" Type="http://schemas.openxmlformats.org/officeDocument/2006/relationships/hyperlink" Target="https://internet.garant.ru/" TargetMode="External"/><Relationship Id="rId393" Type="http://schemas.openxmlformats.org/officeDocument/2006/relationships/hyperlink" Target="https://internet.garant.ru/" TargetMode="External"/><Relationship Id="rId407" Type="http://schemas.openxmlformats.org/officeDocument/2006/relationships/hyperlink" Target="https://internet.garant.ru/" TargetMode="External"/><Relationship Id="rId449" Type="http://schemas.openxmlformats.org/officeDocument/2006/relationships/hyperlink" Target="https://internet.garant.ru/" TargetMode="External"/><Relationship Id="rId614" Type="http://schemas.openxmlformats.org/officeDocument/2006/relationships/hyperlink" Target="https://internet.garant.ru/" TargetMode="External"/><Relationship Id="rId656" Type="http://schemas.openxmlformats.org/officeDocument/2006/relationships/hyperlink" Target="https://internet.garant.ru/" TargetMode="External"/><Relationship Id="rId821" Type="http://schemas.openxmlformats.org/officeDocument/2006/relationships/hyperlink" Target="https://internet.garant.ru/" TargetMode="External"/><Relationship Id="rId863" Type="http://schemas.openxmlformats.org/officeDocument/2006/relationships/hyperlink" Target="https://internet.garant.ru/" TargetMode="External"/><Relationship Id="rId1037" Type="http://schemas.openxmlformats.org/officeDocument/2006/relationships/hyperlink" Target="https://internet.garant.ru/" TargetMode="External"/><Relationship Id="rId1079" Type="http://schemas.openxmlformats.org/officeDocument/2006/relationships/hyperlink" Target="https://internet.garant.ru/" TargetMode="External"/><Relationship Id="rId211" Type="http://schemas.openxmlformats.org/officeDocument/2006/relationships/hyperlink" Target="garantF1://12012604.162" TargetMode="External"/><Relationship Id="rId253" Type="http://schemas.openxmlformats.org/officeDocument/2006/relationships/hyperlink" Target="garantF1://10008000.2851" TargetMode="External"/><Relationship Id="rId295" Type="http://schemas.openxmlformats.org/officeDocument/2006/relationships/hyperlink" Target="https://internet.garant.ru/" TargetMode="External"/><Relationship Id="rId309" Type="http://schemas.openxmlformats.org/officeDocument/2006/relationships/hyperlink" Target="https://internet.garant.ru/" TargetMode="External"/><Relationship Id="rId460" Type="http://schemas.openxmlformats.org/officeDocument/2006/relationships/hyperlink" Target="https://internet.garant.ru/" TargetMode="External"/><Relationship Id="rId516" Type="http://schemas.openxmlformats.org/officeDocument/2006/relationships/hyperlink" Target="https://internet.garant.ru/" TargetMode="External"/><Relationship Id="rId698" Type="http://schemas.openxmlformats.org/officeDocument/2006/relationships/hyperlink" Target="https://internet.garant.ru/" TargetMode="External"/><Relationship Id="rId919" Type="http://schemas.openxmlformats.org/officeDocument/2006/relationships/hyperlink" Target="https://internet.garant.ru/" TargetMode="External"/><Relationship Id="rId48" Type="http://schemas.openxmlformats.org/officeDocument/2006/relationships/hyperlink" Target="https://internet.garant.ru/" TargetMode="External"/><Relationship Id="rId113" Type="http://schemas.openxmlformats.org/officeDocument/2006/relationships/hyperlink" Target="garantF1://10008000.2851" TargetMode="External"/><Relationship Id="rId320" Type="http://schemas.openxmlformats.org/officeDocument/2006/relationships/hyperlink" Target="https://internet.garant.ru/" TargetMode="External"/><Relationship Id="rId558" Type="http://schemas.openxmlformats.org/officeDocument/2006/relationships/hyperlink" Target="https://internet.garant.ru/" TargetMode="External"/><Relationship Id="rId723" Type="http://schemas.openxmlformats.org/officeDocument/2006/relationships/hyperlink" Target="https://internet.garant.ru/" TargetMode="External"/><Relationship Id="rId765" Type="http://schemas.openxmlformats.org/officeDocument/2006/relationships/hyperlink" Target="https://internet.garant.ru/" TargetMode="External"/><Relationship Id="rId930" Type="http://schemas.openxmlformats.org/officeDocument/2006/relationships/hyperlink" Target="https://internet.garant.ru/" TargetMode="External"/><Relationship Id="rId972" Type="http://schemas.openxmlformats.org/officeDocument/2006/relationships/hyperlink" Target="https://internet.garant.ru/" TargetMode="External"/><Relationship Id="rId1006" Type="http://schemas.openxmlformats.org/officeDocument/2006/relationships/hyperlink" Target="https://internet.garant.ru/" TargetMode="External"/><Relationship Id="rId155" Type="http://schemas.openxmlformats.org/officeDocument/2006/relationships/hyperlink" Target="https://internet.garant.ru/" TargetMode="External"/><Relationship Id="rId197" Type="http://schemas.openxmlformats.org/officeDocument/2006/relationships/hyperlink" Target="garantF1://12012604.2322" TargetMode="External"/><Relationship Id="rId362" Type="http://schemas.openxmlformats.org/officeDocument/2006/relationships/hyperlink" Target="https://internet.garant.ru/" TargetMode="External"/><Relationship Id="rId418" Type="http://schemas.openxmlformats.org/officeDocument/2006/relationships/hyperlink" Target="https://internet.garant.ru/" TargetMode="External"/><Relationship Id="rId625" Type="http://schemas.openxmlformats.org/officeDocument/2006/relationships/hyperlink" Target="https://internet.garant.ru/" TargetMode="External"/><Relationship Id="rId832" Type="http://schemas.openxmlformats.org/officeDocument/2006/relationships/hyperlink" Target="https://internet.garant.ru/" TargetMode="External"/><Relationship Id="rId1048" Type="http://schemas.openxmlformats.org/officeDocument/2006/relationships/hyperlink" Target="https://internet.garant.ru/" TargetMode="External"/><Relationship Id="rId222" Type="http://schemas.openxmlformats.org/officeDocument/2006/relationships/hyperlink" Target="https://internet.garant.ru/" TargetMode="External"/><Relationship Id="rId264" Type="http://schemas.openxmlformats.org/officeDocument/2006/relationships/hyperlink" Target="https://internet.garant.ru/" TargetMode="External"/><Relationship Id="rId471" Type="http://schemas.openxmlformats.org/officeDocument/2006/relationships/hyperlink" Target="https://internet.garant.ru/" TargetMode="External"/><Relationship Id="rId667" Type="http://schemas.openxmlformats.org/officeDocument/2006/relationships/hyperlink" Target="https://internet.garant.ru/" TargetMode="External"/><Relationship Id="rId874" Type="http://schemas.openxmlformats.org/officeDocument/2006/relationships/hyperlink" Target="https://internet.garant.ru/" TargetMode="External"/><Relationship Id="rId17" Type="http://schemas.openxmlformats.org/officeDocument/2006/relationships/hyperlink" Target="garantF1://12012604.17945" TargetMode="External"/><Relationship Id="rId59" Type="http://schemas.openxmlformats.org/officeDocument/2006/relationships/hyperlink" Target="garantF1://12025267.151512" TargetMode="External"/><Relationship Id="rId124" Type="http://schemas.openxmlformats.org/officeDocument/2006/relationships/hyperlink" Target="garantF1://90157.45" TargetMode="External"/><Relationship Id="rId527" Type="http://schemas.openxmlformats.org/officeDocument/2006/relationships/hyperlink" Target="https://internet.garant.ru/" TargetMode="External"/><Relationship Id="rId569" Type="http://schemas.openxmlformats.org/officeDocument/2006/relationships/hyperlink" Target="https://internet.garant.ru/" TargetMode="External"/><Relationship Id="rId734" Type="http://schemas.openxmlformats.org/officeDocument/2006/relationships/hyperlink" Target="https://internet.garant.ru/" TargetMode="External"/><Relationship Id="rId776" Type="http://schemas.openxmlformats.org/officeDocument/2006/relationships/hyperlink" Target="https://internet.garant.ru/" TargetMode="External"/><Relationship Id="rId941" Type="http://schemas.openxmlformats.org/officeDocument/2006/relationships/hyperlink" Target="https://internet.garant.ru/" TargetMode="External"/><Relationship Id="rId983" Type="http://schemas.openxmlformats.org/officeDocument/2006/relationships/hyperlink" Target="https://internet.garant.ru/" TargetMode="External"/><Relationship Id="rId70" Type="http://schemas.openxmlformats.org/officeDocument/2006/relationships/hyperlink" Target="garantF1://12012604.8105" TargetMode="External"/><Relationship Id="rId166" Type="http://schemas.openxmlformats.org/officeDocument/2006/relationships/hyperlink" Target="garantF1://12012604.14202" TargetMode="External"/><Relationship Id="rId331" Type="http://schemas.openxmlformats.org/officeDocument/2006/relationships/hyperlink" Target="https://internet.garant.ru/" TargetMode="External"/><Relationship Id="rId373" Type="http://schemas.openxmlformats.org/officeDocument/2006/relationships/hyperlink" Target="https://internet.garant.ru/" TargetMode="External"/><Relationship Id="rId429" Type="http://schemas.openxmlformats.org/officeDocument/2006/relationships/hyperlink" Target="https://internet.garant.ru/" TargetMode="External"/><Relationship Id="rId580" Type="http://schemas.openxmlformats.org/officeDocument/2006/relationships/hyperlink" Target="https://internet.garant.ru/" TargetMode="External"/><Relationship Id="rId636" Type="http://schemas.openxmlformats.org/officeDocument/2006/relationships/hyperlink" Target="https://internet.garant.ru/" TargetMode="External"/><Relationship Id="rId801" Type="http://schemas.openxmlformats.org/officeDocument/2006/relationships/hyperlink" Target="https://internet.garant.ru/" TargetMode="External"/><Relationship Id="rId1017" Type="http://schemas.openxmlformats.org/officeDocument/2006/relationships/hyperlink" Target="https://internet.garant.ru/" TargetMode="External"/><Relationship Id="rId1059" Type="http://schemas.openxmlformats.org/officeDocument/2006/relationships/hyperlink" Target="https://internet.garant.ru/" TargetMode="External"/><Relationship Id="rId1" Type="http://schemas.openxmlformats.org/officeDocument/2006/relationships/styles" Target="styles.xml"/><Relationship Id="rId233" Type="http://schemas.openxmlformats.org/officeDocument/2006/relationships/hyperlink" Target="https://internet.garant.ru/" TargetMode="External"/><Relationship Id="rId440" Type="http://schemas.openxmlformats.org/officeDocument/2006/relationships/hyperlink" Target="https://internet.garant.ru/" TargetMode="External"/><Relationship Id="rId678" Type="http://schemas.openxmlformats.org/officeDocument/2006/relationships/hyperlink" Target="https://internet.garant.ru/" TargetMode="External"/><Relationship Id="rId843" Type="http://schemas.openxmlformats.org/officeDocument/2006/relationships/hyperlink" Target="https://internet.garant.ru/" TargetMode="External"/><Relationship Id="rId885" Type="http://schemas.openxmlformats.org/officeDocument/2006/relationships/hyperlink" Target="https://internet.garant.ru/" TargetMode="External"/><Relationship Id="rId1070" Type="http://schemas.openxmlformats.org/officeDocument/2006/relationships/hyperlink" Target="https://internet.garant.ru/" TargetMode="External"/><Relationship Id="rId28" Type="http://schemas.openxmlformats.org/officeDocument/2006/relationships/hyperlink" Target="garantF1://12012604.100000000" TargetMode="External"/><Relationship Id="rId275" Type="http://schemas.openxmlformats.org/officeDocument/2006/relationships/hyperlink" Target="https://internet.garant.ru/" TargetMode="External"/><Relationship Id="rId300" Type="http://schemas.openxmlformats.org/officeDocument/2006/relationships/hyperlink" Target="https://internet.garant.ru/" TargetMode="External"/><Relationship Id="rId482" Type="http://schemas.openxmlformats.org/officeDocument/2006/relationships/hyperlink" Target="https://internet.garant.ru/" TargetMode="External"/><Relationship Id="rId538" Type="http://schemas.openxmlformats.org/officeDocument/2006/relationships/hyperlink" Target="https://internet.garant.ru/" TargetMode="External"/><Relationship Id="rId703" Type="http://schemas.openxmlformats.org/officeDocument/2006/relationships/hyperlink" Target="garantF1://12025267.73008" TargetMode="External"/><Relationship Id="rId745" Type="http://schemas.openxmlformats.org/officeDocument/2006/relationships/hyperlink" Target="https://internet.garant.ru/" TargetMode="External"/><Relationship Id="rId910" Type="http://schemas.openxmlformats.org/officeDocument/2006/relationships/hyperlink" Target="https://internet.garant.ru/" TargetMode="External"/><Relationship Id="rId952" Type="http://schemas.openxmlformats.org/officeDocument/2006/relationships/hyperlink" Target="https://internet.garant.ru/" TargetMode="External"/><Relationship Id="rId81" Type="http://schemas.openxmlformats.org/officeDocument/2006/relationships/hyperlink" Target="https://internet.garant.ru/" TargetMode="External"/><Relationship Id="rId135" Type="http://schemas.openxmlformats.org/officeDocument/2006/relationships/hyperlink" Target="garantF1://12025267.15155" TargetMode="External"/><Relationship Id="rId177" Type="http://schemas.openxmlformats.org/officeDocument/2006/relationships/hyperlink" Target="garantF1://12012604.140" TargetMode="External"/><Relationship Id="rId342" Type="http://schemas.openxmlformats.org/officeDocument/2006/relationships/hyperlink" Target="https://internet.garant.ru/" TargetMode="External"/><Relationship Id="rId384" Type="http://schemas.openxmlformats.org/officeDocument/2006/relationships/hyperlink" Target="https://internet.garant.ru/" TargetMode="External"/><Relationship Id="rId591" Type="http://schemas.openxmlformats.org/officeDocument/2006/relationships/hyperlink" Target="https://internet.garant.ru/" TargetMode="External"/><Relationship Id="rId605" Type="http://schemas.openxmlformats.org/officeDocument/2006/relationships/hyperlink" Target="https://internet.garant.ru/" TargetMode="External"/><Relationship Id="rId787" Type="http://schemas.openxmlformats.org/officeDocument/2006/relationships/hyperlink" Target="https://internet.garant.ru/" TargetMode="External"/><Relationship Id="rId812" Type="http://schemas.openxmlformats.org/officeDocument/2006/relationships/hyperlink" Target="https://internet.garant.ru/" TargetMode="External"/><Relationship Id="rId994" Type="http://schemas.openxmlformats.org/officeDocument/2006/relationships/hyperlink" Target="https://internet.garant.ru/" TargetMode="External"/><Relationship Id="rId1028" Type="http://schemas.openxmlformats.org/officeDocument/2006/relationships/hyperlink" Target="https://internet.garant.ru/" TargetMode="External"/><Relationship Id="rId202" Type="http://schemas.openxmlformats.org/officeDocument/2006/relationships/hyperlink" Target="https://internet.garant.ru/" TargetMode="External"/><Relationship Id="rId244" Type="http://schemas.openxmlformats.org/officeDocument/2006/relationships/hyperlink" Target="https://internet.garant.ru/" TargetMode="External"/><Relationship Id="rId647" Type="http://schemas.openxmlformats.org/officeDocument/2006/relationships/hyperlink" Target="https://internet.garant.ru/" TargetMode="External"/><Relationship Id="rId689" Type="http://schemas.openxmlformats.org/officeDocument/2006/relationships/hyperlink" Target="https://internet.garant.ru/" TargetMode="External"/><Relationship Id="rId854" Type="http://schemas.openxmlformats.org/officeDocument/2006/relationships/hyperlink" Target="https://internet.garant.ru/" TargetMode="External"/><Relationship Id="rId896" Type="http://schemas.openxmlformats.org/officeDocument/2006/relationships/hyperlink" Target="https://internet.garant.ru/" TargetMode="External"/><Relationship Id="rId1081" Type="http://schemas.openxmlformats.org/officeDocument/2006/relationships/hyperlink" Target="https://internet.garant.ru/" TargetMode="External"/><Relationship Id="rId39" Type="http://schemas.openxmlformats.org/officeDocument/2006/relationships/hyperlink" Target="garantF1://12012604.1613" TargetMode="External"/><Relationship Id="rId286" Type="http://schemas.openxmlformats.org/officeDocument/2006/relationships/hyperlink" Target="garantF1://10064072.748" TargetMode="External"/><Relationship Id="rId451" Type="http://schemas.openxmlformats.org/officeDocument/2006/relationships/hyperlink" Target="https://internet.garant.ru/" TargetMode="External"/><Relationship Id="rId493" Type="http://schemas.openxmlformats.org/officeDocument/2006/relationships/hyperlink" Target="https://internet.garant.ru/" TargetMode="External"/><Relationship Id="rId507" Type="http://schemas.openxmlformats.org/officeDocument/2006/relationships/hyperlink" Target="https://internet.garant.ru/" TargetMode="External"/><Relationship Id="rId549" Type="http://schemas.openxmlformats.org/officeDocument/2006/relationships/hyperlink" Target="https://internet.garant.ru/" TargetMode="External"/><Relationship Id="rId714" Type="http://schemas.openxmlformats.org/officeDocument/2006/relationships/hyperlink" Target="garantF1://12025267.73042" TargetMode="External"/><Relationship Id="rId756" Type="http://schemas.openxmlformats.org/officeDocument/2006/relationships/hyperlink" Target="https://internet.garant.ru/" TargetMode="External"/><Relationship Id="rId921" Type="http://schemas.openxmlformats.org/officeDocument/2006/relationships/hyperlink" Target="https://internet.garant.ru/" TargetMode="External"/><Relationship Id="rId50" Type="http://schemas.openxmlformats.org/officeDocument/2006/relationships/hyperlink" Target="garantF1://12025267.15152" TargetMode="External"/><Relationship Id="rId104" Type="http://schemas.openxmlformats.org/officeDocument/2006/relationships/hyperlink" Target="garantF1://12012604.1612" TargetMode="External"/><Relationship Id="rId146" Type="http://schemas.openxmlformats.org/officeDocument/2006/relationships/hyperlink" Target="garantF1://12025267.1514" TargetMode="External"/><Relationship Id="rId188" Type="http://schemas.openxmlformats.org/officeDocument/2006/relationships/hyperlink" Target="garantF1://12012604.13201" TargetMode="External"/><Relationship Id="rId311" Type="http://schemas.openxmlformats.org/officeDocument/2006/relationships/hyperlink" Target="https://internet.garant.ru/" TargetMode="External"/><Relationship Id="rId353" Type="http://schemas.openxmlformats.org/officeDocument/2006/relationships/hyperlink" Target="https://internet.garant.ru/" TargetMode="External"/><Relationship Id="rId395" Type="http://schemas.openxmlformats.org/officeDocument/2006/relationships/hyperlink" Target="https://internet.garant.ru/" TargetMode="External"/><Relationship Id="rId409" Type="http://schemas.openxmlformats.org/officeDocument/2006/relationships/hyperlink" Target="https://internet.garant.ru/" TargetMode="External"/><Relationship Id="rId560" Type="http://schemas.openxmlformats.org/officeDocument/2006/relationships/hyperlink" Target="https://internet.garant.ru/" TargetMode="External"/><Relationship Id="rId798" Type="http://schemas.openxmlformats.org/officeDocument/2006/relationships/hyperlink" Target="https://internet.garant.ru/" TargetMode="External"/><Relationship Id="rId963" Type="http://schemas.openxmlformats.org/officeDocument/2006/relationships/hyperlink" Target="https://internet.garant.ru/" TargetMode="External"/><Relationship Id="rId1039" Type="http://schemas.openxmlformats.org/officeDocument/2006/relationships/hyperlink" Target="https://internet.garant.ru/" TargetMode="External"/><Relationship Id="rId92" Type="http://schemas.openxmlformats.org/officeDocument/2006/relationships/hyperlink" Target="garantF1://12012604.2201" TargetMode="External"/><Relationship Id="rId213" Type="http://schemas.openxmlformats.org/officeDocument/2006/relationships/hyperlink" Target="garantF1://10800200.64" TargetMode="External"/><Relationship Id="rId420" Type="http://schemas.openxmlformats.org/officeDocument/2006/relationships/hyperlink" Target="https://internet.garant.ru/" TargetMode="External"/><Relationship Id="rId616" Type="http://schemas.openxmlformats.org/officeDocument/2006/relationships/hyperlink" Target="https://internet.garant.ru/" TargetMode="External"/><Relationship Id="rId658" Type="http://schemas.openxmlformats.org/officeDocument/2006/relationships/hyperlink" Target="https://internet.garant.ru/" TargetMode="External"/><Relationship Id="rId823" Type="http://schemas.openxmlformats.org/officeDocument/2006/relationships/hyperlink" Target="https://internet.garant.ru/" TargetMode="External"/><Relationship Id="rId865" Type="http://schemas.openxmlformats.org/officeDocument/2006/relationships/hyperlink" Target="https://internet.garant.ru/" TargetMode="External"/><Relationship Id="rId1050" Type="http://schemas.openxmlformats.org/officeDocument/2006/relationships/hyperlink" Target="https://internet.garant.ru/" TargetMode="External"/><Relationship Id="rId255" Type="http://schemas.openxmlformats.org/officeDocument/2006/relationships/hyperlink" Target="https://internet.garant.ru/" TargetMode="External"/><Relationship Id="rId297" Type="http://schemas.openxmlformats.org/officeDocument/2006/relationships/hyperlink" Target="https://internet.garant.ru/" TargetMode="External"/><Relationship Id="rId462" Type="http://schemas.openxmlformats.org/officeDocument/2006/relationships/hyperlink" Target="https://internet.garant.ru/" TargetMode="External"/><Relationship Id="rId518" Type="http://schemas.openxmlformats.org/officeDocument/2006/relationships/hyperlink" Target="https://internet.garant.ru/" TargetMode="External"/><Relationship Id="rId725" Type="http://schemas.openxmlformats.org/officeDocument/2006/relationships/hyperlink" Target="https://internet.garant.ru/" TargetMode="External"/><Relationship Id="rId932" Type="http://schemas.openxmlformats.org/officeDocument/2006/relationships/hyperlink" Target="https://internet.garant.ru/" TargetMode="External"/><Relationship Id="rId115" Type="http://schemas.openxmlformats.org/officeDocument/2006/relationships/hyperlink" Target="garantF1://12012604.6924" TargetMode="External"/><Relationship Id="rId157" Type="http://schemas.openxmlformats.org/officeDocument/2006/relationships/hyperlink" Target="garantF1://12025267.151510" TargetMode="External"/><Relationship Id="rId322" Type="http://schemas.openxmlformats.org/officeDocument/2006/relationships/hyperlink" Target="https://internet.garant.ru/" TargetMode="External"/><Relationship Id="rId364" Type="http://schemas.openxmlformats.org/officeDocument/2006/relationships/hyperlink" Target="https://internet.garant.ru/" TargetMode="External"/><Relationship Id="rId767" Type="http://schemas.openxmlformats.org/officeDocument/2006/relationships/hyperlink" Target="https://internet.garant.ru/" TargetMode="External"/><Relationship Id="rId974" Type="http://schemas.openxmlformats.org/officeDocument/2006/relationships/hyperlink" Target="https://internet.garant.ru/" TargetMode="External"/><Relationship Id="rId1008" Type="http://schemas.openxmlformats.org/officeDocument/2006/relationships/hyperlink" Target="https://internet.garant.ru/" TargetMode="External"/><Relationship Id="rId61" Type="http://schemas.openxmlformats.org/officeDocument/2006/relationships/hyperlink" Target="garantF1://12012604.9322" TargetMode="External"/><Relationship Id="rId199" Type="http://schemas.openxmlformats.org/officeDocument/2006/relationships/hyperlink" Target="garantF1://12025267.15156" TargetMode="External"/><Relationship Id="rId571" Type="http://schemas.openxmlformats.org/officeDocument/2006/relationships/hyperlink" Target="https://internet.garant.ru/" TargetMode="External"/><Relationship Id="rId627" Type="http://schemas.openxmlformats.org/officeDocument/2006/relationships/hyperlink" Target="https://internet.garant.ru/" TargetMode="External"/><Relationship Id="rId669" Type="http://schemas.openxmlformats.org/officeDocument/2006/relationships/hyperlink" Target="https://internet.garant.ru/" TargetMode="External"/><Relationship Id="rId834" Type="http://schemas.openxmlformats.org/officeDocument/2006/relationships/hyperlink" Target="https://internet.garant.ru/" TargetMode="External"/><Relationship Id="rId876" Type="http://schemas.openxmlformats.org/officeDocument/2006/relationships/hyperlink" Target="https://internet.garant.ru/" TargetMode="External"/><Relationship Id="rId19" Type="http://schemas.openxmlformats.org/officeDocument/2006/relationships/hyperlink" Target="garantF1://12012604.17421" TargetMode="External"/><Relationship Id="rId224" Type="http://schemas.openxmlformats.org/officeDocument/2006/relationships/hyperlink" Target="https://internet.garant.ru/" TargetMode="External"/><Relationship Id="rId266" Type="http://schemas.openxmlformats.org/officeDocument/2006/relationships/hyperlink" Target="garantF1://70460180.0" TargetMode="External"/><Relationship Id="rId431" Type="http://schemas.openxmlformats.org/officeDocument/2006/relationships/hyperlink" Target="https://internet.garant.ru/" TargetMode="External"/><Relationship Id="rId473" Type="http://schemas.openxmlformats.org/officeDocument/2006/relationships/hyperlink" Target="https://internet.garant.ru/" TargetMode="External"/><Relationship Id="rId529" Type="http://schemas.openxmlformats.org/officeDocument/2006/relationships/hyperlink" Target="https://internet.garant.ru/" TargetMode="External"/><Relationship Id="rId680" Type="http://schemas.openxmlformats.org/officeDocument/2006/relationships/hyperlink" Target="https://internet.garant.ru/" TargetMode="External"/><Relationship Id="rId736" Type="http://schemas.openxmlformats.org/officeDocument/2006/relationships/hyperlink" Target="https://internet.garant.ru/" TargetMode="External"/><Relationship Id="rId901" Type="http://schemas.openxmlformats.org/officeDocument/2006/relationships/hyperlink" Target="https://internet.garant.ru/" TargetMode="External"/><Relationship Id="rId1061" Type="http://schemas.openxmlformats.org/officeDocument/2006/relationships/hyperlink" Target="https://internet.garant.ru/" TargetMode="External"/><Relationship Id="rId30" Type="http://schemas.openxmlformats.org/officeDocument/2006/relationships/hyperlink" Target="garantF1://12012604.1793" TargetMode="External"/><Relationship Id="rId126" Type="http://schemas.openxmlformats.org/officeDocument/2006/relationships/hyperlink" Target="garantF1://10008000.2851" TargetMode="External"/><Relationship Id="rId168" Type="http://schemas.openxmlformats.org/officeDocument/2006/relationships/hyperlink" Target="garantF1://12025267.151533" TargetMode="External"/><Relationship Id="rId333" Type="http://schemas.openxmlformats.org/officeDocument/2006/relationships/hyperlink" Target="https://internet.garant.ru/" TargetMode="External"/><Relationship Id="rId540" Type="http://schemas.openxmlformats.org/officeDocument/2006/relationships/hyperlink" Target="https://internet.garant.ru/" TargetMode="External"/><Relationship Id="rId778" Type="http://schemas.openxmlformats.org/officeDocument/2006/relationships/hyperlink" Target="https://internet.garant.ru/" TargetMode="External"/><Relationship Id="rId943" Type="http://schemas.openxmlformats.org/officeDocument/2006/relationships/hyperlink" Target="https://internet.garant.ru/" TargetMode="External"/><Relationship Id="rId985" Type="http://schemas.openxmlformats.org/officeDocument/2006/relationships/hyperlink" Target="https://internet.garant.ru/" TargetMode="External"/><Relationship Id="rId1019" Type="http://schemas.openxmlformats.org/officeDocument/2006/relationships/hyperlink" Target="https://internet.garant.ru/" TargetMode="External"/><Relationship Id="rId72" Type="http://schemas.openxmlformats.org/officeDocument/2006/relationships/hyperlink" Target="https://internet.garant.ru/" TargetMode="External"/><Relationship Id="rId375" Type="http://schemas.openxmlformats.org/officeDocument/2006/relationships/hyperlink" Target="https://internet.garant.ru/" TargetMode="External"/><Relationship Id="rId582" Type="http://schemas.openxmlformats.org/officeDocument/2006/relationships/hyperlink" Target="https://internet.garant.ru/" TargetMode="External"/><Relationship Id="rId638" Type="http://schemas.openxmlformats.org/officeDocument/2006/relationships/hyperlink" Target="https://internet.garant.ru/" TargetMode="External"/><Relationship Id="rId803" Type="http://schemas.openxmlformats.org/officeDocument/2006/relationships/hyperlink" Target="https://internet.garant.ru/" TargetMode="External"/><Relationship Id="rId845" Type="http://schemas.openxmlformats.org/officeDocument/2006/relationships/hyperlink" Target="https://internet.garant.ru/" TargetMode="External"/><Relationship Id="rId1030" Type="http://schemas.openxmlformats.org/officeDocument/2006/relationships/hyperlink" Target="https://internet.garant.ru/" TargetMode="External"/><Relationship Id="rId3" Type="http://schemas.openxmlformats.org/officeDocument/2006/relationships/webSettings" Target="webSettings.xml"/><Relationship Id="rId235" Type="http://schemas.openxmlformats.org/officeDocument/2006/relationships/hyperlink" Target="https://internet.garant.ru/" TargetMode="External"/><Relationship Id="rId277" Type="http://schemas.openxmlformats.org/officeDocument/2006/relationships/hyperlink" Target="garantF1://12014699.13" TargetMode="External"/><Relationship Id="rId400" Type="http://schemas.openxmlformats.org/officeDocument/2006/relationships/hyperlink" Target="https://internet.garant.ru/" TargetMode="External"/><Relationship Id="rId442" Type="http://schemas.openxmlformats.org/officeDocument/2006/relationships/hyperlink" Target="https://internet.garant.ru/" TargetMode="External"/><Relationship Id="rId484" Type="http://schemas.openxmlformats.org/officeDocument/2006/relationships/hyperlink" Target="https://internet.garant.ru/" TargetMode="External"/><Relationship Id="rId705" Type="http://schemas.openxmlformats.org/officeDocument/2006/relationships/hyperlink" Target="garantF1://70253464.44" TargetMode="External"/><Relationship Id="rId887" Type="http://schemas.openxmlformats.org/officeDocument/2006/relationships/hyperlink" Target="https://internet.garant.ru/" TargetMode="External"/><Relationship Id="rId1072" Type="http://schemas.openxmlformats.org/officeDocument/2006/relationships/hyperlink" Target="https://internet.garant.ru/" TargetMode="External"/><Relationship Id="rId137" Type="http://schemas.openxmlformats.org/officeDocument/2006/relationships/hyperlink" Target="https://internet.garant.ru/" TargetMode="External"/><Relationship Id="rId302" Type="http://schemas.openxmlformats.org/officeDocument/2006/relationships/hyperlink" Target="https://internet.garant.ru/" TargetMode="External"/><Relationship Id="rId344" Type="http://schemas.openxmlformats.org/officeDocument/2006/relationships/hyperlink" Target="garantF1://70003036.7" TargetMode="External"/><Relationship Id="rId691" Type="http://schemas.openxmlformats.org/officeDocument/2006/relationships/hyperlink" Target="https://internet.garant.ru/" TargetMode="External"/><Relationship Id="rId747" Type="http://schemas.openxmlformats.org/officeDocument/2006/relationships/hyperlink" Target="https://internet.garant.ru/" TargetMode="External"/><Relationship Id="rId789" Type="http://schemas.openxmlformats.org/officeDocument/2006/relationships/hyperlink" Target="https://internet.garant.ru/" TargetMode="External"/><Relationship Id="rId912" Type="http://schemas.openxmlformats.org/officeDocument/2006/relationships/hyperlink" Target="https://internet.garant.ru/" TargetMode="External"/><Relationship Id="rId954" Type="http://schemas.openxmlformats.org/officeDocument/2006/relationships/hyperlink" Target="https://internet.garant.ru/" TargetMode="External"/><Relationship Id="rId996" Type="http://schemas.openxmlformats.org/officeDocument/2006/relationships/hyperlink" Target="https://internet.garant.ru/" TargetMode="External"/><Relationship Id="rId41" Type="http://schemas.openxmlformats.org/officeDocument/2006/relationships/hyperlink" Target="garantF1://12012604.700" TargetMode="External"/><Relationship Id="rId83" Type="http://schemas.openxmlformats.org/officeDocument/2006/relationships/hyperlink" Target="https://internet.garant.ru/" TargetMode="External"/><Relationship Id="rId179" Type="http://schemas.openxmlformats.org/officeDocument/2006/relationships/hyperlink" Target="garantF1://12012604.133" TargetMode="External"/><Relationship Id="rId386" Type="http://schemas.openxmlformats.org/officeDocument/2006/relationships/hyperlink" Target="https://internet.garant.ru/" TargetMode="External"/><Relationship Id="rId551" Type="http://schemas.openxmlformats.org/officeDocument/2006/relationships/hyperlink" Target="https://internet.garant.ru/" TargetMode="External"/><Relationship Id="rId593" Type="http://schemas.openxmlformats.org/officeDocument/2006/relationships/hyperlink" Target="https://internet.garant.ru/" TargetMode="External"/><Relationship Id="rId607" Type="http://schemas.openxmlformats.org/officeDocument/2006/relationships/hyperlink" Target="https://internet.garant.ru/" TargetMode="External"/><Relationship Id="rId649" Type="http://schemas.openxmlformats.org/officeDocument/2006/relationships/hyperlink" Target="https://internet.garant.ru/" TargetMode="External"/><Relationship Id="rId814" Type="http://schemas.openxmlformats.org/officeDocument/2006/relationships/hyperlink" Target="https://internet.garant.ru/" TargetMode="External"/><Relationship Id="rId856" Type="http://schemas.openxmlformats.org/officeDocument/2006/relationships/hyperlink" Target="garantF1://12025267.73007" TargetMode="External"/><Relationship Id="rId190" Type="http://schemas.openxmlformats.org/officeDocument/2006/relationships/hyperlink" Target="garantF1://12012604.1424" TargetMode="External"/><Relationship Id="rId204" Type="http://schemas.openxmlformats.org/officeDocument/2006/relationships/hyperlink" Target="garantF1://12025267.15156" TargetMode="External"/><Relationship Id="rId246" Type="http://schemas.openxmlformats.org/officeDocument/2006/relationships/hyperlink" Target="garantF1://70460180.1000" TargetMode="External"/><Relationship Id="rId288" Type="http://schemas.openxmlformats.org/officeDocument/2006/relationships/hyperlink" Target="https://internet.garant.ru/" TargetMode="External"/><Relationship Id="rId411" Type="http://schemas.openxmlformats.org/officeDocument/2006/relationships/hyperlink" Target="https://internet.garant.ru/" TargetMode="External"/><Relationship Id="rId453" Type="http://schemas.openxmlformats.org/officeDocument/2006/relationships/hyperlink" Target="https://internet.garant.ru/" TargetMode="External"/><Relationship Id="rId509" Type="http://schemas.openxmlformats.org/officeDocument/2006/relationships/hyperlink" Target="https://internet.garant.ru/" TargetMode="External"/><Relationship Id="rId660" Type="http://schemas.openxmlformats.org/officeDocument/2006/relationships/hyperlink" Target="https://internet.garant.ru/" TargetMode="External"/><Relationship Id="rId898" Type="http://schemas.openxmlformats.org/officeDocument/2006/relationships/hyperlink" Target="https://internet.garant.ru/" TargetMode="External"/><Relationship Id="rId1041" Type="http://schemas.openxmlformats.org/officeDocument/2006/relationships/hyperlink" Target="https://internet.garant.ru/" TargetMode="External"/><Relationship Id="rId1083" Type="http://schemas.openxmlformats.org/officeDocument/2006/relationships/hyperlink" Target="garantF1://12025267.0" TargetMode="External"/><Relationship Id="rId106" Type="http://schemas.openxmlformats.org/officeDocument/2006/relationships/hyperlink" Target="garantF1://12057835.0" TargetMode="External"/><Relationship Id="rId313" Type="http://schemas.openxmlformats.org/officeDocument/2006/relationships/hyperlink" Target="https://internet.garant.ru/" TargetMode="External"/><Relationship Id="rId495" Type="http://schemas.openxmlformats.org/officeDocument/2006/relationships/hyperlink" Target="https://internet.garant.ru/" TargetMode="External"/><Relationship Id="rId716" Type="http://schemas.openxmlformats.org/officeDocument/2006/relationships/hyperlink" Target="https://internet.garant.ru/" TargetMode="External"/><Relationship Id="rId758" Type="http://schemas.openxmlformats.org/officeDocument/2006/relationships/hyperlink" Target="https://internet.garant.ru/" TargetMode="External"/><Relationship Id="rId923" Type="http://schemas.openxmlformats.org/officeDocument/2006/relationships/hyperlink" Target="https://internet.garant.ru/" TargetMode="External"/><Relationship Id="rId965" Type="http://schemas.openxmlformats.org/officeDocument/2006/relationships/hyperlink" Target="https://internet.garant.ru/" TargetMode="External"/><Relationship Id="rId10" Type="http://schemas.openxmlformats.org/officeDocument/2006/relationships/hyperlink" Target="garantF1://70308460.0" TargetMode="External"/><Relationship Id="rId52" Type="http://schemas.openxmlformats.org/officeDocument/2006/relationships/hyperlink" Target="garantF1://12012604.9322" TargetMode="External"/><Relationship Id="rId94" Type="http://schemas.openxmlformats.org/officeDocument/2006/relationships/hyperlink" Target="garantF1://12012604.217" TargetMode="External"/><Relationship Id="rId148" Type="http://schemas.openxmlformats.org/officeDocument/2006/relationships/hyperlink" Target="https://internet.garant.ru/" TargetMode="External"/><Relationship Id="rId355" Type="http://schemas.openxmlformats.org/officeDocument/2006/relationships/hyperlink" Target="https://internet.garant.ru/" TargetMode="External"/><Relationship Id="rId397" Type="http://schemas.openxmlformats.org/officeDocument/2006/relationships/hyperlink" Target="https://internet.garant.ru/" TargetMode="External"/><Relationship Id="rId520" Type="http://schemas.openxmlformats.org/officeDocument/2006/relationships/hyperlink" Target="https://internet.garant.ru/" TargetMode="External"/><Relationship Id="rId562" Type="http://schemas.openxmlformats.org/officeDocument/2006/relationships/hyperlink" Target="https://internet.garant.ru/" TargetMode="External"/><Relationship Id="rId618" Type="http://schemas.openxmlformats.org/officeDocument/2006/relationships/hyperlink" Target="https://internet.garant.ru/" TargetMode="External"/><Relationship Id="rId825" Type="http://schemas.openxmlformats.org/officeDocument/2006/relationships/hyperlink" Target="https://internet.garant.ru/" TargetMode="External"/><Relationship Id="rId215" Type="http://schemas.openxmlformats.org/officeDocument/2006/relationships/hyperlink" Target="garantF1://10800200.79" TargetMode="External"/><Relationship Id="rId257" Type="http://schemas.openxmlformats.org/officeDocument/2006/relationships/hyperlink" Target="garantF1://12060214.1000" TargetMode="External"/><Relationship Id="rId422" Type="http://schemas.openxmlformats.org/officeDocument/2006/relationships/hyperlink" Target="https://internet.garant.ru/" TargetMode="External"/><Relationship Id="rId464" Type="http://schemas.openxmlformats.org/officeDocument/2006/relationships/hyperlink" Target="https://internet.garant.ru/" TargetMode="External"/><Relationship Id="rId867" Type="http://schemas.openxmlformats.org/officeDocument/2006/relationships/hyperlink" Target="https://internet.garant.ru/" TargetMode="External"/><Relationship Id="rId1010" Type="http://schemas.openxmlformats.org/officeDocument/2006/relationships/hyperlink" Target="https://internet.garant.ru/" TargetMode="External"/><Relationship Id="rId1052" Type="http://schemas.openxmlformats.org/officeDocument/2006/relationships/hyperlink" Target="https://internet.garant.ru/" TargetMode="External"/><Relationship Id="rId299" Type="http://schemas.openxmlformats.org/officeDocument/2006/relationships/hyperlink" Target="https://internet.garant.ru/" TargetMode="External"/><Relationship Id="rId727" Type="http://schemas.openxmlformats.org/officeDocument/2006/relationships/hyperlink" Target="https://internet.garant.ru/" TargetMode="External"/><Relationship Id="rId934" Type="http://schemas.openxmlformats.org/officeDocument/2006/relationships/hyperlink" Target="https://internet.garant.ru/" TargetMode="External"/><Relationship Id="rId63" Type="http://schemas.openxmlformats.org/officeDocument/2006/relationships/hyperlink" Target="garantF1://12025267.1515222" TargetMode="External"/><Relationship Id="rId159" Type="http://schemas.openxmlformats.org/officeDocument/2006/relationships/hyperlink" Target="garantF1://12012604.137" TargetMode="External"/><Relationship Id="rId366" Type="http://schemas.openxmlformats.org/officeDocument/2006/relationships/hyperlink" Target="https://internet.garant.ru/" TargetMode="External"/><Relationship Id="rId573" Type="http://schemas.openxmlformats.org/officeDocument/2006/relationships/hyperlink" Target="https://internet.garant.ru/" TargetMode="External"/><Relationship Id="rId780" Type="http://schemas.openxmlformats.org/officeDocument/2006/relationships/hyperlink" Target="https://internet.garant.ru/" TargetMode="External"/><Relationship Id="rId226" Type="http://schemas.openxmlformats.org/officeDocument/2006/relationships/hyperlink" Target="https://internet.garant.ru/" TargetMode="External"/><Relationship Id="rId433" Type="http://schemas.openxmlformats.org/officeDocument/2006/relationships/hyperlink" Target="https://internet.garant.ru/" TargetMode="External"/><Relationship Id="rId878" Type="http://schemas.openxmlformats.org/officeDocument/2006/relationships/hyperlink" Target="https://internet.garant.ru/" TargetMode="External"/><Relationship Id="rId1063" Type="http://schemas.openxmlformats.org/officeDocument/2006/relationships/hyperlink" Target="https://internet.garant.ru/" TargetMode="External"/><Relationship Id="rId640" Type="http://schemas.openxmlformats.org/officeDocument/2006/relationships/hyperlink" Target="https://internet.garant.ru/" TargetMode="External"/><Relationship Id="rId738" Type="http://schemas.openxmlformats.org/officeDocument/2006/relationships/hyperlink" Target="https://internet.garant.ru/" TargetMode="External"/><Relationship Id="rId945" Type="http://schemas.openxmlformats.org/officeDocument/2006/relationships/hyperlink" Target="https://internet.garant.ru/" TargetMode="External"/><Relationship Id="rId74" Type="http://schemas.openxmlformats.org/officeDocument/2006/relationships/hyperlink" Target="garantF1://12012604.104" TargetMode="External"/><Relationship Id="rId377" Type="http://schemas.openxmlformats.org/officeDocument/2006/relationships/hyperlink" Target="https://internet.garant.ru/" TargetMode="External"/><Relationship Id="rId500" Type="http://schemas.openxmlformats.org/officeDocument/2006/relationships/hyperlink" Target="https://internet.garant.ru/" TargetMode="External"/><Relationship Id="rId584" Type="http://schemas.openxmlformats.org/officeDocument/2006/relationships/hyperlink" Target="https://internet.garant.ru/" TargetMode="External"/><Relationship Id="rId805" Type="http://schemas.openxmlformats.org/officeDocument/2006/relationships/hyperlink" Target="https://internet.garant.ru/" TargetMode="External"/><Relationship Id="rId5" Type="http://schemas.openxmlformats.org/officeDocument/2006/relationships/endnotes" Target="endnotes.xml"/><Relationship Id="rId237" Type="http://schemas.openxmlformats.org/officeDocument/2006/relationships/hyperlink" Target="garantF1://12012604.179103" TargetMode="External"/><Relationship Id="rId791" Type="http://schemas.openxmlformats.org/officeDocument/2006/relationships/hyperlink" Target="https://internet.garant.ru/" TargetMode="External"/><Relationship Id="rId889" Type="http://schemas.openxmlformats.org/officeDocument/2006/relationships/hyperlink" Target="https://internet.garant.ru/" TargetMode="External"/><Relationship Id="rId1074" Type="http://schemas.openxmlformats.org/officeDocument/2006/relationships/hyperlink" Target="https://internet.garant.ru/" TargetMode="External"/><Relationship Id="rId444" Type="http://schemas.openxmlformats.org/officeDocument/2006/relationships/hyperlink" Target="https://internet.garant.ru/" TargetMode="External"/><Relationship Id="rId651" Type="http://schemas.openxmlformats.org/officeDocument/2006/relationships/hyperlink" Target="https://internet.garant.ru/" TargetMode="External"/><Relationship Id="rId749" Type="http://schemas.openxmlformats.org/officeDocument/2006/relationships/hyperlink" Target="https://internet.garant.ru/" TargetMode="External"/><Relationship Id="rId290" Type="http://schemas.openxmlformats.org/officeDocument/2006/relationships/hyperlink" Target="garantF1://12038258.55" TargetMode="External"/><Relationship Id="rId304" Type="http://schemas.openxmlformats.org/officeDocument/2006/relationships/hyperlink" Target="https://internet.garant.ru/" TargetMode="External"/><Relationship Id="rId388" Type="http://schemas.openxmlformats.org/officeDocument/2006/relationships/hyperlink" Target="https://internet.garant.ru/" TargetMode="External"/><Relationship Id="rId511" Type="http://schemas.openxmlformats.org/officeDocument/2006/relationships/hyperlink" Target="https://internet.garant.ru/" TargetMode="External"/><Relationship Id="rId609" Type="http://schemas.openxmlformats.org/officeDocument/2006/relationships/hyperlink" Target="https://internet.garant.ru/" TargetMode="External"/><Relationship Id="rId956" Type="http://schemas.openxmlformats.org/officeDocument/2006/relationships/hyperlink" Target="https://internet.garant.ru/" TargetMode="External"/><Relationship Id="rId85" Type="http://schemas.openxmlformats.org/officeDocument/2006/relationships/hyperlink" Target="https://internet.garant.ru/" TargetMode="External"/><Relationship Id="rId150" Type="http://schemas.openxmlformats.org/officeDocument/2006/relationships/hyperlink" Target="garantF1://12025267.15155" TargetMode="External"/><Relationship Id="rId595" Type="http://schemas.openxmlformats.org/officeDocument/2006/relationships/hyperlink" Target="https://internet.garant.ru/" TargetMode="External"/><Relationship Id="rId816" Type="http://schemas.openxmlformats.org/officeDocument/2006/relationships/hyperlink" Target="garantF1://70253464.44" TargetMode="External"/><Relationship Id="rId1001" Type="http://schemas.openxmlformats.org/officeDocument/2006/relationships/hyperlink" Target="https://internet.garant.ru/" TargetMode="External"/><Relationship Id="rId248" Type="http://schemas.openxmlformats.org/officeDocument/2006/relationships/hyperlink" Target="garantF1://12025267.15155" TargetMode="External"/><Relationship Id="rId455" Type="http://schemas.openxmlformats.org/officeDocument/2006/relationships/hyperlink" Target="https://internet.garant.ru/" TargetMode="External"/><Relationship Id="rId662" Type="http://schemas.openxmlformats.org/officeDocument/2006/relationships/hyperlink" Target="https://internet.garant.ru/" TargetMode="External"/><Relationship Id="rId1085" Type="http://schemas.openxmlformats.org/officeDocument/2006/relationships/fontTable" Target="fontTable.xml"/><Relationship Id="rId12" Type="http://schemas.openxmlformats.org/officeDocument/2006/relationships/hyperlink" Target="garantF1://12012604.8752" TargetMode="External"/><Relationship Id="rId108" Type="http://schemas.openxmlformats.org/officeDocument/2006/relationships/hyperlink" Target="garantF1://12012604.1612" TargetMode="External"/><Relationship Id="rId315" Type="http://schemas.openxmlformats.org/officeDocument/2006/relationships/hyperlink" Target="https://internet.garant.ru/" TargetMode="External"/><Relationship Id="rId522" Type="http://schemas.openxmlformats.org/officeDocument/2006/relationships/hyperlink" Target="https://internet.garant.ru/" TargetMode="External"/><Relationship Id="rId967" Type="http://schemas.openxmlformats.org/officeDocument/2006/relationships/hyperlink" Target="https://internet.garant.ru/" TargetMode="External"/><Relationship Id="rId96" Type="http://schemas.openxmlformats.org/officeDocument/2006/relationships/hyperlink" Target="garantF1://12012604.2191" TargetMode="External"/><Relationship Id="rId161" Type="http://schemas.openxmlformats.org/officeDocument/2006/relationships/hyperlink" Target="garantF1://12012604.142001" TargetMode="External"/><Relationship Id="rId399" Type="http://schemas.openxmlformats.org/officeDocument/2006/relationships/hyperlink" Target="https://internet.garant.ru/" TargetMode="External"/><Relationship Id="rId827" Type="http://schemas.openxmlformats.org/officeDocument/2006/relationships/hyperlink" Target="https://internet.garant.ru/" TargetMode="External"/><Relationship Id="rId1012" Type="http://schemas.openxmlformats.org/officeDocument/2006/relationships/hyperlink" Target="https://internet.garant.ru/" TargetMode="External"/><Relationship Id="rId259" Type="http://schemas.openxmlformats.org/officeDocument/2006/relationships/hyperlink" Target="https://internet.garant.ru/" TargetMode="External"/><Relationship Id="rId466" Type="http://schemas.openxmlformats.org/officeDocument/2006/relationships/hyperlink" Target="https://internet.garant.ru/" TargetMode="External"/><Relationship Id="rId673" Type="http://schemas.openxmlformats.org/officeDocument/2006/relationships/hyperlink" Target="https://internet.garant.ru/" TargetMode="External"/><Relationship Id="rId880" Type="http://schemas.openxmlformats.org/officeDocument/2006/relationships/hyperlink" Target="https://internet.garant.ru/" TargetMode="External"/><Relationship Id="rId23" Type="http://schemas.openxmlformats.org/officeDocument/2006/relationships/hyperlink" Target="garantF1://12012604.1793" TargetMode="External"/><Relationship Id="rId119" Type="http://schemas.openxmlformats.org/officeDocument/2006/relationships/hyperlink" Target="garantF1://12025267.1515155" TargetMode="External"/><Relationship Id="rId326" Type="http://schemas.openxmlformats.org/officeDocument/2006/relationships/hyperlink" Target="https://internet.garant.ru/" TargetMode="External"/><Relationship Id="rId533" Type="http://schemas.openxmlformats.org/officeDocument/2006/relationships/hyperlink" Target="https://internet.garant.ru/" TargetMode="External"/><Relationship Id="rId978" Type="http://schemas.openxmlformats.org/officeDocument/2006/relationships/hyperlink" Target="https://internet.garant.ru/" TargetMode="External"/><Relationship Id="rId740" Type="http://schemas.openxmlformats.org/officeDocument/2006/relationships/hyperlink" Target="https://internet.garant.ru/" TargetMode="External"/><Relationship Id="rId838" Type="http://schemas.openxmlformats.org/officeDocument/2006/relationships/hyperlink" Target="https://internet.garant.ru/" TargetMode="External"/><Relationship Id="rId1023" Type="http://schemas.openxmlformats.org/officeDocument/2006/relationships/hyperlink" Target="https://internet.garant.ru/" TargetMode="External"/><Relationship Id="rId172" Type="http://schemas.openxmlformats.org/officeDocument/2006/relationships/hyperlink" Target="garantF1://12012604.14203" TargetMode="External"/><Relationship Id="rId477" Type="http://schemas.openxmlformats.org/officeDocument/2006/relationships/hyperlink" Target="https://internet.garant.ru/" TargetMode="External"/><Relationship Id="rId600" Type="http://schemas.openxmlformats.org/officeDocument/2006/relationships/hyperlink" Target="https://internet.garant.ru/" TargetMode="External"/><Relationship Id="rId684" Type="http://schemas.openxmlformats.org/officeDocument/2006/relationships/hyperlink" Target="https://internet.garant.ru/" TargetMode="External"/><Relationship Id="rId337" Type="http://schemas.openxmlformats.org/officeDocument/2006/relationships/hyperlink" Target="https://internet.garant.ru/" TargetMode="External"/><Relationship Id="rId891" Type="http://schemas.openxmlformats.org/officeDocument/2006/relationships/hyperlink" Target="https://internet.garant.ru/" TargetMode="External"/><Relationship Id="rId905" Type="http://schemas.openxmlformats.org/officeDocument/2006/relationships/hyperlink" Target="https://internet.garant.ru/" TargetMode="External"/><Relationship Id="rId989" Type="http://schemas.openxmlformats.org/officeDocument/2006/relationships/hyperlink" Target="https://internet.garant.ru/" TargetMode="External"/><Relationship Id="rId34" Type="http://schemas.openxmlformats.org/officeDocument/2006/relationships/hyperlink" Target="garantF1://70308460.0" TargetMode="External"/><Relationship Id="rId544" Type="http://schemas.openxmlformats.org/officeDocument/2006/relationships/hyperlink" Target="https://internet.garant.ru/" TargetMode="External"/><Relationship Id="rId751" Type="http://schemas.openxmlformats.org/officeDocument/2006/relationships/hyperlink" Target="https://internet.garant.ru/" TargetMode="External"/><Relationship Id="rId849" Type="http://schemas.openxmlformats.org/officeDocument/2006/relationships/hyperlink" Target="https://internet.garant.ru/" TargetMode="External"/><Relationship Id="rId183" Type="http://schemas.openxmlformats.org/officeDocument/2006/relationships/hyperlink" Target="garantF1://12012604.13201" TargetMode="External"/><Relationship Id="rId390" Type="http://schemas.openxmlformats.org/officeDocument/2006/relationships/hyperlink" Target="https://internet.garant.ru/" TargetMode="External"/><Relationship Id="rId404" Type="http://schemas.openxmlformats.org/officeDocument/2006/relationships/hyperlink" Target="https://internet.garant.ru/" TargetMode="External"/><Relationship Id="rId611" Type="http://schemas.openxmlformats.org/officeDocument/2006/relationships/hyperlink" Target="https://internet.garant.ru/" TargetMode="External"/><Relationship Id="rId1034" Type="http://schemas.openxmlformats.org/officeDocument/2006/relationships/hyperlink" Target="https://internet.garant.ru/" TargetMode="External"/><Relationship Id="rId250" Type="http://schemas.openxmlformats.org/officeDocument/2006/relationships/hyperlink" Target="garantF1://70460180.1000" TargetMode="External"/><Relationship Id="rId488" Type="http://schemas.openxmlformats.org/officeDocument/2006/relationships/hyperlink" Target="https://internet.garant.ru/" TargetMode="External"/><Relationship Id="rId695" Type="http://schemas.openxmlformats.org/officeDocument/2006/relationships/hyperlink" Target="https://internet.garant.ru/" TargetMode="External"/><Relationship Id="rId709" Type="http://schemas.openxmlformats.org/officeDocument/2006/relationships/hyperlink" Target="garantF1://70253464.83" TargetMode="External"/><Relationship Id="rId916" Type="http://schemas.openxmlformats.org/officeDocument/2006/relationships/hyperlink" Target="https://internet.garant.ru/" TargetMode="External"/><Relationship Id="rId45" Type="http://schemas.openxmlformats.org/officeDocument/2006/relationships/hyperlink" Target="garantF1://12025267.15151" TargetMode="External"/><Relationship Id="rId110" Type="http://schemas.openxmlformats.org/officeDocument/2006/relationships/hyperlink" Target="garantF1://12057835.0" TargetMode="External"/><Relationship Id="rId348" Type="http://schemas.openxmlformats.org/officeDocument/2006/relationships/hyperlink" Target="https://internet.garant.ru/" TargetMode="External"/><Relationship Id="rId555" Type="http://schemas.openxmlformats.org/officeDocument/2006/relationships/hyperlink" Target="https://internet.garant.ru/" TargetMode="External"/><Relationship Id="rId762" Type="http://schemas.openxmlformats.org/officeDocument/2006/relationships/hyperlink" Target="https://internet.garant.ru/" TargetMode="External"/><Relationship Id="rId194" Type="http://schemas.openxmlformats.org/officeDocument/2006/relationships/hyperlink" Target="garantF1://12012604.2422" TargetMode="External"/><Relationship Id="rId208" Type="http://schemas.openxmlformats.org/officeDocument/2006/relationships/hyperlink" Target="garantF1://12012604.158" TargetMode="External"/><Relationship Id="rId415" Type="http://schemas.openxmlformats.org/officeDocument/2006/relationships/hyperlink" Target="https://internet.garant.ru/" TargetMode="External"/><Relationship Id="rId622" Type="http://schemas.openxmlformats.org/officeDocument/2006/relationships/hyperlink" Target="https://internet.garant.ru/" TargetMode="External"/><Relationship Id="rId1045" Type="http://schemas.openxmlformats.org/officeDocument/2006/relationships/hyperlink" Target="https://internet.garant.ru/" TargetMode="External"/><Relationship Id="rId261" Type="http://schemas.openxmlformats.org/officeDocument/2006/relationships/hyperlink" Target="garantF1://70460180.1000" TargetMode="External"/><Relationship Id="rId499" Type="http://schemas.openxmlformats.org/officeDocument/2006/relationships/hyperlink" Target="https://internet.garant.ru/" TargetMode="External"/><Relationship Id="rId927" Type="http://schemas.openxmlformats.org/officeDocument/2006/relationships/hyperlink" Target="https://internet.garant.ru/" TargetMode="External"/><Relationship Id="rId56" Type="http://schemas.openxmlformats.org/officeDocument/2006/relationships/hyperlink" Target="https://internet.garant.ru/" TargetMode="External"/><Relationship Id="rId359" Type="http://schemas.openxmlformats.org/officeDocument/2006/relationships/hyperlink" Target="https://internet.garant.ru/" TargetMode="External"/><Relationship Id="rId566" Type="http://schemas.openxmlformats.org/officeDocument/2006/relationships/hyperlink" Target="https://internet.garant.ru/" TargetMode="External"/><Relationship Id="rId773" Type="http://schemas.openxmlformats.org/officeDocument/2006/relationships/hyperlink" Target="garantF1://70253464.83" TargetMode="External"/><Relationship Id="rId121" Type="http://schemas.openxmlformats.org/officeDocument/2006/relationships/hyperlink" Target="https://internet.garant.ru/" TargetMode="External"/><Relationship Id="rId219" Type="http://schemas.openxmlformats.org/officeDocument/2006/relationships/hyperlink" Target="https://internet.garant.ru/" TargetMode="External"/><Relationship Id="rId426" Type="http://schemas.openxmlformats.org/officeDocument/2006/relationships/hyperlink" Target="https://internet.garant.ru/" TargetMode="External"/><Relationship Id="rId633" Type="http://schemas.openxmlformats.org/officeDocument/2006/relationships/hyperlink" Target="https://internet.garant.ru/" TargetMode="External"/><Relationship Id="rId980" Type="http://schemas.openxmlformats.org/officeDocument/2006/relationships/hyperlink" Target="https://internet.garant.ru/" TargetMode="External"/><Relationship Id="rId1056" Type="http://schemas.openxmlformats.org/officeDocument/2006/relationships/hyperlink" Target="https://internet.garant.ru/" TargetMode="External"/><Relationship Id="rId840" Type="http://schemas.openxmlformats.org/officeDocument/2006/relationships/hyperlink" Target="https://internet.garant.ru/" TargetMode="External"/><Relationship Id="rId938" Type="http://schemas.openxmlformats.org/officeDocument/2006/relationships/hyperlink" Target="https://internet.garant.ru/" TargetMode="External"/><Relationship Id="rId67" Type="http://schemas.openxmlformats.org/officeDocument/2006/relationships/hyperlink" Target="garantF1://12025267.1514" TargetMode="External"/><Relationship Id="rId272" Type="http://schemas.openxmlformats.org/officeDocument/2006/relationships/hyperlink" Target="garantF1://12012604.79012" TargetMode="External"/><Relationship Id="rId577" Type="http://schemas.openxmlformats.org/officeDocument/2006/relationships/hyperlink" Target="https://internet.garant.ru/" TargetMode="External"/><Relationship Id="rId700" Type="http://schemas.openxmlformats.org/officeDocument/2006/relationships/hyperlink" Target="garantF1://70253464.4" TargetMode="External"/><Relationship Id="rId132" Type="http://schemas.openxmlformats.org/officeDocument/2006/relationships/hyperlink" Target="garantF1://10008000.2851" TargetMode="External"/><Relationship Id="rId784" Type="http://schemas.openxmlformats.org/officeDocument/2006/relationships/hyperlink" Target="https://internet.garant.ru/" TargetMode="External"/><Relationship Id="rId991" Type="http://schemas.openxmlformats.org/officeDocument/2006/relationships/hyperlink" Target="https://internet.garant.ru/" TargetMode="External"/><Relationship Id="rId1067" Type="http://schemas.openxmlformats.org/officeDocument/2006/relationships/hyperlink" Target="https://internet.garant.ru/" TargetMode="External"/><Relationship Id="rId437" Type="http://schemas.openxmlformats.org/officeDocument/2006/relationships/hyperlink" Target="https://internet.garant.ru/" TargetMode="External"/><Relationship Id="rId644" Type="http://schemas.openxmlformats.org/officeDocument/2006/relationships/hyperlink" Target="https://internet.garant.ru/" TargetMode="External"/><Relationship Id="rId851" Type="http://schemas.openxmlformats.org/officeDocument/2006/relationships/hyperlink" Target="garantF1://70253464.53" TargetMode="External"/><Relationship Id="rId283" Type="http://schemas.openxmlformats.org/officeDocument/2006/relationships/hyperlink" Target="garantF1://12025267.1514" TargetMode="External"/><Relationship Id="rId490" Type="http://schemas.openxmlformats.org/officeDocument/2006/relationships/hyperlink" Target="https://internet.garant.ru/" TargetMode="External"/><Relationship Id="rId504" Type="http://schemas.openxmlformats.org/officeDocument/2006/relationships/hyperlink" Target="https://internet.garant.ru/" TargetMode="External"/><Relationship Id="rId711" Type="http://schemas.openxmlformats.org/officeDocument/2006/relationships/hyperlink" Target="garantF1://70253464.96" TargetMode="External"/><Relationship Id="rId949" Type="http://schemas.openxmlformats.org/officeDocument/2006/relationships/hyperlink" Target="https://internet.garant.ru/" TargetMode="External"/><Relationship Id="rId78" Type="http://schemas.openxmlformats.org/officeDocument/2006/relationships/hyperlink" Target="garantF1://12025267.1515133" TargetMode="External"/><Relationship Id="rId143" Type="http://schemas.openxmlformats.org/officeDocument/2006/relationships/hyperlink" Target="garantF1://12012604.7812" TargetMode="External"/><Relationship Id="rId350" Type="http://schemas.openxmlformats.org/officeDocument/2006/relationships/hyperlink" Target="https://internet.garant.ru/" TargetMode="External"/><Relationship Id="rId588" Type="http://schemas.openxmlformats.org/officeDocument/2006/relationships/hyperlink" Target="https://internet.garant.ru/" TargetMode="External"/><Relationship Id="rId795" Type="http://schemas.openxmlformats.org/officeDocument/2006/relationships/hyperlink" Target="https://internet.garant.ru/" TargetMode="External"/><Relationship Id="rId809" Type="http://schemas.openxmlformats.org/officeDocument/2006/relationships/hyperlink" Target="https://internet.garant.ru/" TargetMode="External"/><Relationship Id="rId9" Type="http://schemas.openxmlformats.org/officeDocument/2006/relationships/hyperlink" Target="garantF1://70308460.100000" TargetMode="External"/><Relationship Id="rId210" Type="http://schemas.openxmlformats.org/officeDocument/2006/relationships/hyperlink" Target="garantF1://12012604.16002" TargetMode="External"/><Relationship Id="rId448" Type="http://schemas.openxmlformats.org/officeDocument/2006/relationships/hyperlink" Target="https://internet.garant.ru/" TargetMode="External"/><Relationship Id="rId655" Type="http://schemas.openxmlformats.org/officeDocument/2006/relationships/hyperlink" Target="https://internet.garant.ru/" TargetMode="External"/><Relationship Id="rId862" Type="http://schemas.openxmlformats.org/officeDocument/2006/relationships/hyperlink" Target="https://internet.garant.ru/" TargetMode="External"/><Relationship Id="rId1078" Type="http://schemas.openxmlformats.org/officeDocument/2006/relationships/hyperlink" Target="https://internet.garant.ru/" TargetMode="External"/><Relationship Id="rId294" Type="http://schemas.openxmlformats.org/officeDocument/2006/relationships/hyperlink" Target="https://internet.garant.ru/" TargetMode="External"/><Relationship Id="rId308" Type="http://schemas.openxmlformats.org/officeDocument/2006/relationships/hyperlink" Target="https://internet.garant.ru/" TargetMode="External"/><Relationship Id="rId515" Type="http://schemas.openxmlformats.org/officeDocument/2006/relationships/hyperlink" Target="https://internet.garant.ru/" TargetMode="External"/><Relationship Id="rId722" Type="http://schemas.openxmlformats.org/officeDocument/2006/relationships/hyperlink" Target="https://internet.garant.ru/" TargetMode="External"/><Relationship Id="rId89" Type="http://schemas.openxmlformats.org/officeDocument/2006/relationships/hyperlink" Target="garantF1://10800200.59" TargetMode="External"/><Relationship Id="rId154" Type="http://schemas.openxmlformats.org/officeDocument/2006/relationships/hyperlink" Target="garantF1://12012604.2171" TargetMode="External"/><Relationship Id="rId361" Type="http://schemas.openxmlformats.org/officeDocument/2006/relationships/hyperlink" Target="https://internet.garant.ru/" TargetMode="External"/><Relationship Id="rId599" Type="http://schemas.openxmlformats.org/officeDocument/2006/relationships/hyperlink" Target="https://internet.garant.ru/" TargetMode="External"/><Relationship Id="rId1005" Type="http://schemas.openxmlformats.org/officeDocument/2006/relationships/hyperlink" Target="https://internet.garant.ru/" TargetMode="External"/><Relationship Id="rId459" Type="http://schemas.openxmlformats.org/officeDocument/2006/relationships/hyperlink" Target="https://internet.garant.ru/" TargetMode="External"/><Relationship Id="rId666" Type="http://schemas.openxmlformats.org/officeDocument/2006/relationships/hyperlink" Target="https://internet.garant.ru/" TargetMode="External"/><Relationship Id="rId873" Type="http://schemas.openxmlformats.org/officeDocument/2006/relationships/hyperlink" Target="https://internet.garant.ru/" TargetMode="External"/><Relationship Id="rId16" Type="http://schemas.openxmlformats.org/officeDocument/2006/relationships/hyperlink" Target="garantF1://12012604.17943" TargetMode="External"/><Relationship Id="rId221" Type="http://schemas.openxmlformats.org/officeDocument/2006/relationships/hyperlink" Target="https://internet.garant.ru/" TargetMode="External"/><Relationship Id="rId319" Type="http://schemas.openxmlformats.org/officeDocument/2006/relationships/hyperlink" Target="https://internet.garant.ru/" TargetMode="External"/><Relationship Id="rId526" Type="http://schemas.openxmlformats.org/officeDocument/2006/relationships/hyperlink" Target="https://internet.garant.ru/" TargetMode="External"/><Relationship Id="rId733" Type="http://schemas.openxmlformats.org/officeDocument/2006/relationships/hyperlink" Target="https://internet.garant.ru/" TargetMode="External"/><Relationship Id="rId940" Type="http://schemas.openxmlformats.org/officeDocument/2006/relationships/hyperlink" Target="https://internet.garant.ru/" TargetMode="External"/><Relationship Id="rId1016" Type="http://schemas.openxmlformats.org/officeDocument/2006/relationships/hyperlink" Target="https://internet.garant.ru/" TargetMode="External"/><Relationship Id="rId165" Type="http://schemas.openxmlformats.org/officeDocument/2006/relationships/hyperlink" Target="garantF1://12012604.139" TargetMode="External"/><Relationship Id="rId372" Type="http://schemas.openxmlformats.org/officeDocument/2006/relationships/hyperlink" Target="https://internet.garant.ru/" TargetMode="External"/><Relationship Id="rId677" Type="http://schemas.openxmlformats.org/officeDocument/2006/relationships/hyperlink" Target="https://internet.garant.ru/" TargetMode="External"/><Relationship Id="rId800" Type="http://schemas.openxmlformats.org/officeDocument/2006/relationships/hyperlink" Target="https://internet.garant.ru/" TargetMode="External"/><Relationship Id="rId232" Type="http://schemas.openxmlformats.org/officeDocument/2006/relationships/hyperlink" Target="https://internet.garant.ru/" TargetMode="External"/><Relationship Id="rId884" Type="http://schemas.openxmlformats.org/officeDocument/2006/relationships/hyperlink" Target="https://internet.garant.ru/" TargetMode="External"/><Relationship Id="rId27" Type="http://schemas.openxmlformats.org/officeDocument/2006/relationships/hyperlink" Target="garantF1://98991.1000" TargetMode="External"/><Relationship Id="rId537" Type="http://schemas.openxmlformats.org/officeDocument/2006/relationships/hyperlink" Target="https://internet.garant.ru/" TargetMode="External"/><Relationship Id="rId744" Type="http://schemas.openxmlformats.org/officeDocument/2006/relationships/hyperlink" Target="https://internet.garant.ru/" TargetMode="External"/><Relationship Id="rId951" Type="http://schemas.openxmlformats.org/officeDocument/2006/relationships/hyperlink" Target="https://internet.garant.ru/" TargetMode="External"/><Relationship Id="rId80" Type="http://schemas.openxmlformats.org/officeDocument/2006/relationships/hyperlink" Target="garantF1://12012604.121" TargetMode="External"/><Relationship Id="rId176" Type="http://schemas.openxmlformats.org/officeDocument/2006/relationships/hyperlink" Target="garantF1://12012604.133" TargetMode="External"/><Relationship Id="rId383" Type="http://schemas.openxmlformats.org/officeDocument/2006/relationships/hyperlink" Target="https://internet.garant.ru/" TargetMode="External"/><Relationship Id="rId590" Type="http://schemas.openxmlformats.org/officeDocument/2006/relationships/hyperlink" Target="https://internet.garant.ru/" TargetMode="External"/><Relationship Id="rId604" Type="http://schemas.openxmlformats.org/officeDocument/2006/relationships/hyperlink" Target="https://internet.garant.ru/" TargetMode="External"/><Relationship Id="rId811" Type="http://schemas.openxmlformats.org/officeDocument/2006/relationships/hyperlink" Target="https://internet.garant.ru/" TargetMode="External"/><Relationship Id="rId1027" Type="http://schemas.openxmlformats.org/officeDocument/2006/relationships/hyperlink" Target="https://internet.garant.ru/" TargetMode="External"/><Relationship Id="rId243" Type="http://schemas.openxmlformats.org/officeDocument/2006/relationships/hyperlink" Target="garantF1://70460192.0" TargetMode="External"/><Relationship Id="rId450" Type="http://schemas.openxmlformats.org/officeDocument/2006/relationships/hyperlink" Target="https://internet.garant.ru/" TargetMode="External"/><Relationship Id="rId688" Type="http://schemas.openxmlformats.org/officeDocument/2006/relationships/hyperlink" Target="https://internet.garant.ru/" TargetMode="External"/><Relationship Id="rId895" Type="http://schemas.openxmlformats.org/officeDocument/2006/relationships/hyperlink" Target="https://internet.garant.ru/" TargetMode="External"/><Relationship Id="rId909" Type="http://schemas.openxmlformats.org/officeDocument/2006/relationships/hyperlink" Target="https://internet.garant.ru/" TargetMode="External"/><Relationship Id="rId1080" Type="http://schemas.openxmlformats.org/officeDocument/2006/relationships/hyperlink" Target="https://internet.garant.ru/" TargetMode="External"/><Relationship Id="rId38" Type="http://schemas.openxmlformats.org/officeDocument/2006/relationships/hyperlink" Target="garantF1://12012604.4105" TargetMode="External"/><Relationship Id="rId103" Type="http://schemas.openxmlformats.org/officeDocument/2006/relationships/hyperlink" Target="https://internet.garant.ru/" TargetMode="External"/><Relationship Id="rId310" Type="http://schemas.openxmlformats.org/officeDocument/2006/relationships/hyperlink" Target="https://internet.garant.ru/" TargetMode="External"/><Relationship Id="rId548" Type="http://schemas.openxmlformats.org/officeDocument/2006/relationships/hyperlink" Target="https://internet.garant.ru/" TargetMode="External"/><Relationship Id="rId755" Type="http://schemas.openxmlformats.org/officeDocument/2006/relationships/hyperlink" Target="https://internet.garant.ru/" TargetMode="External"/><Relationship Id="rId962" Type="http://schemas.openxmlformats.org/officeDocument/2006/relationships/hyperlink" Target="https://internet.garant.ru/" TargetMode="External"/><Relationship Id="rId91" Type="http://schemas.openxmlformats.org/officeDocument/2006/relationships/hyperlink" Target="garantF1://12012604.1614" TargetMode="External"/><Relationship Id="rId187" Type="http://schemas.openxmlformats.org/officeDocument/2006/relationships/hyperlink" Target="garantF1://12025267.151533" TargetMode="External"/><Relationship Id="rId394" Type="http://schemas.openxmlformats.org/officeDocument/2006/relationships/hyperlink" Target="https://internet.garant.ru/" TargetMode="External"/><Relationship Id="rId408" Type="http://schemas.openxmlformats.org/officeDocument/2006/relationships/hyperlink" Target="https://internet.garant.ru/" TargetMode="External"/><Relationship Id="rId615" Type="http://schemas.openxmlformats.org/officeDocument/2006/relationships/hyperlink" Target="https://internet.garant.ru/" TargetMode="External"/><Relationship Id="rId822" Type="http://schemas.openxmlformats.org/officeDocument/2006/relationships/hyperlink" Target="https://internet.garant.ru/" TargetMode="External"/><Relationship Id="rId1038" Type="http://schemas.openxmlformats.org/officeDocument/2006/relationships/hyperlink" Target="https://internet.garant.ru/" TargetMode="External"/><Relationship Id="rId254" Type="http://schemas.openxmlformats.org/officeDocument/2006/relationships/hyperlink" Target="garantF1://10008000.2852" TargetMode="External"/><Relationship Id="rId699" Type="http://schemas.openxmlformats.org/officeDocument/2006/relationships/hyperlink" Target="garantF1://12025267.73041" TargetMode="External"/><Relationship Id="rId49" Type="http://schemas.openxmlformats.org/officeDocument/2006/relationships/hyperlink" Target="garantF1://12012604.9322" TargetMode="External"/><Relationship Id="rId114" Type="http://schemas.openxmlformats.org/officeDocument/2006/relationships/hyperlink" Target="https://internet.garant.ru/" TargetMode="External"/><Relationship Id="rId461" Type="http://schemas.openxmlformats.org/officeDocument/2006/relationships/hyperlink" Target="https://internet.garant.ru/" TargetMode="External"/><Relationship Id="rId559" Type="http://schemas.openxmlformats.org/officeDocument/2006/relationships/hyperlink" Target="https://internet.garant.ru/" TargetMode="External"/><Relationship Id="rId766" Type="http://schemas.openxmlformats.org/officeDocument/2006/relationships/hyperlink" Target="https://internet.garant.ru/" TargetMode="External"/><Relationship Id="rId198" Type="http://schemas.openxmlformats.org/officeDocument/2006/relationships/hyperlink" Target="garantF1://12012604.2642" TargetMode="External"/><Relationship Id="rId321" Type="http://schemas.openxmlformats.org/officeDocument/2006/relationships/hyperlink" Target="https://internet.garant.ru/" TargetMode="External"/><Relationship Id="rId419" Type="http://schemas.openxmlformats.org/officeDocument/2006/relationships/hyperlink" Target="https://internet.garant.ru/" TargetMode="External"/><Relationship Id="rId626" Type="http://schemas.openxmlformats.org/officeDocument/2006/relationships/hyperlink" Target="https://internet.garant.ru/" TargetMode="External"/><Relationship Id="rId973" Type="http://schemas.openxmlformats.org/officeDocument/2006/relationships/hyperlink" Target="https://internet.garant.ru/" TargetMode="External"/><Relationship Id="rId1049" Type="http://schemas.openxmlformats.org/officeDocument/2006/relationships/hyperlink" Target="https://internet.garant.ru/" TargetMode="External"/><Relationship Id="rId833" Type="http://schemas.openxmlformats.org/officeDocument/2006/relationships/hyperlink" Target="https://internet.garant.ru/" TargetMode="External"/><Relationship Id="rId265" Type="http://schemas.openxmlformats.org/officeDocument/2006/relationships/hyperlink" Target="garantF1://70460180.1000" TargetMode="External"/><Relationship Id="rId472" Type="http://schemas.openxmlformats.org/officeDocument/2006/relationships/hyperlink" Target="https://internet.garant.ru/" TargetMode="External"/><Relationship Id="rId900" Type="http://schemas.openxmlformats.org/officeDocument/2006/relationships/hyperlink" Target="https://internet.garant.ru/" TargetMode="External"/><Relationship Id="rId125" Type="http://schemas.openxmlformats.org/officeDocument/2006/relationships/hyperlink" Target="garantF1://12025267.1514" TargetMode="External"/><Relationship Id="rId332" Type="http://schemas.openxmlformats.org/officeDocument/2006/relationships/hyperlink" Target="https://internet.garant.ru/" TargetMode="External"/><Relationship Id="rId777" Type="http://schemas.openxmlformats.org/officeDocument/2006/relationships/hyperlink" Target="https://internet.garant.ru/" TargetMode="External"/><Relationship Id="rId984" Type="http://schemas.openxmlformats.org/officeDocument/2006/relationships/hyperlink" Target="https://internet.garant.ru/" TargetMode="External"/><Relationship Id="rId637" Type="http://schemas.openxmlformats.org/officeDocument/2006/relationships/hyperlink" Target="https://internet.garant.ru/" TargetMode="External"/><Relationship Id="rId844" Type="http://schemas.openxmlformats.org/officeDocument/2006/relationships/hyperlink" Target="https://internet.garant.ru/" TargetMode="External"/><Relationship Id="rId276" Type="http://schemas.openxmlformats.org/officeDocument/2006/relationships/hyperlink" Target="garantF1://12012604.420" TargetMode="External"/><Relationship Id="rId483" Type="http://schemas.openxmlformats.org/officeDocument/2006/relationships/hyperlink" Target="https://internet.garant.ru/" TargetMode="External"/><Relationship Id="rId690" Type="http://schemas.openxmlformats.org/officeDocument/2006/relationships/hyperlink" Target="https://internet.garant.ru/" TargetMode="External"/><Relationship Id="rId704" Type="http://schemas.openxmlformats.org/officeDocument/2006/relationships/hyperlink" Target="garantF1://70253464.34" TargetMode="External"/><Relationship Id="rId911" Type="http://schemas.openxmlformats.org/officeDocument/2006/relationships/hyperlink" Target="https://internet.garant.ru/" TargetMode="External"/><Relationship Id="rId40" Type="http://schemas.openxmlformats.org/officeDocument/2006/relationships/hyperlink" Target="https://internet.garant.ru/" TargetMode="External"/><Relationship Id="rId136" Type="http://schemas.openxmlformats.org/officeDocument/2006/relationships/hyperlink" Target="garantF1://12012604.787" TargetMode="External"/><Relationship Id="rId343" Type="http://schemas.openxmlformats.org/officeDocument/2006/relationships/hyperlink" Target="https://internet.garant.ru/" TargetMode="External"/><Relationship Id="rId550" Type="http://schemas.openxmlformats.org/officeDocument/2006/relationships/hyperlink" Target="https://internet.garant.ru/" TargetMode="External"/><Relationship Id="rId788" Type="http://schemas.openxmlformats.org/officeDocument/2006/relationships/hyperlink" Target="https://internet.garant.ru/" TargetMode="External"/><Relationship Id="rId99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2545</TotalTime>
  <Pages>229</Pages>
  <Words>42068</Words>
  <Characters>239791</Characters>
  <Application>Microsoft Office Word</Application>
  <DocSecurity>0</DocSecurity>
  <Lines>1998</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281297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WORKST031</dc:creator>
  <cp:keywords/>
  <dc:description/>
  <cp:lastModifiedBy>KSKST002</cp:lastModifiedBy>
  <cp:revision>44</cp:revision>
  <cp:lastPrinted>2022-08-11T06:21:00Z</cp:lastPrinted>
  <dcterms:created xsi:type="dcterms:W3CDTF">2016-05-04T09:12:00Z</dcterms:created>
  <dcterms:modified xsi:type="dcterms:W3CDTF">2023-01-24T06:51:00Z</dcterms:modified>
</cp:coreProperties>
</file>