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0C1E9E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495433720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2D77C7">
        <w:rPr>
          <w:rFonts w:ascii="Times New Roman" w:hAnsi="Times New Roman" w:cs="Times New Roman"/>
          <w:b/>
          <w:sz w:val="28"/>
          <w:szCs w:val="28"/>
        </w:rPr>
        <w:t>Кааламского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D92791">
        <w:rPr>
          <w:rFonts w:ascii="Times New Roman" w:hAnsi="Times New Roman" w:cs="Times New Roman"/>
          <w:b/>
          <w:sz w:val="28"/>
          <w:szCs w:val="28"/>
        </w:rPr>
        <w:t>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Кааламского сельского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поселения от 26.12.2014г.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DFE">
        <w:rPr>
          <w:rFonts w:ascii="Times New Roman" w:hAnsi="Times New Roman" w:cs="Times New Roman"/>
          <w:b/>
          <w:sz w:val="28"/>
          <w:szCs w:val="28"/>
        </w:rPr>
        <w:t xml:space="preserve">№55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Кааламского сельского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2D77C7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</w:t>
      </w:r>
      <w:r w:rsidR="00D41808">
        <w:rPr>
          <w:rFonts w:ascii="Times New Roman" w:hAnsi="Times New Roman" w:cs="Times New Roman"/>
          <w:b/>
          <w:sz w:val="28"/>
          <w:szCs w:val="28"/>
        </w:rPr>
        <w:t>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D26BCD">
        <w:rPr>
          <w:rFonts w:ascii="Times New Roman" w:hAnsi="Times New Roman" w:cs="Times New Roman"/>
          <w:b/>
          <w:sz w:val="28"/>
          <w:szCs w:val="28"/>
        </w:rPr>
        <w:t>22</w:t>
      </w:r>
    </w:p>
    <w:p w:rsidR="006B3D71" w:rsidRDefault="006B3D71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</w:t>
      </w:r>
      <w:r w:rsidR="00CC57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E1544F" w:rsidRDefault="00E1544F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E1544F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r w:rsidRPr="00E1544F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24F0B" w:rsidRPr="00E154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E1544F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Pr="00E1544F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="00A24F0B" w:rsidRPr="00E1544F">
        <w:rPr>
          <w:rFonts w:ascii="Times New Roman" w:hAnsi="Times New Roman" w:cs="Times New Roman"/>
          <w:sz w:val="28"/>
          <w:szCs w:val="28"/>
        </w:rPr>
        <w:t>поселения</w:t>
      </w:r>
      <w:r w:rsidR="00183CAA" w:rsidRPr="00E1544F">
        <w:rPr>
          <w:rFonts w:ascii="Times New Roman" w:hAnsi="Times New Roman" w:cs="Times New Roman"/>
          <w:sz w:val="28"/>
          <w:szCs w:val="28"/>
        </w:rPr>
        <w:t xml:space="preserve"> </w:t>
      </w:r>
      <w:r w:rsidRPr="00E1544F">
        <w:rPr>
          <w:rFonts w:ascii="Times New Roman" w:hAnsi="Times New Roman" w:cs="Times New Roman"/>
          <w:sz w:val="28"/>
          <w:szCs w:val="28"/>
        </w:rPr>
        <w:t>«О внесении изменений в Решение Кааламского сельского поселения от 26.12.2014г.</w:t>
      </w:r>
      <w:r w:rsidR="00933DFE">
        <w:rPr>
          <w:rFonts w:ascii="Times New Roman" w:hAnsi="Times New Roman" w:cs="Times New Roman"/>
          <w:sz w:val="28"/>
          <w:szCs w:val="28"/>
        </w:rPr>
        <w:t xml:space="preserve"> №55</w:t>
      </w:r>
      <w:r w:rsidRPr="00E1544F">
        <w:rPr>
          <w:rFonts w:ascii="Times New Roman" w:hAnsi="Times New Roman" w:cs="Times New Roman"/>
          <w:sz w:val="28"/>
          <w:szCs w:val="28"/>
        </w:rPr>
        <w:t xml:space="preserve"> «О бюджете Кааламского сельского поселения на 2015 год и плановый период 2016-2017 годов»</w:t>
      </w:r>
      <w:r w:rsidR="00183CAA" w:rsidRPr="00E1544F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8D3CB8" w:rsidRPr="00E1544F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3B64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933DFE">
        <w:rPr>
          <w:rFonts w:ascii="Times New Roman" w:hAnsi="Times New Roman" w:cs="Times New Roman"/>
          <w:sz w:val="28"/>
          <w:szCs w:val="28"/>
        </w:rPr>
        <w:t>«</w:t>
      </w:r>
      <w:r w:rsidR="008D3CB8" w:rsidRPr="00E1544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Кааламского сельского поселения от 26.12.2014г. </w:t>
      </w:r>
      <w:r w:rsidR="00933DFE">
        <w:rPr>
          <w:rFonts w:ascii="Times New Roman" w:hAnsi="Times New Roman" w:cs="Times New Roman"/>
          <w:sz w:val="28"/>
          <w:szCs w:val="28"/>
        </w:rPr>
        <w:t xml:space="preserve">№55 </w:t>
      </w:r>
      <w:r w:rsidR="008D3CB8" w:rsidRPr="00E1544F">
        <w:rPr>
          <w:rFonts w:ascii="Times New Roman" w:hAnsi="Times New Roman" w:cs="Times New Roman"/>
          <w:sz w:val="28"/>
          <w:szCs w:val="28"/>
        </w:rPr>
        <w:t>«О бюджете Кааламского сельского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части, касающейся расходных обязательств бюджета </w:t>
      </w:r>
      <w:proofErr w:type="spellStart"/>
      <w:r w:rsidR="008D3CB8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8D3CB8" w:rsidRPr="00E154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D3CB8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024576" w:rsidRDefault="00024576" w:rsidP="0002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8D" w:rsidRDefault="00183CAA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933DFE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933DFE"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576">
        <w:rPr>
          <w:rFonts w:ascii="Times New Roman" w:hAnsi="Times New Roman" w:cs="Times New Roman"/>
          <w:sz w:val="28"/>
          <w:szCs w:val="28"/>
        </w:rPr>
        <w:t>«</w:t>
      </w:r>
      <w:r w:rsidR="00024576" w:rsidRPr="00E1544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024576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024576"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от 26.12.2014г. </w:t>
      </w:r>
      <w:r w:rsidR="00024576">
        <w:rPr>
          <w:rFonts w:ascii="Times New Roman" w:hAnsi="Times New Roman" w:cs="Times New Roman"/>
          <w:sz w:val="28"/>
          <w:szCs w:val="28"/>
        </w:rPr>
        <w:t xml:space="preserve">№55 </w:t>
      </w:r>
      <w:r w:rsidR="00024576"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024576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024576"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 и плановый период 2016-2017 годов»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приложениями №</w:t>
      </w:r>
      <w:r w:rsidR="00776213">
        <w:rPr>
          <w:rFonts w:ascii="Times New Roman" w:hAnsi="Times New Roman" w:cs="Times New Roman"/>
          <w:sz w:val="28"/>
          <w:szCs w:val="28"/>
        </w:rPr>
        <w:t>1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776213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776213">
        <w:rPr>
          <w:rFonts w:ascii="Times New Roman" w:hAnsi="Times New Roman" w:cs="Times New Roman"/>
          <w:sz w:val="28"/>
          <w:szCs w:val="28"/>
        </w:rPr>
        <w:t>3</w:t>
      </w:r>
      <w:r w:rsidR="006E0E7B">
        <w:rPr>
          <w:rFonts w:ascii="Times New Roman" w:hAnsi="Times New Roman" w:cs="Times New Roman"/>
          <w:sz w:val="28"/>
          <w:szCs w:val="28"/>
        </w:rPr>
        <w:t>;</w:t>
      </w:r>
      <w:r w:rsidR="00776213">
        <w:rPr>
          <w:rFonts w:ascii="Times New Roman" w:hAnsi="Times New Roman" w:cs="Times New Roman"/>
          <w:sz w:val="28"/>
          <w:szCs w:val="28"/>
        </w:rPr>
        <w:t>4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(далее- проект Решения),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776213">
        <w:rPr>
          <w:rFonts w:ascii="Times New Roman" w:hAnsi="Times New Roman" w:cs="Times New Roman"/>
          <w:sz w:val="28"/>
          <w:szCs w:val="28"/>
        </w:rPr>
        <w:t>09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776213">
        <w:rPr>
          <w:rFonts w:ascii="Times New Roman" w:hAnsi="Times New Roman" w:cs="Times New Roman"/>
          <w:sz w:val="28"/>
          <w:szCs w:val="28"/>
        </w:rPr>
        <w:t>июня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89401D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>«О бюджете Кааламского сельского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(далее-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A55C19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55C19">
        <w:rPr>
          <w:rFonts w:ascii="Times New Roman" w:hAnsi="Times New Roman" w:cs="Times New Roman"/>
          <w:sz w:val="28"/>
          <w:szCs w:val="28"/>
        </w:rPr>
        <w:t xml:space="preserve">В проект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89401D" w:rsidRDefault="002A7B61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Pr="002A7B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Pr="002A7B61">
        <w:rPr>
          <w:rFonts w:ascii="Times New Roman" w:hAnsi="Times New Roman" w:cs="Times New Roman"/>
          <w:sz w:val="28"/>
          <w:szCs w:val="28"/>
        </w:rPr>
        <w:t xml:space="preserve">в целом по сравнению с утвержденным </w:t>
      </w:r>
      <w:r w:rsidRPr="003A365B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3A365B" w:rsidRPr="003A365B"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</w:t>
      </w:r>
      <w:r w:rsidRPr="002A7B61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на сумму </w:t>
      </w:r>
      <w:r w:rsidR="0089401D">
        <w:rPr>
          <w:rFonts w:ascii="Times New Roman" w:hAnsi="Times New Roman" w:cs="Times New Roman"/>
          <w:sz w:val="28"/>
          <w:szCs w:val="28"/>
        </w:rPr>
        <w:t>750,00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58B">
        <w:rPr>
          <w:rFonts w:ascii="Times New Roman" w:hAnsi="Times New Roman" w:cs="Times New Roman"/>
          <w:sz w:val="28"/>
          <w:szCs w:val="28"/>
        </w:rPr>
        <w:t>, в том числе</w:t>
      </w:r>
      <w:r w:rsidR="0089401D">
        <w:rPr>
          <w:rFonts w:ascii="Times New Roman" w:hAnsi="Times New Roman" w:cs="Times New Roman"/>
          <w:sz w:val="28"/>
          <w:szCs w:val="28"/>
        </w:rPr>
        <w:t>:</w:t>
      </w:r>
    </w:p>
    <w:p w:rsidR="0089401D" w:rsidRDefault="0089401D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-увеличены доходы от налога на доходы физических лиц на 764,00 тыс. руб.;</w:t>
      </w:r>
    </w:p>
    <w:p w:rsidR="002A7B61" w:rsidRDefault="0089401D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-снижены субвенции бюджетам поселений на осуществление первичного воинского учета на территориях, где отсутствуют военные комиссариаты на 14,00 тыс. руб.</w:t>
      </w:r>
    </w:p>
    <w:p w:rsidR="002A7B61" w:rsidRDefault="00652F3E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>
        <w:rPr>
          <w:rFonts w:ascii="Times New Roman" w:hAnsi="Times New Roman" w:cs="Times New Roman"/>
          <w:sz w:val="28"/>
          <w:szCs w:val="28"/>
        </w:rPr>
        <w:t xml:space="preserve"> в целом по ср</w:t>
      </w:r>
      <w:r w:rsidR="003A365B">
        <w:rPr>
          <w:rFonts w:ascii="Times New Roman" w:hAnsi="Times New Roman" w:cs="Times New Roman"/>
          <w:sz w:val="28"/>
          <w:szCs w:val="28"/>
        </w:rPr>
        <w:t xml:space="preserve">авнению с утвержденным бюджетом, </w:t>
      </w:r>
      <w:r w:rsidR="003A365B" w:rsidRPr="003A365B"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</w:t>
      </w:r>
      <w:r w:rsidR="002A7B61">
        <w:rPr>
          <w:rFonts w:ascii="Times New Roman" w:hAnsi="Times New Roman" w:cs="Times New Roman"/>
          <w:sz w:val="28"/>
          <w:szCs w:val="28"/>
        </w:rPr>
        <w:t xml:space="preserve">увеличивается на сумму </w:t>
      </w:r>
      <w:r w:rsidR="00975487">
        <w:rPr>
          <w:rFonts w:ascii="Times New Roman" w:hAnsi="Times New Roman" w:cs="Times New Roman"/>
          <w:sz w:val="28"/>
          <w:szCs w:val="28"/>
        </w:rPr>
        <w:t>800,00</w:t>
      </w:r>
      <w:r w:rsidR="002A7B6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D5C20" w:rsidRDefault="001437B2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 w:rsidR="008D5C20">
        <w:rPr>
          <w:rFonts w:ascii="Times New Roman" w:hAnsi="Times New Roman" w:cs="Times New Roman"/>
          <w:sz w:val="28"/>
          <w:szCs w:val="28"/>
        </w:rPr>
        <w:t xml:space="preserve"> в целом по ср</w:t>
      </w:r>
      <w:r w:rsidR="003A365B">
        <w:rPr>
          <w:rFonts w:ascii="Times New Roman" w:hAnsi="Times New Roman" w:cs="Times New Roman"/>
          <w:sz w:val="28"/>
          <w:szCs w:val="28"/>
        </w:rPr>
        <w:t>авнению с утвержденным бюджетом,</w:t>
      </w:r>
      <w:r w:rsidR="003A365B" w:rsidRPr="003A365B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</w:t>
      </w:r>
      <w:r w:rsidR="00975487">
        <w:rPr>
          <w:rFonts w:ascii="Times New Roman" w:hAnsi="Times New Roman" w:cs="Times New Roman"/>
          <w:sz w:val="28"/>
          <w:szCs w:val="28"/>
        </w:rPr>
        <w:t>увеличивается на 50,00</w:t>
      </w:r>
      <w:r w:rsidR="008D5C2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D5C20" w:rsidRPr="008D5C20" w:rsidRDefault="00652F3E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D5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 w:rsidR="00635759">
        <w:rPr>
          <w:rFonts w:ascii="Times New Roman" w:hAnsi="Times New Roman" w:cs="Times New Roman"/>
          <w:sz w:val="28"/>
          <w:szCs w:val="28"/>
        </w:rPr>
        <w:t>-</w:t>
      </w:r>
      <w:r w:rsidR="008F082E">
        <w:rPr>
          <w:rFonts w:ascii="Times New Roman" w:hAnsi="Times New Roman" w:cs="Times New Roman"/>
          <w:sz w:val="28"/>
          <w:szCs w:val="28"/>
        </w:rPr>
        <w:t xml:space="preserve"> не изменяется.</w:t>
      </w:r>
      <w:r w:rsidR="008D5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E25" w:rsidRDefault="000C3818" w:rsidP="00652F3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не предлагается вносить изменения в показатели </w:t>
      </w:r>
      <w:r w:rsidR="00C0051E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0051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 2016-2017 годов.</w:t>
      </w:r>
    </w:p>
    <w:p w:rsidR="00955527" w:rsidRPr="006C4894" w:rsidRDefault="00955527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F1B1C" w:rsidRDefault="00846D1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изменениям, внесенным в бюджет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, доходная часть на 2015</w:t>
      </w:r>
      <w:r w:rsidR="00F540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снизилась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>1 057,50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ранее внесенны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о бюджете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доходная часть бюджета поселения 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>снижена на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>1 807,50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первоначально утвержденным бюджетом и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</w:t>
      </w:r>
      <w:r w:rsidR="005C6C14">
        <w:rPr>
          <w:rFonts w:ascii="Times New Roman" w:eastAsia="Times New Roman" w:hAnsi="Times New Roman"/>
          <w:sz w:val="28"/>
          <w:szCs w:val="28"/>
          <w:lang w:eastAsia="ru-RU"/>
        </w:rPr>
        <w:t>ляет 11 476,50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5F1B1C" w:rsidRDefault="00AC114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проекте,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увеличение доходной части бюджета поселения</w:t>
      </w:r>
      <w:r w:rsidR="00E73B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750,00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сравнению с утвержденным бюджетом с учетом ранее внесенных изменений</w:t>
      </w:r>
      <w:r w:rsidR="005F1B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произошло за счет: </w:t>
      </w:r>
    </w:p>
    <w:p w:rsidR="00447DD6" w:rsidRDefault="000B2D24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73B20">
        <w:rPr>
          <w:rFonts w:ascii="Times New Roman" w:eastAsia="Times New Roman" w:hAnsi="Times New Roman"/>
          <w:sz w:val="28"/>
          <w:szCs w:val="28"/>
          <w:lang w:eastAsia="ru-RU"/>
        </w:rPr>
        <w:t>увеличения доходов от налога на доходы физических лиц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0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73B20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EA4DAE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F6541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внепланового поступления от ООО «Охотничье хозяйство «Черные камни»;</w:t>
      </w:r>
    </w:p>
    <w:p w:rsidR="00F65418" w:rsidRDefault="00F65418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-уменьшение доходов на 14,00 тс. </w:t>
      </w:r>
      <w:r w:rsidR="00A21E9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уб. за счет снижения субвенции </w:t>
      </w:r>
      <w:r w:rsidR="000157CC">
        <w:rPr>
          <w:rFonts w:ascii="Times New Roman" w:eastAsia="Times New Roman" w:hAnsi="Times New Roman"/>
          <w:sz w:val="28"/>
          <w:szCs w:val="28"/>
          <w:lang w:eastAsia="ru-RU"/>
        </w:rPr>
        <w:t>из бюджетов других уровней</w:t>
      </w:r>
      <w:r w:rsidR="000F0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бюджетам поселений на осуществление воинского учета на территориях, где отсутствуют военные комиссариаты</w:t>
      </w:r>
      <w:r w:rsidR="00B17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21A1" w:rsidRPr="00EA4DAE" w:rsidRDefault="00EA4DAE" w:rsidP="00B175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7442FB" w:rsidRPr="00510DC5" w:rsidRDefault="007442FB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2015 год в сумме 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12 126,50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ранее внесенные изменение в решение о бюджете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ли расходы на 1 657,50 тыс. руб.</w:t>
      </w:r>
      <w:r w:rsidR="000E08E7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>в сравнении с первоначально утвержденным бюджетом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проекте, увеличение расходной части бюджета поселения на 800,00 тыс. руб., по сравнению с утвержденным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>бюджетом с учетом ранее внесенных изменений.</w:t>
      </w:r>
    </w:p>
    <w:p w:rsidR="00510DC5" w:rsidRDefault="00510DC5" w:rsidP="005F63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год,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69">
        <w:rPr>
          <w:rFonts w:ascii="Times New Roman" w:eastAsia="Times New Roman" w:hAnsi="Times New Roman"/>
          <w:sz w:val="28"/>
          <w:szCs w:val="28"/>
          <w:lang w:eastAsia="ru-RU"/>
        </w:rPr>
        <w:t>проведенный на основании представленного к проверке Приложения к проекту №2 «Ведомственная структура расх</w:t>
      </w:r>
      <w:r w:rsidR="00D749A7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бюджета </w:t>
      </w:r>
      <w:proofErr w:type="spellStart"/>
      <w:r w:rsidR="00D749A7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proofErr w:type="spellEnd"/>
      <w:r w:rsidR="00D749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</w:t>
      </w:r>
      <w:r w:rsidR="00933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57D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Приложения №2 к Решению </w:t>
      </w:r>
      <w:r w:rsidR="000C357D" w:rsidRPr="000C357D">
        <w:rPr>
          <w:rFonts w:ascii="Times New Roman" w:eastAsia="Times New Roman" w:hAnsi="Times New Roman"/>
          <w:sz w:val="28"/>
          <w:szCs w:val="28"/>
          <w:lang w:eastAsia="ru-RU"/>
        </w:rPr>
        <w:t>от 27.05.2015 года № 63</w:t>
      </w:r>
      <w:r w:rsidR="005F6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57D" w:rsidRPr="000C357D">
        <w:rPr>
          <w:rFonts w:ascii="Times New Roman" w:eastAsia="Times New Roman" w:hAnsi="Times New Roman"/>
          <w:sz w:val="28"/>
          <w:szCs w:val="28"/>
          <w:lang w:eastAsia="ru-RU"/>
        </w:rPr>
        <w:t xml:space="preserve">"О внесении изменений в Решение № 55 от 26.12.2014 г." О бюджете </w:t>
      </w:r>
      <w:proofErr w:type="spellStart"/>
      <w:r w:rsidR="000C357D" w:rsidRPr="000C357D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proofErr w:type="spellEnd"/>
      <w:r w:rsidR="000C357D" w:rsidRPr="000C35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2015 год и на плановый период 2016 и 2017 годов </w:t>
      </w:r>
      <w:r w:rsidR="00933F6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>приведен в Таблице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7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ица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1985"/>
        <w:gridCol w:w="1701"/>
      </w:tblGrid>
      <w:tr w:rsidR="0039601A" w:rsidTr="00955527">
        <w:tc>
          <w:tcPr>
            <w:tcW w:w="3227" w:type="dxa"/>
            <w:vMerge w:val="restart"/>
          </w:tcPr>
          <w:p w:rsidR="0039601A" w:rsidRPr="000356CC" w:rsidRDefault="0039601A" w:rsidP="00030522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C13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39601A" w:rsidTr="00955527">
        <w:tc>
          <w:tcPr>
            <w:tcW w:w="3227" w:type="dxa"/>
            <w:vMerge/>
          </w:tcPr>
          <w:p w:rsidR="0039601A" w:rsidRDefault="0039601A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9601A" w:rsidRPr="000356CC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  <w:r w:rsidR="00A4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985" w:type="dxa"/>
          </w:tcPr>
          <w:p w:rsidR="0039601A" w:rsidRPr="000356CC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9601A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0356CC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9601A" w:rsidTr="00955527">
        <w:tc>
          <w:tcPr>
            <w:tcW w:w="3227" w:type="dxa"/>
          </w:tcPr>
          <w:p w:rsidR="0039601A" w:rsidRPr="00030522" w:rsidRDefault="0039601A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05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</w:tcPr>
          <w:p w:rsidR="0039601A" w:rsidRDefault="00C1312C" w:rsidP="00CD539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74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1985" w:type="dxa"/>
          </w:tcPr>
          <w:p w:rsidR="0039601A" w:rsidRPr="000356CC" w:rsidRDefault="00C1312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74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1701" w:type="dxa"/>
          </w:tcPr>
          <w:p w:rsidR="0039601A" w:rsidRPr="000356CC" w:rsidRDefault="00C1312C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+150</w:t>
            </w:r>
            <w:r w:rsidR="006E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9A0085" w:rsidTr="00955527">
        <w:tc>
          <w:tcPr>
            <w:tcW w:w="3227" w:type="dxa"/>
          </w:tcPr>
          <w:p w:rsidR="009A0085" w:rsidRPr="00030522" w:rsidRDefault="009A0085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05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551" w:type="dxa"/>
          </w:tcPr>
          <w:p w:rsidR="009A0085" w:rsidRDefault="00D37AD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74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985" w:type="dxa"/>
          </w:tcPr>
          <w:p w:rsidR="009A0085" w:rsidRDefault="00D37AD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</w:tcPr>
          <w:p w:rsidR="009A0085" w:rsidRDefault="00D37AD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-14</w:t>
            </w:r>
            <w:r w:rsidR="006E6C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9601A" w:rsidTr="00955527">
        <w:tc>
          <w:tcPr>
            <w:tcW w:w="3227" w:type="dxa"/>
          </w:tcPr>
          <w:p w:rsidR="0039601A" w:rsidRPr="00030522" w:rsidRDefault="0039601A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05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</w:tcPr>
          <w:p w:rsidR="0039601A" w:rsidRDefault="00A73D0C" w:rsidP="00FE7AA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74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964,3</w:t>
            </w:r>
          </w:p>
        </w:tc>
        <w:tc>
          <w:tcPr>
            <w:tcW w:w="1985" w:type="dxa"/>
          </w:tcPr>
          <w:p w:rsidR="0039601A" w:rsidRDefault="00FE7AA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74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C1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9601A" w:rsidRDefault="00C1312C" w:rsidP="002F027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3A7F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F0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07C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39601A" w:rsidTr="00955527">
        <w:tc>
          <w:tcPr>
            <w:tcW w:w="3227" w:type="dxa"/>
          </w:tcPr>
          <w:p w:rsidR="0039601A" w:rsidRDefault="00A73D0C" w:rsidP="0003052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</w:tcPr>
          <w:p w:rsidR="0039601A" w:rsidRDefault="0039601A" w:rsidP="009A00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9601A" w:rsidRDefault="0039601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601A" w:rsidRDefault="00CD5398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955527">
        <w:tc>
          <w:tcPr>
            <w:tcW w:w="3227" w:type="dxa"/>
          </w:tcPr>
          <w:p w:rsidR="0039601A" w:rsidRDefault="00A73D0C" w:rsidP="0003052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551" w:type="dxa"/>
          </w:tcPr>
          <w:p w:rsidR="0039601A" w:rsidRDefault="0077448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985" w:type="dxa"/>
          </w:tcPr>
          <w:p w:rsidR="0039601A" w:rsidRDefault="0077448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701" w:type="dxa"/>
          </w:tcPr>
          <w:p w:rsidR="0039601A" w:rsidRDefault="0077448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+10</w:t>
            </w:r>
          </w:p>
        </w:tc>
      </w:tr>
      <w:tr w:rsidR="0039601A" w:rsidTr="00955527">
        <w:tc>
          <w:tcPr>
            <w:tcW w:w="3227" w:type="dxa"/>
          </w:tcPr>
          <w:p w:rsidR="0039601A" w:rsidRDefault="00A73D0C" w:rsidP="0003052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551" w:type="dxa"/>
          </w:tcPr>
          <w:p w:rsidR="0039601A" w:rsidRDefault="00A73D0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74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946,3</w:t>
            </w:r>
          </w:p>
        </w:tc>
        <w:tc>
          <w:tcPr>
            <w:tcW w:w="1985" w:type="dxa"/>
          </w:tcPr>
          <w:p w:rsidR="0039601A" w:rsidRDefault="003A7F9F" w:rsidP="003A7F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74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1701" w:type="dxa"/>
          </w:tcPr>
          <w:p w:rsidR="0039601A" w:rsidRDefault="003A7F9F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+754,0</w:t>
            </w:r>
          </w:p>
        </w:tc>
      </w:tr>
      <w:tr w:rsidR="0077448A" w:rsidTr="00955527">
        <w:tc>
          <w:tcPr>
            <w:tcW w:w="3227" w:type="dxa"/>
          </w:tcPr>
          <w:p w:rsidR="0077448A" w:rsidRPr="00030522" w:rsidRDefault="0077448A" w:rsidP="00A73D0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05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551" w:type="dxa"/>
          </w:tcPr>
          <w:p w:rsidR="0077448A" w:rsidRDefault="0077448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85" w:type="dxa"/>
          </w:tcPr>
          <w:p w:rsidR="0077448A" w:rsidRDefault="0077448A" w:rsidP="003A7F9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</w:tcPr>
          <w:p w:rsidR="0077448A" w:rsidRDefault="0077448A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-100,0</w:t>
            </w:r>
          </w:p>
        </w:tc>
      </w:tr>
      <w:tr w:rsidR="009A0085" w:rsidTr="00955527">
        <w:tc>
          <w:tcPr>
            <w:tcW w:w="3227" w:type="dxa"/>
          </w:tcPr>
          <w:p w:rsidR="009A0085" w:rsidRPr="00030522" w:rsidRDefault="009A0085" w:rsidP="00D37A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305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551" w:type="dxa"/>
          </w:tcPr>
          <w:p w:rsidR="009A0085" w:rsidRDefault="0077448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11 326,50 </w:t>
            </w:r>
          </w:p>
        </w:tc>
        <w:tc>
          <w:tcPr>
            <w:tcW w:w="1985" w:type="dxa"/>
          </w:tcPr>
          <w:p w:rsidR="009A0085" w:rsidRDefault="0077448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12 126,5</w:t>
            </w:r>
          </w:p>
        </w:tc>
        <w:tc>
          <w:tcPr>
            <w:tcW w:w="1701" w:type="dxa"/>
          </w:tcPr>
          <w:p w:rsidR="009A0085" w:rsidRDefault="00E96929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  <w:r w:rsidR="009A00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7C1" w:rsidRDefault="00D677C1" w:rsidP="0003052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обоснований указанного проекта в части, касающейся расходных обязательств бюджета </w:t>
      </w:r>
      <w:proofErr w:type="spellStart"/>
      <w:r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E1544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</w:t>
      </w:r>
      <w:r w:rsidR="006526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решения в Контрольно-счетный комитет представ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лена </w:t>
      </w:r>
      <w:r w:rsidR="00D26BC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ояснительная записка.</w:t>
      </w:r>
    </w:p>
    <w:p w:rsidR="00510DC5" w:rsidRDefault="00D677C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</w:t>
      </w:r>
      <w:r w:rsidR="0065263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52636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изменений, вносимых проектом решения о </w:t>
      </w:r>
      <w:r w:rsidR="006C06B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52636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юджете установлено,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обоснования вносимых изменений, изложенные в Пояснительной записке </w:t>
      </w:r>
      <w:r w:rsidR="00615E5C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E0610A" w:rsidRPr="00E1544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E0610A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E0610A"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от 26.12.2014г.</w:t>
      </w:r>
      <w:r w:rsidR="00E0610A">
        <w:rPr>
          <w:rFonts w:ascii="Times New Roman" w:hAnsi="Times New Roman" w:cs="Times New Roman"/>
          <w:sz w:val="28"/>
          <w:szCs w:val="28"/>
        </w:rPr>
        <w:t xml:space="preserve"> №55</w:t>
      </w:r>
      <w:r w:rsidR="00E0610A" w:rsidRPr="00E1544F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E0610A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E0610A"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 и плановый период 2016-2017 годов»</w:t>
      </w:r>
      <w:r w:rsidR="00252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соответствуют числовым значениям </w:t>
      </w:r>
      <w:r w:rsidR="006C06BD">
        <w:rPr>
          <w:rFonts w:ascii="Times New Roman" w:eastAsia="Times New Roman" w:hAnsi="Times New Roman"/>
          <w:sz w:val="28"/>
          <w:szCs w:val="28"/>
          <w:lang w:eastAsia="ru-RU"/>
        </w:rPr>
        <w:t>Приложения №2 к проекту решения в части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06BD" w:rsidRDefault="006C06BD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-увеличение расходов по разделу 0500 «Жилищно-коммунальное хозяйство» согласно Пояснительной записки составляет 654,0 тыс. руб. (Приложения №2 к проекту решения 754,0</w:t>
      </w:r>
      <w:r w:rsidRPr="006C0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60B8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C06BD" w:rsidRDefault="006C06BD" w:rsidP="006C06B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-уменьшение расходов по разделу 0700 «Массовый спорт» согласно Пояснительной записки отсутствует (Приложения №2 к проекту решения составляет 100,0</w:t>
      </w:r>
      <w:r w:rsidRPr="006C0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A445FB" w:rsidRDefault="00955527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5427F3">
        <w:rPr>
          <w:rFonts w:ascii="Times New Roman" w:hAnsi="Times New Roman" w:cs="Times New Roman"/>
          <w:sz w:val="28"/>
          <w:szCs w:val="28"/>
        </w:rPr>
        <w:t xml:space="preserve">ояснительной записки к </w:t>
      </w:r>
      <w:r w:rsidR="00A445FB">
        <w:rPr>
          <w:rFonts w:ascii="Times New Roman" w:hAnsi="Times New Roman" w:cs="Times New Roman"/>
          <w:sz w:val="28"/>
          <w:szCs w:val="28"/>
        </w:rPr>
        <w:t>проекту решения внесен</w:t>
      </w:r>
      <w:r w:rsidR="0025248B">
        <w:rPr>
          <w:rFonts w:ascii="Times New Roman" w:hAnsi="Times New Roman" w:cs="Times New Roman"/>
          <w:sz w:val="28"/>
          <w:szCs w:val="28"/>
        </w:rPr>
        <w:t>ие изменений в расходы связано</w:t>
      </w:r>
      <w:r w:rsidR="00D60B87">
        <w:rPr>
          <w:rFonts w:ascii="Times New Roman" w:hAnsi="Times New Roman" w:cs="Times New Roman"/>
          <w:sz w:val="28"/>
          <w:szCs w:val="28"/>
        </w:rPr>
        <w:t xml:space="preserve"> с</w:t>
      </w:r>
      <w:r w:rsidR="00A445FB">
        <w:rPr>
          <w:rFonts w:ascii="Times New Roman" w:hAnsi="Times New Roman" w:cs="Times New Roman"/>
          <w:sz w:val="28"/>
          <w:szCs w:val="28"/>
        </w:rPr>
        <w:t>:</w:t>
      </w:r>
    </w:p>
    <w:p w:rsidR="005D1D5B" w:rsidRDefault="00DA686A" w:rsidP="005D1D5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D5B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D96019">
        <w:rPr>
          <w:rFonts w:ascii="Times New Roman" w:hAnsi="Times New Roman" w:cs="Times New Roman"/>
          <w:sz w:val="28"/>
          <w:szCs w:val="28"/>
        </w:rPr>
        <w:t>расходов</w:t>
      </w:r>
      <w:r w:rsidR="005D1D5B">
        <w:rPr>
          <w:rFonts w:ascii="Times New Roman" w:hAnsi="Times New Roman" w:cs="Times New Roman"/>
          <w:sz w:val="28"/>
          <w:szCs w:val="28"/>
        </w:rPr>
        <w:t xml:space="preserve"> </w:t>
      </w:r>
      <w:r w:rsidR="00137FA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25248B">
        <w:rPr>
          <w:rFonts w:ascii="Times New Roman" w:hAnsi="Times New Roman" w:cs="Times New Roman"/>
          <w:sz w:val="28"/>
          <w:szCs w:val="28"/>
        </w:rPr>
        <w:t>010</w:t>
      </w:r>
      <w:r w:rsidR="00845FE4">
        <w:rPr>
          <w:rFonts w:ascii="Times New Roman" w:hAnsi="Times New Roman" w:cs="Times New Roman"/>
          <w:sz w:val="28"/>
          <w:szCs w:val="28"/>
        </w:rPr>
        <w:t>0</w:t>
      </w:r>
      <w:r w:rsidR="0025248B">
        <w:rPr>
          <w:rFonts w:ascii="Times New Roman" w:hAnsi="Times New Roman" w:cs="Times New Roman"/>
          <w:sz w:val="28"/>
          <w:szCs w:val="28"/>
        </w:rPr>
        <w:t xml:space="preserve"> </w:t>
      </w:r>
      <w:r w:rsidR="00137FA8">
        <w:rPr>
          <w:rFonts w:ascii="Times New Roman" w:hAnsi="Times New Roman" w:cs="Times New Roman"/>
          <w:sz w:val="28"/>
          <w:szCs w:val="28"/>
        </w:rPr>
        <w:t>«</w:t>
      </w:r>
      <w:r w:rsidR="00845FE4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137FA8">
        <w:rPr>
          <w:rFonts w:ascii="Times New Roman" w:hAnsi="Times New Roman" w:cs="Times New Roman"/>
          <w:sz w:val="28"/>
          <w:szCs w:val="28"/>
        </w:rPr>
        <w:t xml:space="preserve">» </w:t>
      </w:r>
      <w:r w:rsidR="0025248B">
        <w:rPr>
          <w:rFonts w:ascii="Times New Roman" w:hAnsi="Times New Roman" w:cs="Times New Roman"/>
          <w:sz w:val="28"/>
          <w:szCs w:val="28"/>
        </w:rPr>
        <w:t>на 150,00 тыс. руб.</w:t>
      </w:r>
      <w:r w:rsidR="005D1D5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26137">
        <w:rPr>
          <w:rFonts w:ascii="Times New Roman" w:hAnsi="Times New Roman" w:cs="Times New Roman"/>
          <w:sz w:val="28"/>
          <w:szCs w:val="28"/>
        </w:rPr>
        <w:t>:</w:t>
      </w:r>
      <w:r w:rsidR="005D1D5B">
        <w:rPr>
          <w:rFonts w:ascii="Times New Roman" w:hAnsi="Times New Roman" w:cs="Times New Roman"/>
          <w:sz w:val="28"/>
          <w:szCs w:val="28"/>
        </w:rPr>
        <w:t xml:space="preserve"> на оплату коммунальных услуг администрации в сумме 50,0 тыс. руб., на закупку информационных технологий и публикации в сумме 60,0 тыс. руб.; на оплату проезда к месту отпуска в сумме 30,0 тыс. руб.,</w:t>
      </w:r>
      <w:r w:rsidR="005D1D5B" w:rsidRPr="005D1D5B">
        <w:rPr>
          <w:rFonts w:ascii="Times New Roman" w:hAnsi="Times New Roman" w:cs="Times New Roman"/>
          <w:sz w:val="28"/>
          <w:szCs w:val="28"/>
        </w:rPr>
        <w:t xml:space="preserve"> </w:t>
      </w:r>
      <w:r w:rsidR="005D1D5B">
        <w:rPr>
          <w:rFonts w:ascii="Times New Roman" w:hAnsi="Times New Roman" w:cs="Times New Roman"/>
          <w:sz w:val="28"/>
          <w:szCs w:val="28"/>
        </w:rPr>
        <w:t>на оплату проезда в командировку в сумме 10,0 тыс. руб.,</w:t>
      </w:r>
    </w:p>
    <w:p w:rsidR="00DA686A" w:rsidRDefault="00DA686A" w:rsidP="00DA68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-уменьшением </w:t>
      </w:r>
      <w:r w:rsidR="00B2613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845FE4">
        <w:rPr>
          <w:rFonts w:ascii="Times New Roman" w:hAnsi="Times New Roman" w:cs="Times New Roman"/>
          <w:sz w:val="28"/>
          <w:szCs w:val="28"/>
        </w:rPr>
        <w:t>0200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5FE4">
        <w:rPr>
          <w:rFonts w:ascii="Times New Roman" w:hAnsi="Times New Roman" w:cs="Times New Roman"/>
          <w:sz w:val="28"/>
          <w:szCs w:val="28"/>
        </w:rPr>
        <w:t>Национальная оборона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845FE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,00 тыс. руб.</w:t>
      </w:r>
      <w:r w:rsidR="00D96019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B26137">
        <w:rPr>
          <w:rFonts w:ascii="Times New Roman" w:hAnsi="Times New Roman" w:cs="Times New Roman"/>
          <w:sz w:val="28"/>
          <w:szCs w:val="28"/>
        </w:rPr>
        <w:t>о снижением</w:t>
      </w:r>
      <w:r w:rsidR="00D96019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835F91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субвенции </w:t>
      </w:r>
      <w:r w:rsidR="00E055E3">
        <w:rPr>
          <w:rFonts w:ascii="Times New Roman" w:eastAsia="Times New Roman" w:hAnsi="Times New Roman"/>
          <w:sz w:val="28"/>
          <w:szCs w:val="28"/>
          <w:lang w:eastAsia="ru-RU"/>
        </w:rPr>
        <w:t>из бюджетов других уровней</w:t>
      </w:r>
      <w:r w:rsidR="00E05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35F91">
        <w:rPr>
          <w:rFonts w:ascii="Times New Roman" w:eastAsia="Times New Roman" w:hAnsi="Times New Roman"/>
          <w:sz w:val="28"/>
          <w:szCs w:val="28"/>
          <w:lang w:eastAsia="ru-RU"/>
        </w:rPr>
        <w:t>бюджетам поселений на осуществление воинского учета на территориях, где отсутствуют военные комиссариаты</w:t>
      </w:r>
      <w:r w:rsidR="00D96019">
        <w:rPr>
          <w:rFonts w:ascii="Times New Roman" w:hAnsi="Times New Roman" w:cs="Times New Roman"/>
          <w:sz w:val="28"/>
          <w:szCs w:val="28"/>
        </w:rPr>
        <w:t>;</w:t>
      </w:r>
    </w:p>
    <w:p w:rsidR="009F2E2E" w:rsidRDefault="00334BCB" w:rsidP="00B010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019">
        <w:rPr>
          <w:rFonts w:ascii="Times New Roman" w:hAnsi="Times New Roman" w:cs="Times New Roman"/>
          <w:sz w:val="28"/>
          <w:szCs w:val="28"/>
        </w:rPr>
        <w:t>увеличение</w:t>
      </w:r>
      <w:r w:rsidR="00D60B87">
        <w:rPr>
          <w:rFonts w:ascii="Times New Roman" w:hAnsi="Times New Roman" w:cs="Times New Roman"/>
          <w:sz w:val="28"/>
          <w:szCs w:val="28"/>
        </w:rPr>
        <w:t>м</w:t>
      </w:r>
      <w:r w:rsidR="00D96019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A44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D96019">
        <w:rPr>
          <w:rFonts w:ascii="Times New Roman" w:hAnsi="Times New Roman" w:cs="Times New Roman"/>
          <w:sz w:val="28"/>
          <w:szCs w:val="28"/>
        </w:rPr>
        <w:t xml:space="preserve">0500 </w:t>
      </w:r>
      <w:r w:rsidR="00A445FB">
        <w:rPr>
          <w:rFonts w:ascii="Times New Roman" w:hAnsi="Times New Roman" w:cs="Times New Roman"/>
          <w:sz w:val="28"/>
          <w:szCs w:val="28"/>
        </w:rPr>
        <w:t>«</w:t>
      </w:r>
      <w:r w:rsidR="00137FA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A445FB">
        <w:rPr>
          <w:rFonts w:ascii="Times New Roman" w:hAnsi="Times New Roman" w:cs="Times New Roman"/>
          <w:sz w:val="28"/>
          <w:szCs w:val="28"/>
        </w:rPr>
        <w:t xml:space="preserve">» </w:t>
      </w:r>
      <w:r w:rsidR="00D96019">
        <w:rPr>
          <w:rFonts w:ascii="Times New Roman" w:hAnsi="Times New Roman" w:cs="Times New Roman"/>
          <w:sz w:val="28"/>
          <w:szCs w:val="28"/>
        </w:rPr>
        <w:t>на 654,0 тыс. рулей на осуществление мероприятий по благоустройству</w:t>
      </w:r>
      <w:r w:rsidR="00D60B87">
        <w:rPr>
          <w:rFonts w:ascii="Times New Roman" w:hAnsi="Times New Roman" w:cs="Times New Roman"/>
          <w:sz w:val="28"/>
          <w:szCs w:val="28"/>
        </w:rPr>
        <w:t>.</w:t>
      </w:r>
      <w:r w:rsidR="00D96019">
        <w:rPr>
          <w:rFonts w:ascii="Times New Roman" w:hAnsi="Times New Roman" w:cs="Times New Roman"/>
          <w:sz w:val="28"/>
          <w:szCs w:val="28"/>
        </w:rPr>
        <w:t xml:space="preserve"> </w:t>
      </w:r>
      <w:r w:rsidR="00D60B87">
        <w:rPr>
          <w:rFonts w:ascii="Times New Roman" w:hAnsi="Times New Roman" w:cs="Times New Roman"/>
          <w:sz w:val="28"/>
          <w:szCs w:val="28"/>
        </w:rPr>
        <w:t>(</w:t>
      </w:r>
      <w:r w:rsidR="00D96019">
        <w:rPr>
          <w:rFonts w:ascii="Times New Roman" w:hAnsi="Times New Roman" w:cs="Times New Roman"/>
          <w:sz w:val="28"/>
          <w:szCs w:val="28"/>
        </w:rPr>
        <w:t>не соответствует сумме вносимых изменений</w:t>
      </w:r>
      <w:r w:rsidR="00D96019" w:rsidRPr="00D96019">
        <w:rPr>
          <w:rFonts w:ascii="Times New Roman" w:hAnsi="Times New Roman" w:cs="Times New Roman"/>
          <w:sz w:val="28"/>
          <w:szCs w:val="28"/>
        </w:rPr>
        <w:t xml:space="preserve"> </w:t>
      </w:r>
      <w:r w:rsidR="00D60B87">
        <w:rPr>
          <w:rFonts w:ascii="Times New Roman" w:hAnsi="Times New Roman" w:cs="Times New Roman"/>
          <w:sz w:val="28"/>
          <w:szCs w:val="28"/>
        </w:rPr>
        <w:t xml:space="preserve">по </w:t>
      </w:r>
      <w:r w:rsidR="00D96019">
        <w:rPr>
          <w:rFonts w:ascii="Times New Roman" w:hAnsi="Times New Roman" w:cs="Times New Roman"/>
          <w:sz w:val="28"/>
          <w:szCs w:val="28"/>
        </w:rPr>
        <w:t>разделу 0500 «Жилищно-коммунальное хозяйство»</w:t>
      </w:r>
      <w:r w:rsidR="00D60B87" w:rsidRPr="00D6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BF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D60B87">
        <w:rPr>
          <w:rFonts w:ascii="Times New Roman" w:eastAsia="Times New Roman" w:hAnsi="Times New Roman"/>
          <w:sz w:val="28"/>
          <w:szCs w:val="28"/>
          <w:lang w:eastAsia="ru-RU"/>
        </w:rPr>
        <w:t>Приложения №2 к проекту решения)</w:t>
      </w:r>
      <w:r w:rsidR="009F2E2E">
        <w:rPr>
          <w:rFonts w:ascii="Times New Roman" w:hAnsi="Times New Roman" w:cs="Times New Roman"/>
          <w:sz w:val="28"/>
          <w:szCs w:val="28"/>
        </w:rPr>
        <w:t>;</w:t>
      </w:r>
    </w:p>
    <w:p w:rsidR="00DA470C" w:rsidRDefault="00324CBA" w:rsidP="00B010ED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расходов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разделу 0700 «Массовый спорт» согласно Пояснительной записки отсутствует.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Экономическое обоснований предлагаемых изменений не представлено</w:t>
      </w:r>
    </w:p>
    <w:p w:rsidR="00132F0C" w:rsidRDefault="00132F0C" w:rsidP="00324C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334BCB" w:rsidRDefault="00334BCB" w:rsidP="00334BC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комитет отмечает факт непредставления Проекта решения 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>от 27.05.2015 года № 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 xml:space="preserve">"О внесении изменений в Решение № 55 от 26.12.2014 г." О бюджете </w:t>
      </w:r>
      <w:proofErr w:type="spellStart"/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proofErr w:type="spellEnd"/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2015 год и на плановый период 2016 и 2017 годов"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экспертизы в Контрольно-счетный комитет. Проект решения о внесении изменений, представленный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Контрольно-счетный комитет 15 мая 2015 года не соответствует утвержденному решению 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>от 27.05.2015 года № 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 xml:space="preserve">"О внесении изменений в Решение № 55 от 26.12.2014 г." О бюджете </w:t>
      </w:r>
      <w:proofErr w:type="spellStart"/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proofErr w:type="spellEnd"/>
      <w:r w:rsidRPr="001272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2015 год и на плановый период 2016 и 2017 годов"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касающейся ведомственной структуры расходов.</w:t>
      </w:r>
    </w:p>
    <w:p w:rsidR="00334BCB" w:rsidRPr="00EA4DAE" w:rsidRDefault="00334BCB" w:rsidP="00324C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D330BE" w:rsidRDefault="00D330B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0C" w:rsidRPr="00FE0F71" w:rsidRDefault="00DA470C" w:rsidP="009A483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71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утвердить дефицит бюджета на 2015 год в сумме </w:t>
      </w:r>
      <w:r w:rsidR="00F37918" w:rsidRPr="00FE0F71">
        <w:rPr>
          <w:rFonts w:ascii="Times New Roman" w:hAnsi="Times New Roman" w:cs="Times New Roman"/>
          <w:sz w:val="28"/>
          <w:szCs w:val="28"/>
        </w:rPr>
        <w:t>650,00</w:t>
      </w:r>
      <w:r w:rsidRPr="00FE0F71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F37918" w:rsidRPr="00FE0F71">
        <w:rPr>
          <w:rFonts w:ascii="Times New Roman" w:hAnsi="Times New Roman" w:cs="Times New Roman"/>
          <w:sz w:val="28"/>
          <w:szCs w:val="28"/>
        </w:rPr>
        <w:t>200,00</w:t>
      </w:r>
      <w:r w:rsidRPr="00FE0F7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F37918" w:rsidRPr="00FE0F71">
        <w:rPr>
          <w:rFonts w:ascii="Times New Roman" w:hAnsi="Times New Roman" w:cs="Times New Roman"/>
          <w:sz w:val="28"/>
          <w:szCs w:val="28"/>
        </w:rPr>
        <w:t>больше</w:t>
      </w:r>
      <w:r w:rsidRPr="00FE0F71">
        <w:rPr>
          <w:rFonts w:ascii="Times New Roman" w:hAnsi="Times New Roman" w:cs="Times New Roman"/>
          <w:sz w:val="28"/>
          <w:szCs w:val="28"/>
        </w:rPr>
        <w:t xml:space="preserve"> первоначально утвержденного дефицита бюджета на 2015</w:t>
      </w:r>
      <w:r w:rsidR="005B4FFD" w:rsidRPr="00FE0F71">
        <w:rPr>
          <w:rFonts w:ascii="Times New Roman" w:hAnsi="Times New Roman" w:cs="Times New Roman"/>
          <w:sz w:val="28"/>
          <w:szCs w:val="28"/>
        </w:rPr>
        <w:t xml:space="preserve"> </w:t>
      </w:r>
      <w:r w:rsidRPr="00FE0F71">
        <w:rPr>
          <w:rFonts w:ascii="Times New Roman" w:hAnsi="Times New Roman" w:cs="Times New Roman"/>
          <w:sz w:val="28"/>
          <w:szCs w:val="28"/>
        </w:rPr>
        <w:t>год.</w:t>
      </w:r>
      <w:r w:rsidR="00FE0F71" w:rsidRPr="00FE0F71">
        <w:rPr>
          <w:rFonts w:ascii="Times New Roman" w:eastAsia="Times New Roman" w:hAnsi="Times New Roman"/>
          <w:sz w:val="28"/>
          <w:szCs w:val="28"/>
          <w:lang w:eastAsia="ru-RU"/>
        </w:rPr>
        <w:t xml:space="preserve"> (на 50,0 тыс. руб. по сравнению с бюджет с учетом ранее внесенных изменений).</w:t>
      </w:r>
    </w:p>
    <w:p w:rsidR="006929F6" w:rsidRDefault="006929F6" w:rsidP="009A4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пункта 3 статьи 92.1 БК РФ,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929F6" w:rsidRDefault="006929F6" w:rsidP="00692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6 812,30 тыс. руб., 10 % от этой суммы составляет 681,23 тыс. руб.  </w:t>
      </w:r>
    </w:p>
    <w:p w:rsidR="006929F6" w:rsidRDefault="006929F6" w:rsidP="006929F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 проекте Решения объем дефицита бюджета не превышает предельный размер, установленный пунктом 3 статьи 92.1 БК РФ. </w:t>
      </w:r>
    </w:p>
    <w:p w:rsidR="006929F6" w:rsidRDefault="006929F6" w:rsidP="006929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Пояснения по увеличению размера дефицита бюджета района не представлены.</w:t>
      </w:r>
    </w:p>
    <w:p w:rsidR="00CC57EF" w:rsidRPr="006929F6" w:rsidRDefault="00835B52" w:rsidP="006929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B4812" w:rsidRPr="006929F6">
        <w:rPr>
          <w:rFonts w:ascii="Times New Roman" w:hAnsi="Times New Roman" w:cs="Times New Roman"/>
          <w:sz w:val="28"/>
          <w:szCs w:val="28"/>
        </w:rPr>
        <w:t xml:space="preserve">на 2016г., на 2017г., а также </w:t>
      </w:r>
      <w:r w:rsidR="00726E99" w:rsidRPr="006929F6">
        <w:rPr>
          <w:rFonts w:ascii="Times New Roman" w:hAnsi="Times New Roman" w:cs="Times New Roman"/>
          <w:sz w:val="28"/>
          <w:szCs w:val="28"/>
        </w:rPr>
        <w:t xml:space="preserve">верхний предел внутреннего муниципального долга на </w:t>
      </w:r>
      <w:r w:rsidR="003E55C4" w:rsidRPr="006929F6">
        <w:rPr>
          <w:rFonts w:ascii="Times New Roman" w:hAnsi="Times New Roman" w:cs="Times New Roman"/>
          <w:sz w:val="28"/>
          <w:szCs w:val="28"/>
        </w:rPr>
        <w:t>01.01.2017г. и на 01.01.2018г. по</w:t>
      </w:r>
      <w:r w:rsidR="003B4812" w:rsidRPr="006929F6">
        <w:rPr>
          <w:rFonts w:ascii="Times New Roman" w:hAnsi="Times New Roman" w:cs="Times New Roman"/>
          <w:sz w:val="28"/>
          <w:szCs w:val="28"/>
        </w:rPr>
        <w:t xml:space="preserve"> </w:t>
      </w:r>
      <w:r w:rsidR="003E55C4" w:rsidRPr="006929F6">
        <w:rPr>
          <w:rFonts w:ascii="Times New Roman" w:hAnsi="Times New Roman" w:cs="Times New Roman"/>
          <w:sz w:val="28"/>
          <w:szCs w:val="28"/>
        </w:rPr>
        <w:t>сравнению с утвержденным бюджетом с учетом ранее внесенных изменений в представленном проекте Решения не изменились.</w:t>
      </w:r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FA" w:rsidRDefault="00316CFA" w:rsidP="00D330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29A7" w:rsidRDefault="00ED29A7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на экспертизу Приложениях 1,2,3,4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5B656B" w:rsidRDefault="00497926" w:rsidP="001007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2978" w:rsidRPr="005B656B">
        <w:rPr>
          <w:rFonts w:ascii="Times New Roman" w:hAnsi="Times New Roman"/>
          <w:sz w:val="28"/>
          <w:szCs w:val="28"/>
        </w:rPr>
        <w:t>Корректировка бюджета</w:t>
      </w:r>
      <w:r w:rsidR="005B656B">
        <w:rPr>
          <w:rFonts w:ascii="Times New Roman" w:hAnsi="Times New Roman"/>
          <w:sz w:val="28"/>
          <w:szCs w:val="28"/>
        </w:rPr>
        <w:t xml:space="preserve"> в основном связана с </w:t>
      </w:r>
      <w:r w:rsidR="005B656B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внеплановым поступлением налога на доходы физических лиц, и доведением за счет </w:t>
      </w:r>
      <w:r w:rsidR="005B65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увеличения доходов планируемых расходов до </w:t>
      </w:r>
      <w:r w:rsidR="009A483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первоначальной </w:t>
      </w:r>
      <w:r w:rsidR="005B656B">
        <w:rPr>
          <w:rFonts w:ascii="Times New Roman" w:eastAsia="Times New Roman" w:hAnsi="Times New Roman"/>
          <w:sz w:val="28"/>
          <w:szCs w:val="28"/>
          <w:lang w:eastAsia="ru-RU"/>
        </w:rPr>
        <w:t>расчетной потребности.</w:t>
      </w:r>
    </w:p>
    <w:p w:rsidR="00FB2978" w:rsidRPr="005B656B" w:rsidRDefault="00497926" w:rsidP="001007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2978"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 w:rsidR="00867DA3">
        <w:rPr>
          <w:rFonts w:ascii="Times New Roman" w:hAnsi="Times New Roman"/>
          <w:sz w:val="28"/>
          <w:szCs w:val="28"/>
        </w:rPr>
        <w:t>е</w:t>
      </w:r>
      <w:r w:rsidR="00FB2978"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867DA3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867DA3">
        <w:rPr>
          <w:rFonts w:ascii="Times New Roman" w:hAnsi="Times New Roman"/>
          <w:sz w:val="28"/>
          <w:szCs w:val="28"/>
        </w:rPr>
        <w:t xml:space="preserve"> сельского</w:t>
      </w:r>
      <w:r w:rsidR="003E55C4" w:rsidRPr="005B656B">
        <w:rPr>
          <w:rFonts w:ascii="Times New Roman" w:hAnsi="Times New Roman"/>
          <w:sz w:val="28"/>
          <w:szCs w:val="28"/>
        </w:rPr>
        <w:t xml:space="preserve"> поселения</w:t>
      </w:r>
      <w:r w:rsidR="00FB2978"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1007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2015 финансовый год доходы бюджета увеличатся на </w:t>
      </w:r>
      <w:r w:rsidR="00634C5C">
        <w:rPr>
          <w:rFonts w:ascii="Times New Roman" w:hAnsi="Times New Roman" w:cs="Times New Roman"/>
          <w:sz w:val="28"/>
          <w:szCs w:val="28"/>
        </w:rPr>
        <w:t>750,0</w:t>
      </w:r>
      <w:r w:rsidR="003E55C4">
        <w:rPr>
          <w:rFonts w:ascii="Times New Roman" w:hAnsi="Times New Roman" w:cs="Times New Roman"/>
          <w:sz w:val="28"/>
          <w:szCs w:val="28"/>
        </w:rPr>
        <w:t xml:space="preserve"> </w:t>
      </w:r>
      <w:r w:rsidR="00F528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634C5C">
        <w:rPr>
          <w:rFonts w:ascii="Times New Roman" w:hAnsi="Times New Roman"/>
          <w:sz w:val="28"/>
          <w:szCs w:val="28"/>
        </w:rPr>
        <w:t xml:space="preserve"> (</w:t>
      </w:r>
      <w:r w:rsidR="00C56EA6">
        <w:rPr>
          <w:rFonts w:ascii="Times New Roman" w:hAnsi="Times New Roman"/>
          <w:sz w:val="28"/>
          <w:szCs w:val="28"/>
        </w:rPr>
        <w:t xml:space="preserve">на </w:t>
      </w:r>
      <w:r w:rsidR="00634C5C">
        <w:rPr>
          <w:rFonts w:ascii="Times New Roman" w:hAnsi="Times New Roman"/>
          <w:sz w:val="28"/>
          <w:szCs w:val="28"/>
        </w:rPr>
        <w:t>7</w:t>
      </w:r>
      <w:r w:rsidR="00C56EA6">
        <w:rPr>
          <w:rFonts w:ascii="Times New Roman" w:hAnsi="Times New Roman"/>
          <w:sz w:val="28"/>
          <w:szCs w:val="28"/>
        </w:rPr>
        <w:t>%), расх</w:t>
      </w:r>
      <w:r w:rsidR="00634C5C">
        <w:rPr>
          <w:rFonts w:ascii="Times New Roman" w:hAnsi="Times New Roman"/>
          <w:sz w:val="28"/>
          <w:szCs w:val="28"/>
        </w:rPr>
        <w:t xml:space="preserve">оды </w:t>
      </w:r>
      <w:r w:rsidR="00C56EA6">
        <w:rPr>
          <w:rFonts w:ascii="Times New Roman" w:hAnsi="Times New Roman"/>
          <w:sz w:val="28"/>
          <w:szCs w:val="28"/>
        </w:rPr>
        <w:t xml:space="preserve">бюджета увеличатся на </w:t>
      </w:r>
      <w:r w:rsidR="00634C5C">
        <w:rPr>
          <w:rFonts w:ascii="Times New Roman" w:hAnsi="Times New Roman"/>
          <w:sz w:val="28"/>
          <w:szCs w:val="28"/>
        </w:rPr>
        <w:t>800,0</w:t>
      </w:r>
      <w:r w:rsidR="00C56EA6">
        <w:rPr>
          <w:rFonts w:ascii="Times New Roman" w:hAnsi="Times New Roman"/>
          <w:sz w:val="28"/>
          <w:szCs w:val="28"/>
        </w:rPr>
        <w:t xml:space="preserve"> тыс. руб. (на </w:t>
      </w:r>
      <w:r w:rsidR="00634C5C">
        <w:rPr>
          <w:rFonts w:ascii="Times New Roman" w:hAnsi="Times New Roman"/>
          <w:sz w:val="28"/>
          <w:szCs w:val="28"/>
        </w:rPr>
        <w:t>7</w:t>
      </w:r>
      <w:r w:rsidR="00C56EA6">
        <w:rPr>
          <w:rFonts w:ascii="Times New Roman" w:hAnsi="Times New Roman"/>
          <w:sz w:val="28"/>
          <w:szCs w:val="28"/>
        </w:rPr>
        <w:t xml:space="preserve">%), дефицит бюджета </w:t>
      </w:r>
      <w:r w:rsidR="00634C5C">
        <w:rPr>
          <w:rFonts w:ascii="Times New Roman" w:hAnsi="Times New Roman"/>
          <w:sz w:val="28"/>
          <w:szCs w:val="28"/>
        </w:rPr>
        <w:t>увеличиться</w:t>
      </w:r>
      <w:r w:rsidR="001B297B">
        <w:rPr>
          <w:rFonts w:ascii="Times New Roman" w:hAnsi="Times New Roman"/>
          <w:sz w:val="28"/>
          <w:szCs w:val="28"/>
        </w:rPr>
        <w:t xml:space="preserve"> на </w:t>
      </w:r>
      <w:r w:rsidR="00634C5C">
        <w:rPr>
          <w:rFonts w:ascii="Times New Roman" w:hAnsi="Times New Roman"/>
          <w:sz w:val="28"/>
          <w:szCs w:val="28"/>
        </w:rPr>
        <w:t>50,0</w:t>
      </w:r>
      <w:r w:rsidR="001B297B">
        <w:rPr>
          <w:rFonts w:ascii="Times New Roman" w:hAnsi="Times New Roman"/>
          <w:sz w:val="28"/>
          <w:szCs w:val="28"/>
        </w:rPr>
        <w:t xml:space="preserve"> тыс. руб. или </w:t>
      </w:r>
      <w:r w:rsidR="00777C45">
        <w:rPr>
          <w:rFonts w:ascii="Times New Roman" w:hAnsi="Times New Roman"/>
          <w:sz w:val="28"/>
          <w:szCs w:val="28"/>
        </w:rPr>
        <w:t xml:space="preserve">на </w:t>
      </w:r>
      <w:r w:rsidR="00634C5C">
        <w:rPr>
          <w:rFonts w:ascii="Times New Roman" w:hAnsi="Times New Roman"/>
          <w:sz w:val="28"/>
          <w:szCs w:val="28"/>
        </w:rPr>
        <w:t>8,3</w:t>
      </w:r>
      <w:r w:rsidR="00777C45">
        <w:rPr>
          <w:rFonts w:ascii="Times New Roman" w:hAnsi="Times New Roman"/>
          <w:sz w:val="28"/>
          <w:szCs w:val="28"/>
        </w:rPr>
        <w:t xml:space="preserve"> процента</w:t>
      </w:r>
      <w:r w:rsidR="001B297B">
        <w:rPr>
          <w:rFonts w:ascii="Times New Roman" w:hAnsi="Times New Roman"/>
          <w:sz w:val="28"/>
          <w:szCs w:val="28"/>
        </w:rPr>
        <w:t>.</w:t>
      </w:r>
    </w:p>
    <w:p w:rsidR="00555DD4" w:rsidRDefault="00497926" w:rsidP="004979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Решения </w:t>
      </w:r>
      <w:r w:rsidR="002E6658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FE0F71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FE0F71">
        <w:rPr>
          <w:rFonts w:ascii="Times New Roman" w:hAnsi="Times New Roman"/>
          <w:sz w:val="28"/>
          <w:szCs w:val="28"/>
        </w:rPr>
        <w:t xml:space="preserve"> сельского</w:t>
      </w:r>
      <w:r w:rsidR="00FE0F71" w:rsidRPr="005B656B">
        <w:rPr>
          <w:rFonts w:ascii="Times New Roman" w:hAnsi="Times New Roman"/>
          <w:sz w:val="28"/>
          <w:szCs w:val="28"/>
        </w:rPr>
        <w:t xml:space="preserve"> поселения</w:t>
      </w:r>
      <w:r w:rsidR="00FE0F7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0F71" w:rsidRPr="00E1544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FE0F71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FE0F71"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от 26.12.2014г.</w:t>
      </w:r>
      <w:r w:rsidR="00FE0F71">
        <w:rPr>
          <w:rFonts w:ascii="Times New Roman" w:hAnsi="Times New Roman" w:cs="Times New Roman"/>
          <w:sz w:val="28"/>
          <w:szCs w:val="28"/>
        </w:rPr>
        <w:t xml:space="preserve"> №55</w:t>
      </w:r>
      <w:r w:rsidR="00FE0F71" w:rsidRPr="00E1544F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FE0F71" w:rsidRPr="00E154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FE0F71" w:rsidRPr="00E1544F"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 и плановый период 2016-2017 годов»</w:t>
      </w:r>
      <w:r w:rsidR="009A483F">
        <w:rPr>
          <w:rFonts w:ascii="Times New Roman" w:hAnsi="Times New Roman" w:cs="Times New Roman"/>
          <w:sz w:val="28"/>
          <w:szCs w:val="28"/>
        </w:rPr>
        <w:t xml:space="preserve"> </w:t>
      </w:r>
      <w:r w:rsidR="00777C45">
        <w:rPr>
          <w:rFonts w:ascii="Times New Roman" w:hAnsi="Times New Roman"/>
          <w:bCs/>
          <w:sz w:val="28"/>
          <w:szCs w:val="28"/>
          <w:lang w:eastAsia="ru-RU"/>
        </w:rPr>
        <w:t>выявлены недостатки:</w:t>
      </w:r>
    </w:p>
    <w:p w:rsidR="00FE0F71" w:rsidRDefault="004B7640" w:rsidP="004979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FE0F71">
        <w:rPr>
          <w:rFonts w:ascii="Times New Roman" w:hAnsi="Times New Roman" w:cs="Times New Roman"/>
          <w:sz w:val="28"/>
          <w:szCs w:val="28"/>
        </w:rPr>
        <w:t>величение расходов по разделу 0500 «Жилищно-коммунальное хозяйство» на 654,0 тыс. рулей</w:t>
      </w:r>
      <w:r w:rsidR="009A483F">
        <w:rPr>
          <w:rFonts w:ascii="Times New Roman" w:hAnsi="Times New Roman" w:cs="Times New Roman"/>
          <w:sz w:val="28"/>
          <w:szCs w:val="28"/>
        </w:rPr>
        <w:t>, отраженное в П</w:t>
      </w:r>
      <w:r w:rsidR="00100756">
        <w:rPr>
          <w:rFonts w:ascii="Times New Roman" w:hAnsi="Times New Roman" w:cs="Times New Roman"/>
          <w:sz w:val="28"/>
          <w:szCs w:val="28"/>
        </w:rPr>
        <w:t>ояснительной записке к проекту</w:t>
      </w:r>
      <w:r w:rsidR="00FE0F71">
        <w:rPr>
          <w:rFonts w:ascii="Times New Roman" w:hAnsi="Times New Roman" w:cs="Times New Roman"/>
          <w:sz w:val="28"/>
          <w:szCs w:val="28"/>
        </w:rPr>
        <w:t xml:space="preserve"> </w:t>
      </w:r>
      <w:r w:rsidR="00100756">
        <w:rPr>
          <w:rFonts w:ascii="Times New Roman" w:hAnsi="Times New Roman"/>
          <w:sz w:val="28"/>
          <w:szCs w:val="28"/>
        </w:rPr>
        <w:t xml:space="preserve">Решения </w:t>
      </w:r>
      <w:r w:rsidR="00FE0F71">
        <w:rPr>
          <w:rFonts w:ascii="Times New Roman" w:hAnsi="Times New Roman" w:cs="Times New Roman"/>
          <w:sz w:val="28"/>
          <w:szCs w:val="28"/>
        </w:rPr>
        <w:t>на осуществление мероприятий по благоустройству не соответствует сумме вносимых изменений</w:t>
      </w:r>
      <w:r w:rsidR="00FE0F71" w:rsidRPr="00D96019">
        <w:rPr>
          <w:rFonts w:ascii="Times New Roman" w:hAnsi="Times New Roman" w:cs="Times New Roman"/>
          <w:sz w:val="28"/>
          <w:szCs w:val="28"/>
        </w:rPr>
        <w:t xml:space="preserve"> </w:t>
      </w:r>
      <w:r w:rsidR="00FE0F71">
        <w:rPr>
          <w:rFonts w:ascii="Times New Roman" w:hAnsi="Times New Roman" w:cs="Times New Roman"/>
          <w:sz w:val="28"/>
          <w:szCs w:val="28"/>
        </w:rPr>
        <w:t>по разделу 0500 «Жилищно-коммунальное хозяйство»</w:t>
      </w:r>
      <w:r w:rsidR="009A483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FE0F71" w:rsidRPr="00D6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F71">
        <w:rPr>
          <w:rFonts w:ascii="Times New Roman" w:eastAsia="Times New Roman" w:hAnsi="Times New Roman"/>
          <w:sz w:val="28"/>
          <w:szCs w:val="28"/>
          <w:lang w:eastAsia="ru-RU"/>
        </w:rPr>
        <w:t>Приложения №2 к проекту решения</w:t>
      </w:r>
      <w:r w:rsidR="00FE0F71">
        <w:rPr>
          <w:rFonts w:ascii="Times New Roman" w:hAnsi="Times New Roman" w:cs="Times New Roman"/>
          <w:sz w:val="28"/>
          <w:szCs w:val="28"/>
        </w:rPr>
        <w:t>;</w:t>
      </w:r>
    </w:p>
    <w:p w:rsidR="00100756" w:rsidRDefault="00FE0F71" w:rsidP="00497926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-уменьшение расходов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разделу 0700 «Массовый спорт» согласно Пояснительной записки отсутствует.</w:t>
      </w:r>
      <w:r w:rsidR="00100756" w:rsidRPr="00100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756">
        <w:rPr>
          <w:rFonts w:ascii="Times New Roman" w:eastAsia="Times New Roman" w:hAnsi="Times New Roman"/>
          <w:sz w:val="28"/>
          <w:szCs w:val="28"/>
          <w:lang w:eastAsia="ru-RU"/>
        </w:rPr>
        <w:t>В Приложени</w:t>
      </w:r>
      <w:r w:rsidR="004B7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00756">
        <w:rPr>
          <w:rFonts w:ascii="Times New Roman" w:eastAsia="Times New Roman" w:hAnsi="Times New Roman"/>
          <w:sz w:val="28"/>
          <w:szCs w:val="28"/>
          <w:lang w:eastAsia="ru-RU"/>
        </w:rPr>
        <w:t xml:space="preserve"> №2 к проекту решения </w:t>
      </w:r>
      <w:r w:rsidR="009A483F">
        <w:rPr>
          <w:rFonts w:ascii="Times New Roman" w:hAnsi="Times New Roman" w:cs="Times New Roman"/>
          <w:sz w:val="28"/>
          <w:szCs w:val="28"/>
        </w:rPr>
        <w:t xml:space="preserve">уменьшение расходов по </w:t>
      </w:r>
      <w:r w:rsidR="009A48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разделу 0700 «Массовый спорт» </w:t>
      </w:r>
      <w:r w:rsidR="00100756">
        <w:rPr>
          <w:rFonts w:ascii="Times New Roman" w:eastAsia="Times New Roman" w:hAnsi="Times New Roman"/>
          <w:sz w:val="28"/>
          <w:szCs w:val="28"/>
          <w:lang w:eastAsia="ru-RU"/>
        </w:rPr>
        <w:t>составляет 100,0</w:t>
      </w:r>
      <w:r w:rsidR="00100756" w:rsidRPr="006C0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756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4B764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Экономическое обоснований предлагаемых изменений не представлено.</w:t>
      </w:r>
    </w:p>
    <w:p w:rsidR="00904C93" w:rsidRDefault="00904C93" w:rsidP="00100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5EF8" w:rsidRDefault="004D5EF8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D330BE" w:rsidRDefault="00D330BE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04C93" w:rsidRDefault="00904C93" w:rsidP="00904C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заключение Контрольно-с</w:t>
      </w:r>
      <w:r w:rsidR="00673D5B">
        <w:rPr>
          <w:rFonts w:ascii="Times New Roman" w:hAnsi="Times New Roman"/>
          <w:sz w:val="28"/>
          <w:szCs w:val="28"/>
        </w:rPr>
        <w:t xml:space="preserve">четного комитета на заседании </w:t>
      </w:r>
      <w:r>
        <w:rPr>
          <w:rFonts w:ascii="Times New Roman" w:hAnsi="Times New Roman"/>
          <w:sz w:val="28"/>
          <w:szCs w:val="28"/>
        </w:rPr>
        <w:t xml:space="preserve">объединённых комиссий Совета </w:t>
      </w:r>
      <w:proofErr w:type="spellStart"/>
      <w:r w:rsidR="00FE0F71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FE0F71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FE0F71" w:rsidRDefault="00904C93" w:rsidP="00FE0F7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F7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FE0F71" w:rsidRPr="00FE0F71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FE0F71" w:rsidRPr="00FE0F71">
        <w:rPr>
          <w:rFonts w:ascii="Times New Roman" w:hAnsi="Times New Roman"/>
          <w:sz w:val="28"/>
          <w:szCs w:val="28"/>
        </w:rPr>
        <w:t xml:space="preserve"> сельского</w:t>
      </w:r>
      <w:r w:rsidR="00FE0F71">
        <w:rPr>
          <w:rFonts w:ascii="Times New Roman" w:hAnsi="Times New Roman"/>
          <w:sz w:val="28"/>
          <w:szCs w:val="28"/>
        </w:rPr>
        <w:t xml:space="preserve"> поселения </w:t>
      </w:r>
      <w:r w:rsidRPr="00FE0F71"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proofErr w:type="spellStart"/>
      <w:r w:rsidR="00FE0F71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FE0F7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04C93" w:rsidRDefault="00904C93" w:rsidP="00904C9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странить выявленные в ходе проведения экспертизы проекта Решения недостатки</w:t>
      </w:r>
      <w:r>
        <w:rPr>
          <w:rFonts w:ascii="Times New Roman" w:hAnsi="Times New Roman"/>
          <w:sz w:val="28"/>
          <w:szCs w:val="28"/>
        </w:rPr>
        <w:t>.</w:t>
      </w:r>
    </w:p>
    <w:p w:rsidR="00904C93" w:rsidRDefault="00904C93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Направить в Контрольно-счетный комитет Сортавальского муниципального района информацию о результатах рассмотрения настоящего Заключения в срок до </w:t>
      </w:r>
      <w:r w:rsidR="00FE0F71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FE0F7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.2015г.</w:t>
      </w:r>
    </w:p>
    <w:p w:rsidR="00D330BE" w:rsidRDefault="00D330BE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B3D71" w:rsidRDefault="006B3D71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>комитета                             Н.А. Астафьева</w:t>
      </w:r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9E" w:rsidRDefault="000C1E9E" w:rsidP="004821A1">
      <w:pPr>
        <w:spacing w:after="0" w:line="240" w:lineRule="auto"/>
      </w:pPr>
      <w:r>
        <w:separator/>
      </w:r>
    </w:p>
  </w:endnote>
  <w:endnote w:type="continuationSeparator" w:id="0">
    <w:p w:rsidR="000C1E9E" w:rsidRDefault="000C1E9E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9E" w:rsidRDefault="000C1E9E" w:rsidP="004821A1">
      <w:pPr>
        <w:spacing w:after="0" w:line="240" w:lineRule="auto"/>
      </w:pPr>
      <w:r>
        <w:separator/>
      </w:r>
    </w:p>
  </w:footnote>
  <w:footnote w:type="continuationSeparator" w:id="0">
    <w:p w:rsidR="000C1E9E" w:rsidRDefault="000C1E9E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5E3">
          <w:rPr>
            <w:noProof/>
          </w:rPr>
          <w:t>6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57CC"/>
    <w:rsid w:val="00024576"/>
    <w:rsid w:val="00030522"/>
    <w:rsid w:val="000312FE"/>
    <w:rsid w:val="000356CC"/>
    <w:rsid w:val="0006075A"/>
    <w:rsid w:val="000661FD"/>
    <w:rsid w:val="000A2BED"/>
    <w:rsid w:val="000A6973"/>
    <w:rsid w:val="000B2D24"/>
    <w:rsid w:val="000B7EB7"/>
    <w:rsid w:val="000C1E9E"/>
    <w:rsid w:val="000C357D"/>
    <w:rsid w:val="000C3818"/>
    <w:rsid w:val="000D2A1D"/>
    <w:rsid w:val="000E08E7"/>
    <w:rsid w:val="000E1D99"/>
    <w:rsid w:val="000F0FD9"/>
    <w:rsid w:val="000F5A53"/>
    <w:rsid w:val="00100756"/>
    <w:rsid w:val="001121DB"/>
    <w:rsid w:val="0012728C"/>
    <w:rsid w:val="00132F0C"/>
    <w:rsid w:val="00137FA8"/>
    <w:rsid w:val="001437B2"/>
    <w:rsid w:val="00183CAA"/>
    <w:rsid w:val="00190C05"/>
    <w:rsid w:val="001A119B"/>
    <w:rsid w:val="001A4F50"/>
    <w:rsid w:val="001B297B"/>
    <w:rsid w:val="001C09A1"/>
    <w:rsid w:val="001C72DE"/>
    <w:rsid w:val="001E6ACC"/>
    <w:rsid w:val="00203DA1"/>
    <w:rsid w:val="0021742F"/>
    <w:rsid w:val="0023279F"/>
    <w:rsid w:val="0025248B"/>
    <w:rsid w:val="00267052"/>
    <w:rsid w:val="00285C31"/>
    <w:rsid w:val="002A7B61"/>
    <w:rsid w:val="002B7351"/>
    <w:rsid w:val="002D77C7"/>
    <w:rsid w:val="002E0E85"/>
    <w:rsid w:val="002E392C"/>
    <w:rsid w:val="002E6658"/>
    <w:rsid w:val="002F027C"/>
    <w:rsid w:val="00316CFA"/>
    <w:rsid w:val="00324CBA"/>
    <w:rsid w:val="00333DB0"/>
    <w:rsid w:val="00334BCB"/>
    <w:rsid w:val="0039601A"/>
    <w:rsid w:val="003A19F6"/>
    <w:rsid w:val="003A365B"/>
    <w:rsid w:val="003A7F9F"/>
    <w:rsid w:val="003B2D14"/>
    <w:rsid w:val="003B4812"/>
    <w:rsid w:val="003B6096"/>
    <w:rsid w:val="003B6427"/>
    <w:rsid w:val="003D65A7"/>
    <w:rsid w:val="003D7B5D"/>
    <w:rsid w:val="003E55C4"/>
    <w:rsid w:val="003F34AB"/>
    <w:rsid w:val="00403238"/>
    <w:rsid w:val="00421808"/>
    <w:rsid w:val="00436C7C"/>
    <w:rsid w:val="00447DD6"/>
    <w:rsid w:val="00463740"/>
    <w:rsid w:val="00472CF2"/>
    <w:rsid w:val="004821A1"/>
    <w:rsid w:val="00497926"/>
    <w:rsid w:val="004B2718"/>
    <w:rsid w:val="004B7640"/>
    <w:rsid w:val="004D5EF8"/>
    <w:rsid w:val="004F1A9F"/>
    <w:rsid w:val="00507C40"/>
    <w:rsid w:val="00510DC5"/>
    <w:rsid w:val="005206EF"/>
    <w:rsid w:val="005427F3"/>
    <w:rsid w:val="00555DD4"/>
    <w:rsid w:val="00556664"/>
    <w:rsid w:val="00562EBC"/>
    <w:rsid w:val="005904B5"/>
    <w:rsid w:val="005B3DFB"/>
    <w:rsid w:val="005B4FFD"/>
    <w:rsid w:val="005B656B"/>
    <w:rsid w:val="005B7546"/>
    <w:rsid w:val="005C6C14"/>
    <w:rsid w:val="005D1D5B"/>
    <w:rsid w:val="005F1B1C"/>
    <w:rsid w:val="005F630F"/>
    <w:rsid w:val="00600063"/>
    <w:rsid w:val="00615E5C"/>
    <w:rsid w:val="006206FE"/>
    <w:rsid w:val="006313C9"/>
    <w:rsid w:val="00634C5C"/>
    <w:rsid w:val="00635759"/>
    <w:rsid w:val="00637C5E"/>
    <w:rsid w:val="00652636"/>
    <w:rsid w:val="00652F3E"/>
    <w:rsid w:val="00655CDF"/>
    <w:rsid w:val="00673D5B"/>
    <w:rsid w:val="006929F6"/>
    <w:rsid w:val="006A1EE8"/>
    <w:rsid w:val="006A7E25"/>
    <w:rsid w:val="006B3D71"/>
    <w:rsid w:val="006C06BD"/>
    <w:rsid w:val="006C0EF8"/>
    <w:rsid w:val="006C4894"/>
    <w:rsid w:val="006C5692"/>
    <w:rsid w:val="006D39DB"/>
    <w:rsid w:val="006E0E7B"/>
    <w:rsid w:val="006E6CCD"/>
    <w:rsid w:val="006F448D"/>
    <w:rsid w:val="00726E99"/>
    <w:rsid w:val="007408D1"/>
    <w:rsid w:val="007442FB"/>
    <w:rsid w:val="0077448A"/>
    <w:rsid w:val="00776213"/>
    <w:rsid w:val="00777C45"/>
    <w:rsid w:val="00785F5B"/>
    <w:rsid w:val="007C0510"/>
    <w:rsid w:val="008316F8"/>
    <w:rsid w:val="00835B52"/>
    <w:rsid w:val="00835F91"/>
    <w:rsid w:val="008453B9"/>
    <w:rsid w:val="00845FE4"/>
    <w:rsid w:val="00846D10"/>
    <w:rsid w:val="00867DA3"/>
    <w:rsid w:val="008717FF"/>
    <w:rsid w:val="00883CE1"/>
    <w:rsid w:val="0089401D"/>
    <w:rsid w:val="008A3E41"/>
    <w:rsid w:val="008D3CB8"/>
    <w:rsid w:val="008D5C20"/>
    <w:rsid w:val="008F082E"/>
    <w:rsid w:val="00904C93"/>
    <w:rsid w:val="00933DFE"/>
    <w:rsid w:val="00933F69"/>
    <w:rsid w:val="00955527"/>
    <w:rsid w:val="00975487"/>
    <w:rsid w:val="009A0085"/>
    <w:rsid w:val="009A30E5"/>
    <w:rsid w:val="009A483F"/>
    <w:rsid w:val="009F091A"/>
    <w:rsid w:val="009F2E2E"/>
    <w:rsid w:val="00A21E92"/>
    <w:rsid w:val="00A24F0B"/>
    <w:rsid w:val="00A445FB"/>
    <w:rsid w:val="00A55C19"/>
    <w:rsid w:val="00A73D0C"/>
    <w:rsid w:val="00A85370"/>
    <w:rsid w:val="00A92600"/>
    <w:rsid w:val="00AB5329"/>
    <w:rsid w:val="00AC1142"/>
    <w:rsid w:val="00B010ED"/>
    <w:rsid w:val="00B15C34"/>
    <w:rsid w:val="00B175BF"/>
    <w:rsid w:val="00B26137"/>
    <w:rsid w:val="00B455E7"/>
    <w:rsid w:val="00B911D2"/>
    <w:rsid w:val="00B95E3A"/>
    <w:rsid w:val="00BA0471"/>
    <w:rsid w:val="00BB51FF"/>
    <w:rsid w:val="00BB6F6F"/>
    <w:rsid w:val="00BB7C13"/>
    <w:rsid w:val="00BD13F0"/>
    <w:rsid w:val="00BF7B0D"/>
    <w:rsid w:val="00C0051E"/>
    <w:rsid w:val="00C07348"/>
    <w:rsid w:val="00C1312C"/>
    <w:rsid w:val="00C20F1F"/>
    <w:rsid w:val="00C2635F"/>
    <w:rsid w:val="00C56EA6"/>
    <w:rsid w:val="00C802B6"/>
    <w:rsid w:val="00C937E3"/>
    <w:rsid w:val="00CC56F6"/>
    <w:rsid w:val="00CC57EF"/>
    <w:rsid w:val="00CD439A"/>
    <w:rsid w:val="00CD5398"/>
    <w:rsid w:val="00CF02E0"/>
    <w:rsid w:val="00CF7D5A"/>
    <w:rsid w:val="00D26BCD"/>
    <w:rsid w:val="00D330BE"/>
    <w:rsid w:val="00D37AD5"/>
    <w:rsid w:val="00D41808"/>
    <w:rsid w:val="00D57BF7"/>
    <w:rsid w:val="00D60B87"/>
    <w:rsid w:val="00D677C1"/>
    <w:rsid w:val="00D749A7"/>
    <w:rsid w:val="00D77132"/>
    <w:rsid w:val="00D8758B"/>
    <w:rsid w:val="00D87A5D"/>
    <w:rsid w:val="00D92791"/>
    <w:rsid w:val="00D947B0"/>
    <w:rsid w:val="00D96019"/>
    <w:rsid w:val="00DA3CA2"/>
    <w:rsid w:val="00DA470C"/>
    <w:rsid w:val="00DA686A"/>
    <w:rsid w:val="00DC3809"/>
    <w:rsid w:val="00E055E3"/>
    <w:rsid w:val="00E0610A"/>
    <w:rsid w:val="00E1544F"/>
    <w:rsid w:val="00E30C19"/>
    <w:rsid w:val="00E532CB"/>
    <w:rsid w:val="00E560E4"/>
    <w:rsid w:val="00E73B20"/>
    <w:rsid w:val="00E755B2"/>
    <w:rsid w:val="00E84944"/>
    <w:rsid w:val="00E96929"/>
    <w:rsid w:val="00EA488C"/>
    <w:rsid w:val="00EA4DAE"/>
    <w:rsid w:val="00ED29A7"/>
    <w:rsid w:val="00ED7D3F"/>
    <w:rsid w:val="00EF5A02"/>
    <w:rsid w:val="00F26534"/>
    <w:rsid w:val="00F37918"/>
    <w:rsid w:val="00F528C5"/>
    <w:rsid w:val="00F540F6"/>
    <w:rsid w:val="00F65418"/>
    <w:rsid w:val="00F801E8"/>
    <w:rsid w:val="00F84EBD"/>
    <w:rsid w:val="00FB2978"/>
    <w:rsid w:val="00FB750A"/>
    <w:rsid w:val="00FD3DAB"/>
    <w:rsid w:val="00FE0F71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35BDD4-C3FD-4AA1-BD7F-199098C3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1386-225B-4AB6-AD48-75E7D37C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99</cp:revision>
  <cp:lastPrinted>2015-04-21T07:00:00Z</cp:lastPrinted>
  <dcterms:created xsi:type="dcterms:W3CDTF">2015-01-27T08:16:00Z</dcterms:created>
  <dcterms:modified xsi:type="dcterms:W3CDTF">2015-06-10T06:29:00Z</dcterms:modified>
</cp:coreProperties>
</file>