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6332F7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07710558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4A492F" w:rsidP="004A492F">
      <w:pPr>
        <w:jc w:val="center"/>
        <w:rPr>
          <w:sz w:val="32"/>
          <w:szCs w:val="32"/>
        </w:rPr>
      </w:pPr>
      <w:r w:rsidRPr="004A492F">
        <w:rPr>
          <w:sz w:val="32"/>
          <w:szCs w:val="32"/>
        </w:rPr>
        <w:t>ЗАКЛЮЧЕНИЕ</w:t>
      </w:r>
    </w:p>
    <w:p w:rsidR="004A492F" w:rsidRPr="004A492F" w:rsidRDefault="004A492F" w:rsidP="004A492F">
      <w:pPr>
        <w:jc w:val="center"/>
        <w:rPr>
          <w:sz w:val="32"/>
          <w:szCs w:val="32"/>
        </w:rPr>
      </w:pP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</w:t>
      </w:r>
      <w:r w:rsidR="00CC5592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за  </w:t>
      </w:r>
      <w:r w:rsidR="00CC5592">
        <w:rPr>
          <w:b/>
          <w:sz w:val="28"/>
          <w:szCs w:val="28"/>
        </w:rPr>
        <w:t>9</w:t>
      </w:r>
      <w:r w:rsidR="00AC27C2">
        <w:rPr>
          <w:b/>
          <w:sz w:val="28"/>
          <w:szCs w:val="28"/>
        </w:rPr>
        <w:t xml:space="preserve"> </w:t>
      </w:r>
      <w:r w:rsidR="00CC5592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</w:t>
      </w:r>
      <w:r w:rsidR="00DC2E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года.</w:t>
      </w:r>
    </w:p>
    <w:p w:rsidR="00A51C39" w:rsidRDefault="007245D2" w:rsidP="00A51C39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C5592">
        <w:rPr>
          <w:sz w:val="28"/>
          <w:szCs w:val="28"/>
        </w:rPr>
        <w:t xml:space="preserve"> </w:t>
      </w:r>
      <w:r w:rsidR="000F05A4" w:rsidRPr="00FF5BBD">
        <w:rPr>
          <w:sz w:val="28"/>
          <w:szCs w:val="28"/>
        </w:rPr>
        <w:t xml:space="preserve"> </w:t>
      </w:r>
      <w:r w:rsidR="00CC5592">
        <w:rPr>
          <w:sz w:val="28"/>
          <w:szCs w:val="28"/>
        </w:rPr>
        <w:t>октября</w:t>
      </w:r>
      <w:r w:rsidR="000F05A4">
        <w:rPr>
          <w:b/>
          <w:sz w:val="28"/>
          <w:szCs w:val="28"/>
        </w:rPr>
        <w:t xml:space="preserve"> </w:t>
      </w:r>
      <w:r w:rsidR="00A51C39" w:rsidRPr="00F04987">
        <w:rPr>
          <w:sz w:val="28"/>
          <w:szCs w:val="28"/>
        </w:rPr>
        <w:t>201</w:t>
      </w:r>
      <w:r w:rsidR="00DC2E53">
        <w:rPr>
          <w:sz w:val="28"/>
          <w:szCs w:val="28"/>
        </w:rPr>
        <w:t>5</w:t>
      </w:r>
      <w:r w:rsidR="00A51C39" w:rsidRPr="00F04987">
        <w:rPr>
          <w:sz w:val="28"/>
          <w:szCs w:val="28"/>
        </w:rPr>
        <w:t>года</w:t>
      </w:r>
      <w:r w:rsidR="004A492F">
        <w:rPr>
          <w:sz w:val="28"/>
          <w:szCs w:val="28"/>
        </w:rPr>
        <w:t xml:space="preserve">                                                                       №</w:t>
      </w:r>
      <w:r w:rsidR="009C6F16">
        <w:rPr>
          <w:sz w:val="28"/>
          <w:szCs w:val="28"/>
        </w:rPr>
        <w:t>48</w:t>
      </w:r>
    </w:p>
    <w:p w:rsidR="00CC5592" w:rsidRDefault="00CC5592" w:rsidP="00A51C39">
      <w:pPr>
        <w:jc w:val="both"/>
        <w:rPr>
          <w:sz w:val="28"/>
          <w:szCs w:val="28"/>
        </w:rPr>
      </w:pP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Pr="004A492F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sz w:val="28"/>
          <w:szCs w:val="28"/>
        </w:rPr>
        <w:t>Настоящ</w:t>
      </w:r>
      <w:r w:rsidR="007928CF">
        <w:rPr>
          <w:sz w:val="28"/>
          <w:szCs w:val="28"/>
        </w:rPr>
        <w:t>ее</w:t>
      </w:r>
      <w:r w:rsidRPr="004A492F">
        <w:rPr>
          <w:sz w:val="28"/>
          <w:szCs w:val="28"/>
        </w:rPr>
        <w:t xml:space="preserve"> </w:t>
      </w:r>
      <w:r w:rsidR="007928CF">
        <w:rPr>
          <w:sz w:val="28"/>
          <w:szCs w:val="28"/>
        </w:rPr>
        <w:t>заключение</w:t>
      </w:r>
      <w:r w:rsidRPr="004A492F">
        <w:rPr>
          <w:sz w:val="28"/>
          <w:szCs w:val="28"/>
        </w:rPr>
        <w:t xml:space="preserve"> подготовлен</w:t>
      </w:r>
      <w:r w:rsidR="007928CF">
        <w:rPr>
          <w:sz w:val="28"/>
          <w:szCs w:val="28"/>
        </w:rPr>
        <w:t>о</w:t>
      </w:r>
      <w:r w:rsidRPr="004A492F">
        <w:rPr>
          <w:sz w:val="28"/>
          <w:szCs w:val="28"/>
        </w:rPr>
        <w:t xml:space="preserve"> на основании статьи </w:t>
      </w:r>
      <w:r w:rsidR="00C668AB" w:rsidRPr="004A492F">
        <w:rPr>
          <w:sz w:val="28"/>
          <w:szCs w:val="28"/>
        </w:rPr>
        <w:t>268.1</w:t>
      </w:r>
      <w:r w:rsidRPr="004A492F"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 w:rsidRPr="004A492F">
        <w:rPr>
          <w:sz w:val="28"/>
          <w:szCs w:val="28"/>
        </w:rPr>
        <w:t xml:space="preserve"> </w:t>
      </w:r>
      <w:r w:rsidRPr="004A492F"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A113B9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год, утвержденного приказом</w:t>
      </w:r>
      <w:proofErr w:type="gramStart"/>
      <w:r w:rsidRPr="004A492F">
        <w:rPr>
          <w:sz w:val="28"/>
          <w:szCs w:val="28"/>
        </w:rPr>
        <w:t xml:space="preserve"> К</w:t>
      </w:r>
      <w:proofErr w:type="gramEnd"/>
      <w:r w:rsidRPr="004A492F">
        <w:rPr>
          <w:sz w:val="28"/>
          <w:szCs w:val="28"/>
        </w:rPr>
        <w:t xml:space="preserve">онтрольно-счетного комитета от </w:t>
      </w:r>
      <w:r w:rsidR="00A113B9" w:rsidRPr="004A492F">
        <w:rPr>
          <w:sz w:val="28"/>
          <w:szCs w:val="28"/>
        </w:rPr>
        <w:t>30</w:t>
      </w:r>
      <w:r w:rsidRPr="004A492F">
        <w:rPr>
          <w:sz w:val="28"/>
          <w:szCs w:val="28"/>
        </w:rPr>
        <w:t>.</w:t>
      </w:r>
      <w:r w:rsidR="00A113B9" w:rsidRPr="004A492F">
        <w:rPr>
          <w:sz w:val="28"/>
          <w:szCs w:val="28"/>
        </w:rPr>
        <w:t>12</w:t>
      </w:r>
      <w:r w:rsidRPr="004A492F">
        <w:rPr>
          <w:sz w:val="28"/>
          <w:szCs w:val="28"/>
        </w:rPr>
        <w:t>.2014г. №</w:t>
      </w:r>
      <w:r w:rsidR="00A113B9" w:rsidRPr="004A492F">
        <w:rPr>
          <w:sz w:val="28"/>
          <w:szCs w:val="28"/>
        </w:rPr>
        <w:t>33</w:t>
      </w:r>
      <w:r w:rsidRPr="004A492F"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Pr="004A492F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sz w:val="28"/>
          <w:szCs w:val="28"/>
        </w:rPr>
        <w:t xml:space="preserve">При подготовке </w:t>
      </w:r>
      <w:r w:rsidR="007928CF">
        <w:rPr>
          <w:sz w:val="28"/>
          <w:szCs w:val="28"/>
        </w:rPr>
        <w:t>заключения</w:t>
      </w:r>
      <w:r w:rsidRPr="004A492F">
        <w:rPr>
          <w:sz w:val="28"/>
          <w:szCs w:val="28"/>
        </w:rPr>
        <w:t xml:space="preserve"> использованы следующие документы:</w:t>
      </w:r>
    </w:p>
    <w:p w:rsidR="00A51C39" w:rsidRPr="004A492F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отчет об исполнении бюджета Сортавальского </w:t>
      </w:r>
      <w:r w:rsidR="00CF369D"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на 1 </w:t>
      </w:r>
      <w:r w:rsidR="00CF369D">
        <w:rPr>
          <w:sz w:val="28"/>
          <w:szCs w:val="28"/>
        </w:rPr>
        <w:t>октября</w:t>
      </w:r>
      <w:r w:rsidR="00730C5D" w:rsidRPr="004A492F">
        <w:rPr>
          <w:sz w:val="28"/>
          <w:szCs w:val="28"/>
        </w:rPr>
        <w:t xml:space="preserve"> </w:t>
      </w:r>
      <w:r w:rsidRPr="004A492F">
        <w:rPr>
          <w:sz w:val="28"/>
          <w:szCs w:val="28"/>
        </w:rPr>
        <w:t>201</w:t>
      </w:r>
      <w:r w:rsidR="00DC2E53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года</w:t>
      </w:r>
      <w:r w:rsidR="00730C5D" w:rsidRPr="004A492F">
        <w:rPr>
          <w:sz w:val="28"/>
          <w:szCs w:val="28"/>
        </w:rPr>
        <w:t xml:space="preserve"> и на 1 </w:t>
      </w:r>
      <w:r w:rsidR="00CF369D">
        <w:rPr>
          <w:sz w:val="28"/>
          <w:szCs w:val="28"/>
        </w:rPr>
        <w:t>октября</w:t>
      </w:r>
      <w:r w:rsidR="00730C5D" w:rsidRPr="004A492F">
        <w:rPr>
          <w:sz w:val="28"/>
          <w:szCs w:val="28"/>
        </w:rPr>
        <w:t xml:space="preserve"> 201</w:t>
      </w:r>
      <w:r w:rsidR="00DC2E53" w:rsidRPr="004A492F">
        <w:rPr>
          <w:sz w:val="28"/>
          <w:szCs w:val="28"/>
        </w:rPr>
        <w:t>4</w:t>
      </w:r>
      <w:r w:rsidR="00730C5D" w:rsidRPr="004A492F">
        <w:rPr>
          <w:sz w:val="28"/>
          <w:szCs w:val="28"/>
        </w:rPr>
        <w:t xml:space="preserve"> года</w:t>
      </w:r>
      <w:r w:rsidRPr="004A492F">
        <w:rPr>
          <w:sz w:val="28"/>
          <w:szCs w:val="28"/>
        </w:rPr>
        <w:t>;</w:t>
      </w:r>
    </w:p>
    <w:p w:rsidR="00A51C39" w:rsidRPr="004A492F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отчет об использовании средств резервного фонда Администрации Сортавальского </w:t>
      </w:r>
      <w:r w:rsidR="00CF369D"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</w:t>
      </w:r>
      <w:r w:rsidR="00AC27C2" w:rsidRPr="004A492F">
        <w:rPr>
          <w:sz w:val="28"/>
          <w:szCs w:val="28"/>
        </w:rPr>
        <w:t xml:space="preserve">за </w:t>
      </w:r>
      <w:r w:rsidR="00CF369D">
        <w:rPr>
          <w:sz w:val="28"/>
          <w:szCs w:val="28"/>
        </w:rPr>
        <w:t>9</w:t>
      </w:r>
      <w:r w:rsidR="00AC27C2" w:rsidRPr="004A492F">
        <w:rPr>
          <w:sz w:val="28"/>
          <w:szCs w:val="28"/>
        </w:rPr>
        <w:t xml:space="preserve"> </w:t>
      </w:r>
      <w:r w:rsidR="00CF369D">
        <w:rPr>
          <w:sz w:val="28"/>
          <w:szCs w:val="28"/>
        </w:rPr>
        <w:t>месяцев</w:t>
      </w:r>
      <w:r w:rsidRPr="004A492F">
        <w:rPr>
          <w:sz w:val="28"/>
          <w:szCs w:val="28"/>
        </w:rPr>
        <w:t xml:space="preserve"> 201</w:t>
      </w:r>
      <w:r w:rsidR="00DC2E53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года;</w:t>
      </w:r>
    </w:p>
    <w:p w:rsidR="00730C5D" w:rsidRPr="00CF369D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Объем </w:t>
      </w:r>
      <w:r w:rsidR="00BA6CBF" w:rsidRPr="004A492F">
        <w:rPr>
          <w:sz w:val="28"/>
          <w:szCs w:val="28"/>
        </w:rPr>
        <w:t xml:space="preserve">прогнозируемого </w:t>
      </w:r>
      <w:r w:rsidRPr="004A492F">
        <w:rPr>
          <w:sz w:val="28"/>
          <w:szCs w:val="28"/>
        </w:rPr>
        <w:t>поступлени</w:t>
      </w:r>
      <w:r w:rsidR="00BA6CBF" w:rsidRPr="004A492F">
        <w:rPr>
          <w:sz w:val="28"/>
          <w:szCs w:val="28"/>
        </w:rPr>
        <w:t>я</w:t>
      </w:r>
      <w:r w:rsidRPr="004A492F">
        <w:rPr>
          <w:sz w:val="28"/>
          <w:szCs w:val="28"/>
        </w:rPr>
        <w:t xml:space="preserve"> доходов в бюджет Сортавальского </w:t>
      </w:r>
      <w:r w:rsidR="00CF369D"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</w:t>
      </w:r>
      <w:r w:rsidR="00BA6CBF" w:rsidRPr="004A492F">
        <w:rPr>
          <w:sz w:val="28"/>
          <w:szCs w:val="28"/>
        </w:rPr>
        <w:t xml:space="preserve"> в разрезе видов доходов, кодов бюджетной классификации</w:t>
      </w:r>
      <w:r w:rsidR="00CF369D">
        <w:rPr>
          <w:sz w:val="28"/>
          <w:szCs w:val="28"/>
        </w:rPr>
        <w:t xml:space="preserve"> на</w:t>
      </w:r>
      <w:r w:rsidR="00BA6CBF" w:rsidRPr="004A492F">
        <w:rPr>
          <w:sz w:val="28"/>
          <w:szCs w:val="28"/>
        </w:rPr>
        <w:t xml:space="preserve"> </w:t>
      </w:r>
      <w:r w:rsidRPr="004A492F">
        <w:rPr>
          <w:sz w:val="28"/>
          <w:szCs w:val="28"/>
        </w:rPr>
        <w:t xml:space="preserve"> 201</w:t>
      </w:r>
      <w:r w:rsidR="00BA6CBF" w:rsidRPr="004A492F">
        <w:rPr>
          <w:sz w:val="28"/>
          <w:szCs w:val="28"/>
        </w:rPr>
        <w:t>5</w:t>
      </w:r>
      <w:r w:rsidR="00CF369D">
        <w:rPr>
          <w:sz w:val="28"/>
          <w:szCs w:val="28"/>
        </w:rPr>
        <w:t>, 2016, 2017</w:t>
      </w:r>
      <w:r w:rsidRPr="004A492F">
        <w:rPr>
          <w:sz w:val="28"/>
          <w:szCs w:val="28"/>
        </w:rPr>
        <w:t xml:space="preserve"> год</w:t>
      </w:r>
      <w:r w:rsidR="00CF369D">
        <w:rPr>
          <w:sz w:val="28"/>
          <w:szCs w:val="28"/>
        </w:rPr>
        <w:t>ы</w:t>
      </w:r>
      <w:r w:rsidRPr="004A492F">
        <w:rPr>
          <w:sz w:val="28"/>
          <w:szCs w:val="28"/>
        </w:rPr>
        <w:t>;</w:t>
      </w:r>
    </w:p>
    <w:p w:rsidR="00CF369D" w:rsidRPr="004A492F" w:rsidRDefault="00CF369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Кассовый план по доходам на 2015 год (уточнение на 30.09.2015) </w:t>
      </w:r>
    </w:p>
    <w:p w:rsidR="00730C5D" w:rsidRPr="004A492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Решение Совета Сортавальского </w:t>
      </w:r>
      <w:r w:rsidR="00CF369D"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от 2</w:t>
      </w:r>
      <w:r w:rsidR="00320B52">
        <w:rPr>
          <w:sz w:val="28"/>
          <w:szCs w:val="28"/>
        </w:rPr>
        <w:t>4</w:t>
      </w:r>
      <w:r w:rsidRPr="004A492F">
        <w:rPr>
          <w:sz w:val="28"/>
          <w:szCs w:val="28"/>
        </w:rPr>
        <w:t>.12.2014г. №</w:t>
      </w:r>
      <w:r w:rsidR="00320B52">
        <w:rPr>
          <w:sz w:val="28"/>
          <w:szCs w:val="28"/>
        </w:rPr>
        <w:t>73</w:t>
      </w:r>
      <w:r w:rsidRPr="004A492F">
        <w:rPr>
          <w:sz w:val="28"/>
          <w:szCs w:val="28"/>
        </w:rPr>
        <w:t xml:space="preserve"> «О бюджете Сортавальского </w:t>
      </w:r>
      <w:r w:rsidR="00320B52"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на 2015 г. и плановый период 2016-2017 годов»</w:t>
      </w:r>
      <w:proofErr w:type="gramStart"/>
      <w:r w:rsidRPr="004A492F">
        <w:rPr>
          <w:sz w:val="28"/>
          <w:szCs w:val="28"/>
        </w:rPr>
        <w:t xml:space="preserve"> </w:t>
      </w:r>
      <w:r w:rsidR="00730C5D" w:rsidRPr="004A492F">
        <w:rPr>
          <w:sz w:val="28"/>
          <w:szCs w:val="28"/>
        </w:rPr>
        <w:t>;</w:t>
      </w:r>
      <w:proofErr w:type="gramEnd"/>
    </w:p>
    <w:p w:rsidR="004A492F" w:rsidRPr="004A492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Решение Совета Сортавальского </w:t>
      </w:r>
      <w:r w:rsidR="0033454B"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от 29.01.2015г. №</w:t>
      </w:r>
      <w:r w:rsidR="0033454B">
        <w:rPr>
          <w:sz w:val="28"/>
          <w:szCs w:val="28"/>
        </w:rPr>
        <w:t>74</w:t>
      </w:r>
      <w:r w:rsidRPr="004A492F">
        <w:rPr>
          <w:sz w:val="28"/>
          <w:szCs w:val="28"/>
        </w:rPr>
        <w:t xml:space="preserve"> «О внесении изменений и дополнений в решение </w:t>
      </w:r>
      <w:r w:rsidR="0033454B">
        <w:rPr>
          <w:sz w:val="28"/>
          <w:szCs w:val="28"/>
        </w:rPr>
        <w:t>№73</w:t>
      </w:r>
      <w:r w:rsidRPr="004A492F">
        <w:rPr>
          <w:sz w:val="28"/>
          <w:szCs w:val="28"/>
        </w:rPr>
        <w:t xml:space="preserve"> от 2</w:t>
      </w:r>
      <w:r w:rsidR="0033454B">
        <w:rPr>
          <w:sz w:val="28"/>
          <w:szCs w:val="28"/>
        </w:rPr>
        <w:t>4</w:t>
      </w:r>
      <w:r w:rsidRPr="004A492F">
        <w:rPr>
          <w:sz w:val="28"/>
          <w:szCs w:val="28"/>
        </w:rPr>
        <w:t xml:space="preserve">.12.2014г. №94 «О бюджете Сортавальского </w:t>
      </w:r>
      <w:r w:rsidR="0033454B">
        <w:rPr>
          <w:sz w:val="28"/>
          <w:szCs w:val="28"/>
        </w:rPr>
        <w:lastRenderedPageBreak/>
        <w:t>городского поселения</w:t>
      </w:r>
      <w:r w:rsidRPr="004A492F">
        <w:rPr>
          <w:sz w:val="28"/>
          <w:szCs w:val="28"/>
        </w:rPr>
        <w:t xml:space="preserve"> на 2015г. и плановый период 2016-2017 годов» </w:t>
      </w:r>
    </w:p>
    <w:p w:rsidR="00BA6CBF" w:rsidRPr="004A492F" w:rsidRDefault="004A492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Решение Совета Сортавальского </w:t>
      </w:r>
      <w:r w:rsidR="0033454B"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от </w:t>
      </w:r>
      <w:r w:rsidR="0033454B">
        <w:rPr>
          <w:sz w:val="28"/>
          <w:szCs w:val="28"/>
        </w:rPr>
        <w:t>26</w:t>
      </w:r>
      <w:r w:rsidRPr="004A492F">
        <w:rPr>
          <w:sz w:val="28"/>
          <w:szCs w:val="28"/>
        </w:rPr>
        <w:t>.0</w:t>
      </w:r>
      <w:r w:rsidR="0033454B">
        <w:rPr>
          <w:sz w:val="28"/>
          <w:szCs w:val="28"/>
        </w:rPr>
        <w:t>3</w:t>
      </w:r>
      <w:r w:rsidRPr="004A492F">
        <w:rPr>
          <w:sz w:val="28"/>
          <w:szCs w:val="28"/>
        </w:rPr>
        <w:t>.2015г. №</w:t>
      </w:r>
      <w:r w:rsidR="0033454B">
        <w:rPr>
          <w:sz w:val="28"/>
          <w:szCs w:val="28"/>
        </w:rPr>
        <w:t>82</w:t>
      </w:r>
      <w:r w:rsidRPr="004A492F">
        <w:rPr>
          <w:sz w:val="28"/>
          <w:szCs w:val="28"/>
        </w:rPr>
        <w:t xml:space="preserve"> «О внесении изменений и дополнений в решение №</w:t>
      </w:r>
      <w:r w:rsidR="0033454B">
        <w:rPr>
          <w:sz w:val="28"/>
          <w:szCs w:val="28"/>
        </w:rPr>
        <w:t>73 от 24.12.2014г.</w:t>
      </w:r>
      <w:r w:rsidRPr="004A492F">
        <w:rPr>
          <w:sz w:val="28"/>
          <w:szCs w:val="28"/>
        </w:rPr>
        <w:t xml:space="preserve"> «О бюджете Сортавальского </w:t>
      </w:r>
      <w:r w:rsidR="0033454B"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на 2015г. и плановый период 2016-2017 годов»;</w:t>
      </w:r>
    </w:p>
    <w:p w:rsidR="004A492F" w:rsidRPr="0033454B" w:rsidRDefault="004A492F" w:rsidP="0033454B">
      <w:pPr>
        <w:pStyle w:val="a3"/>
        <w:numPr>
          <w:ilvl w:val="0"/>
          <w:numId w:val="1"/>
        </w:numPr>
        <w:ind w:left="1560" w:hanging="426"/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Решение Совета Сортавальского </w:t>
      </w:r>
      <w:r w:rsidR="0033454B"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от </w:t>
      </w:r>
      <w:r w:rsidR="0033454B">
        <w:rPr>
          <w:sz w:val="28"/>
          <w:szCs w:val="28"/>
        </w:rPr>
        <w:t>29</w:t>
      </w:r>
      <w:r w:rsidRPr="004A492F">
        <w:rPr>
          <w:sz w:val="28"/>
          <w:szCs w:val="28"/>
        </w:rPr>
        <w:t>.0</w:t>
      </w:r>
      <w:r w:rsidR="0033454B">
        <w:rPr>
          <w:sz w:val="28"/>
          <w:szCs w:val="28"/>
        </w:rPr>
        <w:t>4</w:t>
      </w:r>
      <w:r w:rsidRPr="004A492F">
        <w:rPr>
          <w:sz w:val="28"/>
          <w:szCs w:val="28"/>
        </w:rPr>
        <w:t>.2015г. №</w:t>
      </w:r>
      <w:r w:rsidR="0033454B">
        <w:rPr>
          <w:sz w:val="28"/>
          <w:szCs w:val="28"/>
        </w:rPr>
        <w:t>86</w:t>
      </w:r>
      <w:r w:rsidRPr="004A492F">
        <w:rPr>
          <w:sz w:val="28"/>
          <w:szCs w:val="28"/>
        </w:rPr>
        <w:t xml:space="preserve"> «О внесении изменений и дополнений в решение </w:t>
      </w:r>
      <w:r w:rsidR="0033454B">
        <w:rPr>
          <w:sz w:val="28"/>
          <w:szCs w:val="28"/>
        </w:rPr>
        <w:t>№73</w:t>
      </w:r>
      <w:r w:rsidRPr="004A492F">
        <w:rPr>
          <w:sz w:val="28"/>
          <w:szCs w:val="28"/>
        </w:rPr>
        <w:t xml:space="preserve"> от 2</w:t>
      </w:r>
      <w:r w:rsidR="0033454B">
        <w:rPr>
          <w:sz w:val="28"/>
          <w:szCs w:val="28"/>
        </w:rPr>
        <w:t>4</w:t>
      </w:r>
      <w:r w:rsidRPr="004A492F">
        <w:rPr>
          <w:sz w:val="28"/>
          <w:szCs w:val="28"/>
        </w:rPr>
        <w:t xml:space="preserve">.12.2014г. «О бюджете Сортавальского </w:t>
      </w:r>
      <w:r w:rsidR="0033454B"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на 2015г. и плановый период 2016-2017 годов»;</w:t>
      </w:r>
    </w:p>
    <w:p w:rsidR="0033454B" w:rsidRPr="0033454B" w:rsidRDefault="0033454B" w:rsidP="0033454B">
      <w:pPr>
        <w:pStyle w:val="a3"/>
        <w:numPr>
          <w:ilvl w:val="0"/>
          <w:numId w:val="1"/>
        </w:numPr>
        <w:ind w:left="1560" w:hanging="284"/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Решение Совета Сортавальского </w:t>
      </w:r>
      <w:r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4A492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A492F">
        <w:rPr>
          <w:sz w:val="28"/>
          <w:szCs w:val="28"/>
        </w:rPr>
        <w:t>.2015г. №</w:t>
      </w:r>
      <w:r>
        <w:rPr>
          <w:sz w:val="28"/>
          <w:szCs w:val="28"/>
        </w:rPr>
        <w:t>106</w:t>
      </w:r>
      <w:r w:rsidRPr="004A492F">
        <w:rPr>
          <w:sz w:val="28"/>
          <w:szCs w:val="28"/>
        </w:rPr>
        <w:t xml:space="preserve"> «О внесении изменений и дополнений в решение </w:t>
      </w:r>
      <w:r>
        <w:rPr>
          <w:sz w:val="28"/>
          <w:szCs w:val="28"/>
        </w:rPr>
        <w:t>№73</w:t>
      </w:r>
      <w:r w:rsidRPr="004A492F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4A492F">
        <w:rPr>
          <w:sz w:val="28"/>
          <w:szCs w:val="28"/>
        </w:rPr>
        <w:t xml:space="preserve">.12.2014г. «О бюджете Сортавальского </w:t>
      </w:r>
      <w:r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на 2015г. и плановый период 2016-2017 годов»;</w:t>
      </w:r>
    </w:p>
    <w:p w:rsidR="0033454B" w:rsidRPr="00B608FB" w:rsidRDefault="00B608FB" w:rsidP="004A492F">
      <w:pPr>
        <w:pStyle w:val="a3"/>
        <w:numPr>
          <w:ilvl w:val="0"/>
          <w:numId w:val="1"/>
        </w:numPr>
        <w:ind w:left="1418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08F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Сортавальского городского поселения от 24.09.2015г. №110 «О </w:t>
      </w:r>
      <w:r w:rsidRPr="004A492F">
        <w:rPr>
          <w:sz w:val="28"/>
          <w:szCs w:val="28"/>
        </w:rPr>
        <w:t xml:space="preserve">внесении изменений и дополнений в решение </w:t>
      </w:r>
      <w:r>
        <w:rPr>
          <w:sz w:val="28"/>
          <w:szCs w:val="28"/>
        </w:rPr>
        <w:t>№73</w:t>
      </w:r>
      <w:r w:rsidRPr="004A492F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4A492F">
        <w:rPr>
          <w:sz w:val="28"/>
          <w:szCs w:val="28"/>
        </w:rPr>
        <w:t xml:space="preserve">.12.2014г. «О бюджете Сортавальского </w:t>
      </w:r>
      <w:r>
        <w:rPr>
          <w:sz w:val="28"/>
          <w:szCs w:val="28"/>
        </w:rPr>
        <w:t>городского поселения</w:t>
      </w:r>
      <w:r w:rsidRPr="004A492F">
        <w:rPr>
          <w:sz w:val="28"/>
          <w:szCs w:val="28"/>
        </w:rPr>
        <w:t xml:space="preserve"> на 2015г. и плановый период 2016-2017 годов»</w:t>
      </w:r>
    </w:p>
    <w:p w:rsidR="006045CB" w:rsidRPr="003E2E68" w:rsidRDefault="00730C5D" w:rsidP="006045CB">
      <w:pPr>
        <w:pStyle w:val="a3"/>
        <w:numPr>
          <w:ilvl w:val="0"/>
          <w:numId w:val="1"/>
        </w:numPr>
        <w:ind w:left="1560" w:hanging="426"/>
        <w:jc w:val="both"/>
        <w:rPr>
          <w:sz w:val="28"/>
          <w:szCs w:val="28"/>
        </w:rPr>
      </w:pPr>
      <w:r w:rsidRPr="003E2E68">
        <w:rPr>
          <w:sz w:val="28"/>
          <w:szCs w:val="28"/>
        </w:rPr>
        <w:t xml:space="preserve">Утвержденная сводная бюджетная роспись Сортавальского </w:t>
      </w:r>
      <w:r w:rsidR="0033454B" w:rsidRPr="003E2E68">
        <w:rPr>
          <w:sz w:val="28"/>
          <w:szCs w:val="28"/>
        </w:rPr>
        <w:t>городского поселения</w:t>
      </w:r>
      <w:r w:rsidRPr="003E2E68">
        <w:rPr>
          <w:sz w:val="28"/>
          <w:szCs w:val="28"/>
        </w:rPr>
        <w:t xml:space="preserve"> </w:t>
      </w:r>
      <w:r w:rsidR="003E2E68" w:rsidRPr="003E2E68">
        <w:rPr>
          <w:sz w:val="28"/>
          <w:szCs w:val="28"/>
        </w:rPr>
        <w:t xml:space="preserve"> на 2015 год</w:t>
      </w:r>
      <w:proofErr w:type="gramStart"/>
      <w:r w:rsidRPr="003E2E68">
        <w:rPr>
          <w:sz w:val="28"/>
          <w:szCs w:val="28"/>
        </w:rPr>
        <w:t xml:space="preserve"> ;</w:t>
      </w:r>
      <w:proofErr w:type="gramEnd"/>
    </w:p>
    <w:p w:rsidR="00AC27C2" w:rsidRPr="006045CB" w:rsidRDefault="00AC27C2" w:rsidP="006045C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045CB">
        <w:rPr>
          <w:sz w:val="28"/>
          <w:szCs w:val="28"/>
        </w:rPr>
        <w:t>Сводная роспись</w:t>
      </w:r>
      <w:r w:rsidR="0033454B" w:rsidRPr="006045CB">
        <w:rPr>
          <w:sz w:val="28"/>
          <w:szCs w:val="28"/>
        </w:rPr>
        <w:t xml:space="preserve"> расходов</w:t>
      </w:r>
      <w:r w:rsidRPr="006045CB">
        <w:rPr>
          <w:sz w:val="28"/>
          <w:szCs w:val="28"/>
        </w:rPr>
        <w:t xml:space="preserve"> бюджета Сортавальского </w:t>
      </w:r>
      <w:r w:rsidR="0033454B" w:rsidRPr="006045CB">
        <w:rPr>
          <w:sz w:val="28"/>
          <w:szCs w:val="28"/>
        </w:rPr>
        <w:t>городского поселения</w:t>
      </w:r>
      <w:r w:rsidRPr="006045CB">
        <w:rPr>
          <w:sz w:val="28"/>
          <w:szCs w:val="28"/>
        </w:rPr>
        <w:t xml:space="preserve"> по состоянию на </w:t>
      </w:r>
      <w:r w:rsidR="0033454B" w:rsidRPr="006045CB">
        <w:rPr>
          <w:sz w:val="28"/>
          <w:szCs w:val="28"/>
        </w:rPr>
        <w:t>30</w:t>
      </w:r>
      <w:r w:rsidRPr="006045CB">
        <w:rPr>
          <w:sz w:val="28"/>
          <w:szCs w:val="28"/>
        </w:rPr>
        <w:t>.</w:t>
      </w:r>
      <w:r w:rsidR="00BA6CBF" w:rsidRPr="006045CB">
        <w:rPr>
          <w:sz w:val="28"/>
          <w:szCs w:val="28"/>
        </w:rPr>
        <w:t>0</w:t>
      </w:r>
      <w:r w:rsidR="0033454B" w:rsidRPr="006045CB">
        <w:rPr>
          <w:sz w:val="28"/>
          <w:szCs w:val="28"/>
        </w:rPr>
        <w:t>9</w:t>
      </w:r>
      <w:r w:rsidRPr="006045CB">
        <w:rPr>
          <w:sz w:val="28"/>
          <w:szCs w:val="28"/>
        </w:rPr>
        <w:t>.201</w:t>
      </w:r>
      <w:r w:rsidR="00BA6CBF" w:rsidRPr="006045CB">
        <w:rPr>
          <w:sz w:val="28"/>
          <w:szCs w:val="28"/>
        </w:rPr>
        <w:t>5</w:t>
      </w:r>
      <w:r w:rsidRPr="006045CB">
        <w:rPr>
          <w:sz w:val="28"/>
          <w:szCs w:val="28"/>
        </w:rPr>
        <w:t>г.;</w:t>
      </w:r>
    </w:p>
    <w:p w:rsidR="00A51C39" w:rsidRPr="004A492F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Pr="00E42AAA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 w:rsidRPr="00E42AAA">
        <w:rPr>
          <w:b/>
          <w:sz w:val="28"/>
          <w:szCs w:val="28"/>
        </w:rPr>
        <w:t xml:space="preserve">В ходе мониторинга исполнения бюджета Сортавальского </w:t>
      </w:r>
      <w:r w:rsidR="006045CB">
        <w:rPr>
          <w:b/>
          <w:sz w:val="28"/>
          <w:szCs w:val="28"/>
        </w:rPr>
        <w:t>городского поселения</w:t>
      </w:r>
      <w:r w:rsidRPr="00E42AAA">
        <w:rPr>
          <w:b/>
          <w:sz w:val="28"/>
          <w:szCs w:val="28"/>
        </w:rPr>
        <w:t xml:space="preserve"> за </w:t>
      </w:r>
      <w:r w:rsidR="006045CB">
        <w:rPr>
          <w:b/>
          <w:sz w:val="28"/>
          <w:szCs w:val="28"/>
        </w:rPr>
        <w:t>9</w:t>
      </w:r>
      <w:r w:rsidR="00AC27C2" w:rsidRPr="00E42AAA">
        <w:rPr>
          <w:b/>
          <w:sz w:val="28"/>
          <w:szCs w:val="28"/>
        </w:rPr>
        <w:t xml:space="preserve"> </w:t>
      </w:r>
      <w:r w:rsidR="006045CB">
        <w:rPr>
          <w:b/>
          <w:sz w:val="28"/>
          <w:szCs w:val="28"/>
        </w:rPr>
        <w:t>месяцев</w:t>
      </w:r>
      <w:r w:rsidRPr="00E42AAA">
        <w:rPr>
          <w:b/>
          <w:sz w:val="28"/>
          <w:szCs w:val="28"/>
        </w:rPr>
        <w:t xml:space="preserve"> 201</w:t>
      </w:r>
      <w:r w:rsidR="00DC2E53" w:rsidRPr="00E42AAA">
        <w:rPr>
          <w:b/>
          <w:sz w:val="28"/>
          <w:szCs w:val="28"/>
        </w:rPr>
        <w:t>5</w:t>
      </w:r>
      <w:r w:rsidRPr="00E42AAA">
        <w:rPr>
          <w:b/>
          <w:sz w:val="28"/>
          <w:szCs w:val="28"/>
        </w:rPr>
        <w:t xml:space="preserve"> года проанализированы:</w:t>
      </w:r>
    </w:p>
    <w:p w:rsidR="00A51C39" w:rsidRPr="00E42AAA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Pr="00E42AAA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-  исполнение основных характеристик бюджета Сортавальского </w:t>
      </w:r>
      <w:r w:rsidR="007245D2">
        <w:rPr>
          <w:sz w:val="28"/>
          <w:szCs w:val="28"/>
        </w:rPr>
        <w:t>городского поселения</w:t>
      </w:r>
      <w:r w:rsidRPr="00E42AAA">
        <w:rPr>
          <w:sz w:val="28"/>
          <w:szCs w:val="28"/>
        </w:rPr>
        <w:t xml:space="preserve"> по состоянию на 01.</w:t>
      </w:r>
      <w:r w:rsidR="00DC2E53" w:rsidRPr="00E42AAA">
        <w:rPr>
          <w:sz w:val="28"/>
          <w:szCs w:val="28"/>
        </w:rPr>
        <w:t>0</w:t>
      </w:r>
      <w:r w:rsidR="006045CB">
        <w:rPr>
          <w:sz w:val="28"/>
          <w:szCs w:val="28"/>
        </w:rPr>
        <w:t>10</w:t>
      </w:r>
      <w:r w:rsidRPr="00E42AAA">
        <w:rPr>
          <w:sz w:val="28"/>
          <w:szCs w:val="28"/>
        </w:rPr>
        <w:t>.201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>года;</w:t>
      </w:r>
    </w:p>
    <w:p w:rsidR="00A51C39" w:rsidRPr="00E42AAA" w:rsidRDefault="00A51C39" w:rsidP="00DA326D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>- исполнение доходной и расходной части, источников финансирования дефицита бюджета</w:t>
      </w:r>
      <w:r w:rsidR="007245D2">
        <w:rPr>
          <w:sz w:val="28"/>
          <w:szCs w:val="28"/>
        </w:rPr>
        <w:t xml:space="preserve"> поселения</w:t>
      </w:r>
      <w:r w:rsidRPr="00E42AAA">
        <w:rPr>
          <w:sz w:val="28"/>
          <w:szCs w:val="28"/>
        </w:rPr>
        <w:t xml:space="preserve"> по состоянию на 1 </w:t>
      </w:r>
      <w:r w:rsidR="006045CB">
        <w:rPr>
          <w:sz w:val="28"/>
          <w:szCs w:val="28"/>
        </w:rPr>
        <w:t>октября</w:t>
      </w:r>
      <w:r w:rsidRPr="00E42AAA">
        <w:rPr>
          <w:sz w:val="28"/>
          <w:szCs w:val="28"/>
        </w:rPr>
        <w:t xml:space="preserve"> 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 xml:space="preserve"> года</w:t>
      </w:r>
      <w:r w:rsidR="00DA326D" w:rsidRPr="00E42AAA">
        <w:rPr>
          <w:sz w:val="28"/>
          <w:szCs w:val="28"/>
        </w:rPr>
        <w:t>;</w:t>
      </w:r>
      <w:r w:rsidRPr="00E42AAA">
        <w:rPr>
          <w:sz w:val="28"/>
          <w:szCs w:val="28"/>
        </w:rPr>
        <w:t xml:space="preserve"> </w:t>
      </w:r>
    </w:p>
    <w:p w:rsidR="00A51C39" w:rsidRPr="00E42AAA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-расходование средств резервного фонда Администрации Сортавальского </w:t>
      </w:r>
      <w:r w:rsidR="006045CB">
        <w:rPr>
          <w:sz w:val="28"/>
          <w:szCs w:val="28"/>
        </w:rPr>
        <w:t>городского поселения</w:t>
      </w:r>
      <w:r w:rsidRPr="00E42AAA">
        <w:rPr>
          <w:sz w:val="28"/>
          <w:szCs w:val="28"/>
        </w:rPr>
        <w:t xml:space="preserve"> за </w:t>
      </w:r>
      <w:r w:rsidR="006045CB">
        <w:rPr>
          <w:sz w:val="28"/>
          <w:szCs w:val="28"/>
        </w:rPr>
        <w:t>9</w:t>
      </w:r>
      <w:r w:rsidR="00DA326D" w:rsidRPr="00E42AAA">
        <w:rPr>
          <w:sz w:val="28"/>
          <w:szCs w:val="28"/>
        </w:rPr>
        <w:t xml:space="preserve"> </w:t>
      </w:r>
      <w:r w:rsidR="006045CB">
        <w:rPr>
          <w:sz w:val="28"/>
          <w:szCs w:val="28"/>
        </w:rPr>
        <w:t>месяцев</w:t>
      </w:r>
      <w:r w:rsidRPr="00E42AAA">
        <w:rPr>
          <w:sz w:val="28"/>
          <w:szCs w:val="28"/>
        </w:rPr>
        <w:t xml:space="preserve"> 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 xml:space="preserve"> года;</w:t>
      </w:r>
    </w:p>
    <w:p w:rsidR="00A51C39" w:rsidRPr="00E42AAA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- исполнение программной части бюджета </w:t>
      </w:r>
      <w:r w:rsidR="006045CB">
        <w:rPr>
          <w:sz w:val="28"/>
          <w:szCs w:val="28"/>
        </w:rPr>
        <w:t xml:space="preserve"> поселения </w:t>
      </w:r>
      <w:r w:rsidRPr="00E42AAA">
        <w:rPr>
          <w:sz w:val="28"/>
          <w:szCs w:val="28"/>
        </w:rPr>
        <w:t>по состоянию на 01.</w:t>
      </w:r>
      <w:r w:rsidR="006045CB">
        <w:rPr>
          <w:sz w:val="28"/>
          <w:szCs w:val="28"/>
        </w:rPr>
        <w:t>10</w:t>
      </w:r>
      <w:r w:rsidRPr="00E42AAA">
        <w:rPr>
          <w:sz w:val="28"/>
          <w:szCs w:val="28"/>
        </w:rPr>
        <w:t>.201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 xml:space="preserve"> года.</w:t>
      </w:r>
    </w:p>
    <w:p w:rsidR="00A51C39" w:rsidRPr="00E42AAA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FF5BBD" w:rsidRPr="00FF5BBD" w:rsidRDefault="00FF5BBD" w:rsidP="00FF5BBD">
      <w:pPr>
        <w:ind w:firstLine="680"/>
        <w:jc w:val="both"/>
        <w:rPr>
          <w:sz w:val="28"/>
          <w:szCs w:val="28"/>
        </w:rPr>
      </w:pPr>
    </w:p>
    <w:p w:rsidR="00A51C39" w:rsidRPr="00E42AAA" w:rsidRDefault="00A51C39" w:rsidP="00A51C39">
      <w:pPr>
        <w:ind w:firstLine="680"/>
        <w:jc w:val="center"/>
        <w:rPr>
          <w:b/>
          <w:sz w:val="28"/>
          <w:szCs w:val="28"/>
        </w:rPr>
      </w:pPr>
      <w:r w:rsidRPr="00E42AAA">
        <w:rPr>
          <w:b/>
          <w:sz w:val="28"/>
          <w:szCs w:val="28"/>
        </w:rPr>
        <w:t xml:space="preserve">Основные характеристики бюджета Сортавальского </w:t>
      </w:r>
      <w:r w:rsidR="006045CB">
        <w:rPr>
          <w:b/>
          <w:sz w:val="28"/>
          <w:szCs w:val="28"/>
        </w:rPr>
        <w:t>городского поселения</w:t>
      </w:r>
    </w:p>
    <w:p w:rsidR="00D717EE" w:rsidRPr="00E42AAA" w:rsidRDefault="00E35433" w:rsidP="00D717EE">
      <w:pPr>
        <w:ind w:firstLine="142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 </w:t>
      </w:r>
      <w:r w:rsidR="00D717EE" w:rsidRPr="00E42AAA">
        <w:rPr>
          <w:sz w:val="28"/>
          <w:szCs w:val="28"/>
        </w:rPr>
        <w:t xml:space="preserve">Первоначально бюджет Сортавальского </w:t>
      </w:r>
      <w:r w:rsidR="006045CB">
        <w:rPr>
          <w:sz w:val="28"/>
          <w:szCs w:val="28"/>
        </w:rPr>
        <w:t>городского поселения</w:t>
      </w:r>
      <w:r w:rsidR="00D717EE" w:rsidRPr="00E42AAA">
        <w:rPr>
          <w:sz w:val="28"/>
          <w:szCs w:val="28"/>
        </w:rPr>
        <w:t xml:space="preserve"> на 201</w:t>
      </w:r>
      <w:r w:rsidR="00315400" w:rsidRPr="00E42AAA">
        <w:rPr>
          <w:sz w:val="28"/>
          <w:szCs w:val="28"/>
        </w:rPr>
        <w:t>5</w:t>
      </w:r>
      <w:r w:rsidR="00D717EE" w:rsidRPr="00E42AAA">
        <w:rPr>
          <w:sz w:val="28"/>
          <w:szCs w:val="28"/>
        </w:rPr>
        <w:t xml:space="preserve">год (решение Совета Сортавальского </w:t>
      </w:r>
      <w:r w:rsidR="006045CB">
        <w:rPr>
          <w:sz w:val="28"/>
          <w:szCs w:val="28"/>
        </w:rPr>
        <w:t>городского поселения</w:t>
      </w:r>
      <w:r w:rsidR="00D717EE" w:rsidRPr="00E42AAA">
        <w:rPr>
          <w:sz w:val="28"/>
          <w:szCs w:val="28"/>
        </w:rPr>
        <w:t xml:space="preserve"> от </w:t>
      </w:r>
      <w:r w:rsidR="00315400" w:rsidRPr="00E42AAA">
        <w:rPr>
          <w:sz w:val="28"/>
          <w:szCs w:val="28"/>
        </w:rPr>
        <w:t>2</w:t>
      </w:r>
      <w:r w:rsidR="006045CB">
        <w:rPr>
          <w:sz w:val="28"/>
          <w:szCs w:val="28"/>
        </w:rPr>
        <w:t>4</w:t>
      </w:r>
      <w:r w:rsidR="00D717EE" w:rsidRPr="00E42AAA">
        <w:rPr>
          <w:sz w:val="28"/>
          <w:szCs w:val="28"/>
        </w:rPr>
        <w:t>.12.201</w:t>
      </w:r>
      <w:r w:rsidR="00315400" w:rsidRPr="00E42AAA">
        <w:rPr>
          <w:sz w:val="28"/>
          <w:szCs w:val="28"/>
        </w:rPr>
        <w:t>4</w:t>
      </w:r>
      <w:r w:rsidR="00D717EE" w:rsidRPr="00E42AAA">
        <w:rPr>
          <w:sz w:val="28"/>
          <w:szCs w:val="28"/>
        </w:rPr>
        <w:t>г. №</w:t>
      </w:r>
      <w:r w:rsidR="006045CB">
        <w:rPr>
          <w:sz w:val="28"/>
          <w:szCs w:val="28"/>
        </w:rPr>
        <w:t>73</w:t>
      </w:r>
      <w:r w:rsidR="00D717EE" w:rsidRPr="00E42AAA">
        <w:rPr>
          <w:sz w:val="28"/>
          <w:szCs w:val="28"/>
        </w:rPr>
        <w:t xml:space="preserve">) </w:t>
      </w:r>
      <w:r w:rsidR="00D717EE" w:rsidRPr="00E42AAA">
        <w:rPr>
          <w:sz w:val="28"/>
          <w:szCs w:val="28"/>
        </w:rPr>
        <w:lastRenderedPageBreak/>
        <w:t xml:space="preserve">был утвержден по доходным источникам в сумме </w:t>
      </w:r>
      <w:r w:rsidR="006045CB">
        <w:rPr>
          <w:sz w:val="28"/>
          <w:szCs w:val="28"/>
        </w:rPr>
        <w:t>94281,0</w:t>
      </w:r>
      <w:r w:rsidR="00315400" w:rsidRPr="00E42AAA">
        <w:rPr>
          <w:color w:val="FF0000"/>
          <w:sz w:val="28"/>
          <w:szCs w:val="28"/>
        </w:rPr>
        <w:t xml:space="preserve"> </w:t>
      </w:r>
      <w:r w:rsidR="00315400" w:rsidRPr="00E42AAA">
        <w:rPr>
          <w:b/>
          <w:sz w:val="28"/>
          <w:szCs w:val="28"/>
        </w:rPr>
        <w:t>тыс. руб</w:t>
      </w:r>
      <w:r w:rsidR="00D717EE" w:rsidRPr="00E42AAA">
        <w:rPr>
          <w:sz w:val="28"/>
          <w:szCs w:val="28"/>
        </w:rPr>
        <w:t xml:space="preserve">., расходным обязательствам – </w:t>
      </w:r>
      <w:r w:rsidR="006045CB">
        <w:rPr>
          <w:sz w:val="28"/>
          <w:szCs w:val="28"/>
        </w:rPr>
        <w:t>102931,0</w:t>
      </w:r>
      <w:r w:rsidR="001C70A0" w:rsidRPr="00E42AAA">
        <w:rPr>
          <w:color w:val="FF0000"/>
          <w:sz w:val="28"/>
          <w:szCs w:val="28"/>
        </w:rPr>
        <w:t xml:space="preserve"> </w:t>
      </w:r>
      <w:r w:rsidR="001C70A0" w:rsidRPr="00E42AAA">
        <w:rPr>
          <w:b/>
          <w:sz w:val="28"/>
          <w:szCs w:val="28"/>
        </w:rPr>
        <w:t>ты</w:t>
      </w:r>
      <w:r w:rsidR="001C70A0" w:rsidRPr="00E42AAA">
        <w:rPr>
          <w:sz w:val="28"/>
          <w:szCs w:val="28"/>
        </w:rPr>
        <w:t>с</w:t>
      </w:r>
      <w:r w:rsidR="001C70A0" w:rsidRPr="00E42AAA">
        <w:rPr>
          <w:b/>
          <w:sz w:val="28"/>
          <w:szCs w:val="28"/>
        </w:rPr>
        <w:t>. руб.</w:t>
      </w:r>
      <w:r w:rsidR="00D717EE" w:rsidRPr="00E42AAA">
        <w:rPr>
          <w:sz w:val="28"/>
          <w:szCs w:val="28"/>
        </w:rPr>
        <w:t xml:space="preserve">, дефицит бюджета Сортавальского </w:t>
      </w:r>
      <w:r w:rsidR="006045CB">
        <w:rPr>
          <w:sz w:val="28"/>
          <w:szCs w:val="28"/>
        </w:rPr>
        <w:t>городского поселения</w:t>
      </w:r>
      <w:r w:rsidR="00D717EE" w:rsidRPr="00E42AAA">
        <w:rPr>
          <w:sz w:val="28"/>
          <w:szCs w:val="28"/>
        </w:rPr>
        <w:t xml:space="preserve"> был утвержден в сумме </w:t>
      </w:r>
      <w:r w:rsidR="006045CB">
        <w:rPr>
          <w:sz w:val="28"/>
          <w:szCs w:val="28"/>
        </w:rPr>
        <w:t>8650,0</w:t>
      </w:r>
      <w:r w:rsidR="001C70A0" w:rsidRPr="00E42AAA">
        <w:rPr>
          <w:color w:val="FF0000"/>
          <w:sz w:val="28"/>
          <w:szCs w:val="28"/>
        </w:rPr>
        <w:t xml:space="preserve"> </w:t>
      </w:r>
      <w:r w:rsidR="001C70A0" w:rsidRPr="00E42AAA">
        <w:rPr>
          <w:b/>
          <w:sz w:val="28"/>
          <w:szCs w:val="28"/>
        </w:rPr>
        <w:t>тыс. рублей.</w:t>
      </w:r>
      <w:r w:rsidR="001C70A0" w:rsidRPr="00E42AAA">
        <w:rPr>
          <w:sz w:val="28"/>
          <w:szCs w:val="28"/>
        </w:rPr>
        <w:t xml:space="preserve"> </w:t>
      </w:r>
      <w:proofErr w:type="gramStart"/>
      <w:r w:rsidRPr="00E42AAA">
        <w:rPr>
          <w:sz w:val="28"/>
          <w:szCs w:val="28"/>
        </w:rPr>
        <w:t xml:space="preserve">За </w:t>
      </w:r>
      <w:r w:rsidR="006045CB">
        <w:rPr>
          <w:sz w:val="28"/>
          <w:szCs w:val="28"/>
        </w:rPr>
        <w:t>9</w:t>
      </w:r>
      <w:r w:rsidRPr="00E42AAA">
        <w:rPr>
          <w:sz w:val="28"/>
          <w:szCs w:val="28"/>
        </w:rPr>
        <w:t xml:space="preserve"> </w:t>
      </w:r>
      <w:r w:rsidR="006045CB">
        <w:rPr>
          <w:sz w:val="28"/>
          <w:szCs w:val="28"/>
        </w:rPr>
        <w:t>месяцев</w:t>
      </w:r>
      <w:r w:rsidR="00D717EE" w:rsidRPr="00E42AAA">
        <w:rPr>
          <w:sz w:val="28"/>
          <w:szCs w:val="28"/>
        </w:rPr>
        <w:t xml:space="preserve"> 201</w:t>
      </w:r>
      <w:r w:rsidR="001C70A0" w:rsidRPr="00E42AAA">
        <w:rPr>
          <w:sz w:val="28"/>
          <w:szCs w:val="28"/>
        </w:rPr>
        <w:t>5</w:t>
      </w:r>
      <w:r w:rsidR="00D717EE" w:rsidRPr="00E42AAA">
        <w:rPr>
          <w:sz w:val="28"/>
          <w:szCs w:val="28"/>
        </w:rPr>
        <w:t xml:space="preserve"> года в утвержденный бюджет изменения вносились </w:t>
      </w:r>
      <w:r w:rsidR="006045CB">
        <w:rPr>
          <w:sz w:val="28"/>
          <w:szCs w:val="28"/>
        </w:rPr>
        <w:t>5</w:t>
      </w:r>
      <w:r w:rsidR="00D717EE" w:rsidRPr="00E42AAA">
        <w:rPr>
          <w:sz w:val="28"/>
          <w:szCs w:val="28"/>
        </w:rPr>
        <w:t xml:space="preserve"> раз (Решение </w:t>
      </w:r>
      <w:r w:rsidR="00E42AAA" w:rsidRPr="00E42AAA">
        <w:rPr>
          <w:sz w:val="28"/>
          <w:szCs w:val="28"/>
        </w:rPr>
        <w:t>С</w:t>
      </w:r>
      <w:r w:rsidR="00D717EE" w:rsidRPr="00E42AAA">
        <w:rPr>
          <w:sz w:val="28"/>
          <w:szCs w:val="28"/>
        </w:rPr>
        <w:t xml:space="preserve">овета Сортавальского </w:t>
      </w:r>
      <w:r w:rsidR="006045CB">
        <w:rPr>
          <w:sz w:val="28"/>
          <w:szCs w:val="28"/>
        </w:rPr>
        <w:t>городского поселения</w:t>
      </w:r>
      <w:r w:rsidR="00D717EE" w:rsidRPr="00E42AAA">
        <w:rPr>
          <w:sz w:val="28"/>
          <w:szCs w:val="28"/>
        </w:rPr>
        <w:t xml:space="preserve"> от </w:t>
      </w:r>
      <w:r w:rsidR="00BD7ECB" w:rsidRPr="00E42AAA">
        <w:rPr>
          <w:sz w:val="28"/>
          <w:szCs w:val="28"/>
        </w:rPr>
        <w:t>29</w:t>
      </w:r>
      <w:r w:rsidR="00D717EE" w:rsidRPr="00E42AAA">
        <w:rPr>
          <w:sz w:val="28"/>
          <w:szCs w:val="28"/>
        </w:rPr>
        <w:t>.0</w:t>
      </w:r>
      <w:r w:rsidR="00BD7ECB" w:rsidRPr="00E42AAA">
        <w:rPr>
          <w:sz w:val="28"/>
          <w:szCs w:val="28"/>
        </w:rPr>
        <w:t>1</w:t>
      </w:r>
      <w:r w:rsidR="00D717EE" w:rsidRPr="00E42AAA">
        <w:rPr>
          <w:sz w:val="28"/>
          <w:szCs w:val="28"/>
        </w:rPr>
        <w:t>.201</w:t>
      </w:r>
      <w:r w:rsidR="00BD7ECB" w:rsidRPr="00E42AAA">
        <w:rPr>
          <w:sz w:val="28"/>
          <w:szCs w:val="28"/>
        </w:rPr>
        <w:t>5</w:t>
      </w:r>
      <w:r w:rsidR="00D717EE" w:rsidRPr="00E42AAA">
        <w:rPr>
          <w:sz w:val="28"/>
          <w:szCs w:val="28"/>
        </w:rPr>
        <w:t>г. №</w:t>
      </w:r>
      <w:r w:rsidR="006045CB">
        <w:rPr>
          <w:sz w:val="28"/>
          <w:szCs w:val="28"/>
        </w:rPr>
        <w:t>74</w:t>
      </w:r>
      <w:r w:rsidR="00E42AAA" w:rsidRPr="00E42AAA">
        <w:rPr>
          <w:sz w:val="28"/>
          <w:szCs w:val="28"/>
        </w:rPr>
        <w:t xml:space="preserve">; Решение Совета Сортавальского </w:t>
      </w:r>
      <w:r w:rsidR="006045CB">
        <w:rPr>
          <w:sz w:val="28"/>
          <w:szCs w:val="28"/>
        </w:rPr>
        <w:t xml:space="preserve">городского поселения </w:t>
      </w:r>
      <w:r w:rsidR="00E42AAA" w:rsidRPr="00E42AAA">
        <w:rPr>
          <w:sz w:val="28"/>
          <w:szCs w:val="28"/>
        </w:rPr>
        <w:t xml:space="preserve">от </w:t>
      </w:r>
      <w:r w:rsidR="006045CB">
        <w:rPr>
          <w:sz w:val="28"/>
          <w:szCs w:val="28"/>
        </w:rPr>
        <w:t>26</w:t>
      </w:r>
      <w:r w:rsidR="00E42AAA" w:rsidRPr="00E42AAA">
        <w:rPr>
          <w:sz w:val="28"/>
          <w:szCs w:val="28"/>
        </w:rPr>
        <w:t>.0</w:t>
      </w:r>
      <w:r w:rsidR="006045CB">
        <w:rPr>
          <w:sz w:val="28"/>
          <w:szCs w:val="28"/>
        </w:rPr>
        <w:t>3</w:t>
      </w:r>
      <w:r w:rsidR="00E42AAA" w:rsidRPr="00E42AAA">
        <w:rPr>
          <w:sz w:val="28"/>
          <w:szCs w:val="28"/>
        </w:rPr>
        <w:t>.2015г. №</w:t>
      </w:r>
      <w:r w:rsidR="006045CB">
        <w:rPr>
          <w:sz w:val="28"/>
          <w:szCs w:val="28"/>
        </w:rPr>
        <w:t>82</w:t>
      </w:r>
      <w:r w:rsidR="00E42AAA" w:rsidRPr="00E42AAA">
        <w:rPr>
          <w:sz w:val="28"/>
          <w:szCs w:val="28"/>
        </w:rPr>
        <w:t xml:space="preserve">; Решение Совета Сортавальского </w:t>
      </w:r>
      <w:r w:rsidR="006045CB">
        <w:rPr>
          <w:sz w:val="28"/>
          <w:szCs w:val="28"/>
        </w:rPr>
        <w:t>городского поселения</w:t>
      </w:r>
      <w:r w:rsidR="00E42AAA" w:rsidRPr="00E42AAA">
        <w:rPr>
          <w:sz w:val="28"/>
          <w:szCs w:val="28"/>
        </w:rPr>
        <w:t xml:space="preserve"> от </w:t>
      </w:r>
      <w:r w:rsidR="006045CB">
        <w:rPr>
          <w:sz w:val="28"/>
          <w:szCs w:val="28"/>
        </w:rPr>
        <w:t>29</w:t>
      </w:r>
      <w:r w:rsidR="00E42AAA" w:rsidRPr="00E42AAA">
        <w:rPr>
          <w:sz w:val="28"/>
          <w:szCs w:val="28"/>
        </w:rPr>
        <w:t>.0</w:t>
      </w:r>
      <w:r w:rsidR="006045CB">
        <w:rPr>
          <w:sz w:val="28"/>
          <w:szCs w:val="28"/>
        </w:rPr>
        <w:t>4</w:t>
      </w:r>
      <w:r w:rsidR="00E42AAA" w:rsidRPr="00E42AAA">
        <w:rPr>
          <w:sz w:val="28"/>
          <w:szCs w:val="28"/>
        </w:rPr>
        <w:t>.2015г. №</w:t>
      </w:r>
      <w:r w:rsidR="006045CB">
        <w:rPr>
          <w:sz w:val="28"/>
          <w:szCs w:val="28"/>
        </w:rPr>
        <w:t>86; Решение Совета Сортавальского городского поселения от 30.07.2015г. №106; Решение Совета Сортавальского городского поселения от 24.09.2015г. №</w:t>
      </w:r>
      <w:r w:rsidR="00067C18">
        <w:rPr>
          <w:sz w:val="28"/>
          <w:szCs w:val="28"/>
        </w:rPr>
        <w:t>110</w:t>
      </w:r>
      <w:r w:rsidR="00D717EE" w:rsidRPr="00E42AAA">
        <w:rPr>
          <w:sz w:val="28"/>
          <w:szCs w:val="28"/>
        </w:rPr>
        <w:t>).</w:t>
      </w:r>
      <w:proofErr w:type="gramEnd"/>
    </w:p>
    <w:p w:rsidR="00A51C39" w:rsidRPr="005C5CBB" w:rsidRDefault="00D717EE" w:rsidP="006030E3">
      <w:pPr>
        <w:ind w:firstLine="142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Pr="005C5CBB">
        <w:rPr>
          <w:sz w:val="28"/>
          <w:szCs w:val="28"/>
        </w:rPr>
        <w:t xml:space="preserve">В результате внесенных изменений и дополнений в бюджет Сортавальского </w:t>
      </w:r>
      <w:r w:rsidR="006045CB">
        <w:rPr>
          <w:sz w:val="28"/>
          <w:szCs w:val="28"/>
        </w:rPr>
        <w:t>городского поселения</w:t>
      </w:r>
      <w:r w:rsidRPr="005C5CBB">
        <w:rPr>
          <w:sz w:val="28"/>
          <w:szCs w:val="28"/>
        </w:rPr>
        <w:t xml:space="preserve"> его доходная часть увеличилась на </w:t>
      </w:r>
      <w:r w:rsidR="004A0C7B">
        <w:rPr>
          <w:sz w:val="28"/>
          <w:szCs w:val="28"/>
        </w:rPr>
        <w:t>28927,8</w:t>
      </w:r>
      <w:r w:rsidRPr="005C5CBB">
        <w:rPr>
          <w:sz w:val="28"/>
          <w:szCs w:val="28"/>
        </w:rPr>
        <w:t xml:space="preserve"> тыс. руб. и составила </w:t>
      </w:r>
      <w:r w:rsidR="004A0C7B">
        <w:rPr>
          <w:b/>
          <w:sz w:val="28"/>
          <w:szCs w:val="28"/>
        </w:rPr>
        <w:t>123208,8</w:t>
      </w:r>
      <w:r w:rsidR="00E42AAA" w:rsidRPr="005C5CBB">
        <w:rPr>
          <w:b/>
          <w:sz w:val="28"/>
          <w:szCs w:val="28"/>
        </w:rPr>
        <w:t xml:space="preserve"> </w:t>
      </w:r>
      <w:r w:rsidRPr="005C5CBB">
        <w:rPr>
          <w:sz w:val="28"/>
          <w:szCs w:val="28"/>
        </w:rPr>
        <w:t xml:space="preserve">тыс. руб., расходная часть на </w:t>
      </w:r>
      <w:r w:rsidR="004A0C7B">
        <w:rPr>
          <w:sz w:val="28"/>
          <w:szCs w:val="28"/>
        </w:rPr>
        <w:t>28927,8</w:t>
      </w:r>
      <w:r w:rsidRPr="005C5CBB">
        <w:rPr>
          <w:sz w:val="28"/>
          <w:szCs w:val="28"/>
        </w:rPr>
        <w:t xml:space="preserve"> тыс. руб. и составила </w:t>
      </w:r>
      <w:r w:rsidR="004A0C7B" w:rsidRPr="004A0C7B">
        <w:rPr>
          <w:b/>
          <w:sz w:val="28"/>
          <w:szCs w:val="28"/>
        </w:rPr>
        <w:t>131858,8</w:t>
      </w:r>
      <w:r w:rsidR="00BD7ECB" w:rsidRPr="005C5CBB">
        <w:rPr>
          <w:color w:val="FF0000"/>
          <w:sz w:val="28"/>
          <w:szCs w:val="28"/>
        </w:rPr>
        <w:t xml:space="preserve"> </w:t>
      </w:r>
      <w:r w:rsidR="00BD7ECB" w:rsidRPr="005C5CBB">
        <w:rPr>
          <w:b/>
          <w:sz w:val="28"/>
          <w:szCs w:val="28"/>
        </w:rPr>
        <w:t>ты</w:t>
      </w:r>
      <w:r w:rsidR="00BD7ECB" w:rsidRPr="005C5CBB">
        <w:rPr>
          <w:sz w:val="28"/>
          <w:szCs w:val="28"/>
        </w:rPr>
        <w:t>с</w:t>
      </w:r>
      <w:r w:rsidR="00BD7ECB" w:rsidRPr="005C5CBB">
        <w:rPr>
          <w:b/>
          <w:sz w:val="28"/>
          <w:szCs w:val="28"/>
        </w:rPr>
        <w:t>. руб.</w:t>
      </w:r>
      <w:r w:rsidRPr="005C5CBB">
        <w:rPr>
          <w:sz w:val="28"/>
          <w:szCs w:val="28"/>
        </w:rPr>
        <w:t xml:space="preserve">, дефицит бюджета Сортавальского </w:t>
      </w:r>
      <w:r w:rsidR="004A0C7B">
        <w:rPr>
          <w:sz w:val="28"/>
          <w:szCs w:val="28"/>
        </w:rPr>
        <w:t>городского поселения</w:t>
      </w:r>
      <w:r w:rsidRPr="005C5CBB">
        <w:rPr>
          <w:sz w:val="28"/>
          <w:szCs w:val="28"/>
        </w:rPr>
        <w:t xml:space="preserve"> </w:t>
      </w:r>
      <w:r w:rsidR="004A0C7B">
        <w:rPr>
          <w:sz w:val="28"/>
          <w:szCs w:val="28"/>
        </w:rPr>
        <w:t>остался без изменений</w:t>
      </w:r>
      <w:r w:rsidRPr="005C5CBB">
        <w:rPr>
          <w:sz w:val="28"/>
          <w:szCs w:val="28"/>
        </w:rPr>
        <w:t xml:space="preserve"> и составил </w:t>
      </w:r>
      <w:r w:rsidR="004A0C7B">
        <w:rPr>
          <w:b/>
          <w:sz w:val="28"/>
          <w:szCs w:val="28"/>
        </w:rPr>
        <w:t>8650,0</w:t>
      </w:r>
      <w:r w:rsidR="00BD7ECB" w:rsidRPr="005C5CBB">
        <w:rPr>
          <w:color w:val="FF0000"/>
          <w:sz w:val="28"/>
          <w:szCs w:val="28"/>
        </w:rPr>
        <w:t xml:space="preserve"> </w:t>
      </w:r>
      <w:r w:rsidR="00BD7ECB" w:rsidRPr="005C5CBB">
        <w:rPr>
          <w:b/>
          <w:sz w:val="28"/>
          <w:szCs w:val="28"/>
        </w:rPr>
        <w:t>тыс. рублей</w:t>
      </w:r>
      <w:r w:rsidR="001D6588" w:rsidRPr="005C5CBB">
        <w:rPr>
          <w:sz w:val="28"/>
          <w:szCs w:val="28"/>
        </w:rPr>
        <w:t>.</w:t>
      </w:r>
    </w:p>
    <w:p w:rsidR="007928CF" w:rsidRDefault="007928CF" w:rsidP="00A51C39">
      <w:pPr>
        <w:ind w:firstLine="680"/>
        <w:jc w:val="center"/>
        <w:rPr>
          <w:b/>
          <w:sz w:val="28"/>
          <w:szCs w:val="28"/>
        </w:rPr>
      </w:pPr>
    </w:p>
    <w:p w:rsidR="00A51C39" w:rsidRPr="00A40655" w:rsidRDefault="00A51C39" w:rsidP="00A51C39">
      <w:pPr>
        <w:ind w:firstLine="680"/>
        <w:jc w:val="center"/>
        <w:rPr>
          <w:b/>
          <w:sz w:val="28"/>
          <w:szCs w:val="28"/>
        </w:rPr>
      </w:pPr>
      <w:r w:rsidRPr="00A40655">
        <w:rPr>
          <w:b/>
          <w:sz w:val="28"/>
          <w:szCs w:val="28"/>
        </w:rPr>
        <w:t xml:space="preserve">Основные итоги исполнения бюджета Сортавальского </w:t>
      </w:r>
      <w:r w:rsidR="004A0C7B">
        <w:rPr>
          <w:b/>
          <w:sz w:val="28"/>
          <w:szCs w:val="28"/>
        </w:rPr>
        <w:t>городского поселения</w:t>
      </w:r>
      <w:r w:rsidRPr="00A40655">
        <w:rPr>
          <w:b/>
          <w:sz w:val="28"/>
          <w:szCs w:val="28"/>
        </w:rPr>
        <w:t xml:space="preserve"> за </w:t>
      </w:r>
      <w:r w:rsidR="004A0C7B">
        <w:rPr>
          <w:b/>
          <w:sz w:val="28"/>
          <w:szCs w:val="28"/>
        </w:rPr>
        <w:t>9</w:t>
      </w:r>
      <w:r w:rsidRPr="00A40655">
        <w:rPr>
          <w:b/>
          <w:sz w:val="28"/>
          <w:szCs w:val="28"/>
        </w:rPr>
        <w:t xml:space="preserve"> </w:t>
      </w:r>
      <w:r w:rsidR="004A0C7B">
        <w:rPr>
          <w:b/>
          <w:sz w:val="28"/>
          <w:szCs w:val="28"/>
        </w:rPr>
        <w:t>месяцев</w:t>
      </w:r>
      <w:r w:rsidRPr="00A40655">
        <w:rPr>
          <w:b/>
          <w:sz w:val="28"/>
          <w:szCs w:val="28"/>
        </w:rPr>
        <w:t xml:space="preserve"> 201</w:t>
      </w:r>
      <w:r w:rsidR="003B2E67" w:rsidRPr="00A40655">
        <w:rPr>
          <w:b/>
          <w:sz w:val="28"/>
          <w:szCs w:val="28"/>
        </w:rPr>
        <w:t>5</w:t>
      </w:r>
      <w:r w:rsidRPr="00A40655">
        <w:rPr>
          <w:b/>
          <w:sz w:val="28"/>
          <w:szCs w:val="28"/>
        </w:rPr>
        <w:t xml:space="preserve"> года</w:t>
      </w:r>
    </w:p>
    <w:p w:rsidR="00E9637D" w:rsidRPr="00A40655" w:rsidRDefault="00E9637D" w:rsidP="00E9637D">
      <w:pPr>
        <w:ind w:firstLine="680"/>
        <w:jc w:val="right"/>
        <w:rPr>
          <w:b/>
          <w:sz w:val="28"/>
          <w:szCs w:val="28"/>
        </w:rPr>
      </w:pPr>
      <w:r w:rsidRPr="00A40655">
        <w:rPr>
          <w:b/>
          <w:sz w:val="28"/>
          <w:szCs w:val="28"/>
        </w:rPr>
        <w:t>Табл.2</w:t>
      </w:r>
    </w:p>
    <w:p w:rsidR="00A51C39" w:rsidRPr="00A40655" w:rsidRDefault="00A51C39" w:rsidP="00A51C39">
      <w:pPr>
        <w:ind w:firstLine="680"/>
        <w:jc w:val="right"/>
        <w:rPr>
          <w:sz w:val="28"/>
          <w:szCs w:val="28"/>
        </w:rPr>
      </w:pPr>
      <w:r w:rsidRPr="00A40655">
        <w:rPr>
          <w:b/>
          <w:sz w:val="28"/>
          <w:szCs w:val="28"/>
        </w:rPr>
        <w:t xml:space="preserve">                                     </w:t>
      </w:r>
      <w:r w:rsidRPr="00A40655">
        <w:rPr>
          <w:sz w:val="28"/>
          <w:szCs w:val="28"/>
        </w:rPr>
        <w:t>(тыс. руб.)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1053"/>
        <w:gridCol w:w="1177"/>
        <w:gridCol w:w="1418"/>
        <w:gridCol w:w="1134"/>
        <w:gridCol w:w="1134"/>
        <w:gridCol w:w="709"/>
        <w:gridCol w:w="850"/>
        <w:gridCol w:w="816"/>
      </w:tblGrid>
      <w:tr w:rsidR="003B2E67" w:rsidRPr="00A40655" w:rsidTr="005C5CBB">
        <w:trPr>
          <w:trHeight w:val="204"/>
        </w:trPr>
        <w:tc>
          <w:tcPr>
            <w:tcW w:w="1280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Наименование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показателей</w:t>
            </w:r>
          </w:p>
        </w:tc>
        <w:tc>
          <w:tcPr>
            <w:tcW w:w="1053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Утверждено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Решением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о бюджете</w:t>
            </w:r>
          </w:p>
        </w:tc>
        <w:tc>
          <w:tcPr>
            <w:tcW w:w="1177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Уточненные назначения</w:t>
            </w:r>
          </w:p>
        </w:tc>
        <w:tc>
          <w:tcPr>
            <w:tcW w:w="1418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Отклонение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(гр.3-гр.2)</w:t>
            </w:r>
          </w:p>
        </w:tc>
        <w:tc>
          <w:tcPr>
            <w:tcW w:w="2268" w:type="dxa"/>
            <w:gridSpan w:val="2"/>
          </w:tcPr>
          <w:p w:rsidR="003B2E67" w:rsidRPr="00A40655" w:rsidRDefault="003B2E67" w:rsidP="002C5028">
            <w:pPr>
              <w:jc w:val="center"/>
            </w:pPr>
            <w:r w:rsidRPr="00A40655">
              <w:t>Исполнено</w:t>
            </w:r>
          </w:p>
        </w:tc>
        <w:tc>
          <w:tcPr>
            <w:tcW w:w="709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Отклонение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(гр.6-гр.5)</w:t>
            </w:r>
          </w:p>
        </w:tc>
        <w:tc>
          <w:tcPr>
            <w:tcW w:w="1666" w:type="dxa"/>
            <w:gridSpan w:val="2"/>
          </w:tcPr>
          <w:p w:rsidR="003B2E67" w:rsidRPr="00A40655" w:rsidRDefault="003B2E67" w:rsidP="002C5028">
            <w:pPr>
              <w:jc w:val="center"/>
            </w:pPr>
            <w:r w:rsidRPr="00A40655">
              <w:t>Исполнение,%</w:t>
            </w:r>
          </w:p>
        </w:tc>
      </w:tr>
      <w:tr w:rsidR="003B2E67" w:rsidRPr="00A40655" w:rsidTr="005C5CBB">
        <w:trPr>
          <w:trHeight w:val="492"/>
        </w:trPr>
        <w:tc>
          <w:tcPr>
            <w:tcW w:w="1280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053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177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418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По отчету об исполнении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бюджета</w:t>
            </w: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По результатам проверки</w:t>
            </w:r>
          </w:p>
        </w:tc>
        <w:tc>
          <w:tcPr>
            <w:tcW w:w="709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850" w:type="dxa"/>
          </w:tcPr>
          <w:p w:rsidR="003B2E67" w:rsidRPr="00A40655" w:rsidRDefault="003B2E67" w:rsidP="002C5028">
            <w:pPr>
              <w:jc w:val="center"/>
            </w:pPr>
            <w:r w:rsidRPr="00A40655">
              <w:t>к решению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о бюджете</w:t>
            </w:r>
          </w:p>
        </w:tc>
        <w:tc>
          <w:tcPr>
            <w:tcW w:w="816" w:type="dxa"/>
          </w:tcPr>
          <w:p w:rsidR="003B2E67" w:rsidRPr="00A40655" w:rsidRDefault="003B2E67" w:rsidP="002C5028">
            <w:pPr>
              <w:jc w:val="center"/>
            </w:pPr>
            <w:r w:rsidRPr="00A40655">
              <w:t>К уточненным назначениям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pPr>
              <w:jc w:val="center"/>
            </w:pPr>
            <w:r w:rsidRPr="00A40655">
              <w:t>1</w:t>
            </w:r>
          </w:p>
        </w:tc>
        <w:tc>
          <w:tcPr>
            <w:tcW w:w="1053" w:type="dxa"/>
          </w:tcPr>
          <w:p w:rsidR="003B2E67" w:rsidRPr="00A40655" w:rsidRDefault="003B2E67" w:rsidP="002C5028">
            <w:pPr>
              <w:jc w:val="center"/>
            </w:pPr>
            <w:r w:rsidRPr="00A40655">
              <w:t>2</w:t>
            </w:r>
          </w:p>
        </w:tc>
        <w:tc>
          <w:tcPr>
            <w:tcW w:w="1177" w:type="dxa"/>
          </w:tcPr>
          <w:p w:rsidR="003B2E67" w:rsidRPr="00A40655" w:rsidRDefault="003B2E67" w:rsidP="002C5028">
            <w:pPr>
              <w:jc w:val="center"/>
            </w:pPr>
            <w:r w:rsidRPr="00A40655">
              <w:t>3</w:t>
            </w:r>
          </w:p>
        </w:tc>
        <w:tc>
          <w:tcPr>
            <w:tcW w:w="1418" w:type="dxa"/>
          </w:tcPr>
          <w:p w:rsidR="003B2E67" w:rsidRPr="00A40655" w:rsidRDefault="003B2E67" w:rsidP="002C5028">
            <w:pPr>
              <w:jc w:val="center"/>
            </w:pPr>
            <w:r w:rsidRPr="00A40655">
              <w:t>4</w:t>
            </w: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5</w:t>
            </w: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6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7</w:t>
            </w:r>
          </w:p>
        </w:tc>
        <w:tc>
          <w:tcPr>
            <w:tcW w:w="850" w:type="dxa"/>
          </w:tcPr>
          <w:p w:rsidR="003B2E67" w:rsidRPr="00A40655" w:rsidRDefault="003B2E67" w:rsidP="002C5028">
            <w:pPr>
              <w:jc w:val="center"/>
            </w:pPr>
            <w:r w:rsidRPr="00A40655">
              <w:t>8</w:t>
            </w:r>
          </w:p>
        </w:tc>
        <w:tc>
          <w:tcPr>
            <w:tcW w:w="816" w:type="dxa"/>
          </w:tcPr>
          <w:p w:rsidR="003B2E67" w:rsidRPr="00A40655" w:rsidRDefault="003B2E67" w:rsidP="002C5028">
            <w:pPr>
              <w:jc w:val="center"/>
            </w:pPr>
            <w:r w:rsidRPr="00A40655">
              <w:t>9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pPr>
              <w:jc w:val="center"/>
            </w:pPr>
            <w:r w:rsidRPr="00A40655">
              <w:t>Общий объем доходов, в том числе</w:t>
            </w:r>
          </w:p>
        </w:tc>
        <w:tc>
          <w:tcPr>
            <w:tcW w:w="1053" w:type="dxa"/>
          </w:tcPr>
          <w:p w:rsidR="003B2E67" w:rsidRPr="00A40655" w:rsidRDefault="004A0C7B" w:rsidP="002C5028">
            <w:pPr>
              <w:jc w:val="right"/>
            </w:pPr>
            <w:r>
              <w:t>94281,0</w:t>
            </w:r>
          </w:p>
        </w:tc>
        <w:tc>
          <w:tcPr>
            <w:tcW w:w="1177" w:type="dxa"/>
          </w:tcPr>
          <w:p w:rsidR="003B2E67" w:rsidRPr="00A40655" w:rsidRDefault="004A0C7B" w:rsidP="002C5028">
            <w:pPr>
              <w:jc w:val="right"/>
            </w:pPr>
            <w:r>
              <w:t>123208,8</w:t>
            </w:r>
          </w:p>
        </w:tc>
        <w:tc>
          <w:tcPr>
            <w:tcW w:w="1418" w:type="dxa"/>
          </w:tcPr>
          <w:p w:rsidR="003B2E67" w:rsidRPr="00A40655" w:rsidRDefault="003B2E67" w:rsidP="004A0C7B">
            <w:pPr>
              <w:jc w:val="right"/>
            </w:pPr>
            <w:r w:rsidRPr="00A40655">
              <w:t>+</w:t>
            </w:r>
            <w:r w:rsidR="004A0C7B">
              <w:t>28927,8</w:t>
            </w:r>
          </w:p>
        </w:tc>
        <w:tc>
          <w:tcPr>
            <w:tcW w:w="1134" w:type="dxa"/>
          </w:tcPr>
          <w:p w:rsidR="003B2E67" w:rsidRPr="00A40655" w:rsidRDefault="004A0C7B" w:rsidP="002C5028">
            <w:pPr>
              <w:jc w:val="right"/>
            </w:pPr>
            <w:r>
              <w:t>76688,9</w:t>
            </w:r>
          </w:p>
        </w:tc>
        <w:tc>
          <w:tcPr>
            <w:tcW w:w="1134" w:type="dxa"/>
          </w:tcPr>
          <w:p w:rsidR="003B2E67" w:rsidRPr="00A40655" w:rsidRDefault="003E2E68" w:rsidP="002C5028">
            <w:pPr>
              <w:jc w:val="right"/>
            </w:pPr>
            <w:r>
              <w:t>76688,9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067C18" w:rsidP="00A40655">
            <w:pPr>
              <w:jc w:val="center"/>
            </w:pPr>
            <w:r>
              <w:t>81,3</w:t>
            </w:r>
          </w:p>
        </w:tc>
        <w:tc>
          <w:tcPr>
            <w:tcW w:w="816" w:type="dxa"/>
          </w:tcPr>
          <w:p w:rsidR="003B2E67" w:rsidRPr="00A40655" w:rsidRDefault="00067C18" w:rsidP="002C5028">
            <w:pPr>
              <w:jc w:val="center"/>
            </w:pPr>
            <w:r>
              <w:t>62,2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r w:rsidRPr="00A40655">
              <w:t>Объем безвозмездных поступлений</w:t>
            </w:r>
          </w:p>
        </w:tc>
        <w:tc>
          <w:tcPr>
            <w:tcW w:w="1053" w:type="dxa"/>
          </w:tcPr>
          <w:p w:rsidR="003B2E67" w:rsidRPr="00A40655" w:rsidRDefault="004A0C7B" w:rsidP="002C5028">
            <w:pPr>
              <w:jc w:val="right"/>
            </w:pPr>
            <w:r>
              <w:t>2</w:t>
            </w:r>
            <w:r w:rsidR="003B2E67" w:rsidRPr="00A40655">
              <w:t>,0</w:t>
            </w:r>
          </w:p>
        </w:tc>
        <w:tc>
          <w:tcPr>
            <w:tcW w:w="1177" w:type="dxa"/>
          </w:tcPr>
          <w:p w:rsidR="003B2E67" w:rsidRPr="00A40655" w:rsidRDefault="004A0C7B" w:rsidP="002C5028">
            <w:pPr>
              <w:jc w:val="right"/>
            </w:pPr>
            <w:r>
              <w:t>27990,8</w:t>
            </w:r>
          </w:p>
        </w:tc>
        <w:tc>
          <w:tcPr>
            <w:tcW w:w="1418" w:type="dxa"/>
          </w:tcPr>
          <w:p w:rsidR="003B2E67" w:rsidRPr="00A40655" w:rsidRDefault="003B2E67" w:rsidP="004A0C7B">
            <w:pPr>
              <w:jc w:val="right"/>
            </w:pPr>
            <w:r w:rsidRPr="00A40655">
              <w:t>+</w:t>
            </w:r>
            <w:r w:rsidR="004A0C7B">
              <w:t>27988,8</w:t>
            </w:r>
          </w:p>
        </w:tc>
        <w:tc>
          <w:tcPr>
            <w:tcW w:w="1134" w:type="dxa"/>
          </w:tcPr>
          <w:p w:rsidR="003B2E67" w:rsidRPr="00922819" w:rsidRDefault="004A0C7B" w:rsidP="002C5028">
            <w:pPr>
              <w:jc w:val="right"/>
            </w:pPr>
            <w:r>
              <w:t>23800,3</w:t>
            </w:r>
          </w:p>
        </w:tc>
        <w:tc>
          <w:tcPr>
            <w:tcW w:w="1134" w:type="dxa"/>
          </w:tcPr>
          <w:p w:rsidR="003B2E67" w:rsidRPr="00922819" w:rsidRDefault="003E2E68" w:rsidP="002C5028">
            <w:pPr>
              <w:jc w:val="right"/>
            </w:pPr>
            <w:r>
              <w:t>23800,3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816" w:type="dxa"/>
          </w:tcPr>
          <w:p w:rsidR="003B2E67" w:rsidRPr="00A40655" w:rsidRDefault="00067C18" w:rsidP="002C5028">
            <w:pPr>
              <w:jc w:val="center"/>
            </w:pPr>
            <w:r>
              <w:t>85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r w:rsidRPr="00A40655">
              <w:t>Общий объем расходов</w:t>
            </w:r>
          </w:p>
          <w:p w:rsidR="003B2E67" w:rsidRPr="00A40655" w:rsidRDefault="003B2E67" w:rsidP="002C5028"/>
        </w:tc>
        <w:tc>
          <w:tcPr>
            <w:tcW w:w="1053" w:type="dxa"/>
          </w:tcPr>
          <w:p w:rsidR="003B2E67" w:rsidRPr="00A40655" w:rsidRDefault="004A0C7B" w:rsidP="002C5028">
            <w:pPr>
              <w:jc w:val="right"/>
            </w:pPr>
            <w:r>
              <w:t>102931,0</w:t>
            </w:r>
          </w:p>
        </w:tc>
        <w:tc>
          <w:tcPr>
            <w:tcW w:w="1177" w:type="dxa"/>
          </w:tcPr>
          <w:p w:rsidR="003B2E67" w:rsidRPr="00A40655" w:rsidRDefault="004A0C7B" w:rsidP="002C5028">
            <w:r>
              <w:t>131858,8</w:t>
            </w:r>
          </w:p>
        </w:tc>
        <w:tc>
          <w:tcPr>
            <w:tcW w:w="1418" w:type="dxa"/>
          </w:tcPr>
          <w:p w:rsidR="003B2E67" w:rsidRPr="00A40655" w:rsidRDefault="003B2E67" w:rsidP="004A0C7B">
            <w:pPr>
              <w:jc w:val="right"/>
            </w:pPr>
            <w:r w:rsidRPr="00A40655">
              <w:t>+</w:t>
            </w:r>
            <w:r w:rsidR="004A0C7B">
              <w:t>28927,8</w:t>
            </w:r>
          </w:p>
        </w:tc>
        <w:tc>
          <w:tcPr>
            <w:tcW w:w="1134" w:type="dxa"/>
          </w:tcPr>
          <w:p w:rsidR="003B2E67" w:rsidRPr="00A40655" w:rsidRDefault="004A0C7B" w:rsidP="002C5028">
            <w:pPr>
              <w:jc w:val="right"/>
            </w:pPr>
            <w:r>
              <w:t>72545,3</w:t>
            </w:r>
          </w:p>
        </w:tc>
        <w:tc>
          <w:tcPr>
            <w:tcW w:w="1134" w:type="dxa"/>
          </w:tcPr>
          <w:p w:rsidR="003B2E67" w:rsidRPr="00A40655" w:rsidRDefault="003E2E68" w:rsidP="002C5028">
            <w:pPr>
              <w:jc w:val="right"/>
            </w:pPr>
            <w:r>
              <w:t>72545,3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067C18" w:rsidP="002C5028">
            <w:pPr>
              <w:jc w:val="center"/>
            </w:pPr>
            <w:r>
              <w:t>70,5</w:t>
            </w:r>
          </w:p>
        </w:tc>
        <w:tc>
          <w:tcPr>
            <w:tcW w:w="816" w:type="dxa"/>
          </w:tcPr>
          <w:p w:rsidR="003B2E67" w:rsidRPr="00A40655" w:rsidRDefault="00067C18" w:rsidP="002C5028">
            <w:pPr>
              <w:jc w:val="center"/>
            </w:pPr>
            <w:r>
              <w:t>55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r w:rsidRPr="00A40655">
              <w:t xml:space="preserve">Дефицит бюджета </w:t>
            </w:r>
          </w:p>
        </w:tc>
        <w:tc>
          <w:tcPr>
            <w:tcW w:w="1053" w:type="dxa"/>
          </w:tcPr>
          <w:p w:rsidR="003B2E67" w:rsidRPr="00A40655" w:rsidRDefault="00484ED4" w:rsidP="004A0C7B">
            <w:pPr>
              <w:jc w:val="right"/>
            </w:pPr>
            <w:r w:rsidRPr="00A40655">
              <w:t>-</w:t>
            </w:r>
            <w:r w:rsidR="004A0C7B">
              <w:t>8650,0</w:t>
            </w:r>
          </w:p>
        </w:tc>
        <w:tc>
          <w:tcPr>
            <w:tcW w:w="1177" w:type="dxa"/>
          </w:tcPr>
          <w:p w:rsidR="003B2E67" w:rsidRPr="00A40655" w:rsidRDefault="004A0C7B" w:rsidP="005C5CBB">
            <w:pPr>
              <w:jc w:val="right"/>
            </w:pPr>
            <w:r>
              <w:t>-8650,0</w:t>
            </w:r>
          </w:p>
        </w:tc>
        <w:tc>
          <w:tcPr>
            <w:tcW w:w="1418" w:type="dxa"/>
          </w:tcPr>
          <w:p w:rsidR="003B2E67" w:rsidRPr="00A40655" w:rsidRDefault="004A0C7B" w:rsidP="00AC791D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3B2E67" w:rsidRPr="00A40655" w:rsidRDefault="004A0C7B" w:rsidP="002C5028">
            <w:pPr>
              <w:jc w:val="right"/>
            </w:pPr>
            <w:r>
              <w:t>+4143,6</w:t>
            </w:r>
          </w:p>
        </w:tc>
        <w:tc>
          <w:tcPr>
            <w:tcW w:w="1134" w:type="dxa"/>
          </w:tcPr>
          <w:p w:rsidR="003B2E67" w:rsidRPr="00A40655" w:rsidRDefault="003E2E68" w:rsidP="002C5028">
            <w:pPr>
              <w:jc w:val="right"/>
            </w:pPr>
            <w:r>
              <w:t>+4143,6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816" w:type="dxa"/>
          </w:tcPr>
          <w:p w:rsidR="003B2E67" w:rsidRPr="00A40655" w:rsidRDefault="003B2E67" w:rsidP="002C5028">
            <w:pPr>
              <w:jc w:val="center"/>
            </w:pPr>
          </w:p>
        </w:tc>
      </w:tr>
    </w:tbl>
    <w:p w:rsidR="003B2E67" w:rsidRPr="004A492F" w:rsidRDefault="003B2E67" w:rsidP="003B2E67">
      <w:pPr>
        <w:ind w:firstLine="680"/>
        <w:rPr>
          <w:rFonts w:ascii="Arial" w:hAnsi="Arial" w:cs="Arial"/>
          <w:sz w:val="28"/>
          <w:szCs w:val="28"/>
        </w:rPr>
      </w:pPr>
    </w:p>
    <w:p w:rsidR="00BE7458" w:rsidRPr="00A40655" w:rsidRDefault="00BE7458" w:rsidP="00BE7458">
      <w:pPr>
        <w:ind w:firstLine="142"/>
        <w:jc w:val="both"/>
        <w:rPr>
          <w:sz w:val="28"/>
          <w:szCs w:val="28"/>
        </w:rPr>
      </w:pPr>
      <w:proofErr w:type="gramStart"/>
      <w:r w:rsidRPr="00A40655">
        <w:rPr>
          <w:sz w:val="28"/>
          <w:szCs w:val="28"/>
        </w:rPr>
        <w:t>В отчете об исполнении бюджета</w:t>
      </w:r>
      <w:r w:rsidR="00067C18">
        <w:rPr>
          <w:sz w:val="28"/>
          <w:szCs w:val="28"/>
        </w:rPr>
        <w:t xml:space="preserve"> поселения </w:t>
      </w:r>
      <w:r w:rsidRPr="00A40655">
        <w:rPr>
          <w:sz w:val="28"/>
          <w:szCs w:val="28"/>
        </w:rPr>
        <w:t xml:space="preserve">на 1 </w:t>
      </w:r>
      <w:r w:rsidR="00067C18">
        <w:rPr>
          <w:sz w:val="28"/>
          <w:szCs w:val="28"/>
        </w:rPr>
        <w:t>октября</w:t>
      </w:r>
      <w:r w:rsidR="00141744">
        <w:rPr>
          <w:sz w:val="28"/>
          <w:szCs w:val="28"/>
        </w:rPr>
        <w:t xml:space="preserve"> 2015г.</w:t>
      </w:r>
      <w:r w:rsidRPr="00A40655">
        <w:rPr>
          <w:sz w:val="28"/>
          <w:szCs w:val="28"/>
        </w:rPr>
        <w:t xml:space="preserve"> отражены утвержденные решением о бюджете назначения по доходам в сумме </w:t>
      </w:r>
      <w:r w:rsidR="00067C18">
        <w:rPr>
          <w:sz w:val="28"/>
          <w:szCs w:val="28"/>
        </w:rPr>
        <w:t>123208,8</w:t>
      </w:r>
      <w:r w:rsidRPr="00A40655">
        <w:rPr>
          <w:sz w:val="28"/>
          <w:szCs w:val="28"/>
        </w:rPr>
        <w:t xml:space="preserve"> тыс.</w:t>
      </w:r>
      <w:r w:rsidR="00A40655">
        <w:rPr>
          <w:sz w:val="28"/>
          <w:szCs w:val="28"/>
        </w:rPr>
        <w:t xml:space="preserve"> </w:t>
      </w:r>
      <w:r w:rsidRPr="00A40655">
        <w:rPr>
          <w:sz w:val="28"/>
          <w:szCs w:val="28"/>
        </w:rPr>
        <w:t xml:space="preserve">руб., по расходам – утвержденные в соответствии со сводной бюджетной росписью  с учетом последующих изменений в сумме </w:t>
      </w:r>
      <w:r w:rsidR="00067C18">
        <w:rPr>
          <w:sz w:val="28"/>
          <w:szCs w:val="28"/>
        </w:rPr>
        <w:t>131858,8</w:t>
      </w:r>
      <w:r w:rsidRPr="00A40655">
        <w:rPr>
          <w:sz w:val="28"/>
          <w:szCs w:val="28"/>
        </w:rPr>
        <w:t xml:space="preserve"> тыс. руб.,  дефицит бюджета – сумма плановых показателей утвержденных решением о бюджете в сумме </w:t>
      </w:r>
      <w:r w:rsidR="002B2E5A">
        <w:rPr>
          <w:sz w:val="28"/>
          <w:szCs w:val="28"/>
        </w:rPr>
        <w:t>8650,0</w:t>
      </w:r>
      <w:r w:rsidRPr="00A40655">
        <w:rPr>
          <w:sz w:val="28"/>
          <w:szCs w:val="28"/>
        </w:rPr>
        <w:t xml:space="preserve"> тыс. руб.</w:t>
      </w:r>
      <w:proofErr w:type="gramEnd"/>
    </w:p>
    <w:p w:rsidR="00BE7458" w:rsidRPr="00AC6BA6" w:rsidRDefault="00BE7458" w:rsidP="00BE7458">
      <w:pPr>
        <w:ind w:firstLine="142"/>
        <w:jc w:val="both"/>
        <w:rPr>
          <w:sz w:val="28"/>
          <w:szCs w:val="28"/>
        </w:rPr>
      </w:pPr>
      <w:r w:rsidRPr="00AC6BA6">
        <w:rPr>
          <w:sz w:val="28"/>
          <w:szCs w:val="28"/>
        </w:rPr>
        <w:lastRenderedPageBreak/>
        <w:t xml:space="preserve">Согласно отчетных данных бюджет по доходам исполнен в размере </w:t>
      </w:r>
      <w:r w:rsidR="002B2E5A">
        <w:rPr>
          <w:sz w:val="28"/>
          <w:szCs w:val="28"/>
        </w:rPr>
        <w:t>76688,9</w:t>
      </w:r>
      <w:r w:rsidRPr="00AC6BA6">
        <w:rPr>
          <w:sz w:val="28"/>
          <w:szCs w:val="28"/>
        </w:rPr>
        <w:t xml:space="preserve"> тыс. руб. или на </w:t>
      </w:r>
      <w:r w:rsidR="002B2E5A">
        <w:rPr>
          <w:sz w:val="28"/>
          <w:szCs w:val="28"/>
        </w:rPr>
        <w:t>62,2</w:t>
      </w:r>
      <w:r w:rsidRPr="00AC6BA6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2B2E5A">
        <w:rPr>
          <w:sz w:val="28"/>
          <w:szCs w:val="28"/>
        </w:rPr>
        <w:t>72545,3</w:t>
      </w:r>
      <w:r w:rsidRPr="00AC6BA6">
        <w:rPr>
          <w:sz w:val="28"/>
          <w:szCs w:val="28"/>
        </w:rPr>
        <w:t xml:space="preserve"> тыс. руб. или </w:t>
      </w:r>
      <w:r w:rsidR="002B2E5A">
        <w:rPr>
          <w:sz w:val="28"/>
          <w:szCs w:val="28"/>
        </w:rPr>
        <w:t>55</w:t>
      </w:r>
      <w:r w:rsidRPr="00AC6BA6">
        <w:rPr>
          <w:sz w:val="28"/>
          <w:szCs w:val="28"/>
        </w:rPr>
        <w:t xml:space="preserve"> % к утвержденным бюджетным назначениям или </w:t>
      </w:r>
      <w:r w:rsidR="002B2E5A">
        <w:rPr>
          <w:sz w:val="28"/>
          <w:szCs w:val="28"/>
        </w:rPr>
        <w:t>55</w:t>
      </w:r>
      <w:r w:rsidRPr="00AC6BA6">
        <w:rPr>
          <w:sz w:val="28"/>
          <w:szCs w:val="28"/>
        </w:rPr>
        <w:t xml:space="preserve"> % к показателям, утвержденным в соответствии со сводной бюджетной росписью  с учетом последующих изменений.</w:t>
      </w:r>
    </w:p>
    <w:p w:rsidR="00A51C39" w:rsidRDefault="00BE7458" w:rsidP="00A51C39">
      <w:pPr>
        <w:jc w:val="both"/>
        <w:rPr>
          <w:rFonts w:ascii="Arial" w:hAnsi="Arial" w:cs="Arial"/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A51C39" w:rsidRPr="00AC6BA6">
        <w:rPr>
          <w:sz w:val="28"/>
          <w:szCs w:val="28"/>
        </w:rPr>
        <w:t>В результате исполнения бюджета за истекш</w:t>
      </w:r>
      <w:r w:rsidR="002B2E5A">
        <w:rPr>
          <w:sz w:val="28"/>
          <w:szCs w:val="28"/>
        </w:rPr>
        <w:t>и</w:t>
      </w:r>
      <w:r w:rsidR="00AC6BA6" w:rsidRPr="00AC6BA6">
        <w:rPr>
          <w:sz w:val="28"/>
          <w:szCs w:val="28"/>
        </w:rPr>
        <w:t>е</w:t>
      </w:r>
      <w:r w:rsidR="00A51C39" w:rsidRPr="00AC6BA6">
        <w:rPr>
          <w:sz w:val="28"/>
          <w:szCs w:val="28"/>
        </w:rPr>
        <w:t xml:space="preserve"> </w:t>
      </w:r>
      <w:r w:rsidR="00826394" w:rsidRPr="00AC6BA6">
        <w:rPr>
          <w:sz w:val="28"/>
          <w:szCs w:val="28"/>
        </w:rPr>
        <w:t xml:space="preserve"> </w:t>
      </w:r>
      <w:r w:rsidR="002B2E5A">
        <w:rPr>
          <w:sz w:val="28"/>
          <w:szCs w:val="28"/>
        </w:rPr>
        <w:t>9 месяцев</w:t>
      </w:r>
      <w:r w:rsidR="00A51C39" w:rsidRPr="00AC6BA6">
        <w:rPr>
          <w:sz w:val="28"/>
          <w:szCs w:val="28"/>
        </w:rPr>
        <w:t xml:space="preserve"> получен </w:t>
      </w:r>
      <w:r w:rsidR="002B2E5A">
        <w:rPr>
          <w:sz w:val="28"/>
          <w:szCs w:val="28"/>
        </w:rPr>
        <w:t>профицит</w:t>
      </w:r>
      <w:r w:rsidR="00826394" w:rsidRPr="00AC6BA6">
        <w:rPr>
          <w:sz w:val="28"/>
          <w:szCs w:val="28"/>
        </w:rPr>
        <w:t xml:space="preserve"> бюджета</w:t>
      </w:r>
      <w:r w:rsidR="00A51C39" w:rsidRPr="00AC6BA6">
        <w:rPr>
          <w:sz w:val="28"/>
          <w:szCs w:val="28"/>
        </w:rPr>
        <w:t xml:space="preserve"> в сумме </w:t>
      </w:r>
      <w:r w:rsidR="002B2E5A">
        <w:rPr>
          <w:sz w:val="28"/>
          <w:szCs w:val="28"/>
        </w:rPr>
        <w:t>4143,6</w:t>
      </w:r>
      <w:r w:rsidR="00A51C39" w:rsidRPr="00AC6BA6">
        <w:rPr>
          <w:sz w:val="28"/>
          <w:szCs w:val="28"/>
        </w:rPr>
        <w:t xml:space="preserve"> тыс. руб</w:t>
      </w:r>
      <w:r w:rsidR="00A51C39" w:rsidRPr="004A492F">
        <w:rPr>
          <w:rFonts w:ascii="Arial" w:hAnsi="Arial" w:cs="Arial"/>
          <w:sz w:val="28"/>
          <w:szCs w:val="28"/>
        </w:rPr>
        <w:t>.</w:t>
      </w:r>
      <w:proofErr w:type="gramEnd"/>
    </w:p>
    <w:p w:rsidR="0075059E" w:rsidRPr="0075059E" w:rsidRDefault="0075059E" w:rsidP="00A51C39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06601" w:rsidRDefault="00937060" w:rsidP="00A51C39">
      <w:pPr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</w:t>
      </w:r>
      <w:r w:rsidR="006622FC" w:rsidRPr="004A492F">
        <w:rPr>
          <w:rFonts w:ascii="Arial" w:hAnsi="Arial" w:cs="Arial"/>
          <w:sz w:val="28"/>
          <w:szCs w:val="28"/>
        </w:rPr>
        <w:t xml:space="preserve">  </w:t>
      </w:r>
      <w:r w:rsidR="00AF112C" w:rsidRPr="004A492F">
        <w:rPr>
          <w:rFonts w:ascii="Arial" w:hAnsi="Arial" w:cs="Arial"/>
          <w:sz w:val="28"/>
          <w:szCs w:val="28"/>
        </w:rPr>
        <w:t xml:space="preserve">  </w:t>
      </w:r>
      <w:r w:rsidR="00AF112C" w:rsidRPr="002B5363">
        <w:rPr>
          <w:sz w:val="28"/>
          <w:szCs w:val="28"/>
        </w:rPr>
        <w:t>В отчете об исполнении бюджета</w:t>
      </w:r>
      <w:r w:rsidR="002B2E5A">
        <w:rPr>
          <w:sz w:val="28"/>
          <w:szCs w:val="28"/>
        </w:rPr>
        <w:t xml:space="preserve"> поселения</w:t>
      </w:r>
      <w:r w:rsidR="00AF112C" w:rsidRPr="002B5363">
        <w:rPr>
          <w:sz w:val="28"/>
          <w:szCs w:val="28"/>
        </w:rPr>
        <w:t xml:space="preserve"> на 1 </w:t>
      </w:r>
      <w:r w:rsidR="002B2E5A">
        <w:rPr>
          <w:sz w:val="28"/>
          <w:szCs w:val="28"/>
        </w:rPr>
        <w:t>октября</w:t>
      </w:r>
      <w:r w:rsidR="00141744">
        <w:rPr>
          <w:sz w:val="28"/>
          <w:szCs w:val="28"/>
        </w:rPr>
        <w:t xml:space="preserve"> 2015г.</w:t>
      </w:r>
      <w:r w:rsidR="00AF112C" w:rsidRPr="002B5363">
        <w:rPr>
          <w:sz w:val="28"/>
          <w:szCs w:val="28"/>
        </w:rPr>
        <w:t xml:space="preserve"> отражены утвержденные в соответствии со сводной бюджетной росписью  с учетом последующих изменений показатели по расходам в сумме </w:t>
      </w:r>
      <w:r w:rsidR="002B2E5A">
        <w:rPr>
          <w:sz w:val="28"/>
          <w:szCs w:val="28"/>
        </w:rPr>
        <w:t>131858,8</w:t>
      </w:r>
      <w:r w:rsidR="00AF112C" w:rsidRPr="002B5363">
        <w:rPr>
          <w:sz w:val="28"/>
          <w:szCs w:val="28"/>
        </w:rPr>
        <w:t xml:space="preserve"> тыс. руб. Расхождения бюджетных назначений, утвержденных Решением о бюджете, и показателей уточненной сводной бюджетной росписи бюджета</w:t>
      </w:r>
      <w:r w:rsidR="002B2E5A">
        <w:rPr>
          <w:sz w:val="28"/>
          <w:szCs w:val="28"/>
        </w:rPr>
        <w:t xml:space="preserve"> поселения</w:t>
      </w:r>
      <w:r w:rsidR="00AF112C" w:rsidRPr="002B5363">
        <w:rPr>
          <w:sz w:val="28"/>
          <w:szCs w:val="28"/>
        </w:rPr>
        <w:t xml:space="preserve"> на 2015 год  </w:t>
      </w:r>
      <w:r w:rsidR="002B2E5A">
        <w:rPr>
          <w:sz w:val="28"/>
          <w:szCs w:val="28"/>
        </w:rPr>
        <w:t>отсутствуют</w:t>
      </w:r>
      <w:r w:rsidR="00AF112C" w:rsidRPr="002B5363">
        <w:rPr>
          <w:sz w:val="28"/>
          <w:szCs w:val="28"/>
        </w:rPr>
        <w:t>.</w:t>
      </w:r>
    </w:p>
    <w:p w:rsidR="00141744" w:rsidRPr="002B5363" w:rsidRDefault="00141744" w:rsidP="00A51C39">
      <w:pPr>
        <w:jc w:val="both"/>
        <w:rPr>
          <w:sz w:val="28"/>
          <w:szCs w:val="28"/>
        </w:rPr>
      </w:pPr>
    </w:p>
    <w:p w:rsidR="00A51C39" w:rsidRPr="00920A2B" w:rsidRDefault="00A51C39" w:rsidP="00782E7D">
      <w:pPr>
        <w:jc w:val="center"/>
        <w:rPr>
          <w:b/>
          <w:sz w:val="28"/>
          <w:szCs w:val="28"/>
        </w:rPr>
      </w:pPr>
      <w:r w:rsidRPr="00920A2B">
        <w:rPr>
          <w:b/>
          <w:sz w:val="28"/>
          <w:szCs w:val="28"/>
        </w:rPr>
        <w:t>ДОХОДЫ</w:t>
      </w:r>
    </w:p>
    <w:p w:rsidR="00A51C39" w:rsidRPr="00920A2B" w:rsidRDefault="00A51C39" w:rsidP="00A51C39">
      <w:pPr>
        <w:jc w:val="both"/>
        <w:rPr>
          <w:sz w:val="28"/>
          <w:szCs w:val="28"/>
        </w:rPr>
      </w:pPr>
    </w:p>
    <w:p w:rsidR="00D06798" w:rsidRPr="00920A2B" w:rsidRDefault="00A51C39" w:rsidP="00782E7D">
      <w:pPr>
        <w:ind w:firstLine="680"/>
        <w:jc w:val="both"/>
        <w:rPr>
          <w:sz w:val="28"/>
          <w:szCs w:val="28"/>
        </w:rPr>
      </w:pPr>
      <w:r w:rsidRPr="00920A2B">
        <w:rPr>
          <w:sz w:val="28"/>
          <w:szCs w:val="28"/>
        </w:rPr>
        <w:t xml:space="preserve">Доходы бюджета Сортавальского </w:t>
      </w:r>
      <w:r w:rsidR="008D7C9A">
        <w:rPr>
          <w:sz w:val="28"/>
          <w:szCs w:val="28"/>
        </w:rPr>
        <w:t>городского поселения</w:t>
      </w:r>
      <w:r w:rsidRPr="00920A2B">
        <w:rPr>
          <w:sz w:val="28"/>
          <w:szCs w:val="28"/>
        </w:rPr>
        <w:t xml:space="preserve"> по состоянию на 01.</w:t>
      </w:r>
      <w:r w:rsidR="008D7C9A">
        <w:rPr>
          <w:sz w:val="28"/>
          <w:szCs w:val="28"/>
        </w:rPr>
        <w:t>10</w:t>
      </w:r>
      <w:r w:rsidRPr="00920A2B">
        <w:rPr>
          <w:sz w:val="28"/>
          <w:szCs w:val="28"/>
        </w:rPr>
        <w:t>.201</w:t>
      </w:r>
      <w:r w:rsidR="002C5028" w:rsidRPr="00920A2B">
        <w:rPr>
          <w:sz w:val="28"/>
          <w:szCs w:val="28"/>
        </w:rPr>
        <w:t>5</w:t>
      </w:r>
      <w:r w:rsidRPr="00920A2B">
        <w:rPr>
          <w:sz w:val="28"/>
          <w:szCs w:val="28"/>
        </w:rPr>
        <w:t>г. в разрезе групп доходов характеризуются следующими данными:</w:t>
      </w:r>
      <w:r w:rsidR="00782E7D">
        <w:rPr>
          <w:sz w:val="28"/>
          <w:szCs w:val="28"/>
        </w:rPr>
        <w:t xml:space="preserve">                                                                                                   Т</w:t>
      </w:r>
      <w:r w:rsidR="00D06798" w:rsidRPr="00920A2B">
        <w:rPr>
          <w:sz w:val="28"/>
          <w:szCs w:val="28"/>
        </w:rPr>
        <w:t>абл.3</w:t>
      </w:r>
    </w:p>
    <w:p w:rsidR="00A51C39" w:rsidRPr="00920A2B" w:rsidRDefault="00A51C39" w:rsidP="00A51C39">
      <w:pPr>
        <w:ind w:firstLine="680"/>
        <w:jc w:val="right"/>
        <w:rPr>
          <w:sz w:val="28"/>
          <w:szCs w:val="28"/>
        </w:rPr>
      </w:pPr>
      <w:r w:rsidRPr="00920A2B">
        <w:rPr>
          <w:sz w:val="28"/>
          <w:szCs w:val="28"/>
        </w:rPr>
        <w:t>(</w:t>
      </w:r>
      <w:proofErr w:type="spellStart"/>
      <w:r w:rsidRPr="00920A2B">
        <w:rPr>
          <w:sz w:val="28"/>
          <w:szCs w:val="28"/>
        </w:rPr>
        <w:t>тыс</w:t>
      </w:r>
      <w:proofErr w:type="gramStart"/>
      <w:r w:rsidRPr="00920A2B">
        <w:rPr>
          <w:sz w:val="28"/>
          <w:szCs w:val="28"/>
        </w:rPr>
        <w:t>.р</w:t>
      </w:r>
      <w:proofErr w:type="gramEnd"/>
      <w:r w:rsidRPr="00920A2B">
        <w:rPr>
          <w:sz w:val="28"/>
          <w:szCs w:val="28"/>
        </w:rPr>
        <w:t>уб</w:t>
      </w:r>
      <w:proofErr w:type="spellEnd"/>
      <w:r w:rsidRPr="00920A2B">
        <w:rPr>
          <w:sz w:val="28"/>
          <w:szCs w:val="28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5"/>
        <w:gridCol w:w="1460"/>
        <w:gridCol w:w="1677"/>
        <w:gridCol w:w="2067"/>
        <w:gridCol w:w="2322"/>
      </w:tblGrid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920A2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 xml:space="preserve">Исполнено за </w:t>
            </w:r>
            <w:r w:rsidR="008D7C9A">
              <w:rPr>
                <w:b/>
                <w:sz w:val="28"/>
                <w:szCs w:val="28"/>
              </w:rPr>
              <w:t>9 месяцев</w:t>
            </w:r>
          </w:p>
          <w:p w:rsidR="00A51C39" w:rsidRPr="00920A2B" w:rsidRDefault="00A51C39" w:rsidP="0079593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201</w:t>
            </w:r>
            <w:r w:rsidR="0079593D" w:rsidRPr="00920A2B">
              <w:rPr>
                <w:b/>
                <w:sz w:val="28"/>
                <w:szCs w:val="28"/>
              </w:rPr>
              <w:t>5</w:t>
            </w:r>
            <w:r w:rsidRPr="00920A2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920A2B" w:rsidRDefault="00A51C39" w:rsidP="008D7C9A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8D7C9A">
              <w:rPr>
                <w:b/>
                <w:sz w:val="28"/>
                <w:szCs w:val="28"/>
              </w:rPr>
              <w:t>9 месяцев</w:t>
            </w:r>
          </w:p>
        </w:tc>
        <w:tc>
          <w:tcPr>
            <w:tcW w:w="1914" w:type="dxa"/>
          </w:tcPr>
          <w:p w:rsidR="00A51C39" w:rsidRPr="00920A2B" w:rsidRDefault="00A51C39" w:rsidP="008D7C9A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 xml:space="preserve">Процент исполнения к годовым назначениям бюджета Сортавальского </w:t>
            </w:r>
            <w:r w:rsidR="008D7C9A">
              <w:rPr>
                <w:b/>
                <w:sz w:val="28"/>
                <w:szCs w:val="28"/>
              </w:rPr>
              <w:t>городского поселения</w:t>
            </w:r>
          </w:p>
        </w:tc>
        <w:tc>
          <w:tcPr>
            <w:tcW w:w="1915" w:type="dxa"/>
          </w:tcPr>
          <w:p w:rsidR="00A51C39" w:rsidRPr="00920A2B" w:rsidRDefault="00A51C39" w:rsidP="0079593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79593D" w:rsidRPr="00920A2B">
              <w:rPr>
                <w:b/>
                <w:sz w:val="28"/>
                <w:szCs w:val="28"/>
              </w:rPr>
              <w:t>4</w:t>
            </w:r>
            <w:r w:rsidRPr="00920A2B">
              <w:rPr>
                <w:b/>
                <w:sz w:val="28"/>
                <w:szCs w:val="28"/>
              </w:rPr>
              <w:t xml:space="preserve"> года в сопоставимых условиях</w:t>
            </w:r>
            <w:proofErr w:type="gramStart"/>
            <w:r w:rsidR="00F67754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920A2B" w:rsidRDefault="00D9738E" w:rsidP="00795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52888,7</w:t>
            </w:r>
          </w:p>
        </w:tc>
        <w:tc>
          <w:tcPr>
            <w:tcW w:w="1914" w:type="dxa"/>
          </w:tcPr>
          <w:p w:rsidR="00A51C39" w:rsidRPr="00920A2B" w:rsidRDefault="009C55D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1914" w:type="dxa"/>
          </w:tcPr>
          <w:p w:rsidR="00A51C39" w:rsidRPr="00920A2B" w:rsidRDefault="009C55D4" w:rsidP="00507D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  <w:tc>
          <w:tcPr>
            <w:tcW w:w="1915" w:type="dxa"/>
          </w:tcPr>
          <w:p w:rsidR="00A51C39" w:rsidRPr="00920A2B" w:rsidRDefault="00F67754" w:rsidP="00566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666D4">
              <w:rPr>
                <w:sz w:val="28"/>
                <w:szCs w:val="28"/>
              </w:rPr>
              <w:t>3,8</w:t>
            </w:r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A51C39" w:rsidRPr="00920A2B" w:rsidRDefault="00FE54DE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23800,3</w:t>
            </w:r>
          </w:p>
        </w:tc>
        <w:tc>
          <w:tcPr>
            <w:tcW w:w="1914" w:type="dxa"/>
          </w:tcPr>
          <w:p w:rsidR="00A51C39" w:rsidRPr="00920A2B" w:rsidRDefault="00FE54DE" w:rsidP="00D06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1C39" w:rsidRPr="00920A2B" w:rsidRDefault="009C55D4" w:rsidP="00EC3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915" w:type="dxa"/>
          </w:tcPr>
          <w:p w:rsidR="00A51C39" w:rsidRPr="00920A2B" w:rsidRDefault="005666D4" w:rsidP="00566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29,8 раз</w:t>
            </w:r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920A2B" w:rsidRDefault="00FE54DE" w:rsidP="0073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76689,0</w:t>
            </w:r>
          </w:p>
        </w:tc>
        <w:tc>
          <w:tcPr>
            <w:tcW w:w="1914" w:type="dxa"/>
          </w:tcPr>
          <w:p w:rsidR="00A51C39" w:rsidRPr="00920A2B" w:rsidRDefault="009C55D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1914" w:type="dxa"/>
          </w:tcPr>
          <w:p w:rsidR="00A51C39" w:rsidRPr="00920A2B" w:rsidRDefault="009C55D4" w:rsidP="00E0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915" w:type="dxa"/>
          </w:tcPr>
          <w:p w:rsidR="00A51C39" w:rsidRPr="00920A2B" w:rsidRDefault="005666D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+37,5</w:t>
            </w:r>
          </w:p>
        </w:tc>
      </w:tr>
    </w:tbl>
    <w:p w:rsidR="000742E6" w:rsidRDefault="000742E6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Default="00A51C39" w:rsidP="00A51C39">
      <w:pPr>
        <w:ind w:firstLine="680"/>
        <w:jc w:val="both"/>
        <w:rPr>
          <w:sz w:val="28"/>
          <w:szCs w:val="28"/>
        </w:rPr>
      </w:pPr>
      <w:r w:rsidRPr="00920A2B">
        <w:rPr>
          <w:sz w:val="28"/>
          <w:szCs w:val="28"/>
        </w:rPr>
        <w:t xml:space="preserve">Как видно из таблицы, </w:t>
      </w:r>
      <w:r w:rsidR="000B140B" w:rsidRPr="00920A2B">
        <w:rPr>
          <w:sz w:val="28"/>
          <w:szCs w:val="28"/>
        </w:rPr>
        <w:t xml:space="preserve"> поступление </w:t>
      </w:r>
      <w:r w:rsidRPr="00920A2B">
        <w:rPr>
          <w:sz w:val="28"/>
          <w:szCs w:val="28"/>
        </w:rPr>
        <w:t>доход</w:t>
      </w:r>
      <w:r w:rsidR="000B140B" w:rsidRPr="00920A2B">
        <w:rPr>
          <w:sz w:val="28"/>
          <w:szCs w:val="28"/>
        </w:rPr>
        <w:t>ов</w:t>
      </w:r>
      <w:r w:rsidRPr="00920A2B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9C55D4">
        <w:rPr>
          <w:sz w:val="28"/>
          <w:szCs w:val="28"/>
        </w:rPr>
        <w:t>превысило</w:t>
      </w:r>
      <w:r w:rsidR="000B140B" w:rsidRPr="00920A2B">
        <w:rPr>
          <w:sz w:val="28"/>
          <w:szCs w:val="28"/>
        </w:rPr>
        <w:t xml:space="preserve"> </w:t>
      </w:r>
      <w:r w:rsidRPr="00920A2B">
        <w:rPr>
          <w:sz w:val="28"/>
          <w:szCs w:val="28"/>
        </w:rPr>
        <w:t xml:space="preserve"> </w:t>
      </w:r>
      <w:r w:rsidRPr="00920A2B">
        <w:rPr>
          <w:sz w:val="28"/>
          <w:szCs w:val="28"/>
        </w:rPr>
        <w:lastRenderedPageBreak/>
        <w:t>прогнозируем</w:t>
      </w:r>
      <w:r w:rsidR="009C55D4">
        <w:rPr>
          <w:sz w:val="28"/>
          <w:szCs w:val="28"/>
        </w:rPr>
        <w:t>ый</w:t>
      </w:r>
      <w:r w:rsidRPr="00920A2B">
        <w:rPr>
          <w:sz w:val="28"/>
          <w:szCs w:val="28"/>
        </w:rPr>
        <w:t xml:space="preserve"> объем (графа 3)</w:t>
      </w:r>
      <w:r w:rsidR="000B140B" w:rsidRPr="00920A2B">
        <w:rPr>
          <w:sz w:val="28"/>
          <w:szCs w:val="28"/>
        </w:rPr>
        <w:t xml:space="preserve"> на </w:t>
      </w:r>
      <w:r w:rsidR="00782E7D">
        <w:rPr>
          <w:sz w:val="28"/>
          <w:szCs w:val="28"/>
        </w:rPr>
        <w:t>2,3</w:t>
      </w:r>
      <w:r w:rsidR="000B140B" w:rsidRPr="00920A2B">
        <w:rPr>
          <w:sz w:val="28"/>
          <w:szCs w:val="28"/>
        </w:rPr>
        <w:t xml:space="preserve"> процентных пункта</w:t>
      </w:r>
      <w:r w:rsidRPr="00920A2B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</w:t>
      </w:r>
      <w:r w:rsidR="00782E7D">
        <w:rPr>
          <w:sz w:val="28"/>
          <w:szCs w:val="28"/>
        </w:rPr>
        <w:t>городского поселения</w:t>
      </w:r>
      <w:r w:rsidRPr="00920A2B">
        <w:rPr>
          <w:sz w:val="28"/>
          <w:szCs w:val="28"/>
        </w:rPr>
        <w:t xml:space="preserve"> в объеме </w:t>
      </w:r>
      <w:r w:rsidR="000742E6" w:rsidRPr="00920A2B">
        <w:rPr>
          <w:sz w:val="28"/>
          <w:szCs w:val="28"/>
        </w:rPr>
        <w:t>100</w:t>
      </w:r>
      <w:r w:rsidRPr="00920A2B">
        <w:rPr>
          <w:sz w:val="28"/>
          <w:szCs w:val="28"/>
        </w:rPr>
        <w:t>% от плана. В целом, объем поступивших в бюджет</w:t>
      </w:r>
      <w:r w:rsidR="00782E7D">
        <w:rPr>
          <w:sz w:val="28"/>
          <w:szCs w:val="28"/>
        </w:rPr>
        <w:t xml:space="preserve"> поселения</w:t>
      </w:r>
      <w:r w:rsidRPr="00920A2B">
        <w:rPr>
          <w:sz w:val="28"/>
          <w:szCs w:val="28"/>
        </w:rPr>
        <w:t xml:space="preserve"> доходов  на </w:t>
      </w:r>
      <w:r w:rsidR="00782E7D">
        <w:rPr>
          <w:sz w:val="28"/>
          <w:szCs w:val="28"/>
        </w:rPr>
        <w:t>1,6</w:t>
      </w:r>
      <w:r w:rsidRPr="00920A2B">
        <w:rPr>
          <w:sz w:val="28"/>
          <w:szCs w:val="28"/>
        </w:rPr>
        <w:t xml:space="preserve">% </w:t>
      </w:r>
      <w:r w:rsidR="00782E7D">
        <w:rPr>
          <w:sz w:val="28"/>
          <w:szCs w:val="28"/>
        </w:rPr>
        <w:t>выше</w:t>
      </w:r>
      <w:r w:rsidRPr="00920A2B">
        <w:rPr>
          <w:sz w:val="28"/>
          <w:szCs w:val="28"/>
        </w:rPr>
        <w:t xml:space="preserve"> плановых показателей.</w:t>
      </w:r>
    </w:p>
    <w:p w:rsidR="00782E7D" w:rsidRPr="00920A2B" w:rsidRDefault="00782E7D" w:rsidP="00A51C3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по группе «налоговые и неналоговые доходы» процент исполнения к годовым назначениям (графа 4) не достиг показателя 75% (среднеквартальный за 9 мес.).   </w:t>
      </w:r>
    </w:p>
    <w:p w:rsidR="00A51C39" w:rsidRPr="00920A2B" w:rsidRDefault="00A51C39" w:rsidP="00A51C39">
      <w:pPr>
        <w:ind w:firstLine="680"/>
        <w:jc w:val="both"/>
        <w:rPr>
          <w:sz w:val="28"/>
          <w:szCs w:val="28"/>
        </w:rPr>
      </w:pPr>
      <w:r w:rsidRPr="005666D4">
        <w:rPr>
          <w:sz w:val="28"/>
          <w:szCs w:val="28"/>
        </w:rPr>
        <w:t xml:space="preserve">При сравнении объемов поступлений с аналогичным периодом прошлого года (графа 5) отмечается </w:t>
      </w:r>
      <w:r w:rsidR="005666D4" w:rsidRPr="005666D4">
        <w:rPr>
          <w:sz w:val="28"/>
          <w:szCs w:val="28"/>
        </w:rPr>
        <w:t>снижение темпа</w:t>
      </w:r>
      <w:r w:rsidRPr="005666D4">
        <w:rPr>
          <w:sz w:val="28"/>
          <w:szCs w:val="28"/>
        </w:rPr>
        <w:t xml:space="preserve"> по группе «</w:t>
      </w:r>
      <w:r w:rsidR="008E305F" w:rsidRPr="005666D4">
        <w:rPr>
          <w:sz w:val="28"/>
          <w:szCs w:val="28"/>
        </w:rPr>
        <w:t>Налоговые и неналоговые доходы»</w:t>
      </w:r>
      <w:r w:rsidRPr="005666D4">
        <w:rPr>
          <w:sz w:val="28"/>
          <w:szCs w:val="28"/>
        </w:rPr>
        <w:t xml:space="preserve"> на </w:t>
      </w:r>
      <w:r w:rsidR="005666D4" w:rsidRPr="005666D4">
        <w:rPr>
          <w:sz w:val="28"/>
          <w:szCs w:val="28"/>
        </w:rPr>
        <w:t>3,8</w:t>
      </w:r>
      <w:r w:rsidRPr="005666D4">
        <w:rPr>
          <w:sz w:val="28"/>
          <w:szCs w:val="28"/>
        </w:rPr>
        <w:t xml:space="preserve"> процентных пункта, а по группе «</w:t>
      </w:r>
      <w:r w:rsidR="0025332A" w:rsidRPr="005666D4">
        <w:rPr>
          <w:sz w:val="28"/>
          <w:szCs w:val="28"/>
        </w:rPr>
        <w:t>Безвозмездные поступления</w:t>
      </w:r>
      <w:r w:rsidRPr="005666D4">
        <w:rPr>
          <w:sz w:val="28"/>
          <w:szCs w:val="28"/>
        </w:rPr>
        <w:t xml:space="preserve">» </w:t>
      </w:r>
      <w:r w:rsidR="005666D4" w:rsidRPr="005666D4">
        <w:rPr>
          <w:sz w:val="28"/>
          <w:szCs w:val="28"/>
        </w:rPr>
        <w:t>наблюдается увеличение темп роста поступлений в 29,8 раз</w:t>
      </w:r>
      <w:r w:rsidRPr="005666D4">
        <w:rPr>
          <w:sz w:val="28"/>
          <w:szCs w:val="28"/>
        </w:rPr>
        <w:t xml:space="preserve">. В целом объем доходной части бюджета Сортавальского </w:t>
      </w:r>
      <w:r w:rsidR="005666D4" w:rsidRPr="005666D4">
        <w:rPr>
          <w:sz w:val="28"/>
          <w:szCs w:val="28"/>
        </w:rPr>
        <w:t>городского поселения</w:t>
      </w:r>
      <w:r w:rsidRPr="005666D4">
        <w:rPr>
          <w:sz w:val="28"/>
          <w:szCs w:val="28"/>
        </w:rPr>
        <w:t xml:space="preserve"> </w:t>
      </w:r>
      <w:r w:rsidR="0025332A" w:rsidRPr="005666D4">
        <w:rPr>
          <w:sz w:val="28"/>
          <w:szCs w:val="28"/>
        </w:rPr>
        <w:t xml:space="preserve">за </w:t>
      </w:r>
      <w:r w:rsidR="005666D4" w:rsidRPr="005666D4">
        <w:rPr>
          <w:sz w:val="28"/>
          <w:szCs w:val="28"/>
        </w:rPr>
        <w:t>9 месяцев</w:t>
      </w:r>
      <w:r w:rsidR="0025332A" w:rsidRPr="005666D4">
        <w:rPr>
          <w:sz w:val="28"/>
          <w:szCs w:val="28"/>
        </w:rPr>
        <w:t xml:space="preserve"> </w:t>
      </w:r>
      <w:r w:rsidRPr="005666D4">
        <w:rPr>
          <w:sz w:val="28"/>
          <w:szCs w:val="28"/>
        </w:rPr>
        <w:t xml:space="preserve"> текущего года </w:t>
      </w:r>
      <w:r w:rsidR="0025332A" w:rsidRPr="005666D4">
        <w:rPr>
          <w:sz w:val="28"/>
          <w:szCs w:val="28"/>
        </w:rPr>
        <w:t>увеличился</w:t>
      </w:r>
      <w:r w:rsidR="000742E6" w:rsidRPr="005666D4">
        <w:rPr>
          <w:sz w:val="28"/>
          <w:szCs w:val="28"/>
        </w:rPr>
        <w:t xml:space="preserve"> по сравнению с объемом доходной части </w:t>
      </w:r>
      <w:r w:rsidR="0025332A" w:rsidRPr="005666D4">
        <w:rPr>
          <w:sz w:val="28"/>
          <w:szCs w:val="28"/>
        </w:rPr>
        <w:t xml:space="preserve">за </w:t>
      </w:r>
      <w:r w:rsidR="005666D4" w:rsidRPr="005666D4">
        <w:rPr>
          <w:sz w:val="28"/>
          <w:szCs w:val="28"/>
        </w:rPr>
        <w:t>9 месяцев</w:t>
      </w:r>
      <w:r w:rsidR="000742E6" w:rsidRPr="005666D4">
        <w:rPr>
          <w:sz w:val="28"/>
          <w:szCs w:val="28"/>
        </w:rPr>
        <w:t xml:space="preserve"> </w:t>
      </w:r>
      <w:r w:rsidRPr="005666D4">
        <w:rPr>
          <w:sz w:val="28"/>
          <w:szCs w:val="28"/>
        </w:rPr>
        <w:t>201</w:t>
      </w:r>
      <w:r w:rsidR="00524E8F" w:rsidRPr="005666D4">
        <w:rPr>
          <w:sz w:val="28"/>
          <w:szCs w:val="28"/>
        </w:rPr>
        <w:t>4</w:t>
      </w:r>
      <w:r w:rsidRPr="005666D4">
        <w:rPr>
          <w:sz w:val="28"/>
          <w:szCs w:val="28"/>
        </w:rPr>
        <w:t xml:space="preserve"> года</w:t>
      </w:r>
      <w:r w:rsidR="000742E6" w:rsidRPr="005666D4">
        <w:rPr>
          <w:sz w:val="28"/>
          <w:szCs w:val="28"/>
        </w:rPr>
        <w:t xml:space="preserve"> на </w:t>
      </w:r>
      <w:r w:rsidR="005666D4" w:rsidRPr="005666D4">
        <w:rPr>
          <w:sz w:val="28"/>
          <w:szCs w:val="28"/>
        </w:rPr>
        <w:t>37,5</w:t>
      </w:r>
      <w:r w:rsidR="000742E6" w:rsidRPr="005666D4">
        <w:rPr>
          <w:sz w:val="28"/>
          <w:szCs w:val="28"/>
        </w:rPr>
        <w:t xml:space="preserve"> процентных пункта.</w:t>
      </w:r>
    </w:p>
    <w:p w:rsidR="000C35D3" w:rsidRPr="004A492F" w:rsidRDefault="000C35D3" w:rsidP="00A51C39">
      <w:pPr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A51C39" w:rsidRPr="00FD185E" w:rsidRDefault="00A51C39" w:rsidP="00A51C39">
      <w:pPr>
        <w:ind w:firstLine="680"/>
        <w:jc w:val="center"/>
        <w:rPr>
          <w:b/>
          <w:sz w:val="28"/>
          <w:szCs w:val="28"/>
        </w:rPr>
      </w:pPr>
      <w:r w:rsidRPr="00FD185E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920A2B" w:rsidRDefault="00A51C39" w:rsidP="00A51C39">
      <w:pPr>
        <w:ind w:firstLine="680"/>
        <w:jc w:val="both"/>
        <w:rPr>
          <w:sz w:val="28"/>
          <w:szCs w:val="28"/>
        </w:rPr>
      </w:pPr>
      <w:proofErr w:type="gramStart"/>
      <w:r w:rsidRPr="00920A2B">
        <w:rPr>
          <w:sz w:val="28"/>
          <w:szCs w:val="28"/>
        </w:rPr>
        <w:t xml:space="preserve">По данным Отчета об исполнении бюджета Сортавальского </w:t>
      </w:r>
      <w:r w:rsidR="00782E7D">
        <w:rPr>
          <w:sz w:val="28"/>
          <w:szCs w:val="28"/>
        </w:rPr>
        <w:t>городского поселения</w:t>
      </w:r>
      <w:r w:rsidRPr="00920A2B">
        <w:rPr>
          <w:sz w:val="28"/>
          <w:szCs w:val="28"/>
        </w:rPr>
        <w:t xml:space="preserve"> по состоянию на 01.</w:t>
      </w:r>
      <w:r w:rsidR="00782E7D">
        <w:rPr>
          <w:sz w:val="28"/>
          <w:szCs w:val="28"/>
        </w:rPr>
        <w:t>10</w:t>
      </w:r>
      <w:r w:rsidRPr="00920A2B">
        <w:rPr>
          <w:sz w:val="28"/>
          <w:szCs w:val="28"/>
        </w:rPr>
        <w:t>.201</w:t>
      </w:r>
      <w:r w:rsidR="0076493F" w:rsidRPr="00920A2B">
        <w:rPr>
          <w:sz w:val="28"/>
          <w:szCs w:val="28"/>
        </w:rPr>
        <w:t>5</w:t>
      </w:r>
      <w:r w:rsidRPr="00920A2B">
        <w:rPr>
          <w:sz w:val="28"/>
          <w:szCs w:val="28"/>
        </w:rPr>
        <w:t>г.,  налоговые и неналоговые доходы бюджета</w:t>
      </w:r>
      <w:r w:rsidR="00782E7D">
        <w:rPr>
          <w:sz w:val="28"/>
          <w:szCs w:val="28"/>
        </w:rPr>
        <w:t xml:space="preserve"> поселения</w:t>
      </w:r>
      <w:r w:rsidRPr="00920A2B">
        <w:rPr>
          <w:sz w:val="28"/>
          <w:szCs w:val="28"/>
        </w:rPr>
        <w:t xml:space="preserve"> за период январь-</w:t>
      </w:r>
      <w:r w:rsidR="00782E7D">
        <w:rPr>
          <w:sz w:val="28"/>
          <w:szCs w:val="28"/>
        </w:rPr>
        <w:t>сентябрь</w:t>
      </w:r>
      <w:r w:rsidRPr="00920A2B">
        <w:rPr>
          <w:sz w:val="28"/>
          <w:szCs w:val="28"/>
        </w:rPr>
        <w:t xml:space="preserve"> 201</w:t>
      </w:r>
      <w:r w:rsidR="00920A2B" w:rsidRPr="00920A2B">
        <w:rPr>
          <w:sz w:val="28"/>
          <w:szCs w:val="28"/>
        </w:rPr>
        <w:t>5</w:t>
      </w:r>
      <w:r w:rsidRPr="00920A2B">
        <w:rPr>
          <w:sz w:val="28"/>
          <w:szCs w:val="28"/>
        </w:rPr>
        <w:t xml:space="preserve">года поступили в сумме  </w:t>
      </w:r>
      <w:r w:rsidR="00782E7D">
        <w:rPr>
          <w:sz w:val="28"/>
          <w:szCs w:val="28"/>
        </w:rPr>
        <w:t>52888,7</w:t>
      </w:r>
      <w:r w:rsidRPr="00920A2B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920A2B">
        <w:rPr>
          <w:sz w:val="28"/>
          <w:szCs w:val="28"/>
        </w:rPr>
        <w:t>,</w:t>
      </w:r>
      <w:r w:rsidRPr="00920A2B">
        <w:rPr>
          <w:sz w:val="28"/>
          <w:szCs w:val="28"/>
        </w:rPr>
        <w:t xml:space="preserve"> </w:t>
      </w:r>
      <w:r w:rsidR="0025332A" w:rsidRPr="00920A2B">
        <w:rPr>
          <w:sz w:val="28"/>
          <w:szCs w:val="28"/>
        </w:rPr>
        <w:t xml:space="preserve">в сопоставимых условиях, </w:t>
      </w:r>
      <w:r w:rsidRPr="00920A2B">
        <w:rPr>
          <w:sz w:val="28"/>
          <w:szCs w:val="28"/>
        </w:rPr>
        <w:t xml:space="preserve">составило </w:t>
      </w:r>
      <w:r w:rsidR="003E2E68">
        <w:rPr>
          <w:sz w:val="28"/>
          <w:szCs w:val="28"/>
        </w:rPr>
        <w:t>54956,6</w:t>
      </w:r>
      <w:r w:rsidR="00782E7D">
        <w:rPr>
          <w:sz w:val="28"/>
          <w:szCs w:val="28"/>
        </w:rPr>
        <w:t xml:space="preserve"> </w:t>
      </w:r>
      <w:r w:rsidRPr="00920A2B">
        <w:rPr>
          <w:sz w:val="28"/>
          <w:szCs w:val="28"/>
        </w:rPr>
        <w:t xml:space="preserve">тыс. руб., т.е.  объем поступлений </w:t>
      </w:r>
      <w:r w:rsidR="003E2E68">
        <w:rPr>
          <w:sz w:val="28"/>
          <w:szCs w:val="28"/>
        </w:rPr>
        <w:t>снизился</w:t>
      </w:r>
      <w:r w:rsidR="0025332A" w:rsidRPr="00920A2B">
        <w:rPr>
          <w:sz w:val="28"/>
          <w:szCs w:val="28"/>
        </w:rPr>
        <w:t xml:space="preserve"> </w:t>
      </w:r>
      <w:r w:rsidRPr="00920A2B">
        <w:rPr>
          <w:sz w:val="28"/>
          <w:szCs w:val="28"/>
        </w:rPr>
        <w:t xml:space="preserve"> на</w:t>
      </w:r>
      <w:r w:rsidR="003E2E68">
        <w:rPr>
          <w:sz w:val="28"/>
          <w:szCs w:val="28"/>
        </w:rPr>
        <w:t xml:space="preserve"> 2067,9</w:t>
      </w:r>
      <w:r w:rsidR="00782E7D">
        <w:rPr>
          <w:sz w:val="28"/>
          <w:szCs w:val="28"/>
        </w:rPr>
        <w:t xml:space="preserve"> </w:t>
      </w:r>
      <w:r w:rsidRPr="00920A2B">
        <w:rPr>
          <w:sz w:val="28"/>
          <w:szCs w:val="28"/>
        </w:rPr>
        <w:t>тыс. руб. или на</w:t>
      </w:r>
      <w:r w:rsidR="003E2E68">
        <w:rPr>
          <w:sz w:val="28"/>
          <w:szCs w:val="28"/>
        </w:rPr>
        <w:t xml:space="preserve"> 3,8</w:t>
      </w:r>
      <w:r w:rsidR="00782E7D">
        <w:rPr>
          <w:sz w:val="28"/>
          <w:szCs w:val="28"/>
        </w:rPr>
        <w:t xml:space="preserve"> </w:t>
      </w:r>
      <w:r w:rsidRPr="00920A2B">
        <w:rPr>
          <w:sz w:val="28"/>
          <w:szCs w:val="28"/>
        </w:rPr>
        <w:t>процента.</w:t>
      </w:r>
      <w:proofErr w:type="gramEnd"/>
    </w:p>
    <w:p w:rsidR="00A51C39" w:rsidRPr="00006CE0" w:rsidRDefault="00A51C39" w:rsidP="00A51C39">
      <w:pPr>
        <w:ind w:firstLine="680"/>
        <w:jc w:val="center"/>
        <w:rPr>
          <w:i/>
          <w:sz w:val="28"/>
          <w:szCs w:val="28"/>
        </w:rPr>
      </w:pPr>
      <w:r w:rsidRPr="00006CE0">
        <w:rPr>
          <w:i/>
          <w:sz w:val="28"/>
          <w:szCs w:val="28"/>
        </w:rPr>
        <w:t>Налоговые доходы</w:t>
      </w:r>
    </w:p>
    <w:p w:rsidR="006538B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006CE0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5A2847">
        <w:rPr>
          <w:sz w:val="28"/>
          <w:szCs w:val="28"/>
        </w:rPr>
        <w:t>9 месяцев</w:t>
      </w:r>
      <w:r w:rsidR="0076493F" w:rsidRPr="00006CE0">
        <w:rPr>
          <w:sz w:val="28"/>
          <w:szCs w:val="28"/>
        </w:rPr>
        <w:t xml:space="preserve"> текущего года</w:t>
      </w:r>
      <w:r w:rsidRPr="00006CE0">
        <w:rPr>
          <w:sz w:val="28"/>
          <w:szCs w:val="28"/>
        </w:rPr>
        <w:t xml:space="preserve"> составила </w:t>
      </w:r>
      <w:r w:rsidR="005A2847">
        <w:rPr>
          <w:sz w:val="28"/>
          <w:szCs w:val="28"/>
        </w:rPr>
        <w:t>31089,3</w:t>
      </w:r>
      <w:r w:rsidRPr="00006CE0">
        <w:rPr>
          <w:sz w:val="28"/>
          <w:szCs w:val="28"/>
        </w:rPr>
        <w:t xml:space="preserve"> тыс. руб., что составляет </w:t>
      </w:r>
      <w:r w:rsidR="005A2847">
        <w:rPr>
          <w:sz w:val="28"/>
          <w:szCs w:val="28"/>
        </w:rPr>
        <w:t>71,9</w:t>
      </w:r>
      <w:r w:rsidRPr="00006CE0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006CE0" w:rsidRDefault="00A51C39" w:rsidP="00A51C39">
      <w:pPr>
        <w:ind w:firstLine="680"/>
        <w:jc w:val="both"/>
        <w:rPr>
          <w:sz w:val="28"/>
          <w:szCs w:val="28"/>
        </w:rPr>
      </w:pPr>
      <w:r w:rsidRPr="00006CE0">
        <w:rPr>
          <w:sz w:val="28"/>
          <w:szCs w:val="28"/>
        </w:rPr>
        <w:t xml:space="preserve">В аналогичном периоде прошлого года  налог на доходы физических лиц также занимал наибольший удельный вес в объеме налоговых поступлений и составлял </w:t>
      </w:r>
      <w:r w:rsidR="005163EA">
        <w:rPr>
          <w:sz w:val="28"/>
          <w:szCs w:val="28"/>
        </w:rPr>
        <w:t>32676,5</w:t>
      </w:r>
      <w:r w:rsidRPr="00006CE0">
        <w:rPr>
          <w:sz w:val="28"/>
          <w:szCs w:val="28"/>
        </w:rPr>
        <w:t xml:space="preserve"> тыс. руб.</w:t>
      </w:r>
      <w:r w:rsidR="006538B9" w:rsidRPr="00006CE0">
        <w:rPr>
          <w:sz w:val="28"/>
          <w:szCs w:val="28"/>
        </w:rPr>
        <w:t>(</w:t>
      </w:r>
      <w:r w:rsidR="005163EA">
        <w:rPr>
          <w:sz w:val="28"/>
          <w:szCs w:val="28"/>
        </w:rPr>
        <w:t>78,8</w:t>
      </w:r>
      <w:r w:rsidR="006538B9" w:rsidRPr="00006CE0">
        <w:rPr>
          <w:sz w:val="28"/>
          <w:szCs w:val="28"/>
        </w:rPr>
        <w:t>%)</w:t>
      </w:r>
      <w:r w:rsidRPr="00006CE0">
        <w:rPr>
          <w:sz w:val="28"/>
          <w:szCs w:val="28"/>
        </w:rPr>
        <w:t>,</w:t>
      </w:r>
      <w:r w:rsidR="0025332A" w:rsidRPr="00006CE0">
        <w:rPr>
          <w:sz w:val="28"/>
          <w:szCs w:val="28"/>
        </w:rPr>
        <w:t xml:space="preserve"> </w:t>
      </w:r>
      <w:r w:rsidRPr="00006CE0">
        <w:rPr>
          <w:sz w:val="28"/>
          <w:szCs w:val="28"/>
        </w:rPr>
        <w:t xml:space="preserve"> что на </w:t>
      </w:r>
      <w:r w:rsidR="005163EA">
        <w:rPr>
          <w:sz w:val="28"/>
          <w:szCs w:val="28"/>
        </w:rPr>
        <w:t>1587,2</w:t>
      </w:r>
      <w:r w:rsidRPr="00006CE0">
        <w:rPr>
          <w:sz w:val="28"/>
          <w:szCs w:val="28"/>
        </w:rPr>
        <w:t xml:space="preserve"> тыс. руб. </w:t>
      </w:r>
      <w:r w:rsidR="005163EA">
        <w:rPr>
          <w:sz w:val="28"/>
          <w:szCs w:val="28"/>
        </w:rPr>
        <w:t>больше</w:t>
      </w:r>
      <w:r w:rsidRPr="00006CE0">
        <w:rPr>
          <w:sz w:val="28"/>
          <w:szCs w:val="28"/>
        </w:rPr>
        <w:t xml:space="preserve">, чем </w:t>
      </w:r>
      <w:r w:rsidR="0025332A" w:rsidRPr="00006CE0">
        <w:rPr>
          <w:sz w:val="28"/>
          <w:szCs w:val="28"/>
        </w:rPr>
        <w:t xml:space="preserve">за </w:t>
      </w:r>
      <w:r w:rsidR="005163EA">
        <w:rPr>
          <w:sz w:val="28"/>
          <w:szCs w:val="28"/>
        </w:rPr>
        <w:t>9 месяцев</w:t>
      </w:r>
      <w:r w:rsidR="0025332A" w:rsidRPr="00006CE0">
        <w:rPr>
          <w:sz w:val="28"/>
          <w:szCs w:val="28"/>
        </w:rPr>
        <w:t xml:space="preserve"> 201</w:t>
      </w:r>
      <w:r w:rsidR="0076493F" w:rsidRPr="00006CE0">
        <w:rPr>
          <w:sz w:val="28"/>
          <w:szCs w:val="28"/>
        </w:rPr>
        <w:t>5</w:t>
      </w:r>
      <w:r w:rsidRPr="00006CE0">
        <w:rPr>
          <w:sz w:val="28"/>
          <w:szCs w:val="28"/>
        </w:rPr>
        <w:t xml:space="preserve">года. </w:t>
      </w:r>
    </w:p>
    <w:p w:rsidR="005A40E9" w:rsidRPr="00006CE0" w:rsidRDefault="00575E45" w:rsidP="00A51C39">
      <w:pPr>
        <w:ind w:firstLine="680"/>
        <w:jc w:val="both"/>
        <w:rPr>
          <w:sz w:val="28"/>
          <w:szCs w:val="28"/>
        </w:rPr>
      </w:pPr>
      <w:r w:rsidRPr="00006CE0">
        <w:rPr>
          <w:sz w:val="28"/>
          <w:szCs w:val="28"/>
        </w:rPr>
        <w:t xml:space="preserve">По сравнению с </w:t>
      </w:r>
      <w:r w:rsidR="005A40E9" w:rsidRPr="00006CE0">
        <w:rPr>
          <w:sz w:val="28"/>
          <w:szCs w:val="28"/>
        </w:rPr>
        <w:t>прогнозом</w:t>
      </w:r>
      <w:r w:rsidRPr="00006CE0">
        <w:rPr>
          <w:sz w:val="28"/>
          <w:szCs w:val="28"/>
        </w:rPr>
        <w:t xml:space="preserve"> поступлений</w:t>
      </w:r>
      <w:r w:rsidR="00681591" w:rsidRPr="00006CE0">
        <w:rPr>
          <w:sz w:val="28"/>
          <w:szCs w:val="28"/>
        </w:rPr>
        <w:t xml:space="preserve"> налога на доходы физических лиц</w:t>
      </w:r>
      <w:r w:rsidRPr="00006CE0">
        <w:rPr>
          <w:sz w:val="28"/>
          <w:szCs w:val="28"/>
        </w:rPr>
        <w:t xml:space="preserve"> в анализируемом периоде исполнение составило </w:t>
      </w:r>
      <w:r w:rsidR="005163EA">
        <w:rPr>
          <w:sz w:val="28"/>
          <w:szCs w:val="28"/>
        </w:rPr>
        <w:t>100</w:t>
      </w:r>
      <w:r w:rsidRPr="00006CE0">
        <w:rPr>
          <w:sz w:val="28"/>
          <w:szCs w:val="28"/>
        </w:rPr>
        <w:t xml:space="preserve"> %</w:t>
      </w:r>
      <w:r w:rsidR="00681591" w:rsidRPr="00006CE0">
        <w:rPr>
          <w:sz w:val="28"/>
          <w:szCs w:val="28"/>
        </w:rPr>
        <w:t>.</w:t>
      </w:r>
    </w:p>
    <w:p w:rsidR="00AB49CD" w:rsidRPr="00006CE0" w:rsidRDefault="00AB49CD" w:rsidP="00AB49CD">
      <w:pPr>
        <w:jc w:val="both"/>
        <w:rPr>
          <w:sz w:val="28"/>
          <w:szCs w:val="28"/>
        </w:rPr>
      </w:pPr>
      <w:r w:rsidRPr="00006CE0">
        <w:rPr>
          <w:sz w:val="28"/>
          <w:szCs w:val="28"/>
        </w:rPr>
        <w:t xml:space="preserve">        Налоговые доходы бюджета Сортавальского </w:t>
      </w:r>
      <w:r w:rsidR="00A16C72">
        <w:rPr>
          <w:sz w:val="28"/>
          <w:szCs w:val="28"/>
        </w:rPr>
        <w:t>городского поселения</w:t>
      </w:r>
      <w:r w:rsidRPr="00006CE0">
        <w:rPr>
          <w:sz w:val="28"/>
          <w:szCs w:val="28"/>
        </w:rPr>
        <w:t xml:space="preserve"> за рассматриваемый период исполнены в сумме </w:t>
      </w:r>
      <w:r w:rsidR="00A16C72">
        <w:rPr>
          <w:color w:val="000000"/>
          <w:sz w:val="28"/>
          <w:szCs w:val="28"/>
        </w:rPr>
        <w:t>43211,4</w:t>
      </w:r>
      <w:r w:rsidR="00E85D43" w:rsidRPr="00006CE0">
        <w:rPr>
          <w:color w:val="000000"/>
          <w:sz w:val="28"/>
          <w:szCs w:val="28"/>
        </w:rPr>
        <w:t xml:space="preserve"> </w:t>
      </w:r>
      <w:r w:rsidRPr="00006CE0">
        <w:rPr>
          <w:sz w:val="28"/>
          <w:szCs w:val="28"/>
        </w:rPr>
        <w:t xml:space="preserve">тыс. руб. или </w:t>
      </w:r>
      <w:r w:rsidR="00A16C72">
        <w:rPr>
          <w:sz w:val="28"/>
          <w:szCs w:val="28"/>
        </w:rPr>
        <w:t>66,5</w:t>
      </w:r>
      <w:r w:rsidRPr="00006CE0">
        <w:rPr>
          <w:sz w:val="28"/>
          <w:szCs w:val="28"/>
        </w:rPr>
        <w:t xml:space="preserve"> % к годовым бюджетным назначениям и </w:t>
      </w:r>
      <w:r w:rsidR="006D7AC6">
        <w:rPr>
          <w:sz w:val="28"/>
          <w:szCs w:val="28"/>
        </w:rPr>
        <w:t>101,8</w:t>
      </w:r>
      <w:r w:rsidRPr="00006CE0">
        <w:rPr>
          <w:sz w:val="28"/>
          <w:szCs w:val="28"/>
        </w:rPr>
        <w:t xml:space="preserve">% к объему прогнозных поступлений. </w:t>
      </w:r>
    </w:p>
    <w:p w:rsidR="00751551" w:rsidRDefault="00A51C39" w:rsidP="00751551">
      <w:pPr>
        <w:ind w:firstLine="680"/>
        <w:jc w:val="center"/>
        <w:rPr>
          <w:i/>
          <w:sz w:val="28"/>
          <w:szCs w:val="28"/>
        </w:rPr>
      </w:pPr>
      <w:r w:rsidRPr="007D5E7E">
        <w:rPr>
          <w:i/>
          <w:sz w:val="28"/>
          <w:szCs w:val="28"/>
        </w:rPr>
        <w:t>Неналоговые доходы</w:t>
      </w:r>
    </w:p>
    <w:p w:rsidR="00A51C39" w:rsidRDefault="00751551" w:rsidP="00751551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51C39" w:rsidRPr="007D5E7E">
        <w:rPr>
          <w:sz w:val="28"/>
          <w:szCs w:val="28"/>
        </w:rPr>
        <w:t xml:space="preserve">труктура основных доходных источников в общем объеме поступивших неналоговых доходов </w:t>
      </w:r>
      <w:r w:rsidR="006D7AC6">
        <w:rPr>
          <w:sz w:val="28"/>
          <w:szCs w:val="28"/>
        </w:rPr>
        <w:t>за 9 месяцев</w:t>
      </w:r>
      <w:r w:rsidR="00EC4BDA" w:rsidRPr="007D5E7E">
        <w:rPr>
          <w:sz w:val="28"/>
          <w:szCs w:val="28"/>
        </w:rPr>
        <w:t xml:space="preserve"> </w:t>
      </w:r>
      <w:r w:rsidR="00A51C39" w:rsidRPr="007D5E7E">
        <w:rPr>
          <w:sz w:val="28"/>
          <w:szCs w:val="28"/>
        </w:rPr>
        <w:t xml:space="preserve"> 201</w:t>
      </w:r>
      <w:r w:rsidR="00EC4BDA" w:rsidRPr="007D5E7E">
        <w:rPr>
          <w:sz w:val="28"/>
          <w:szCs w:val="28"/>
        </w:rPr>
        <w:t>5</w:t>
      </w:r>
      <w:r w:rsidR="00A51C39" w:rsidRPr="007D5E7E">
        <w:rPr>
          <w:sz w:val="28"/>
          <w:szCs w:val="28"/>
        </w:rPr>
        <w:t xml:space="preserve"> года существенно не изменилась по сравнению с аналогичным периодом прошлого года</w:t>
      </w:r>
      <w:proofErr w:type="gramStart"/>
      <w:r w:rsidR="00A51C39" w:rsidRPr="007D5E7E">
        <w:rPr>
          <w:sz w:val="28"/>
          <w:szCs w:val="28"/>
        </w:rPr>
        <w:t xml:space="preserve"> :</w:t>
      </w:r>
      <w:proofErr w:type="gramEnd"/>
    </w:p>
    <w:p w:rsidR="00141744" w:rsidRDefault="00141744" w:rsidP="00751551">
      <w:pPr>
        <w:ind w:firstLine="680"/>
        <w:jc w:val="center"/>
        <w:rPr>
          <w:sz w:val="28"/>
          <w:szCs w:val="28"/>
        </w:rPr>
      </w:pPr>
    </w:p>
    <w:p w:rsidR="00141744" w:rsidRDefault="00141744" w:rsidP="00751551">
      <w:pPr>
        <w:ind w:firstLine="680"/>
        <w:jc w:val="center"/>
        <w:rPr>
          <w:sz w:val="28"/>
          <w:szCs w:val="28"/>
        </w:rPr>
      </w:pPr>
    </w:p>
    <w:p w:rsidR="00141744" w:rsidRPr="007D5E7E" w:rsidRDefault="00141744" w:rsidP="00751551">
      <w:pPr>
        <w:ind w:firstLine="680"/>
        <w:jc w:val="center"/>
        <w:rPr>
          <w:sz w:val="28"/>
          <w:szCs w:val="28"/>
        </w:rPr>
      </w:pPr>
    </w:p>
    <w:p w:rsidR="00A51C39" w:rsidRPr="007D5E7E" w:rsidRDefault="005F23F0" w:rsidP="005F23F0">
      <w:pPr>
        <w:ind w:firstLine="680"/>
        <w:jc w:val="right"/>
        <w:rPr>
          <w:sz w:val="28"/>
          <w:szCs w:val="28"/>
        </w:rPr>
      </w:pPr>
      <w:r w:rsidRPr="007D5E7E">
        <w:rPr>
          <w:sz w:val="28"/>
          <w:szCs w:val="28"/>
        </w:rPr>
        <w:lastRenderedPageBreak/>
        <w:t>Табл.4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7D5E7E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011" w:type="dxa"/>
          </w:tcPr>
          <w:p w:rsidR="00A51C39" w:rsidRPr="007D5E7E" w:rsidRDefault="00A51C39" w:rsidP="006D7AC6">
            <w:pPr>
              <w:jc w:val="both"/>
              <w:rPr>
                <w:b/>
                <w:sz w:val="24"/>
                <w:szCs w:val="24"/>
              </w:rPr>
            </w:pPr>
            <w:r w:rsidRPr="007D5E7E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7D5E7E">
              <w:rPr>
                <w:b/>
                <w:sz w:val="24"/>
                <w:szCs w:val="24"/>
              </w:rPr>
              <w:t>сумме</w:t>
            </w:r>
            <w:proofErr w:type="gramEnd"/>
            <w:r w:rsidRPr="007D5E7E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7D5E7E">
              <w:rPr>
                <w:b/>
                <w:sz w:val="24"/>
                <w:szCs w:val="24"/>
              </w:rPr>
              <w:t xml:space="preserve">за </w:t>
            </w:r>
            <w:r w:rsidR="006D7AC6">
              <w:rPr>
                <w:b/>
                <w:sz w:val="24"/>
                <w:szCs w:val="24"/>
              </w:rPr>
              <w:t>9</w:t>
            </w:r>
            <w:r w:rsidR="009D03B9" w:rsidRPr="007D5E7E">
              <w:rPr>
                <w:b/>
                <w:sz w:val="24"/>
                <w:szCs w:val="24"/>
              </w:rPr>
              <w:t xml:space="preserve"> </w:t>
            </w:r>
            <w:r w:rsidR="006D7AC6">
              <w:rPr>
                <w:b/>
                <w:sz w:val="24"/>
                <w:szCs w:val="24"/>
              </w:rPr>
              <w:t>месяцев</w:t>
            </w:r>
            <w:r w:rsidRPr="007D5E7E">
              <w:rPr>
                <w:b/>
                <w:sz w:val="24"/>
                <w:szCs w:val="24"/>
              </w:rPr>
              <w:t xml:space="preserve"> 201</w:t>
            </w:r>
            <w:r w:rsidR="00EC4BDA" w:rsidRPr="007D5E7E">
              <w:rPr>
                <w:b/>
                <w:sz w:val="24"/>
                <w:szCs w:val="24"/>
              </w:rPr>
              <w:t>5</w:t>
            </w:r>
            <w:r w:rsidRPr="007D5E7E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7D5E7E" w:rsidRDefault="00A51C39" w:rsidP="006D7AC6">
            <w:pPr>
              <w:jc w:val="both"/>
              <w:rPr>
                <w:sz w:val="28"/>
                <w:szCs w:val="28"/>
              </w:rPr>
            </w:pPr>
            <w:r w:rsidRPr="007D5E7E">
              <w:rPr>
                <w:b/>
                <w:sz w:val="24"/>
                <w:szCs w:val="24"/>
              </w:rPr>
              <w:t xml:space="preserve">Доля, занимаемая в общей </w:t>
            </w:r>
            <w:proofErr w:type="gramStart"/>
            <w:r w:rsidRPr="007D5E7E">
              <w:rPr>
                <w:b/>
                <w:sz w:val="24"/>
                <w:szCs w:val="24"/>
              </w:rPr>
              <w:t>сумме</w:t>
            </w:r>
            <w:proofErr w:type="gramEnd"/>
            <w:r w:rsidRPr="007D5E7E">
              <w:rPr>
                <w:b/>
                <w:sz w:val="24"/>
                <w:szCs w:val="24"/>
              </w:rPr>
              <w:t xml:space="preserve"> исполненных </w:t>
            </w:r>
            <w:r w:rsidR="009D03B9" w:rsidRPr="007D5E7E">
              <w:rPr>
                <w:b/>
                <w:sz w:val="24"/>
                <w:szCs w:val="24"/>
              </w:rPr>
              <w:t xml:space="preserve">за </w:t>
            </w:r>
            <w:r w:rsidR="006D7AC6">
              <w:rPr>
                <w:b/>
                <w:sz w:val="24"/>
                <w:szCs w:val="24"/>
              </w:rPr>
              <w:t>9</w:t>
            </w:r>
            <w:r w:rsidR="009D03B9" w:rsidRPr="007D5E7E">
              <w:rPr>
                <w:b/>
                <w:sz w:val="24"/>
                <w:szCs w:val="24"/>
              </w:rPr>
              <w:t xml:space="preserve"> </w:t>
            </w:r>
            <w:r w:rsidR="006D7AC6">
              <w:rPr>
                <w:b/>
                <w:sz w:val="24"/>
                <w:szCs w:val="24"/>
              </w:rPr>
              <w:t>месяцев</w:t>
            </w:r>
            <w:r w:rsidRPr="007D5E7E">
              <w:rPr>
                <w:b/>
                <w:sz w:val="24"/>
                <w:szCs w:val="24"/>
              </w:rPr>
              <w:t xml:space="preserve"> 201</w:t>
            </w:r>
            <w:r w:rsidR="00EC4BDA" w:rsidRPr="007D5E7E">
              <w:rPr>
                <w:b/>
                <w:sz w:val="24"/>
                <w:szCs w:val="24"/>
              </w:rPr>
              <w:t>4</w:t>
            </w:r>
            <w:r w:rsidRPr="007D5E7E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6D7AC6" w:rsidP="00B04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</w:t>
            </w:r>
            <w:r w:rsidR="00B048E4">
              <w:rPr>
                <w:sz w:val="24"/>
                <w:szCs w:val="24"/>
              </w:rPr>
              <w:t xml:space="preserve">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A51C39" w:rsidRPr="007D5E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</w:tcPr>
          <w:p w:rsidR="00A51C39" w:rsidRPr="007D5E7E" w:rsidRDefault="00B048E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B048E4" w:rsidP="00AF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</w:t>
            </w:r>
            <w:r w:rsidR="00AF7178">
              <w:rPr>
                <w:sz w:val="28"/>
                <w:szCs w:val="28"/>
              </w:rPr>
              <w:t>3</w:t>
            </w:r>
            <w:r w:rsidR="007D5E7E" w:rsidRPr="007D5E7E">
              <w:rPr>
                <w:sz w:val="28"/>
                <w:szCs w:val="28"/>
              </w:rPr>
              <w:t>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B048E4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 xml:space="preserve">Прочие </w:t>
            </w:r>
            <w:r w:rsidR="00B048E4">
              <w:rPr>
                <w:sz w:val="24"/>
                <w:szCs w:val="24"/>
              </w:rPr>
              <w:t>доходы</w:t>
            </w:r>
            <w:r w:rsidRPr="007D5E7E">
              <w:rPr>
                <w:sz w:val="24"/>
                <w:szCs w:val="24"/>
              </w:rPr>
              <w:t xml:space="preserve"> от использования имущества</w:t>
            </w:r>
            <w:r w:rsidR="00B048E4">
              <w:rPr>
                <w:sz w:val="24"/>
                <w:szCs w:val="24"/>
              </w:rPr>
              <w:t xml:space="preserve"> и прав</w:t>
            </w:r>
            <w:r w:rsidRPr="007D5E7E">
              <w:rPr>
                <w:sz w:val="24"/>
                <w:szCs w:val="24"/>
              </w:rPr>
              <w:t xml:space="preserve">, </w:t>
            </w:r>
            <w:r w:rsidR="00B048E4">
              <w:rPr>
                <w:sz w:val="24"/>
                <w:szCs w:val="24"/>
              </w:rPr>
              <w:t xml:space="preserve">находящихся в государственной и муниципальной собственности </w:t>
            </w:r>
            <w:r w:rsidRPr="007D5E7E">
              <w:rPr>
                <w:sz w:val="24"/>
                <w:szCs w:val="24"/>
              </w:rPr>
              <w:t>(за исключением имущества бюджетных и автономных учреждений, а также имущества</w:t>
            </w:r>
            <w:r w:rsidR="00B048E4">
              <w:rPr>
                <w:sz w:val="24"/>
                <w:szCs w:val="24"/>
              </w:rPr>
              <w:t xml:space="preserve"> государственных и</w:t>
            </w:r>
            <w:r w:rsidRPr="007D5E7E">
              <w:rPr>
                <w:sz w:val="24"/>
                <w:szCs w:val="24"/>
              </w:rPr>
              <w:t xml:space="preserve"> муниципальных унитарных предприятий, в том числе казенных)</w:t>
            </w:r>
          </w:p>
        </w:tc>
        <w:tc>
          <w:tcPr>
            <w:tcW w:w="3011" w:type="dxa"/>
          </w:tcPr>
          <w:p w:rsidR="00A51C39" w:rsidRPr="007D5E7E" w:rsidRDefault="00B048E4" w:rsidP="002B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B048E4" w:rsidP="00710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B048E4" w:rsidP="00730C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011" w:type="dxa"/>
          </w:tcPr>
          <w:p w:rsidR="00A51C39" w:rsidRPr="007D5E7E" w:rsidRDefault="00B048E4" w:rsidP="00AA2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B048E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B048E4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 xml:space="preserve">Доходы от </w:t>
            </w:r>
            <w:r w:rsidR="00B048E4">
              <w:rPr>
                <w:sz w:val="24"/>
                <w:szCs w:val="24"/>
              </w:rPr>
              <w:t>компенсации затрат государства</w:t>
            </w:r>
          </w:p>
        </w:tc>
        <w:tc>
          <w:tcPr>
            <w:tcW w:w="3011" w:type="dxa"/>
          </w:tcPr>
          <w:p w:rsidR="00A51C39" w:rsidRPr="007D5E7E" w:rsidRDefault="00B048E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B048E4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 w:rsidR="007D5E7E" w:rsidRPr="007D5E7E">
              <w:rPr>
                <w:sz w:val="28"/>
                <w:szCs w:val="28"/>
              </w:rPr>
              <w:t>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B048E4" w:rsidP="00B04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="00E15F3D">
              <w:rPr>
                <w:sz w:val="24"/>
                <w:szCs w:val="24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3011" w:type="dxa"/>
          </w:tcPr>
          <w:p w:rsidR="00A51C39" w:rsidRPr="007D5E7E" w:rsidRDefault="00E15F3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E15F3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D5E7E" w:rsidRPr="007D5E7E">
              <w:rPr>
                <w:sz w:val="28"/>
                <w:szCs w:val="28"/>
              </w:rPr>
              <w:t>%</w:t>
            </w:r>
          </w:p>
        </w:tc>
      </w:tr>
      <w:tr w:rsidR="00E15F3D" w:rsidRPr="007D5E7E" w:rsidTr="00751551">
        <w:tc>
          <w:tcPr>
            <w:tcW w:w="3369" w:type="dxa"/>
          </w:tcPr>
          <w:p w:rsidR="00E15F3D" w:rsidRDefault="00E15F3D" w:rsidP="00B04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находящихся в </w:t>
            </w:r>
            <w:r>
              <w:rPr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011" w:type="dxa"/>
          </w:tcPr>
          <w:p w:rsidR="00E15F3D" w:rsidRDefault="00E15F3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23,5%</w:t>
            </w:r>
          </w:p>
        </w:tc>
        <w:tc>
          <w:tcPr>
            <w:tcW w:w="3191" w:type="dxa"/>
          </w:tcPr>
          <w:p w:rsidR="00E15F3D" w:rsidRDefault="00E15F3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E15F3D" w:rsidP="00E1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Денежные взыскания (штрафы), установленные законами субъектов РФ за несоблюдение муниципальных правовых актов</w:t>
            </w:r>
          </w:p>
        </w:tc>
        <w:tc>
          <w:tcPr>
            <w:tcW w:w="3011" w:type="dxa"/>
          </w:tcPr>
          <w:p w:rsidR="00A51C39" w:rsidRPr="007D5E7E" w:rsidRDefault="00E15F3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AA2AA0" w:rsidRPr="007D5E7E">
              <w:rPr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E15F3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  <w:r w:rsidR="007D5E7E" w:rsidRPr="007D5E7E">
              <w:rPr>
                <w:sz w:val="28"/>
                <w:szCs w:val="28"/>
              </w:rPr>
              <w:t>%</w:t>
            </w:r>
          </w:p>
        </w:tc>
      </w:tr>
      <w:tr w:rsidR="00E15F3D" w:rsidRPr="007D5E7E" w:rsidTr="00751551">
        <w:tc>
          <w:tcPr>
            <w:tcW w:w="3369" w:type="dxa"/>
          </w:tcPr>
          <w:p w:rsidR="00E15F3D" w:rsidRDefault="00E15F3D" w:rsidP="00E1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1" w:type="dxa"/>
          </w:tcPr>
          <w:p w:rsidR="00E15F3D" w:rsidRDefault="00E15F3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3191" w:type="dxa"/>
          </w:tcPr>
          <w:p w:rsidR="00E15F3D" w:rsidRDefault="00E15F3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5F3D" w:rsidRPr="007D5E7E" w:rsidTr="00751551">
        <w:tc>
          <w:tcPr>
            <w:tcW w:w="3369" w:type="dxa"/>
          </w:tcPr>
          <w:p w:rsidR="00E15F3D" w:rsidRDefault="00E15F3D" w:rsidP="00E15F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011" w:type="dxa"/>
          </w:tcPr>
          <w:p w:rsidR="00E15F3D" w:rsidRDefault="00E15F3D" w:rsidP="00E15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15F3D" w:rsidRDefault="00E15F3D" w:rsidP="00730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7D5E7E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011" w:type="dxa"/>
          </w:tcPr>
          <w:p w:rsidR="00A51C39" w:rsidRPr="007D5E7E" w:rsidRDefault="00E15F3D" w:rsidP="0073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51C39" w:rsidRPr="007D5E7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AF7178" w:rsidP="00485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D5E7E" w:rsidRPr="007D5E7E">
              <w:rPr>
                <w:b/>
                <w:sz w:val="28"/>
                <w:szCs w:val="28"/>
              </w:rPr>
              <w:t>%</w:t>
            </w:r>
          </w:p>
        </w:tc>
      </w:tr>
    </w:tbl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7D5E7E" w:rsidRDefault="00A51C39" w:rsidP="00A51C39">
      <w:pPr>
        <w:ind w:firstLine="680"/>
        <w:jc w:val="both"/>
        <w:rPr>
          <w:sz w:val="28"/>
          <w:szCs w:val="28"/>
        </w:rPr>
      </w:pPr>
      <w:r w:rsidRPr="007D5E7E">
        <w:rPr>
          <w:sz w:val="28"/>
          <w:szCs w:val="28"/>
        </w:rPr>
        <w:t>Как видно из таблицы</w:t>
      </w:r>
      <w:r w:rsidR="00141744">
        <w:rPr>
          <w:sz w:val="28"/>
          <w:szCs w:val="28"/>
        </w:rPr>
        <w:t xml:space="preserve"> 4</w:t>
      </w:r>
      <w:r w:rsidRPr="007D5E7E">
        <w:rPr>
          <w:sz w:val="28"/>
          <w:szCs w:val="28"/>
        </w:rPr>
        <w:t xml:space="preserve">, </w:t>
      </w:r>
      <w:r w:rsidR="008A68FA" w:rsidRPr="007D5E7E">
        <w:rPr>
          <w:sz w:val="28"/>
          <w:szCs w:val="28"/>
        </w:rPr>
        <w:t xml:space="preserve">за </w:t>
      </w:r>
      <w:r w:rsidR="00AF7178">
        <w:rPr>
          <w:sz w:val="28"/>
          <w:szCs w:val="28"/>
        </w:rPr>
        <w:t>9 месяцев</w:t>
      </w:r>
      <w:r w:rsidRPr="007D5E7E">
        <w:rPr>
          <w:sz w:val="28"/>
          <w:szCs w:val="28"/>
        </w:rPr>
        <w:t xml:space="preserve"> 201</w:t>
      </w:r>
      <w:r w:rsidR="00DE48C0" w:rsidRPr="007D5E7E">
        <w:rPr>
          <w:sz w:val="28"/>
          <w:szCs w:val="28"/>
        </w:rPr>
        <w:t>5</w:t>
      </w:r>
      <w:r w:rsidRPr="007D5E7E">
        <w:rPr>
          <w:sz w:val="28"/>
          <w:szCs w:val="28"/>
        </w:rPr>
        <w:t xml:space="preserve"> года по некоторым позициям изменилась доля доходных источников в общем объеме неналоговых доходов по сравнению с аналогичным периодом 201</w:t>
      </w:r>
      <w:r w:rsidR="00DE48C0" w:rsidRPr="007D5E7E">
        <w:rPr>
          <w:sz w:val="28"/>
          <w:szCs w:val="28"/>
        </w:rPr>
        <w:t>4</w:t>
      </w:r>
      <w:r w:rsidRPr="007D5E7E">
        <w:rPr>
          <w:sz w:val="28"/>
          <w:szCs w:val="28"/>
        </w:rPr>
        <w:t xml:space="preserve"> года.</w:t>
      </w:r>
    </w:p>
    <w:p w:rsidR="003C2919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AF7178">
        <w:rPr>
          <w:sz w:val="28"/>
          <w:szCs w:val="28"/>
        </w:rPr>
        <w:t>Снизился удельный вес  поступлений по</w:t>
      </w:r>
      <w:r w:rsidRPr="00AF7178">
        <w:rPr>
          <w:rFonts w:ascii="Arial" w:hAnsi="Arial" w:cs="Arial"/>
          <w:sz w:val="28"/>
          <w:szCs w:val="28"/>
        </w:rPr>
        <w:t xml:space="preserve"> </w:t>
      </w:r>
      <w:r w:rsidR="00AF7178" w:rsidRPr="00AF7178">
        <w:rPr>
          <w:sz w:val="28"/>
          <w:szCs w:val="28"/>
        </w:rPr>
        <w:t>доходам от продажи земельных участков, находящихся в государственной и муниципальной собственности</w:t>
      </w:r>
      <w:r w:rsidR="00DE48C0" w:rsidRPr="00AF7178">
        <w:rPr>
          <w:rFonts w:ascii="Arial" w:hAnsi="Arial" w:cs="Arial"/>
          <w:sz w:val="28"/>
          <w:szCs w:val="28"/>
        </w:rPr>
        <w:t xml:space="preserve">. </w:t>
      </w:r>
    </w:p>
    <w:p w:rsidR="00AF7178" w:rsidRPr="00AF7178" w:rsidRDefault="00AF7178" w:rsidP="00A51C39">
      <w:pPr>
        <w:ind w:firstLine="68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F7178">
        <w:rPr>
          <w:sz w:val="28"/>
          <w:szCs w:val="28"/>
        </w:rPr>
        <w:t>По остальным доходным источникам неналоговых доходов поселения удельный вес поступлений за 9 месяцев 2015 год</w:t>
      </w:r>
      <w:r>
        <w:rPr>
          <w:sz w:val="28"/>
          <w:szCs w:val="28"/>
        </w:rPr>
        <w:t>а</w:t>
      </w:r>
      <w:r w:rsidRPr="00AF7178">
        <w:rPr>
          <w:sz w:val="28"/>
          <w:szCs w:val="28"/>
        </w:rPr>
        <w:t xml:space="preserve"> увеличился или остался на прежнем уровне по сравнению с аналогичным периодом прошлого года</w:t>
      </w:r>
      <w:r>
        <w:rPr>
          <w:sz w:val="28"/>
          <w:szCs w:val="28"/>
        </w:rPr>
        <w:t>.</w:t>
      </w:r>
    </w:p>
    <w:p w:rsidR="00A51C39" w:rsidRPr="00B87DF4" w:rsidRDefault="007D5E7E" w:rsidP="00A51C39">
      <w:pPr>
        <w:ind w:firstLine="68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A51C39" w:rsidRPr="00B87DF4">
        <w:rPr>
          <w:sz w:val="28"/>
          <w:szCs w:val="28"/>
        </w:rPr>
        <w:t xml:space="preserve">Если сравнивать в абсолютном выражении, то </w:t>
      </w:r>
      <w:r w:rsidR="008A68FA" w:rsidRPr="00B87DF4">
        <w:rPr>
          <w:sz w:val="28"/>
          <w:szCs w:val="28"/>
        </w:rPr>
        <w:t xml:space="preserve">за </w:t>
      </w:r>
      <w:r w:rsidR="00AF7178">
        <w:rPr>
          <w:sz w:val="28"/>
          <w:szCs w:val="28"/>
        </w:rPr>
        <w:t>9 месяцев</w:t>
      </w:r>
      <w:r w:rsidR="00A51C39" w:rsidRPr="00B87DF4">
        <w:rPr>
          <w:sz w:val="28"/>
          <w:szCs w:val="28"/>
        </w:rPr>
        <w:t xml:space="preserve"> 201</w:t>
      </w:r>
      <w:r w:rsidR="001103C7" w:rsidRPr="00B87DF4">
        <w:rPr>
          <w:sz w:val="28"/>
          <w:szCs w:val="28"/>
        </w:rPr>
        <w:t>5</w:t>
      </w:r>
      <w:r w:rsidR="00A51C39" w:rsidRPr="00B87DF4">
        <w:rPr>
          <w:sz w:val="28"/>
          <w:szCs w:val="28"/>
        </w:rPr>
        <w:t xml:space="preserve">г. </w:t>
      </w:r>
      <w:r w:rsidR="003C2919" w:rsidRPr="00B87DF4">
        <w:rPr>
          <w:sz w:val="28"/>
          <w:szCs w:val="28"/>
        </w:rPr>
        <w:t>от</w:t>
      </w:r>
      <w:r w:rsidR="00A51C39" w:rsidRPr="00B87DF4">
        <w:rPr>
          <w:sz w:val="28"/>
          <w:szCs w:val="28"/>
        </w:rPr>
        <w:t xml:space="preserve"> неналоговы</w:t>
      </w:r>
      <w:r w:rsidR="003C2919" w:rsidRPr="00B87DF4">
        <w:rPr>
          <w:sz w:val="28"/>
          <w:szCs w:val="28"/>
        </w:rPr>
        <w:t>х</w:t>
      </w:r>
      <w:r w:rsidR="00A51C39" w:rsidRPr="00B87DF4">
        <w:rPr>
          <w:sz w:val="28"/>
          <w:szCs w:val="28"/>
        </w:rPr>
        <w:t xml:space="preserve"> доход</w:t>
      </w:r>
      <w:r w:rsidR="003C2919" w:rsidRPr="00B87DF4">
        <w:rPr>
          <w:sz w:val="28"/>
          <w:szCs w:val="28"/>
        </w:rPr>
        <w:t>ов</w:t>
      </w:r>
      <w:r w:rsidR="00A51C39" w:rsidRPr="00B87DF4">
        <w:rPr>
          <w:sz w:val="28"/>
          <w:szCs w:val="28"/>
        </w:rPr>
        <w:t xml:space="preserve"> поступило </w:t>
      </w:r>
      <w:r w:rsidR="00AF7178">
        <w:rPr>
          <w:sz w:val="28"/>
          <w:szCs w:val="28"/>
        </w:rPr>
        <w:t>9677,3</w:t>
      </w:r>
      <w:r w:rsidR="00A51C39" w:rsidRPr="00B87DF4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AF7178">
        <w:rPr>
          <w:sz w:val="28"/>
          <w:szCs w:val="28"/>
        </w:rPr>
        <w:t>13512,6</w:t>
      </w:r>
      <w:r w:rsidR="00A51C39" w:rsidRPr="00B87DF4">
        <w:rPr>
          <w:sz w:val="28"/>
          <w:szCs w:val="28"/>
        </w:rPr>
        <w:t xml:space="preserve"> тыс. руб., т.е. объем поступлений </w:t>
      </w:r>
      <w:r w:rsidR="008A68FA" w:rsidRPr="00B87DF4">
        <w:rPr>
          <w:sz w:val="28"/>
          <w:szCs w:val="28"/>
        </w:rPr>
        <w:t xml:space="preserve">за </w:t>
      </w:r>
      <w:r w:rsidR="00AF7178">
        <w:rPr>
          <w:sz w:val="28"/>
          <w:szCs w:val="28"/>
        </w:rPr>
        <w:t>9 месяцев</w:t>
      </w:r>
      <w:r w:rsidR="00A51C39" w:rsidRPr="00B87DF4">
        <w:rPr>
          <w:sz w:val="28"/>
          <w:szCs w:val="28"/>
        </w:rPr>
        <w:t xml:space="preserve"> текущего год </w:t>
      </w:r>
      <w:r w:rsidR="00AF7178">
        <w:rPr>
          <w:sz w:val="28"/>
          <w:szCs w:val="28"/>
        </w:rPr>
        <w:t>снизился</w:t>
      </w:r>
      <w:r w:rsidR="00A51C39" w:rsidRPr="00B87DF4">
        <w:rPr>
          <w:sz w:val="28"/>
          <w:szCs w:val="28"/>
        </w:rPr>
        <w:t xml:space="preserve"> на </w:t>
      </w:r>
      <w:r w:rsidR="00AF7178">
        <w:rPr>
          <w:sz w:val="28"/>
          <w:szCs w:val="28"/>
        </w:rPr>
        <w:t>3835,3</w:t>
      </w:r>
      <w:r w:rsidR="001103C7" w:rsidRPr="00B87DF4">
        <w:rPr>
          <w:sz w:val="28"/>
          <w:szCs w:val="28"/>
        </w:rPr>
        <w:t xml:space="preserve"> </w:t>
      </w:r>
      <w:r w:rsidR="00A51C39" w:rsidRPr="00B87DF4">
        <w:rPr>
          <w:sz w:val="28"/>
          <w:szCs w:val="28"/>
        </w:rPr>
        <w:t>тыс. руб.</w:t>
      </w:r>
      <w:r w:rsidR="00681591" w:rsidRPr="00B87DF4">
        <w:rPr>
          <w:sz w:val="28"/>
          <w:szCs w:val="28"/>
        </w:rPr>
        <w:t xml:space="preserve"> По сравнению с прогнозом поступлений  плановые показатели </w:t>
      </w:r>
      <w:r w:rsidR="003C2919" w:rsidRPr="00B87DF4">
        <w:rPr>
          <w:sz w:val="28"/>
          <w:szCs w:val="28"/>
        </w:rPr>
        <w:t xml:space="preserve"> по неналоговым доходам </w:t>
      </w:r>
      <w:r w:rsidR="00AF7178">
        <w:rPr>
          <w:sz w:val="28"/>
          <w:szCs w:val="28"/>
        </w:rPr>
        <w:t>исполнены</w:t>
      </w:r>
      <w:r w:rsidR="00681591" w:rsidRPr="00B87DF4">
        <w:rPr>
          <w:sz w:val="28"/>
          <w:szCs w:val="28"/>
        </w:rPr>
        <w:t xml:space="preserve"> на </w:t>
      </w:r>
      <w:r w:rsidR="00AF7178">
        <w:rPr>
          <w:sz w:val="28"/>
          <w:szCs w:val="28"/>
        </w:rPr>
        <w:t>104,4</w:t>
      </w:r>
      <w:r w:rsidR="001103C7" w:rsidRPr="00B87DF4">
        <w:rPr>
          <w:sz w:val="28"/>
          <w:szCs w:val="28"/>
        </w:rPr>
        <w:t xml:space="preserve"> </w:t>
      </w:r>
      <w:r w:rsidR="00681591" w:rsidRPr="00B87DF4">
        <w:rPr>
          <w:sz w:val="28"/>
          <w:szCs w:val="28"/>
        </w:rPr>
        <w:t>п</w:t>
      </w:r>
      <w:r w:rsidR="00231AA3" w:rsidRPr="00B87DF4">
        <w:rPr>
          <w:sz w:val="28"/>
          <w:szCs w:val="28"/>
        </w:rPr>
        <w:t>р</w:t>
      </w:r>
      <w:r w:rsidR="00681591" w:rsidRPr="00B87DF4">
        <w:rPr>
          <w:sz w:val="28"/>
          <w:szCs w:val="28"/>
        </w:rPr>
        <w:t>оцентных пункта</w:t>
      </w:r>
      <w:r w:rsidR="00231AA3" w:rsidRPr="00B87DF4">
        <w:rPr>
          <w:sz w:val="28"/>
          <w:szCs w:val="28"/>
        </w:rPr>
        <w:t>.</w:t>
      </w:r>
      <w:proofErr w:type="gramEnd"/>
    </w:p>
    <w:p w:rsidR="00A51C39" w:rsidRPr="00EF2849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="00AF7178">
        <w:rPr>
          <w:sz w:val="28"/>
          <w:szCs w:val="28"/>
        </w:rPr>
        <w:t>Снижение</w:t>
      </w:r>
      <w:r w:rsidRPr="00EF2849">
        <w:rPr>
          <w:sz w:val="28"/>
          <w:szCs w:val="28"/>
        </w:rPr>
        <w:t xml:space="preserve"> объема поступлений</w:t>
      </w:r>
      <w:r w:rsidR="00AF7178">
        <w:rPr>
          <w:sz w:val="28"/>
          <w:szCs w:val="28"/>
        </w:rPr>
        <w:t xml:space="preserve"> в отчетном периоде текущего года по сравнению с аналогичным периодом прошлого года</w:t>
      </w:r>
      <w:r w:rsidRPr="00EF2849">
        <w:rPr>
          <w:sz w:val="28"/>
          <w:szCs w:val="28"/>
        </w:rPr>
        <w:t xml:space="preserve">, в основном произошло </w:t>
      </w:r>
      <w:proofErr w:type="gramStart"/>
      <w:r w:rsidRPr="00EF2849">
        <w:rPr>
          <w:sz w:val="28"/>
          <w:szCs w:val="28"/>
        </w:rPr>
        <w:t>по</w:t>
      </w:r>
      <w:proofErr w:type="gramEnd"/>
      <w:r w:rsidRPr="00EF2849">
        <w:rPr>
          <w:sz w:val="28"/>
          <w:szCs w:val="28"/>
        </w:rPr>
        <w:t>:</w:t>
      </w:r>
    </w:p>
    <w:p w:rsidR="00EF2849" w:rsidRDefault="00EF284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EF2849">
        <w:rPr>
          <w:sz w:val="28"/>
          <w:szCs w:val="28"/>
        </w:rPr>
        <w:t>-</w:t>
      </w:r>
      <w:r w:rsidRPr="00EF2849">
        <w:rPr>
          <w:sz w:val="24"/>
          <w:szCs w:val="24"/>
        </w:rPr>
        <w:t xml:space="preserve"> </w:t>
      </w:r>
      <w:r w:rsidR="00E34D87" w:rsidRPr="00E34D87">
        <w:rPr>
          <w:sz w:val="28"/>
          <w:szCs w:val="28"/>
        </w:rPr>
        <w:t>Доход</w:t>
      </w:r>
      <w:r w:rsidR="00222D00">
        <w:rPr>
          <w:sz w:val="28"/>
          <w:szCs w:val="28"/>
        </w:rPr>
        <w:t>ам</w:t>
      </w:r>
      <w:r w:rsidR="00E34D87" w:rsidRPr="00E34D87">
        <w:rPr>
          <w:sz w:val="28"/>
          <w:szCs w:val="28"/>
        </w:rPr>
        <w:t>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EF2849">
        <w:rPr>
          <w:sz w:val="28"/>
          <w:szCs w:val="28"/>
        </w:rPr>
        <w:t xml:space="preserve">. В номинальном выражении объем поступлений по данному виду неналогового дохода </w:t>
      </w:r>
      <w:r w:rsidR="00E34D87">
        <w:rPr>
          <w:sz w:val="28"/>
          <w:szCs w:val="28"/>
        </w:rPr>
        <w:t>за 9 месяцев</w:t>
      </w:r>
      <w:r w:rsidRPr="00EF2849">
        <w:rPr>
          <w:sz w:val="28"/>
          <w:szCs w:val="28"/>
        </w:rPr>
        <w:t xml:space="preserve"> 2015 года составил </w:t>
      </w:r>
      <w:r w:rsidR="00E34D87">
        <w:rPr>
          <w:sz w:val="28"/>
          <w:szCs w:val="28"/>
        </w:rPr>
        <w:t>5520,0</w:t>
      </w:r>
      <w:r w:rsidRPr="00EF2849">
        <w:rPr>
          <w:sz w:val="28"/>
          <w:szCs w:val="28"/>
        </w:rPr>
        <w:t xml:space="preserve"> тыс. руб., что на </w:t>
      </w:r>
      <w:r w:rsidR="00E34D87">
        <w:rPr>
          <w:sz w:val="28"/>
          <w:szCs w:val="28"/>
        </w:rPr>
        <w:t>1666,8</w:t>
      </w:r>
      <w:r w:rsidRPr="00EF2849">
        <w:rPr>
          <w:sz w:val="28"/>
          <w:szCs w:val="28"/>
        </w:rPr>
        <w:t xml:space="preserve"> тыс. руб. или на </w:t>
      </w:r>
      <w:r w:rsidR="00E34D87">
        <w:rPr>
          <w:sz w:val="28"/>
          <w:szCs w:val="28"/>
        </w:rPr>
        <w:t>23,2</w:t>
      </w:r>
      <w:r w:rsidRPr="00EF2849">
        <w:rPr>
          <w:sz w:val="28"/>
          <w:szCs w:val="28"/>
        </w:rPr>
        <w:t xml:space="preserve"> % </w:t>
      </w:r>
      <w:r w:rsidR="00E34D87">
        <w:rPr>
          <w:sz w:val="28"/>
          <w:szCs w:val="28"/>
        </w:rPr>
        <w:t>меньше</w:t>
      </w:r>
      <w:r w:rsidRPr="00EF2849">
        <w:rPr>
          <w:sz w:val="28"/>
          <w:szCs w:val="28"/>
        </w:rPr>
        <w:t>, чем объем поступлений за аналогичный период прошлого года</w:t>
      </w:r>
      <w:r>
        <w:rPr>
          <w:rFonts w:ascii="Arial" w:hAnsi="Arial" w:cs="Arial"/>
          <w:sz w:val="28"/>
          <w:szCs w:val="28"/>
        </w:rPr>
        <w:t>;</w:t>
      </w:r>
    </w:p>
    <w:p w:rsidR="00A51C39" w:rsidRPr="009276E8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- </w:t>
      </w:r>
      <w:r w:rsidR="00222D00" w:rsidRPr="00222D00">
        <w:rPr>
          <w:sz w:val="28"/>
          <w:szCs w:val="28"/>
        </w:rPr>
        <w:t>Доход</w:t>
      </w:r>
      <w:r w:rsidR="00222D00">
        <w:rPr>
          <w:sz w:val="28"/>
          <w:szCs w:val="28"/>
        </w:rPr>
        <w:t>ам</w:t>
      </w:r>
      <w:r w:rsidR="00222D00" w:rsidRPr="00222D00">
        <w:rPr>
          <w:sz w:val="28"/>
          <w:szCs w:val="28"/>
        </w:rPr>
        <w:t xml:space="preserve"> от продажи земельных участков, находящихся в государственной и муниципальной собственности</w:t>
      </w:r>
      <w:r w:rsidRPr="009276E8">
        <w:rPr>
          <w:sz w:val="28"/>
          <w:szCs w:val="28"/>
        </w:rPr>
        <w:t xml:space="preserve">. В номинальном выражении объем поступлений по данному виду дохода </w:t>
      </w:r>
      <w:r w:rsidR="00222D00">
        <w:rPr>
          <w:sz w:val="28"/>
          <w:szCs w:val="28"/>
        </w:rPr>
        <w:t>снизился</w:t>
      </w:r>
      <w:r w:rsidRPr="009276E8">
        <w:rPr>
          <w:sz w:val="28"/>
          <w:szCs w:val="28"/>
        </w:rPr>
        <w:t xml:space="preserve"> по </w:t>
      </w:r>
      <w:r w:rsidRPr="009276E8">
        <w:rPr>
          <w:sz w:val="28"/>
          <w:szCs w:val="28"/>
        </w:rPr>
        <w:lastRenderedPageBreak/>
        <w:t xml:space="preserve">сравнению с </w:t>
      </w:r>
      <w:r w:rsidR="00222D00">
        <w:rPr>
          <w:sz w:val="28"/>
          <w:szCs w:val="28"/>
        </w:rPr>
        <w:t>9 месяцами</w:t>
      </w:r>
      <w:r w:rsidRPr="009276E8">
        <w:rPr>
          <w:sz w:val="28"/>
          <w:szCs w:val="28"/>
        </w:rPr>
        <w:t xml:space="preserve"> прошлого года на </w:t>
      </w:r>
      <w:r w:rsidR="00222D00">
        <w:rPr>
          <w:sz w:val="28"/>
          <w:szCs w:val="28"/>
        </w:rPr>
        <w:t>2014,3</w:t>
      </w:r>
      <w:r w:rsidRPr="009276E8">
        <w:rPr>
          <w:sz w:val="28"/>
          <w:szCs w:val="28"/>
        </w:rPr>
        <w:t xml:space="preserve"> тыс. руб. или </w:t>
      </w:r>
      <w:r w:rsidR="009276E8" w:rsidRPr="009276E8">
        <w:rPr>
          <w:sz w:val="28"/>
          <w:szCs w:val="28"/>
        </w:rPr>
        <w:t xml:space="preserve">на </w:t>
      </w:r>
      <w:r w:rsidR="00222D00">
        <w:rPr>
          <w:sz w:val="28"/>
          <w:szCs w:val="28"/>
        </w:rPr>
        <w:t>47</w:t>
      </w:r>
      <w:r w:rsidR="009276E8" w:rsidRPr="009276E8">
        <w:rPr>
          <w:sz w:val="28"/>
          <w:szCs w:val="28"/>
        </w:rPr>
        <w:t xml:space="preserve"> % и составил </w:t>
      </w:r>
      <w:r w:rsidR="00222D00">
        <w:rPr>
          <w:sz w:val="28"/>
          <w:szCs w:val="28"/>
        </w:rPr>
        <w:t>2270,7</w:t>
      </w:r>
      <w:r w:rsidR="009276E8" w:rsidRPr="009276E8">
        <w:rPr>
          <w:sz w:val="28"/>
          <w:szCs w:val="28"/>
        </w:rPr>
        <w:t xml:space="preserve"> тыс. руб</w:t>
      </w:r>
      <w:proofErr w:type="gramStart"/>
      <w:r w:rsidR="009276E8" w:rsidRPr="009276E8">
        <w:rPr>
          <w:sz w:val="28"/>
          <w:szCs w:val="28"/>
        </w:rPr>
        <w:t>.</w:t>
      </w:r>
      <w:r w:rsidR="00222D00">
        <w:rPr>
          <w:sz w:val="28"/>
          <w:szCs w:val="28"/>
        </w:rPr>
        <w:t>.</w:t>
      </w:r>
      <w:proofErr w:type="gramEnd"/>
    </w:p>
    <w:p w:rsidR="00141744" w:rsidRDefault="00141744" w:rsidP="00A51C39">
      <w:pPr>
        <w:ind w:firstLine="680"/>
        <w:jc w:val="both"/>
        <w:rPr>
          <w:sz w:val="28"/>
          <w:szCs w:val="28"/>
        </w:rPr>
      </w:pP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062602">
        <w:rPr>
          <w:sz w:val="28"/>
          <w:szCs w:val="28"/>
        </w:rPr>
        <w:t xml:space="preserve">Неналоговые доходы бюджета Сортавальского </w:t>
      </w:r>
      <w:r w:rsidR="00222D00">
        <w:rPr>
          <w:sz w:val="28"/>
          <w:szCs w:val="28"/>
        </w:rPr>
        <w:t>городского поселения</w:t>
      </w:r>
      <w:r w:rsidRPr="00062602">
        <w:rPr>
          <w:sz w:val="28"/>
          <w:szCs w:val="28"/>
        </w:rPr>
        <w:t xml:space="preserve"> за рассматриваемый период исполнены в сумме </w:t>
      </w:r>
      <w:r w:rsidR="00222D00">
        <w:rPr>
          <w:sz w:val="28"/>
          <w:szCs w:val="28"/>
        </w:rPr>
        <w:t>9677,3</w:t>
      </w:r>
      <w:r w:rsidRPr="00062602">
        <w:rPr>
          <w:sz w:val="28"/>
          <w:szCs w:val="28"/>
        </w:rPr>
        <w:t xml:space="preserve"> тыс. руб. или </w:t>
      </w:r>
      <w:r w:rsidR="00222D00">
        <w:rPr>
          <w:sz w:val="28"/>
          <w:szCs w:val="28"/>
        </w:rPr>
        <w:t>32</w:t>
      </w:r>
      <w:r w:rsidRPr="00062602">
        <w:rPr>
          <w:sz w:val="28"/>
          <w:szCs w:val="28"/>
        </w:rPr>
        <w:t xml:space="preserve"> % к годовым бюджетным назначениям</w:t>
      </w:r>
      <w:r w:rsidR="00963108" w:rsidRPr="00062602">
        <w:rPr>
          <w:sz w:val="28"/>
          <w:szCs w:val="28"/>
        </w:rPr>
        <w:t xml:space="preserve"> и </w:t>
      </w:r>
      <w:r w:rsidR="00222D00">
        <w:rPr>
          <w:sz w:val="28"/>
          <w:szCs w:val="28"/>
        </w:rPr>
        <w:t>104,4</w:t>
      </w:r>
      <w:r w:rsidR="007927E7" w:rsidRPr="00062602">
        <w:rPr>
          <w:sz w:val="28"/>
          <w:szCs w:val="28"/>
        </w:rPr>
        <w:t xml:space="preserve"> </w:t>
      </w:r>
      <w:r w:rsidR="00E64BA0" w:rsidRPr="00062602">
        <w:rPr>
          <w:sz w:val="28"/>
          <w:szCs w:val="28"/>
        </w:rPr>
        <w:t>%</w:t>
      </w:r>
      <w:r w:rsidR="00963108" w:rsidRPr="00062602">
        <w:rPr>
          <w:sz w:val="28"/>
          <w:szCs w:val="28"/>
        </w:rPr>
        <w:t xml:space="preserve"> к объему прогнозных поступлений</w:t>
      </w:r>
      <w:r w:rsidR="007927E7" w:rsidRPr="00062602">
        <w:rPr>
          <w:sz w:val="28"/>
          <w:szCs w:val="28"/>
        </w:rPr>
        <w:t xml:space="preserve"> </w:t>
      </w:r>
      <w:r w:rsidR="00222D00">
        <w:rPr>
          <w:sz w:val="28"/>
          <w:szCs w:val="28"/>
        </w:rPr>
        <w:t>за 9 месяцев</w:t>
      </w:r>
      <w:r w:rsidR="007927E7" w:rsidRPr="00062602">
        <w:rPr>
          <w:sz w:val="28"/>
          <w:szCs w:val="28"/>
        </w:rPr>
        <w:t xml:space="preserve"> т.</w:t>
      </w:r>
      <w:r w:rsidR="00222D00">
        <w:rPr>
          <w:sz w:val="28"/>
          <w:szCs w:val="28"/>
        </w:rPr>
        <w:t xml:space="preserve"> </w:t>
      </w:r>
      <w:r w:rsidR="007927E7" w:rsidRPr="00062602">
        <w:rPr>
          <w:sz w:val="28"/>
          <w:szCs w:val="28"/>
        </w:rPr>
        <w:t>г.</w:t>
      </w:r>
      <w:proofErr w:type="gramStart"/>
      <w:r w:rsidR="007927E7" w:rsidRPr="004A492F">
        <w:rPr>
          <w:rFonts w:ascii="Arial" w:hAnsi="Arial" w:cs="Arial"/>
          <w:sz w:val="28"/>
          <w:szCs w:val="28"/>
        </w:rPr>
        <w:t xml:space="preserve"> </w:t>
      </w:r>
      <w:r w:rsidRPr="004A492F">
        <w:rPr>
          <w:rFonts w:ascii="Arial" w:hAnsi="Arial" w:cs="Arial"/>
          <w:sz w:val="28"/>
          <w:szCs w:val="28"/>
        </w:rPr>
        <w:t>.</w:t>
      </w:r>
      <w:proofErr w:type="gramEnd"/>
      <w:r w:rsidRPr="004A492F">
        <w:rPr>
          <w:rFonts w:ascii="Arial" w:hAnsi="Arial" w:cs="Arial"/>
          <w:sz w:val="28"/>
          <w:szCs w:val="28"/>
        </w:rPr>
        <w:t xml:space="preserve"> </w:t>
      </w:r>
    </w:p>
    <w:p w:rsidR="00A51C39" w:rsidRPr="00062602" w:rsidRDefault="00A51C39" w:rsidP="00A51C39">
      <w:pPr>
        <w:ind w:firstLine="680"/>
        <w:jc w:val="both"/>
        <w:rPr>
          <w:sz w:val="28"/>
          <w:szCs w:val="28"/>
        </w:rPr>
      </w:pPr>
      <w:r w:rsidRPr="00062602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</w:t>
      </w:r>
      <w:r w:rsidR="00222D00">
        <w:rPr>
          <w:sz w:val="28"/>
          <w:szCs w:val="28"/>
        </w:rPr>
        <w:t>городского поселения</w:t>
      </w:r>
      <w:r w:rsidRPr="00062602">
        <w:rPr>
          <w:sz w:val="28"/>
          <w:szCs w:val="28"/>
        </w:rPr>
        <w:t xml:space="preserve">, поступивших за </w:t>
      </w:r>
      <w:r w:rsidR="00222D00">
        <w:rPr>
          <w:sz w:val="28"/>
          <w:szCs w:val="28"/>
        </w:rPr>
        <w:t>9 месяцев</w:t>
      </w:r>
      <w:r w:rsidRPr="00062602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4A492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F89FF5" wp14:editId="0E1D5EC9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AF0E7F" w:rsidRDefault="00A51C39" w:rsidP="00A51C39">
      <w:pPr>
        <w:ind w:left="709" w:hanging="29"/>
        <w:jc w:val="right"/>
        <w:rPr>
          <w:sz w:val="24"/>
          <w:szCs w:val="24"/>
        </w:rPr>
      </w:pPr>
      <w:r w:rsidRPr="00AF0E7F">
        <w:rPr>
          <w:sz w:val="24"/>
          <w:szCs w:val="24"/>
        </w:rPr>
        <w:t xml:space="preserve">Ряд 1- Исполнено за </w:t>
      </w:r>
      <w:r w:rsidR="00AA18AF">
        <w:rPr>
          <w:sz w:val="24"/>
          <w:szCs w:val="24"/>
        </w:rPr>
        <w:t xml:space="preserve">9 месяцев </w:t>
      </w:r>
      <w:r w:rsidRPr="00AF0E7F">
        <w:rPr>
          <w:sz w:val="24"/>
          <w:szCs w:val="24"/>
        </w:rPr>
        <w:t>201</w:t>
      </w:r>
      <w:r w:rsidR="00555BA7" w:rsidRPr="00AF0E7F">
        <w:rPr>
          <w:sz w:val="24"/>
          <w:szCs w:val="24"/>
        </w:rPr>
        <w:t>5</w:t>
      </w:r>
      <w:r w:rsidRPr="00AF0E7F">
        <w:rPr>
          <w:sz w:val="24"/>
          <w:szCs w:val="24"/>
        </w:rPr>
        <w:t xml:space="preserve">г., тыс. руб.      </w:t>
      </w:r>
    </w:p>
    <w:p w:rsidR="00A51C39" w:rsidRPr="00AF0E7F" w:rsidRDefault="00A51C39" w:rsidP="00A51C39">
      <w:pPr>
        <w:ind w:firstLine="680"/>
        <w:jc w:val="both"/>
        <w:rPr>
          <w:sz w:val="24"/>
          <w:szCs w:val="24"/>
        </w:rPr>
      </w:pPr>
      <w:r w:rsidRPr="00AF0E7F">
        <w:rPr>
          <w:sz w:val="24"/>
          <w:szCs w:val="24"/>
        </w:rPr>
        <w:t xml:space="preserve">                </w:t>
      </w:r>
      <w:r w:rsidR="00AF0E7F" w:rsidRPr="00AF0E7F">
        <w:rPr>
          <w:sz w:val="24"/>
          <w:szCs w:val="24"/>
        </w:rPr>
        <w:t xml:space="preserve">                           </w:t>
      </w:r>
      <w:r w:rsidR="00AF0E7F">
        <w:rPr>
          <w:sz w:val="24"/>
          <w:szCs w:val="24"/>
        </w:rPr>
        <w:t xml:space="preserve">             </w:t>
      </w:r>
      <w:r w:rsidR="00AF0E7F" w:rsidRPr="00AF0E7F">
        <w:rPr>
          <w:sz w:val="24"/>
          <w:szCs w:val="24"/>
        </w:rPr>
        <w:t xml:space="preserve"> </w:t>
      </w:r>
      <w:r w:rsidRPr="00AF0E7F">
        <w:rPr>
          <w:sz w:val="24"/>
          <w:szCs w:val="24"/>
        </w:rPr>
        <w:t xml:space="preserve">Ряд 2 –Исполнено за </w:t>
      </w:r>
      <w:r w:rsidR="00AA18AF">
        <w:rPr>
          <w:sz w:val="24"/>
          <w:szCs w:val="24"/>
        </w:rPr>
        <w:t>9 месяцев</w:t>
      </w:r>
      <w:r w:rsidR="00AF0E7F" w:rsidRPr="00AF0E7F">
        <w:rPr>
          <w:sz w:val="24"/>
          <w:szCs w:val="24"/>
        </w:rPr>
        <w:t xml:space="preserve"> </w:t>
      </w:r>
      <w:r w:rsidRPr="00AF0E7F">
        <w:rPr>
          <w:sz w:val="24"/>
          <w:szCs w:val="24"/>
        </w:rPr>
        <w:t xml:space="preserve"> 201</w:t>
      </w:r>
      <w:r w:rsidR="00555BA7" w:rsidRPr="00AF0E7F">
        <w:rPr>
          <w:sz w:val="24"/>
          <w:szCs w:val="24"/>
        </w:rPr>
        <w:t>4</w:t>
      </w:r>
      <w:r w:rsidRPr="00AF0E7F">
        <w:rPr>
          <w:sz w:val="24"/>
          <w:szCs w:val="24"/>
        </w:rPr>
        <w:t xml:space="preserve">г., тыс. руб. </w:t>
      </w:r>
    </w:p>
    <w:p w:rsidR="00094F2D" w:rsidRPr="00AF0E7F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AF0E7F" w:rsidRDefault="00A51C39" w:rsidP="00222D00">
      <w:pPr>
        <w:jc w:val="both"/>
        <w:rPr>
          <w:sz w:val="24"/>
          <w:szCs w:val="24"/>
        </w:rPr>
      </w:pPr>
      <w:r w:rsidRPr="00AF0E7F">
        <w:rPr>
          <w:sz w:val="24"/>
          <w:szCs w:val="24"/>
        </w:rPr>
        <w:t>1</w:t>
      </w:r>
      <w:r w:rsidR="00222D00">
        <w:rPr>
          <w:sz w:val="24"/>
          <w:szCs w:val="24"/>
        </w:rPr>
        <w:t>.</w:t>
      </w:r>
      <w:r w:rsidR="00555BA7" w:rsidRPr="00AF0E7F">
        <w:rPr>
          <w:sz w:val="24"/>
          <w:szCs w:val="24"/>
        </w:rPr>
        <w:t xml:space="preserve">       </w:t>
      </w:r>
      <w:r w:rsidRPr="00AF0E7F">
        <w:rPr>
          <w:sz w:val="24"/>
          <w:szCs w:val="24"/>
        </w:rPr>
        <w:t xml:space="preserve"> </w:t>
      </w:r>
      <w:r w:rsidR="00222D00">
        <w:rPr>
          <w:sz w:val="24"/>
          <w:szCs w:val="24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</w:p>
    <w:p w:rsidR="00222D00" w:rsidRPr="007D5E7E" w:rsidRDefault="00A51C39" w:rsidP="00222D00">
      <w:pPr>
        <w:jc w:val="both"/>
        <w:rPr>
          <w:sz w:val="24"/>
          <w:szCs w:val="24"/>
        </w:rPr>
      </w:pPr>
      <w:r w:rsidRPr="00AF0E7F">
        <w:rPr>
          <w:sz w:val="24"/>
          <w:szCs w:val="24"/>
        </w:rPr>
        <w:t>2</w:t>
      </w:r>
      <w:r w:rsidR="00222D00">
        <w:rPr>
          <w:sz w:val="24"/>
          <w:szCs w:val="24"/>
        </w:rPr>
        <w:t xml:space="preserve">. </w:t>
      </w:r>
      <w:r w:rsidRPr="00AF0E7F">
        <w:rPr>
          <w:sz w:val="24"/>
          <w:szCs w:val="24"/>
        </w:rPr>
        <w:t xml:space="preserve">  </w:t>
      </w:r>
      <w:r w:rsidR="00222D00" w:rsidRPr="007D5E7E">
        <w:rPr>
          <w:sz w:val="24"/>
          <w:szCs w:val="24"/>
        </w:rPr>
        <w:t xml:space="preserve">Прочие </w:t>
      </w:r>
      <w:r w:rsidR="00222D00">
        <w:rPr>
          <w:sz w:val="24"/>
          <w:szCs w:val="24"/>
        </w:rPr>
        <w:t>доходы</w:t>
      </w:r>
      <w:r w:rsidR="00222D00" w:rsidRPr="007D5E7E">
        <w:rPr>
          <w:sz w:val="24"/>
          <w:szCs w:val="24"/>
        </w:rPr>
        <w:t xml:space="preserve"> от использования имущества</w:t>
      </w:r>
      <w:r w:rsidR="00222D00">
        <w:rPr>
          <w:sz w:val="24"/>
          <w:szCs w:val="24"/>
        </w:rPr>
        <w:t xml:space="preserve"> и прав</w:t>
      </w:r>
      <w:r w:rsidR="00222D00" w:rsidRPr="007D5E7E">
        <w:rPr>
          <w:sz w:val="24"/>
          <w:szCs w:val="24"/>
        </w:rPr>
        <w:t xml:space="preserve">, </w:t>
      </w:r>
      <w:r w:rsidR="00222D00">
        <w:rPr>
          <w:sz w:val="24"/>
          <w:szCs w:val="24"/>
        </w:rPr>
        <w:t xml:space="preserve">находящихся в государственной и муниципальной собственности </w:t>
      </w:r>
      <w:r w:rsidR="00222D00" w:rsidRPr="007D5E7E">
        <w:rPr>
          <w:sz w:val="24"/>
          <w:szCs w:val="24"/>
        </w:rPr>
        <w:t>(за исключением имущества бюджетных и автономных учреждений, а также имущества</w:t>
      </w:r>
      <w:r w:rsidR="00222D00">
        <w:rPr>
          <w:sz w:val="24"/>
          <w:szCs w:val="24"/>
        </w:rPr>
        <w:t xml:space="preserve"> государственных и</w:t>
      </w:r>
      <w:r w:rsidR="00222D00" w:rsidRPr="007D5E7E">
        <w:rPr>
          <w:sz w:val="24"/>
          <w:szCs w:val="24"/>
        </w:rPr>
        <w:t xml:space="preserve"> муниципальных унитарных предприятий, в том числе казенных)</w:t>
      </w:r>
    </w:p>
    <w:p w:rsidR="00222D00" w:rsidRDefault="00222D00" w:rsidP="00222D00">
      <w:pPr>
        <w:jc w:val="both"/>
        <w:rPr>
          <w:sz w:val="24"/>
          <w:szCs w:val="24"/>
        </w:rPr>
      </w:pPr>
      <w:r>
        <w:rPr>
          <w:sz w:val="24"/>
          <w:szCs w:val="24"/>
        </w:rPr>
        <w:t>3. Доходы от оказания платных услуг (работ)</w:t>
      </w:r>
    </w:p>
    <w:p w:rsidR="00AA18AF" w:rsidRPr="007D5E7E" w:rsidRDefault="00A51C39" w:rsidP="00AA18AF">
      <w:pPr>
        <w:jc w:val="both"/>
        <w:rPr>
          <w:sz w:val="24"/>
          <w:szCs w:val="24"/>
        </w:rPr>
      </w:pPr>
      <w:r w:rsidRPr="00AF0E7F">
        <w:rPr>
          <w:sz w:val="24"/>
          <w:szCs w:val="24"/>
        </w:rPr>
        <w:t>4</w:t>
      </w:r>
      <w:r w:rsidR="00AA18AF">
        <w:rPr>
          <w:sz w:val="24"/>
          <w:szCs w:val="24"/>
        </w:rPr>
        <w:t>.</w:t>
      </w:r>
      <w:r w:rsidRPr="00AF0E7F">
        <w:rPr>
          <w:sz w:val="24"/>
          <w:szCs w:val="24"/>
        </w:rPr>
        <w:t xml:space="preserve">  </w:t>
      </w:r>
      <w:r w:rsidR="00AA18AF" w:rsidRPr="007D5E7E">
        <w:rPr>
          <w:sz w:val="24"/>
          <w:szCs w:val="24"/>
        </w:rPr>
        <w:t xml:space="preserve">Доходы от </w:t>
      </w:r>
      <w:r w:rsidR="00AA18AF">
        <w:rPr>
          <w:sz w:val="24"/>
          <w:szCs w:val="24"/>
        </w:rPr>
        <w:t>компенсации затрат государства</w:t>
      </w:r>
    </w:p>
    <w:p w:rsidR="00A51C39" w:rsidRPr="00AF0E7F" w:rsidRDefault="00A51C39" w:rsidP="00AA18AF">
      <w:pPr>
        <w:jc w:val="both"/>
        <w:rPr>
          <w:sz w:val="24"/>
          <w:szCs w:val="24"/>
        </w:rPr>
      </w:pPr>
      <w:r w:rsidRPr="00AF0E7F">
        <w:rPr>
          <w:sz w:val="24"/>
          <w:szCs w:val="24"/>
        </w:rPr>
        <w:t>5</w:t>
      </w:r>
      <w:r w:rsidR="00AA18AF">
        <w:rPr>
          <w:sz w:val="24"/>
          <w:szCs w:val="24"/>
        </w:rPr>
        <w:t>. Доходы от продажи земельных участков, находящихся в государственной и муниципальной собственности</w:t>
      </w:r>
    </w:p>
    <w:p w:rsidR="00A51C39" w:rsidRDefault="00A51C39" w:rsidP="00AA18AF">
      <w:pPr>
        <w:jc w:val="both"/>
        <w:rPr>
          <w:sz w:val="24"/>
          <w:szCs w:val="24"/>
        </w:rPr>
      </w:pPr>
      <w:r w:rsidRPr="00AF0E7F">
        <w:rPr>
          <w:sz w:val="24"/>
          <w:szCs w:val="24"/>
        </w:rPr>
        <w:t>6</w:t>
      </w:r>
      <w:r w:rsidR="00AA18AF">
        <w:rPr>
          <w:sz w:val="24"/>
          <w:szCs w:val="24"/>
        </w:rPr>
        <w:t>.</w:t>
      </w:r>
      <w:r w:rsidRPr="00AF0E7F">
        <w:rPr>
          <w:sz w:val="24"/>
          <w:szCs w:val="24"/>
        </w:rPr>
        <w:t xml:space="preserve"> </w:t>
      </w:r>
      <w:r w:rsidR="00AA18AF">
        <w:rPr>
          <w:sz w:val="24"/>
          <w:szCs w:val="24"/>
        </w:rPr>
        <w:t>Денежные взыскания (штрафы), установленные законами субъектов РФ за несоблюдение муниципальных правовых актов</w:t>
      </w:r>
    </w:p>
    <w:p w:rsidR="00AA18AF" w:rsidRDefault="00AA18AF" w:rsidP="00AA18AF">
      <w:pPr>
        <w:jc w:val="both"/>
        <w:rPr>
          <w:sz w:val="24"/>
          <w:szCs w:val="24"/>
        </w:rPr>
      </w:pPr>
      <w:r>
        <w:rPr>
          <w:sz w:val="24"/>
          <w:szCs w:val="24"/>
        </w:rPr>
        <w:t>7. Прочие поступления от денежных взысканий (штрафов) и иных сумм в возмещение ущерба</w:t>
      </w:r>
    </w:p>
    <w:p w:rsidR="00AA18AF" w:rsidRPr="00AF0E7F" w:rsidRDefault="00AA18AF" w:rsidP="00AA18AF">
      <w:pPr>
        <w:jc w:val="both"/>
        <w:rPr>
          <w:sz w:val="24"/>
          <w:szCs w:val="24"/>
        </w:rPr>
      </w:pPr>
      <w:r>
        <w:rPr>
          <w:sz w:val="24"/>
          <w:szCs w:val="24"/>
        </w:rPr>
        <w:t>8. Прочие неналоговые доходы</w:t>
      </w:r>
    </w:p>
    <w:p w:rsidR="00A51C39" w:rsidRPr="004A492F" w:rsidRDefault="00A51C39" w:rsidP="00A51C3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1C39" w:rsidRPr="00AF0E7F" w:rsidRDefault="00A51C39" w:rsidP="00A51C39">
      <w:pPr>
        <w:ind w:firstLine="709"/>
        <w:jc w:val="both"/>
        <w:rPr>
          <w:sz w:val="28"/>
          <w:szCs w:val="28"/>
        </w:rPr>
      </w:pPr>
      <w:r w:rsidRPr="00AF0E7F">
        <w:rPr>
          <w:sz w:val="28"/>
          <w:szCs w:val="28"/>
        </w:rPr>
        <w:t xml:space="preserve">Как видно на диаграмме, доходы по </w:t>
      </w:r>
      <w:r w:rsidR="00AF0E7F" w:rsidRPr="00AF0E7F">
        <w:rPr>
          <w:sz w:val="28"/>
          <w:szCs w:val="28"/>
        </w:rPr>
        <w:t>5</w:t>
      </w:r>
      <w:r w:rsidRPr="00AF0E7F">
        <w:rPr>
          <w:sz w:val="28"/>
          <w:szCs w:val="28"/>
        </w:rPr>
        <w:t xml:space="preserve">-ти </w:t>
      </w:r>
      <w:r w:rsidR="00AF0E7F">
        <w:rPr>
          <w:sz w:val="28"/>
          <w:szCs w:val="28"/>
        </w:rPr>
        <w:t xml:space="preserve"> из </w:t>
      </w:r>
      <w:r w:rsidR="001130B7">
        <w:rPr>
          <w:sz w:val="28"/>
          <w:szCs w:val="28"/>
        </w:rPr>
        <w:t>8</w:t>
      </w:r>
      <w:r w:rsidR="00AF0E7F">
        <w:rPr>
          <w:sz w:val="28"/>
          <w:szCs w:val="28"/>
        </w:rPr>
        <w:t>-</w:t>
      </w:r>
      <w:r w:rsidR="001130B7">
        <w:rPr>
          <w:sz w:val="28"/>
          <w:szCs w:val="28"/>
        </w:rPr>
        <w:t>м</w:t>
      </w:r>
      <w:r w:rsidR="00AF0E7F">
        <w:rPr>
          <w:sz w:val="28"/>
          <w:szCs w:val="28"/>
        </w:rPr>
        <w:t xml:space="preserve">и </w:t>
      </w:r>
      <w:r w:rsidRPr="00AF0E7F">
        <w:rPr>
          <w:sz w:val="28"/>
          <w:szCs w:val="28"/>
        </w:rPr>
        <w:t>неналоговы</w:t>
      </w:r>
      <w:r w:rsidR="00555BA7" w:rsidRPr="00AF0E7F">
        <w:rPr>
          <w:sz w:val="28"/>
          <w:szCs w:val="28"/>
        </w:rPr>
        <w:t>м</w:t>
      </w:r>
      <w:r w:rsidRPr="00AF0E7F">
        <w:rPr>
          <w:sz w:val="28"/>
          <w:szCs w:val="28"/>
        </w:rPr>
        <w:t xml:space="preserve"> источник</w:t>
      </w:r>
      <w:r w:rsidR="00555BA7" w:rsidRPr="00AF0E7F">
        <w:rPr>
          <w:sz w:val="28"/>
          <w:szCs w:val="28"/>
        </w:rPr>
        <w:t>ам</w:t>
      </w:r>
      <w:r w:rsidRPr="00AF0E7F">
        <w:rPr>
          <w:sz w:val="28"/>
          <w:szCs w:val="28"/>
        </w:rPr>
        <w:t xml:space="preserve">, составляющих основную долю поступлений за </w:t>
      </w:r>
      <w:r w:rsidR="001130B7">
        <w:rPr>
          <w:sz w:val="28"/>
          <w:szCs w:val="28"/>
        </w:rPr>
        <w:t>9 месяцев</w:t>
      </w:r>
      <w:r w:rsidRPr="00AF0E7F">
        <w:rPr>
          <w:sz w:val="28"/>
          <w:szCs w:val="28"/>
        </w:rPr>
        <w:t xml:space="preserve"> </w:t>
      </w:r>
      <w:r w:rsidR="001130B7">
        <w:rPr>
          <w:sz w:val="28"/>
          <w:szCs w:val="28"/>
        </w:rPr>
        <w:t>прошлого года</w:t>
      </w:r>
      <w:r w:rsidRPr="00AF0E7F">
        <w:rPr>
          <w:sz w:val="28"/>
          <w:szCs w:val="28"/>
        </w:rPr>
        <w:t xml:space="preserve"> превышают доходы по соответствующим источникам за аналогичный период </w:t>
      </w:r>
      <w:r w:rsidR="001130B7">
        <w:rPr>
          <w:sz w:val="28"/>
          <w:szCs w:val="28"/>
        </w:rPr>
        <w:t>текущего</w:t>
      </w:r>
      <w:r w:rsidRPr="00AF0E7F">
        <w:rPr>
          <w:sz w:val="28"/>
          <w:szCs w:val="28"/>
        </w:rPr>
        <w:t xml:space="preserve"> года.</w:t>
      </w:r>
    </w:p>
    <w:p w:rsidR="00DB62D5" w:rsidRPr="004A492F" w:rsidRDefault="00DB62D5" w:rsidP="00A51C3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51C39" w:rsidRPr="00AF0E7F" w:rsidRDefault="00A51C39" w:rsidP="00A51C39">
      <w:pPr>
        <w:ind w:firstLine="709"/>
        <w:jc w:val="center"/>
        <w:rPr>
          <w:b/>
          <w:sz w:val="28"/>
          <w:szCs w:val="28"/>
        </w:rPr>
      </w:pPr>
      <w:r w:rsidRPr="00AF0E7F">
        <w:rPr>
          <w:b/>
          <w:sz w:val="28"/>
          <w:szCs w:val="28"/>
        </w:rPr>
        <w:t>Группа 2000000000 «Безвозмездные поступления»</w:t>
      </w:r>
    </w:p>
    <w:p w:rsidR="00DB62D5" w:rsidRPr="004A492F" w:rsidRDefault="00DB62D5" w:rsidP="00A51C3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51C39" w:rsidRPr="00AF0E7F" w:rsidRDefault="00A51C39" w:rsidP="00A51C39">
      <w:pPr>
        <w:ind w:firstLine="709"/>
        <w:jc w:val="both"/>
        <w:rPr>
          <w:sz w:val="28"/>
          <w:szCs w:val="28"/>
        </w:rPr>
      </w:pPr>
      <w:r w:rsidRPr="00AF0E7F">
        <w:rPr>
          <w:sz w:val="28"/>
          <w:szCs w:val="28"/>
        </w:rPr>
        <w:t>Согласно Отчет</w:t>
      </w:r>
      <w:r w:rsidR="005F23F0" w:rsidRPr="00AF0E7F">
        <w:rPr>
          <w:sz w:val="28"/>
          <w:szCs w:val="28"/>
        </w:rPr>
        <w:t>у</w:t>
      </w:r>
      <w:r w:rsidRPr="00AF0E7F">
        <w:rPr>
          <w:sz w:val="28"/>
          <w:szCs w:val="28"/>
        </w:rPr>
        <w:t xml:space="preserve"> об исполнении бюджета за </w:t>
      </w:r>
      <w:r w:rsidR="001130B7">
        <w:rPr>
          <w:sz w:val="28"/>
          <w:szCs w:val="28"/>
        </w:rPr>
        <w:t>9 месяцев</w:t>
      </w:r>
      <w:r w:rsidRPr="00AF0E7F">
        <w:rPr>
          <w:sz w:val="28"/>
          <w:szCs w:val="28"/>
        </w:rPr>
        <w:t xml:space="preserve"> 201</w:t>
      </w:r>
      <w:r w:rsidR="00F13D29" w:rsidRPr="00AF0E7F">
        <w:rPr>
          <w:sz w:val="28"/>
          <w:szCs w:val="28"/>
        </w:rPr>
        <w:t>5</w:t>
      </w:r>
      <w:r w:rsidRPr="00AF0E7F">
        <w:rPr>
          <w:sz w:val="28"/>
          <w:szCs w:val="28"/>
        </w:rPr>
        <w:t xml:space="preserve"> года объем безвозмездных поступлений в  бюджет</w:t>
      </w:r>
      <w:r w:rsidR="001130B7">
        <w:rPr>
          <w:sz w:val="28"/>
          <w:szCs w:val="28"/>
        </w:rPr>
        <w:t xml:space="preserve"> поселения</w:t>
      </w:r>
      <w:r w:rsidRPr="00AF0E7F">
        <w:rPr>
          <w:sz w:val="28"/>
          <w:szCs w:val="28"/>
        </w:rPr>
        <w:t xml:space="preserve"> составил </w:t>
      </w:r>
      <w:r w:rsidR="001130B7">
        <w:rPr>
          <w:sz w:val="28"/>
          <w:szCs w:val="28"/>
        </w:rPr>
        <w:t>23800,3</w:t>
      </w:r>
      <w:r w:rsidRPr="00AF0E7F">
        <w:rPr>
          <w:sz w:val="28"/>
          <w:szCs w:val="28"/>
        </w:rPr>
        <w:t xml:space="preserve"> тыс. руб. </w:t>
      </w:r>
    </w:p>
    <w:p w:rsidR="00A51C39" w:rsidRPr="00355991" w:rsidRDefault="00A51C39" w:rsidP="00A51C39">
      <w:pPr>
        <w:ind w:firstLine="709"/>
        <w:jc w:val="both"/>
        <w:rPr>
          <w:sz w:val="28"/>
          <w:szCs w:val="28"/>
        </w:rPr>
      </w:pPr>
      <w:r w:rsidRPr="00355991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1130B7">
        <w:rPr>
          <w:sz w:val="28"/>
          <w:szCs w:val="28"/>
        </w:rPr>
        <w:t>85</w:t>
      </w:r>
      <w:r w:rsidRPr="00355991">
        <w:rPr>
          <w:sz w:val="28"/>
          <w:szCs w:val="28"/>
        </w:rPr>
        <w:t>% к годовым бюджетным назначениям.</w:t>
      </w:r>
    </w:p>
    <w:p w:rsidR="00A51C39" w:rsidRPr="00355991" w:rsidRDefault="00A51C39" w:rsidP="00A51C39">
      <w:pPr>
        <w:ind w:firstLine="709"/>
        <w:jc w:val="both"/>
        <w:rPr>
          <w:sz w:val="28"/>
          <w:szCs w:val="28"/>
        </w:rPr>
      </w:pPr>
      <w:r w:rsidRPr="00355991">
        <w:rPr>
          <w:sz w:val="28"/>
          <w:szCs w:val="28"/>
        </w:rPr>
        <w:t xml:space="preserve"> Структура безвозмездных поступлений характеризуется следующими показателям:</w:t>
      </w:r>
      <w:r w:rsidRPr="00355991">
        <w:rPr>
          <w:noProof/>
          <w:sz w:val="24"/>
          <w:szCs w:val="24"/>
        </w:rPr>
        <w:t xml:space="preserve">                        (тыс.руб.)</w:t>
      </w:r>
      <w:r w:rsidRPr="00355991">
        <w:rPr>
          <w:noProof/>
          <w:sz w:val="24"/>
          <w:szCs w:val="24"/>
        </w:rPr>
        <w:drawing>
          <wp:inline distT="0" distB="0" distL="0" distR="0" wp14:anchorId="4D81278A" wp14:editId="6ED6C2E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Pr="00355991" w:rsidRDefault="00A51C39" w:rsidP="00A51C39">
      <w:pPr>
        <w:ind w:firstLine="709"/>
        <w:jc w:val="both"/>
        <w:rPr>
          <w:noProof/>
          <w:sz w:val="24"/>
          <w:szCs w:val="24"/>
        </w:rPr>
      </w:pPr>
    </w:p>
    <w:p w:rsidR="00A51C39" w:rsidRPr="0035599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355991">
        <w:rPr>
          <w:noProof/>
          <w:sz w:val="24"/>
          <w:szCs w:val="24"/>
        </w:rPr>
        <w:t>Субвенции</w:t>
      </w:r>
    </w:p>
    <w:p w:rsidR="00A51C39" w:rsidRPr="0035599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355991">
        <w:rPr>
          <w:noProof/>
          <w:sz w:val="24"/>
          <w:szCs w:val="24"/>
        </w:rPr>
        <w:t>Субсидии</w:t>
      </w:r>
    </w:p>
    <w:p w:rsidR="00A51C39" w:rsidRPr="0035599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355991">
        <w:rPr>
          <w:noProof/>
          <w:sz w:val="24"/>
          <w:szCs w:val="24"/>
        </w:rPr>
        <w:t>Иные межбюджетные трансферты</w:t>
      </w:r>
    </w:p>
    <w:p w:rsidR="002E6C8C" w:rsidRPr="00355991" w:rsidRDefault="002E6C8C" w:rsidP="00C11232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355991" w:rsidRDefault="00355991" w:rsidP="00E85D4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51C39" w:rsidRPr="00ED2557" w:rsidRDefault="00A51C39" w:rsidP="00E85D43">
      <w:pPr>
        <w:ind w:firstLine="709"/>
        <w:jc w:val="center"/>
        <w:rPr>
          <w:b/>
          <w:sz w:val="28"/>
          <w:szCs w:val="28"/>
        </w:rPr>
      </w:pPr>
      <w:r w:rsidRPr="00ED2557">
        <w:rPr>
          <w:b/>
          <w:sz w:val="28"/>
          <w:szCs w:val="28"/>
        </w:rPr>
        <w:t>РАСХОДЫ</w:t>
      </w:r>
    </w:p>
    <w:p w:rsidR="00E85D43" w:rsidRPr="004A492F" w:rsidRDefault="00E85D43" w:rsidP="00E85D4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ED2557">
        <w:rPr>
          <w:sz w:val="28"/>
          <w:szCs w:val="28"/>
        </w:rPr>
        <w:t xml:space="preserve">Расходы бюджета Сортавальского </w:t>
      </w:r>
      <w:r w:rsidR="00C11232">
        <w:rPr>
          <w:sz w:val="28"/>
          <w:szCs w:val="28"/>
        </w:rPr>
        <w:t>городского поселения</w:t>
      </w:r>
      <w:r w:rsidRPr="00ED2557">
        <w:rPr>
          <w:sz w:val="28"/>
          <w:szCs w:val="28"/>
        </w:rPr>
        <w:t xml:space="preserve"> за </w:t>
      </w:r>
      <w:r w:rsidR="00C11232">
        <w:rPr>
          <w:sz w:val="28"/>
          <w:szCs w:val="28"/>
        </w:rPr>
        <w:t>9</w:t>
      </w:r>
      <w:r w:rsidR="009033BA" w:rsidRPr="00ED2557">
        <w:rPr>
          <w:sz w:val="28"/>
          <w:szCs w:val="28"/>
        </w:rPr>
        <w:t xml:space="preserve"> </w:t>
      </w:r>
      <w:r w:rsidR="00C11232">
        <w:rPr>
          <w:sz w:val="28"/>
          <w:szCs w:val="28"/>
        </w:rPr>
        <w:t>месяцев</w:t>
      </w:r>
      <w:r w:rsidRPr="00ED2557">
        <w:rPr>
          <w:sz w:val="28"/>
          <w:szCs w:val="28"/>
        </w:rPr>
        <w:t xml:space="preserve"> текущего финансового года составили </w:t>
      </w:r>
      <w:r w:rsidR="00C11232">
        <w:rPr>
          <w:sz w:val="28"/>
          <w:szCs w:val="28"/>
        </w:rPr>
        <w:t>72545,3</w:t>
      </w:r>
      <w:r w:rsidRPr="00ED2557">
        <w:rPr>
          <w:sz w:val="28"/>
          <w:szCs w:val="28"/>
        </w:rPr>
        <w:t xml:space="preserve"> тыс. руб. или </w:t>
      </w:r>
      <w:r w:rsidR="00C11232">
        <w:rPr>
          <w:sz w:val="28"/>
          <w:szCs w:val="28"/>
        </w:rPr>
        <w:t>55</w:t>
      </w:r>
      <w:r w:rsidRPr="00ED2557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C11232">
        <w:rPr>
          <w:sz w:val="28"/>
          <w:szCs w:val="28"/>
        </w:rPr>
        <w:t>55</w:t>
      </w:r>
      <w:r w:rsidRPr="00ED2557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ED2557">
        <w:rPr>
          <w:sz w:val="28"/>
          <w:szCs w:val="28"/>
        </w:rPr>
        <w:t xml:space="preserve"> с учетом изменений</w:t>
      </w:r>
      <w:r w:rsidRPr="00ED2557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264E84" w:rsidRPr="00ED2557">
        <w:rPr>
          <w:sz w:val="28"/>
          <w:szCs w:val="28"/>
        </w:rPr>
        <w:t>увеличился</w:t>
      </w:r>
      <w:r w:rsidR="00C93BE9" w:rsidRPr="00ED2557">
        <w:rPr>
          <w:sz w:val="28"/>
          <w:szCs w:val="28"/>
        </w:rPr>
        <w:t xml:space="preserve"> </w:t>
      </w:r>
      <w:r w:rsidR="00DF159E" w:rsidRPr="00ED2557">
        <w:rPr>
          <w:sz w:val="28"/>
          <w:szCs w:val="28"/>
        </w:rPr>
        <w:t xml:space="preserve"> на </w:t>
      </w:r>
      <w:r w:rsidR="00C11232">
        <w:rPr>
          <w:sz w:val="28"/>
          <w:szCs w:val="28"/>
        </w:rPr>
        <w:t>92,5</w:t>
      </w:r>
      <w:r w:rsidR="00DF159E" w:rsidRPr="00ED2557">
        <w:rPr>
          <w:sz w:val="28"/>
          <w:szCs w:val="28"/>
        </w:rPr>
        <w:t>%</w:t>
      </w:r>
      <w:r w:rsidRPr="00ED2557">
        <w:rPr>
          <w:sz w:val="28"/>
          <w:szCs w:val="28"/>
        </w:rPr>
        <w:t xml:space="preserve">. За </w:t>
      </w:r>
      <w:r w:rsidR="00C11232">
        <w:rPr>
          <w:sz w:val="28"/>
          <w:szCs w:val="28"/>
        </w:rPr>
        <w:t>9 месяцев</w:t>
      </w:r>
      <w:r w:rsidRPr="00ED2557">
        <w:rPr>
          <w:sz w:val="28"/>
          <w:szCs w:val="28"/>
        </w:rPr>
        <w:t xml:space="preserve"> прошлого года  исполнение по расходам составило </w:t>
      </w:r>
      <w:r w:rsidR="00C11232">
        <w:rPr>
          <w:sz w:val="28"/>
          <w:szCs w:val="28"/>
        </w:rPr>
        <w:t>37680,1</w:t>
      </w:r>
      <w:r w:rsidRPr="00ED2557">
        <w:rPr>
          <w:sz w:val="28"/>
          <w:szCs w:val="28"/>
        </w:rPr>
        <w:t xml:space="preserve"> тыс. руб</w:t>
      </w:r>
      <w:r w:rsidRPr="004A492F">
        <w:rPr>
          <w:rFonts w:ascii="Arial" w:hAnsi="Arial" w:cs="Arial"/>
          <w:sz w:val="28"/>
          <w:szCs w:val="28"/>
        </w:rPr>
        <w:t>.</w:t>
      </w:r>
    </w:p>
    <w:p w:rsidR="003A312C" w:rsidRPr="001E4E3F" w:rsidRDefault="00A51C39" w:rsidP="00585700">
      <w:pPr>
        <w:ind w:firstLine="680"/>
        <w:jc w:val="both"/>
        <w:rPr>
          <w:b/>
          <w:sz w:val="24"/>
          <w:szCs w:val="24"/>
        </w:rPr>
      </w:pPr>
      <w:r w:rsidRPr="00ED2557">
        <w:rPr>
          <w:sz w:val="28"/>
          <w:szCs w:val="28"/>
        </w:rPr>
        <w:lastRenderedPageBreak/>
        <w:t>Анализ исполнения расходной части бюджета</w:t>
      </w:r>
      <w:r w:rsidR="00C11232">
        <w:rPr>
          <w:sz w:val="28"/>
          <w:szCs w:val="28"/>
        </w:rPr>
        <w:t xml:space="preserve"> поселения</w:t>
      </w:r>
      <w:r w:rsidRPr="00ED2557">
        <w:rPr>
          <w:sz w:val="28"/>
          <w:szCs w:val="28"/>
        </w:rPr>
        <w:t xml:space="preserve"> за рассматриваемый период в разрезе функциональной структуры в сравнении с бюджетными назначениями</w:t>
      </w:r>
      <w:r w:rsidR="00DF159E" w:rsidRPr="00ED2557">
        <w:rPr>
          <w:sz w:val="28"/>
          <w:szCs w:val="28"/>
        </w:rPr>
        <w:t xml:space="preserve">, утвержденными сводной бюджетной </w:t>
      </w:r>
      <w:r w:rsidR="00264E84" w:rsidRPr="00ED2557">
        <w:rPr>
          <w:sz w:val="28"/>
          <w:szCs w:val="28"/>
        </w:rPr>
        <w:t xml:space="preserve">росписью, с учетом внесенных изменений </w:t>
      </w:r>
      <w:r w:rsidR="00DF159E" w:rsidRPr="00ED2557">
        <w:rPr>
          <w:sz w:val="28"/>
          <w:szCs w:val="28"/>
        </w:rPr>
        <w:t xml:space="preserve"> приведен в таблице</w:t>
      </w:r>
      <w:r w:rsidRPr="00ED2557">
        <w:rPr>
          <w:b/>
          <w:sz w:val="24"/>
          <w:szCs w:val="24"/>
        </w:rPr>
        <w:t>:</w:t>
      </w:r>
      <w:r w:rsidR="00585700">
        <w:rPr>
          <w:b/>
          <w:sz w:val="24"/>
          <w:szCs w:val="24"/>
        </w:rPr>
        <w:t xml:space="preserve">                                   Т</w:t>
      </w:r>
      <w:r w:rsidR="005F23F0" w:rsidRPr="001E4E3F">
        <w:rPr>
          <w:b/>
          <w:sz w:val="24"/>
          <w:szCs w:val="24"/>
        </w:rPr>
        <w:t>абл.5</w:t>
      </w:r>
    </w:p>
    <w:p w:rsidR="00DF159E" w:rsidRPr="001E4E3F" w:rsidRDefault="001217AF" w:rsidP="001217AF">
      <w:pPr>
        <w:ind w:firstLine="680"/>
        <w:jc w:val="right"/>
        <w:rPr>
          <w:b/>
          <w:sz w:val="24"/>
          <w:szCs w:val="24"/>
        </w:rPr>
      </w:pPr>
      <w:r w:rsidRPr="001E4E3F">
        <w:rPr>
          <w:b/>
          <w:sz w:val="24"/>
          <w:szCs w:val="24"/>
        </w:rPr>
        <w:t>(тыс. руб.)</w:t>
      </w: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15"/>
        <w:gridCol w:w="1201"/>
        <w:gridCol w:w="1211"/>
        <w:gridCol w:w="1277"/>
        <w:gridCol w:w="990"/>
        <w:gridCol w:w="1242"/>
      </w:tblGrid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 xml:space="preserve">утверждено сводной  бюджетной росписью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B22366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Отклонение (гр.</w:t>
            </w:r>
            <w:r w:rsidR="00B22366" w:rsidRPr="001E4E3F">
              <w:rPr>
                <w:b/>
                <w:bCs/>
                <w:color w:val="000000" w:themeColor="text1"/>
              </w:rPr>
              <w:t>4</w:t>
            </w:r>
            <w:r w:rsidRPr="001E4E3F">
              <w:rPr>
                <w:b/>
                <w:bCs/>
                <w:color w:val="000000" w:themeColor="text1"/>
              </w:rPr>
              <w:t>-гр.</w:t>
            </w:r>
            <w:r w:rsidR="00B22366" w:rsidRPr="001E4E3F">
              <w:rPr>
                <w:b/>
                <w:bCs/>
                <w:color w:val="000000" w:themeColor="text1"/>
              </w:rPr>
              <w:t>3</w:t>
            </w:r>
            <w:r w:rsidRPr="001E4E3F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3F" w:rsidRDefault="00687C84" w:rsidP="001E4E3F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 xml:space="preserve">Исполнено за </w:t>
            </w:r>
            <w:r w:rsidR="00C11232">
              <w:rPr>
                <w:b/>
                <w:bCs/>
                <w:color w:val="000000" w:themeColor="text1"/>
              </w:rPr>
              <w:t>9 месяцев</w:t>
            </w:r>
          </w:p>
          <w:p w:rsidR="00687C84" w:rsidRPr="001E4E3F" w:rsidRDefault="00687C84" w:rsidP="001E4E3F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2015 г.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626AFD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626AFD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8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15736,0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15736,0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6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9693,5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6042,5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0300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155,0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6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A6CCC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A6CCC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A6CCC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A6CCC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154,3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0400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46901,9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46901,9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6" w:rsidRDefault="00B22366" w:rsidP="00687C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A6CCC" w:rsidRPr="001E4E3F" w:rsidRDefault="00AA6CCC" w:rsidP="00687C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687C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33025,2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70,4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13876,7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0500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52243,4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52243,4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6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A6CCC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18632,9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33610,5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0700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6" w:rsidRPr="001E4E3F" w:rsidRDefault="00AA6CCC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166,0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83,0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34,0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0800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15618,5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15618,5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6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AA6CCC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10693,5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68,5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4925,0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1000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6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81,1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39,8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2D72C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122,9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0E7C0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6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163,0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2D72C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37,0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1300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0E7C0E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6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89,4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2D72C3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510,6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0E7C0E" w:rsidP="00181F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131858,8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687C8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131858,8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687C8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22366" w:rsidRPr="001E4E3F" w:rsidRDefault="00AA6CCC" w:rsidP="00687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949" w:rsidP="00687C8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72545,3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AA6CCC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55,0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2D72C3" w:rsidP="00C101E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59313,5</w:t>
            </w:r>
          </w:p>
        </w:tc>
      </w:tr>
    </w:tbl>
    <w:p w:rsidR="00A51C39" w:rsidRPr="004A492F" w:rsidRDefault="00A51C39" w:rsidP="00A51C39">
      <w:pPr>
        <w:ind w:firstLine="680"/>
        <w:jc w:val="both"/>
        <w:rPr>
          <w:rFonts w:ascii="Arial" w:hAnsi="Arial" w:cs="Arial"/>
          <w:b/>
          <w:sz w:val="24"/>
          <w:szCs w:val="24"/>
        </w:rPr>
      </w:pPr>
    </w:p>
    <w:p w:rsidR="00A51C39" w:rsidRPr="004A492F" w:rsidRDefault="00A51C39" w:rsidP="00A51C39">
      <w:pPr>
        <w:ind w:firstLine="680"/>
        <w:jc w:val="right"/>
        <w:rPr>
          <w:rFonts w:ascii="Arial" w:hAnsi="Arial" w:cs="Arial"/>
          <w:b/>
          <w:sz w:val="24"/>
          <w:szCs w:val="24"/>
        </w:rPr>
      </w:pPr>
      <w:r w:rsidRPr="004A492F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8D36BD" w:rsidRPr="001E4E3F" w:rsidRDefault="00A51C39" w:rsidP="008D36BD">
      <w:pPr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="008D36BD" w:rsidRPr="001E4E3F">
        <w:rPr>
          <w:sz w:val="28"/>
          <w:szCs w:val="28"/>
        </w:rPr>
        <w:t xml:space="preserve">Расходы бюджета Сортавальского </w:t>
      </w:r>
      <w:r w:rsidR="00E54348">
        <w:rPr>
          <w:sz w:val="28"/>
          <w:szCs w:val="28"/>
        </w:rPr>
        <w:t>городского поселения</w:t>
      </w:r>
      <w:r w:rsidR="008D36BD" w:rsidRPr="001E4E3F">
        <w:rPr>
          <w:sz w:val="28"/>
          <w:szCs w:val="28"/>
        </w:rPr>
        <w:t xml:space="preserve"> исполнены в сумме </w:t>
      </w:r>
      <w:r w:rsidR="00E54348">
        <w:rPr>
          <w:sz w:val="28"/>
          <w:szCs w:val="28"/>
        </w:rPr>
        <w:t>72545,3</w:t>
      </w:r>
      <w:r w:rsidR="008D36BD" w:rsidRPr="001E4E3F">
        <w:rPr>
          <w:sz w:val="28"/>
          <w:szCs w:val="28"/>
        </w:rPr>
        <w:t xml:space="preserve"> тыс. руб., что составляет </w:t>
      </w:r>
      <w:r w:rsidR="00E54348">
        <w:rPr>
          <w:sz w:val="28"/>
          <w:szCs w:val="28"/>
        </w:rPr>
        <w:t>55</w:t>
      </w:r>
      <w:r w:rsidR="008D36BD" w:rsidRPr="001E4E3F">
        <w:rPr>
          <w:sz w:val="28"/>
          <w:szCs w:val="28"/>
        </w:rPr>
        <w:t>% от  утвержденн</w:t>
      </w:r>
      <w:r w:rsidR="0006767C" w:rsidRPr="001E4E3F">
        <w:rPr>
          <w:sz w:val="28"/>
          <w:szCs w:val="28"/>
        </w:rPr>
        <w:t>ых в соответствии со</w:t>
      </w:r>
      <w:r w:rsidR="008D36BD" w:rsidRPr="001E4E3F">
        <w:rPr>
          <w:sz w:val="28"/>
          <w:szCs w:val="28"/>
        </w:rPr>
        <w:t xml:space="preserve"> сводной бюджетной росписью</w:t>
      </w:r>
      <w:r w:rsidR="0006767C" w:rsidRPr="001E4E3F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="008D36BD" w:rsidRPr="001E4E3F">
        <w:rPr>
          <w:sz w:val="28"/>
          <w:szCs w:val="28"/>
        </w:rPr>
        <w:t xml:space="preserve"> объема средств – </w:t>
      </w:r>
      <w:r w:rsidR="00E54348">
        <w:rPr>
          <w:sz w:val="28"/>
          <w:szCs w:val="28"/>
        </w:rPr>
        <w:t>131858,8</w:t>
      </w:r>
      <w:r w:rsidR="0006767C" w:rsidRPr="001E4E3F">
        <w:rPr>
          <w:sz w:val="28"/>
          <w:szCs w:val="28"/>
        </w:rPr>
        <w:t xml:space="preserve"> </w:t>
      </w:r>
      <w:r w:rsidR="008D36BD" w:rsidRPr="001E4E3F">
        <w:rPr>
          <w:sz w:val="28"/>
          <w:szCs w:val="28"/>
        </w:rPr>
        <w:t>тыс. рублей.</w:t>
      </w:r>
    </w:p>
    <w:p w:rsidR="00A51C39" w:rsidRDefault="008D36BD" w:rsidP="001E4E3F">
      <w:pPr>
        <w:jc w:val="both"/>
        <w:rPr>
          <w:sz w:val="28"/>
          <w:szCs w:val="28"/>
        </w:rPr>
      </w:pPr>
      <w:r w:rsidRPr="001E4E3F">
        <w:rPr>
          <w:sz w:val="28"/>
          <w:szCs w:val="28"/>
        </w:rPr>
        <w:t xml:space="preserve">       Диапазон освоения бюджетных средств по разделам классификации расходов составляет от </w:t>
      </w:r>
      <w:r w:rsidR="005228E3" w:rsidRPr="001E4E3F">
        <w:rPr>
          <w:sz w:val="28"/>
          <w:szCs w:val="28"/>
        </w:rPr>
        <w:t>0</w:t>
      </w:r>
      <w:r w:rsidR="00E54348">
        <w:rPr>
          <w:sz w:val="28"/>
          <w:szCs w:val="28"/>
        </w:rPr>
        <w:t>,5</w:t>
      </w:r>
      <w:r w:rsidRPr="001E4E3F">
        <w:rPr>
          <w:sz w:val="28"/>
          <w:szCs w:val="28"/>
        </w:rPr>
        <w:t xml:space="preserve"> % по разделу «</w:t>
      </w:r>
      <w:r w:rsidR="001E4E3F" w:rsidRPr="001E4E3F">
        <w:rPr>
          <w:sz w:val="28"/>
          <w:szCs w:val="28"/>
        </w:rPr>
        <w:t>Национальная безопасность и правоохранительная деятельность</w:t>
      </w:r>
      <w:r w:rsidRPr="001E4E3F">
        <w:rPr>
          <w:sz w:val="28"/>
          <w:szCs w:val="28"/>
        </w:rPr>
        <w:t xml:space="preserve">», до </w:t>
      </w:r>
      <w:r w:rsidR="00E54348">
        <w:rPr>
          <w:sz w:val="28"/>
          <w:szCs w:val="28"/>
        </w:rPr>
        <w:t>83</w:t>
      </w:r>
      <w:r w:rsidRPr="001E4E3F">
        <w:rPr>
          <w:sz w:val="28"/>
          <w:szCs w:val="28"/>
        </w:rPr>
        <w:t xml:space="preserve"> % по разделу «</w:t>
      </w:r>
      <w:r w:rsidR="00E54348" w:rsidRPr="001E4E3F">
        <w:rPr>
          <w:sz w:val="24"/>
          <w:szCs w:val="24"/>
        </w:rPr>
        <w:t>Образование</w:t>
      </w:r>
      <w:r w:rsidRPr="001E4E3F">
        <w:rPr>
          <w:sz w:val="28"/>
          <w:szCs w:val="28"/>
        </w:rPr>
        <w:t xml:space="preserve">». Т. о. наблюдается неравномерное исполнение бюджета </w:t>
      </w:r>
      <w:r w:rsidR="00E54348">
        <w:rPr>
          <w:sz w:val="28"/>
          <w:szCs w:val="28"/>
        </w:rPr>
        <w:t>поселения</w:t>
      </w:r>
      <w:r w:rsidRPr="001E4E3F">
        <w:rPr>
          <w:sz w:val="28"/>
          <w:szCs w:val="28"/>
        </w:rPr>
        <w:t xml:space="preserve"> </w:t>
      </w:r>
      <w:r w:rsidR="0006767C" w:rsidRPr="001E4E3F">
        <w:rPr>
          <w:sz w:val="28"/>
          <w:szCs w:val="28"/>
        </w:rPr>
        <w:t xml:space="preserve">за </w:t>
      </w:r>
      <w:r w:rsidR="00E54348">
        <w:rPr>
          <w:sz w:val="28"/>
          <w:szCs w:val="28"/>
        </w:rPr>
        <w:t>9 месяцев</w:t>
      </w:r>
      <w:r w:rsidRPr="001E4E3F">
        <w:rPr>
          <w:sz w:val="28"/>
          <w:szCs w:val="28"/>
        </w:rPr>
        <w:t xml:space="preserve"> 201</w:t>
      </w:r>
      <w:r w:rsidR="005228E3" w:rsidRPr="001E4E3F">
        <w:rPr>
          <w:sz w:val="28"/>
          <w:szCs w:val="28"/>
        </w:rPr>
        <w:t>5</w:t>
      </w:r>
      <w:r w:rsidRPr="001E4E3F">
        <w:rPr>
          <w:sz w:val="28"/>
          <w:szCs w:val="28"/>
        </w:rPr>
        <w:t xml:space="preserve"> года</w:t>
      </w:r>
      <w:r w:rsidR="0006767C" w:rsidRPr="001E4E3F">
        <w:rPr>
          <w:sz w:val="28"/>
          <w:szCs w:val="28"/>
        </w:rPr>
        <w:t>.</w:t>
      </w:r>
    </w:p>
    <w:p w:rsidR="00A51C39" w:rsidRPr="004A492F" w:rsidRDefault="00A51C39" w:rsidP="00A51C39">
      <w:pPr>
        <w:pStyle w:val="a3"/>
        <w:ind w:left="1040"/>
        <w:jc w:val="both"/>
        <w:rPr>
          <w:rFonts w:ascii="Arial" w:hAnsi="Arial" w:cs="Arial"/>
          <w:sz w:val="28"/>
          <w:szCs w:val="28"/>
        </w:rPr>
      </w:pPr>
    </w:p>
    <w:p w:rsidR="00C615D2" w:rsidRPr="00FE7944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FE7944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AC154F">
        <w:rPr>
          <w:sz w:val="28"/>
          <w:szCs w:val="28"/>
        </w:rPr>
        <w:t>9</w:t>
      </w:r>
      <w:r w:rsidR="00913EF5" w:rsidRPr="00FE7944">
        <w:rPr>
          <w:sz w:val="28"/>
          <w:szCs w:val="28"/>
        </w:rPr>
        <w:t xml:space="preserve"> </w:t>
      </w:r>
      <w:r w:rsidR="00AC154F">
        <w:rPr>
          <w:sz w:val="28"/>
          <w:szCs w:val="28"/>
        </w:rPr>
        <w:t>месяцев</w:t>
      </w:r>
      <w:r w:rsidRPr="00FE7944">
        <w:rPr>
          <w:sz w:val="28"/>
          <w:szCs w:val="28"/>
        </w:rPr>
        <w:t xml:space="preserve"> 201</w:t>
      </w:r>
      <w:r w:rsidR="009A68CD" w:rsidRPr="00FE7944">
        <w:rPr>
          <w:sz w:val="28"/>
          <w:szCs w:val="28"/>
        </w:rPr>
        <w:t>5</w:t>
      </w:r>
      <w:r w:rsidRPr="00FE7944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4A492F" w:rsidRDefault="00CC3744" w:rsidP="00A51C39">
      <w:pPr>
        <w:pStyle w:val="a3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CC3744" w:rsidRPr="004A492F" w:rsidRDefault="00CC3744" w:rsidP="00A51C39">
      <w:pPr>
        <w:pStyle w:val="a3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CC3744" w:rsidRPr="00B023F8" w:rsidRDefault="00CC3744" w:rsidP="00CC3744">
      <w:pPr>
        <w:ind w:firstLine="709"/>
        <w:jc w:val="center"/>
        <w:rPr>
          <w:b/>
          <w:sz w:val="28"/>
          <w:szCs w:val="28"/>
        </w:rPr>
      </w:pPr>
      <w:r w:rsidRPr="00B023F8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B023F8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B023F8">
        <w:rPr>
          <w:b/>
          <w:sz w:val="28"/>
          <w:szCs w:val="28"/>
        </w:rPr>
        <w:t xml:space="preserve">по </w:t>
      </w:r>
      <w:r w:rsidR="00B80476" w:rsidRPr="00B023F8">
        <w:rPr>
          <w:b/>
          <w:bCs/>
          <w:sz w:val="28"/>
          <w:szCs w:val="28"/>
        </w:rPr>
        <w:t xml:space="preserve">Сортавальскому </w:t>
      </w:r>
      <w:r w:rsidR="00AC154F">
        <w:rPr>
          <w:b/>
          <w:bCs/>
          <w:sz w:val="28"/>
          <w:szCs w:val="28"/>
        </w:rPr>
        <w:t>городскому поселению</w:t>
      </w:r>
    </w:p>
    <w:p w:rsidR="005F23F0" w:rsidRPr="00B023F8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B023F8">
        <w:rPr>
          <w:b/>
          <w:bCs/>
          <w:sz w:val="28"/>
          <w:szCs w:val="28"/>
        </w:rPr>
        <w:t>Табл.7</w:t>
      </w:r>
    </w:p>
    <w:p w:rsidR="00CC3744" w:rsidRPr="00B023F8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B023F8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B023F8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781162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 xml:space="preserve">Уточненная </w:t>
            </w:r>
            <w:r w:rsidR="00CC3744" w:rsidRPr="00B023F8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Доля в общих расходах</w:t>
            </w:r>
            <w:proofErr w:type="gramStart"/>
            <w:r w:rsidRPr="00B023F8">
              <w:rPr>
                <w:b/>
                <w:bCs/>
              </w:rPr>
              <w:t xml:space="preserve"> (%)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96C1E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 xml:space="preserve">Исполнение за </w:t>
            </w:r>
            <w:r w:rsidR="00B96C1E">
              <w:rPr>
                <w:b/>
                <w:bCs/>
              </w:rPr>
              <w:t>9 месяцев</w:t>
            </w:r>
            <w:r w:rsidRPr="00B023F8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% исполнения</w:t>
            </w:r>
          </w:p>
        </w:tc>
      </w:tr>
      <w:tr w:rsidR="00CC3744" w:rsidRPr="00B023F8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AF081C" w:rsidP="00B80476">
            <w:pPr>
              <w:jc w:val="center"/>
            </w:pPr>
            <w:r>
              <w:t>29117,3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B96C1E" w:rsidP="00B80476">
            <w:pPr>
              <w:jc w:val="center"/>
            </w:pPr>
            <w:r>
              <w:t>22,1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670E91" w:rsidP="00B80476">
            <w:pPr>
              <w:jc w:val="center"/>
            </w:pPr>
            <w:r>
              <w:t>18671,4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356C49" w:rsidP="00B80476">
            <w:pPr>
              <w:jc w:val="center"/>
            </w:pPr>
            <w:r>
              <w:t>64,1</w:t>
            </w:r>
          </w:p>
        </w:tc>
      </w:tr>
      <w:tr w:rsidR="00CC3744" w:rsidRPr="00B023F8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86AB4" w:rsidP="00B80476">
            <w:pPr>
              <w:jc w:val="center"/>
            </w:pPr>
            <w:r>
              <w:t>72797,9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B96C1E" w:rsidP="00B80476">
            <w:pPr>
              <w:jc w:val="center"/>
            </w:pPr>
            <w:r>
              <w:t>55,2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670E91" w:rsidP="00CF43CE">
            <w:pPr>
              <w:jc w:val="center"/>
            </w:pPr>
            <w:r>
              <w:t>48635,9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356C49" w:rsidP="00356C49">
            <w:pPr>
              <w:jc w:val="center"/>
            </w:pPr>
            <w:r>
              <w:t>66,8</w:t>
            </w:r>
          </w:p>
        </w:tc>
      </w:tr>
      <w:tr w:rsidR="00CC3744" w:rsidRPr="00B023F8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86AB4" w:rsidP="00B80476">
            <w:pPr>
              <w:jc w:val="center"/>
            </w:pPr>
            <w:r>
              <w:t>215,5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B96C1E" w:rsidP="00B80476">
            <w:pPr>
              <w:jc w:val="center"/>
            </w:pPr>
            <w:r>
              <w:t>0,2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670E91" w:rsidP="00CF43CE">
            <w:pPr>
              <w:jc w:val="center"/>
            </w:pPr>
            <w:r>
              <w:t>81,1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356C49" w:rsidP="00B80476">
            <w:pPr>
              <w:jc w:val="center"/>
            </w:pPr>
            <w:r>
              <w:t>37,6</w:t>
            </w:r>
          </w:p>
        </w:tc>
      </w:tr>
      <w:tr w:rsidR="00CC3744" w:rsidRPr="00B023F8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86AB4" w:rsidP="00B80476">
            <w:pPr>
              <w:jc w:val="center"/>
            </w:pPr>
            <w:r>
              <w:t>22651,7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B96C1E" w:rsidP="00B80476">
            <w:pPr>
              <w:jc w:val="center"/>
            </w:pPr>
            <w:r>
              <w:t>17,2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670E91" w:rsidP="00B80476">
            <w:pPr>
              <w:jc w:val="center"/>
            </w:pPr>
            <w:r>
              <w:t>1945,1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356C49" w:rsidP="00B80476">
            <w:pPr>
              <w:jc w:val="center"/>
            </w:pPr>
            <w:r>
              <w:t>8,6</w:t>
            </w:r>
          </w:p>
        </w:tc>
      </w:tr>
      <w:tr w:rsidR="00CC3744" w:rsidRPr="00B023F8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486AB4" w:rsidP="00781162">
            <w:pPr>
              <w:jc w:val="center"/>
            </w:pPr>
            <w:r>
              <w:t>252,7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B96C1E" w:rsidP="00B80476">
            <w:pPr>
              <w:jc w:val="center"/>
            </w:pPr>
            <w:r>
              <w:t>0,2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670E91" w:rsidP="00B80476">
            <w:pPr>
              <w:jc w:val="center"/>
            </w:pPr>
            <w:r>
              <w:t>189,5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356C49" w:rsidP="00B80476">
            <w:pPr>
              <w:jc w:val="center"/>
            </w:pPr>
            <w:r>
              <w:t>75</w:t>
            </w:r>
          </w:p>
        </w:tc>
      </w:tr>
      <w:tr w:rsidR="00CC3744" w:rsidRPr="00B023F8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B96C1E" w:rsidP="00B80476">
            <w:pPr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B96C1E" w:rsidP="00B80476">
            <w:pPr>
              <w:jc w:val="center"/>
            </w:pPr>
            <w: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670E91" w:rsidP="0033433D">
            <w:pPr>
              <w:jc w:val="center"/>
            </w:pPr>
            <w: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0</w:t>
            </w:r>
          </w:p>
        </w:tc>
      </w:tr>
      <w:tr w:rsidR="00B80476" w:rsidRPr="00B023F8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B023F8" w:rsidRDefault="00B80476" w:rsidP="00B80476">
            <w:pPr>
              <w:jc w:val="center"/>
            </w:pPr>
            <w:r w:rsidRPr="00B023F8"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B023F8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3F8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B023F8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B023F8" w:rsidRDefault="00B96C1E" w:rsidP="00B80476">
            <w:pPr>
              <w:jc w:val="center"/>
            </w:pPr>
            <w:r>
              <w:t>600,0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B023F8" w:rsidRDefault="00B96C1E" w:rsidP="00B80476">
            <w:pPr>
              <w:jc w:val="center"/>
            </w:pPr>
            <w: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B023F8" w:rsidRDefault="00670E91" w:rsidP="00B80476">
            <w:pPr>
              <w:jc w:val="center"/>
            </w:pPr>
            <w:r>
              <w:t>89,4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B023F8" w:rsidRDefault="00356C49" w:rsidP="000B40F4">
            <w:pPr>
              <w:jc w:val="center"/>
            </w:pPr>
            <w:r>
              <w:t>14,9</w:t>
            </w:r>
          </w:p>
        </w:tc>
      </w:tr>
      <w:tr w:rsidR="00CC3744" w:rsidRPr="00B023F8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B96C1E" w:rsidP="00B96C1E">
            <w:pPr>
              <w:jc w:val="center"/>
            </w:pPr>
            <w:r>
              <w:t>6223,7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96C1E">
            <w:pPr>
              <w:jc w:val="center"/>
            </w:pPr>
            <w:r w:rsidRPr="00B023F8">
              <w:t>4,</w:t>
            </w:r>
            <w:r w:rsidR="00B96C1E"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670E91" w:rsidP="00D10FEF">
            <w:pPr>
              <w:jc w:val="center"/>
            </w:pPr>
            <w:r>
              <w:t>2932,</w:t>
            </w:r>
            <w:r w:rsidR="00D10FEF"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356C49" w:rsidP="000B40F4">
            <w:pPr>
              <w:jc w:val="center"/>
            </w:pPr>
            <w:r>
              <w:t>47,1</w:t>
            </w:r>
          </w:p>
        </w:tc>
      </w:tr>
      <w:tr w:rsidR="00CC3744" w:rsidRPr="00B023F8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pPr>
              <w:rPr>
                <w:b/>
                <w:bCs/>
              </w:rPr>
            </w:pPr>
            <w:r w:rsidRPr="00B023F8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B96C1E" w:rsidP="0033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131858,8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356C49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72545,2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356C49" w:rsidP="00B80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</w:tbl>
    <w:p w:rsidR="00CC3744" w:rsidRPr="004A492F" w:rsidRDefault="00CC3744" w:rsidP="00A51C39">
      <w:pPr>
        <w:pStyle w:val="a3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CC3744" w:rsidRPr="00B023F8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B023F8">
        <w:rPr>
          <w:sz w:val="28"/>
          <w:szCs w:val="28"/>
        </w:rPr>
        <w:t xml:space="preserve"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</w:t>
      </w:r>
      <w:r w:rsidR="00356C49">
        <w:rPr>
          <w:sz w:val="28"/>
          <w:szCs w:val="28"/>
        </w:rPr>
        <w:t>64,1</w:t>
      </w:r>
      <w:r w:rsidRPr="00B023F8">
        <w:rPr>
          <w:sz w:val="28"/>
          <w:szCs w:val="28"/>
        </w:rPr>
        <w:t xml:space="preserve">% от </w:t>
      </w:r>
      <w:r w:rsidRPr="00B023F8">
        <w:rPr>
          <w:sz w:val="28"/>
          <w:szCs w:val="28"/>
        </w:rPr>
        <w:lastRenderedPageBreak/>
        <w:t xml:space="preserve">общих расходов бюджета Сортавальского </w:t>
      </w:r>
      <w:r w:rsidR="00356C49">
        <w:rPr>
          <w:sz w:val="28"/>
          <w:szCs w:val="28"/>
        </w:rPr>
        <w:t>городского поселения</w:t>
      </w:r>
      <w:r w:rsidRPr="00B023F8">
        <w:rPr>
          <w:sz w:val="28"/>
          <w:szCs w:val="28"/>
        </w:rPr>
        <w:t xml:space="preserve">. </w:t>
      </w:r>
      <w:r w:rsidR="00141DA2" w:rsidRPr="00B023F8">
        <w:rPr>
          <w:sz w:val="28"/>
          <w:szCs w:val="28"/>
        </w:rPr>
        <w:t>Диапазон и</w:t>
      </w:r>
      <w:r w:rsidR="00011BF9" w:rsidRPr="00B023F8">
        <w:rPr>
          <w:sz w:val="28"/>
          <w:szCs w:val="28"/>
        </w:rPr>
        <w:t>сполнение бюджета</w:t>
      </w:r>
      <w:r w:rsidR="00356C49">
        <w:rPr>
          <w:sz w:val="28"/>
          <w:szCs w:val="28"/>
        </w:rPr>
        <w:t xml:space="preserve"> поселения</w:t>
      </w:r>
      <w:r w:rsidR="00011BF9" w:rsidRPr="00B023F8">
        <w:rPr>
          <w:sz w:val="28"/>
          <w:szCs w:val="28"/>
        </w:rPr>
        <w:t xml:space="preserve"> в анализируемом периоде </w:t>
      </w:r>
      <w:r w:rsidR="00141DA2" w:rsidRPr="00B023F8">
        <w:rPr>
          <w:sz w:val="28"/>
          <w:szCs w:val="28"/>
        </w:rPr>
        <w:t xml:space="preserve">колеблется от </w:t>
      </w:r>
      <w:r w:rsidR="00356C49">
        <w:rPr>
          <w:sz w:val="28"/>
          <w:szCs w:val="28"/>
        </w:rPr>
        <w:t>8,6</w:t>
      </w:r>
      <w:r w:rsidR="00141DA2" w:rsidRPr="00B023F8">
        <w:rPr>
          <w:sz w:val="28"/>
          <w:szCs w:val="28"/>
        </w:rPr>
        <w:t xml:space="preserve"> % по группе «</w:t>
      </w:r>
      <w:r w:rsidR="007F7F65" w:rsidRPr="00B023F8">
        <w:rPr>
          <w:sz w:val="28"/>
          <w:szCs w:val="28"/>
        </w:rPr>
        <w:t>бюджетные инвестиции</w:t>
      </w:r>
      <w:r w:rsidR="00141DA2" w:rsidRPr="00B023F8">
        <w:rPr>
          <w:sz w:val="28"/>
          <w:szCs w:val="28"/>
        </w:rPr>
        <w:t xml:space="preserve">» до </w:t>
      </w:r>
      <w:r w:rsidR="00356C49">
        <w:rPr>
          <w:sz w:val="28"/>
          <w:szCs w:val="28"/>
        </w:rPr>
        <w:t>75</w:t>
      </w:r>
      <w:r w:rsidR="00141DA2" w:rsidRPr="00B023F8">
        <w:rPr>
          <w:sz w:val="28"/>
          <w:szCs w:val="28"/>
        </w:rPr>
        <w:t xml:space="preserve"> % по группе «</w:t>
      </w:r>
      <w:r w:rsidR="00B023F8" w:rsidRPr="00B023F8">
        <w:rPr>
          <w:sz w:val="28"/>
          <w:szCs w:val="28"/>
        </w:rPr>
        <w:t>Межбюджетные трансферты</w:t>
      </w:r>
      <w:r w:rsidR="00141DA2" w:rsidRPr="00B023F8">
        <w:rPr>
          <w:sz w:val="28"/>
          <w:szCs w:val="28"/>
        </w:rPr>
        <w:t xml:space="preserve">». По </w:t>
      </w:r>
      <w:r w:rsidR="00B023F8" w:rsidRPr="00B023F8">
        <w:rPr>
          <w:sz w:val="28"/>
          <w:szCs w:val="28"/>
        </w:rPr>
        <w:t xml:space="preserve"> всем </w:t>
      </w:r>
      <w:r w:rsidR="00141DA2" w:rsidRPr="00B023F8">
        <w:rPr>
          <w:sz w:val="28"/>
          <w:szCs w:val="28"/>
        </w:rPr>
        <w:t>групп</w:t>
      </w:r>
      <w:r w:rsidR="007F7F65" w:rsidRPr="00B023F8">
        <w:rPr>
          <w:sz w:val="28"/>
          <w:szCs w:val="28"/>
        </w:rPr>
        <w:t>ам</w:t>
      </w:r>
      <w:r w:rsidR="00141DA2" w:rsidRPr="00B023F8">
        <w:rPr>
          <w:sz w:val="28"/>
          <w:szCs w:val="28"/>
        </w:rPr>
        <w:t xml:space="preserve"> вида расходов</w:t>
      </w:r>
      <w:r w:rsidR="00B023F8" w:rsidRPr="00B023F8">
        <w:rPr>
          <w:sz w:val="28"/>
          <w:szCs w:val="28"/>
        </w:rPr>
        <w:t>,</w:t>
      </w:r>
      <w:r w:rsidR="00141DA2" w:rsidRPr="00B023F8">
        <w:rPr>
          <w:sz w:val="28"/>
          <w:szCs w:val="28"/>
        </w:rPr>
        <w:t xml:space="preserve"> </w:t>
      </w:r>
      <w:r w:rsidR="00B023F8" w:rsidRPr="00B023F8">
        <w:rPr>
          <w:sz w:val="28"/>
          <w:szCs w:val="28"/>
        </w:rPr>
        <w:t>за исключением группы вида расходов «Бюджетные инвестиции»,</w:t>
      </w:r>
      <w:r w:rsidR="00141DA2" w:rsidRPr="00B023F8">
        <w:rPr>
          <w:sz w:val="28"/>
          <w:szCs w:val="28"/>
        </w:rPr>
        <w:t xml:space="preserve"> исполнение </w:t>
      </w:r>
      <w:r w:rsidR="00356C49">
        <w:rPr>
          <w:sz w:val="28"/>
          <w:szCs w:val="28"/>
        </w:rPr>
        <w:t>ниже среднего</w:t>
      </w:r>
      <w:r w:rsidR="00141DA2" w:rsidRPr="00B023F8">
        <w:rPr>
          <w:sz w:val="28"/>
          <w:szCs w:val="28"/>
        </w:rPr>
        <w:t xml:space="preserve"> </w:t>
      </w:r>
      <w:r w:rsidR="00011BF9" w:rsidRPr="00B023F8">
        <w:rPr>
          <w:sz w:val="28"/>
          <w:szCs w:val="28"/>
        </w:rPr>
        <w:t xml:space="preserve"> показател</w:t>
      </w:r>
      <w:r w:rsidR="00141DA2" w:rsidRPr="00B023F8">
        <w:rPr>
          <w:sz w:val="28"/>
          <w:szCs w:val="28"/>
        </w:rPr>
        <w:t>я</w:t>
      </w:r>
      <w:r w:rsidR="00356C49">
        <w:rPr>
          <w:sz w:val="28"/>
          <w:szCs w:val="28"/>
        </w:rPr>
        <w:t xml:space="preserve"> за 9 месяцев </w:t>
      </w:r>
      <w:r w:rsidR="00011BF9" w:rsidRPr="00B023F8">
        <w:rPr>
          <w:sz w:val="28"/>
          <w:szCs w:val="28"/>
        </w:rPr>
        <w:t xml:space="preserve"> (</w:t>
      </w:r>
      <w:r w:rsidR="00356C49">
        <w:rPr>
          <w:sz w:val="28"/>
          <w:szCs w:val="28"/>
        </w:rPr>
        <w:t>75</w:t>
      </w:r>
      <w:r w:rsidR="00011BF9" w:rsidRPr="00B023F8">
        <w:rPr>
          <w:sz w:val="28"/>
          <w:szCs w:val="28"/>
        </w:rPr>
        <w:t>%</w:t>
      </w:r>
      <w:proofErr w:type="gramStart"/>
      <w:r w:rsidR="00011BF9" w:rsidRPr="00B023F8">
        <w:rPr>
          <w:sz w:val="28"/>
          <w:szCs w:val="28"/>
        </w:rPr>
        <w:t xml:space="preserve"> )</w:t>
      </w:r>
      <w:proofErr w:type="gramEnd"/>
      <w:r w:rsidR="00141DA2" w:rsidRPr="00B023F8">
        <w:rPr>
          <w:sz w:val="28"/>
          <w:szCs w:val="28"/>
        </w:rPr>
        <w:t>.</w:t>
      </w:r>
      <w:r w:rsidR="00EF4F07" w:rsidRPr="00B023F8">
        <w:rPr>
          <w:sz w:val="28"/>
          <w:szCs w:val="28"/>
        </w:rPr>
        <w:t xml:space="preserve"> </w:t>
      </w:r>
    </w:p>
    <w:p w:rsidR="00A51C39" w:rsidRDefault="00A51C39" w:rsidP="00A51C39">
      <w:pPr>
        <w:pStyle w:val="a3"/>
        <w:ind w:left="0" w:firstLine="1040"/>
        <w:jc w:val="right"/>
        <w:rPr>
          <w:rFonts w:ascii="Arial" w:hAnsi="Arial" w:cs="Arial"/>
          <w:sz w:val="28"/>
          <w:szCs w:val="28"/>
        </w:rPr>
      </w:pPr>
    </w:p>
    <w:p w:rsidR="00AF081C" w:rsidRPr="00AF081C" w:rsidRDefault="00AF081C" w:rsidP="00AF081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proofErr w:type="gramStart"/>
      <w:r w:rsidR="00AC154F" w:rsidRPr="00AF081C">
        <w:rPr>
          <w:sz w:val="28"/>
          <w:szCs w:val="28"/>
        </w:rPr>
        <w:t>При анализе Отчета об исполнении бюджета Сортавальского городского поселения на 01.10.2015г. установлено, что в нарушение п.134 Приказа Минфина РФ от 28 декабря 2010 г. N 191н</w:t>
      </w:r>
      <w:r>
        <w:rPr>
          <w:sz w:val="28"/>
          <w:szCs w:val="28"/>
        </w:rPr>
        <w:t xml:space="preserve"> </w:t>
      </w:r>
      <w:r w:rsidR="00AC154F" w:rsidRPr="00AF081C">
        <w:rPr>
          <w:sz w:val="28"/>
          <w:szCs w:val="28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– Инструкция 191н) в графе 3 отражены коды по бюджетной классификации не</w:t>
      </w:r>
      <w:proofErr w:type="gramEnd"/>
      <w:r w:rsidR="00AC154F" w:rsidRPr="00AF081C">
        <w:rPr>
          <w:sz w:val="28"/>
          <w:szCs w:val="28"/>
        </w:rPr>
        <w:t xml:space="preserve"> содержащие составные части кода главного администратора доходов бюджета и кода главного распорядителя бюджетных средств</w:t>
      </w:r>
      <w:r w:rsidRPr="00AF081C">
        <w:rPr>
          <w:sz w:val="28"/>
          <w:szCs w:val="28"/>
        </w:rPr>
        <w:t xml:space="preserve">, отсутствуют </w:t>
      </w:r>
      <w:r w:rsidRPr="00AF081C">
        <w:rPr>
          <w:rFonts w:eastAsiaTheme="minorHAnsi"/>
          <w:sz w:val="28"/>
          <w:szCs w:val="28"/>
          <w:lang w:eastAsia="en-US"/>
        </w:rPr>
        <w:t xml:space="preserve">формирование промежуточных итогов по </w:t>
      </w:r>
      <w:proofErr w:type="spellStart"/>
      <w:r w:rsidRPr="00AF081C">
        <w:rPr>
          <w:rFonts w:eastAsiaTheme="minorHAnsi"/>
          <w:sz w:val="28"/>
          <w:szCs w:val="28"/>
          <w:lang w:eastAsia="en-US"/>
        </w:rPr>
        <w:t>группировочным</w:t>
      </w:r>
      <w:proofErr w:type="spellEnd"/>
      <w:r w:rsidRPr="00AF081C">
        <w:rPr>
          <w:rFonts w:eastAsiaTheme="minorHAnsi"/>
          <w:sz w:val="28"/>
          <w:szCs w:val="28"/>
          <w:lang w:eastAsia="en-US"/>
        </w:rPr>
        <w:t xml:space="preserve"> кодам бюджетной классификации Российской Федерации в структуре </w:t>
      </w:r>
      <w:r>
        <w:rPr>
          <w:rFonts w:eastAsiaTheme="minorHAnsi"/>
          <w:sz w:val="28"/>
          <w:szCs w:val="28"/>
          <w:lang w:eastAsia="en-US"/>
        </w:rPr>
        <w:t xml:space="preserve">утвержденных решением о бюджете </w:t>
      </w:r>
      <w:r w:rsidRPr="00AF081C">
        <w:rPr>
          <w:rFonts w:eastAsiaTheme="minorHAnsi"/>
          <w:sz w:val="28"/>
          <w:szCs w:val="28"/>
          <w:lang w:eastAsia="en-US"/>
        </w:rPr>
        <w:t>бюджетных назначений по</w:t>
      </w:r>
      <w:r>
        <w:rPr>
          <w:rFonts w:eastAsiaTheme="minorHAnsi"/>
          <w:sz w:val="28"/>
          <w:szCs w:val="28"/>
          <w:lang w:eastAsia="en-US"/>
        </w:rPr>
        <w:t xml:space="preserve"> расходам бюджета.</w:t>
      </w:r>
    </w:p>
    <w:p w:rsidR="00AF081C" w:rsidRPr="00AF081C" w:rsidRDefault="00AF081C" w:rsidP="00AF081C">
      <w:pPr>
        <w:jc w:val="both"/>
        <w:rPr>
          <w:rFonts w:eastAsiaTheme="minorHAnsi"/>
          <w:sz w:val="28"/>
          <w:szCs w:val="28"/>
          <w:lang w:eastAsia="en-US"/>
        </w:rPr>
      </w:pPr>
    </w:p>
    <w:p w:rsidR="00A51C39" w:rsidRPr="00D15EE2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="00CE7D33" w:rsidRPr="004A492F">
        <w:rPr>
          <w:rFonts w:ascii="Arial" w:hAnsi="Arial" w:cs="Arial"/>
          <w:sz w:val="28"/>
          <w:szCs w:val="28"/>
        </w:rPr>
        <w:t xml:space="preserve">              </w:t>
      </w:r>
      <w:r w:rsidRPr="00D15EE2">
        <w:rPr>
          <w:b/>
          <w:sz w:val="28"/>
          <w:szCs w:val="28"/>
        </w:rPr>
        <w:t xml:space="preserve">Исполнение средств резервных фондов </w:t>
      </w:r>
    </w:p>
    <w:p w:rsidR="00A51C39" w:rsidRPr="00D15EE2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D15EE2">
        <w:rPr>
          <w:b/>
          <w:sz w:val="28"/>
          <w:szCs w:val="28"/>
        </w:rPr>
        <w:t xml:space="preserve">Администрации Сортавальского </w:t>
      </w:r>
      <w:r w:rsidR="00C76422">
        <w:rPr>
          <w:b/>
          <w:sz w:val="28"/>
          <w:szCs w:val="28"/>
        </w:rPr>
        <w:t>городского поселения</w:t>
      </w:r>
    </w:p>
    <w:p w:rsidR="00A51C39" w:rsidRPr="00D15EE2" w:rsidRDefault="00A51C39" w:rsidP="00A51C39">
      <w:pPr>
        <w:pStyle w:val="a3"/>
        <w:ind w:left="0" w:firstLine="1040"/>
        <w:jc w:val="both"/>
        <w:rPr>
          <w:b/>
          <w:sz w:val="28"/>
          <w:szCs w:val="28"/>
        </w:rPr>
      </w:pPr>
    </w:p>
    <w:p w:rsidR="00A51C39" w:rsidRPr="00D15EE2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D15EE2">
        <w:rPr>
          <w:sz w:val="28"/>
          <w:szCs w:val="28"/>
        </w:rPr>
        <w:t>По состоянию на 01.</w:t>
      </w:r>
      <w:r w:rsidR="00DA1517">
        <w:rPr>
          <w:sz w:val="28"/>
          <w:szCs w:val="28"/>
        </w:rPr>
        <w:t>10</w:t>
      </w:r>
      <w:r w:rsidRPr="00D15EE2">
        <w:rPr>
          <w:sz w:val="28"/>
          <w:szCs w:val="28"/>
        </w:rPr>
        <w:t>.201</w:t>
      </w:r>
      <w:r w:rsidR="00F2576A" w:rsidRPr="00D15EE2">
        <w:rPr>
          <w:sz w:val="28"/>
          <w:szCs w:val="28"/>
        </w:rPr>
        <w:t>5</w:t>
      </w:r>
      <w:r w:rsidRPr="00D15EE2">
        <w:rPr>
          <w:sz w:val="28"/>
          <w:szCs w:val="28"/>
        </w:rPr>
        <w:t xml:space="preserve">г. утвержденный объем резервного фонда Администрации Сортавальского </w:t>
      </w:r>
      <w:r w:rsidR="00DA1517">
        <w:rPr>
          <w:sz w:val="28"/>
          <w:szCs w:val="28"/>
        </w:rPr>
        <w:t>городского поселения</w:t>
      </w:r>
      <w:r w:rsidRPr="00D15EE2">
        <w:rPr>
          <w:sz w:val="28"/>
          <w:szCs w:val="28"/>
        </w:rPr>
        <w:t xml:space="preserve"> составляет </w:t>
      </w:r>
      <w:r w:rsidR="00C76422">
        <w:rPr>
          <w:sz w:val="28"/>
          <w:szCs w:val="28"/>
        </w:rPr>
        <w:t>1882,9</w:t>
      </w:r>
      <w:r w:rsidRPr="00D15EE2">
        <w:rPr>
          <w:sz w:val="28"/>
          <w:szCs w:val="28"/>
        </w:rPr>
        <w:t xml:space="preserve"> тыс. руб</w:t>
      </w:r>
      <w:proofErr w:type="gramStart"/>
      <w:r w:rsidRPr="00D15EE2">
        <w:rPr>
          <w:sz w:val="28"/>
          <w:szCs w:val="28"/>
        </w:rPr>
        <w:t xml:space="preserve">.. </w:t>
      </w:r>
      <w:proofErr w:type="gramEnd"/>
      <w:r w:rsidRPr="00D15EE2">
        <w:rPr>
          <w:sz w:val="28"/>
          <w:szCs w:val="28"/>
        </w:rPr>
        <w:t>Удельный вес резервн</w:t>
      </w:r>
      <w:r w:rsidR="00C76422">
        <w:rPr>
          <w:sz w:val="28"/>
          <w:szCs w:val="28"/>
        </w:rPr>
        <w:t>ого</w:t>
      </w:r>
      <w:r w:rsidRPr="00D15EE2">
        <w:rPr>
          <w:sz w:val="28"/>
          <w:szCs w:val="28"/>
        </w:rPr>
        <w:t xml:space="preserve"> фондов Администрации Сортавальского </w:t>
      </w:r>
      <w:r w:rsidR="00C76422">
        <w:rPr>
          <w:sz w:val="28"/>
          <w:szCs w:val="28"/>
        </w:rPr>
        <w:t>городского поселения</w:t>
      </w:r>
      <w:r w:rsidRPr="00D15EE2">
        <w:rPr>
          <w:sz w:val="28"/>
          <w:szCs w:val="28"/>
        </w:rPr>
        <w:t>, в общем объеме утвержденных Решением о бюджете расходах бюджета</w:t>
      </w:r>
      <w:r w:rsidR="00C76422">
        <w:rPr>
          <w:sz w:val="28"/>
          <w:szCs w:val="28"/>
        </w:rPr>
        <w:t xml:space="preserve"> поселения</w:t>
      </w:r>
      <w:r w:rsidRPr="00D15EE2">
        <w:rPr>
          <w:sz w:val="28"/>
          <w:szCs w:val="28"/>
        </w:rPr>
        <w:t xml:space="preserve">, составляет </w:t>
      </w:r>
      <w:r w:rsidR="00C76422">
        <w:rPr>
          <w:sz w:val="28"/>
          <w:szCs w:val="28"/>
        </w:rPr>
        <w:t>1,4</w:t>
      </w:r>
      <w:r w:rsidRPr="00D15EE2">
        <w:rPr>
          <w:sz w:val="28"/>
          <w:szCs w:val="28"/>
        </w:rPr>
        <w:t>%.</w:t>
      </w:r>
    </w:p>
    <w:p w:rsidR="00A51C39" w:rsidRPr="00D15EE2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D15EE2">
        <w:rPr>
          <w:sz w:val="28"/>
          <w:szCs w:val="28"/>
        </w:rPr>
        <w:t xml:space="preserve">  Согласно Отчет</w:t>
      </w:r>
      <w:r w:rsidR="00C76422">
        <w:rPr>
          <w:sz w:val="28"/>
          <w:szCs w:val="28"/>
        </w:rPr>
        <w:t>у</w:t>
      </w:r>
      <w:r w:rsidRPr="00D15EE2">
        <w:rPr>
          <w:sz w:val="28"/>
          <w:szCs w:val="28"/>
        </w:rPr>
        <w:t xml:space="preserve"> об использовании средств Резервного фонда администрации Сортавальского </w:t>
      </w:r>
      <w:r w:rsidR="00C76422">
        <w:rPr>
          <w:sz w:val="28"/>
          <w:szCs w:val="28"/>
        </w:rPr>
        <w:t>городского поселения</w:t>
      </w:r>
      <w:r w:rsidRPr="00D15EE2">
        <w:rPr>
          <w:sz w:val="28"/>
          <w:szCs w:val="28"/>
        </w:rPr>
        <w:t xml:space="preserve"> </w:t>
      </w:r>
      <w:r w:rsidR="00BC66BE" w:rsidRPr="00D15EE2">
        <w:rPr>
          <w:sz w:val="28"/>
          <w:szCs w:val="28"/>
        </w:rPr>
        <w:t xml:space="preserve">за </w:t>
      </w:r>
      <w:r w:rsidR="00C76422">
        <w:rPr>
          <w:sz w:val="28"/>
          <w:szCs w:val="28"/>
        </w:rPr>
        <w:t>9 месяцев</w:t>
      </w:r>
      <w:r w:rsidRPr="00D15EE2">
        <w:rPr>
          <w:sz w:val="28"/>
          <w:szCs w:val="28"/>
        </w:rPr>
        <w:t xml:space="preserve"> 201</w:t>
      </w:r>
      <w:r w:rsidR="00F2576A" w:rsidRPr="00D15EE2">
        <w:rPr>
          <w:sz w:val="28"/>
          <w:szCs w:val="28"/>
        </w:rPr>
        <w:t>5</w:t>
      </w:r>
      <w:r w:rsidRPr="00D15EE2">
        <w:rPr>
          <w:sz w:val="28"/>
          <w:szCs w:val="28"/>
        </w:rPr>
        <w:t xml:space="preserve"> года расходов за счет средств резервного фонда не производилось.  </w:t>
      </w:r>
    </w:p>
    <w:p w:rsidR="00BC66BE" w:rsidRPr="004A492F" w:rsidRDefault="00BC66BE" w:rsidP="00A51C39">
      <w:pPr>
        <w:pStyle w:val="a3"/>
        <w:ind w:left="0" w:firstLine="680"/>
        <w:jc w:val="center"/>
        <w:rPr>
          <w:rFonts w:ascii="Arial" w:hAnsi="Arial" w:cs="Arial"/>
          <w:b/>
          <w:sz w:val="28"/>
          <w:szCs w:val="28"/>
        </w:rPr>
      </w:pPr>
      <w:r w:rsidRPr="004A492F">
        <w:rPr>
          <w:rFonts w:ascii="Arial" w:hAnsi="Arial" w:cs="Arial"/>
          <w:b/>
          <w:sz w:val="28"/>
          <w:szCs w:val="28"/>
        </w:rPr>
        <w:t xml:space="preserve"> </w:t>
      </w:r>
    </w:p>
    <w:p w:rsidR="00041B3B" w:rsidRPr="004A492F" w:rsidRDefault="00041B3B" w:rsidP="00A51C39">
      <w:pPr>
        <w:pStyle w:val="a3"/>
        <w:ind w:left="0" w:firstLine="680"/>
        <w:jc w:val="center"/>
        <w:rPr>
          <w:rFonts w:ascii="Arial" w:hAnsi="Arial" w:cs="Arial"/>
          <w:b/>
          <w:sz w:val="28"/>
          <w:szCs w:val="28"/>
        </w:rPr>
      </w:pPr>
    </w:p>
    <w:p w:rsidR="00041B3B" w:rsidRPr="008E3AB1" w:rsidRDefault="00041B3B" w:rsidP="00041B3B">
      <w:pPr>
        <w:jc w:val="center"/>
        <w:rPr>
          <w:b/>
          <w:sz w:val="28"/>
          <w:szCs w:val="28"/>
        </w:rPr>
      </w:pPr>
      <w:r w:rsidRPr="008E3AB1">
        <w:rPr>
          <w:b/>
          <w:sz w:val="28"/>
          <w:szCs w:val="28"/>
        </w:rPr>
        <w:t>Исполнение программной части бюджета.</w:t>
      </w:r>
    </w:p>
    <w:p w:rsidR="00041B3B" w:rsidRPr="008E3AB1" w:rsidRDefault="00041B3B" w:rsidP="00041B3B">
      <w:pPr>
        <w:jc w:val="center"/>
        <w:rPr>
          <w:b/>
          <w:sz w:val="28"/>
          <w:szCs w:val="28"/>
        </w:rPr>
      </w:pPr>
    </w:p>
    <w:p w:rsidR="00DA1517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   Решением о бюджете Сортавальского </w:t>
      </w:r>
      <w:r w:rsidR="00C76422">
        <w:rPr>
          <w:sz w:val="28"/>
          <w:szCs w:val="28"/>
        </w:rPr>
        <w:t>городского поселения</w:t>
      </w:r>
      <w:r w:rsidR="007928CF" w:rsidRPr="008E3AB1">
        <w:rPr>
          <w:sz w:val="28"/>
          <w:szCs w:val="28"/>
        </w:rPr>
        <w:t xml:space="preserve"> </w:t>
      </w:r>
      <w:r w:rsidRPr="008E3AB1">
        <w:rPr>
          <w:sz w:val="28"/>
          <w:szCs w:val="28"/>
        </w:rPr>
        <w:t xml:space="preserve"> на 2015 год</w:t>
      </w:r>
      <w:r w:rsidR="007928CF" w:rsidRPr="008E3AB1">
        <w:rPr>
          <w:sz w:val="28"/>
          <w:szCs w:val="28"/>
        </w:rPr>
        <w:t>, с учетом внесенных изменений и дополнений</w:t>
      </w:r>
      <w:r w:rsidRPr="008E3AB1">
        <w:rPr>
          <w:sz w:val="28"/>
          <w:szCs w:val="28"/>
        </w:rPr>
        <w:t xml:space="preserve">  предусматривались к исполнению </w:t>
      </w:r>
      <w:r w:rsidR="007928CF" w:rsidRPr="008E3AB1">
        <w:rPr>
          <w:sz w:val="28"/>
          <w:szCs w:val="28"/>
        </w:rPr>
        <w:t>6</w:t>
      </w:r>
      <w:r w:rsidRPr="008E3AB1">
        <w:rPr>
          <w:sz w:val="28"/>
          <w:szCs w:val="28"/>
        </w:rPr>
        <w:t xml:space="preserve"> </w:t>
      </w:r>
      <w:r w:rsidR="00C76422">
        <w:rPr>
          <w:sz w:val="28"/>
          <w:szCs w:val="28"/>
        </w:rPr>
        <w:t>муниципальных</w:t>
      </w:r>
      <w:r w:rsidRPr="008E3AB1">
        <w:rPr>
          <w:sz w:val="28"/>
          <w:szCs w:val="28"/>
        </w:rPr>
        <w:t xml:space="preserve"> </w:t>
      </w:r>
      <w:r w:rsidR="001B51B5">
        <w:rPr>
          <w:sz w:val="28"/>
          <w:szCs w:val="28"/>
        </w:rPr>
        <w:t xml:space="preserve">целевых </w:t>
      </w:r>
      <w:r w:rsidRPr="008E3AB1">
        <w:rPr>
          <w:sz w:val="28"/>
          <w:szCs w:val="28"/>
        </w:rPr>
        <w:t xml:space="preserve">программ в объеме </w:t>
      </w:r>
      <w:r w:rsidR="001B51B5">
        <w:rPr>
          <w:sz w:val="28"/>
          <w:szCs w:val="28"/>
        </w:rPr>
        <w:t>19915,6</w:t>
      </w:r>
      <w:r w:rsidRPr="008E3AB1">
        <w:rPr>
          <w:sz w:val="28"/>
          <w:szCs w:val="28"/>
        </w:rPr>
        <w:t xml:space="preserve"> тыс. руб.</w:t>
      </w:r>
    </w:p>
    <w:p w:rsidR="00041B3B" w:rsidRDefault="00DA1517" w:rsidP="00041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анализе Перечня муниципальных целевых программ по разделам и подразделам классификации расходов бюджета, предусмотренных к финансированию за счет средств бюджета Сортавальского городского поселения в 2015 году, утвержденное решением Совета Сортавальского городского поселения «О бюджете Сортавальского городского поселения на 2015 год и на плановый период 2016 и 2017 годов</w:t>
      </w:r>
      <w:proofErr w:type="gramStart"/>
      <w:r>
        <w:rPr>
          <w:sz w:val="28"/>
          <w:szCs w:val="28"/>
        </w:rPr>
        <w:t>»</w:t>
      </w:r>
      <w:r w:rsidR="00F52BB6">
        <w:rPr>
          <w:sz w:val="28"/>
          <w:szCs w:val="28"/>
        </w:rPr>
        <w:t>(</w:t>
      </w:r>
      <w:proofErr w:type="gramEnd"/>
      <w:r w:rsidR="00F52BB6">
        <w:rPr>
          <w:sz w:val="28"/>
          <w:szCs w:val="28"/>
        </w:rPr>
        <w:t>далее- Перечень)</w:t>
      </w:r>
      <w:r>
        <w:rPr>
          <w:sz w:val="28"/>
          <w:szCs w:val="28"/>
        </w:rPr>
        <w:t xml:space="preserve"> и Отчета об исполнении бюджета поселения на 01.10.2015г. (ф.0503117) </w:t>
      </w:r>
      <w:r w:rsidR="00F52BB6">
        <w:rPr>
          <w:sz w:val="28"/>
          <w:szCs w:val="28"/>
        </w:rPr>
        <w:t xml:space="preserve"> (далее </w:t>
      </w:r>
      <w:r w:rsidR="00F52BB6">
        <w:rPr>
          <w:sz w:val="28"/>
          <w:szCs w:val="28"/>
        </w:rPr>
        <w:lastRenderedPageBreak/>
        <w:t xml:space="preserve">– Отчет) </w:t>
      </w:r>
      <w:r>
        <w:rPr>
          <w:sz w:val="28"/>
          <w:szCs w:val="28"/>
        </w:rPr>
        <w:t xml:space="preserve">установлено, что исполнение расходов по  МЦП «Профилактика правонарушений в Сортавальском городском поселении на 2015-2017 годы» </w:t>
      </w:r>
      <w:r w:rsidR="00F52BB6">
        <w:rPr>
          <w:sz w:val="28"/>
          <w:szCs w:val="28"/>
        </w:rPr>
        <w:t>в Перечне определено по коду бюджетной классификации 0501 7950140 240 , а в</w:t>
      </w:r>
      <w:r w:rsidR="008E4714" w:rsidRPr="008E3AB1">
        <w:rPr>
          <w:sz w:val="28"/>
          <w:szCs w:val="28"/>
        </w:rPr>
        <w:t xml:space="preserve"> </w:t>
      </w:r>
      <w:r w:rsidR="00F52BB6">
        <w:rPr>
          <w:sz w:val="28"/>
          <w:szCs w:val="28"/>
        </w:rPr>
        <w:t>Отчете  и в Сводной бюджетной росписи по коду бюджетной классификации 0113 7950140 240.</w:t>
      </w:r>
    </w:p>
    <w:p w:rsidR="008159DD" w:rsidRPr="008E3AB1" w:rsidRDefault="008159DD" w:rsidP="00041B3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1B3B" w:rsidRPr="008E3AB1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Доля бюджетных средств, направляемых на реализацию Программ, в общих расходах бюджета</w:t>
      </w:r>
      <w:r w:rsidR="00F52BB6">
        <w:rPr>
          <w:sz w:val="28"/>
          <w:szCs w:val="28"/>
        </w:rPr>
        <w:t xml:space="preserve"> поселения</w:t>
      </w:r>
      <w:r w:rsidRPr="008E3AB1">
        <w:rPr>
          <w:sz w:val="28"/>
          <w:szCs w:val="28"/>
        </w:rPr>
        <w:t xml:space="preserve"> </w:t>
      </w:r>
      <w:r w:rsidR="00F52BB6">
        <w:rPr>
          <w:sz w:val="28"/>
          <w:szCs w:val="28"/>
        </w:rPr>
        <w:t>за 9 месяцев</w:t>
      </w:r>
      <w:r w:rsidR="00D8273D" w:rsidRPr="008E3AB1">
        <w:rPr>
          <w:sz w:val="28"/>
          <w:szCs w:val="28"/>
        </w:rPr>
        <w:t xml:space="preserve"> </w:t>
      </w:r>
      <w:r w:rsidRPr="008E3AB1">
        <w:rPr>
          <w:sz w:val="28"/>
          <w:szCs w:val="28"/>
        </w:rPr>
        <w:t>201</w:t>
      </w:r>
      <w:r w:rsidR="00D8273D" w:rsidRPr="008E3AB1">
        <w:rPr>
          <w:sz w:val="28"/>
          <w:szCs w:val="28"/>
        </w:rPr>
        <w:t>5</w:t>
      </w:r>
      <w:r w:rsidRPr="008E3AB1">
        <w:rPr>
          <w:sz w:val="28"/>
          <w:szCs w:val="28"/>
        </w:rPr>
        <w:t xml:space="preserve"> год</w:t>
      </w:r>
      <w:r w:rsidR="00D8273D" w:rsidRPr="008E3AB1">
        <w:rPr>
          <w:sz w:val="28"/>
          <w:szCs w:val="28"/>
        </w:rPr>
        <w:t>а</w:t>
      </w:r>
      <w:r w:rsidRPr="008E3AB1">
        <w:rPr>
          <w:sz w:val="28"/>
          <w:szCs w:val="28"/>
        </w:rPr>
        <w:t xml:space="preserve"> составила </w:t>
      </w:r>
      <w:r w:rsidR="00F52BB6">
        <w:rPr>
          <w:sz w:val="28"/>
          <w:szCs w:val="28"/>
        </w:rPr>
        <w:t>15,1</w:t>
      </w:r>
      <w:r w:rsidRPr="008E3AB1">
        <w:rPr>
          <w:sz w:val="28"/>
          <w:szCs w:val="28"/>
        </w:rPr>
        <w:t xml:space="preserve"> процента, что на </w:t>
      </w:r>
      <w:r w:rsidR="00E66827">
        <w:rPr>
          <w:sz w:val="28"/>
          <w:szCs w:val="28"/>
        </w:rPr>
        <w:t>7,9</w:t>
      </w:r>
      <w:r w:rsidRPr="008E3AB1">
        <w:rPr>
          <w:sz w:val="28"/>
          <w:szCs w:val="28"/>
        </w:rPr>
        <w:t xml:space="preserve"> % </w:t>
      </w:r>
      <w:r w:rsidR="00D8273D" w:rsidRPr="008E3AB1">
        <w:rPr>
          <w:sz w:val="28"/>
          <w:szCs w:val="28"/>
        </w:rPr>
        <w:t>выше</w:t>
      </w:r>
      <w:r w:rsidRPr="008E3AB1">
        <w:rPr>
          <w:sz w:val="28"/>
          <w:szCs w:val="28"/>
        </w:rPr>
        <w:t xml:space="preserve">, чем в </w:t>
      </w:r>
      <w:r w:rsidR="00D8273D" w:rsidRPr="008E3AB1">
        <w:rPr>
          <w:sz w:val="28"/>
          <w:szCs w:val="28"/>
        </w:rPr>
        <w:t xml:space="preserve"> аналогичном периоде </w:t>
      </w:r>
      <w:r w:rsidRPr="008E3AB1">
        <w:rPr>
          <w:sz w:val="28"/>
          <w:szCs w:val="28"/>
        </w:rPr>
        <w:t>предыдущ</w:t>
      </w:r>
      <w:r w:rsidR="00D8273D" w:rsidRPr="008E3AB1">
        <w:rPr>
          <w:sz w:val="28"/>
          <w:szCs w:val="28"/>
        </w:rPr>
        <w:t>его</w:t>
      </w:r>
      <w:r w:rsidRPr="008E3AB1">
        <w:rPr>
          <w:sz w:val="28"/>
          <w:szCs w:val="28"/>
        </w:rPr>
        <w:t xml:space="preserve"> год</w:t>
      </w:r>
      <w:r w:rsidR="00D8273D" w:rsidRPr="008E3AB1">
        <w:rPr>
          <w:sz w:val="28"/>
          <w:szCs w:val="28"/>
        </w:rPr>
        <w:t>а</w:t>
      </w:r>
      <w:r w:rsidRPr="008E3AB1">
        <w:rPr>
          <w:sz w:val="28"/>
          <w:szCs w:val="28"/>
        </w:rPr>
        <w:t xml:space="preserve"> (</w:t>
      </w:r>
      <w:r w:rsidR="00E66827">
        <w:rPr>
          <w:sz w:val="28"/>
          <w:szCs w:val="28"/>
        </w:rPr>
        <w:t>9</w:t>
      </w:r>
      <w:r w:rsidR="003749D6" w:rsidRPr="008E3AB1">
        <w:rPr>
          <w:sz w:val="28"/>
          <w:szCs w:val="28"/>
        </w:rPr>
        <w:t xml:space="preserve"> </w:t>
      </w:r>
      <w:r w:rsidR="00E66827">
        <w:rPr>
          <w:sz w:val="28"/>
          <w:szCs w:val="28"/>
        </w:rPr>
        <w:t>месяцев</w:t>
      </w:r>
      <w:r w:rsidR="003749D6" w:rsidRPr="008E3AB1">
        <w:rPr>
          <w:sz w:val="28"/>
          <w:szCs w:val="28"/>
        </w:rPr>
        <w:t xml:space="preserve"> </w:t>
      </w:r>
      <w:r w:rsidRPr="008E3AB1">
        <w:rPr>
          <w:sz w:val="28"/>
          <w:szCs w:val="28"/>
        </w:rPr>
        <w:t>201</w:t>
      </w:r>
      <w:r w:rsidR="003749D6" w:rsidRPr="008E3AB1">
        <w:rPr>
          <w:sz w:val="28"/>
          <w:szCs w:val="28"/>
        </w:rPr>
        <w:t>4</w:t>
      </w:r>
      <w:r w:rsidRPr="008E3AB1">
        <w:rPr>
          <w:sz w:val="28"/>
          <w:szCs w:val="28"/>
        </w:rPr>
        <w:t xml:space="preserve"> год</w:t>
      </w:r>
      <w:r w:rsidR="003749D6" w:rsidRPr="008E3AB1">
        <w:rPr>
          <w:sz w:val="28"/>
          <w:szCs w:val="28"/>
        </w:rPr>
        <w:t>а</w:t>
      </w:r>
      <w:r w:rsidRPr="008E3AB1">
        <w:rPr>
          <w:sz w:val="28"/>
          <w:szCs w:val="28"/>
        </w:rPr>
        <w:t xml:space="preserve">- </w:t>
      </w:r>
      <w:r w:rsidR="00E66827">
        <w:rPr>
          <w:sz w:val="28"/>
          <w:szCs w:val="28"/>
        </w:rPr>
        <w:t>7,2</w:t>
      </w:r>
      <w:r w:rsidRPr="008E3AB1">
        <w:rPr>
          <w:sz w:val="28"/>
          <w:szCs w:val="28"/>
        </w:rPr>
        <w:t xml:space="preserve">%). </w:t>
      </w:r>
    </w:p>
    <w:p w:rsidR="00041B3B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E66827">
        <w:rPr>
          <w:color w:val="FF0000"/>
          <w:sz w:val="28"/>
          <w:szCs w:val="28"/>
        </w:rPr>
        <w:t xml:space="preserve">    </w:t>
      </w:r>
      <w:r w:rsidRPr="008E3AB1">
        <w:rPr>
          <w:sz w:val="28"/>
          <w:szCs w:val="28"/>
        </w:rPr>
        <w:t xml:space="preserve">     Изменение количества и доли расходов на реализацию Программ </w:t>
      </w:r>
      <w:r w:rsidR="00E66827">
        <w:rPr>
          <w:sz w:val="28"/>
          <w:szCs w:val="28"/>
        </w:rPr>
        <w:t xml:space="preserve">за 9 месяцев </w:t>
      </w:r>
      <w:r w:rsidRPr="008E3AB1">
        <w:rPr>
          <w:sz w:val="28"/>
          <w:szCs w:val="28"/>
        </w:rPr>
        <w:t>201</w:t>
      </w:r>
      <w:r w:rsidR="000D1AA5" w:rsidRPr="008E3AB1">
        <w:rPr>
          <w:sz w:val="28"/>
          <w:szCs w:val="28"/>
        </w:rPr>
        <w:t>5</w:t>
      </w:r>
      <w:r w:rsidRPr="008E3AB1">
        <w:rPr>
          <w:sz w:val="28"/>
          <w:szCs w:val="28"/>
        </w:rPr>
        <w:t xml:space="preserve"> год</w:t>
      </w:r>
      <w:r w:rsidR="00E66827">
        <w:rPr>
          <w:sz w:val="28"/>
          <w:szCs w:val="28"/>
        </w:rPr>
        <w:t>а</w:t>
      </w:r>
      <w:r w:rsidRPr="008E3AB1">
        <w:rPr>
          <w:sz w:val="28"/>
          <w:szCs w:val="28"/>
        </w:rPr>
        <w:t xml:space="preserve"> в общих расходах бюджета</w:t>
      </w:r>
      <w:r w:rsidR="00E66827">
        <w:rPr>
          <w:sz w:val="28"/>
          <w:szCs w:val="28"/>
        </w:rPr>
        <w:t xml:space="preserve"> поселения</w:t>
      </w:r>
      <w:r w:rsidRPr="008E3AB1">
        <w:rPr>
          <w:sz w:val="28"/>
          <w:szCs w:val="28"/>
        </w:rPr>
        <w:t xml:space="preserve"> представлено в таблице.</w:t>
      </w:r>
    </w:p>
    <w:p w:rsidR="008E3AB1" w:rsidRPr="004A492F" w:rsidRDefault="008E3AB1" w:rsidP="00041B3B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8E3AB1" w:rsidRDefault="00E66827" w:rsidP="006470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D55883" w:rsidRPr="008E3AB1">
              <w:rPr>
                <w:sz w:val="28"/>
                <w:szCs w:val="28"/>
              </w:rPr>
              <w:t xml:space="preserve"> </w:t>
            </w:r>
            <w:r w:rsidR="00041B3B" w:rsidRPr="008E3AB1">
              <w:rPr>
                <w:sz w:val="28"/>
                <w:szCs w:val="28"/>
              </w:rPr>
              <w:t>201</w:t>
            </w:r>
            <w:r w:rsidR="006470F7" w:rsidRPr="008E3AB1">
              <w:rPr>
                <w:sz w:val="28"/>
                <w:szCs w:val="28"/>
              </w:rPr>
              <w:t>5</w:t>
            </w:r>
            <w:r w:rsidR="00041B3B" w:rsidRPr="008E3AB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D55883" w:rsidRPr="00E66827" w:rsidRDefault="00E66827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</w:p>
          <w:p w:rsidR="00041B3B" w:rsidRPr="008E3AB1" w:rsidRDefault="00041B3B" w:rsidP="006470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201</w:t>
            </w:r>
            <w:r w:rsidR="006470F7" w:rsidRPr="008E3AB1">
              <w:rPr>
                <w:sz w:val="28"/>
                <w:szCs w:val="28"/>
              </w:rPr>
              <w:t>4</w:t>
            </w:r>
            <w:r w:rsidRPr="008E3AB1">
              <w:rPr>
                <w:sz w:val="28"/>
                <w:szCs w:val="28"/>
              </w:rPr>
              <w:t xml:space="preserve"> год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E66827">
            <w:pPr>
              <w:pStyle w:val="a3"/>
              <w:ind w:left="0"/>
              <w:jc w:val="both"/>
            </w:pPr>
            <w:r w:rsidRPr="008E3AB1">
              <w:t>Объем финансирования Программ, предусмотренный Решением о бюджете С</w:t>
            </w:r>
            <w:r w:rsidR="00E66827">
              <w:t>ГП</w:t>
            </w:r>
            <w:r w:rsidRPr="008E3AB1">
              <w:t xml:space="preserve">, тыс. руб. </w:t>
            </w:r>
          </w:p>
        </w:tc>
        <w:tc>
          <w:tcPr>
            <w:tcW w:w="1701" w:type="dxa"/>
          </w:tcPr>
          <w:p w:rsidR="00041B3B" w:rsidRPr="008E3AB1" w:rsidRDefault="00E6682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19915,6</w:t>
            </w:r>
          </w:p>
        </w:tc>
        <w:tc>
          <w:tcPr>
            <w:tcW w:w="1525" w:type="dxa"/>
          </w:tcPr>
          <w:p w:rsidR="00041B3B" w:rsidRPr="008E3AB1" w:rsidRDefault="00E6682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6612,5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8E3AB1" w:rsidRDefault="00E6682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19915,6</w:t>
            </w:r>
          </w:p>
        </w:tc>
        <w:tc>
          <w:tcPr>
            <w:tcW w:w="1525" w:type="dxa"/>
          </w:tcPr>
          <w:p w:rsidR="00041B3B" w:rsidRPr="008E3AB1" w:rsidRDefault="00E6682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6612,5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0D1AA5">
            <w:pPr>
              <w:pStyle w:val="a3"/>
              <w:ind w:left="0"/>
              <w:jc w:val="both"/>
            </w:pPr>
            <w:r w:rsidRPr="008E3AB1">
              <w:t>Фактически исполнены Программы, тыс. руб.</w:t>
            </w:r>
            <w:r w:rsidR="00CB370D" w:rsidRPr="008E3AB1">
              <w:t xml:space="preserve"> </w:t>
            </w:r>
          </w:p>
        </w:tc>
        <w:tc>
          <w:tcPr>
            <w:tcW w:w="1701" w:type="dxa"/>
          </w:tcPr>
          <w:p w:rsidR="00041B3B" w:rsidRPr="008E3AB1" w:rsidRDefault="00E6682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755,7</w:t>
            </w:r>
          </w:p>
        </w:tc>
        <w:tc>
          <w:tcPr>
            <w:tcW w:w="1525" w:type="dxa"/>
          </w:tcPr>
          <w:p w:rsidR="00041B3B" w:rsidRPr="008E3AB1" w:rsidRDefault="00863134" w:rsidP="0086313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63134">
            <w:pPr>
              <w:pStyle w:val="a3"/>
              <w:ind w:left="0"/>
              <w:jc w:val="both"/>
            </w:pPr>
            <w:r w:rsidRPr="008E3AB1">
              <w:t xml:space="preserve">Процент исполнения к показателям, утвержденным Решением </w:t>
            </w:r>
            <w:proofErr w:type="gramStart"/>
            <w:r w:rsidRPr="008E3AB1">
              <w:t>о</w:t>
            </w:r>
            <w:proofErr w:type="gramEnd"/>
            <w:r w:rsidRPr="008E3AB1">
              <w:t xml:space="preserve"> бюджета </w:t>
            </w:r>
            <w:r w:rsidR="00863134">
              <w:t>СГП</w:t>
            </w:r>
            <w:r w:rsidRPr="008E3AB1">
              <w:t>, %</w:t>
            </w:r>
          </w:p>
        </w:tc>
        <w:tc>
          <w:tcPr>
            <w:tcW w:w="1701" w:type="dxa"/>
          </w:tcPr>
          <w:p w:rsidR="00041B3B" w:rsidRPr="008E3AB1" w:rsidRDefault="0086313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25" w:type="dxa"/>
          </w:tcPr>
          <w:p w:rsidR="00041B3B" w:rsidRPr="008E3AB1" w:rsidRDefault="0086313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8E3AB1" w:rsidRDefault="0086313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25" w:type="dxa"/>
          </w:tcPr>
          <w:p w:rsidR="00041B3B" w:rsidRPr="008E3AB1" w:rsidRDefault="0086313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63134">
            <w:pPr>
              <w:pStyle w:val="a3"/>
              <w:ind w:left="0"/>
              <w:jc w:val="both"/>
            </w:pPr>
            <w:r w:rsidRPr="008E3AB1">
              <w:t xml:space="preserve">Всего расходов, по отчету об исполнении бюджета </w:t>
            </w:r>
            <w:r w:rsidR="00863134">
              <w:t>СГП</w:t>
            </w:r>
            <w:r w:rsidRPr="008E3AB1">
              <w:t xml:space="preserve">, </w:t>
            </w:r>
            <w:proofErr w:type="spellStart"/>
            <w:r w:rsidRPr="008E3AB1">
              <w:t>тыс</w:t>
            </w:r>
            <w:proofErr w:type="gramStart"/>
            <w:r w:rsidRPr="008E3AB1">
              <w:t>.р</w:t>
            </w:r>
            <w:proofErr w:type="gramEnd"/>
            <w:r w:rsidRPr="008E3AB1">
              <w:t>уб</w:t>
            </w:r>
            <w:proofErr w:type="spellEnd"/>
            <w:r w:rsidRPr="008E3AB1">
              <w:t>.</w:t>
            </w:r>
          </w:p>
        </w:tc>
        <w:tc>
          <w:tcPr>
            <w:tcW w:w="1701" w:type="dxa"/>
          </w:tcPr>
          <w:p w:rsidR="00041B3B" w:rsidRPr="008E3AB1" w:rsidRDefault="0086313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72545,3</w:t>
            </w:r>
          </w:p>
        </w:tc>
        <w:tc>
          <w:tcPr>
            <w:tcW w:w="1525" w:type="dxa"/>
          </w:tcPr>
          <w:p w:rsidR="00041B3B" w:rsidRPr="008E3AB1" w:rsidRDefault="0086313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37680,1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8E3AB1" w:rsidRDefault="0086313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41B3B" w:rsidRPr="008E3AB1" w:rsidRDefault="00863134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041B3B" w:rsidRPr="004A492F" w:rsidRDefault="00041B3B" w:rsidP="00041B3B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</w:p>
    <w:p w:rsidR="00041B3B" w:rsidRPr="005F741A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 </w:t>
      </w:r>
      <w:r w:rsidRPr="005F741A">
        <w:rPr>
          <w:sz w:val="28"/>
          <w:szCs w:val="28"/>
        </w:rPr>
        <w:t>Расходы на реализацию Программ фактически исполнены</w:t>
      </w:r>
      <w:r w:rsidR="003749D6" w:rsidRPr="005F741A">
        <w:rPr>
          <w:sz w:val="28"/>
          <w:szCs w:val="28"/>
        </w:rPr>
        <w:t xml:space="preserve"> </w:t>
      </w:r>
      <w:r w:rsidR="00863134">
        <w:rPr>
          <w:sz w:val="28"/>
          <w:szCs w:val="28"/>
        </w:rPr>
        <w:t>за 9 месяцев</w:t>
      </w:r>
      <w:r w:rsidR="003749D6" w:rsidRPr="005F741A">
        <w:rPr>
          <w:sz w:val="28"/>
          <w:szCs w:val="28"/>
        </w:rPr>
        <w:t xml:space="preserve"> текущего года</w:t>
      </w:r>
      <w:r w:rsidRPr="005F741A">
        <w:rPr>
          <w:sz w:val="28"/>
          <w:szCs w:val="28"/>
        </w:rPr>
        <w:t xml:space="preserve"> в объеме </w:t>
      </w:r>
      <w:r w:rsidR="00863134">
        <w:rPr>
          <w:sz w:val="28"/>
          <w:szCs w:val="28"/>
        </w:rPr>
        <w:t>755,7</w:t>
      </w:r>
      <w:r w:rsidRPr="005F741A">
        <w:rPr>
          <w:sz w:val="28"/>
          <w:szCs w:val="28"/>
        </w:rPr>
        <w:t xml:space="preserve"> тыс. руб., или </w:t>
      </w:r>
      <w:r w:rsidR="00863134">
        <w:rPr>
          <w:sz w:val="28"/>
          <w:szCs w:val="28"/>
        </w:rPr>
        <w:t>3,8</w:t>
      </w:r>
      <w:r w:rsidRPr="005F741A">
        <w:rPr>
          <w:sz w:val="28"/>
          <w:szCs w:val="28"/>
        </w:rPr>
        <w:t xml:space="preserve"> процента от показателей, утвержденных Решением о бюджете С</w:t>
      </w:r>
      <w:r w:rsidR="006C3277">
        <w:rPr>
          <w:sz w:val="28"/>
          <w:szCs w:val="28"/>
        </w:rPr>
        <w:t>ГП</w:t>
      </w:r>
      <w:r w:rsidRPr="005F741A">
        <w:rPr>
          <w:sz w:val="28"/>
          <w:szCs w:val="28"/>
        </w:rPr>
        <w:t xml:space="preserve"> на 201</w:t>
      </w:r>
      <w:r w:rsidR="003749D6" w:rsidRPr="005F741A">
        <w:rPr>
          <w:sz w:val="28"/>
          <w:szCs w:val="28"/>
        </w:rPr>
        <w:t>5</w:t>
      </w:r>
      <w:r w:rsidRPr="005F741A">
        <w:rPr>
          <w:sz w:val="28"/>
          <w:szCs w:val="28"/>
        </w:rPr>
        <w:t xml:space="preserve"> год и сводной бюджетной росписью.</w:t>
      </w:r>
    </w:p>
    <w:p w:rsidR="00041B3B" w:rsidRPr="001A31A5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 </w:t>
      </w:r>
      <w:r w:rsidRPr="001A31A5">
        <w:rPr>
          <w:sz w:val="28"/>
          <w:szCs w:val="28"/>
        </w:rPr>
        <w:t xml:space="preserve">В </w:t>
      </w:r>
      <w:r w:rsidR="00D10024" w:rsidRPr="001A31A5">
        <w:rPr>
          <w:sz w:val="28"/>
          <w:szCs w:val="28"/>
        </w:rPr>
        <w:t>анализируемом периоде 2015 года</w:t>
      </w:r>
      <w:r w:rsidRPr="001A31A5">
        <w:rPr>
          <w:sz w:val="28"/>
          <w:szCs w:val="28"/>
        </w:rPr>
        <w:t xml:space="preserve"> из </w:t>
      </w:r>
      <w:r w:rsidR="00863134">
        <w:rPr>
          <w:sz w:val="28"/>
          <w:szCs w:val="28"/>
        </w:rPr>
        <w:t>6</w:t>
      </w:r>
      <w:r w:rsidRPr="001A31A5">
        <w:rPr>
          <w:sz w:val="28"/>
          <w:szCs w:val="28"/>
        </w:rPr>
        <w:t xml:space="preserve"> Программ на </w:t>
      </w:r>
      <w:r w:rsidR="00863134">
        <w:rPr>
          <w:sz w:val="28"/>
          <w:szCs w:val="28"/>
        </w:rPr>
        <w:t>20</w:t>
      </w:r>
      <w:r w:rsidRPr="001A31A5">
        <w:rPr>
          <w:sz w:val="28"/>
          <w:szCs w:val="28"/>
        </w:rPr>
        <w:t xml:space="preserve"> процентов исполнен</w:t>
      </w:r>
      <w:r w:rsidR="0009050A" w:rsidRPr="001A31A5">
        <w:rPr>
          <w:sz w:val="28"/>
          <w:szCs w:val="28"/>
        </w:rPr>
        <w:t>а</w:t>
      </w:r>
      <w:r w:rsidRPr="001A31A5">
        <w:rPr>
          <w:sz w:val="28"/>
          <w:szCs w:val="28"/>
        </w:rPr>
        <w:t xml:space="preserve"> </w:t>
      </w:r>
      <w:r w:rsidR="00D10024" w:rsidRPr="001A31A5">
        <w:rPr>
          <w:sz w:val="28"/>
          <w:szCs w:val="28"/>
        </w:rPr>
        <w:t>1</w:t>
      </w:r>
      <w:r w:rsidRPr="001A31A5">
        <w:rPr>
          <w:sz w:val="28"/>
          <w:szCs w:val="28"/>
        </w:rPr>
        <w:t xml:space="preserve"> Программ</w:t>
      </w:r>
      <w:r w:rsidR="00D10024" w:rsidRPr="001A31A5">
        <w:rPr>
          <w:sz w:val="28"/>
          <w:szCs w:val="28"/>
        </w:rPr>
        <w:t>а</w:t>
      </w:r>
      <w:r w:rsidRPr="001A31A5">
        <w:rPr>
          <w:sz w:val="28"/>
          <w:szCs w:val="28"/>
        </w:rPr>
        <w:t xml:space="preserve">, на </w:t>
      </w:r>
      <w:r w:rsidR="00863134">
        <w:rPr>
          <w:sz w:val="28"/>
          <w:szCs w:val="28"/>
        </w:rPr>
        <w:t>8,8</w:t>
      </w:r>
      <w:r w:rsidRPr="001A31A5">
        <w:rPr>
          <w:sz w:val="28"/>
          <w:szCs w:val="28"/>
        </w:rPr>
        <w:t xml:space="preserve"> процентов – </w:t>
      </w:r>
      <w:r w:rsidR="00863134">
        <w:rPr>
          <w:sz w:val="28"/>
          <w:szCs w:val="28"/>
        </w:rPr>
        <w:t>1</w:t>
      </w:r>
      <w:r w:rsidRPr="001A31A5">
        <w:rPr>
          <w:sz w:val="28"/>
          <w:szCs w:val="28"/>
        </w:rPr>
        <w:t xml:space="preserve"> Программ</w:t>
      </w:r>
      <w:r w:rsidR="00863134">
        <w:rPr>
          <w:sz w:val="28"/>
          <w:szCs w:val="28"/>
        </w:rPr>
        <w:t xml:space="preserve">а, </w:t>
      </w:r>
      <w:r w:rsidRPr="001A31A5">
        <w:rPr>
          <w:sz w:val="28"/>
          <w:szCs w:val="28"/>
        </w:rPr>
        <w:t xml:space="preserve">вообще не </w:t>
      </w:r>
      <w:proofErr w:type="gramStart"/>
      <w:r w:rsidRPr="001A31A5">
        <w:rPr>
          <w:sz w:val="28"/>
          <w:szCs w:val="28"/>
        </w:rPr>
        <w:t>исполнены</w:t>
      </w:r>
      <w:proofErr w:type="gramEnd"/>
      <w:r w:rsidRPr="001A31A5">
        <w:rPr>
          <w:sz w:val="28"/>
          <w:szCs w:val="28"/>
        </w:rPr>
        <w:t xml:space="preserve"> </w:t>
      </w:r>
      <w:r w:rsidR="00863134">
        <w:rPr>
          <w:sz w:val="28"/>
          <w:szCs w:val="28"/>
        </w:rPr>
        <w:t>4</w:t>
      </w:r>
      <w:r w:rsidRPr="001A31A5">
        <w:rPr>
          <w:sz w:val="28"/>
          <w:szCs w:val="28"/>
        </w:rPr>
        <w:t xml:space="preserve"> Программ.</w:t>
      </w:r>
    </w:p>
    <w:p w:rsidR="00041B3B" w:rsidRDefault="00921F5A" w:rsidP="00921F5A">
      <w:pPr>
        <w:pStyle w:val="a3"/>
        <w:ind w:left="0" w:firstLine="680"/>
        <w:jc w:val="both"/>
        <w:rPr>
          <w:sz w:val="28"/>
          <w:szCs w:val="28"/>
        </w:rPr>
      </w:pPr>
      <w:r w:rsidRPr="00921F5A">
        <w:rPr>
          <w:sz w:val="28"/>
          <w:szCs w:val="28"/>
        </w:rPr>
        <w:t xml:space="preserve">Наибольшая доля расходов приходится на  муниципальную программу Сортавальского </w:t>
      </w:r>
      <w:r w:rsidR="006C3277">
        <w:rPr>
          <w:sz w:val="28"/>
          <w:szCs w:val="28"/>
        </w:rPr>
        <w:t xml:space="preserve">городского поселения </w:t>
      </w:r>
      <w:r w:rsidRPr="00921F5A">
        <w:rPr>
          <w:sz w:val="28"/>
          <w:szCs w:val="28"/>
        </w:rPr>
        <w:t>«Обеспечение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бюджета Сортавальского городского поселения»- 96,7%.  от общего объема фактически исполненных расходов на Программы.</w:t>
      </w:r>
    </w:p>
    <w:p w:rsidR="009840A8" w:rsidRDefault="009840A8" w:rsidP="00921F5A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рамках  осуществления мониторинга исполнения бюджета Сортавальского городского поселения за 9 месяцев 2015 года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счетным комитетом был сделан запрос о предоставлении муниципальных правовых актов, утвердивших муниципальные программы, а также материалы по муниципальным программам согласно списка.</w:t>
      </w:r>
    </w:p>
    <w:p w:rsidR="006C3277" w:rsidRDefault="006C3277" w:rsidP="00921F5A">
      <w:pPr>
        <w:pStyle w:val="a3"/>
        <w:ind w:left="0" w:firstLine="680"/>
        <w:jc w:val="both"/>
        <w:rPr>
          <w:sz w:val="28"/>
          <w:szCs w:val="28"/>
        </w:rPr>
      </w:pPr>
    </w:p>
    <w:p w:rsidR="006C3277" w:rsidRDefault="006C3277" w:rsidP="00921F5A">
      <w:pPr>
        <w:pStyle w:val="a3"/>
        <w:ind w:left="0" w:firstLine="680"/>
        <w:jc w:val="both"/>
        <w:rPr>
          <w:sz w:val="28"/>
          <w:szCs w:val="28"/>
        </w:rPr>
      </w:pPr>
    </w:p>
    <w:p w:rsidR="009840A8" w:rsidRDefault="009840A8" w:rsidP="00921F5A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 запросу в Контрольно-счетный комитет были представлены:</w:t>
      </w:r>
    </w:p>
    <w:p w:rsidR="00231A2A" w:rsidRDefault="009840A8" w:rsidP="00921F5A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1A2A">
        <w:rPr>
          <w:sz w:val="28"/>
          <w:szCs w:val="28"/>
        </w:rPr>
        <w:t>Паспорт городской целевой программы «Пожарная безопасность и социальная защита на 2014-2016 годы»;</w:t>
      </w:r>
    </w:p>
    <w:p w:rsidR="00231A2A" w:rsidRDefault="00231A2A" w:rsidP="00921F5A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Сортавальского городского поселения от 31.08.2015г. №71 «О внесении изменений в Постановление администрации Сортавальского поселения от 08.08.2014г. №47 с </w:t>
      </w:r>
      <w:proofErr w:type="gramStart"/>
      <w:r>
        <w:rPr>
          <w:sz w:val="28"/>
          <w:szCs w:val="28"/>
        </w:rPr>
        <w:t>изменениями</w:t>
      </w:r>
      <w:proofErr w:type="gramEnd"/>
      <w:r>
        <w:rPr>
          <w:sz w:val="28"/>
          <w:szCs w:val="28"/>
        </w:rPr>
        <w:t xml:space="preserve"> внесенными в Паспорт Программы;</w:t>
      </w:r>
    </w:p>
    <w:p w:rsidR="00231A2A" w:rsidRDefault="00231A2A" w:rsidP="00921F5A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Сортавальского городского поселения от 25.06.2015г. №53 с Паспортом муниципальной целевой программы.</w:t>
      </w:r>
    </w:p>
    <w:p w:rsidR="009840A8" w:rsidRDefault="00231A2A" w:rsidP="00921F5A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</w:t>
      </w:r>
      <w:r w:rsidRPr="00231A2A">
        <w:rPr>
          <w:b/>
          <w:sz w:val="28"/>
          <w:szCs w:val="28"/>
        </w:rPr>
        <w:t xml:space="preserve">не </w:t>
      </w:r>
      <w:proofErr w:type="gramStart"/>
      <w:r w:rsidRPr="00231A2A">
        <w:rPr>
          <w:b/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  <w:r w:rsidR="009840A8">
        <w:rPr>
          <w:sz w:val="28"/>
          <w:szCs w:val="28"/>
        </w:rPr>
        <w:t xml:space="preserve"> </w:t>
      </w:r>
    </w:p>
    <w:p w:rsidR="00231A2A" w:rsidRDefault="00231A2A" w:rsidP="00921F5A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C09">
        <w:rPr>
          <w:sz w:val="28"/>
          <w:szCs w:val="28"/>
        </w:rPr>
        <w:t>Постановление администрации Сортавальского городского поселения об утверждении целевой программы «Пожарная безопасность и социальная защита на 2014-2016 годы»;</w:t>
      </w:r>
    </w:p>
    <w:p w:rsidR="00D93C09" w:rsidRDefault="00D93C09" w:rsidP="00921F5A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Сортавальского городского поселения об утверждении муниципальной целевой программы «Профилактика правонарушений в Сортавальском городском поселении на 2015-2017 годы»;</w:t>
      </w:r>
    </w:p>
    <w:p w:rsidR="00D93C09" w:rsidRDefault="00D93C09" w:rsidP="00921F5A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Сортавальского городского поселения об утверждении муниципальной целевой программы «Оборудование детских игровых (спортивных) площадок на придомовых территориях многоквартирных домов Сортавальского городского поселения в 2015 году</w:t>
      </w:r>
      <w:proofErr w:type="gramStart"/>
      <w:r>
        <w:rPr>
          <w:sz w:val="28"/>
          <w:szCs w:val="28"/>
        </w:rPr>
        <w:t>.;</w:t>
      </w:r>
      <w:proofErr w:type="gramEnd"/>
    </w:p>
    <w:p w:rsidR="00D93C09" w:rsidRDefault="00D93C09" w:rsidP="00921F5A">
      <w:pPr>
        <w:pStyle w:val="a3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Сортавальского городского поселения об утверждении муниципальной адресной программы </w:t>
      </w:r>
      <w:r w:rsidR="003F22BC">
        <w:rPr>
          <w:sz w:val="28"/>
          <w:szCs w:val="28"/>
        </w:rPr>
        <w:t xml:space="preserve"> « Обеспечение мероприятий по переселению граждан из аварийного жилого фонда за счет средств бюджета Сортавальского городского поселения».</w:t>
      </w:r>
    </w:p>
    <w:p w:rsidR="003F22BC" w:rsidRDefault="003F22BC" w:rsidP="00921F5A">
      <w:pPr>
        <w:pStyle w:val="a3"/>
        <w:ind w:left="0" w:firstLine="680"/>
        <w:jc w:val="both"/>
        <w:rPr>
          <w:sz w:val="28"/>
          <w:szCs w:val="28"/>
        </w:rPr>
      </w:pPr>
    </w:p>
    <w:p w:rsidR="003F22BC" w:rsidRPr="003F22BC" w:rsidRDefault="003F22BC" w:rsidP="003F22BC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F22BC">
        <w:rPr>
          <w:sz w:val="28"/>
          <w:szCs w:val="28"/>
          <w:u w:val="single"/>
        </w:rPr>
        <w:t xml:space="preserve">   </w:t>
      </w:r>
      <w:proofErr w:type="gramStart"/>
      <w:r w:rsidRPr="003F22BC">
        <w:rPr>
          <w:sz w:val="28"/>
          <w:szCs w:val="28"/>
          <w:u w:val="single"/>
        </w:rPr>
        <w:t xml:space="preserve">Контрольно-счетный комитет обращает внимание, что согласно статьи 19.7 Кодекса об административных правонарушений РФ  непредставление или несвоевременное представление в орган, осуществляющий муниципальный контроль </w:t>
      </w:r>
      <w:r w:rsidRPr="003F22BC">
        <w:rPr>
          <w:rFonts w:eastAsiaTheme="minorHAnsi"/>
          <w:sz w:val="28"/>
          <w:szCs w:val="28"/>
          <w:u w:val="single"/>
          <w:lang w:eastAsia="en-US"/>
        </w:rPr>
        <w:t>сведений (информации), представление которых предусмотрено законом и необходимо для осуществления этим органом  его законной деятельности, либо представление в орган, осуществляющий  муниципальный контроль, таких сведений (информации) в неполном объеме или в искаженном виде влечет предупреждение или наложение административного штрафа</w:t>
      </w:r>
      <w:proofErr w:type="gramEnd"/>
      <w:r w:rsidRPr="003F22BC">
        <w:rPr>
          <w:rFonts w:eastAsiaTheme="minorHAnsi"/>
          <w:sz w:val="28"/>
          <w:szCs w:val="28"/>
          <w:u w:val="single"/>
          <w:lang w:eastAsia="en-US"/>
        </w:rPr>
        <w:t xml:space="preserve">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6C3277" w:rsidRDefault="006332F7" w:rsidP="003F22B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Кроме того, отсутствие правового акта, утвердившего муниципальную программу является нарушением ст.17 Положения о бюджетном процессе в Сортавальском городском поселении, утвержденное Решением Совета Сортавальского городского поселения </w:t>
      </w:r>
      <w:r>
        <w:rPr>
          <w:rFonts w:eastAsiaTheme="minorHAnsi"/>
          <w:sz w:val="28"/>
          <w:szCs w:val="28"/>
          <w:lang w:val="en-US" w:eastAsia="en-US"/>
        </w:rPr>
        <w:t>IX</w:t>
      </w:r>
      <w:r w:rsidRPr="006332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сессии </w:t>
      </w:r>
      <w:r>
        <w:rPr>
          <w:rFonts w:eastAsiaTheme="minorHAnsi"/>
          <w:sz w:val="28"/>
          <w:szCs w:val="28"/>
          <w:lang w:val="en-US" w:eastAsia="en-US"/>
        </w:rPr>
        <w:t>III</w:t>
      </w:r>
      <w:r w:rsidRPr="006332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созыва от 25.03.2014г. №30, т.к. объем бюджетных ассигнований на финансовое обеспечение реализации муниципальных программ должен утверждаться решением о бюджете в соответствии с утвердившим программу правовым актом администрации Сортавальского городского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поселения.</w:t>
      </w:r>
    </w:p>
    <w:p w:rsidR="006C3277" w:rsidRDefault="006C3277" w:rsidP="003F22B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По итогам мониторинга исполнения бюджета Сортавальского городского поселения за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6C32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полугодие 2015 года Контрольн</w:t>
      </w:r>
      <w:proofErr w:type="gramStart"/>
      <w:r>
        <w:rPr>
          <w:rFonts w:eastAsiaTheme="minorHAnsi"/>
          <w:sz w:val="28"/>
          <w:szCs w:val="28"/>
          <w:lang w:eastAsia="en-US"/>
        </w:rPr>
        <w:t>о-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счетным комитетом были даны замечания и предложения, изложенные в Заключении. Анализ представленных </w:t>
      </w:r>
      <w:r w:rsidR="00585700">
        <w:rPr>
          <w:rFonts w:eastAsiaTheme="minorHAnsi"/>
          <w:sz w:val="28"/>
          <w:szCs w:val="28"/>
          <w:lang w:eastAsia="en-US"/>
        </w:rPr>
        <w:t xml:space="preserve">по запросу </w:t>
      </w:r>
      <w:r>
        <w:rPr>
          <w:rFonts w:eastAsiaTheme="minorHAnsi"/>
          <w:sz w:val="28"/>
          <w:szCs w:val="28"/>
          <w:lang w:eastAsia="en-US"/>
        </w:rPr>
        <w:t>документов</w:t>
      </w:r>
      <w:r w:rsidR="005857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 муниципальным программам показал, что замечания и предложения Контрольно-счетного комитета не учтены.</w:t>
      </w:r>
    </w:p>
    <w:p w:rsidR="003F22BC" w:rsidRPr="006332F7" w:rsidRDefault="006C3277" w:rsidP="003F22B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На основании выше изложенного Контрольно-счетный комитет считает, что муниципальные программы Сортавальского городского поселения требуют доработки.</w:t>
      </w:r>
      <w:r w:rsidR="006332F7" w:rsidRPr="006332F7">
        <w:rPr>
          <w:rFonts w:eastAsiaTheme="minorHAnsi"/>
          <w:sz w:val="28"/>
          <w:szCs w:val="28"/>
          <w:lang w:eastAsia="en-US"/>
        </w:rPr>
        <w:t xml:space="preserve"> </w:t>
      </w:r>
    </w:p>
    <w:p w:rsidR="003F22BC" w:rsidRPr="003F22BC" w:rsidRDefault="003F22BC" w:rsidP="003F22B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409E3">
        <w:rPr>
          <w:rFonts w:eastAsiaTheme="minorHAnsi"/>
          <w:sz w:val="28"/>
          <w:szCs w:val="28"/>
          <w:lang w:eastAsia="en-US"/>
        </w:rPr>
        <w:t xml:space="preserve"> </w:t>
      </w:r>
    </w:p>
    <w:p w:rsidR="00A51C39" w:rsidRPr="00315B6E" w:rsidRDefault="00A51C39" w:rsidP="00A51C39">
      <w:pPr>
        <w:ind w:firstLine="680"/>
        <w:jc w:val="center"/>
        <w:rPr>
          <w:b/>
          <w:sz w:val="28"/>
          <w:szCs w:val="28"/>
        </w:rPr>
      </w:pPr>
      <w:r w:rsidRPr="00315B6E">
        <w:rPr>
          <w:b/>
          <w:sz w:val="28"/>
          <w:szCs w:val="28"/>
        </w:rPr>
        <w:t xml:space="preserve">Источники внутреннего финансирования дефицита бюджета Сортавальского </w:t>
      </w:r>
      <w:r w:rsidR="005A1860">
        <w:rPr>
          <w:b/>
          <w:sz w:val="28"/>
          <w:szCs w:val="28"/>
        </w:rPr>
        <w:t>городского поселения</w:t>
      </w:r>
      <w:r w:rsidRPr="00315B6E">
        <w:rPr>
          <w:b/>
          <w:sz w:val="28"/>
          <w:szCs w:val="28"/>
        </w:rPr>
        <w:t xml:space="preserve"> на 01.</w:t>
      </w:r>
      <w:r w:rsidR="005A1860">
        <w:rPr>
          <w:b/>
          <w:sz w:val="28"/>
          <w:szCs w:val="28"/>
        </w:rPr>
        <w:t>10</w:t>
      </w:r>
      <w:r w:rsidRPr="00315B6E">
        <w:rPr>
          <w:b/>
          <w:sz w:val="28"/>
          <w:szCs w:val="28"/>
        </w:rPr>
        <w:t>.201</w:t>
      </w:r>
      <w:r w:rsidR="001D2104" w:rsidRPr="00315B6E">
        <w:rPr>
          <w:b/>
          <w:sz w:val="28"/>
          <w:szCs w:val="28"/>
        </w:rPr>
        <w:t>5</w:t>
      </w:r>
      <w:r w:rsidRPr="00315B6E">
        <w:rPr>
          <w:b/>
          <w:sz w:val="28"/>
          <w:szCs w:val="28"/>
        </w:rPr>
        <w:t>г.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Статьей 1 Решения о бюджете</w:t>
      </w:r>
      <w:r w:rsidR="00653D32" w:rsidRPr="00315B6E">
        <w:rPr>
          <w:sz w:val="28"/>
          <w:szCs w:val="28"/>
        </w:rPr>
        <w:t xml:space="preserve"> (с учетом изменений и дополнений)</w:t>
      </w:r>
      <w:r w:rsidRPr="00315B6E">
        <w:rPr>
          <w:sz w:val="28"/>
          <w:szCs w:val="28"/>
        </w:rPr>
        <w:t xml:space="preserve"> бюджет </w:t>
      </w:r>
      <w:r w:rsidR="005A1860">
        <w:rPr>
          <w:sz w:val="28"/>
          <w:szCs w:val="28"/>
        </w:rPr>
        <w:t xml:space="preserve"> поселения</w:t>
      </w:r>
      <w:r w:rsidR="00752D91" w:rsidRPr="00315B6E">
        <w:rPr>
          <w:sz w:val="28"/>
          <w:szCs w:val="28"/>
        </w:rPr>
        <w:t xml:space="preserve"> на 2015 год </w:t>
      </w:r>
      <w:r w:rsidRPr="00315B6E">
        <w:rPr>
          <w:sz w:val="28"/>
          <w:szCs w:val="28"/>
        </w:rPr>
        <w:t xml:space="preserve">утвержден с дефицитом в сумме </w:t>
      </w:r>
      <w:r w:rsidR="005A1860">
        <w:rPr>
          <w:sz w:val="28"/>
          <w:szCs w:val="28"/>
        </w:rPr>
        <w:t>8650,0</w:t>
      </w:r>
      <w:r w:rsidRPr="00315B6E">
        <w:rPr>
          <w:sz w:val="28"/>
          <w:szCs w:val="28"/>
        </w:rPr>
        <w:t xml:space="preserve"> тыс. руб.</w:t>
      </w:r>
    </w:p>
    <w:p w:rsidR="00A51C39" w:rsidRPr="00315B6E" w:rsidRDefault="005B5196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За</w:t>
      </w:r>
      <w:r w:rsidR="00A51C39" w:rsidRPr="00315B6E">
        <w:rPr>
          <w:sz w:val="28"/>
          <w:szCs w:val="28"/>
        </w:rPr>
        <w:t xml:space="preserve"> </w:t>
      </w:r>
      <w:r w:rsidR="005A1860">
        <w:rPr>
          <w:sz w:val="28"/>
          <w:szCs w:val="28"/>
        </w:rPr>
        <w:t>9 месяцев</w:t>
      </w:r>
      <w:r w:rsidR="00A51C39" w:rsidRPr="00315B6E">
        <w:rPr>
          <w:sz w:val="28"/>
          <w:szCs w:val="28"/>
        </w:rPr>
        <w:t xml:space="preserve"> 201</w:t>
      </w:r>
      <w:r w:rsidR="00315B6E" w:rsidRPr="00315B6E">
        <w:rPr>
          <w:sz w:val="28"/>
          <w:szCs w:val="28"/>
        </w:rPr>
        <w:t>5</w:t>
      </w:r>
      <w:r w:rsidR="00A51C39" w:rsidRPr="00315B6E">
        <w:rPr>
          <w:sz w:val="28"/>
          <w:szCs w:val="28"/>
        </w:rPr>
        <w:t>г.  бюджет</w:t>
      </w:r>
      <w:r w:rsidR="005A1860">
        <w:rPr>
          <w:sz w:val="28"/>
          <w:szCs w:val="28"/>
        </w:rPr>
        <w:t xml:space="preserve"> поселения</w:t>
      </w:r>
      <w:r w:rsidR="00A51C39" w:rsidRPr="00315B6E">
        <w:rPr>
          <w:sz w:val="28"/>
          <w:szCs w:val="28"/>
        </w:rPr>
        <w:t xml:space="preserve"> исполнен с </w:t>
      </w:r>
      <w:r w:rsidR="005A1860">
        <w:rPr>
          <w:sz w:val="28"/>
          <w:szCs w:val="28"/>
        </w:rPr>
        <w:t>профицитом</w:t>
      </w:r>
      <w:r w:rsidR="00752D91" w:rsidRPr="00315B6E">
        <w:rPr>
          <w:sz w:val="28"/>
          <w:szCs w:val="28"/>
        </w:rPr>
        <w:t xml:space="preserve"> </w:t>
      </w:r>
      <w:r w:rsidR="00A51C39" w:rsidRPr="00315B6E">
        <w:rPr>
          <w:sz w:val="28"/>
          <w:szCs w:val="28"/>
        </w:rPr>
        <w:t xml:space="preserve">в объеме </w:t>
      </w:r>
      <w:r w:rsidR="005A1860">
        <w:rPr>
          <w:sz w:val="28"/>
          <w:szCs w:val="28"/>
        </w:rPr>
        <w:t>4143,7</w:t>
      </w:r>
      <w:r w:rsidR="00A51C39" w:rsidRPr="00315B6E">
        <w:rPr>
          <w:sz w:val="28"/>
          <w:szCs w:val="28"/>
        </w:rPr>
        <w:t>тыс. руб.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В анализируемом периоде т.</w:t>
      </w:r>
      <w:r w:rsidR="000C35D3" w:rsidRPr="00315B6E">
        <w:rPr>
          <w:sz w:val="28"/>
          <w:szCs w:val="28"/>
        </w:rPr>
        <w:t xml:space="preserve"> </w:t>
      </w:r>
      <w:r w:rsidRPr="00315B6E">
        <w:rPr>
          <w:sz w:val="28"/>
          <w:szCs w:val="28"/>
        </w:rPr>
        <w:t xml:space="preserve">г. </w:t>
      </w:r>
      <w:r w:rsidR="00752D91" w:rsidRPr="00315B6E">
        <w:rPr>
          <w:sz w:val="28"/>
          <w:szCs w:val="28"/>
        </w:rPr>
        <w:t xml:space="preserve"> </w:t>
      </w:r>
      <w:r w:rsidR="00315B6E" w:rsidRPr="00315B6E">
        <w:rPr>
          <w:sz w:val="28"/>
          <w:szCs w:val="28"/>
        </w:rPr>
        <w:t>были</w:t>
      </w:r>
      <w:r w:rsidR="00752D91" w:rsidRPr="00315B6E">
        <w:rPr>
          <w:sz w:val="28"/>
          <w:szCs w:val="28"/>
        </w:rPr>
        <w:t xml:space="preserve"> </w:t>
      </w:r>
      <w:r w:rsidR="00653D32" w:rsidRPr="00315B6E">
        <w:rPr>
          <w:sz w:val="28"/>
          <w:szCs w:val="28"/>
        </w:rPr>
        <w:t>привле</w:t>
      </w:r>
      <w:r w:rsidR="00315B6E" w:rsidRPr="00315B6E">
        <w:rPr>
          <w:sz w:val="28"/>
          <w:szCs w:val="28"/>
        </w:rPr>
        <w:t>чены</w:t>
      </w:r>
      <w:r w:rsidR="00653D32" w:rsidRPr="00315B6E">
        <w:rPr>
          <w:sz w:val="28"/>
          <w:szCs w:val="28"/>
        </w:rPr>
        <w:t xml:space="preserve"> кре</w:t>
      </w:r>
      <w:r w:rsidRPr="00315B6E">
        <w:rPr>
          <w:sz w:val="28"/>
          <w:szCs w:val="28"/>
        </w:rPr>
        <w:t>диты от кредитных организаций</w:t>
      </w:r>
      <w:r w:rsidR="00315B6E" w:rsidRPr="00315B6E">
        <w:rPr>
          <w:sz w:val="28"/>
          <w:szCs w:val="28"/>
        </w:rPr>
        <w:t xml:space="preserve"> в сумме </w:t>
      </w:r>
      <w:r w:rsidR="005A1860">
        <w:rPr>
          <w:sz w:val="28"/>
          <w:szCs w:val="28"/>
        </w:rPr>
        <w:t>5</w:t>
      </w:r>
      <w:r w:rsidR="00315B6E" w:rsidRPr="00315B6E">
        <w:rPr>
          <w:sz w:val="28"/>
          <w:szCs w:val="28"/>
        </w:rPr>
        <w:t>000,0 тыс. руб.,</w:t>
      </w:r>
      <w:r w:rsidR="00752D91" w:rsidRPr="00315B6E">
        <w:rPr>
          <w:sz w:val="28"/>
          <w:szCs w:val="28"/>
        </w:rPr>
        <w:t xml:space="preserve"> кредиты от других бюджетов бюджетной системы РФ</w:t>
      </w:r>
      <w:r w:rsidR="00315B6E" w:rsidRPr="00315B6E">
        <w:rPr>
          <w:sz w:val="28"/>
          <w:szCs w:val="28"/>
        </w:rPr>
        <w:t xml:space="preserve"> не привлекались</w:t>
      </w:r>
      <w:r w:rsidR="00653D32" w:rsidRPr="00315B6E">
        <w:rPr>
          <w:sz w:val="28"/>
          <w:szCs w:val="28"/>
        </w:rPr>
        <w:t>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В течени</w:t>
      </w:r>
      <w:proofErr w:type="gramStart"/>
      <w:r w:rsidRPr="00315B6E">
        <w:rPr>
          <w:sz w:val="28"/>
          <w:szCs w:val="28"/>
        </w:rPr>
        <w:t>и</w:t>
      </w:r>
      <w:proofErr w:type="gramEnd"/>
      <w:r w:rsidRPr="00315B6E">
        <w:rPr>
          <w:sz w:val="28"/>
          <w:szCs w:val="28"/>
        </w:rPr>
        <w:t xml:space="preserve"> отчетного периода погашен</w:t>
      </w:r>
      <w:r w:rsidR="00752D91" w:rsidRPr="00315B6E">
        <w:rPr>
          <w:sz w:val="28"/>
          <w:szCs w:val="28"/>
        </w:rPr>
        <w:t>о</w:t>
      </w:r>
      <w:r w:rsidRPr="00315B6E">
        <w:rPr>
          <w:sz w:val="28"/>
          <w:szCs w:val="28"/>
        </w:rPr>
        <w:t xml:space="preserve"> </w:t>
      </w:r>
      <w:r w:rsidR="005A1860">
        <w:rPr>
          <w:sz w:val="28"/>
          <w:szCs w:val="28"/>
        </w:rPr>
        <w:t>1600</w:t>
      </w:r>
      <w:r w:rsidR="00752D91" w:rsidRPr="00315B6E">
        <w:rPr>
          <w:sz w:val="28"/>
          <w:szCs w:val="28"/>
        </w:rPr>
        <w:t>,0</w:t>
      </w:r>
      <w:r w:rsidRPr="00315B6E">
        <w:rPr>
          <w:sz w:val="28"/>
          <w:szCs w:val="28"/>
        </w:rPr>
        <w:t xml:space="preserve"> тыс. руб. по кредитам, предоставленным Сортавальскому </w:t>
      </w:r>
      <w:r w:rsidR="005A1860">
        <w:rPr>
          <w:sz w:val="28"/>
          <w:szCs w:val="28"/>
        </w:rPr>
        <w:t>городскому поселению</w:t>
      </w:r>
      <w:r w:rsidRPr="00315B6E">
        <w:rPr>
          <w:sz w:val="28"/>
          <w:szCs w:val="28"/>
        </w:rPr>
        <w:t xml:space="preserve"> други</w:t>
      </w:r>
      <w:r w:rsidR="00752D91" w:rsidRPr="00315B6E">
        <w:rPr>
          <w:sz w:val="28"/>
          <w:szCs w:val="28"/>
        </w:rPr>
        <w:t>ми</w:t>
      </w:r>
      <w:r w:rsidRPr="00315B6E">
        <w:rPr>
          <w:sz w:val="28"/>
          <w:szCs w:val="28"/>
        </w:rPr>
        <w:t xml:space="preserve"> бюджет</w:t>
      </w:r>
      <w:r w:rsidR="00752D91" w:rsidRPr="00315B6E">
        <w:rPr>
          <w:sz w:val="28"/>
          <w:szCs w:val="28"/>
        </w:rPr>
        <w:t>ами</w:t>
      </w:r>
      <w:r w:rsidRPr="00315B6E">
        <w:rPr>
          <w:sz w:val="28"/>
          <w:szCs w:val="28"/>
        </w:rPr>
        <w:t xml:space="preserve"> бюджетной системы Российской Федерации, что составляет </w:t>
      </w:r>
      <w:r w:rsidR="005A1860">
        <w:rPr>
          <w:sz w:val="28"/>
          <w:szCs w:val="28"/>
        </w:rPr>
        <w:t>100</w:t>
      </w:r>
      <w:r w:rsidRPr="00315B6E">
        <w:rPr>
          <w:sz w:val="28"/>
          <w:szCs w:val="28"/>
        </w:rPr>
        <w:t>% от запланированного годового объема погашения данного вида кредитов 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 xml:space="preserve">Решением о бюджете средства на исполнение муниципальных гарантий бюджета Сортавальского </w:t>
      </w:r>
      <w:r w:rsidR="005A1860">
        <w:rPr>
          <w:sz w:val="28"/>
          <w:szCs w:val="28"/>
        </w:rPr>
        <w:t>городского поселения</w:t>
      </w:r>
      <w:r w:rsidRPr="00315B6E">
        <w:rPr>
          <w:sz w:val="28"/>
          <w:szCs w:val="28"/>
        </w:rPr>
        <w:t xml:space="preserve"> в 201</w:t>
      </w:r>
      <w:r w:rsidR="0009050A" w:rsidRPr="00315B6E">
        <w:rPr>
          <w:sz w:val="28"/>
          <w:szCs w:val="28"/>
        </w:rPr>
        <w:t>5</w:t>
      </w:r>
      <w:r w:rsidRPr="00315B6E">
        <w:rPr>
          <w:sz w:val="28"/>
          <w:szCs w:val="28"/>
        </w:rPr>
        <w:t xml:space="preserve"> году не предусмотрены.</w:t>
      </w:r>
    </w:p>
    <w:p w:rsidR="00790D36" w:rsidRPr="00315B6E" w:rsidRDefault="00790D36" w:rsidP="00A51C39">
      <w:pPr>
        <w:ind w:firstLine="680"/>
        <w:jc w:val="center"/>
        <w:rPr>
          <w:b/>
          <w:sz w:val="28"/>
          <w:szCs w:val="28"/>
        </w:rPr>
      </w:pPr>
    </w:p>
    <w:p w:rsidR="00790D36" w:rsidRPr="004A492F" w:rsidRDefault="00790D36" w:rsidP="00A51C39">
      <w:pPr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A51C39" w:rsidRDefault="00A51C39" w:rsidP="00A51C39">
      <w:pPr>
        <w:ind w:firstLine="680"/>
        <w:jc w:val="center"/>
        <w:rPr>
          <w:b/>
          <w:sz w:val="28"/>
          <w:szCs w:val="28"/>
        </w:rPr>
      </w:pPr>
      <w:r w:rsidRPr="002561D5">
        <w:rPr>
          <w:b/>
          <w:sz w:val="28"/>
          <w:szCs w:val="28"/>
        </w:rPr>
        <w:t>Выводы</w:t>
      </w:r>
    </w:p>
    <w:p w:rsidR="009C6F16" w:rsidRPr="002561D5" w:rsidRDefault="009C6F16" w:rsidP="00A51C39">
      <w:pPr>
        <w:ind w:firstLine="680"/>
        <w:jc w:val="center"/>
        <w:rPr>
          <w:b/>
          <w:sz w:val="28"/>
          <w:szCs w:val="28"/>
        </w:rPr>
      </w:pPr>
    </w:p>
    <w:p w:rsidR="00E74ADA" w:rsidRPr="002561D5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2561D5">
        <w:rPr>
          <w:rStyle w:val="a8"/>
          <w:color w:val="000000"/>
          <w:sz w:val="28"/>
          <w:szCs w:val="28"/>
        </w:rPr>
        <w:t>1.</w:t>
      </w:r>
      <w:r w:rsidRPr="002561D5">
        <w:rPr>
          <w:sz w:val="28"/>
          <w:szCs w:val="28"/>
        </w:rPr>
        <w:t xml:space="preserve"> По результатам проверки отчёта об исполнении бюджета </w:t>
      </w:r>
      <w:r w:rsidRPr="002561D5">
        <w:rPr>
          <w:bCs/>
          <w:sz w:val="28"/>
          <w:szCs w:val="28"/>
        </w:rPr>
        <w:t xml:space="preserve">Сортавальского </w:t>
      </w:r>
      <w:r w:rsidR="007245D2">
        <w:rPr>
          <w:bCs/>
          <w:sz w:val="28"/>
          <w:szCs w:val="28"/>
        </w:rPr>
        <w:t>городского поселения</w:t>
      </w:r>
      <w:r w:rsidRPr="002561D5">
        <w:rPr>
          <w:sz w:val="28"/>
          <w:szCs w:val="28"/>
        </w:rPr>
        <w:t xml:space="preserve"> за </w:t>
      </w:r>
      <w:r w:rsidR="007245D2">
        <w:rPr>
          <w:sz w:val="28"/>
          <w:szCs w:val="28"/>
        </w:rPr>
        <w:t>9</w:t>
      </w:r>
      <w:r w:rsidR="005B5196" w:rsidRPr="002561D5">
        <w:rPr>
          <w:sz w:val="28"/>
          <w:szCs w:val="28"/>
        </w:rPr>
        <w:t xml:space="preserve"> </w:t>
      </w:r>
      <w:r w:rsidR="007245D2">
        <w:rPr>
          <w:sz w:val="28"/>
          <w:szCs w:val="28"/>
        </w:rPr>
        <w:t>месяцев</w:t>
      </w:r>
      <w:r w:rsidRPr="002561D5">
        <w:rPr>
          <w:sz w:val="28"/>
          <w:szCs w:val="28"/>
        </w:rPr>
        <w:t xml:space="preserve"> 201</w:t>
      </w:r>
      <w:r w:rsidR="00C668AB" w:rsidRPr="002561D5">
        <w:rPr>
          <w:sz w:val="28"/>
          <w:szCs w:val="28"/>
        </w:rPr>
        <w:t>5</w:t>
      </w:r>
      <w:r w:rsidRPr="002561D5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2561D5">
        <w:rPr>
          <w:bCs/>
          <w:sz w:val="28"/>
          <w:szCs w:val="28"/>
        </w:rPr>
        <w:t xml:space="preserve">Сортавальского </w:t>
      </w:r>
      <w:r w:rsidR="007245D2">
        <w:rPr>
          <w:bCs/>
          <w:sz w:val="28"/>
          <w:szCs w:val="28"/>
        </w:rPr>
        <w:t>городского  поселения</w:t>
      </w:r>
      <w:r w:rsidRPr="002561D5">
        <w:rPr>
          <w:sz w:val="28"/>
          <w:szCs w:val="28"/>
        </w:rPr>
        <w:t xml:space="preserve"> в представленном виде </w:t>
      </w:r>
      <w:r w:rsidR="00FC6AA5" w:rsidRPr="002561D5">
        <w:rPr>
          <w:sz w:val="28"/>
          <w:szCs w:val="28"/>
        </w:rPr>
        <w:t xml:space="preserve">является </w:t>
      </w:r>
      <w:r w:rsidRPr="002561D5">
        <w:rPr>
          <w:sz w:val="28"/>
          <w:szCs w:val="28"/>
        </w:rPr>
        <w:t xml:space="preserve"> достоверным</w:t>
      </w:r>
      <w:r w:rsidRPr="002561D5">
        <w:rPr>
          <w:rStyle w:val="a8"/>
          <w:color w:val="000000"/>
          <w:sz w:val="28"/>
          <w:szCs w:val="28"/>
        </w:rPr>
        <w:t>.</w:t>
      </w:r>
    </w:p>
    <w:p w:rsidR="00E74ADA" w:rsidRPr="002561D5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2561D5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 и замечаний.</w:t>
      </w:r>
    </w:p>
    <w:p w:rsidR="00E74ADA" w:rsidRPr="004A492F" w:rsidRDefault="00E74ADA" w:rsidP="00A51C39">
      <w:pPr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9C6F16" w:rsidRDefault="009C6F16" w:rsidP="00A51C39">
      <w:pPr>
        <w:ind w:left="360"/>
        <w:jc w:val="center"/>
        <w:rPr>
          <w:b/>
          <w:sz w:val="28"/>
          <w:szCs w:val="28"/>
        </w:rPr>
      </w:pPr>
    </w:p>
    <w:p w:rsidR="009C6F16" w:rsidRDefault="009C6F16" w:rsidP="00A51C39">
      <w:pPr>
        <w:ind w:left="360"/>
        <w:jc w:val="center"/>
        <w:rPr>
          <w:b/>
          <w:sz w:val="28"/>
          <w:szCs w:val="28"/>
        </w:rPr>
      </w:pPr>
    </w:p>
    <w:p w:rsidR="009C6F16" w:rsidRDefault="009C6F16" w:rsidP="00A51C39">
      <w:pPr>
        <w:ind w:left="360"/>
        <w:jc w:val="center"/>
        <w:rPr>
          <w:b/>
          <w:sz w:val="28"/>
          <w:szCs w:val="28"/>
        </w:rPr>
      </w:pPr>
    </w:p>
    <w:p w:rsidR="009C6F16" w:rsidRDefault="009C6F16" w:rsidP="00A51C39">
      <w:pPr>
        <w:ind w:left="360"/>
        <w:jc w:val="center"/>
        <w:rPr>
          <w:b/>
          <w:sz w:val="28"/>
          <w:szCs w:val="28"/>
        </w:rPr>
      </w:pPr>
    </w:p>
    <w:p w:rsidR="00A51C39" w:rsidRPr="00E170A6" w:rsidRDefault="00A51C39" w:rsidP="00A51C39">
      <w:pPr>
        <w:ind w:left="360"/>
        <w:jc w:val="center"/>
        <w:rPr>
          <w:b/>
          <w:sz w:val="28"/>
          <w:szCs w:val="28"/>
        </w:rPr>
      </w:pPr>
      <w:r w:rsidRPr="00E170A6">
        <w:rPr>
          <w:b/>
          <w:sz w:val="28"/>
          <w:szCs w:val="28"/>
        </w:rPr>
        <w:lastRenderedPageBreak/>
        <w:t>Предложения</w:t>
      </w:r>
      <w:r w:rsidR="00E74ADA" w:rsidRPr="00E170A6">
        <w:rPr>
          <w:b/>
          <w:sz w:val="28"/>
          <w:szCs w:val="28"/>
        </w:rPr>
        <w:t xml:space="preserve"> и замечания:</w:t>
      </w:r>
    </w:p>
    <w:p w:rsidR="00121C9D" w:rsidRPr="004A492F" w:rsidRDefault="007245D2" w:rsidP="003938D9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Style w:val="a8"/>
          <w:sz w:val="28"/>
          <w:szCs w:val="28"/>
        </w:rPr>
        <w:t>Администрации Сортавальского городского поселения при формировании Отчета об исполнении бюджета (ф. 0503117) соблюдать требования по составлению годовой, квартальной и месячной отчетности, установленные Инструкцией 191н</w:t>
      </w:r>
      <w:r w:rsidR="009C6F16"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</w:rPr>
        <w:t xml:space="preserve"> </w:t>
      </w:r>
    </w:p>
    <w:p w:rsidR="00C668AB" w:rsidRPr="009C6F16" w:rsidRDefault="00585700" w:rsidP="003938D9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Администрации Сортавальского городского поселения доработать муниципальные программы и устранить несоответствие по </w:t>
      </w:r>
      <w:r w:rsidR="009C6F16">
        <w:rPr>
          <w:sz w:val="28"/>
          <w:szCs w:val="28"/>
        </w:rPr>
        <w:t>МЦП «Профилактика правонарушений в Сортавальском городском поселении на 2015-2017 годы»</w:t>
      </w:r>
      <w:r w:rsidR="00D919A7">
        <w:rPr>
          <w:sz w:val="28"/>
          <w:szCs w:val="28"/>
        </w:rPr>
        <w:t>.</w:t>
      </w:r>
    </w:p>
    <w:p w:rsidR="009C6F16" w:rsidRPr="004A492F" w:rsidRDefault="009C6F16" w:rsidP="003938D9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Администрации Сортавальского городского поселения усилить контроль над исполнением муниципальных программ.</w:t>
      </w:r>
    </w:p>
    <w:p w:rsidR="00A51C39" w:rsidRPr="00E170A6" w:rsidRDefault="00A51C39" w:rsidP="009C6F16">
      <w:pPr>
        <w:pStyle w:val="a3"/>
        <w:numPr>
          <w:ilvl w:val="0"/>
          <w:numId w:val="6"/>
        </w:numPr>
        <w:rPr>
          <w:sz w:val="28"/>
          <w:szCs w:val="28"/>
        </w:rPr>
      </w:pPr>
      <w:r w:rsidRPr="00E170A6">
        <w:rPr>
          <w:sz w:val="28"/>
          <w:szCs w:val="28"/>
        </w:rPr>
        <w:t xml:space="preserve">Направить </w:t>
      </w:r>
      <w:r w:rsidR="00E170A6" w:rsidRPr="00E170A6">
        <w:rPr>
          <w:sz w:val="28"/>
          <w:szCs w:val="28"/>
        </w:rPr>
        <w:t>Заключение</w:t>
      </w:r>
      <w:r w:rsidRPr="00E170A6">
        <w:rPr>
          <w:sz w:val="28"/>
          <w:szCs w:val="28"/>
        </w:rPr>
        <w:t xml:space="preserve"> о ходе исполнения бюджета Сортавальского </w:t>
      </w:r>
      <w:r w:rsidR="009C6F16">
        <w:rPr>
          <w:sz w:val="28"/>
          <w:szCs w:val="28"/>
        </w:rPr>
        <w:t>городского поселения</w:t>
      </w:r>
      <w:r w:rsidRPr="00E170A6">
        <w:rPr>
          <w:sz w:val="28"/>
          <w:szCs w:val="28"/>
        </w:rPr>
        <w:t xml:space="preserve"> за  </w:t>
      </w:r>
      <w:r w:rsidR="009C6F16">
        <w:rPr>
          <w:sz w:val="28"/>
          <w:szCs w:val="28"/>
        </w:rPr>
        <w:t>9 месяцев</w:t>
      </w:r>
      <w:r w:rsidRPr="00E170A6">
        <w:rPr>
          <w:sz w:val="28"/>
          <w:szCs w:val="28"/>
        </w:rPr>
        <w:t xml:space="preserve"> 201</w:t>
      </w:r>
      <w:r w:rsidR="00C668AB" w:rsidRPr="00E170A6">
        <w:rPr>
          <w:sz w:val="28"/>
          <w:szCs w:val="28"/>
        </w:rPr>
        <w:t>5</w:t>
      </w:r>
      <w:r w:rsidRPr="00E170A6">
        <w:rPr>
          <w:sz w:val="28"/>
          <w:szCs w:val="28"/>
        </w:rPr>
        <w:t>года в адрес:</w:t>
      </w:r>
    </w:p>
    <w:p w:rsidR="00A51C39" w:rsidRPr="00E170A6" w:rsidRDefault="00A51C39" w:rsidP="009C6F16">
      <w:pPr>
        <w:ind w:firstLine="680"/>
        <w:rPr>
          <w:sz w:val="28"/>
          <w:szCs w:val="28"/>
        </w:rPr>
      </w:pPr>
      <w:r w:rsidRPr="00E170A6">
        <w:rPr>
          <w:sz w:val="28"/>
          <w:szCs w:val="28"/>
        </w:rPr>
        <w:t xml:space="preserve">Председателя Совета Сортавальского </w:t>
      </w:r>
      <w:r w:rsidR="009C6F16">
        <w:rPr>
          <w:sz w:val="28"/>
          <w:szCs w:val="28"/>
        </w:rPr>
        <w:t>городского поселения</w:t>
      </w:r>
      <w:r w:rsidRPr="00E170A6">
        <w:rPr>
          <w:sz w:val="28"/>
          <w:szCs w:val="28"/>
        </w:rPr>
        <w:t>;</w:t>
      </w:r>
    </w:p>
    <w:p w:rsidR="00A51C39" w:rsidRPr="00E170A6" w:rsidRDefault="00A51C39" w:rsidP="009C6F16">
      <w:pPr>
        <w:ind w:firstLine="680"/>
        <w:rPr>
          <w:sz w:val="28"/>
          <w:szCs w:val="28"/>
        </w:rPr>
      </w:pPr>
      <w:r w:rsidRPr="00E170A6">
        <w:rPr>
          <w:sz w:val="28"/>
          <w:szCs w:val="28"/>
        </w:rPr>
        <w:t xml:space="preserve">Главы Сортавальского </w:t>
      </w:r>
      <w:r w:rsidR="009C6F16">
        <w:rPr>
          <w:sz w:val="28"/>
          <w:szCs w:val="28"/>
        </w:rPr>
        <w:t>городского поселения.</w:t>
      </w:r>
    </w:p>
    <w:p w:rsidR="00C668AB" w:rsidRPr="00E170A6" w:rsidRDefault="00C668AB" w:rsidP="003938D9">
      <w:pPr>
        <w:ind w:firstLine="680"/>
        <w:jc w:val="both"/>
        <w:rPr>
          <w:sz w:val="28"/>
          <w:szCs w:val="28"/>
        </w:rPr>
      </w:pPr>
      <w:r w:rsidRPr="00E170A6">
        <w:rPr>
          <w:sz w:val="28"/>
          <w:szCs w:val="28"/>
        </w:rPr>
        <w:t xml:space="preserve"> </w:t>
      </w:r>
    </w:p>
    <w:p w:rsidR="00A51C39" w:rsidRPr="004A492F" w:rsidRDefault="00A51C39" w:rsidP="003938D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51C39" w:rsidRPr="004A492F" w:rsidRDefault="00A51C39" w:rsidP="00A51C3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51C39" w:rsidRPr="004A492F" w:rsidRDefault="00A51C39" w:rsidP="00A51C3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51C39" w:rsidRPr="00D919A7" w:rsidRDefault="00A51C39" w:rsidP="003938D9">
      <w:pPr>
        <w:jc w:val="both"/>
        <w:rPr>
          <w:sz w:val="28"/>
          <w:szCs w:val="28"/>
        </w:rPr>
      </w:pPr>
      <w:r w:rsidRPr="00D919A7">
        <w:rPr>
          <w:sz w:val="28"/>
          <w:szCs w:val="28"/>
        </w:rPr>
        <w:t>Председатель Контрольно-счетного комитета</w:t>
      </w:r>
    </w:p>
    <w:p w:rsidR="00B510BA" w:rsidRPr="004A492F" w:rsidRDefault="00A51C39" w:rsidP="00A51C39">
      <w:pPr>
        <w:rPr>
          <w:rFonts w:ascii="Arial" w:hAnsi="Arial" w:cs="Arial"/>
        </w:rPr>
      </w:pPr>
      <w:r w:rsidRPr="00D919A7">
        <w:rPr>
          <w:sz w:val="28"/>
          <w:szCs w:val="28"/>
        </w:rPr>
        <w:t xml:space="preserve"> Сортавальского муниципального района</w:t>
      </w:r>
      <w:r w:rsidRPr="004A492F">
        <w:rPr>
          <w:rFonts w:ascii="Arial" w:hAnsi="Arial" w:cs="Arial"/>
          <w:sz w:val="28"/>
          <w:szCs w:val="28"/>
        </w:rPr>
        <w:t xml:space="preserve">                               </w:t>
      </w:r>
      <w:proofErr w:type="spellStart"/>
      <w:r w:rsidRPr="00D919A7">
        <w:rPr>
          <w:sz w:val="28"/>
          <w:szCs w:val="28"/>
        </w:rPr>
        <w:t>Н.А.Астафьева</w:t>
      </w:r>
      <w:bookmarkStart w:id="0" w:name="_GoBack"/>
      <w:bookmarkEnd w:id="0"/>
      <w:proofErr w:type="spellEnd"/>
    </w:p>
    <w:sectPr w:rsidR="00B510BA" w:rsidRPr="004A492F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31" w:rsidRDefault="006C4C31" w:rsidP="006E1966">
      <w:r>
        <w:separator/>
      </w:r>
    </w:p>
  </w:endnote>
  <w:endnote w:type="continuationSeparator" w:id="0">
    <w:p w:rsidR="006C4C31" w:rsidRDefault="006C4C31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31" w:rsidRDefault="006C4C31" w:rsidP="006E1966">
      <w:r>
        <w:separator/>
      </w:r>
    </w:p>
  </w:footnote>
  <w:footnote w:type="continuationSeparator" w:id="0">
    <w:p w:rsidR="006C4C31" w:rsidRDefault="006C4C31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6332F7" w:rsidRDefault="006332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61">
          <w:rPr>
            <w:noProof/>
          </w:rPr>
          <w:t>16</w:t>
        </w:r>
        <w:r>
          <w:fldChar w:fldCharType="end"/>
        </w:r>
      </w:p>
    </w:sdtContent>
  </w:sdt>
  <w:p w:rsidR="006332F7" w:rsidRDefault="006332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9DA67FF2"/>
    <w:lvl w:ilvl="0" w:tplc="F12EFB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885A720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6CE0"/>
    <w:rsid w:val="00011BF9"/>
    <w:rsid w:val="000122E3"/>
    <w:rsid w:val="000156D8"/>
    <w:rsid w:val="0002040B"/>
    <w:rsid w:val="000226C1"/>
    <w:rsid w:val="00022A5F"/>
    <w:rsid w:val="000418B7"/>
    <w:rsid w:val="00041B3B"/>
    <w:rsid w:val="00044E16"/>
    <w:rsid w:val="00054EC3"/>
    <w:rsid w:val="00062602"/>
    <w:rsid w:val="0006767C"/>
    <w:rsid w:val="00067C18"/>
    <w:rsid w:val="000742E6"/>
    <w:rsid w:val="000842DE"/>
    <w:rsid w:val="0009050A"/>
    <w:rsid w:val="00093A79"/>
    <w:rsid w:val="00094F2D"/>
    <w:rsid w:val="000B077D"/>
    <w:rsid w:val="000B140B"/>
    <w:rsid w:val="000B40F4"/>
    <w:rsid w:val="000C11A9"/>
    <w:rsid w:val="000C263A"/>
    <w:rsid w:val="000C35D3"/>
    <w:rsid w:val="000D1AA5"/>
    <w:rsid w:val="000D38A4"/>
    <w:rsid w:val="000D44E0"/>
    <w:rsid w:val="000E6DE9"/>
    <w:rsid w:val="000E7C0E"/>
    <w:rsid w:val="000F04D4"/>
    <w:rsid w:val="000F05A4"/>
    <w:rsid w:val="001103C7"/>
    <w:rsid w:val="001130B7"/>
    <w:rsid w:val="00113688"/>
    <w:rsid w:val="00113940"/>
    <w:rsid w:val="00121517"/>
    <w:rsid w:val="001217AF"/>
    <w:rsid w:val="00121C9D"/>
    <w:rsid w:val="001273FF"/>
    <w:rsid w:val="001338F1"/>
    <w:rsid w:val="00136B60"/>
    <w:rsid w:val="00140506"/>
    <w:rsid w:val="00141744"/>
    <w:rsid w:val="00141DA2"/>
    <w:rsid w:val="00145569"/>
    <w:rsid w:val="00151E37"/>
    <w:rsid w:val="00164C2C"/>
    <w:rsid w:val="00181FF6"/>
    <w:rsid w:val="0019393D"/>
    <w:rsid w:val="00197EAA"/>
    <w:rsid w:val="001A0CA1"/>
    <w:rsid w:val="001A0DF5"/>
    <w:rsid w:val="001A31A5"/>
    <w:rsid w:val="001A3371"/>
    <w:rsid w:val="001B51B5"/>
    <w:rsid w:val="001C0A01"/>
    <w:rsid w:val="001C0D35"/>
    <w:rsid w:val="001C70A0"/>
    <w:rsid w:val="001D2104"/>
    <w:rsid w:val="001D6588"/>
    <w:rsid w:val="001E4E3F"/>
    <w:rsid w:val="001F4475"/>
    <w:rsid w:val="001F5A95"/>
    <w:rsid w:val="00222D00"/>
    <w:rsid w:val="002264A8"/>
    <w:rsid w:val="00231A2A"/>
    <w:rsid w:val="00231AA3"/>
    <w:rsid w:val="00241CED"/>
    <w:rsid w:val="00242A81"/>
    <w:rsid w:val="00246DF6"/>
    <w:rsid w:val="0025332A"/>
    <w:rsid w:val="002561D5"/>
    <w:rsid w:val="00264922"/>
    <w:rsid w:val="00264E84"/>
    <w:rsid w:val="00266422"/>
    <w:rsid w:val="002733EE"/>
    <w:rsid w:val="00282E56"/>
    <w:rsid w:val="002A50BB"/>
    <w:rsid w:val="002B0522"/>
    <w:rsid w:val="002B1719"/>
    <w:rsid w:val="002B1D1C"/>
    <w:rsid w:val="002B2E5A"/>
    <w:rsid w:val="002B5363"/>
    <w:rsid w:val="002C07ED"/>
    <w:rsid w:val="002C5028"/>
    <w:rsid w:val="002D08BE"/>
    <w:rsid w:val="002D0D5A"/>
    <w:rsid w:val="002D72C3"/>
    <w:rsid w:val="002E6C8C"/>
    <w:rsid w:val="0030399C"/>
    <w:rsid w:val="0031403C"/>
    <w:rsid w:val="00315400"/>
    <w:rsid w:val="00315B6E"/>
    <w:rsid w:val="00316DDB"/>
    <w:rsid w:val="00320B52"/>
    <w:rsid w:val="00321108"/>
    <w:rsid w:val="00333C1B"/>
    <w:rsid w:val="0033433D"/>
    <w:rsid w:val="0033454B"/>
    <w:rsid w:val="00355991"/>
    <w:rsid w:val="00356C49"/>
    <w:rsid w:val="00356DDC"/>
    <w:rsid w:val="00373B8E"/>
    <w:rsid w:val="003749D6"/>
    <w:rsid w:val="00376D24"/>
    <w:rsid w:val="00392CED"/>
    <w:rsid w:val="003935C9"/>
    <w:rsid w:val="003938D9"/>
    <w:rsid w:val="00396A99"/>
    <w:rsid w:val="003A312C"/>
    <w:rsid w:val="003B17A4"/>
    <w:rsid w:val="003B2E67"/>
    <w:rsid w:val="003C2919"/>
    <w:rsid w:val="003D6CDF"/>
    <w:rsid w:val="003E0653"/>
    <w:rsid w:val="003E092B"/>
    <w:rsid w:val="003E2E68"/>
    <w:rsid w:val="003E33D5"/>
    <w:rsid w:val="003F22BC"/>
    <w:rsid w:val="003F62C9"/>
    <w:rsid w:val="003F6A8D"/>
    <w:rsid w:val="00400173"/>
    <w:rsid w:val="00414EA4"/>
    <w:rsid w:val="004257F2"/>
    <w:rsid w:val="004503C8"/>
    <w:rsid w:val="004518A5"/>
    <w:rsid w:val="00466BC1"/>
    <w:rsid w:val="00470141"/>
    <w:rsid w:val="00471FFF"/>
    <w:rsid w:val="004743DA"/>
    <w:rsid w:val="00477D72"/>
    <w:rsid w:val="00484ED4"/>
    <w:rsid w:val="00485490"/>
    <w:rsid w:val="00486AB4"/>
    <w:rsid w:val="0049746C"/>
    <w:rsid w:val="004A0C7B"/>
    <w:rsid w:val="004A492F"/>
    <w:rsid w:val="004B2A2A"/>
    <w:rsid w:val="004B61DD"/>
    <w:rsid w:val="004C52C9"/>
    <w:rsid w:val="004E4DC6"/>
    <w:rsid w:val="004F350D"/>
    <w:rsid w:val="00507D06"/>
    <w:rsid w:val="005103B2"/>
    <w:rsid w:val="0051406F"/>
    <w:rsid w:val="005154AD"/>
    <w:rsid w:val="005163EA"/>
    <w:rsid w:val="005171E9"/>
    <w:rsid w:val="005228E3"/>
    <w:rsid w:val="00524E8F"/>
    <w:rsid w:val="00527EB4"/>
    <w:rsid w:val="00540F9C"/>
    <w:rsid w:val="00555BA7"/>
    <w:rsid w:val="005666D4"/>
    <w:rsid w:val="00567DC4"/>
    <w:rsid w:val="00575E45"/>
    <w:rsid w:val="00585700"/>
    <w:rsid w:val="00595BAC"/>
    <w:rsid w:val="005A1860"/>
    <w:rsid w:val="005A2847"/>
    <w:rsid w:val="005A3BFE"/>
    <w:rsid w:val="005A40E9"/>
    <w:rsid w:val="005B5196"/>
    <w:rsid w:val="005B7B31"/>
    <w:rsid w:val="005C54ED"/>
    <w:rsid w:val="005C5CBB"/>
    <w:rsid w:val="005F23F0"/>
    <w:rsid w:val="005F2CEC"/>
    <w:rsid w:val="005F3B27"/>
    <w:rsid w:val="005F741A"/>
    <w:rsid w:val="005F7B8B"/>
    <w:rsid w:val="006030E3"/>
    <w:rsid w:val="006045CB"/>
    <w:rsid w:val="00626AFD"/>
    <w:rsid w:val="006332F7"/>
    <w:rsid w:val="006340AF"/>
    <w:rsid w:val="00637E53"/>
    <w:rsid w:val="006409E3"/>
    <w:rsid w:val="00640AC0"/>
    <w:rsid w:val="00641B12"/>
    <w:rsid w:val="006470F7"/>
    <w:rsid w:val="00650C2E"/>
    <w:rsid w:val="006538B9"/>
    <w:rsid w:val="00653D32"/>
    <w:rsid w:val="006622FC"/>
    <w:rsid w:val="00670E91"/>
    <w:rsid w:val="0067297E"/>
    <w:rsid w:val="006735A7"/>
    <w:rsid w:val="00674788"/>
    <w:rsid w:val="00677967"/>
    <w:rsid w:val="00681591"/>
    <w:rsid w:val="00687C84"/>
    <w:rsid w:val="00690D44"/>
    <w:rsid w:val="00691A85"/>
    <w:rsid w:val="006A18D5"/>
    <w:rsid w:val="006A4626"/>
    <w:rsid w:val="006A55C9"/>
    <w:rsid w:val="006C3277"/>
    <w:rsid w:val="006C4C31"/>
    <w:rsid w:val="006D7AC6"/>
    <w:rsid w:val="006E1966"/>
    <w:rsid w:val="006F5EC8"/>
    <w:rsid w:val="00710B89"/>
    <w:rsid w:val="00720E40"/>
    <w:rsid w:val="007245D2"/>
    <w:rsid w:val="00726904"/>
    <w:rsid w:val="00730864"/>
    <w:rsid w:val="00730C5D"/>
    <w:rsid w:val="00736114"/>
    <w:rsid w:val="00736342"/>
    <w:rsid w:val="00745E8E"/>
    <w:rsid w:val="007472E1"/>
    <w:rsid w:val="0075059E"/>
    <w:rsid w:val="00751551"/>
    <w:rsid w:val="00752D91"/>
    <w:rsid w:val="00761514"/>
    <w:rsid w:val="0076493F"/>
    <w:rsid w:val="007727F8"/>
    <w:rsid w:val="00781162"/>
    <w:rsid w:val="00782E7D"/>
    <w:rsid w:val="007903C2"/>
    <w:rsid w:val="00790D36"/>
    <w:rsid w:val="00792511"/>
    <w:rsid w:val="007927E7"/>
    <w:rsid w:val="007928CF"/>
    <w:rsid w:val="0079593D"/>
    <w:rsid w:val="007B539B"/>
    <w:rsid w:val="007D5E7E"/>
    <w:rsid w:val="007F3D40"/>
    <w:rsid w:val="007F7F65"/>
    <w:rsid w:val="00806757"/>
    <w:rsid w:val="008159DD"/>
    <w:rsid w:val="00820BF3"/>
    <w:rsid w:val="008220BA"/>
    <w:rsid w:val="00826394"/>
    <w:rsid w:val="00826BF8"/>
    <w:rsid w:val="008278EC"/>
    <w:rsid w:val="00833B66"/>
    <w:rsid w:val="00840CE6"/>
    <w:rsid w:val="00855D23"/>
    <w:rsid w:val="00863134"/>
    <w:rsid w:val="0087037A"/>
    <w:rsid w:val="00877AEA"/>
    <w:rsid w:val="00881C45"/>
    <w:rsid w:val="0089541A"/>
    <w:rsid w:val="00895E00"/>
    <w:rsid w:val="008A68FA"/>
    <w:rsid w:val="008B17FA"/>
    <w:rsid w:val="008B588F"/>
    <w:rsid w:val="008B615D"/>
    <w:rsid w:val="008C1E72"/>
    <w:rsid w:val="008C40D8"/>
    <w:rsid w:val="008D36BD"/>
    <w:rsid w:val="008D4C70"/>
    <w:rsid w:val="008D543E"/>
    <w:rsid w:val="008D7C9A"/>
    <w:rsid w:val="008E04F3"/>
    <w:rsid w:val="008E305F"/>
    <w:rsid w:val="008E3AB1"/>
    <w:rsid w:val="008E4714"/>
    <w:rsid w:val="008E6431"/>
    <w:rsid w:val="008F208F"/>
    <w:rsid w:val="008F5804"/>
    <w:rsid w:val="009010AD"/>
    <w:rsid w:val="009033BA"/>
    <w:rsid w:val="00906155"/>
    <w:rsid w:val="00906B29"/>
    <w:rsid w:val="00913EF5"/>
    <w:rsid w:val="00920A2B"/>
    <w:rsid w:val="00921201"/>
    <w:rsid w:val="00921F5A"/>
    <w:rsid w:val="00922536"/>
    <w:rsid w:val="00922819"/>
    <w:rsid w:val="009276E8"/>
    <w:rsid w:val="00936A71"/>
    <w:rsid w:val="00936B25"/>
    <w:rsid w:val="00937060"/>
    <w:rsid w:val="00937B1A"/>
    <w:rsid w:val="0094210F"/>
    <w:rsid w:val="00943D69"/>
    <w:rsid w:val="00951AC9"/>
    <w:rsid w:val="00960E88"/>
    <w:rsid w:val="00962E20"/>
    <w:rsid w:val="00963108"/>
    <w:rsid w:val="009761E2"/>
    <w:rsid w:val="0097659D"/>
    <w:rsid w:val="009816F4"/>
    <w:rsid w:val="0098251D"/>
    <w:rsid w:val="009840A8"/>
    <w:rsid w:val="00991791"/>
    <w:rsid w:val="00993AF4"/>
    <w:rsid w:val="009A68CD"/>
    <w:rsid w:val="009B6833"/>
    <w:rsid w:val="009C44B8"/>
    <w:rsid w:val="009C55D4"/>
    <w:rsid w:val="009C572B"/>
    <w:rsid w:val="009C6F16"/>
    <w:rsid w:val="009D03B9"/>
    <w:rsid w:val="009F2D01"/>
    <w:rsid w:val="00A02087"/>
    <w:rsid w:val="00A03277"/>
    <w:rsid w:val="00A03EB4"/>
    <w:rsid w:val="00A04149"/>
    <w:rsid w:val="00A05ACB"/>
    <w:rsid w:val="00A113B9"/>
    <w:rsid w:val="00A15D32"/>
    <w:rsid w:val="00A167FA"/>
    <w:rsid w:val="00A16C72"/>
    <w:rsid w:val="00A32A53"/>
    <w:rsid w:val="00A40655"/>
    <w:rsid w:val="00A51C39"/>
    <w:rsid w:val="00A71B09"/>
    <w:rsid w:val="00A77C0A"/>
    <w:rsid w:val="00AA18AF"/>
    <w:rsid w:val="00AA2AA0"/>
    <w:rsid w:val="00AA636E"/>
    <w:rsid w:val="00AA6CCC"/>
    <w:rsid w:val="00AA6F81"/>
    <w:rsid w:val="00AA7DB2"/>
    <w:rsid w:val="00AB3FF6"/>
    <w:rsid w:val="00AB49CD"/>
    <w:rsid w:val="00AB6598"/>
    <w:rsid w:val="00AB7E66"/>
    <w:rsid w:val="00AC154F"/>
    <w:rsid w:val="00AC27C2"/>
    <w:rsid w:val="00AC6BA6"/>
    <w:rsid w:val="00AC791D"/>
    <w:rsid w:val="00AD1776"/>
    <w:rsid w:val="00AE4EE2"/>
    <w:rsid w:val="00AF081C"/>
    <w:rsid w:val="00AF0E7F"/>
    <w:rsid w:val="00AF112C"/>
    <w:rsid w:val="00AF7178"/>
    <w:rsid w:val="00B023F8"/>
    <w:rsid w:val="00B048E4"/>
    <w:rsid w:val="00B04BAB"/>
    <w:rsid w:val="00B12B94"/>
    <w:rsid w:val="00B22366"/>
    <w:rsid w:val="00B256A8"/>
    <w:rsid w:val="00B267A4"/>
    <w:rsid w:val="00B275EE"/>
    <w:rsid w:val="00B311EB"/>
    <w:rsid w:val="00B36674"/>
    <w:rsid w:val="00B510BA"/>
    <w:rsid w:val="00B55A86"/>
    <w:rsid w:val="00B608FB"/>
    <w:rsid w:val="00B665D7"/>
    <w:rsid w:val="00B80476"/>
    <w:rsid w:val="00B81730"/>
    <w:rsid w:val="00B87DF4"/>
    <w:rsid w:val="00B9070B"/>
    <w:rsid w:val="00B94F15"/>
    <w:rsid w:val="00B96C1E"/>
    <w:rsid w:val="00BA5CD0"/>
    <w:rsid w:val="00BA6CBF"/>
    <w:rsid w:val="00BB39CC"/>
    <w:rsid w:val="00BB63A1"/>
    <w:rsid w:val="00BC2410"/>
    <w:rsid w:val="00BC66BE"/>
    <w:rsid w:val="00BD3D35"/>
    <w:rsid w:val="00BD7ECB"/>
    <w:rsid w:val="00BE1A5D"/>
    <w:rsid w:val="00BE21FE"/>
    <w:rsid w:val="00BE7458"/>
    <w:rsid w:val="00BF4C10"/>
    <w:rsid w:val="00C0056D"/>
    <w:rsid w:val="00C101E2"/>
    <w:rsid w:val="00C10AA0"/>
    <w:rsid w:val="00C11232"/>
    <w:rsid w:val="00C2672D"/>
    <w:rsid w:val="00C31835"/>
    <w:rsid w:val="00C4603B"/>
    <w:rsid w:val="00C54ADD"/>
    <w:rsid w:val="00C615D2"/>
    <w:rsid w:val="00C62DC0"/>
    <w:rsid w:val="00C6667F"/>
    <w:rsid w:val="00C668AB"/>
    <w:rsid w:val="00C76422"/>
    <w:rsid w:val="00C80DBB"/>
    <w:rsid w:val="00C81EFF"/>
    <w:rsid w:val="00C91B51"/>
    <w:rsid w:val="00C93BE9"/>
    <w:rsid w:val="00CB370D"/>
    <w:rsid w:val="00CC3684"/>
    <w:rsid w:val="00CC3744"/>
    <w:rsid w:val="00CC5592"/>
    <w:rsid w:val="00CE1CE7"/>
    <w:rsid w:val="00CE7D33"/>
    <w:rsid w:val="00CF29E2"/>
    <w:rsid w:val="00CF369D"/>
    <w:rsid w:val="00CF43CE"/>
    <w:rsid w:val="00D004A3"/>
    <w:rsid w:val="00D00A7C"/>
    <w:rsid w:val="00D03383"/>
    <w:rsid w:val="00D04814"/>
    <w:rsid w:val="00D06798"/>
    <w:rsid w:val="00D10024"/>
    <w:rsid w:val="00D10FEF"/>
    <w:rsid w:val="00D15EE2"/>
    <w:rsid w:val="00D165CD"/>
    <w:rsid w:val="00D26E5D"/>
    <w:rsid w:val="00D33356"/>
    <w:rsid w:val="00D35F84"/>
    <w:rsid w:val="00D4122A"/>
    <w:rsid w:val="00D556A2"/>
    <w:rsid w:val="00D55883"/>
    <w:rsid w:val="00D717EE"/>
    <w:rsid w:val="00D77A9A"/>
    <w:rsid w:val="00D8273D"/>
    <w:rsid w:val="00D919A7"/>
    <w:rsid w:val="00D93C09"/>
    <w:rsid w:val="00D93DEC"/>
    <w:rsid w:val="00D9738E"/>
    <w:rsid w:val="00DA1517"/>
    <w:rsid w:val="00DA326D"/>
    <w:rsid w:val="00DB62D5"/>
    <w:rsid w:val="00DC2E53"/>
    <w:rsid w:val="00DC74A5"/>
    <w:rsid w:val="00DD49CE"/>
    <w:rsid w:val="00DE07FC"/>
    <w:rsid w:val="00DE48C0"/>
    <w:rsid w:val="00DF159E"/>
    <w:rsid w:val="00E034AA"/>
    <w:rsid w:val="00E0536C"/>
    <w:rsid w:val="00E05B0E"/>
    <w:rsid w:val="00E06601"/>
    <w:rsid w:val="00E15F3D"/>
    <w:rsid w:val="00E170A6"/>
    <w:rsid w:val="00E34D87"/>
    <w:rsid w:val="00E35433"/>
    <w:rsid w:val="00E42561"/>
    <w:rsid w:val="00E42AAA"/>
    <w:rsid w:val="00E54348"/>
    <w:rsid w:val="00E57AA4"/>
    <w:rsid w:val="00E64BA0"/>
    <w:rsid w:val="00E66827"/>
    <w:rsid w:val="00E736B9"/>
    <w:rsid w:val="00E7480C"/>
    <w:rsid w:val="00E74ADA"/>
    <w:rsid w:val="00E85990"/>
    <w:rsid w:val="00E85A61"/>
    <w:rsid w:val="00E85D43"/>
    <w:rsid w:val="00E90582"/>
    <w:rsid w:val="00E9610B"/>
    <w:rsid w:val="00E9637D"/>
    <w:rsid w:val="00EB2205"/>
    <w:rsid w:val="00EB7FDE"/>
    <w:rsid w:val="00EC3D36"/>
    <w:rsid w:val="00EC43D4"/>
    <w:rsid w:val="00EC4BDA"/>
    <w:rsid w:val="00ED0F02"/>
    <w:rsid w:val="00ED2557"/>
    <w:rsid w:val="00EE14D3"/>
    <w:rsid w:val="00EE5AAF"/>
    <w:rsid w:val="00EF2849"/>
    <w:rsid w:val="00EF4F07"/>
    <w:rsid w:val="00F11656"/>
    <w:rsid w:val="00F13145"/>
    <w:rsid w:val="00F13D29"/>
    <w:rsid w:val="00F2576A"/>
    <w:rsid w:val="00F31AF6"/>
    <w:rsid w:val="00F35113"/>
    <w:rsid w:val="00F41DC2"/>
    <w:rsid w:val="00F510A3"/>
    <w:rsid w:val="00F52BB6"/>
    <w:rsid w:val="00F60D0A"/>
    <w:rsid w:val="00F61949"/>
    <w:rsid w:val="00F61E01"/>
    <w:rsid w:val="00F67754"/>
    <w:rsid w:val="00F8057D"/>
    <w:rsid w:val="00F910C7"/>
    <w:rsid w:val="00FC0121"/>
    <w:rsid w:val="00FC2524"/>
    <w:rsid w:val="00FC6AA5"/>
    <w:rsid w:val="00FD185E"/>
    <w:rsid w:val="00FD6666"/>
    <w:rsid w:val="00FD67CB"/>
    <w:rsid w:val="00FD6B45"/>
    <w:rsid w:val="00FE54DE"/>
    <w:rsid w:val="00FE7111"/>
    <w:rsid w:val="00FE7944"/>
    <w:rsid w:val="00FF5024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A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A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4444444444441E-3"/>
                  <c:y val="-7.1428571428571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74074074074073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5520</c:v>
                </c:pt>
                <c:pt idx="1">
                  <c:v>1449.1</c:v>
                </c:pt>
                <c:pt idx="2">
                  <c:v>354.2</c:v>
                </c:pt>
                <c:pt idx="3">
                  <c:v>19.100000000000001</c:v>
                </c:pt>
                <c:pt idx="4">
                  <c:v>2270.6999999999998</c:v>
                </c:pt>
                <c:pt idx="5">
                  <c:v>49</c:v>
                </c:pt>
                <c:pt idx="6">
                  <c:v>6.3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07225138524308E-2"/>
                  <c:y val="-4.761936007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2E-2"/>
                  <c:y val="-1.1905074365704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776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1737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46296296296304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148148148148147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7186.8</c:v>
                </c:pt>
                <c:pt idx="1">
                  <c:v>1555.2</c:v>
                </c:pt>
                <c:pt idx="2">
                  <c:v>330.4</c:v>
                </c:pt>
                <c:pt idx="3">
                  <c:v>32.200000000000003</c:v>
                </c:pt>
                <c:pt idx="4">
                  <c:v>4285</c:v>
                </c:pt>
                <c:pt idx="5">
                  <c:v>116.6</c:v>
                </c:pt>
                <c:pt idx="6">
                  <c:v>0.3</c:v>
                </c:pt>
                <c:pt idx="7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600384"/>
        <c:axId val="7606272"/>
        <c:axId val="0"/>
      </c:bar3DChart>
      <c:catAx>
        <c:axId val="760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606272"/>
        <c:crosses val="autoZero"/>
        <c:auto val="1"/>
        <c:lblAlgn val="ctr"/>
        <c:lblOffset val="100"/>
        <c:noMultiLvlLbl val="0"/>
      </c:catAx>
      <c:valAx>
        <c:axId val="7606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600384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222222222222224E-2"/>
          <c:y val="0.11011904761904762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2069900116652085"/>
                  <c:y val="-5.0506186726659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1,4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88896179644211E-3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16000,0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850393700787396E-4"/>
                  <c:y val="-2.41757280339957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7798,8</a:t>
                    </a:r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523312190142899"/>
                  <c:y val="-5.86332958380202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-4807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1.4</c:v>
                </c:pt>
                <c:pt idx="1">
                  <c:v>16000</c:v>
                </c:pt>
                <c:pt idx="2">
                  <c:v>7798.8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Лист1!$C$3:$C$7</c:f>
              <c:numCache>
                <c:formatCode>0%</c:formatCode>
                <c:ptCount val="5"/>
                <c:pt idx="0">
                  <c:v>0</c:v>
                </c:pt>
                <c:pt idx="1">
                  <c:v>0.67</c:v>
                </c:pt>
                <c:pt idx="2">
                  <c:v>0.33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25A3-214C-4310-AC41-3B3BCAFF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7158</TotalTime>
  <Pages>1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WORKST031</dc:creator>
  <cp:lastModifiedBy>WORKST031</cp:lastModifiedBy>
  <cp:revision>8</cp:revision>
  <cp:lastPrinted>2015-10-30T07:29:00Z</cp:lastPrinted>
  <dcterms:created xsi:type="dcterms:W3CDTF">2014-07-24T10:17:00Z</dcterms:created>
  <dcterms:modified xsi:type="dcterms:W3CDTF">2015-10-30T07:43:00Z</dcterms:modified>
</cp:coreProperties>
</file>