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EA76F7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12552193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b/>
          <w:sz w:val="28"/>
          <w:szCs w:val="28"/>
        </w:rPr>
        <w:t>__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b/>
          <w:sz w:val="28"/>
          <w:szCs w:val="28"/>
        </w:rPr>
        <w:t>созыва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к решению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E0E7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созыва</w:t>
      </w:r>
      <w:r w:rsidR="00AB3B33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от 26.12.2014г.</w:t>
      </w:r>
      <w:r w:rsidR="006654DD">
        <w:rPr>
          <w:rFonts w:ascii="Times New Roman" w:hAnsi="Times New Roman" w:cs="Times New Roman"/>
          <w:b/>
          <w:sz w:val="28"/>
          <w:szCs w:val="28"/>
        </w:rPr>
        <w:t xml:space="preserve">№44 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6E0E7B">
        <w:rPr>
          <w:rFonts w:ascii="Times New Roman" w:hAnsi="Times New Roman" w:cs="Times New Roman"/>
          <w:b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791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2015 год и плановый период 2016-2017 годов»</w:t>
      </w:r>
    </w:p>
    <w:p w:rsidR="00AB3B33" w:rsidRDefault="00AB3B33" w:rsidP="00AB3B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декабря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           №</w:t>
      </w:r>
      <w:r w:rsidR="009A340D">
        <w:rPr>
          <w:rFonts w:ascii="Times New Roman" w:hAnsi="Times New Roman" w:cs="Times New Roman"/>
          <w:b/>
          <w:sz w:val="28"/>
          <w:szCs w:val="28"/>
        </w:rPr>
        <w:t>61</w:t>
      </w:r>
    </w:p>
    <w:p w:rsidR="005B3DFB" w:rsidRPr="005B3DFB" w:rsidRDefault="005B3DFB" w:rsidP="00AB3B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подпункт 2;7 пункта 1.2 Соглашения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>Вяртсильского</w:t>
      </w:r>
      <w:proofErr w:type="spellEnd"/>
      <w:r w:rsidR="006654DD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</w:t>
      </w:r>
      <w:r w:rsidR="006654DD" w:rsidRPr="00731980">
        <w:rPr>
          <w:sz w:val="28"/>
          <w:szCs w:val="28"/>
        </w:rPr>
        <w:t xml:space="preserve"> </w:t>
      </w:r>
      <w:r w:rsidR="006654DD" w:rsidRPr="00731980">
        <w:rPr>
          <w:rFonts w:ascii="Times New Roman" w:hAnsi="Times New Roman" w:cs="Times New Roman"/>
          <w:sz w:val="28"/>
          <w:szCs w:val="28"/>
        </w:rPr>
        <w:t>«2</w:t>
      </w:r>
      <w:r w:rsidR="006654DD">
        <w:rPr>
          <w:rFonts w:ascii="Times New Roman" w:hAnsi="Times New Roman" w:cs="Times New Roman"/>
          <w:sz w:val="28"/>
          <w:szCs w:val="28"/>
        </w:rPr>
        <w:t>5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6654DD">
        <w:rPr>
          <w:rFonts w:ascii="Times New Roman" w:hAnsi="Times New Roman" w:cs="Times New Roman"/>
          <w:sz w:val="28"/>
          <w:szCs w:val="28"/>
        </w:rPr>
        <w:t>декабря</w:t>
      </w:r>
      <w:r w:rsidR="006654DD" w:rsidRPr="00731980">
        <w:rPr>
          <w:rFonts w:ascii="Times New Roman" w:hAnsi="Times New Roman" w:cs="Times New Roman"/>
          <w:sz w:val="28"/>
          <w:szCs w:val="28"/>
        </w:rPr>
        <w:t xml:space="preserve">  2014 г</w:t>
      </w:r>
      <w:proofErr w:type="gramStart"/>
      <w:r w:rsidR="006654DD">
        <w:rPr>
          <w:rFonts w:ascii="Times New Roman" w:hAnsi="Times New Roman" w:cs="Times New Roman"/>
          <w:sz w:val="28"/>
          <w:szCs w:val="28"/>
        </w:rPr>
        <w:t>.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B3DFB" w:rsidRPr="00183CAA" w:rsidRDefault="00183CAA" w:rsidP="00001A19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F0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__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№44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001A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</w:t>
      </w:r>
      <w:proofErr w:type="gramStart"/>
      <w:r w:rsidR="00EF5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 w:cs="Times New Roman"/>
          <w:sz w:val="28"/>
          <w:szCs w:val="28"/>
        </w:rPr>
        <w:t xml:space="preserve"> 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__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>созыва</w:t>
      </w:r>
      <w:r w:rsidRPr="00183CAA">
        <w:rPr>
          <w:rFonts w:ascii="Times New Roman" w:hAnsi="Times New Roman" w:cs="Times New Roman"/>
          <w:sz w:val="28"/>
          <w:szCs w:val="28"/>
        </w:rPr>
        <w:t xml:space="preserve"> 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AB3B3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№44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6E0E7B" w:rsidRPr="006E0E7B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поселения.</w:t>
      </w:r>
    </w:p>
    <w:p w:rsidR="00183CAA" w:rsidRDefault="00183CAA" w:rsidP="00183C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448D" w:rsidRDefault="004821A1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3CAA" w:rsidRPr="00183CAA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__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183CAA" w:rsidRPr="00183CAA">
        <w:rPr>
          <w:rFonts w:ascii="Times New Roman" w:hAnsi="Times New Roman" w:cs="Times New Roman"/>
          <w:sz w:val="28"/>
          <w:szCs w:val="28"/>
        </w:rPr>
        <w:t>«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6E0E7B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AB3B3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6654DD">
        <w:rPr>
          <w:rFonts w:ascii="Times New Roman" w:hAnsi="Times New Roman" w:cs="Times New Roman"/>
          <w:sz w:val="28"/>
          <w:szCs w:val="28"/>
        </w:rPr>
        <w:t xml:space="preserve"> №44</w:t>
      </w:r>
      <w:r w:rsidR="006E0E7B"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E0E7B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6E0E7B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</w:t>
      </w:r>
      <w:proofErr w:type="gramStart"/>
      <w:r w:rsidR="006E0E7B" w:rsidRPr="006E0E7B">
        <w:rPr>
          <w:rFonts w:ascii="Times New Roman" w:hAnsi="Times New Roman" w:cs="Times New Roman"/>
          <w:sz w:val="28"/>
          <w:szCs w:val="28"/>
        </w:rPr>
        <w:t>»</w:t>
      </w:r>
      <w:r w:rsidR="00AB3B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B3B33">
        <w:rPr>
          <w:rFonts w:ascii="Times New Roman" w:hAnsi="Times New Roman" w:cs="Times New Roman"/>
          <w:sz w:val="28"/>
          <w:szCs w:val="28"/>
        </w:rPr>
        <w:t>далее- проект Решения)</w:t>
      </w:r>
      <w:r w:rsidR="00183CAA">
        <w:rPr>
          <w:rFonts w:ascii="Times New Roman" w:hAnsi="Times New Roman" w:cs="Times New Roman"/>
          <w:sz w:val="28"/>
          <w:szCs w:val="28"/>
        </w:rPr>
        <w:t xml:space="preserve"> с приложениями №</w:t>
      </w:r>
      <w:r w:rsidR="003B6427">
        <w:rPr>
          <w:rFonts w:ascii="Times New Roman" w:hAnsi="Times New Roman" w:cs="Times New Roman"/>
          <w:sz w:val="28"/>
          <w:szCs w:val="28"/>
        </w:rPr>
        <w:t>4;</w:t>
      </w:r>
      <w:r w:rsidR="00374E12">
        <w:rPr>
          <w:rFonts w:ascii="Times New Roman" w:hAnsi="Times New Roman" w:cs="Times New Roman"/>
          <w:sz w:val="28"/>
          <w:szCs w:val="28"/>
        </w:rPr>
        <w:t>5;</w:t>
      </w:r>
      <w:r w:rsidR="006E0E7B">
        <w:rPr>
          <w:rFonts w:ascii="Times New Roman" w:hAnsi="Times New Roman" w:cs="Times New Roman"/>
          <w:sz w:val="28"/>
          <w:szCs w:val="28"/>
        </w:rPr>
        <w:t>6;</w:t>
      </w:r>
      <w:r w:rsidR="003B6427">
        <w:rPr>
          <w:rFonts w:ascii="Times New Roman" w:hAnsi="Times New Roman" w:cs="Times New Roman"/>
          <w:sz w:val="28"/>
          <w:szCs w:val="28"/>
        </w:rPr>
        <w:t>8</w:t>
      </w:r>
      <w:r w:rsidR="00183CAA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183CA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183CAA">
        <w:rPr>
          <w:rFonts w:ascii="Times New Roman" w:hAnsi="Times New Roman" w:cs="Times New Roman"/>
          <w:sz w:val="28"/>
          <w:szCs w:val="28"/>
        </w:rPr>
        <w:t xml:space="preserve"> проект Решения), пояснительной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 xml:space="preserve">Сортавальского муниципального района (далее- Контрольно-счетный комитет) </w:t>
      </w:r>
      <w:r w:rsidR="00AB3B33">
        <w:rPr>
          <w:rFonts w:ascii="Times New Roman" w:hAnsi="Times New Roman" w:cs="Times New Roman"/>
          <w:sz w:val="28"/>
          <w:szCs w:val="28"/>
        </w:rPr>
        <w:t>24</w:t>
      </w:r>
      <w:r w:rsidR="006F448D">
        <w:rPr>
          <w:rFonts w:ascii="Times New Roman" w:hAnsi="Times New Roman" w:cs="Times New Roman"/>
          <w:sz w:val="28"/>
          <w:szCs w:val="28"/>
        </w:rPr>
        <w:t xml:space="preserve"> </w:t>
      </w:r>
      <w:r w:rsidR="00AB3B33">
        <w:rPr>
          <w:rFonts w:ascii="Times New Roman" w:hAnsi="Times New Roman" w:cs="Times New Roman"/>
          <w:sz w:val="28"/>
          <w:szCs w:val="28"/>
        </w:rPr>
        <w:t>декабря</w:t>
      </w:r>
      <w:r w:rsidR="006F448D">
        <w:rPr>
          <w:rFonts w:ascii="Times New Roman" w:hAnsi="Times New Roman" w:cs="Times New Roman"/>
          <w:sz w:val="28"/>
          <w:szCs w:val="28"/>
        </w:rPr>
        <w:t xml:space="preserve"> 2015 года.</w:t>
      </w:r>
    </w:p>
    <w:p w:rsidR="00A418E0" w:rsidRDefault="00A418E0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Ранее в </w:t>
      </w:r>
      <w:r w:rsidRPr="006E0E7B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>
        <w:rPr>
          <w:rFonts w:ascii="Times New Roman" w:hAnsi="Times New Roman" w:cs="Times New Roman"/>
          <w:sz w:val="28"/>
          <w:szCs w:val="28"/>
        </w:rPr>
        <w:t xml:space="preserve"> №44</w:t>
      </w:r>
      <w:r w:rsidRPr="006E0E7B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 xml:space="preserve"> изменения вносились </w:t>
      </w:r>
      <w:r w:rsidR="00AB3B3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раз (далее – уточненный бюджет).</w:t>
      </w:r>
    </w:p>
    <w:p w:rsidR="00183CAA" w:rsidRPr="00183CAA" w:rsidRDefault="006F448D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Представленным проектом Решения предлагается изменить основные характеристики бюджета муниципального образования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принятые Решением Совета </w:t>
      </w:r>
      <w:proofErr w:type="spellStart"/>
      <w:r w:rsidR="008D5C2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6427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654D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654DD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6654DD">
        <w:rPr>
          <w:rFonts w:ascii="Times New Roman" w:hAnsi="Times New Roman" w:cs="Times New Roman"/>
          <w:sz w:val="28"/>
          <w:szCs w:val="28"/>
        </w:rPr>
        <w:t xml:space="preserve">созыва от 26.12.2014г. №44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D5C20" w:rsidRPr="006E0E7B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8D5C20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8D5C20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>
        <w:rPr>
          <w:rFonts w:ascii="Times New Roman" w:hAnsi="Times New Roman" w:cs="Times New Roman"/>
          <w:sz w:val="28"/>
          <w:szCs w:val="28"/>
        </w:rPr>
        <w:t>, к которым, в соответствии с ст. 184.1 БК РФ, относятся общий объем доходов, общий объем расходов и дефицит бюджета.</w:t>
      </w:r>
    </w:p>
    <w:p w:rsidR="00183CAA" w:rsidRPr="00001A19" w:rsidRDefault="00A55C19" w:rsidP="00001A1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3BCB">
        <w:rPr>
          <w:rFonts w:ascii="Arial" w:hAnsi="Arial" w:cs="Arial"/>
          <w:b/>
          <w:sz w:val="28"/>
          <w:szCs w:val="28"/>
        </w:rPr>
        <w:t xml:space="preserve">  </w:t>
      </w:r>
      <w:r w:rsidRPr="00001A19">
        <w:rPr>
          <w:rFonts w:ascii="Times New Roman" w:hAnsi="Times New Roman" w:cs="Times New Roman"/>
          <w:sz w:val="28"/>
          <w:szCs w:val="28"/>
        </w:rPr>
        <w:t>В проект Решения вносятся следующие изменения в основные характеристики бюджета на 2015 год:</w:t>
      </w:r>
    </w:p>
    <w:p w:rsidR="00001A19" w:rsidRDefault="002A7B61" w:rsidP="00001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A19">
        <w:rPr>
          <w:rFonts w:ascii="Times New Roman" w:hAnsi="Times New Roman" w:cs="Times New Roman"/>
          <w:b/>
          <w:sz w:val="28"/>
          <w:szCs w:val="28"/>
          <w:u w:val="single"/>
        </w:rPr>
        <w:t>-доходы бюджета</w:t>
      </w:r>
      <w:r w:rsidRPr="005D3BC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001A19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001A19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C253F">
        <w:rPr>
          <w:rFonts w:ascii="Times New Roman" w:eastAsia="Times New Roman" w:hAnsi="Times New Roman"/>
          <w:sz w:val="28"/>
          <w:szCs w:val="28"/>
          <w:lang w:eastAsia="ru-RU"/>
        </w:rPr>
        <w:t>1797,49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</w:t>
      </w:r>
      <w:r w:rsidR="009C253F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увеличена на </w:t>
      </w:r>
      <w:r w:rsidR="009C253F">
        <w:rPr>
          <w:rFonts w:ascii="Times New Roman" w:eastAsia="Times New Roman" w:hAnsi="Times New Roman"/>
          <w:sz w:val="28"/>
          <w:szCs w:val="28"/>
          <w:lang w:eastAsia="ru-RU"/>
        </w:rPr>
        <w:t>2127,73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Представленным проектом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>снижение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ранее уточненным бюджетом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на </w:t>
      </w:r>
      <w:r w:rsidR="009C253F">
        <w:rPr>
          <w:rFonts w:ascii="Times New Roman" w:eastAsia="Times New Roman" w:hAnsi="Times New Roman"/>
          <w:sz w:val="28"/>
          <w:szCs w:val="28"/>
          <w:lang w:eastAsia="ru-RU"/>
        </w:rPr>
        <w:t>330,24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1A19" w:rsidRPr="005E4309">
        <w:rPr>
          <w:rFonts w:ascii="Times New Roman" w:eastAsia="Times New Roman" w:hAnsi="Times New Roman"/>
          <w:sz w:val="28"/>
          <w:szCs w:val="28"/>
          <w:lang w:eastAsia="ru-RU"/>
        </w:rPr>
        <w:t>тыс. руб</w:t>
      </w:r>
      <w:r w:rsidR="00001A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97C61" w:rsidRDefault="002A7B61" w:rsidP="00197C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t>- расходы бюджета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197C61"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 w:rsidR="00197C61"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C253F">
        <w:rPr>
          <w:rFonts w:ascii="Times New Roman" w:eastAsia="Times New Roman" w:hAnsi="Times New Roman"/>
          <w:sz w:val="28"/>
          <w:szCs w:val="28"/>
          <w:lang w:eastAsia="ru-RU"/>
        </w:rPr>
        <w:t>1767,39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</w:t>
      </w:r>
      <w:r w:rsidR="009C253F">
        <w:rPr>
          <w:rFonts w:ascii="Times New Roman" w:eastAsia="Times New Roman" w:hAnsi="Times New Roman"/>
          <w:sz w:val="28"/>
          <w:szCs w:val="28"/>
          <w:lang w:eastAsia="ru-RU"/>
        </w:rPr>
        <w:t>2097,63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="00197C61"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снижение расходов по сравнению с уточненным бюджетом на </w:t>
      </w:r>
      <w:r w:rsidR="009C253F">
        <w:rPr>
          <w:rFonts w:ascii="Times New Roman" w:eastAsia="Times New Roman" w:hAnsi="Times New Roman"/>
          <w:sz w:val="28"/>
          <w:szCs w:val="28"/>
          <w:lang w:eastAsia="ru-RU"/>
        </w:rPr>
        <w:t>330,24</w:t>
      </w:r>
      <w:r w:rsidR="00197C6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8D5C20" w:rsidRPr="005D3BCB" w:rsidRDefault="008D5C20" w:rsidP="00197C61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A418E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-дефицит бюджета </w:t>
      </w:r>
      <w:r w:rsidRPr="005D3BCB">
        <w:rPr>
          <w:rFonts w:ascii="Arial" w:hAnsi="Arial" w:cs="Arial"/>
          <w:sz w:val="28"/>
          <w:szCs w:val="28"/>
        </w:rPr>
        <w:t xml:space="preserve"> </w:t>
      </w:r>
      <w:r w:rsidR="00A418E0">
        <w:rPr>
          <w:rFonts w:ascii="Times New Roman" w:hAnsi="Times New Roman" w:cs="Times New Roman"/>
          <w:sz w:val="28"/>
          <w:szCs w:val="28"/>
        </w:rPr>
        <w:t xml:space="preserve">по сравнению с утвержденным бюджетом уменьшился на 30,1 тыс. руб. </w:t>
      </w:r>
      <w:proofErr w:type="gramStart"/>
      <w:r w:rsidR="00A418E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418E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418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418E0">
        <w:rPr>
          <w:rFonts w:ascii="Times New Roman" w:hAnsi="Times New Roman" w:cs="Times New Roman"/>
          <w:sz w:val="28"/>
          <w:szCs w:val="28"/>
        </w:rPr>
        <w:t>. ранее внесенными изменениями дефицит бюджета поселения был уменьшен на 30,1 тыс. руб.). Представленным проектом изменения в размер дефицита бюджета поселения не вносятся.</w:t>
      </w:r>
    </w:p>
    <w:p w:rsidR="00E56C1D" w:rsidRDefault="00E56C1D" w:rsidP="00E56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РФ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 представленном проекте предлагается утвердить в сумме  по 0,00 тыс. руб. соответственно.</w:t>
      </w:r>
    </w:p>
    <w:p w:rsidR="003C0F10" w:rsidRDefault="00E56C1D" w:rsidP="00E56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C1D" w:rsidRDefault="00E56C1D" w:rsidP="00E56C1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решения основные характеристики бюджета поселения на плановый период 2016 и 2017 годов по сравнению с ранее уточненным бюджетом не изменяются</w:t>
      </w:r>
      <w:r w:rsidR="003C0F10">
        <w:rPr>
          <w:rFonts w:ascii="Times New Roman" w:hAnsi="Times New Roman" w:cs="Times New Roman"/>
          <w:sz w:val="28"/>
          <w:szCs w:val="28"/>
        </w:rPr>
        <w:t>.</w:t>
      </w:r>
    </w:p>
    <w:p w:rsidR="006A7E25" w:rsidRPr="005D3BCB" w:rsidRDefault="002E392C" w:rsidP="003C0F10">
      <w:pPr>
        <w:pStyle w:val="a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D3BCB">
        <w:rPr>
          <w:rFonts w:ascii="Arial" w:hAnsi="Arial" w:cs="Arial"/>
          <w:sz w:val="28"/>
          <w:szCs w:val="28"/>
        </w:rPr>
        <w:t xml:space="preserve"> </w:t>
      </w:r>
      <w:r w:rsidR="00C0051E" w:rsidRPr="005D3BCB">
        <w:rPr>
          <w:rFonts w:ascii="Arial" w:hAnsi="Arial" w:cs="Arial"/>
          <w:sz w:val="28"/>
          <w:szCs w:val="28"/>
        </w:rPr>
        <w:t xml:space="preserve"> </w:t>
      </w:r>
    </w:p>
    <w:p w:rsidR="005F1B1C" w:rsidRPr="00853B79" w:rsidRDefault="00AB5329" w:rsidP="00AB532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5F1B1C"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ходы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вносимыми в бюджет поселения, доходная часть на 2015год увеличится на </w:t>
      </w:r>
      <w:r w:rsidR="0056791B">
        <w:rPr>
          <w:rFonts w:ascii="Times New Roman" w:eastAsia="Times New Roman" w:hAnsi="Times New Roman"/>
          <w:sz w:val="28"/>
          <w:szCs w:val="28"/>
          <w:lang w:eastAsia="ru-RU"/>
        </w:rPr>
        <w:t>1797,49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</w:t>
      </w:r>
      <w:r w:rsidR="0056791B">
        <w:rPr>
          <w:rFonts w:ascii="Times New Roman" w:eastAsia="Times New Roman" w:hAnsi="Times New Roman"/>
          <w:sz w:val="28"/>
          <w:szCs w:val="28"/>
          <w:lang w:eastAsia="ru-RU"/>
        </w:rPr>
        <w:t>2127,73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 по сравнению с  первоначально утвержденным бюджетом и составит </w:t>
      </w:r>
      <w:r w:rsidR="0056791B">
        <w:rPr>
          <w:rFonts w:ascii="Times New Roman" w:eastAsia="Times New Roman" w:hAnsi="Times New Roman"/>
          <w:sz w:val="28"/>
          <w:szCs w:val="28"/>
          <w:lang w:eastAsia="ru-RU"/>
        </w:rPr>
        <w:t>11781,21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тыс.руб. По сравнению с уточненным бюджетом поселения, его доходная часть уменьшится на </w:t>
      </w:r>
      <w:r w:rsidR="0056791B">
        <w:rPr>
          <w:rFonts w:ascii="Times New Roman" w:eastAsia="Times New Roman" w:hAnsi="Times New Roman"/>
          <w:sz w:val="28"/>
          <w:szCs w:val="28"/>
          <w:lang w:eastAsia="ru-RU"/>
        </w:rPr>
        <w:t>330,24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</w:p>
    <w:p w:rsidR="003C0F1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r w:rsidR="00BE02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3C0F10" w:rsidRPr="00CE1430" w:rsidRDefault="003C0F10" w:rsidP="003C0F1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3C0F10" w:rsidRPr="00CE1430" w:rsidTr="00A11EDD">
        <w:tc>
          <w:tcPr>
            <w:tcW w:w="51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2015 год</w:t>
            </w:r>
          </w:p>
        </w:tc>
        <w:tc>
          <w:tcPr>
            <w:tcW w:w="1886" w:type="dxa"/>
            <w:vMerge w:val="restart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0F10" w:rsidRPr="00CE1430" w:rsidTr="00A11EDD">
        <w:tc>
          <w:tcPr>
            <w:tcW w:w="51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3C0F10" w:rsidRPr="00853B79" w:rsidRDefault="003C0F10" w:rsidP="00A11EDD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 Решения </w:t>
            </w:r>
          </w:p>
        </w:tc>
        <w:tc>
          <w:tcPr>
            <w:tcW w:w="1760" w:type="dxa"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1886" w:type="dxa"/>
            <w:vMerge/>
          </w:tcPr>
          <w:p w:rsidR="003C0F10" w:rsidRPr="00853B79" w:rsidRDefault="003C0F10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56791B" w:rsidRPr="00853B79" w:rsidRDefault="0056791B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6039,5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6039,5</w:t>
            </w:r>
          </w:p>
        </w:tc>
        <w:tc>
          <w:tcPr>
            <w:tcW w:w="1886" w:type="dxa"/>
          </w:tcPr>
          <w:p w:rsidR="0056791B" w:rsidRPr="00853B79" w:rsidRDefault="0056791B" w:rsidP="00B408C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63" w:type="dxa"/>
          </w:tcPr>
          <w:p w:rsidR="0056791B" w:rsidRPr="00853B79" w:rsidRDefault="0056791B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535,5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535,5</w:t>
            </w:r>
          </w:p>
        </w:tc>
        <w:tc>
          <w:tcPr>
            <w:tcW w:w="1886" w:type="dxa"/>
          </w:tcPr>
          <w:p w:rsidR="0056791B" w:rsidRPr="00853B79" w:rsidRDefault="0056791B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BE02F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422,5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422,5</w:t>
            </w:r>
          </w:p>
        </w:tc>
        <w:tc>
          <w:tcPr>
            <w:tcW w:w="1886" w:type="dxa"/>
          </w:tcPr>
          <w:p w:rsidR="0056791B" w:rsidRPr="00853B79" w:rsidRDefault="0056791B" w:rsidP="00BE02F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878,25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878,25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</w:t>
            </w: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801,5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861,5</w:t>
            </w:r>
          </w:p>
        </w:tc>
        <w:tc>
          <w:tcPr>
            <w:tcW w:w="1886" w:type="dxa"/>
          </w:tcPr>
          <w:p w:rsidR="0056791B" w:rsidRPr="00853B79" w:rsidRDefault="0056791B" w:rsidP="0056791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-60,0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177,55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228,5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-50,95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D701E0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165,61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412,0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-246,39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B408C6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3180,3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3153,2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+27,1</w:t>
            </w:r>
          </w:p>
        </w:tc>
      </w:tr>
      <w:tr w:rsidR="0056791B" w:rsidRPr="00CE1430" w:rsidTr="00A11EDD">
        <w:tc>
          <w:tcPr>
            <w:tcW w:w="51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56791B" w:rsidRPr="00853B79" w:rsidRDefault="0056791B" w:rsidP="00A11ED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11781,21</w:t>
            </w:r>
          </w:p>
        </w:tc>
        <w:tc>
          <w:tcPr>
            <w:tcW w:w="1760" w:type="dxa"/>
          </w:tcPr>
          <w:p w:rsidR="0056791B" w:rsidRPr="00853B79" w:rsidRDefault="0056791B" w:rsidP="00EF54B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12111,45</w:t>
            </w:r>
          </w:p>
        </w:tc>
        <w:tc>
          <w:tcPr>
            <w:tcW w:w="1886" w:type="dxa"/>
          </w:tcPr>
          <w:p w:rsidR="0056791B" w:rsidRPr="00853B79" w:rsidRDefault="0056791B" w:rsidP="00A11ED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-330,24</w:t>
            </w:r>
          </w:p>
        </w:tc>
      </w:tr>
    </w:tbl>
    <w:p w:rsidR="003C0F10" w:rsidRPr="00CE1430" w:rsidRDefault="003C0F10" w:rsidP="003C0F1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B1C" w:rsidRPr="00A35511" w:rsidRDefault="00AC1142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представленном проекте, 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поселения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сравнению с утвержденным бюджетом с учетом ранее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внесенных изменений</w:t>
      </w:r>
      <w:r w:rsidR="005F1B1C"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за счет: </w:t>
      </w:r>
    </w:p>
    <w:p w:rsidR="00A35511" w:rsidRPr="00A35511" w:rsidRDefault="00A35511" w:rsidP="005F1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791B" w:rsidRPr="005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5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6791B" w:rsidRPr="00567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получаемы</w:t>
      </w:r>
      <w:r w:rsidR="005679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6791B" w:rsidRPr="00567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60,0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35511" w:rsidRPr="00A35511" w:rsidRDefault="00A35511" w:rsidP="00BC184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184E" w:rsidRP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BC184E" w:rsidRP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184E" w:rsidRP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имущества, находящегося в собственности городских поселений </w:t>
      </w:r>
      <w:proofErr w:type="gramStart"/>
      <w:r w:rsidR="00BC184E" w:rsidRP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C184E" w:rsidRP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</w:r>
      <w:r w:rsidR="00BC184E" w:rsidRPr="00853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50,95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35511" w:rsidRPr="00A35511" w:rsidRDefault="00A35511" w:rsidP="00BC184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184E" w:rsidRPr="00BC1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84E" w:rsidRP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BC184E" w:rsidRP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C184E" w:rsidRP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продажи земельных участков, государственная собственность на которые не разграничена и которые расположены в границах городских поселений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246,39</w:t>
      </w:r>
      <w:r w:rsidRPr="00A35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A35511" w:rsidRPr="00683111" w:rsidRDefault="00A35511" w:rsidP="00BC184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уточненным бюджетом,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доходных источников поселения в представленном проекте решения, произошло за счет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увеличения субвенции  бюджету поселения на осуществление первичного воинского учета на сумму 27,1 тыс. руб.</w:t>
      </w:r>
    </w:p>
    <w:p w:rsidR="00683111" w:rsidRPr="00C150F3" w:rsidRDefault="00447DD6" w:rsidP="00EA4D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 w:rsidR="00EA4DAE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Вяртсильского</w:t>
      </w:r>
      <w:proofErr w:type="spellEnd"/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B0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 и плановый период 2016-2017 годов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источников</w:t>
      </w:r>
      <w:r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утвержденным бюджетом с учетом внесенных изменений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9F091A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корректировкой </w:t>
      </w:r>
      <w:r w:rsidR="00683111" w:rsidRPr="00C150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прогнозируемого объема</w:t>
      </w:r>
      <w:r w:rsidR="00BC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неточности прогноза, предоставленного администраторами доходов</w:t>
      </w:r>
      <w:r w:rsidR="003B6096" w:rsidRPr="00C150F3">
        <w:rPr>
          <w:rFonts w:ascii="Times New Roman" w:hAnsi="Times New Roman" w:cs="Times New Roman"/>
          <w:bCs/>
          <w:sz w:val="28"/>
          <w:szCs w:val="28"/>
        </w:rPr>
        <w:t>.</w:t>
      </w:r>
      <w:r w:rsidR="00683111" w:rsidRPr="00C150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601A" w:rsidRPr="005D3BCB" w:rsidRDefault="000B2D24" w:rsidP="00EA4DAE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5D3BCB">
        <w:rPr>
          <w:rFonts w:ascii="Arial" w:hAnsi="Arial" w:cs="Arial"/>
          <w:bCs/>
          <w:sz w:val="28"/>
          <w:szCs w:val="28"/>
        </w:rPr>
        <w:t xml:space="preserve"> </w:t>
      </w:r>
    </w:p>
    <w:p w:rsidR="00EA4DAE" w:rsidRPr="005D3BCB" w:rsidRDefault="00EA4DAE" w:rsidP="00EA4DAE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10DC5" w:rsidRPr="00853B79" w:rsidRDefault="00510DC5" w:rsidP="00510DC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510DC5" w:rsidRPr="00853B79" w:rsidRDefault="00510DC5" w:rsidP="00510DC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2015 год в сумме </w:t>
      </w:r>
      <w:r w:rsidR="00374E12">
        <w:rPr>
          <w:rFonts w:ascii="Times New Roman" w:eastAsia="Times New Roman" w:hAnsi="Times New Roman" w:cs="Times New Roman"/>
          <w:sz w:val="28"/>
          <w:szCs w:val="28"/>
          <w:lang w:eastAsia="ru-RU"/>
        </w:rPr>
        <w:t>11851,11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374E12">
        <w:rPr>
          <w:rFonts w:ascii="Times New Roman" w:eastAsia="Times New Roman" w:hAnsi="Times New Roman" w:cs="Times New Roman"/>
          <w:sz w:val="28"/>
          <w:szCs w:val="28"/>
          <w:lang w:eastAsia="ru-RU"/>
        </w:rPr>
        <w:t>1767,39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больше  первоначально утвержденного бюджета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на </w:t>
      </w:r>
      <w:r w:rsidR="00374E12">
        <w:rPr>
          <w:rFonts w:ascii="Times New Roman" w:eastAsia="Times New Roman" w:hAnsi="Times New Roman" w:cs="Times New Roman"/>
          <w:sz w:val="28"/>
          <w:szCs w:val="28"/>
          <w:lang w:eastAsia="ru-RU"/>
        </w:rPr>
        <w:t>330,24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меньше, чем в уточненном бюджете.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вносимых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по расходам бюджета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</w:t>
      </w:r>
      <w:r w:rsidR="00C150F3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ранее уточненным бюджетом</w:t>
      </w: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приведен в табл. 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0DC5" w:rsidRPr="00853B79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</w:t>
      </w:r>
      <w:r w:rsidR="00D947B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10DC5" w:rsidRPr="00853B79" w:rsidRDefault="00D947B0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0DC5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701"/>
        <w:gridCol w:w="1701"/>
      </w:tblGrid>
      <w:tr w:rsidR="0039601A" w:rsidRPr="00853B79" w:rsidTr="0039601A">
        <w:tc>
          <w:tcPr>
            <w:tcW w:w="2093" w:type="dxa"/>
            <w:vMerge w:val="restart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86" w:type="dxa"/>
            <w:gridSpan w:val="3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</w:t>
            </w:r>
          </w:p>
        </w:tc>
      </w:tr>
      <w:tr w:rsidR="0039601A" w:rsidRPr="00853B79" w:rsidTr="0039601A">
        <w:tc>
          <w:tcPr>
            <w:tcW w:w="2093" w:type="dxa"/>
            <w:vMerge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9601A" w:rsidRPr="00853B79" w:rsidRDefault="0039601A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бюджет</w:t>
            </w:r>
            <w:r w:rsidR="00A445FB"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ранее внесенных изменений</w:t>
            </w:r>
          </w:p>
        </w:tc>
        <w:tc>
          <w:tcPr>
            <w:tcW w:w="1701" w:type="dxa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Решения </w:t>
            </w:r>
          </w:p>
        </w:tc>
        <w:tc>
          <w:tcPr>
            <w:tcW w:w="1701" w:type="dxa"/>
          </w:tcPr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Изменения</w:t>
            </w:r>
          </w:p>
          <w:p w:rsidR="0039601A" w:rsidRPr="00853B79" w:rsidRDefault="0039601A" w:rsidP="00510DC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(+;-)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4686,6</w:t>
            </w:r>
          </w:p>
        </w:tc>
        <w:tc>
          <w:tcPr>
            <w:tcW w:w="1701" w:type="dxa"/>
          </w:tcPr>
          <w:p w:rsidR="00374E12" w:rsidRPr="00853B79" w:rsidRDefault="00374E1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4607,57</w:t>
            </w:r>
          </w:p>
        </w:tc>
        <w:tc>
          <w:tcPr>
            <w:tcW w:w="1701" w:type="dxa"/>
          </w:tcPr>
          <w:p w:rsidR="00374E12" w:rsidRPr="00853B79" w:rsidRDefault="009201DE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-79,03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167,0</w:t>
            </w:r>
          </w:p>
        </w:tc>
        <w:tc>
          <w:tcPr>
            <w:tcW w:w="1701" w:type="dxa"/>
          </w:tcPr>
          <w:p w:rsidR="00374E12" w:rsidRPr="00853B79" w:rsidRDefault="00374E1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194,1</w:t>
            </w:r>
          </w:p>
        </w:tc>
        <w:tc>
          <w:tcPr>
            <w:tcW w:w="1701" w:type="dxa"/>
          </w:tcPr>
          <w:p w:rsidR="00374E12" w:rsidRPr="00853B79" w:rsidRDefault="009201DE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+27,1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39601A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</w:t>
            </w: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безопасность и правоохранительная деятельность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136,3</w:t>
            </w:r>
          </w:p>
        </w:tc>
        <w:tc>
          <w:tcPr>
            <w:tcW w:w="1701" w:type="dxa"/>
          </w:tcPr>
          <w:p w:rsidR="00374E12" w:rsidRPr="00853B79" w:rsidRDefault="00374E1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136,97</w:t>
            </w:r>
          </w:p>
        </w:tc>
        <w:tc>
          <w:tcPr>
            <w:tcW w:w="1701" w:type="dxa"/>
          </w:tcPr>
          <w:p w:rsidR="00374E12" w:rsidRPr="00853B79" w:rsidRDefault="00374E12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9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1432,51</w:t>
            </w:r>
          </w:p>
        </w:tc>
        <w:tc>
          <w:tcPr>
            <w:tcW w:w="1701" w:type="dxa"/>
          </w:tcPr>
          <w:p w:rsidR="00374E12" w:rsidRPr="00853B79" w:rsidRDefault="00374E1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1209,85</w:t>
            </w:r>
          </w:p>
        </w:tc>
        <w:tc>
          <w:tcPr>
            <w:tcW w:w="1701" w:type="dxa"/>
          </w:tcPr>
          <w:p w:rsidR="00374E12" w:rsidRPr="00853B79" w:rsidRDefault="00374E12" w:rsidP="009201DE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201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-222,66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1737,95</w:t>
            </w:r>
          </w:p>
        </w:tc>
        <w:tc>
          <w:tcPr>
            <w:tcW w:w="1701" w:type="dxa"/>
          </w:tcPr>
          <w:p w:rsidR="00374E12" w:rsidRPr="00853B79" w:rsidRDefault="00374E12" w:rsidP="000356C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1531,63</w:t>
            </w:r>
          </w:p>
        </w:tc>
        <w:tc>
          <w:tcPr>
            <w:tcW w:w="1701" w:type="dxa"/>
          </w:tcPr>
          <w:p w:rsidR="00374E12" w:rsidRPr="00853B79" w:rsidRDefault="009201DE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-206,32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3897,8</w:t>
            </w:r>
          </w:p>
        </w:tc>
        <w:tc>
          <w:tcPr>
            <w:tcW w:w="1701" w:type="dxa"/>
          </w:tcPr>
          <w:p w:rsidR="00374E12" w:rsidRPr="00853B79" w:rsidRDefault="00374E1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4047,8</w:t>
            </w:r>
          </w:p>
        </w:tc>
        <w:tc>
          <w:tcPr>
            <w:tcW w:w="1701" w:type="dxa"/>
          </w:tcPr>
          <w:p w:rsidR="00374E12" w:rsidRPr="00853B79" w:rsidRDefault="009201DE" w:rsidP="000C1B86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+150,0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BB51FF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123,19</w:t>
            </w:r>
          </w:p>
        </w:tc>
        <w:tc>
          <w:tcPr>
            <w:tcW w:w="1701" w:type="dxa"/>
          </w:tcPr>
          <w:p w:rsidR="00374E12" w:rsidRPr="00853B79" w:rsidRDefault="00374E1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123,19</w:t>
            </w:r>
          </w:p>
        </w:tc>
        <w:tc>
          <w:tcPr>
            <w:tcW w:w="1701" w:type="dxa"/>
          </w:tcPr>
          <w:p w:rsidR="00374E12" w:rsidRPr="00853B79" w:rsidRDefault="009201DE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74E12" w:rsidRPr="00853B79" w:rsidRDefault="00374E1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</w:tcPr>
          <w:p w:rsidR="00374E12" w:rsidRPr="00853B79" w:rsidRDefault="00374E12" w:rsidP="00CD5398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74E12" w:rsidRPr="00853B79" w:rsidTr="0039601A">
        <w:tc>
          <w:tcPr>
            <w:tcW w:w="2093" w:type="dxa"/>
          </w:tcPr>
          <w:p w:rsidR="00374E12" w:rsidRPr="00853B79" w:rsidRDefault="00374E12" w:rsidP="00F801E8">
            <w:pPr>
              <w:pStyle w:val="a3"/>
              <w:widowControl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984" w:type="dxa"/>
          </w:tcPr>
          <w:p w:rsidR="00374E12" w:rsidRPr="00853B79" w:rsidRDefault="00374E12" w:rsidP="00EF54BE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12181,35</w:t>
            </w:r>
          </w:p>
        </w:tc>
        <w:tc>
          <w:tcPr>
            <w:tcW w:w="1701" w:type="dxa"/>
          </w:tcPr>
          <w:p w:rsidR="00374E12" w:rsidRPr="00853B79" w:rsidRDefault="00374E12" w:rsidP="006D39DB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11851,11</w:t>
            </w:r>
          </w:p>
        </w:tc>
        <w:tc>
          <w:tcPr>
            <w:tcW w:w="1701" w:type="dxa"/>
          </w:tcPr>
          <w:p w:rsidR="00374E12" w:rsidRPr="00853B79" w:rsidRDefault="009201DE" w:rsidP="00BB51FF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-330,24</w:t>
            </w:r>
          </w:p>
        </w:tc>
      </w:tr>
    </w:tbl>
    <w:p w:rsidR="00510DC5" w:rsidRPr="005D3BCB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3B79" w:rsidRPr="005D3BCB" w:rsidRDefault="00510DC5" w:rsidP="009201DE">
      <w:pPr>
        <w:pStyle w:val="a3"/>
        <w:widowControl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2015 год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39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1B86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первоначально утвержденным бюджетом</w:t>
      </w:r>
      <w:r w:rsidR="00BD13F0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учетом ранее внесенных изменений)</w:t>
      </w:r>
      <w:r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раздел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53B79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0800 «Культура, кинематография» 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853B79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3B79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>150,0</w:t>
      </w:r>
      <w:r w:rsidR="00853B79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разделу 0200 «Национальная оборона» на сумму 27,1 тыс. руб.,  и по разделу 0300 «Национальная безопасность и правоохранительная деятельность» на сумму 0,67 тыс. руб.</w:t>
      </w:r>
      <w:proofErr w:type="gramEnd"/>
    </w:p>
    <w:p w:rsidR="00B010ED" w:rsidRDefault="009201D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920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разделам:</w:t>
      </w:r>
    </w:p>
    <w:p w:rsidR="009201DE" w:rsidRDefault="009201D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- 0100 «Общегосударственные вопросы» на сумму 79,03 тыс. руб.;</w:t>
      </w:r>
    </w:p>
    <w:p w:rsidR="009201DE" w:rsidRDefault="009201D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- 0400 «Национальная экономика» на сумму 222,66 тыс. руб.;</w:t>
      </w:r>
    </w:p>
    <w:p w:rsidR="009201DE" w:rsidRDefault="009201D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- 0500 «Жилищно-коммунальное хозяйство» на сумму 206,32 тыс. руб.</w:t>
      </w:r>
    </w:p>
    <w:p w:rsidR="009201DE" w:rsidRPr="009201DE" w:rsidRDefault="009201DE" w:rsidP="00510DC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45FB" w:rsidRDefault="005427F3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B79">
        <w:rPr>
          <w:rFonts w:ascii="Times New Roman" w:hAnsi="Times New Roman" w:cs="Times New Roman"/>
          <w:sz w:val="28"/>
          <w:szCs w:val="28"/>
        </w:rPr>
        <w:t xml:space="preserve">Согласно пояснительной записки к </w:t>
      </w:r>
      <w:r w:rsidR="00A445FB" w:rsidRPr="00853B79">
        <w:rPr>
          <w:rFonts w:ascii="Times New Roman" w:hAnsi="Times New Roman" w:cs="Times New Roman"/>
          <w:sz w:val="28"/>
          <w:szCs w:val="28"/>
        </w:rPr>
        <w:t>проекту решения «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B010ED" w:rsidRPr="00853B7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B010ED" w:rsidRPr="00853B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853B79" w:rsidRPr="00853B79">
        <w:rPr>
          <w:rFonts w:ascii="Times New Roman" w:hAnsi="Times New Roman" w:cs="Times New Roman"/>
          <w:sz w:val="28"/>
          <w:szCs w:val="28"/>
        </w:rPr>
        <w:t xml:space="preserve"> №44</w:t>
      </w:r>
      <w:r w:rsidR="00B010ED" w:rsidRPr="00853B7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B010ED" w:rsidRPr="00853B79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B010ED" w:rsidRPr="00853B79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</w:t>
      </w:r>
      <w:r w:rsidR="001B297B" w:rsidRPr="00853B79">
        <w:rPr>
          <w:rFonts w:ascii="Times New Roman" w:hAnsi="Times New Roman" w:cs="Times New Roman"/>
          <w:sz w:val="28"/>
          <w:szCs w:val="28"/>
        </w:rPr>
        <w:t>»</w:t>
      </w:r>
      <w:r w:rsidR="00A445FB" w:rsidRPr="00853B79">
        <w:rPr>
          <w:rFonts w:ascii="Times New Roman" w:hAnsi="Times New Roman" w:cs="Times New Roman"/>
          <w:sz w:val="28"/>
          <w:szCs w:val="28"/>
        </w:rPr>
        <w:t xml:space="preserve"> внесение изменений в расходы связано с </w:t>
      </w:r>
      <w:r w:rsidR="00137FA8" w:rsidRPr="00853B79">
        <w:rPr>
          <w:rFonts w:ascii="Times New Roman" w:hAnsi="Times New Roman" w:cs="Times New Roman"/>
          <w:sz w:val="28"/>
          <w:szCs w:val="28"/>
        </w:rPr>
        <w:t>перемещением бюджетных ассигнований</w:t>
      </w:r>
      <w:r w:rsidR="00853B79" w:rsidRPr="00853B79">
        <w:rPr>
          <w:rFonts w:ascii="Times New Roman" w:hAnsi="Times New Roman" w:cs="Times New Roman"/>
          <w:sz w:val="28"/>
          <w:szCs w:val="28"/>
        </w:rPr>
        <w:t xml:space="preserve"> ввиду недостаточности лимитов бюджетных обязательств для вновь принимаемых обязательств по первоочередным вопросам.</w:t>
      </w:r>
      <w:proofErr w:type="gramEnd"/>
    </w:p>
    <w:p w:rsidR="00AB4735" w:rsidRDefault="00AB4735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Вновь принимаемые расходы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Пояснительной записки, это увеличение ФОТ и страховых взносов муниципального органа, расходы на мероприятия по установке видеонаблюдения в местах массовых мероприятий, а  также расходы на содержание муниципального имущества, переданного  АУ ВГП «Радуга». </w:t>
      </w:r>
    </w:p>
    <w:p w:rsidR="00853B79" w:rsidRPr="00853B79" w:rsidRDefault="00853B79" w:rsidP="0026705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Контрольно-счетный комитет СМР обращает внимание, что цель экспертизы</w:t>
      </w:r>
      <w:r w:rsidR="00D13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3DF8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D13DF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>
        <w:rPr>
          <w:rFonts w:ascii="Times New Roman" w:hAnsi="Times New Roman" w:cs="Times New Roman"/>
          <w:sz w:val="28"/>
          <w:szCs w:val="28"/>
        </w:rPr>
        <w:t xml:space="preserve"> городского поселения в проекте Решения Совета </w:t>
      </w:r>
      <w:proofErr w:type="spellStart"/>
      <w:r w:rsidR="00D13DF8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D13DF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D13DF8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D13DF8"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D13DF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3DF8" w:rsidRPr="006654DD">
        <w:rPr>
          <w:rFonts w:ascii="Times New Roman" w:hAnsi="Times New Roman" w:cs="Times New Roman"/>
          <w:sz w:val="28"/>
          <w:szCs w:val="28"/>
        </w:rPr>
        <w:t xml:space="preserve"> </w:t>
      </w:r>
      <w:r w:rsidR="00D13DF8">
        <w:rPr>
          <w:rFonts w:ascii="Times New Roman" w:hAnsi="Times New Roman" w:cs="Times New Roman"/>
          <w:sz w:val="28"/>
          <w:szCs w:val="28"/>
        </w:rPr>
        <w:t>созыва «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к решению </w:t>
      </w:r>
      <w:r w:rsidR="00D13DF8" w:rsidRPr="006E0E7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D13DF8" w:rsidRPr="006E0E7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 созыва </w:t>
      </w:r>
      <w:proofErr w:type="spellStart"/>
      <w:r w:rsidR="00D13DF8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</w:t>
      </w:r>
      <w:r w:rsidR="00D13DF8">
        <w:rPr>
          <w:rFonts w:ascii="Times New Roman" w:hAnsi="Times New Roman" w:cs="Times New Roman"/>
          <w:sz w:val="28"/>
          <w:szCs w:val="28"/>
        </w:rPr>
        <w:t xml:space="preserve"> №44</w:t>
      </w:r>
      <w:r w:rsidR="00D13DF8" w:rsidRPr="006E0E7B">
        <w:rPr>
          <w:rFonts w:ascii="Times New Roman" w:hAnsi="Times New Roman" w:cs="Times New Roman"/>
          <w:sz w:val="28"/>
          <w:szCs w:val="28"/>
        </w:rPr>
        <w:t xml:space="preserve"> </w:t>
      </w:r>
      <w:r w:rsidR="00D13DF8" w:rsidRPr="006E0E7B">
        <w:rPr>
          <w:rFonts w:ascii="Times New Roman" w:hAnsi="Times New Roman" w:cs="Times New Roman"/>
          <w:sz w:val="28"/>
          <w:szCs w:val="28"/>
        </w:rPr>
        <w:lastRenderedPageBreak/>
        <w:t xml:space="preserve">«О бюджете </w:t>
      </w:r>
      <w:proofErr w:type="spellStart"/>
      <w:r w:rsidR="00D13DF8" w:rsidRPr="006E0E7B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D13DF8" w:rsidRPr="006E0E7B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</w:t>
      </w:r>
      <w:proofErr w:type="gramEnd"/>
      <w:r w:rsidR="00D13DF8" w:rsidRPr="006E0E7B">
        <w:rPr>
          <w:rFonts w:ascii="Times New Roman" w:hAnsi="Times New Roman" w:cs="Times New Roman"/>
          <w:sz w:val="28"/>
          <w:szCs w:val="28"/>
        </w:rPr>
        <w:t xml:space="preserve"> 2016-2017 годов»</w:t>
      </w:r>
      <w:r w:rsidR="00D13DF8">
        <w:rPr>
          <w:rFonts w:ascii="Times New Roman" w:hAnsi="Times New Roman" w:cs="Times New Roman"/>
          <w:sz w:val="28"/>
          <w:szCs w:val="28"/>
        </w:rPr>
        <w:t xml:space="preserve">. </w:t>
      </w:r>
      <w:r w:rsidR="00D13DF8" w:rsidRPr="00D13DF8">
        <w:rPr>
          <w:rFonts w:ascii="Times New Roman" w:hAnsi="Times New Roman" w:cs="Times New Roman"/>
          <w:b/>
          <w:sz w:val="28"/>
          <w:szCs w:val="28"/>
        </w:rPr>
        <w:t>На экспертизу не представлены финансово-экономические обоснования (расчеты) по вновь принимаемым обязательствам бюджета поселения, поэтому дать оценку</w:t>
      </w:r>
      <w:r w:rsidR="00D13DF8">
        <w:rPr>
          <w:rFonts w:ascii="Times New Roman" w:hAnsi="Times New Roman" w:cs="Times New Roman"/>
          <w:b/>
          <w:sz w:val="28"/>
          <w:szCs w:val="28"/>
        </w:rPr>
        <w:t xml:space="preserve"> на предмет их обоснованности</w:t>
      </w:r>
      <w:r w:rsidR="00D13DF8" w:rsidRPr="00D13DF8">
        <w:rPr>
          <w:rFonts w:ascii="Times New Roman" w:hAnsi="Times New Roman" w:cs="Times New Roman"/>
          <w:b/>
          <w:sz w:val="28"/>
          <w:szCs w:val="28"/>
        </w:rPr>
        <w:t xml:space="preserve"> не представляется возможным. </w:t>
      </w:r>
    </w:p>
    <w:p w:rsidR="00637C5E" w:rsidRPr="005D3BCB" w:rsidRDefault="00637C5E" w:rsidP="00F26534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DA470C" w:rsidRPr="00D13DF8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DF8"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D13DF8" w:rsidRDefault="00D13DF8" w:rsidP="00D13DF8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не предлагается изменить дефицит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2015 г.. С учетом ранее внесенных изменений размер дефицита бюджета поселения на 2015 г. остается в объеме 69,9 тыс. руб., что  на 30,1 тыс. руб. меньше первоначально утвержденного бюджета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835B52" w:rsidRDefault="00835B52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AD7B6A" w:rsidRPr="005D3BCB" w:rsidRDefault="00AD7B6A" w:rsidP="00316CFA">
      <w:pPr>
        <w:pStyle w:val="a3"/>
        <w:ind w:left="0"/>
        <w:jc w:val="center"/>
        <w:rPr>
          <w:rFonts w:ascii="Arial" w:hAnsi="Arial" w:cs="Arial"/>
          <w:b/>
          <w:sz w:val="28"/>
          <w:szCs w:val="28"/>
        </w:rPr>
      </w:pPr>
    </w:p>
    <w:p w:rsidR="0006075A" w:rsidRPr="00315C62" w:rsidRDefault="00B95E3A" w:rsidP="00316CF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C62"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E02E8D" w:rsidRPr="0032282F" w:rsidRDefault="00E02E8D" w:rsidP="00E02E8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82F">
        <w:rPr>
          <w:rFonts w:ascii="Times New Roman" w:hAnsi="Times New Roman" w:cs="Times New Roman"/>
          <w:sz w:val="28"/>
          <w:szCs w:val="28"/>
        </w:rPr>
        <w:t>При анализе текстовых статей проекта Решения замечаний не установлено.</w:t>
      </w:r>
    </w:p>
    <w:p w:rsidR="00B95E3A" w:rsidRPr="005D3BCB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B95E3A" w:rsidRPr="00664E5F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64E5F">
        <w:rPr>
          <w:rFonts w:ascii="Times New Roman" w:hAnsi="Times New Roman" w:cs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664E5F" w:rsidRDefault="00664E5F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6F8" w:rsidRPr="0032282F" w:rsidRDefault="005D06F8" w:rsidP="005D06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представленных на экспертизу  Приложениях  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5D06F8" w:rsidRDefault="005D06F8" w:rsidP="005D06F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0471" w:rsidRPr="005D3BCB" w:rsidRDefault="00BA0471" w:rsidP="00B95E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555DD4" w:rsidRPr="00A4499A" w:rsidRDefault="00555DD4" w:rsidP="00555D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Выводы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664E5F" w:rsidRPr="00664E5F" w:rsidRDefault="00FB2978" w:rsidP="00664E5F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4E5F">
        <w:rPr>
          <w:rFonts w:ascii="Times New Roman" w:hAnsi="Times New Roman" w:cs="Times New Roman"/>
          <w:sz w:val="28"/>
          <w:szCs w:val="28"/>
        </w:rPr>
        <w:t>Корректировка бюджета обусловлена уточнением прогноза доходов, в основном связанных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Pr="005D06F8">
        <w:rPr>
          <w:rFonts w:ascii="Times New Roman" w:hAnsi="Times New Roman" w:cs="Times New Roman"/>
          <w:sz w:val="28"/>
          <w:szCs w:val="28"/>
        </w:rPr>
        <w:t>с</w:t>
      </w:r>
      <w:r w:rsidRPr="00664E5F">
        <w:rPr>
          <w:rFonts w:ascii="Arial" w:hAnsi="Arial" w:cs="Arial"/>
          <w:sz w:val="28"/>
          <w:szCs w:val="28"/>
        </w:rPr>
        <w:t xml:space="preserve"> </w:t>
      </w:r>
      <w:r w:rsidR="005D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доходных источников в связи с </w:t>
      </w:r>
      <w:r w:rsidR="005D06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корректировкой</w:t>
      </w:r>
      <w:r w:rsidR="00664E5F" w:rsidRPr="0066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прогнозируемого объема</w:t>
      </w:r>
      <w:r w:rsidR="005D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ввиду </w:t>
      </w:r>
      <w:r w:rsidR="005D06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неточности прогноза, предоставленного администраторами доходов</w:t>
      </w:r>
      <w:r w:rsidR="00664E5F" w:rsidRPr="00664E5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D06F8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proofErr w:type="gramStart"/>
      <w:r w:rsidR="005D06F8">
        <w:rPr>
          <w:rFonts w:ascii="Times New Roman" w:hAnsi="Times New Roman" w:cs="Times New Roman"/>
          <w:bCs/>
          <w:sz w:val="28"/>
          <w:szCs w:val="28"/>
        </w:rPr>
        <w:t>в связи с увеличением безвозмездных поступлений в бюджет поселения в виде субсидии на осуществление</w:t>
      </w:r>
      <w:proofErr w:type="gramEnd"/>
      <w:r w:rsidR="005D06F8">
        <w:rPr>
          <w:rFonts w:ascii="Times New Roman" w:hAnsi="Times New Roman" w:cs="Times New Roman"/>
          <w:bCs/>
          <w:sz w:val="28"/>
          <w:szCs w:val="28"/>
        </w:rPr>
        <w:t xml:space="preserve"> первичного воинского учета.   </w:t>
      </w:r>
    </w:p>
    <w:p w:rsidR="00FB2978" w:rsidRPr="00721290" w:rsidRDefault="00FB2978" w:rsidP="0072129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Проектом Решения планируется изменений основных характеристик бюджета </w:t>
      </w:r>
      <w:proofErr w:type="spellStart"/>
      <w:r w:rsidR="003E55C4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3E55C4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721290">
        <w:rPr>
          <w:rFonts w:ascii="Times New Roman" w:hAnsi="Times New Roman" w:cs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proofErr w:type="gramStart"/>
      <w:r w:rsidRPr="007212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6EA6" w:rsidRPr="00721290" w:rsidRDefault="00FB2978" w:rsidP="00FB297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>- на 2015 финансовый год доходы бюджета</w:t>
      </w:r>
      <w:r w:rsidR="005D06F8"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Pr="00721290">
        <w:rPr>
          <w:rFonts w:ascii="Times New Roman" w:hAnsi="Times New Roman" w:cs="Times New Roman"/>
          <w:sz w:val="28"/>
          <w:szCs w:val="28"/>
        </w:rPr>
        <w:t xml:space="preserve"> увеличатся на </w:t>
      </w:r>
      <w:r w:rsidR="005D06F8">
        <w:rPr>
          <w:rFonts w:ascii="Times New Roman" w:eastAsia="Times New Roman" w:hAnsi="Times New Roman"/>
          <w:sz w:val="28"/>
          <w:szCs w:val="28"/>
          <w:lang w:eastAsia="ru-RU"/>
        </w:rPr>
        <w:t xml:space="preserve">1797,49 </w:t>
      </w:r>
      <w:r w:rsidR="00F528C5" w:rsidRPr="00721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EA6" w:rsidRPr="00721290">
        <w:rPr>
          <w:rFonts w:ascii="Times New Roman" w:hAnsi="Times New Roman" w:cs="Times New Roman"/>
          <w:sz w:val="28"/>
          <w:szCs w:val="28"/>
        </w:rPr>
        <w:t xml:space="preserve">на </w:t>
      </w:r>
      <w:r w:rsidR="005D06F8">
        <w:rPr>
          <w:rFonts w:ascii="Times New Roman" w:hAnsi="Times New Roman" w:cs="Times New Roman"/>
          <w:sz w:val="28"/>
          <w:szCs w:val="28"/>
        </w:rPr>
        <w:t>18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%), расходы  бюджета увеличатся на </w:t>
      </w:r>
      <w:r w:rsidR="005D06F8">
        <w:rPr>
          <w:rFonts w:ascii="Times New Roman" w:eastAsia="Times New Roman" w:hAnsi="Times New Roman" w:cs="Times New Roman"/>
          <w:sz w:val="28"/>
          <w:szCs w:val="28"/>
          <w:lang w:eastAsia="ru-RU"/>
        </w:rPr>
        <w:t>1767,39</w:t>
      </w:r>
      <w:r w:rsidR="005D06F8" w:rsidRPr="00853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EA6" w:rsidRPr="00721290">
        <w:rPr>
          <w:rFonts w:ascii="Times New Roman" w:hAnsi="Times New Roman" w:cs="Times New Roman"/>
          <w:sz w:val="28"/>
          <w:szCs w:val="28"/>
        </w:rPr>
        <w:t xml:space="preserve">тыс. руб. (на </w:t>
      </w:r>
      <w:r w:rsidR="005D06F8">
        <w:rPr>
          <w:rFonts w:ascii="Times New Roman" w:hAnsi="Times New Roman" w:cs="Times New Roman"/>
          <w:sz w:val="28"/>
          <w:szCs w:val="28"/>
        </w:rPr>
        <w:t>17,5</w:t>
      </w:r>
      <w:r w:rsidR="00C56EA6" w:rsidRPr="00721290">
        <w:rPr>
          <w:rFonts w:ascii="Times New Roman" w:hAnsi="Times New Roman" w:cs="Times New Roman"/>
          <w:sz w:val="28"/>
          <w:szCs w:val="28"/>
        </w:rPr>
        <w:t>%)</w:t>
      </w:r>
      <w:r w:rsidR="001B297B" w:rsidRPr="00721290">
        <w:rPr>
          <w:rFonts w:ascii="Times New Roman" w:hAnsi="Times New Roman" w:cs="Times New Roman"/>
          <w:sz w:val="28"/>
          <w:szCs w:val="28"/>
        </w:rPr>
        <w:t>.</w:t>
      </w:r>
    </w:p>
    <w:p w:rsidR="00555DD4" w:rsidRPr="00721290" w:rsidRDefault="00F84EBD" w:rsidP="001B297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2129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403238" w:rsidRPr="00721290">
        <w:rPr>
          <w:rFonts w:ascii="Times New Roman" w:hAnsi="Times New Roman" w:cs="Times New Roman"/>
          <w:sz w:val="28"/>
          <w:szCs w:val="28"/>
        </w:rPr>
        <w:t>По результатам</w:t>
      </w:r>
      <w:r w:rsidR="00421808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555DD4" w:rsidRPr="00721290">
        <w:rPr>
          <w:rFonts w:ascii="Times New Roman" w:hAnsi="Times New Roman" w:cs="Times New Roman"/>
          <w:sz w:val="28"/>
          <w:szCs w:val="28"/>
        </w:rPr>
        <w:t xml:space="preserve">проведенной экспертизы проекта Решения </w:t>
      </w:r>
      <w:r w:rsidR="002E6658" w:rsidRPr="00721290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555DD4" w:rsidRPr="00721290">
        <w:rPr>
          <w:rFonts w:ascii="Times New Roman" w:hAnsi="Times New Roman" w:cs="Times New Roman"/>
          <w:sz w:val="28"/>
          <w:szCs w:val="28"/>
        </w:rPr>
        <w:t xml:space="preserve"> </w:t>
      </w:r>
      <w:r w:rsidR="002E6658" w:rsidRPr="0072129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55DD4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6F8">
        <w:rPr>
          <w:rFonts w:ascii="Times New Roman" w:hAnsi="Times New Roman" w:cs="Times New Roman"/>
          <w:bCs/>
          <w:sz w:val="28"/>
          <w:szCs w:val="28"/>
          <w:lang w:eastAsia="ru-RU"/>
        </w:rPr>
        <w:t>__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сессии 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val="en-US" w:eastAsia="ru-RU"/>
        </w:rPr>
        <w:t>III</w:t>
      </w:r>
      <w:r w:rsidR="00721290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созыва</w:t>
      </w:r>
      <w:r w:rsidR="005D06F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внесении </w:t>
      </w:r>
      <w:r w:rsidR="001B297B" w:rsidRPr="00721290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и дополнений к решению </w:t>
      </w:r>
      <w:r w:rsidR="001B297B" w:rsidRPr="0072129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1B297B" w:rsidRPr="007212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5D06F8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от 26.12.2014г. </w:t>
      </w:r>
      <w:r w:rsidR="00721290" w:rsidRPr="00721290">
        <w:rPr>
          <w:rFonts w:ascii="Times New Roman" w:hAnsi="Times New Roman" w:cs="Times New Roman"/>
          <w:sz w:val="28"/>
          <w:szCs w:val="28"/>
        </w:rPr>
        <w:t xml:space="preserve">№44 </w:t>
      </w:r>
      <w:r w:rsidR="001B297B" w:rsidRPr="00721290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B297B" w:rsidRPr="00721290"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="001B297B" w:rsidRPr="00721290">
        <w:rPr>
          <w:rFonts w:ascii="Times New Roman" w:hAnsi="Times New Roman" w:cs="Times New Roman"/>
          <w:sz w:val="28"/>
          <w:szCs w:val="28"/>
        </w:rPr>
        <w:t xml:space="preserve"> городского поселения на 2015 год и плановый период 2016-2017 годов»</w:t>
      </w:r>
      <w:r w:rsidR="001B297B" w:rsidRPr="007212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06F8">
        <w:rPr>
          <w:rFonts w:ascii="Times New Roman" w:hAnsi="Times New Roman" w:cs="Times New Roman"/>
          <w:bCs/>
          <w:sz w:val="28"/>
          <w:szCs w:val="28"/>
          <w:lang w:eastAsia="ru-RU"/>
        </w:rPr>
        <w:t>нарушений и недостат</w:t>
      </w:r>
      <w:r w:rsidR="002C5AEB">
        <w:rPr>
          <w:rFonts w:ascii="Times New Roman" w:hAnsi="Times New Roman" w:cs="Times New Roman"/>
          <w:bCs/>
          <w:sz w:val="28"/>
          <w:szCs w:val="28"/>
          <w:lang w:eastAsia="ru-RU"/>
        </w:rPr>
        <w:t>ков норм действующего законодательства не выявлено.</w:t>
      </w:r>
      <w:proofErr w:type="gramEnd"/>
    </w:p>
    <w:p w:rsidR="00721290" w:rsidRPr="00F53CB9" w:rsidRDefault="002C5AEB" w:rsidP="004D5EF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Ввиду не предоставления на экспертизу финансово-экономических обоснований (расчетов) по вновь принимаемым обязательствам бюджета поселения не представилось возможным оценить обоснованность расходных обязательств бюджета </w:t>
      </w:r>
      <w:proofErr w:type="spellStart"/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Вяртсильского</w:t>
      </w:r>
      <w:proofErr w:type="spellEnd"/>
      <w:r w:rsidR="00721290" w:rsidRPr="00F53C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городского поселения;</w:t>
      </w:r>
    </w:p>
    <w:p w:rsidR="00904C93" w:rsidRPr="005D3BCB" w:rsidRDefault="00904C93" w:rsidP="004D5EF8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</w:p>
    <w:p w:rsidR="004D5EF8" w:rsidRPr="00A4499A" w:rsidRDefault="004D5EF8" w:rsidP="004D5E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Pr="00A4499A">
        <w:rPr>
          <w:rFonts w:ascii="Times New Roman" w:hAnsi="Times New Roman" w:cs="Times New Roman"/>
          <w:sz w:val="28"/>
          <w:szCs w:val="28"/>
        </w:rPr>
        <w:t>:</w:t>
      </w:r>
    </w:p>
    <w:p w:rsidR="009A340D" w:rsidRPr="00580D91" w:rsidRDefault="009A340D" w:rsidP="009A340D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дополнения в </w:t>
      </w:r>
      <w:r>
        <w:rPr>
          <w:rFonts w:ascii="Times New Roman" w:hAnsi="Times New Roman"/>
          <w:sz w:val="28"/>
          <w:szCs w:val="28"/>
        </w:rPr>
        <w:t>р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80D91">
        <w:rPr>
          <w:rFonts w:ascii="Times New Roman" w:hAnsi="Times New Roman" w:cs="Times New Roman"/>
          <w:sz w:val="28"/>
          <w:szCs w:val="28"/>
        </w:rPr>
        <w:t xml:space="preserve">.12.2014г.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Вяртсильского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580D91">
        <w:rPr>
          <w:rFonts w:ascii="Times New Roman" w:eastAsia="Times New Roman" w:hAnsi="Times New Roman"/>
          <w:sz w:val="28"/>
          <w:szCs w:val="28"/>
          <w:lang w:eastAsia="ru-RU"/>
        </w:rPr>
        <w:t>на 2015 год и на плановый период 2016 и 2017 годов»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обоснования вновь принимаемых обязательств бюджета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Вяртсильского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поселения.</w:t>
      </w:r>
    </w:p>
    <w:p w:rsidR="009A340D" w:rsidRDefault="009A340D" w:rsidP="009A340D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CC57EF" w:rsidRPr="00A4499A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755B2" w:rsidRPr="00A4499A" w:rsidRDefault="00CC57EF" w:rsidP="00CC57E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5B2" w:rsidRPr="00A4499A" w:rsidRDefault="00E755B2" w:rsidP="004D5E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1A1" w:rsidRPr="005D3BCB" w:rsidRDefault="00BF7B0D" w:rsidP="004D5EF8">
      <w:pPr>
        <w:pStyle w:val="a3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99A">
        <w:rPr>
          <w:rFonts w:ascii="Times New Roman" w:hAnsi="Times New Roman" w:cs="Times New Roman"/>
          <w:sz w:val="28"/>
          <w:szCs w:val="28"/>
        </w:rPr>
        <w:t>к</w:t>
      </w:r>
      <w:r w:rsidR="004821A1" w:rsidRPr="00A4499A">
        <w:rPr>
          <w:rFonts w:ascii="Times New Roman" w:hAnsi="Times New Roman" w:cs="Times New Roman"/>
          <w:sz w:val="28"/>
          <w:szCs w:val="28"/>
        </w:rPr>
        <w:t>онтрольно-счетного</w:t>
      </w:r>
      <w:r w:rsidRPr="00A4499A">
        <w:rPr>
          <w:rFonts w:ascii="Times New Roman" w:hAnsi="Times New Roman" w:cs="Times New Roman"/>
          <w:sz w:val="28"/>
          <w:szCs w:val="28"/>
        </w:rPr>
        <w:t xml:space="preserve"> </w:t>
      </w:r>
      <w:r w:rsidR="004821A1" w:rsidRPr="00A4499A">
        <w:rPr>
          <w:rFonts w:ascii="Times New Roman" w:hAnsi="Times New Roman" w:cs="Times New Roman"/>
          <w:sz w:val="28"/>
          <w:szCs w:val="28"/>
        </w:rPr>
        <w:t xml:space="preserve">комитета        </w:t>
      </w:r>
      <w:bookmarkStart w:id="0" w:name="_GoBack"/>
      <w:bookmarkEnd w:id="0"/>
      <w:r w:rsidR="004821A1" w:rsidRPr="00A4499A">
        <w:rPr>
          <w:rFonts w:ascii="Times New Roman" w:hAnsi="Times New Roman" w:cs="Times New Roman"/>
          <w:sz w:val="28"/>
          <w:szCs w:val="28"/>
        </w:rPr>
        <w:t xml:space="preserve">                     Н.А. Астафьева</w:t>
      </w:r>
    </w:p>
    <w:sectPr w:rsidR="004821A1" w:rsidRPr="005D3BCB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6F7" w:rsidRDefault="00EA76F7" w:rsidP="004821A1">
      <w:pPr>
        <w:spacing w:after="0" w:line="240" w:lineRule="auto"/>
      </w:pPr>
      <w:r>
        <w:separator/>
      </w:r>
    </w:p>
  </w:endnote>
  <w:endnote w:type="continuationSeparator" w:id="0">
    <w:p w:rsidR="00EA76F7" w:rsidRDefault="00EA76F7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6F7" w:rsidRDefault="00EA76F7" w:rsidP="004821A1">
      <w:pPr>
        <w:spacing w:after="0" w:line="240" w:lineRule="auto"/>
      </w:pPr>
      <w:r>
        <w:separator/>
      </w:r>
    </w:p>
  </w:footnote>
  <w:footnote w:type="continuationSeparator" w:id="0">
    <w:p w:rsidR="00EA76F7" w:rsidRDefault="00EA76F7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4821A1" w:rsidRDefault="004821A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40D">
          <w:rPr>
            <w:noProof/>
          </w:rPr>
          <w:t>8</w:t>
        </w:r>
        <w:r>
          <w:fldChar w:fldCharType="end"/>
        </w:r>
      </w:p>
    </w:sdtContent>
  </w:sdt>
  <w:p w:rsidR="004821A1" w:rsidRDefault="004821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3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A19"/>
    <w:rsid w:val="000356CC"/>
    <w:rsid w:val="0006075A"/>
    <w:rsid w:val="000A6973"/>
    <w:rsid w:val="000B2D24"/>
    <w:rsid w:val="000B7EB7"/>
    <w:rsid w:val="000C1B86"/>
    <w:rsid w:val="000E1D99"/>
    <w:rsid w:val="000F5A53"/>
    <w:rsid w:val="001121DB"/>
    <w:rsid w:val="00132F0C"/>
    <w:rsid w:val="00137FA8"/>
    <w:rsid w:val="00183CAA"/>
    <w:rsid w:val="00190C05"/>
    <w:rsid w:val="00197C61"/>
    <w:rsid w:val="001A119B"/>
    <w:rsid w:val="001A4F50"/>
    <w:rsid w:val="001B297B"/>
    <w:rsid w:val="001C09A1"/>
    <w:rsid w:val="001C72DE"/>
    <w:rsid w:val="00203DA1"/>
    <w:rsid w:val="0021742F"/>
    <w:rsid w:val="0023279F"/>
    <w:rsid w:val="00267052"/>
    <w:rsid w:val="00285C31"/>
    <w:rsid w:val="002A7B61"/>
    <w:rsid w:val="002B7351"/>
    <w:rsid w:val="002C5AEB"/>
    <w:rsid w:val="002E0E85"/>
    <w:rsid w:val="002E392C"/>
    <w:rsid w:val="002E6658"/>
    <w:rsid w:val="00315C62"/>
    <w:rsid w:val="00316CFA"/>
    <w:rsid w:val="00333DB0"/>
    <w:rsid w:val="003528EA"/>
    <w:rsid w:val="00374E12"/>
    <w:rsid w:val="0039601A"/>
    <w:rsid w:val="003B2D14"/>
    <w:rsid w:val="003B4812"/>
    <w:rsid w:val="003B6096"/>
    <w:rsid w:val="003B6427"/>
    <w:rsid w:val="003C0F10"/>
    <w:rsid w:val="003D65A7"/>
    <w:rsid w:val="003D7B5D"/>
    <w:rsid w:val="003E55C4"/>
    <w:rsid w:val="00403238"/>
    <w:rsid w:val="00421808"/>
    <w:rsid w:val="00423B27"/>
    <w:rsid w:val="00447DD6"/>
    <w:rsid w:val="00463740"/>
    <w:rsid w:val="00474A21"/>
    <w:rsid w:val="004821A1"/>
    <w:rsid w:val="004B2718"/>
    <w:rsid w:val="004C1B7E"/>
    <w:rsid w:val="004D5EF8"/>
    <w:rsid w:val="00510DC5"/>
    <w:rsid w:val="005206EF"/>
    <w:rsid w:val="005427F3"/>
    <w:rsid w:val="00555DD4"/>
    <w:rsid w:val="00556664"/>
    <w:rsid w:val="00562EBC"/>
    <w:rsid w:val="0056791B"/>
    <w:rsid w:val="005904B5"/>
    <w:rsid w:val="005B3DFB"/>
    <w:rsid w:val="005C425E"/>
    <w:rsid w:val="005D06F8"/>
    <w:rsid w:val="005D2D77"/>
    <w:rsid w:val="005D3BCB"/>
    <w:rsid w:val="005E7BE4"/>
    <w:rsid w:val="005F1B1C"/>
    <w:rsid w:val="00600063"/>
    <w:rsid w:val="006206FE"/>
    <w:rsid w:val="006244F1"/>
    <w:rsid w:val="006354CF"/>
    <w:rsid w:val="00635759"/>
    <w:rsid w:val="00637C5E"/>
    <w:rsid w:val="00655CDF"/>
    <w:rsid w:val="00664E5F"/>
    <w:rsid w:val="006654DD"/>
    <w:rsid w:val="00683111"/>
    <w:rsid w:val="006A1EE8"/>
    <w:rsid w:val="006A7E25"/>
    <w:rsid w:val="006C4894"/>
    <w:rsid w:val="006D39DB"/>
    <w:rsid w:val="006E0E7B"/>
    <w:rsid w:val="006F448D"/>
    <w:rsid w:val="00721290"/>
    <w:rsid w:val="00726E99"/>
    <w:rsid w:val="007408D1"/>
    <w:rsid w:val="00777C45"/>
    <w:rsid w:val="00785F5B"/>
    <w:rsid w:val="007F44B1"/>
    <w:rsid w:val="008316F8"/>
    <w:rsid w:val="008319E9"/>
    <w:rsid w:val="00835B52"/>
    <w:rsid w:val="00843D6A"/>
    <w:rsid w:val="008453B9"/>
    <w:rsid w:val="00846D10"/>
    <w:rsid w:val="00853B79"/>
    <w:rsid w:val="008644B8"/>
    <w:rsid w:val="008A3E41"/>
    <w:rsid w:val="008B06E3"/>
    <w:rsid w:val="008D5C20"/>
    <w:rsid w:val="00904C93"/>
    <w:rsid w:val="009124FB"/>
    <w:rsid w:val="009201DE"/>
    <w:rsid w:val="00982D9F"/>
    <w:rsid w:val="009A0085"/>
    <w:rsid w:val="009A30E5"/>
    <w:rsid w:val="009A340D"/>
    <w:rsid w:val="009C253F"/>
    <w:rsid w:val="009F091A"/>
    <w:rsid w:val="009F2E2E"/>
    <w:rsid w:val="00A24F0B"/>
    <w:rsid w:val="00A35511"/>
    <w:rsid w:val="00A418E0"/>
    <w:rsid w:val="00A445FB"/>
    <w:rsid w:val="00A4499A"/>
    <w:rsid w:val="00A55C19"/>
    <w:rsid w:val="00A92600"/>
    <w:rsid w:val="00AA7FEC"/>
    <w:rsid w:val="00AB3B33"/>
    <w:rsid w:val="00AB4735"/>
    <w:rsid w:val="00AB5329"/>
    <w:rsid w:val="00AC1142"/>
    <w:rsid w:val="00AD7B6A"/>
    <w:rsid w:val="00B010ED"/>
    <w:rsid w:val="00B15C34"/>
    <w:rsid w:val="00B408C6"/>
    <w:rsid w:val="00B455E7"/>
    <w:rsid w:val="00B95E3A"/>
    <w:rsid w:val="00BA0471"/>
    <w:rsid w:val="00BB51FF"/>
    <w:rsid w:val="00BB7C13"/>
    <w:rsid w:val="00BC184E"/>
    <w:rsid w:val="00BD13F0"/>
    <w:rsid w:val="00BE02FD"/>
    <w:rsid w:val="00BF7B0D"/>
    <w:rsid w:val="00C0051E"/>
    <w:rsid w:val="00C12CDD"/>
    <w:rsid w:val="00C150F3"/>
    <w:rsid w:val="00C20F1F"/>
    <w:rsid w:val="00C2635F"/>
    <w:rsid w:val="00C56EA6"/>
    <w:rsid w:val="00C802B6"/>
    <w:rsid w:val="00C937E3"/>
    <w:rsid w:val="00CC56F6"/>
    <w:rsid w:val="00CC57EF"/>
    <w:rsid w:val="00CD5398"/>
    <w:rsid w:val="00CF02E0"/>
    <w:rsid w:val="00CF7D5A"/>
    <w:rsid w:val="00D13DF8"/>
    <w:rsid w:val="00D41808"/>
    <w:rsid w:val="00D701E0"/>
    <w:rsid w:val="00D74B6C"/>
    <w:rsid w:val="00D77132"/>
    <w:rsid w:val="00D8758B"/>
    <w:rsid w:val="00D92791"/>
    <w:rsid w:val="00D947B0"/>
    <w:rsid w:val="00DA3CA2"/>
    <w:rsid w:val="00DA470C"/>
    <w:rsid w:val="00DC3809"/>
    <w:rsid w:val="00E02E8D"/>
    <w:rsid w:val="00E30C19"/>
    <w:rsid w:val="00E532CB"/>
    <w:rsid w:val="00E560E4"/>
    <w:rsid w:val="00E56C1D"/>
    <w:rsid w:val="00E755B2"/>
    <w:rsid w:val="00E84944"/>
    <w:rsid w:val="00EA488C"/>
    <w:rsid w:val="00EA4DAE"/>
    <w:rsid w:val="00EA76F7"/>
    <w:rsid w:val="00ED7D3F"/>
    <w:rsid w:val="00EF5A02"/>
    <w:rsid w:val="00F067F5"/>
    <w:rsid w:val="00F26534"/>
    <w:rsid w:val="00F4595E"/>
    <w:rsid w:val="00F46BE3"/>
    <w:rsid w:val="00F528C5"/>
    <w:rsid w:val="00F53CB9"/>
    <w:rsid w:val="00F801E8"/>
    <w:rsid w:val="00F84EBD"/>
    <w:rsid w:val="00F97880"/>
    <w:rsid w:val="00FA0923"/>
    <w:rsid w:val="00FB2978"/>
    <w:rsid w:val="00FB750A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982D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B60C-685B-4093-A5AA-59304E96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8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37</cp:revision>
  <cp:lastPrinted>2015-12-25T08:27:00Z</cp:lastPrinted>
  <dcterms:created xsi:type="dcterms:W3CDTF">2015-01-27T08:16:00Z</dcterms:created>
  <dcterms:modified xsi:type="dcterms:W3CDTF">2015-12-25T08:37:00Z</dcterms:modified>
</cp:coreProperties>
</file>