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9" w:rsidRDefault="00F2301C" w:rsidP="00C32049">
      <w:pPr>
        <w:pStyle w:val="4"/>
        <w:tabs>
          <w:tab w:val="left" w:pos="6521"/>
        </w:tabs>
        <w:ind w:left="0" w:firstLine="0"/>
        <w:rPr>
          <w:noProof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-34.4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0700980" r:id="rId9"/>
        </w:object>
      </w:r>
    </w:p>
    <w:p w:rsidR="00C32049" w:rsidRDefault="00C32049" w:rsidP="00C32049">
      <w:pPr>
        <w:pStyle w:val="4"/>
        <w:tabs>
          <w:tab w:val="left" w:pos="6521"/>
        </w:tabs>
        <w:ind w:left="0" w:firstLine="0"/>
      </w:pPr>
      <w:r>
        <w:t xml:space="preserve">                               РЕСПУБЛИКА </w:t>
      </w:r>
      <w:r>
        <w:rPr>
          <w:noProof w:val="0"/>
        </w:rPr>
        <w:t xml:space="preserve">  </w:t>
      </w:r>
      <w:r>
        <w:t>КАРЕЛИЯ</w:t>
      </w:r>
    </w:p>
    <w:p w:rsidR="00C32049" w:rsidRDefault="00C32049" w:rsidP="00C32049">
      <w:pPr>
        <w:jc w:val="center"/>
      </w:pPr>
    </w:p>
    <w:p w:rsidR="00C32049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C32049" w:rsidRPr="00937524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722ADF" w:rsidRDefault="00722ADF"/>
    <w:p w:rsidR="00C32049" w:rsidRDefault="00C32049"/>
    <w:p w:rsidR="00C32049" w:rsidRDefault="00C32049" w:rsidP="00C32049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C32049" w:rsidRDefault="00C32049" w:rsidP="00C320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</w:t>
      </w:r>
      <w:r w:rsidR="00D628B7">
        <w:rPr>
          <w:b/>
          <w:sz w:val="28"/>
          <w:szCs w:val="28"/>
        </w:rPr>
        <w:t xml:space="preserve">ципального </w:t>
      </w:r>
      <w:r>
        <w:rPr>
          <w:b/>
          <w:sz w:val="28"/>
          <w:szCs w:val="28"/>
        </w:rPr>
        <w:t>района на Годовой отчет об исполнени</w:t>
      </w:r>
      <w:r w:rsidR="00D628B7">
        <w:rPr>
          <w:b/>
          <w:sz w:val="28"/>
          <w:szCs w:val="28"/>
        </w:rPr>
        <w:t xml:space="preserve">и бюджета Сортавальского </w:t>
      </w:r>
      <w:r>
        <w:rPr>
          <w:b/>
          <w:sz w:val="28"/>
          <w:szCs w:val="28"/>
        </w:rPr>
        <w:t>городского поселения за 201</w:t>
      </w:r>
      <w:r w:rsidR="00D05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C32049" w:rsidRDefault="00C32049"/>
    <w:p w:rsidR="00C32049" w:rsidRDefault="00C32049"/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5F75" w:rsidRPr="00937524" w:rsidRDefault="00115F75" w:rsidP="00115F75">
      <w:pPr>
        <w:ind w:left="1080"/>
        <w:rPr>
          <w:b/>
          <w:sz w:val="28"/>
          <w:szCs w:val="28"/>
        </w:rPr>
      </w:pPr>
    </w:p>
    <w:p w:rsidR="00B4572C" w:rsidRDefault="00C32049" w:rsidP="00D628B7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Заключение на </w:t>
      </w:r>
      <w:r w:rsidR="003C47FA" w:rsidRPr="00B4572C">
        <w:rPr>
          <w:sz w:val="28"/>
          <w:szCs w:val="28"/>
        </w:rPr>
        <w:t xml:space="preserve">Годовой отчет об исполнении бюджета Сортавальского городского поселения за 2014 год </w:t>
      </w:r>
      <w:r w:rsidRPr="00B4572C">
        <w:rPr>
          <w:sz w:val="28"/>
          <w:szCs w:val="28"/>
        </w:rPr>
        <w:t>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городском поселении, утвержденным Решением Совета Сортавальского городского поселения от 2</w:t>
      </w:r>
      <w:r w:rsidR="00115F75" w:rsidRPr="00B4572C">
        <w:rPr>
          <w:sz w:val="28"/>
          <w:szCs w:val="28"/>
        </w:rPr>
        <w:t>5</w:t>
      </w:r>
      <w:r w:rsidRPr="00B4572C">
        <w:rPr>
          <w:sz w:val="28"/>
          <w:szCs w:val="28"/>
        </w:rPr>
        <w:t xml:space="preserve"> </w:t>
      </w:r>
      <w:r w:rsidR="00115F75" w:rsidRPr="00B4572C">
        <w:rPr>
          <w:sz w:val="28"/>
          <w:szCs w:val="28"/>
        </w:rPr>
        <w:t>марта 2014</w:t>
      </w:r>
      <w:r w:rsidRPr="00B4572C">
        <w:rPr>
          <w:sz w:val="28"/>
          <w:szCs w:val="28"/>
        </w:rPr>
        <w:t>г. №</w:t>
      </w:r>
      <w:r w:rsidR="00115F75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>3</w:t>
      </w:r>
      <w:r w:rsidR="00115F75" w:rsidRPr="00B4572C">
        <w:rPr>
          <w:sz w:val="28"/>
          <w:szCs w:val="28"/>
        </w:rPr>
        <w:t>0</w:t>
      </w:r>
      <w:r w:rsidRPr="00B4572C">
        <w:rPr>
          <w:sz w:val="28"/>
          <w:szCs w:val="28"/>
        </w:rPr>
        <w:t xml:space="preserve"> «Об утверждении Положения о бюджетном процессе в Сортавальском городском поселении», </w:t>
      </w:r>
      <w:r w:rsidR="00C24997">
        <w:rPr>
          <w:sz w:val="28"/>
          <w:szCs w:val="28"/>
        </w:rPr>
        <w:t>Положением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</w:t>
      </w:r>
      <w:r w:rsidR="00251D6B">
        <w:rPr>
          <w:sz w:val="28"/>
          <w:szCs w:val="28"/>
        </w:rPr>
        <w:t>овании К</w:t>
      </w:r>
      <w:r w:rsidR="00B4572C" w:rsidRPr="00D11AF2">
        <w:rPr>
          <w:sz w:val="28"/>
          <w:szCs w:val="28"/>
        </w:rPr>
        <w:t>онтрольно-счетного комитета Сортавальского муниципального ра</w:t>
      </w:r>
      <w:r w:rsidR="00251D6B">
        <w:rPr>
          <w:sz w:val="28"/>
          <w:szCs w:val="28"/>
        </w:rPr>
        <w:t>йона и утверждении Положения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района»</w:t>
      </w:r>
      <w:r w:rsidR="00B4572C">
        <w:rPr>
          <w:sz w:val="28"/>
          <w:szCs w:val="28"/>
        </w:rPr>
        <w:t xml:space="preserve">, Порядком проведения Контрольно-счетным комитетом Сортавальского </w:t>
      </w:r>
      <w:r w:rsidR="00693B42">
        <w:rPr>
          <w:sz w:val="28"/>
          <w:szCs w:val="28"/>
        </w:rPr>
        <w:t>городского поселения</w:t>
      </w:r>
      <w:r w:rsidR="00B4572C" w:rsidRPr="00D11AF2">
        <w:rPr>
          <w:sz w:val="28"/>
          <w:szCs w:val="28"/>
        </w:rPr>
        <w:t xml:space="preserve"> </w:t>
      </w:r>
      <w:r w:rsidR="00B4572C">
        <w:rPr>
          <w:sz w:val="28"/>
          <w:szCs w:val="28"/>
        </w:rPr>
        <w:t xml:space="preserve"> внешней проверки годового отчета об исполнении бюджета Сортавальского </w:t>
      </w:r>
      <w:r w:rsidR="00693B42">
        <w:rPr>
          <w:sz w:val="28"/>
          <w:szCs w:val="28"/>
        </w:rPr>
        <w:t>городского поселения</w:t>
      </w:r>
      <w:r w:rsidR="00B4572C">
        <w:rPr>
          <w:sz w:val="28"/>
          <w:szCs w:val="28"/>
        </w:rPr>
        <w:t xml:space="preserve">, утвержденного Решением Совета Сортавальского </w:t>
      </w:r>
      <w:r w:rsidR="00693B42">
        <w:rPr>
          <w:sz w:val="28"/>
          <w:szCs w:val="28"/>
        </w:rPr>
        <w:t>городского поселения</w:t>
      </w:r>
      <w:r w:rsidR="00B4572C">
        <w:rPr>
          <w:sz w:val="28"/>
          <w:szCs w:val="28"/>
        </w:rPr>
        <w:t xml:space="preserve"> от </w:t>
      </w:r>
      <w:r w:rsidR="00693B42">
        <w:rPr>
          <w:sz w:val="28"/>
          <w:szCs w:val="28"/>
        </w:rPr>
        <w:t>26.03.2015г. №8</w:t>
      </w:r>
      <w:r w:rsidR="00B4572C">
        <w:rPr>
          <w:sz w:val="28"/>
          <w:szCs w:val="28"/>
        </w:rPr>
        <w:t xml:space="preserve">1. </w:t>
      </w:r>
    </w:p>
    <w:p w:rsidR="00C32049" w:rsidRPr="00B4572C" w:rsidRDefault="00C32049" w:rsidP="00D628B7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>При подготовке заключения на Годовой отчет об исполнении бюджета Сортавальского городского по</w:t>
      </w:r>
      <w:r w:rsidR="00B4572C">
        <w:rPr>
          <w:sz w:val="28"/>
          <w:szCs w:val="28"/>
        </w:rPr>
        <w:t xml:space="preserve">селения использованы материалы </w:t>
      </w:r>
      <w:r w:rsidRPr="00B4572C">
        <w:rPr>
          <w:sz w:val="28"/>
          <w:szCs w:val="28"/>
        </w:rPr>
        <w:t>годовой бюджетной отчетности главного распорядителя бюджетных средств, главного администратор</w:t>
      </w:r>
      <w:r w:rsidR="00782C45" w:rsidRPr="00B4572C">
        <w:rPr>
          <w:sz w:val="28"/>
          <w:szCs w:val="28"/>
        </w:rPr>
        <w:t>а</w:t>
      </w:r>
      <w:r w:rsidR="00B4572C">
        <w:rPr>
          <w:sz w:val="28"/>
          <w:szCs w:val="28"/>
        </w:rPr>
        <w:t xml:space="preserve"> доходов </w:t>
      </w:r>
      <w:r w:rsidRPr="00B4572C">
        <w:rPr>
          <w:sz w:val="28"/>
          <w:szCs w:val="28"/>
        </w:rPr>
        <w:t>бюджета, главного администратора источников финансирования дефицита бюджета за 201</w:t>
      </w:r>
      <w:r w:rsidR="00B4572C" w:rsidRPr="00B4572C">
        <w:rPr>
          <w:sz w:val="28"/>
          <w:szCs w:val="28"/>
        </w:rPr>
        <w:t>4</w:t>
      </w:r>
      <w:r w:rsidRPr="00B4572C">
        <w:rPr>
          <w:sz w:val="28"/>
          <w:szCs w:val="28"/>
        </w:rPr>
        <w:t xml:space="preserve"> год, дополнительная информация</w:t>
      </w:r>
      <w:r w:rsidR="00B4572C">
        <w:rPr>
          <w:sz w:val="28"/>
          <w:szCs w:val="28"/>
        </w:rPr>
        <w:t>,</w:t>
      </w:r>
      <w:r w:rsidRPr="00B4572C">
        <w:rPr>
          <w:sz w:val="28"/>
          <w:szCs w:val="28"/>
        </w:rPr>
        <w:t xml:space="preserve"> запрошенная в ходе проведения проверки.</w:t>
      </w:r>
    </w:p>
    <w:p w:rsidR="00B4572C" w:rsidRPr="00D11AF2" w:rsidRDefault="00C32049" w:rsidP="00212550">
      <w:pPr>
        <w:spacing w:after="139"/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В ходе внешней проверки Годового отчета об исполнении бюджета Сортавальского городского поселения был осуществлен комплекс контрольных мероприятий по проверке полноты и достоверности </w:t>
      </w:r>
      <w:r w:rsidRPr="00B4572C">
        <w:rPr>
          <w:sz w:val="28"/>
          <w:szCs w:val="28"/>
        </w:rPr>
        <w:lastRenderedPageBreak/>
        <w:t>представленной к проверке бюджетной отчетности, ее соответствия нормативных правовых актов, проведен анализ на предмет её соответствия по</w:t>
      </w:r>
      <w:r>
        <w:rPr>
          <w:sz w:val="24"/>
          <w:szCs w:val="24"/>
        </w:rPr>
        <w:t xml:space="preserve"> </w:t>
      </w:r>
      <w:r w:rsidRPr="00B4572C">
        <w:rPr>
          <w:sz w:val="28"/>
          <w:szCs w:val="28"/>
        </w:rPr>
        <w:t>составу, структуре и заполнению (содержанию) требованиям Бюджетного кодекса Российской Федерации, Положения о бюджетном процессе в Сортавальском городском поселении, Приказа Минфина РФ от 28 декабря 2010г. №</w:t>
      </w:r>
      <w:r w:rsidR="00B4572C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="00B4572C" w:rsidRPr="00B4572C">
        <w:rPr>
          <w:rFonts w:eastAsiaTheme="minorHAnsi"/>
          <w:sz w:val="28"/>
          <w:szCs w:val="28"/>
          <w:lang w:eastAsia="en-US"/>
        </w:rPr>
        <w:t>Приказу Минфина России от 1 июля 2013 г. N 65н "Об</w:t>
      </w:r>
      <w:r w:rsidR="00B4572C" w:rsidRPr="00D11AF2">
        <w:rPr>
          <w:rFonts w:eastAsiaTheme="minorHAnsi"/>
          <w:sz w:val="28"/>
          <w:szCs w:val="28"/>
          <w:lang w:eastAsia="en-US"/>
        </w:rPr>
        <w:t xml:space="preserve"> утверждении Указаний о порядке применения бюджетной классификации Российской Федерации" (с изменениями и дополнениями)</w:t>
      </w:r>
      <w:r w:rsidR="00B4572C" w:rsidRPr="00D11AF2">
        <w:rPr>
          <w:sz w:val="28"/>
          <w:szCs w:val="28"/>
        </w:rPr>
        <w:t xml:space="preserve"> (далее- Указания о применен</w:t>
      </w:r>
      <w:r w:rsidR="00D628B7">
        <w:rPr>
          <w:sz w:val="28"/>
          <w:szCs w:val="28"/>
        </w:rPr>
        <w:t>ии бюджетной классификации РФ).</w:t>
      </w:r>
    </w:p>
    <w:p w:rsidR="00C32049" w:rsidRDefault="00C32049" w:rsidP="00E7084A">
      <w:pPr>
        <w:rPr>
          <w:b/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</w:t>
      </w:r>
      <w:r w:rsidR="00D628B7">
        <w:rPr>
          <w:b/>
          <w:sz w:val="28"/>
          <w:szCs w:val="28"/>
        </w:rPr>
        <w:t xml:space="preserve">тельства при организации </w:t>
      </w:r>
      <w:r>
        <w:rPr>
          <w:b/>
          <w:sz w:val="28"/>
          <w:szCs w:val="28"/>
        </w:rPr>
        <w:t>бюджетного процесса</w:t>
      </w:r>
    </w:p>
    <w:p w:rsidR="003C67F0" w:rsidRDefault="003C67F0" w:rsidP="003C67F0">
      <w:pPr>
        <w:ind w:left="1080"/>
        <w:rPr>
          <w:b/>
          <w:sz w:val="28"/>
          <w:szCs w:val="28"/>
        </w:rPr>
      </w:pPr>
    </w:p>
    <w:p w:rsidR="00C32049" w:rsidRPr="00D05605" w:rsidRDefault="00C32049" w:rsidP="003C67F0">
      <w:pPr>
        <w:ind w:firstLine="708"/>
        <w:jc w:val="both"/>
        <w:rPr>
          <w:sz w:val="28"/>
          <w:szCs w:val="28"/>
        </w:rPr>
      </w:pPr>
      <w:r w:rsidRPr="00D05605">
        <w:rPr>
          <w:b/>
          <w:sz w:val="28"/>
          <w:szCs w:val="28"/>
        </w:rPr>
        <w:t xml:space="preserve"> </w:t>
      </w:r>
      <w:r w:rsidR="00D05605" w:rsidRPr="00D05605">
        <w:rPr>
          <w:sz w:val="28"/>
          <w:szCs w:val="28"/>
        </w:rPr>
        <w:t>В 2014</w:t>
      </w:r>
      <w:r w:rsidRPr="00D05605">
        <w:rPr>
          <w:sz w:val="28"/>
          <w:szCs w:val="28"/>
        </w:rPr>
        <w:t>г. в Сортавальском городском поселении бюджетный процесс основывался на нормах Бюджетного кодекса РФ, Положения о бюджетном процессе в Сортавальском городском поселении, Устава Сортавальского городского поселения, и других нормативных правовых актах.</w:t>
      </w:r>
    </w:p>
    <w:p w:rsidR="00C32049" w:rsidRPr="00D05605" w:rsidRDefault="00C32049" w:rsidP="00D628B7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>Решением Совета Сортавальского городского поселения от 2</w:t>
      </w:r>
      <w:r w:rsidR="00D05605" w:rsidRPr="00D05605">
        <w:rPr>
          <w:sz w:val="28"/>
          <w:szCs w:val="28"/>
        </w:rPr>
        <w:t>7</w:t>
      </w:r>
      <w:r w:rsidRPr="00D05605">
        <w:rPr>
          <w:sz w:val="28"/>
          <w:szCs w:val="28"/>
        </w:rPr>
        <w:t>.12.201</w:t>
      </w:r>
      <w:r w:rsidR="00D05605" w:rsidRPr="00D05605">
        <w:rPr>
          <w:sz w:val="28"/>
          <w:szCs w:val="28"/>
        </w:rPr>
        <w:t>3г. №13</w:t>
      </w:r>
      <w:r w:rsidRPr="00D05605">
        <w:rPr>
          <w:sz w:val="28"/>
          <w:szCs w:val="28"/>
        </w:rPr>
        <w:t xml:space="preserve"> «О бюджете Сортавальского городского 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год» утвержден бюджет Сортавальского городского 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06794C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Бюджетного кодекса РФ.</w:t>
      </w:r>
    </w:p>
    <w:p w:rsidR="00D05605" w:rsidRDefault="00D05605" w:rsidP="00C32049">
      <w:pPr>
        <w:jc w:val="both"/>
        <w:rPr>
          <w:sz w:val="24"/>
          <w:szCs w:val="24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годового Отче</w:t>
      </w:r>
      <w:r w:rsidR="00D628B7">
        <w:rPr>
          <w:b/>
          <w:sz w:val="28"/>
          <w:szCs w:val="28"/>
        </w:rPr>
        <w:t xml:space="preserve">та об исполнении бюджета </w:t>
      </w:r>
      <w:r>
        <w:rPr>
          <w:b/>
          <w:sz w:val="28"/>
          <w:szCs w:val="28"/>
        </w:rPr>
        <w:t>Сортавальского городского поселения</w:t>
      </w:r>
    </w:p>
    <w:p w:rsidR="00C32049" w:rsidRDefault="00C32049" w:rsidP="00C32049">
      <w:pPr>
        <w:jc w:val="center"/>
        <w:rPr>
          <w:b/>
          <w:sz w:val="28"/>
          <w:szCs w:val="28"/>
        </w:rPr>
      </w:pP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>Внешняя проверка годового отчета об исполнении бюджета Сортавальского городского поселения проведена Контрольно-счетным комитетом Сортавальского муниципального района с соблюдением требований Бюджетного кодекса РФ.</w:t>
      </w: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>Для проведения внешней проверки Администрацией Сортавальского городского поселения своевременно (до 1 апреля – фактически 26.03.201</w:t>
      </w:r>
      <w:r w:rsidR="00D05605" w:rsidRPr="003C67F0">
        <w:rPr>
          <w:sz w:val="28"/>
          <w:szCs w:val="28"/>
        </w:rPr>
        <w:t>5</w:t>
      </w:r>
      <w:r w:rsidRPr="003C67F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>Отчет об исполнении бюджета Сортавальского городского поселения за 201</w:t>
      </w:r>
      <w:r w:rsidR="00D05605" w:rsidRPr="003C67F0">
        <w:rPr>
          <w:sz w:val="28"/>
          <w:szCs w:val="28"/>
        </w:rPr>
        <w:t>4</w:t>
      </w:r>
      <w:r w:rsidRPr="003C67F0">
        <w:rPr>
          <w:sz w:val="28"/>
          <w:szCs w:val="28"/>
        </w:rPr>
        <w:t xml:space="preserve"> год представлен в составе: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Отчета об исполнении бюджета (форма 0503117);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Баланс исполнения бюджета (форма 0503120);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Справка о наличии имущества и обязательств на </w:t>
      </w:r>
      <w:proofErr w:type="spellStart"/>
      <w:r w:rsidRPr="003C67F0">
        <w:rPr>
          <w:sz w:val="28"/>
          <w:szCs w:val="28"/>
        </w:rPr>
        <w:t>забалансовых</w:t>
      </w:r>
      <w:proofErr w:type="spellEnd"/>
      <w:r w:rsidRPr="003C67F0">
        <w:rPr>
          <w:sz w:val="28"/>
          <w:szCs w:val="28"/>
        </w:rPr>
        <w:t xml:space="preserve"> счетах;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lastRenderedPageBreak/>
        <w:t>- Отчет о финансовых результатах деятельности (форма 0503121);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Отче</w:t>
      </w:r>
      <w:r w:rsidR="003C67F0" w:rsidRPr="003C67F0">
        <w:rPr>
          <w:sz w:val="28"/>
          <w:szCs w:val="28"/>
        </w:rPr>
        <w:t>т о движении денежных средств (</w:t>
      </w:r>
      <w:r w:rsidRPr="003C67F0">
        <w:rPr>
          <w:sz w:val="28"/>
          <w:szCs w:val="28"/>
        </w:rPr>
        <w:t>форма 0503123);</w:t>
      </w:r>
    </w:p>
    <w:p w:rsidR="00C32049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 Пояснительная записка</w:t>
      </w:r>
      <w:r w:rsidR="009505DE">
        <w:rPr>
          <w:sz w:val="28"/>
          <w:szCs w:val="28"/>
        </w:rPr>
        <w:t xml:space="preserve"> (форма 0503160);</w:t>
      </w:r>
    </w:p>
    <w:p w:rsidR="00115F75" w:rsidRPr="003C67F0" w:rsidRDefault="00115F75" w:rsidP="00115F75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Решение Совета Сортавальского городского поселения о бюджете Сортавальского городского поселения на 2014 год с изменениями и дополнениями;</w:t>
      </w:r>
    </w:p>
    <w:p w:rsidR="00115F75" w:rsidRPr="003C67F0" w:rsidRDefault="00115F75" w:rsidP="00115F75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Положение о бюджетном процессе в Сортавальском городском поселении;</w:t>
      </w:r>
    </w:p>
    <w:p w:rsidR="00115F75" w:rsidRPr="003C67F0" w:rsidRDefault="00115F75" w:rsidP="00115F75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Сводная бюджетная роспись бюджета Сортавальского городского поселения за 2014г.</w:t>
      </w:r>
    </w:p>
    <w:p w:rsidR="00115F75" w:rsidRPr="00115F75" w:rsidRDefault="00115F75" w:rsidP="00115F75">
      <w:pPr>
        <w:jc w:val="both"/>
        <w:rPr>
          <w:sz w:val="28"/>
          <w:szCs w:val="28"/>
        </w:rPr>
      </w:pPr>
      <w:r w:rsidRPr="00115F75">
        <w:rPr>
          <w:sz w:val="28"/>
          <w:szCs w:val="28"/>
        </w:rPr>
        <w:t>- Муниципальная долговая книга Сортавальского городского поселения по состоянию на 01.01.2014 года;</w:t>
      </w:r>
    </w:p>
    <w:p w:rsidR="00115F75" w:rsidRPr="003C67F0" w:rsidRDefault="00115F75" w:rsidP="00115F75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-Кассовый план по доходам на 2014 год.</w:t>
      </w:r>
    </w:p>
    <w:p w:rsidR="00115F75" w:rsidRPr="003C67F0" w:rsidRDefault="00115F75" w:rsidP="00C32049">
      <w:pPr>
        <w:jc w:val="both"/>
        <w:rPr>
          <w:sz w:val="28"/>
          <w:szCs w:val="28"/>
        </w:rPr>
      </w:pPr>
    </w:p>
    <w:p w:rsidR="00C32049" w:rsidRPr="003C67F0" w:rsidRDefault="00C32049" w:rsidP="00EF2DFC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>К отчету об исполнении бюджета за 201</w:t>
      </w:r>
      <w:r w:rsidR="003C67F0" w:rsidRPr="003C67F0">
        <w:rPr>
          <w:sz w:val="28"/>
          <w:szCs w:val="28"/>
        </w:rPr>
        <w:t>4</w:t>
      </w:r>
      <w:r w:rsidRPr="003C67F0">
        <w:rPr>
          <w:sz w:val="28"/>
          <w:szCs w:val="28"/>
        </w:rPr>
        <w:t xml:space="preserve"> год приложена Годовая бюджетная отчетность главного распорядителя бюджетных средств, главного</w:t>
      </w:r>
      <w:r w:rsidR="002F2D6B">
        <w:rPr>
          <w:sz w:val="28"/>
          <w:szCs w:val="28"/>
        </w:rPr>
        <w:t xml:space="preserve"> администратора доходов бюджета</w:t>
      </w:r>
      <w:r w:rsidRPr="003C67F0">
        <w:rPr>
          <w:sz w:val="28"/>
          <w:szCs w:val="28"/>
        </w:rPr>
        <w:t>, главного администраторов источников финансирования дефицита бюджета Сортавальского городского поселения.</w:t>
      </w:r>
    </w:p>
    <w:p w:rsidR="00C32049" w:rsidRPr="00115F75" w:rsidRDefault="00C32049" w:rsidP="00D628B7">
      <w:pPr>
        <w:ind w:firstLine="708"/>
        <w:jc w:val="both"/>
        <w:rPr>
          <w:sz w:val="28"/>
          <w:szCs w:val="28"/>
        </w:rPr>
      </w:pPr>
      <w:r w:rsidRPr="00115F75">
        <w:rPr>
          <w:sz w:val="28"/>
          <w:szCs w:val="28"/>
        </w:rPr>
        <w:t>С целью осуществления контрольных мероприятий в ходе внешней проверки годового отчета об исполнении бюджета Сорта</w:t>
      </w:r>
      <w:r w:rsidR="00212550">
        <w:rPr>
          <w:sz w:val="28"/>
          <w:szCs w:val="28"/>
        </w:rPr>
        <w:t>вальского городского поселения К</w:t>
      </w:r>
      <w:r w:rsidRPr="00115F75">
        <w:rPr>
          <w:sz w:val="28"/>
          <w:szCs w:val="28"/>
        </w:rPr>
        <w:t>онтрольно-счетным комитетом дополнительно были запрошены:</w:t>
      </w:r>
    </w:p>
    <w:p w:rsidR="00115F75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</w:t>
      </w:r>
      <w:r w:rsidR="00115F75">
        <w:rPr>
          <w:sz w:val="28"/>
          <w:szCs w:val="28"/>
        </w:rPr>
        <w:t>Баланс по поступлениям и выбытиям бюджетных средств (форма 0503140)</w:t>
      </w:r>
      <w:r w:rsidRPr="003C67F0">
        <w:rPr>
          <w:sz w:val="28"/>
          <w:szCs w:val="28"/>
        </w:rPr>
        <w:t>;</w:t>
      </w:r>
    </w:p>
    <w:p w:rsidR="00115F75" w:rsidRDefault="00C32049" w:rsidP="00115F75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</w:t>
      </w:r>
      <w:r w:rsidR="00115F75" w:rsidRPr="003C67F0">
        <w:rPr>
          <w:sz w:val="28"/>
          <w:szCs w:val="28"/>
        </w:rPr>
        <w:t xml:space="preserve"> Справка о наличии имущества и обязательств на </w:t>
      </w:r>
      <w:proofErr w:type="spellStart"/>
      <w:r w:rsidR="00115F75" w:rsidRPr="003C67F0">
        <w:rPr>
          <w:sz w:val="28"/>
          <w:szCs w:val="28"/>
        </w:rPr>
        <w:t>забалансовых</w:t>
      </w:r>
      <w:proofErr w:type="spellEnd"/>
      <w:r w:rsidR="00115F75" w:rsidRPr="003C67F0">
        <w:rPr>
          <w:sz w:val="28"/>
          <w:szCs w:val="28"/>
        </w:rPr>
        <w:t xml:space="preserve"> счетах;</w:t>
      </w:r>
    </w:p>
    <w:p w:rsidR="00115F75" w:rsidRPr="003C67F0" w:rsidRDefault="00115F75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(форма 0503124).</w:t>
      </w:r>
    </w:p>
    <w:p w:rsidR="00C32049" w:rsidRPr="003C67F0" w:rsidRDefault="00115F75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заключению счетов бюджетного учета отчетного финансового года (форма 0503110).</w:t>
      </w:r>
    </w:p>
    <w:p w:rsidR="00C32049" w:rsidRPr="00965FEB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Бюджетная отчетность составлена органом, организующим исполнение бюджета Сортавальского городского поселения – Администрацией Сортавальского городского поселения на основании сводной бюджетной отчетности главного распорядителя бюджетных средств, главного администратора доходов бюджета, что соответствует </w:t>
      </w:r>
      <w:r w:rsidRPr="00965FEB">
        <w:rPr>
          <w:sz w:val="28"/>
          <w:szCs w:val="28"/>
        </w:rPr>
        <w:t>пункту 4 ст.</w:t>
      </w:r>
      <w:r w:rsidR="00AE50BD" w:rsidRPr="00965FEB">
        <w:rPr>
          <w:sz w:val="28"/>
          <w:szCs w:val="28"/>
        </w:rPr>
        <w:t xml:space="preserve"> </w:t>
      </w:r>
      <w:r w:rsidRPr="00965FEB">
        <w:rPr>
          <w:sz w:val="28"/>
          <w:szCs w:val="28"/>
        </w:rPr>
        <w:t>264.2 Бюджетного кодекса РФ.</w:t>
      </w:r>
    </w:p>
    <w:p w:rsidR="00C32049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>По структуре и содержанию бюджетная отчетность Сортавальского городского поселения соответствует требованиям Инструкции №191н и Указаниям о применении бюджетной классификации РФ.</w:t>
      </w:r>
    </w:p>
    <w:p w:rsidR="005D5DF0" w:rsidRDefault="005D5DF0" w:rsidP="00D62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Сортавальского городского поселения, отраженных в представленной годовой бюджетной отчетности, Контрольно-счетным комитетом была запрошена и представлена информация об операциях по исполнению бюджета Сортавальского городского поселения Управлением Федерального казначейства по Республике Карелия. </w:t>
      </w:r>
    </w:p>
    <w:p w:rsidR="00D90531" w:rsidRDefault="00D90531" w:rsidP="00D90531">
      <w:pPr>
        <w:jc w:val="both"/>
        <w:rPr>
          <w:sz w:val="28"/>
          <w:szCs w:val="28"/>
        </w:rPr>
      </w:pPr>
    </w:p>
    <w:p w:rsidR="00D90531" w:rsidRDefault="00D90531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 xml:space="preserve">Проверка полноты и достоверности годовой бюджетной отчетности бюджета Сортавальского </w:t>
      </w:r>
      <w:r>
        <w:rPr>
          <w:b/>
          <w:sz w:val="28"/>
          <w:szCs w:val="28"/>
        </w:rPr>
        <w:t>городского поселения</w:t>
      </w:r>
    </w:p>
    <w:p w:rsidR="00D90531" w:rsidRPr="00D90531" w:rsidRDefault="00D90531" w:rsidP="00D90531">
      <w:pPr>
        <w:pStyle w:val="aa"/>
        <w:ind w:left="1080"/>
        <w:rPr>
          <w:b/>
          <w:sz w:val="28"/>
          <w:szCs w:val="28"/>
        </w:rPr>
      </w:pPr>
    </w:p>
    <w:p w:rsidR="00206DDA" w:rsidRDefault="00D90531" w:rsidP="00D90531">
      <w:pPr>
        <w:ind w:firstLine="708"/>
        <w:jc w:val="both"/>
        <w:rPr>
          <w:sz w:val="28"/>
          <w:szCs w:val="28"/>
        </w:rPr>
      </w:pPr>
      <w:r w:rsidRPr="00E57DCA">
        <w:rPr>
          <w:sz w:val="28"/>
          <w:szCs w:val="28"/>
        </w:rPr>
        <w:lastRenderedPageBreak/>
        <w:t xml:space="preserve">Бюджетная отчетность составлена органом, организующим исполнение бюджета Сортавальского городского поселения – </w:t>
      </w:r>
      <w:r w:rsidR="006C32F0" w:rsidRPr="00E57DCA">
        <w:rPr>
          <w:sz w:val="28"/>
          <w:szCs w:val="28"/>
        </w:rPr>
        <w:t>Администрацией</w:t>
      </w:r>
      <w:r w:rsidRPr="00E57DCA">
        <w:rPr>
          <w:sz w:val="28"/>
          <w:szCs w:val="28"/>
        </w:rPr>
        <w:t xml:space="preserve"> Сортавальского </w:t>
      </w:r>
      <w:r w:rsidR="006C32F0" w:rsidRPr="00E57DCA">
        <w:rPr>
          <w:sz w:val="28"/>
          <w:szCs w:val="28"/>
        </w:rPr>
        <w:t xml:space="preserve">городского поселения на </w:t>
      </w:r>
      <w:r w:rsidRPr="00E57DCA">
        <w:rPr>
          <w:sz w:val="28"/>
          <w:szCs w:val="28"/>
        </w:rPr>
        <w:t>основ</w:t>
      </w:r>
      <w:r w:rsidR="00206DDA">
        <w:rPr>
          <w:sz w:val="28"/>
          <w:szCs w:val="28"/>
        </w:rPr>
        <w:t>ании бюджетной отчетности ГАБС.</w:t>
      </w:r>
    </w:p>
    <w:p w:rsidR="00D90531" w:rsidRPr="00D90531" w:rsidRDefault="00D90531" w:rsidP="00D905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0531">
        <w:rPr>
          <w:sz w:val="28"/>
          <w:szCs w:val="28"/>
        </w:rPr>
        <w:t xml:space="preserve">Согласно п.114 Инструкции №191н </w:t>
      </w:r>
      <w:r w:rsidRPr="00D90531">
        <w:rPr>
          <w:rFonts w:eastAsiaTheme="minorHAnsi"/>
          <w:sz w:val="28"/>
          <w:szCs w:val="28"/>
          <w:lang w:eastAsia="en-US"/>
        </w:rPr>
        <w:t>Баланс (</w:t>
      </w:r>
      <w:hyperlink w:anchor="sub_503120" w:history="1">
        <w:r w:rsidRPr="00D90531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D90531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D90531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D90531">
        <w:rPr>
          <w:rFonts w:eastAsiaTheme="minorHAnsi"/>
          <w:sz w:val="28"/>
          <w:szCs w:val="28"/>
          <w:lang w:eastAsia="en-US"/>
        </w:rPr>
        <w:t>), сформированного финансовым органом, и сводного годового Баланса (</w:t>
      </w:r>
      <w:hyperlink w:anchor="sub_503140" w:history="1">
        <w:r w:rsidRPr="00D90531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D90531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отчетов, с одновременным исключением взаимосвязанных показателей.</w:t>
      </w:r>
    </w:p>
    <w:p w:rsidR="00D90531" w:rsidRPr="00D90531" w:rsidRDefault="00D90531" w:rsidP="00D628B7">
      <w:pPr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Для проверки достоверности составления Баланса исполнения (ф.0503120) Контрольно-счетным комитетом были исп</w:t>
      </w:r>
      <w:r w:rsidR="00CA6C4B">
        <w:rPr>
          <w:sz w:val="28"/>
          <w:szCs w:val="28"/>
        </w:rPr>
        <w:t>ользованы показатели форм баланса</w:t>
      </w:r>
      <w:r w:rsidRPr="00D90531">
        <w:rPr>
          <w:sz w:val="28"/>
          <w:szCs w:val="28"/>
        </w:rPr>
        <w:t xml:space="preserve">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были выявлены расхождения: </w:t>
      </w:r>
    </w:p>
    <w:p w:rsidR="00D90531" w:rsidRPr="00D90531" w:rsidRDefault="00D90531" w:rsidP="00E57DC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D90531">
        <w:rPr>
          <w:sz w:val="28"/>
          <w:szCs w:val="28"/>
        </w:rPr>
        <w:t>По строке 180 графы 6 - 8 формы 0503140 сумма 3435605,20 не соответствует сумме по строке 180 графы 6 - 8 формы 0503120 (2946247,26);</w:t>
      </w:r>
    </w:p>
    <w:p w:rsidR="00D90531" w:rsidRPr="00D90531" w:rsidRDefault="00D90531" w:rsidP="00E57DC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D90531">
        <w:rPr>
          <w:sz w:val="28"/>
          <w:szCs w:val="28"/>
        </w:rPr>
        <w:t>Строка 690 гр.4;5;7;8 формы 0503120 не соответствует стр. 690 гр. 4;5;7;8 ф.0503140;</w:t>
      </w:r>
    </w:p>
    <w:p w:rsidR="00D90531" w:rsidRPr="008512A1" w:rsidRDefault="00D90531" w:rsidP="00C2322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D90531">
        <w:rPr>
          <w:sz w:val="28"/>
          <w:szCs w:val="28"/>
        </w:rPr>
        <w:t>Строка 800 гр. 4;5;6;7;8 формы 0503120 не соответствует стр. 800 гр. 4;5;6;7;8 ф. 0503140</w:t>
      </w:r>
    </w:p>
    <w:p w:rsidR="00D90531" w:rsidRDefault="00D90531" w:rsidP="00D628B7">
      <w:pPr>
        <w:pStyle w:val="aa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формы бюджетной отчетности Сортавальского </w:t>
      </w:r>
      <w:r w:rsidR="008512A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соответствуют требованиям Инструкции №191н и Указаниям о примене</w:t>
      </w:r>
      <w:r w:rsidR="00E16684">
        <w:rPr>
          <w:sz w:val="28"/>
          <w:szCs w:val="28"/>
        </w:rPr>
        <w:t>нии бюджетной классификации РФ.</w:t>
      </w:r>
    </w:p>
    <w:p w:rsidR="00D90531" w:rsidRDefault="00D90531" w:rsidP="00CA6C4B">
      <w:pPr>
        <w:pStyle w:val="aa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бюджета</w:t>
      </w:r>
      <w:r w:rsidR="00C232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отраженные в годовом отчете об исполне</w:t>
      </w:r>
      <w:r w:rsidR="00BE3B50">
        <w:rPr>
          <w:sz w:val="28"/>
          <w:szCs w:val="28"/>
        </w:rPr>
        <w:t xml:space="preserve">нии </w:t>
      </w:r>
      <w:r>
        <w:rPr>
          <w:sz w:val="28"/>
          <w:szCs w:val="28"/>
        </w:rPr>
        <w:t>бюджета</w:t>
      </w:r>
      <w:r w:rsidR="00BE3B5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показателям, отраженным в справке об операциях по исполнению районного бюджета Управления Федерального казначейства по РК.</w:t>
      </w:r>
    </w:p>
    <w:p w:rsidR="003C67F0" w:rsidRPr="003C67F0" w:rsidRDefault="003C67F0" w:rsidP="00C32049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</w:t>
      </w:r>
      <w:r w:rsidR="003C67F0">
        <w:rPr>
          <w:b/>
          <w:sz w:val="28"/>
          <w:szCs w:val="28"/>
        </w:rPr>
        <w:t>полнения бюджета за 2014</w:t>
      </w:r>
      <w:r>
        <w:rPr>
          <w:b/>
          <w:sz w:val="28"/>
          <w:szCs w:val="28"/>
        </w:rPr>
        <w:t xml:space="preserve"> год</w:t>
      </w:r>
    </w:p>
    <w:p w:rsidR="003C67F0" w:rsidRDefault="003C67F0" w:rsidP="003C67F0">
      <w:pPr>
        <w:ind w:left="1080"/>
        <w:rPr>
          <w:b/>
          <w:sz w:val="28"/>
          <w:szCs w:val="28"/>
        </w:rPr>
      </w:pPr>
    </w:p>
    <w:p w:rsidR="007A7EFF" w:rsidRPr="00950EE9" w:rsidRDefault="00C32049" w:rsidP="00EF2DFC">
      <w:pPr>
        <w:ind w:firstLine="708"/>
        <w:jc w:val="both"/>
        <w:rPr>
          <w:color w:val="000000"/>
          <w:sz w:val="28"/>
          <w:szCs w:val="28"/>
        </w:rPr>
      </w:pPr>
      <w:r w:rsidRPr="00FE2D2A">
        <w:rPr>
          <w:sz w:val="28"/>
          <w:szCs w:val="28"/>
        </w:rPr>
        <w:t>Первоначально бюджет Сортавальск</w:t>
      </w:r>
      <w:r w:rsidR="003C67F0" w:rsidRPr="00FE2D2A">
        <w:rPr>
          <w:sz w:val="28"/>
          <w:szCs w:val="28"/>
        </w:rPr>
        <w:t xml:space="preserve">ого городского поселения на 2014 </w:t>
      </w:r>
      <w:r w:rsidRPr="00FE2D2A">
        <w:rPr>
          <w:sz w:val="28"/>
          <w:szCs w:val="28"/>
        </w:rPr>
        <w:t>год (решение Совета Сортавальского городского поселения от 2</w:t>
      </w:r>
      <w:r w:rsidR="003C67F0" w:rsidRPr="00FE2D2A">
        <w:rPr>
          <w:sz w:val="28"/>
          <w:szCs w:val="28"/>
        </w:rPr>
        <w:t>7</w:t>
      </w:r>
      <w:r w:rsidRPr="00FE2D2A">
        <w:rPr>
          <w:sz w:val="28"/>
          <w:szCs w:val="28"/>
        </w:rPr>
        <w:t>.12.201</w:t>
      </w:r>
      <w:r w:rsidR="003C67F0" w:rsidRPr="00FE2D2A">
        <w:rPr>
          <w:sz w:val="28"/>
          <w:szCs w:val="28"/>
        </w:rPr>
        <w:t>3г. №13</w:t>
      </w:r>
      <w:r w:rsidRPr="00FE2D2A">
        <w:rPr>
          <w:sz w:val="28"/>
          <w:szCs w:val="28"/>
        </w:rPr>
        <w:t xml:space="preserve">) был утвержден по доходным источникам в сумме </w:t>
      </w:r>
      <w:r w:rsidR="00FE2D2A" w:rsidRPr="00FE2D2A">
        <w:rPr>
          <w:sz w:val="28"/>
          <w:szCs w:val="28"/>
        </w:rPr>
        <w:t>82 615</w:t>
      </w:r>
      <w:r w:rsidRPr="00FE2D2A">
        <w:rPr>
          <w:sz w:val="28"/>
          <w:szCs w:val="28"/>
        </w:rPr>
        <w:t xml:space="preserve">,0 тыс. руб., расходным обязательствам – </w:t>
      </w:r>
      <w:r w:rsidR="00FE2D2A" w:rsidRPr="00FE2D2A">
        <w:rPr>
          <w:sz w:val="28"/>
          <w:szCs w:val="28"/>
        </w:rPr>
        <w:t>83 665,0</w:t>
      </w:r>
      <w:r w:rsidRPr="00FE2D2A">
        <w:rPr>
          <w:sz w:val="28"/>
          <w:szCs w:val="28"/>
        </w:rPr>
        <w:t xml:space="preserve"> тыс. руб. В течение 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 xml:space="preserve"> года в утвержденный бюджет изменения вносились </w:t>
      </w:r>
      <w:r w:rsidR="00FE2D2A" w:rsidRPr="00FE2D2A">
        <w:rPr>
          <w:sz w:val="28"/>
          <w:szCs w:val="28"/>
        </w:rPr>
        <w:t>3</w:t>
      </w:r>
      <w:r w:rsidRPr="00FE2D2A">
        <w:rPr>
          <w:sz w:val="28"/>
          <w:szCs w:val="28"/>
        </w:rPr>
        <w:t xml:space="preserve"> раза (Решение Совета Сортавальского городского поселения от 28.0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4г. № 39</w:t>
      </w:r>
      <w:r w:rsidRPr="00FE2D2A">
        <w:rPr>
          <w:sz w:val="28"/>
          <w:szCs w:val="28"/>
        </w:rPr>
        <w:t>; Решение Совета Сортавальского городского поселения от 2</w:t>
      </w:r>
      <w:r w:rsidR="00FE2D2A" w:rsidRPr="00FE2D2A">
        <w:rPr>
          <w:sz w:val="28"/>
          <w:szCs w:val="28"/>
        </w:rPr>
        <w:t>5</w:t>
      </w:r>
      <w:r w:rsidRPr="00FE2D2A">
        <w:rPr>
          <w:sz w:val="28"/>
          <w:szCs w:val="28"/>
        </w:rPr>
        <w:t>.0</w:t>
      </w:r>
      <w:r w:rsidR="00FE2D2A" w:rsidRPr="00FE2D2A">
        <w:rPr>
          <w:sz w:val="28"/>
          <w:szCs w:val="28"/>
        </w:rPr>
        <w:t>9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>г. №</w:t>
      </w:r>
      <w:r w:rsidR="00FE2D2A" w:rsidRPr="00FE2D2A">
        <w:rPr>
          <w:sz w:val="28"/>
          <w:szCs w:val="28"/>
        </w:rPr>
        <w:t xml:space="preserve"> 53</w:t>
      </w:r>
      <w:r w:rsidRPr="00FE2D2A">
        <w:rPr>
          <w:sz w:val="28"/>
          <w:szCs w:val="28"/>
        </w:rPr>
        <w:t xml:space="preserve">; Решение Совета Сортавальского городского поселения от </w:t>
      </w:r>
      <w:r w:rsidR="00FE2D2A" w:rsidRPr="00FE2D2A">
        <w:rPr>
          <w:sz w:val="28"/>
          <w:szCs w:val="28"/>
        </w:rPr>
        <w:t>24</w:t>
      </w:r>
      <w:r w:rsidRPr="00FE2D2A">
        <w:rPr>
          <w:sz w:val="28"/>
          <w:szCs w:val="28"/>
        </w:rPr>
        <w:t>.1</w:t>
      </w:r>
      <w:r w:rsidR="00FE2D2A" w:rsidRPr="00FE2D2A">
        <w:rPr>
          <w:sz w:val="28"/>
          <w:szCs w:val="28"/>
        </w:rPr>
        <w:t>2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4г. № 72</w:t>
      </w:r>
      <w:r w:rsidRPr="00FE2D2A">
        <w:rPr>
          <w:sz w:val="28"/>
          <w:szCs w:val="28"/>
        </w:rPr>
        <w:t>).</w:t>
      </w:r>
      <w:r w:rsidR="007A7EFF">
        <w:rPr>
          <w:sz w:val="28"/>
          <w:szCs w:val="28"/>
        </w:rPr>
        <w:t xml:space="preserve"> Необходимость внесения изменений, в основном была обусловлена увеличением объема межбюджетных трансфертов</w:t>
      </w:r>
      <w:r w:rsidR="002F2D6B">
        <w:rPr>
          <w:sz w:val="28"/>
          <w:szCs w:val="28"/>
        </w:rPr>
        <w:t xml:space="preserve"> из </w:t>
      </w:r>
      <w:r w:rsidR="007A7EFF">
        <w:rPr>
          <w:sz w:val="28"/>
          <w:szCs w:val="28"/>
        </w:rPr>
        <w:t>бюджет</w:t>
      </w:r>
      <w:r w:rsidR="00E16684">
        <w:rPr>
          <w:sz w:val="28"/>
          <w:szCs w:val="28"/>
        </w:rPr>
        <w:t>ов</w:t>
      </w:r>
      <w:r w:rsidR="002F2D6B">
        <w:rPr>
          <w:sz w:val="28"/>
          <w:szCs w:val="28"/>
        </w:rPr>
        <w:t xml:space="preserve"> </w:t>
      </w:r>
      <w:r w:rsidR="00E16684">
        <w:rPr>
          <w:sz w:val="28"/>
          <w:szCs w:val="28"/>
        </w:rPr>
        <w:t>других уровней</w:t>
      </w:r>
      <w:r w:rsidR="007A7EFF">
        <w:rPr>
          <w:sz w:val="28"/>
          <w:szCs w:val="28"/>
        </w:rPr>
        <w:t xml:space="preserve"> и </w:t>
      </w:r>
      <w:r w:rsidR="007A7EFF" w:rsidRPr="00950EE9">
        <w:rPr>
          <w:color w:val="000000"/>
          <w:sz w:val="28"/>
          <w:szCs w:val="28"/>
        </w:rPr>
        <w:t xml:space="preserve">перемещением бюджетных ассигнований по субъектам бюджетного планирования в связи с уточнением расходных обязательств городского бюджета в ходе его исполнения. </w:t>
      </w:r>
    </w:p>
    <w:p w:rsidR="00C32049" w:rsidRDefault="007A7EFF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корректировок внесены следующие изменения в основные характеристики бюджета:</w:t>
      </w:r>
    </w:p>
    <w:p w:rsidR="007A7EFF" w:rsidRDefault="009A6DFC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EFF">
        <w:rPr>
          <w:sz w:val="28"/>
          <w:szCs w:val="28"/>
        </w:rPr>
        <w:t xml:space="preserve">оходы бюджета поселения увеличились на 2129,6 тыс. руб. или на </w:t>
      </w:r>
      <w:r>
        <w:rPr>
          <w:sz w:val="28"/>
          <w:szCs w:val="28"/>
        </w:rPr>
        <w:t>2,6 процента;</w:t>
      </w:r>
    </w:p>
    <w:p w:rsidR="009A6DFC" w:rsidRDefault="009A6DFC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увеличились на 8756,1 тыс. руб. или на 10,5 процента;</w:t>
      </w:r>
    </w:p>
    <w:p w:rsidR="009A6DFC" w:rsidRDefault="009A6DFC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увеличен на </w:t>
      </w:r>
      <w:r w:rsidR="00950EE9">
        <w:rPr>
          <w:sz w:val="28"/>
          <w:szCs w:val="28"/>
        </w:rPr>
        <w:t>6626,5 тыс. руб. или в 7,3 раза.</w:t>
      </w:r>
    </w:p>
    <w:p w:rsidR="00950EE9" w:rsidRDefault="00950EE9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внесенных изменений Решением о бюджете Сортавальского городского поселения утверждены основные характеристики бюджета на 2014 год:</w:t>
      </w:r>
    </w:p>
    <w:p w:rsidR="00950EE9" w:rsidRDefault="00950EE9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Сортавальского городского поселения в сумме 84744,6 тыс. руб.;</w:t>
      </w:r>
    </w:p>
    <w:p w:rsidR="00950EE9" w:rsidRDefault="00950EE9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Сортавальского городского поселения в сумме 92421,1 тыс. руб.;</w:t>
      </w:r>
    </w:p>
    <w:p w:rsidR="00950EE9" w:rsidRDefault="00950EE9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Сортавальского городского бюджета в сумме 7676,5 тыс. руб.</w:t>
      </w:r>
    </w:p>
    <w:p w:rsidR="00950EE9" w:rsidRDefault="00950EE9" w:rsidP="00FE2D2A">
      <w:pPr>
        <w:ind w:firstLine="708"/>
        <w:jc w:val="both"/>
        <w:rPr>
          <w:sz w:val="28"/>
          <w:szCs w:val="28"/>
        </w:rPr>
      </w:pPr>
    </w:p>
    <w:p w:rsidR="00950EE9" w:rsidRDefault="00433CF3" w:rsidP="00433CF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Сортавальского городского поселения за 2014 год составило:</w:t>
      </w:r>
    </w:p>
    <w:p w:rsidR="00240C20" w:rsidRDefault="00240C20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- 77841,4 тыс. руб. или 94,2 процента к показателю, утвержденному Решением о бюджете Сортавальского городского поселения, и 91,9 процента к уточненным назначениям;</w:t>
      </w:r>
    </w:p>
    <w:p w:rsidR="00240C20" w:rsidRDefault="00240C20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-  62182,9 тыс. руб. или 74,3 процента к показателю, утвержденному Решением о бюджете Сортавальского городского поселения, и 67,3 процента к уточненным назначениям;</w:t>
      </w:r>
    </w:p>
    <w:p w:rsidR="00E27E1C" w:rsidRPr="00E27E1C" w:rsidRDefault="00E27E1C" w:rsidP="00E27E1C">
      <w:pPr>
        <w:ind w:firstLine="708"/>
        <w:jc w:val="both"/>
        <w:rPr>
          <w:b/>
          <w:sz w:val="28"/>
          <w:szCs w:val="28"/>
        </w:rPr>
      </w:pPr>
      <w:r w:rsidRPr="00E27E1C">
        <w:rPr>
          <w:sz w:val="28"/>
          <w:szCs w:val="28"/>
        </w:rPr>
        <w:t>По данным Отчета об исполнении бюджета за 2014 год бюджет</w:t>
      </w:r>
      <w:r w:rsidR="00E7084A">
        <w:rPr>
          <w:sz w:val="28"/>
          <w:szCs w:val="28"/>
        </w:rPr>
        <w:t xml:space="preserve"> Сортавальского городского поселения </w:t>
      </w:r>
      <w:r w:rsidRPr="00E27E1C">
        <w:rPr>
          <w:sz w:val="28"/>
          <w:szCs w:val="28"/>
        </w:rPr>
        <w:t>исполнен с профицитом</w:t>
      </w:r>
      <w:r w:rsidR="00E7084A">
        <w:rPr>
          <w:sz w:val="28"/>
          <w:szCs w:val="28"/>
        </w:rPr>
        <w:t xml:space="preserve"> -</w:t>
      </w:r>
      <w:r w:rsidRPr="00E27E1C">
        <w:rPr>
          <w:sz w:val="28"/>
          <w:szCs w:val="28"/>
        </w:rPr>
        <w:t xml:space="preserve"> 15658,5 тыс. руб.</w:t>
      </w:r>
      <w:r w:rsidRPr="00E27E1C">
        <w:rPr>
          <w:b/>
          <w:sz w:val="28"/>
          <w:szCs w:val="28"/>
        </w:rPr>
        <w:t xml:space="preserve"> </w:t>
      </w:r>
    </w:p>
    <w:p w:rsidR="00E27E1C" w:rsidRDefault="00E27E1C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основных характеристик бюджета Сортавальского городского поселения по годовому отчету и результатов проверки представлены в таблице №1.</w:t>
      </w:r>
    </w:p>
    <w:p w:rsidR="00EF2DFC" w:rsidRDefault="00EF2DFC" w:rsidP="00433CF3">
      <w:pPr>
        <w:jc w:val="both"/>
        <w:rPr>
          <w:sz w:val="28"/>
          <w:szCs w:val="28"/>
        </w:rPr>
      </w:pPr>
    </w:p>
    <w:p w:rsidR="00240C20" w:rsidRPr="00D74023" w:rsidRDefault="00E27E1C" w:rsidP="00E27E1C">
      <w:pPr>
        <w:jc w:val="right"/>
        <w:rPr>
          <w:sz w:val="28"/>
          <w:szCs w:val="28"/>
        </w:rPr>
      </w:pPr>
      <w:r w:rsidRPr="00D74023">
        <w:rPr>
          <w:sz w:val="28"/>
          <w:szCs w:val="28"/>
        </w:rPr>
        <w:t>Таблица №1 (тыс. рублей)</w:t>
      </w:r>
    </w:p>
    <w:p w:rsidR="00433CF3" w:rsidRDefault="00240C20" w:rsidP="00433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1042"/>
        <w:gridCol w:w="1053"/>
        <w:gridCol w:w="1026"/>
        <w:gridCol w:w="1020"/>
        <w:gridCol w:w="1034"/>
        <w:gridCol w:w="1026"/>
        <w:gridCol w:w="843"/>
        <w:gridCol w:w="1077"/>
      </w:tblGrid>
      <w:tr w:rsidR="00A1493C" w:rsidTr="00EE16FD">
        <w:tc>
          <w:tcPr>
            <w:tcW w:w="1465" w:type="dxa"/>
            <w:vMerge w:val="restart"/>
          </w:tcPr>
          <w:p w:rsidR="00EE16FD" w:rsidRPr="00433CF3" w:rsidRDefault="00EE16FD" w:rsidP="00EE16FD">
            <w:pPr>
              <w:jc w:val="center"/>
            </w:pPr>
            <w:r w:rsidRPr="00433CF3">
              <w:t>Наименование показателей</w:t>
            </w:r>
          </w:p>
        </w:tc>
        <w:tc>
          <w:tcPr>
            <w:tcW w:w="1264" w:type="dxa"/>
            <w:vMerge w:val="restart"/>
          </w:tcPr>
          <w:p w:rsidR="00EE16FD" w:rsidRDefault="00EE16FD" w:rsidP="00EE16FD">
            <w:pPr>
              <w:jc w:val="center"/>
            </w:pPr>
            <w:r>
              <w:t xml:space="preserve">Утверждено решением </w:t>
            </w:r>
          </w:p>
          <w:p w:rsidR="00EE16FD" w:rsidRPr="00433CF3" w:rsidRDefault="00EE16FD" w:rsidP="00EE16FD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EE16FD" w:rsidRPr="00433CF3" w:rsidRDefault="00EE16FD" w:rsidP="00EE16FD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EE16FD" w:rsidRDefault="00EE16FD" w:rsidP="00EE16FD">
            <w:pPr>
              <w:jc w:val="center"/>
            </w:pPr>
            <w:r>
              <w:t>Отклонение</w:t>
            </w:r>
          </w:p>
          <w:p w:rsidR="00EE16FD" w:rsidRPr="00433CF3" w:rsidRDefault="00EE16FD" w:rsidP="00EE16FD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EE16FD" w:rsidRPr="00433CF3" w:rsidRDefault="00EE16FD" w:rsidP="00EE16FD">
            <w:pPr>
              <w:jc w:val="center"/>
            </w:pPr>
            <w:r>
              <w:t>Исполнено</w:t>
            </w:r>
          </w:p>
        </w:tc>
        <w:tc>
          <w:tcPr>
            <w:tcW w:w="609" w:type="dxa"/>
            <w:vMerge w:val="restart"/>
          </w:tcPr>
          <w:p w:rsidR="00EE16FD" w:rsidRPr="00433CF3" w:rsidRDefault="00EE16FD" w:rsidP="00EE16FD">
            <w:pPr>
              <w:jc w:val="center"/>
            </w:pPr>
            <w:r>
              <w:t>Отклонение (гр.6-гр.5)</w:t>
            </w:r>
          </w:p>
        </w:tc>
        <w:tc>
          <w:tcPr>
            <w:tcW w:w="1220" w:type="dxa"/>
            <w:gridSpan w:val="2"/>
          </w:tcPr>
          <w:p w:rsidR="00EE16FD" w:rsidRPr="00433CF3" w:rsidRDefault="00EE16FD" w:rsidP="00EE16FD">
            <w:pPr>
              <w:jc w:val="center"/>
            </w:pPr>
            <w:r>
              <w:t>Исполнение, %</w:t>
            </w:r>
          </w:p>
        </w:tc>
      </w:tr>
      <w:tr w:rsidR="00163711" w:rsidTr="00EE16FD">
        <w:tc>
          <w:tcPr>
            <w:tcW w:w="1465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264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279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244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1236" w:type="dxa"/>
          </w:tcPr>
          <w:p w:rsidR="00EE16FD" w:rsidRPr="00433CF3" w:rsidRDefault="00EE16FD" w:rsidP="00EE16FD">
            <w:pPr>
              <w:jc w:val="center"/>
            </w:pPr>
            <w:r>
              <w:t>По отчету об исполнении бюджета</w:t>
            </w:r>
          </w:p>
        </w:tc>
        <w:tc>
          <w:tcPr>
            <w:tcW w:w="1254" w:type="dxa"/>
          </w:tcPr>
          <w:p w:rsidR="00EE16FD" w:rsidRPr="00433CF3" w:rsidRDefault="00EE16FD" w:rsidP="00EE16FD">
            <w:pPr>
              <w:jc w:val="center"/>
            </w:pPr>
            <w:r>
              <w:t>По результатам проверки</w:t>
            </w:r>
          </w:p>
        </w:tc>
        <w:tc>
          <w:tcPr>
            <w:tcW w:w="609" w:type="dxa"/>
            <w:vMerge/>
          </w:tcPr>
          <w:p w:rsidR="00EE16FD" w:rsidRPr="00433CF3" w:rsidRDefault="00EE16FD" w:rsidP="00EE16FD">
            <w:pPr>
              <w:jc w:val="center"/>
            </w:pPr>
          </w:p>
        </w:tc>
        <w:tc>
          <w:tcPr>
            <w:tcW w:w="610" w:type="dxa"/>
          </w:tcPr>
          <w:p w:rsidR="00EE16FD" w:rsidRPr="00433CF3" w:rsidRDefault="00EE16FD" w:rsidP="00A1493C">
            <w:pPr>
              <w:jc w:val="center"/>
            </w:pPr>
            <w:r>
              <w:t xml:space="preserve">К </w:t>
            </w:r>
            <w:r w:rsidR="00A1493C">
              <w:t>решению</w:t>
            </w:r>
            <w:r>
              <w:t xml:space="preserve"> о бюджете</w:t>
            </w:r>
          </w:p>
        </w:tc>
        <w:tc>
          <w:tcPr>
            <w:tcW w:w="610" w:type="dxa"/>
          </w:tcPr>
          <w:p w:rsidR="00EE16FD" w:rsidRPr="00433CF3" w:rsidRDefault="00EE16FD" w:rsidP="00EE16FD">
            <w:pPr>
              <w:jc w:val="center"/>
            </w:pPr>
            <w:r>
              <w:t>К уточненным назначениям</w:t>
            </w:r>
          </w:p>
        </w:tc>
      </w:tr>
      <w:tr w:rsidR="00EE16FD" w:rsidTr="00EE16FD">
        <w:tc>
          <w:tcPr>
            <w:tcW w:w="1465" w:type="dxa"/>
          </w:tcPr>
          <w:p w:rsidR="00433CF3" w:rsidRPr="00433CF3" w:rsidRDefault="00433CF3" w:rsidP="00433CF3">
            <w:pPr>
              <w:jc w:val="center"/>
            </w:pPr>
            <w:r w:rsidRPr="00433CF3">
              <w:t>1</w:t>
            </w:r>
          </w:p>
        </w:tc>
        <w:tc>
          <w:tcPr>
            <w:tcW w:w="1264" w:type="dxa"/>
          </w:tcPr>
          <w:p w:rsidR="00433CF3" w:rsidRPr="00433CF3" w:rsidRDefault="00433CF3" w:rsidP="00433CF3">
            <w:pPr>
              <w:jc w:val="center"/>
            </w:pPr>
            <w:r w:rsidRPr="00433CF3">
              <w:t>2</w:t>
            </w:r>
          </w:p>
        </w:tc>
        <w:tc>
          <w:tcPr>
            <w:tcW w:w="1279" w:type="dxa"/>
          </w:tcPr>
          <w:p w:rsidR="00433CF3" w:rsidRPr="00433CF3" w:rsidRDefault="00433CF3" w:rsidP="00433CF3">
            <w:pPr>
              <w:jc w:val="center"/>
            </w:pPr>
            <w:r w:rsidRPr="00433CF3">
              <w:t>3</w:t>
            </w:r>
          </w:p>
        </w:tc>
        <w:tc>
          <w:tcPr>
            <w:tcW w:w="1244" w:type="dxa"/>
          </w:tcPr>
          <w:p w:rsidR="00433CF3" w:rsidRPr="00433CF3" w:rsidRDefault="00433CF3" w:rsidP="00433CF3">
            <w:pPr>
              <w:jc w:val="center"/>
            </w:pPr>
            <w:r w:rsidRPr="00433CF3">
              <w:t>4</w:t>
            </w:r>
          </w:p>
        </w:tc>
        <w:tc>
          <w:tcPr>
            <w:tcW w:w="1236" w:type="dxa"/>
          </w:tcPr>
          <w:p w:rsidR="00433CF3" w:rsidRPr="00433CF3" w:rsidRDefault="00433CF3" w:rsidP="00433CF3">
            <w:pPr>
              <w:jc w:val="center"/>
            </w:pPr>
            <w:r w:rsidRPr="00433CF3">
              <w:t>5</w:t>
            </w:r>
          </w:p>
        </w:tc>
        <w:tc>
          <w:tcPr>
            <w:tcW w:w="1254" w:type="dxa"/>
          </w:tcPr>
          <w:p w:rsidR="00433CF3" w:rsidRPr="00433CF3" w:rsidRDefault="00433CF3" w:rsidP="00433CF3">
            <w:pPr>
              <w:jc w:val="center"/>
            </w:pPr>
            <w:r w:rsidRPr="00433CF3">
              <w:t>6</w:t>
            </w:r>
          </w:p>
        </w:tc>
        <w:tc>
          <w:tcPr>
            <w:tcW w:w="609" w:type="dxa"/>
          </w:tcPr>
          <w:p w:rsidR="00433CF3" w:rsidRPr="00433CF3" w:rsidRDefault="00433CF3" w:rsidP="00433CF3">
            <w:pPr>
              <w:jc w:val="center"/>
            </w:pPr>
            <w:r w:rsidRPr="00433CF3">
              <w:t>7</w:t>
            </w:r>
          </w:p>
        </w:tc>
        <w:tc>
          <w:tcPr>
            <w:tcW w:w="610" w:type="dxa"/>
          </w:tcPr>
          <w:p w:rsidR="00433CF3" w:rsidRPr="00433CF3" w:rsidRDefault="00433CF3" w:rsidP="00433CF3">
            <w:pPr>
              <w:jc w:val="center"/>
            </w:pPr>
            <w:r w:rsidRPr="00433CF3">
              <w:t>8</w:t>
            </w:r>
          </w:p>
        </w:tc>
        <w:tc>
          <w:tcPr>
            <w:tcW w:w="610" w:type="dxa"/>
          </w:tcPr>
          <w:p w:rsidR="00433CF3" w:rsidRPr="00433CF3" w:rsidRDefault="00433CF3" w:rsidP="00433CF3">
            <w:pPr>
              <w:jc w:val="center"/>
            </w:pPr>
            <w:r w:rsidRPr="00433CF3">
              <w:t>9</w:t>
            </w:r>
          </w:p>
        </w:tc>
      </w:tr>
      <w:tr w:rsidR="00EE16FD" w:rsidTr="00EE16FD">
        <w:tc>
          <w:tcPr>
            <w:tcW w:w="1465" w:type="dxa"/>
          </w:tcPr>
          <w:p w:rsidR="00433CF3" w:rsidRPr="00EE16FD" w:rsidRDefault="00EE16FD" w:rsidP="00433CF3">
            <w:pPr>
              <w:jc w:val="both"/>
            </w:pPr>
            <w:r>
              <w:t xml:space="preserve">Общий объем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433CF3" w:rsidRPr="00EE16FD" w:rsidRDefault="00EE16FD" w:rsidP="00433CF3">
            <w:pPr>
              <w:jc w:val="both"/>
            </w:pPr>
            <w:r>
              <w:t>82615,0</w:t>
            </w:r>
          </w:p>
        </w:tc>
        <w:tc>
          <w:tcPr>
            <w:tcW w:w="1279" w:type="dxa"/>
          </w:tcPr>
          <w:p w:rsidR="00433CF3" w:rsidRPr="00EE16FD" w:rsidRDefault="00A1493C" w:rsidP="00433CF3">
            <w:pPr>
              <w:jc w:val="both"/>
            </w:pPr>
            <w:r>
              <w:t>84744,6</w:t>
            </w:r>
          </w:p>
        </w:tc>
        <w:tc>
          <w:tcPr>
            <w:tcW w:w="1244" w:type="dxa"/>
          </w:tcPr>
          <w:p w:rsidR="00433CF3" w:rsidRPr="00EE16FD" w:rsidRDefault="00A1493C" w:rsidP="00433CF3">
            <w:pPr>
              <w:jc w:val="both"/>
            </w:pPr>
            <w:r>
              <w:t>2129,6</w:t>
            </w:r>
          </w:p>
        </w:tc>
        <w:tc>
          <w:tcPr>
            <w:tcW w:w="1236" w:type="dxa"/>
          </w:tcPr>
          <w:p w:rsidR="00433CF3" w:rsidRPr="00EE16FD" w:rsidRDefault="002F2D6B" w:rsidP="00433CF3">
            <w:pPr>
              <w:jc w:val="both"/>
            </w:pPr>
            <w:r>
              <w:t>77841,4</w:t>
            </w:r>
          </w:p>
        </w:tc>
        <w:tc>
          <w:tcPr>
            <w:tcW w:w="1254" w:type="dxa"/>
          </w:tcPr>
          <w:p w:rsidR="00433CF3" w:rsidRPr="00EE16FD" w:rsidRDefault="002F2D6B" w:rsidP="00433CF3">
            <w:pPr>
              <w:jc w:val="both"/>
            </w:pPr>
            <w:r>
              <w:t>77841,4</w:t>
            </w:r>
          </w:p>
        </w:tc>
        <w:tc>
          <w:tcPr>
            <w:tcW w:w="609" w:type="dxa"/>
          </w:tcPr>
          <w:p w:rsidR="00433CF3" w:rsidRPr="00EE16FD" w:rsidRDefault="002F2D6B" w:rsidP="00433CF3">
            <w:pPr>
              <w:jc w:val="both"/>
            </w:pPr>
            <w:r>
              <w:t>0,0</w:t>
            </w:r>
          </w:p>
        </w:tc>
        <w:tc>
          <w:tcPr>
            <w:tcW w:w="610" w:type="dxa"/>
          </w:tcPr>
          <w:p w:rsidR="00433CF3" w:rsidRPr="00EE16FD" w:rsidRDefault="002F2D6B" w:rsidP="00433CF3">
            <w:pPr>
              <w:jc w:val="both"/>
            </w:pPr>
            <w:r>
              <w:t>94,2</w:t>
            </w:r>
          </w:p>
        </w:tc>
        <w:tc>
          <w:tcPr>
            <w:tcW w:w="610" w:type="dxa"/>
          </w:tcPr>
          <w:p w:rsidR="00433CF3" w:rsidRPr="00EE16FD" w:rsidRDefault="002F2D6B" w:rsidP="00433CF3">
            <w:pPr>
              <w:jc w:val="both"/>
            </w:pPr>
            <w:r>
              <w:t>91,9</w:t>
            </w:r>
          </w:p>
        </w:tc>
      </w:tr>
      <w:tr w:rsidR="00EE16FD" w:rsidTr="00EE16FD">
        <w:tc>
          <w:tcPr>
            <w:tcW w:w="1465" w:type="dxa"/>
          </w:tcPr>
          <w:p w:rsidR="00433CF3" w:rsidRPr="00EE16FD" w:rsidRDefault="002F2D6B" w:rsidP="00433CF3">
            <w:pPr>
              <w:jc w:val="both"/>
            </w:pPr>
            <w:r>
              <w:t>о</w:t>
            </w:r>
            <w:r w:rsidR="00EE16FD">
              <w:t>бъем безвозмездных поступлений</w:t>
            </w:r>
          </w:p>
        </w:tc>
        <w:tc>
          <w:tcPr>
            <w:tcW w:w="1264" w:type="dxa"/>
          </w:tcPr>
          <w:p w:rsidR="00433CF3" w:rsidRPr="00EE16FD" w:rsidRDefault="00290697" w:rsidP="00433CF3">
            <w:pPr>
              <w:jc w:val="both"/>
            </w:pPr>
            <w:r>
              <w:t>5,0</w:t>
            </w:r>
          </w:p>
        </w:tc>
        <w:tc>
          <w:tcPr>
            <w:tcW w:w="1279" w:type="dxa"/>
          </w:tcPr>
          <w:p w:rsidR="00433CF3" w:rsidRPr="00EE16FD" w:rsidRDefault="00E65CFE" w:rsidP="00433CF3">
            <w:pPr>
              <w:jc w:val="both"/>
            </w:pPr>
            <w:r>
              <w:t>2134,6</w:t>
            </w:r>
          </w:p>
        </w:tc>
        <w:tc>
          <w:tcPr>
            <w:tcW w:w="1244" w:type="dxa"/>
          </w:tcPr>
          <w:p w:rsidR="00433CF3" w:rsidRPr="00EE16FD" w:rsidRDefault="009C15B4" w:rsidP="00433CF3">
            <w:pPr>
              <w:jc w:val="both"/>
            </w:pPr>
            <w:r>
              <w:t>2129,6</w:t>
            </w:r>
          </w:p>
        </w:tc>
        <w:tc>
          <w:tcPr>
            <w:tcW w:w="1236" w:type="dxa"/>
          </w:tcPr>
          <w:p w:rsidR="00433CF3" w:rsidRPr="00EE16FD" w:rsidRDefault="00EF5827" w:rsidP="00433CF3">
            <w:pPr>
              <w:jc w:val="both"/>
            </w:pPr>
            <w:r>
              <w:t>2134,6</w:t>
            </w:r>
          </w:p>
        </w:tc>
        <w:tc>
          <w:tcPr>
            <w:tcW w:w="1254" w:type="dxa"/>
          </w:tcPr>
          <w:p w:rsidR="00433CF3" w:rsidRPr="00EE16FD" w:rsidRDefault="00EF5827" w:rsidP="00433CF3">
            <w:pPr>
              <w:jc w:val="both"/>
            </w:pPr>
            <w:r>
              <w:t>2134,6</w:t>
            </w:r>
          </w:p>
        </w:tc>
        <w:tc>
          <w:tcPr>
            <w:tcW w:w="609" w:type="dxa"/>
          </w:tcPr>
          <w:p w:rsidR="00433CF3" w:rsidRPr="00EE16FD" w:rsidRDefault="00EF5827" w:rsidP="00433CF3">
            <w:pPr>
              <w:jc w:val="both"/>
            </w:pPr>
            <w:r>
              <w:t>0,0</w:t>
            </w:r>
          </w:p>
        </w:tc>
        <w:tc>
          <w:tcPr>
            <w:tcW w:w="610" w:type="dxa"/>
          </w:tcPr>
          <w:p w:rsidR="00433CF3" w:rsidRPr="00A54E3F" w:rsidRDefault="00BE3B50" w:rsidP="00433CF3">
            <w:pPr>
              <w:jc w:val="both"/>
              <w:rPr>
                <w:color w:val="FF0000"/>
              </w:rPr>
            </w:pPr>
            <w:r w:rsidRPr="00BE3B50">
              <w:t>41692,0</w:t>
            </w:r>
          </w:p>
        </w:tc>
        <w:tc>
          <w:tcPr>
            <w:tcW w:w="610" w:type="dxa"/>
          </w:tcPr>
          <w:p w:rsidR="00433CF3" w:rsidRPr="00EE16FD" w:rsidRDefault="009C15B4" w:rsidP="00433CF3">
            <w:pPr>
              <w:jc w:val="both"/>
            </w:pPr>
            <w:r>
              <w:t>100,0</w:t>
            </w:r>
          </w:p>
        </w:tc>
      </w:tr>
      <w:tr w:rsidR="00EE16FD" w:rsidTr="00EE16FD">
        <w:tc>
          <w:tcPr>
            <w:tcW w:w="1465" w:type="dxa"/>
          </w:tcPr>
          <w:p w:rsidR="00433CF3" w:rsidRPr="00EE16FD" w:rsidRDefault="00EE16FD" w:rsidP="00433CF3">
            <w:pPr>
              <w:jc w:val="both"/>
            </w:pPr>
            <w:r>
              <w:lastRenderedPageBreak/>
              <w:t>Общий объем расходов</w:t>
            </w:r>
          </w:p>
        </w:tc>
        <w:tc>
          <w:tcPr>
            <w:tcW w:w="1264" w:type="dxa"/>
          </w:tcPr>
          <w:p w:rsidR="00433CF3" w:rsidRPr="00EE16FD" w:rsidRDefault="00EE16FD" w:rsidP="00433CF3">
            <w:pPr>
              <w:jc w:val="both"/>
            </w:pPr>
            <w:r>
              <w:t>83665,0</w:t>
            </w:r>
          </w:p>
        </w:tc>
        <w:tc>
          <w:tcPr>
            <w:tcW w:w="1279" w:type="dxa"/>
          </w:tcPr>
          <w:p w:rsidR="00433CF3" w:rsidRPr="00EE16FD" w:rsidRDefault="00A1493C" w:rsidP="00433CF3">
            <w:pPr>
              <w:jc w:val="both"/>
            </w:pPr>
            <w:r>
              <w:t>92421,1</w:t>
            </w:r>
          </w:p>
        </w:tc>
        <w:tc>
          <w:tcPr>
            <w:tcW w:w="1244" w:type="dxa"/>
          </w:tcPr>
          <w:p w:rsidR="00433CF3" w:rsidRPr="00EE16FD" w:rsidRDefault="00A1493C" w:rsidP="00433CF3">
            <w:pPr>
              <w:jc w:val="both"/>
            </w:pPr>
            <w:r>
              <w:t>8756,1</w:t>
            </w:r>
          </w:p>
        </w:tc>
        <w:tc>
          <w:tcPr>
            <w:tcW w:w="1236" w:type="dxa"/>
          </w:tcPr>
          <w:p w:rsidR="00433CF3" w:rsidRPr="00EE16FD" w:rsidRDefault="00EF5827" w:rsidP="00433CF3">
            <w:pPr>
              <w:jc w:val="both"/>
            </w:pPr>
            <w:r>
              <w:t>62182,9</w:t>
            </w:r>
          </w:p>
        </w:tc>
        <w:tc>
          <w:tcPr>
            <w:tcW w:w="1254" w:type="dxa"/>
          </w:tcPr>
          <w:p w:rsidR="00433CF3" w:rsidRPr="00EE16FD" w:rsidRDefault="00EF5827" w:rsidP="00433CF3">
            <w:pPr>
              <w:jc w:val="both"/>
            </w:pPr>
            <w:r>
              <w:t>62182,9</w:t>
            </w:r>
          </w:p>
        </w:tc>
        <w:tc>
          <w:tcPr>
            <w:tcW w:w="609" w:type="dxa"/>
          </w:tcPr>
          <w:p w:rsidR="00433CF3" w:rsidRPr="00EE16FD" w:rsidRDefault="00163711" w:rsidP="00433CF3">
            <w:pPr>
              <w:jc w:val="both"/>
            </w:pPr>
            <w:r>
              <w:t>0,0</w:t>
            </w:r>
          </w:p>
        </w:tc>
        <w:tc>
          <w:tcPr>
            <w:tcW w:w="610" w:type="dxa"/>
          </w:tcPr>
          <w:p w:rsidR="00433CF3" w:rsidRPr="00EE16FD" w:rsidRDefault="00163711" w:rsidP="00433CF3">
            <w:pPr>
              <w:jc w:val="both"/>
            </w:pPr>
            <w:r>
              <w:t>74,3</w:t>
            </w:r>
          </w:p>
        </w:tc>
        <w:tc>
          <w:tcPr>
            <w:tcW w:w="610" w:type="dxa"/>
          </w:tcPr>
          <w:p w:rsidR="00433CF3" w:rsidRPr="00EE16FD" w:rsidRDefault="00163711" w:rsidP="00433CF3">
            <w:pPr>
              <w:jc w:val="both"/>
            </w:pPr>
            <w:r>
              <w:t>67,3</w:t>
            </w:r>
          </w:p>
        </w:tc>
      </w:tr>
      <w:tr w:rsidR="00EE16FD" w:rsidTr="00EE16FD">
        <w:tc>
          <w:tcPr>
            <w:tcW w:w="1465" w:type="dxa"/>
          </w:tcPr>
          <w:p w:rsidR="00433CF3" w:rsidRPr="00EE16FD" w:rsidRDefault="00EE16FD" w:rsidP="00433CF3">
            <w:pPr>
              <w:jc w:val="both"/>
            </w:pPr>
            <w:r>
              <w:t xml:space="preserve">Дефицит </w:t>
            </w:r>
            <w:r w:rsidR="00163711">
              <w:t xml:space="preserve">(профицит) </w:t>
            </w:r>
            <w:r>
              <w:t>бюджета</w:t>
            </w:r>
          </w:p>
        </w:tc>
        <w:tc>
          <w:tcPr>
            <w:tcW w:w="1264" w:type="dxa"/>
          </w:tcPr>
          <w:p w:rsidR="00433CF3" w:rsidRPr="00EE16FD" w:rsidRDefault="00EE16FD" w:rsidP="00433CF3">
            <w:pPr>
              <w:jc w:val="both"/>
            </w:pPr>
            <w:r>
              <w:t>1050,0</w:t>
            </w:r>
          </w:p>
        </w:tc>
        <w:tc>
          <w:tcPr>
            <w:tcW w:w="1279" w:type="dxa"/>
          </w:tcPr>
          <w:p w:rsidR="00433CF3" w:rsidRPr="00EE16FD" w:rsidRDefault="00A1493C" w:rsidP="00433CF3">
            <w:pPr>
              <w:jc w:val="both"/>
            </w:pPr>
            <w:r>
              <w:t>7676,5</w:t>
            </w:r>
          </w:p>
        </w:tc>
        <w:tc>
          <w:tcPr>
            <w:tcW w:w="1244" w:type="dxa"/>
          </w:tcPr>
          <w:p w:rsidR="00433CF3" w:rsidRPr="00EE16FD" w:rsidRDefault="00A1493C" w:rsidP="00433CF3">
            <w:pPr>
              <w:jc w:val="both"/>
            </w:pPr>
            <w:r>
              <w:t>6626,5</w:t>
            </w:r>
          </w:p>
        </w:tc>
        <w:tc>
          <w:tcPr>
            <w:tcW w:w="1236" w:type="dxa"/>
          </w:tcPr>
          <w:p w:rsidR="00433CF3" w:rsidRPr="00EE16FD" w:rsidRDefault="00163711" w:rsidP="00433CF3">
            <w:pPr>
              <w:jc w:val="both"/>
            </w:pPr>
            <w:r>
              <w:t>15658,5</w:t>
            </w:r>
          </w:p>
        </w:tc>
        <w:tc>
          <w:tcPr>
            <w:tcW w:w="1254" w:type="dxa"/>
          </w:tcPr>
          <w:p w:rsidR="00433CF3" w:rsidRPr="00EE16FD" w:rsidRDefault="00163711" w:rsidP="00433CF3">
            <w:pPr>
              <w:jc w:val="both"/>
            </w:pPr>
            <w:r>
              <w:t>15658,5</w:t>
            </w:r>
          </w:p>
        </w:tc>
        <w:tc>
          <w:tcPr>
            <w:tcW w:w="609" w:type="dxa"/>
          </w:tcPr>
          <w:p w:rsidR="00433CF3" w:rsidRPr="00EE16FD" w:rsidRDefault="00163711" w:rsidP="00433CF3">
            <w:pPr>
              <w:jc w:val="both"/>
            </w:pPr>
            <w:r>
              <w:t>0,0</w:t>
            </w:r>
          </w:p>
        </w:tc>
        <w:tc>
          <w:tcPr>
            <w:tcW w:w="610" w:type="dxa"/>
          </w:tcPr>
          <w:p w:rsidR="00433CF3" w:rsidRPr="00EE16FD" w:rsidRDefault="00163711" w:rsidP="00BE3B50">
            <w:pPr>
              <w:jc w:val="both"/>
            </w:pPr>
            <w:r>
              <w:t>-</w:t>
            </w:r>
            <w:r w:rsidR="00BE3B50">
              <w:t>1491,3</w:t>
            </w:r>
          </w:p>
        </w:tc>
        <w:tc>
          <w:tcPr>
            <w:tcW w:w="610" w:type="dxa"/>
          </w:tcPr>
          <w:p w:rsidR="00433CF3" w:rsidRPr="00EE16FD" w:rsidRDefault="005C4353" w:rsidP="00433CF3">
            <w:pPr>
              <w:jc w:val="both"/>
            </w:pPr>
            <w:r>
              <w:t>-204,0</w:t>
            </w:r>
          </w:p>
        </w:tc>
      </w:tr>
    </w:tbl>
    <w:p w:rsidR="009A6DFC" w:rsidRDefault="009A6DFC" w:rsidP="00E7084A">
      <w:pPr>
        <w:jc w:val="both"/>
        <w:rPr>
          <w:sz w:val="28"/>
          <w:szCs w:val="28"/>
        </w:rPr>
      </w:pPr>
    </w:p>
    <w:p w:rsidR="00E52E6A" w:rsidRPr="00FE2D2A" w:rsidRDefault="00E52E6A" w:rsidP="00587BE0">
      <w:pPr>
        <w:jc w:val="both"/>
        <w:rPr>
          <w:sz w:val="28"/>
          <w:szCs w:val="28"/>
        </w:rPr>
      </w:pPr>
    </w:p>
    <w:p w:rsidR="00C32049" w:rsidRPr="003547A2" w:rsidRDefault="00C32049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7A2">
        <w:rPr>
          <w:b/>
          <w:sz w:val="28"/>
          <w:szCs w:val="28"/>
        </w:rPr>
        <w:t>Анализ исполнения показателей доходной части бюджета Сортавальского городского поселения.</w:t>
      </w:r>
    </w:p>
    <w:p w:rsidR="00C65280" w:rsidRDefault="00C65280" w:rsidP="00C65280">
      <w:pPr>
        <w:ind w:firstLine="142"/>
        <w:jc w:val="center"/>
        <w:rPr>
          <w:b/>
          <w:sz w:val="28"/>
          <w:szCs w:val="28"/>
        </w:rPr>
      </w:pPr>
    </w:p>
    <w:p w:rsidR="00C65280" w:rsidRDefault="00C65280" w:rsidP="00587BE0">
      <w:pPr>
        <w:ind w:firstLine="708"/>
        <w:jc w:val="both"/>
        <w:rPr>
          <w:sz w:val="28"/>
          <w:szCs w:val="28"/>
        </w:rPr>
      </w:pPr>
      <w:r w:rsidRPr="00C65280">
        <w:rPr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Сортавальского городского поселения по доходам в 2014 году характеризовалось значительным увеличением </w:t>
      </w:r>
      <w:r w:rsidR="00336B30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>доходов. По сравнению с 2013 годом объем налоговых и неналоговых поступлений увеличился на 12</w:t>
      </w:r>
      <w:r w:rsidR="00320A27">
        <w:rPr>
          <w:sz w:val="28"/>
          <w:szCs w:val="28"/>
        </w:rPr>
        <w:t xml:space="preserve"> </w:t>
      </w:r>
      <w:r>
        <w:rPr>
          <w:sz w:val="28"/>
          <w:szCs w:val="28"/>
        </w:rPr>
        <w:t>816,5 тыс. руб. или на 20,4 процента</w:t>
      </w:r>
      <w:r w:rsidR="00D9660E">
        <w:rPr>
          <w:sz w:val="28"/>
          <w:szCs w:val="28"/>
        </w:rPr>
        <w:t xml:space="preserve"> и составил 75 706,8 тыс. руб.</w:t>
      </w:r>
    </w:p>
    <w:p w:rsidR="00C86AB7" w:rsidRDefault="00C86AB7" w:rsidP="00587BE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общему объему доходов составило 77</w:t>
      </w:r>
      <w:r w:rsidR="00320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841,4 тыс. руб. или </w:t>
      </w:r>
      <w:r w:rsidR="001A63BD">
        <w:rPr>
          <w:sz w:val="28"/>
          <w:szCs w:val="28"/>
        </w:rPr>
        <w:t>91,9</w:t>
      </w:r>
      <w:r>
        <w:rPr>
          <w:sz w:val="28"/>
          <w:szCs w:val="28"/>
        </w:rPr>
        <w:t xml:space="preserve"> процента к показателю, утвержденному Решением о бюджете Сортавальского городского поселения на 2014 год. По сравнению с 2013 годом объем доходов снизился на 3102,4 тыс. руб. или на 3,8 процентов.</w:t>
      </w:r>
    </w:p>
    <w:p w:rsidR="00C86AB7" w:rsidRPr="003547A2" w:rsidRDefault="00C86AB7" w:rsidP="00587BE0">
      <w:pPr>
        <w:ind w:firstLine="708"/>
        <w:jc w:val="both"/>
        <w:rPr>
          <w:sz w:val="28"/>
          <w:szCs w:val="28"/>
        </w:rPr>
      </w:pPr>
      <w:r w:rsidRPr="003547A2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городского поселения 97,3 %. План по налоговым доходам выполнен на 95,9 %, в бюджет поступило 58783,8 тыс. руб. План по неналоговым доходам выполнен на </w:t>
      </w:r>
      <w:r w:rsidR="003547A2" w:rsidRPr="003547A2">
        <w:rPr>
          <w:sz w:val="28"/>
          <w:szCs w:val="28"/>
        </w:rPr>
        <w:t>79,5</w:t>
      </w:r>
      <w:r w:rsidRPr="003547A2">
        <w:rPr>
          <w:sz w:val="28"/>
          <w:szCs w:val="28"/>
        </w:rPr>
        <w:t>%, в бюджет поступило 1</w:t>
      </w:r>
      <w:r w:rsidR="003547A2" w:rsidRPr="003547A2">
        <w:rPr>
          <w:sz w:val="28"/>
          <w:szCs w:val="28"/>
        </w:rPr>
        <w:t>6 923,0</w:t>
      </w:r>
      <w:r w:rsidRPr="003547A2">
        <w:rPr>
          <w:sz w:val="28"/>
          <w:szCs w:val="28"/>
        </w:rPr>
        <w:t xml:space="preserve"> тыс. руб.</w:t>
      </w:r>
    </w:p>
    <w:p w:rsidR="00C32049" w:rsidRDefault="00C32049" w:rsidP="00587BE0">
      <w:pPr>
        <w:ind w:firstLine="708"/>
        <w:jc w:val="both"/>
        <w:rPr>
          <w:sz w:val="28"/>
          <w:szCs w:val="28"/>
        </w:rPr>
      </w:pPr>
      <w:r w:rsidRPr="003547A2">
        <w:rPr>
          <w:sz w:val="28"/>
          <w:szCs w:val="28"/>
        </w:rPr>
        <w:t>В 201</w:t>
      </w:r>
      <w:r w:rsidR="003547A2" w:rsidRPr="003547A2">
        <w:rPr>
          <w:sz w:val="28"/>
          <w:szCs w:val="28"/>
        </w:rPr>
        <w:t>4</w:t>
      </w:r>
      <w:r w:rsidRPr="003547A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3547A2" w:rsidRPr="003547A2">
        <w:rPr>
          <w:sz w:val="28"/>
          <w:szCs w:val="28"/>
        </w:rPr>
        <w:t>2</w:t>
      </w:r>
      <w:r w:rsidR="00320A27">
        <w:rPr>
          <w:sz w:val="28"/>
          <w:szCs w:val="28"/>
        </w:rPr>
        <w:t xml:space="preserve"> </w:t>
      </w:r>
      <w:r w:rsidR="003547A2" w:rsidRPr="003547A2">
        <w:rPr>
          <w:sz w:val="28"/>
          <w:szCs w:val="28"/>
        </w:rPr>
        <w:t>134,6</w:t>
      </w:r>
      <w:r w:rsidRPr="003547A2">
        <w:rPr>
          <w:sz w:val="28"/>
          <w:szCs w:val="28"/>
        </w:rPr>
        <w:t xml:space="preserve"> тыс. руб. Доля безвозмездных поступлений в доходной части бюджета Сортавальского городского поселения составила </w:t>
      </w:r>
      <w:r w:rsidR="003547A2" w:rsidRPr="003547A2">
        <w:rPr>
          <w:sz w:val="28"/>
          <w:szCs w:val="28"/>
        </w:rPr>
        <w:t xml:space="preserve">2,7 процента, в 2013 году - </w:t>
      </w:r>
      <w:r w:rsidRPr="003547A2">
        <w:rPr>
          <w:sz w:val="28"/>
          <w:szCs w:val="28"/>
        </w:rPr>
        <w:t>22,3%.</w:t>
      </w:r>
    </w:p>
    <w:p w:rsidR="003547A2" w:rsidRPr="003547A2" w:rsidRDefault="003547A2" w:rsidP="00587BE0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D74023" w:rsidRPr="008100C6" w:rsidRDefault="00D74023" w:rsidP="00D74023">
      <w:pPr>
        <w:ind w:left="1440"/>
        <w:rPr>
          <w:b/>
          <w:sz w:val="28"/>
          <w:szCs w:val="28"/>
        </w:rPr>
      </w:pPr>
    </w:p>
    <w:p w:rsidR="00C32049" w:rsidRDefault="00C32049" w:rsidP="00EC57E7">
      <w:pPr>
        <w:ind w:firstLine="708"/>
        <w:jc w:val="both"/>
        <w:rPr>
          <w:sz w:val="28"/>
          <w:szCs w:val="28"/>
        </w:rPr>
      </w:pPr>
      <w:r w:rsidRPr="00A12643">
        <w:rPr>
          <w:sz w:val="28"/>
          <w:szCs w:val="28"/>
        </w:rPr>
        <w:t>Налоговые платежи за 201</w:t>
      </w:r>
      <w:r w:rsidR="003547A2" w:rsidRPr="00A12643">
        <w:rPr>
          <w:sz w:val="28"/>
          <w:szCs w:val="28"/>
        </w:rPr>
        <w:t xml:space="preserve">4 </w:t>
      </w:r>
      <w:r w:rsidRPr="00A12643">
        <w:rPr>
          <w:sz w:val="28"/>
          <w:szCs w:val="28"/>
        </w:rPr>
        <w:t xml:space="preserve">год поступили в сумме </w:t>
      </w:r>
      <w:r w:rsidR="00A12643" w:rsidRPr="00A12643">
        <w:rPr>
          <w:sz w:val="28"/>
          <w:szCs w:val="28"/>
        </w:rPr>
        <w:t>58 783,8</w:t>
      </w:r>
      <w:r w:rsidR="003547A2" w:rsidRPr="00A12643">
        <w:rPr>
          <w:sz w:val="28"/>
          <w:szCs w:val="28"/>
        </w:rPr>
        <w:t xml:space="preserve"> тыс. руб.</w:t>
      </w:r>
      <w:r w:rsidRPr="00A12643">
        <w:rPr>
          <w:sz w:val="28"/>
          <w:szCs w:val="28"/>
        </w:rPr>
        <w:t xml:space="preserve">, что на </w:t>
      </w:r>
      <w:r w:rsidR="00A12643" w:rsidRPr="00A12643">
        <w:rPr>
          <w:sz w:val="28"/>
          <w:szCs w:val="28"/>
        </w:rPr>
        <w:t>2 530,7</w:t>
      </w:r>
      <w:r w:rsidRPr="00A12643">
        <w:rPr>
          <w:sz w:val="28"/>
          <w:szCs w:val="28"/>
        </w:rPr>
        <w:t xml:space="preserve"> тыс. руб. </w:t>
      </w:r>
      <w:r w:rsidR="003547A2" w:rsidRPr="00A12643">
        <w:rPr>
          <w:sz w:val="28"/>
          <w:szCs w:val="28"/>
        </w:rPr>
        <w:t>меньше</w:t>
      </w:r>
      <w:r w:rsidRPr="00A12643">
        <w:rPr>
          <w:sz w:val="28"/>
          <w:szCs w:val="28"/>
        </w:rPr>
        <w:t xml:space="preserve"> утвержденных плановых назначений или </w:t>
      </w:r>
      <w:r w:rsidR="00582007" w:rsidRPr="00A12643">
        <w:rPr>
          <w:sz w:val="28"/>
          <w:szCs w:val="28"/>
        </w:rPr>
        <w:t>9</w:t>
      </w:r>
      <w:r w:rsidR="00A12643" w:rsidRPr="00A12643">
        <w:rPr>
          <w:sz w:val="28"/>
          <w:szCs w:val="28"/>
        </w:rPr>
        <w:t>5</w:t>
      </w:r>
      <w:r w:rsidR="00582007" w:rsidRPr="00A12643">
        <w:rPr>
          <w:sz w:val="28"/>
          <w:szCs w:val="28"/>
        </w:rPr>
        <w:t>,</w:t>
      </w:r>
      <w:r w:rsidR="00A12643" w:rsidRPr="00A12643">
        <w:rPr>
          <w:sz w:val="28"/>
          <w:szCs w:val="28"/>
        </w:rPr>
        <w:t>9</w:t>
      </w:r>
      <w:r w:rsidR="00582007" w:rsidRPr="00A12643">
        <w:rPr>
          <w:sz w:val="28"/>
          <w:szCs w:val="28"/>
        </w:rPr>
        <w:t xml:space="preserve"> процента</w:t>
      </w:r>
      <w:r w:rsidRPr="00A12643">
        <w:rPr>
          <w:sz w:val="28"/>
          <w:szCs w:val="28"/>
        </w:rPr>
        <w:t xml:space="preserve"> утвержденного плана.</w:t>
      </w:r>
      <w:r w:rsidR="007B0DDE">
        <w:rPr>
          <w:sz w:val="28"/>
          <w:szCs w:val="28"/>
        </w:rPr>
        <w:t xml:space="preserve"> В 2013 году поступило – 51137,5 тыс.</w:t>
      </w:r>
      <w:r w:rsidR="004B7F42">
        <w:rPr>
          <w:sz w:val="28"/>
          <w:szCs w:val="28"/>
        </w:rPr>
        <w:t xml:space="preserve"> </w:t>
      </w:r>
      <w:r w:rsidR="007B0DDE">
        <w:rPr>
          <w:sz w:val="28"/>
          <w:szCs w:val="28"/>
        </w:rPr>
        <w:t>руб.</w:t>
      </w:r>
    </w:p>
    <w:p w:rsidR="00320A27" w:rsidRPr="00320A27" w:rsidRDefault="00320A27" w:rsidP="00320A27">
      <w:pPr>
        <w:ind w:firstLine="708"/>
        <w:jc w:val="both"/>
        <w:rPr>
          <w:sz w:val="28"/>
          <w:szCs w:val="28"/>
        </w:rPr>
      </w:pPr>
      <w:r w:rsidRPr="00320A27">
        <w:rPr>
          <w:sz w:val="28"/>
          <w:szCs w:val="28"/>
        </w:rPr>
        <w:t>В 2014 году наиболее значимым источником доходов бюджета Сортавальского городского поселения в общей сумме налоговых доходов являлся налог на доходы физических лиц, удельный вес которого составил 77,</w:t>
      </w:r>
      <w:r>
        <w:rPr>
          <w:sz w:val="28"/>
          <w:szCs w:val="28"/>
        </w:rPr>
        <w:t>2</w:t>
      </w:r>
      <w:r w:rsidRPr="00320A27">
        <w:rPr>
          <w:sz w:val="28"/>
          <w:szCs w:val="28"/>
        </w:rPr>
        <w:t xml:space="preserve"> процента (в 2013 году -</w:t>
      </w:r>
      <w:r w:rsidR="00476083">
        <w:rPr>
          <w:sz w:val="28"/>
          <w:szCs w:val="28"/>
        </w:rPr>
        <w:t xml:space="preserve"> </w:t>
      </w:r>
      <w:r w:rsidRPr="00320A27">
        <w:rPr>
          <w:sz w:val="28"/>
          <w:szCs w:val="28"/>
        </w:rPr>
        <w:t>89,4 процента).</w:t>
      </w:r>
    </w:p>
    <w:p w:rsidR="00C32049" w:rsidRPr="00320A27" w:rsidRDefault="00C32049" w:rsidP="00EC57E7">
      <w:pPr>
        <w:ind w:firstLine="708"/>
        <w:jc w:val="both"/>
        <w:rPr>
          <w:sz w:val="28"/>
          <w:szCs w:val="28"/>
        </w:rPr>
      </w:pPr>
      <w:r w:rsidRPr="00320A27">
        <w:rPr>
          <w:sz w:val="28"/>
          <w:szCs w:val="28"/>
        </w:rPr>
        <w:t xml:space="preserve">В отчетном году </w:t>
      </w:r>
      <w:r w:rsidR="00D9660E">
        <w:rPr>
          <w:sz w:val="28"/>
          <w:szCs w:val="28"/>
        </w:rPr>
        <w:t>89,7</w:t>
      </w:r>
      <w:r w:rsidR="00582007" w:rsidRPr="00320A27">
        <w:rPr>
          <w:sz w:val="28"/>
          <w:szCs w:val="28"/>
        </w:rPr>
        <w:t xml:space="preserve"> процента</w:t>
      </w:r>
      <w:r w:rsidRPr="00320A27">
        <w:rPr>
          <w:sz w:val="28"/>
          <w:szCs w:val="28"/>
        </w:rPr>
        <w:t xml:space="preserve"> налоговых поступлений в бюджет Сортавальского городского поселения были сформированы за счет:</w:t>
      </w:r>
    </w:p>
    <w:p w:rsidR="00C32049" w:rsidRPr="00320A27" w:rsidRDefault="00C32049" w:rsidP="00C32049">
      <w:pPr>
        <w:jc w:val="both"/>
        <w:rPr>
          <w:sz w:val="28"/>
          <w:szCs w:val="28"/>
        </w:rPr>
      </w:pPr>
      <w:r w:rsidRPr="00320A27">
        <w:rPr>
          <w:sz w:val="28"/>
          <w:szCs w:val="28"/>
        </w:rPr>
        <w:t>- налога на доходы физических лиц – 4</w:t>
      </w:r>
      <w:r w:rsidR="00582007" w:rsidRPr="00320A27">
        <w:rPr>
          <w:sz w:val="28"/>
          <w:szCs w:val="28"/>
        </w:rPr>
        <w:t>5 354,1</w:t>
      </w:r>
      <w:r w:rsidRPr="00320A27">
        <w:rPr>
          <w:sz w:val="28"/>
          <w:szCs w:val="28"/>
        </w:rPr>
        <w:t xml:space="preserve"> тыс. руб. (</w:t>
      </w:r>
      <w:r w:rsidR="00320A27">
        <w:rPr>
          <w:sz w:val="28"/>
          <w:szCs w:val="28"/>
        </w:rPr>
        <w:t>77,2</w:t>
      </w:r>
      <w:r w:rsidR="00320A27" w:rsidRPr="00320A27">
        <w:rPr>
          <w:color w:val="FF0000"/>
          <w:sz w:val="28"/>
          <w:szCs w:val="28"/>
        </w:rPr>
        <w:t xml:space="preserve"> </w:t>
      </w:r>
      <w:r w:rsidR="00320A27" w:rsidRPr="00320A27">
        <w:rPr>
          <w:sz w:val="28"/>
          <w:szCs w:val="28"/>
        </w:rPr>
        <w:t>процента</w:t>
      </w:r>
      <w:r w:rsidRPr="00320A27">
        <w:rPr>
          <w:sz w:val="28"/>
          <w:szCs w:val="28"/>
        </w:rPr>
        <w:t xml:space="preserve"> от общей суммы поступивших налоговых платежей);</w:t>
      </w:r>
    </w:p>
    <w:p w:rsidR="00C32049" w:rsidRDefault="00C32049" w:rsidP="00C32049">
      <w:pPr>
        <w:jc w:val="both"/>
        <w:rPr>
          <w:sz w:val="28"/>
          <w:szCs w:val="28"/>
        </w:rPr>
      </w:pPr>
      <w:r w:rsidRPr="00320A27">
        <w:rPr>
          <w:sz w:val="28"/>
          <w:szCs w:val="28"/>
        </w:rPr>
        <w:t xml:space="preserve">- земельный налог – </w:t>
      </w:r>
      <w:r w:rsidR="00320A27">
        <w:rPr>
          <w:sz w:val="28"/>
          <w:szCs w:val="28"/>
        </w:rPr>
        <w:t>7 337,3</w:t>
      </w:r>
      <w:r w:rsidRPr="00320A27">
        <w:rPr>
          <w:sz w:val="28"/>
          <w:szCs w:val="28"/>
        </w:rPr>
        <w:t xml:space="preserve"> тыс. руб. (</w:t>
      </w:r>
      <w:r w:rsidR="00D9660E">
        <w:rPr>
          <w:sz w:val="28"/>
          <w:szCs w:val="28"/>
        </w:rPr>
        <w:t>12,5</w:t>
      </w:r>
      <w:r w:rsidRPr="00320A27">
        <w:rPr>
          <w:sz w:val="28"/>
          <w:szCs w:val="28"/>
        </w:rPr>
        <w:t xml:space="preserve"> </w:t>
      </w:r>
      <w:r w:rsidR="00D9660E">
        <w:rPr>
          <w:sz w:val="28"/>
          <w:szCs w:val="28"/>
        </w:rPr>
        <w:t xml:space="preserve">процента </w:t>
      </w:r>
      <w:r w:rsidRPr="00320A27">
        <w:rPr>
          <w:sz w:val="28"/>
          <w:szCs w:val="28"/>
        </w:rPr>
        <w:t>от общей суммы поступивших налоговых платежей).</w:t>
      </w:r>
    </w:p>
    <w:p w:rsidR="00E65CFE" w:rsidRDefault="00476083" w:rsidP="00C3204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D4FEF">
        <w:rPr>
          <w:sz w:val="28"/>
          <w:szCs w:val="28"/>
        </w:rPr>
        <w:t xml:space="preserve">Налоговые доходы в 2014 году исполнены в соответствии с суммами, перечисленными </w:t>
      </w:r>
      <w:r w:rsidR="001C3132">
        <w:rPr>
          <w:sz w:val="28"/>
          <w:szCs w:val="28"/>
        </w:rPr>
        <w:t>администраторами доходов</w:t>
      </w:r>
      <w:r w:rsidRPr="002D4FEF">
        <w:rPr>
          <w:sz w:val="28"/>
          <w:szCs w:val="28"/>
        </w:rPr>
        <w:t xml:space="preserve"> – Инспекцией федеральной налоговой службы и Управлением федерального казначейства.</w:t>
      </w:r>
    </w:p>
    <w:p w:rsidR="00476083" w:rsidRPr="00476083" w:rsidRDefault="00476083" w:rsidP="00C32049">
      <w:pPr>
        <w:jc w:val="both"/>
        <w:rPr>
          <w:color w:val="FF0000"/>
          <w:sz w:val="28"/>
          <w:szCs w:val="28"/>
        </w:rPr>
      </w:pPr>
    </w:p>
    <w:p w:rsidR="00C32049" w:rsidRDefault="00C32049" w:rsidP="00E57DCA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7084A" w:rsidRDefault="00E7084A" w:rsidP="00E7084A">
      <w:pPr>
        <w:ind w:left="1440"/>
        <w:rPr>
          <w:b/>
          <w:sz w:val="28"/>
          <w:szCs w:val="28"/>
        </w:rPr>
      </w:pPr>
    </w:p>
    <w:p w:rsidR="00C32049" w:rsidRDefault="00C32049" w:rsidP="000A7AAE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Решением Совета Сортавальского городского поселения от 2</w:t>
      </w:r>
      <w:r w:rsidR="008A6D51" w:rsidRPr="00986036">
        <w:rPr>
          <w:sz w:val="28"/>
          <w:szCs w:val="28"/>
        </w:rPr>
        <w:t>7</w:t>
      </w:r>
      <w:r w:rsidRPr="00986036">
        <w:rPr>
          <w:sz w:val="28"/>
          <w:szCs w:val="28"/>
        </w:rPr>
        <w:t>.12.201</w:t>
      </w:r>
      <w:r w:rsidR="008A6D51" w:rsidRPr="00986036">
        <w:rPr>
          <w:sz w:val="28"/>
          <w:szCs w:val="28"/>
        </w:rPr>
        <w:t>3г. № 13</w:t>
      </w:r>
      <w:r w:rsidRPr="00986036">
        <w:rPr>
          <w:sz w:val="28"/>
          <w:szCs w:val="28"/>
        </w:rPr>
        <w:t xml:space="preserve"> (с последующими изменениями и дополнениями) неналоговые доходы бюджета Сортавальского городского поселения на 201</w:t>
      </w:r>
      <w:r w:rsidR="008A6D51" w:rsidRPr="00986036">
        <w:rPr>
          <w:sz w:val="28"/>
          <w:szCs w:val="28"/>
        </w:rPr>
        <w:t>4</w:t>
      </w:r>
      <w:r w:rsidRPr="00986036">
        <w:rPr>
          <w:sz w:val="28"/>
          <w:szCs w:val="28"/>
        </w:rPr>
        <w:t xml:space="preserve"> год утверждены в сумме </w:t>
      </w:r>
      <w:r w:rsidR="008A6D51" w:rsidRPr="00986036">
        <w:rPr>
          <w:sz w:val="28"/>
          <w:szCs w:val="28"/>
        </w:rPr>
        <w:t xml:space="preserve">21 295,5 </w:t>
      </w:r>
      <w:r w:rsidRPr="00986036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8A6D51" w:rsidRPr="00986036">
        <w:rPr>
          <w:sz w:val="28"/>
          <w:szCs w:val="28"/>
        </w:rPr>
        <w:t xml:space="preserve">16 923,0 </w:t>
      </w:r>
      <w:r w:rsidRPr="00986036">
        <w:rPr>
          <w:sz w:val="28"/>
          <w:szCs w:val="28"/>
        </w:rPr>
        <w:t xml:space="preserve">тыс. руб., или </w:t>
      </w:r>
      <w:r w:rsidR="008A6D51" w:rsidRPr="00986036">
        <w:rPr>
          <w:sz w:val="28"/>
          <w:szCs w:val="28"/>
        </w:rPr>
        <w:t>79,5 процента</w:t>
      </w:r>
      <w:r w:rsidRPr="00986036">
        <w:rPr>
          <w:sz w:val="28"/>
          <w:szCs w:val="28"/>
        </w:rPr>
        <w:t xml:space="preserve"> от утвержденных назначений.</w:t>
      </w:r>
    </w:p>
    <w:p w:rsidR="008C6459" w:rsidRDefault="008C6459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2013 годом объем поступлений увеличился на </w:t>
      </w:r>
      <w:r w:rsidR="000A7AAE">
        <w:rPr>
          <w:sz w:val="28"/>
          <w:szCs w:val="28"/>
        </w:rPr>
        <w:t>5 170,2 тыс. руб.</w:t>
      </w:r>
      <w:r>
        <w:rPr>
          <w:sz w:val="28"/>
          <w:szCs w:val="28"/>
        </w:rPr>
        <w:t xml:space="preserve"> или на 9,6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Процент выполнения плановых показателей в отчетном году по сравнению с предыдущим годом увеличился на 1</w:t>
      </w:r>
      <w:r w:rsidR="000A7AAE">
        <w:rPr>
          <w:sz w:val="28"/>
          <w:szCs w:val="28"/>
        </w:rPr>
        <w:t>3,9 процента</w:t>
      </w:r>
      <w:r>
        <w:rPr>
          <w:sz w:val="28"/>
          <w:szCs w:val="28"/>
        </w:rPr>
        <w:t xml:space="preserve"> (в 2013г. </w:t>
      </w:r>
      <w:r w:rsidR="000A7AAE">
        <w:rPr>
          <w:sz w:val="28"/>
          <w:szCs w:val="28"/>
        </w:rPr>
        <w:t>– 65,6 процента</w:t>
      </w:r>
      <w:r>
        <w:rPr>
          <w:sz w:val="28"/>
          <w:szCs w:val="28"/>
        </w:rPr>
        <w:t xml:space="preserve">). </w:t>
      </w:r>
    </w:p>
    <w:p w:rsidR="008C6459" w:rsidRPr="00986036" w:rsidRDefault="000A7AAE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Доля поступивших неналоговых доходов в доходной части бюджета Сортавальского городского поселения составила 21,7 процента.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Структура утвержденных неналоговых доходов состоит: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- доходы от использования имущества – 1</w:t>
      </w:r>
      <w:r w:rsidR="006101DB" w:rsidRPr="00986036">
        <w:rPr>
          <w:sz w:val="28"/>
          <w:szCs w:val="28"/>
        </w:rPr>
        <w:t>5 805,0</w:t>
      </w:r>
      <w:r w:rsidRPr="00986036">
        <w:rPr>
          <w:sz w:val="28"/>
          <w:szCs w:val="28"/>
        </w:rPr>
        <w:t xml:space="preserve"> тыс. руб., что составляет </w:t>
      </w:r>
      <w:r w:rsidR="006101DB" w:rsidRPr="00986036">
        <w:rPr>
          <w:sz w:val="28"/>
          <w:szCs w:val="28"/>
        </w:rPr>
        <w:t>74,22 процента</w:t>
      </w:r>
      <w:r w:rsidRPr="00986036">
        <w:rPr>
          <w:sz w:val="28"/>
          <w:szCs w:val="28"/>
        </w:rPr>
        <w:t xml:space="preserve"> от общего объема запланированных неналоговых доходов;</w:t>
      </w:r>
    </w:p>
    <w:p w:rsidR="00C32049" w:rsidRPr="00986036" w:rsidRDefault="0072324C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049" w:rsidRPr="00986036">
        <w:rPr>
          <w:sz w:val="28"/>
          <w:szCs w:val="28"/>
        </w:rPr>
        <w:t xml:space="preserve">доходы от оказания платных услуг (работ) и компенсации затрат </w:t>
      </w:r>
      <w:r w:rsidR="006101DB" w:rsidRPr="00986036">
        <w:rPr>
          <w:sz w:val="28"/>
          <w:szCs w:val="28"/>
        </w:rPr>
        <w:t>государства – 580,0 тыс. руб. (2,72</w:t>
      </w:r>
      <w:r w:rsidR="00C32049" w:rsidRPr="00986036">
        <w:rPr>
          <w:sz w:val="28"/>
          <w:szCs w:val="28"/>
        </w:rPr>
        <w:t>%)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- доходы от продажи материальных и нематериальных активов– 4</w:t>
      </w:r>
      <w:r w:rsidR="006101DB" w:rsidRPr="00986036">
        <w:rPr>
          <w:sz w:val="28"/>
          <w:szCs w:val="28"/>
        </w:rPr>
        <w:t xml:space="preserve"> 600</w:t>
      </w:r>
      <w:r w:rsidRPr="00986036">
        <w:rPr>
          <w:sz w:val="28"/>
          <w:szCs w:val="28"/>
        </w:rPr>
        <w:t>, 0 тыс. руб. (2</w:t>
      </w:r>
      <w:r w:rsidR="006101DB" w:rsidRPr="00986036">
        <w:rPr>
          <w:sz w:val="28"/>
          <w:szCs w:val="28"/>
        </w:rPr>
        <w:t>1,6</w:t>
      </w:r>
      <w:r w:rsidRPr="00986036">
        <w:rPr>
          <w:sz w:val="28"/>
          <w:szCs w:val="28"/>
        </w:rPr>
        <w:t>%);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- штрафы, санкции, возмещение ущерба – </w:t>
      </w:r>
      <w:r w:rsidR="006101DB" w:rsidRPr="00986036">
        <w:rPr>
          <w:sz w:val="28"/>
          <w:szCs w:val="28"/>
        </w:rPr>
        <w:t>300,50 тыс. руб. (1</w:t>
      </w:r>
      <w:r w:rsidRPr="00986036">
        <w:rPr>
          <w:sz w:val="28"/>
          <w:szCs w:val="28"/>
        </w:rPr>
        <w:t>,4</w:t>
      </w:r>
      <w:r w:rsidR="006101DB" w:rsidRPr="00986036">
        <w:rPr>
          <w:sz w:val="28"/>
          <w:szCs w:val="28"/>
        </w:rPr>
        <w:t>1</w:t>
      </w:r>
      <w:r w:rsidRPr="00986036">
        <w:rPr>
          <w:sz w:val="28"/>
          <w:szCs w:val="28"/>
        </w:rPr>
        <w:t>%);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- прочие неналоговые доходы – 1</w:t>
      </w:r>
      <w:r w:rsidR="006101DB" w:rsidRPr="00986036">
        <w:rPr>
          <w:sz w:val="28"/>
          <w:szCs w:val="28"/>
        </w:rPr>
        <w:t>0</w:t>
      </w:r>
      <w:r w:rsidRPr="00986036">
        <w:rPr>
          <w:sz w:val="28"/>
          <w:szCs w:val="28"/>
        </w:rPr>
        <w:t>,0 тыс. руб. (0,</w:t>
      </w:r>
      <w:r w:rsidR="006101DB" w:rsidRPr="00986036">
        <w:rPr>
          <w:sz w:val="28"/>
          <w:szCs w:val="28"/>
        </w:rPr>
        <w:t>05</w:t>
      </w:r>
      <w:r w:rsidRPr="00986036">
        <w:rPr>
          <w:sz w:val="28"/>
          <w:szCs w:val="28"/>
        </w:rPr>
        <w:t>%)</w:t>
      </w:r>
    </w:p>
    <w:p w:rsidR="00C32049" w:rsidRPr="00986036" w:rsidRDefault="00C32049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Фактическое поступление в бюджет Сортавальского городского поселения за 201</w:t>
      </w:r>
      <w:r w:rsidR="006101DB" w:rsidRPr="00986036">
        <w:rPr>
          <w:sz w:val="28"/>
          <w:szCs w:val="28"/>
        </w:rPr>
        <w:t>4</w:t>
      </w:r>
      <w:r w:rsidR="00851D50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г</w:t>
      </w:r>
      <w:r w:rsidR="00851D50">
        <w:rPr>
          <w:sz w:val="28"/>
          <w:szCs w:val="28"/>
        </w:rPr>
        <w:t>од</w:t>
      </w:r>
      <w:r w:rsidRPr="00986036">
        <w:rPr>
          <w:sz w:val="28"/>
          <w:szCs w:val="28"/>
        </w:rPr>
        <w:t xml:space="preserve"> составило 1</w:t>
      </w:r>
      <w:r w:rsidR="006101DB" w:rsidRPr="00986036">
        <w:rPr>
          <w:sz w:val="28"/>
          <w:szCs w:val="28"/>
        </w:rPr>
        <w:t>6</w:t>
      </w:r>
      <w:r w:rsidRPr="00986036">
        <w:rPr>
          <w:sz w:val="28"/>
          <w:szCs w:val="28"/>
        </w:rPr>
        <w:t> </w:t>
      </w:r>
      <w:r w:rsidR="006101DB" w:rsidRPr="00986036">
        <w:rPr>
          <w:sz w:val="28"/>
          <w:szCs w:val="28"/>
        </w:rPr>
        <w:t>923</w:t>
      </w:r>
      <w:r w:rsidRPr="00986036">
        <w:rPr>
          <w:sz w:val="28"/>
          <w:szCs w:val="28"/>
        </w:rPr>
        <w:t>,</w:t>
      </w:r>
      <w:r w:rsidR="006101DB" w:rsidRPr="00986036">
        <w:rPr>
          <w:sz w:val="28"/>
          <w:szCs w:val="28"/>
        </w:rPr>
        <w:t>0</w:t>
      </w:r>
      <w:r w:rsidRPr="00986036">
        <w:rPr>
          <w:sz w:val="28"/>
          <w:szCs w:val="28"/>
        </w:rPr>
        <w:t xml:space="preserve"> тыс. руб.</w:t>
      </w:r>
    </w:p>
    <w:p w:rsidR="00C32049" w:rsidRPr="00986036" w:rsidRDefault="00C32049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- доходы от использования имущества – </w:t>
      </w:r>
      <w:r w:rsidR="00986036" w:rsidRPr="00986036">
        <w:rPr>
          <w:sz w:val="28"/>
          <w:szCs w:val="28"/>
        </w:rPr>
        <w:t>11522,0 тыс. руб., что составляет 68,1</w:t>
      </w:r>
      <w:r w:rsidRPr="00986036">
        <w:rPr>
          <w:sz w:val="28"/>
          <w:szCs w:val="28"/>
        </w:rPr>
        <w:t xml:space="preserve"> </w:t>
      </w:r>
      <w:r w:rsidR="00986036" w:rsidRPr="00986036">
        <w:rPr>
          <w:sz w:val="28"/>
          <w:szCs w:val="28"/>
        </w:rPr>
        <w:t>процента</w:t>
      </w:r>
      <w:r w:rsidRPr="00986036">
        <w:rPr>
          <w:sz w:val="28"/>
          <w:szCs w:val="28"/>
        </w:rPr>
        <w:t xml:space="preserve"> от общей суммы поступивших неналоговых доходов, при этом выполнение плановых назначений по данному виду доходов за 201</w:t>
      </w:r>
      <w:r w:rsidR="00986036" w:rsidRPr="00986036">
        <w:rPr>
          <w:sz w:val="28"/>
          <w:szCs w:val="28"/>
        </w:rPr>
        <w:t>4</w:t>
      </w:r>
      <w:r w:rsidRPr="00986036">
        <w:rPr>
          <w:sz w:val="28"/>
          <w:szCs w:val="28"/>
        </w:rPr>
        <w:t>г. составило</w:t>
      </w:r>
      <w:r w:rsidR="00986036" w:rsidRPr="00986036">
        <w:rPr>
          <w:sz w:val="28"/>
          <w:szCs w:val="28"/>
        </w:rPr>
        <w:t xml:space="preserve"> 72,9 процента </w:t>
      </w:r>
      <w:r w:rsidR="000A7AAE">
        <w:rPr>
          <w:sz w:val="28"/>
          <w:szCs w:val="28"/>
        </w:rPr>
        <w:t>от утвержденных назначений;</w:t>
      </w:r>
    </w:p>
    <w:p w:rsidR="000A7AAE" w:rsidRPr="00986036" w:rsidRDefault="000A7AAE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32049" w:rsidRPr="00986036">
        <w:rPr>
          <w:sz w:val="28"/>
          <w:szCs w:val="28"/>
        </w:rPr>
        <w:t xml:space="preserve">оходы от оказания платных услуг (работ) и компенсации затрат государства – </w:t>
      </w:r>
      <w:r w:rsidR="00986036" w:rsidRPr="00986036">
        <w:rPr>
          <w:sz w:val="28"/>
          <w:szCs w:val="28"/>
        </w:rPr>
        <w:t>501,7</w:t>
      </w:r>
      <w:r w:rsidR="00C32049" w:rsidRPr="00986036">
        <w:rPr>
          <w:sz w:val="28"/>
          <w:szCs w:val="28"/>
        </w:rPr>
        <w:t xml:space="preserve"> </w:t>
      </w:r>
      <w:r w:rsidR="00986036" w:rsidRPr="00986036">
        <w:rPr>
          <w:sz w:val="28"/>
          <w:szCs w:val="28"/>
        </w:rPr>
        <w:t>тыс. руб.</w:t>
      </w:r>
      <w:r w:rsidR="00C32049" w:rsidRPr="00986036">
        <w:rPr>
          <w:sz w:val="28"/>
          <w:szCs w:val="28"/>
        </w:rPr>
        <w:t xml:space="preserve">, выполнение плана по </w:t>
      </w:r>
      <w:r w:rsidR="00986036" w:rsidRPr="00986036">
        <w:rPr>
          <w:sz w:val="28"/>
          <w:szCs w:val="28"/>
        </w:rPr>
        <w:t>данному виду доходов составило 86,5 процента</w:t>
      </w:r>
      <w:r>
        <w:rPr>
          <w:sz w:val="28"/>
          <w:szCs w:val="28"/>
        </w:rPr>
        <w:t xml:space="preserve"> от утвержденных назначений;</w:t>
      </w:r>
    </w:p>
    <w:p w:rsidR="00C32049" w:rsidRPr="00986036" w:rsidRDefault="000A7AAE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32049" w:rsidRPr="00986036">
        <w:rPr>
          <w:sz w:val="28"/>
          <w:szCs w:val="28"/>
        </w:rPr>
        <w:t xml:space="preserve">оходы от продажи материальных и нематериальных активов – </w:t>
      </w:r>
      <w:r w:rsidR="00986036" w:rsidRPr="00986036">
        <w:rPr>
          <w:sz w:val="28"/>
          <w:szCs w:val="28"/>
        </w:rPr>
        <w:t>4 726,3</w:t>
      </w:r>
      <w:r w:rsidR="00C32049" w:rsidRPr="00986036">
        <w:rPr>
          <w:sz w:val="28"/>
          <w:szCs w:val="28"/>
        </w:rPr>
        <w:t xml:space="preserve"> тыс. руб., вы</w:t>
      </w:r>
      <w:r w:rsidR="00986036" w:rsidRPr="00986036">
        <w:rPr>
          <w:sz w:val="28"/>
          <w:szCs w:val="28"/>
        </w:rPr>
        <w:t xml:space="preserve">полнение плана по данному виду </w:t>
      </w:r>
      <w:r w:rsidR="00C32049" w:rsidRPr="00986036">
        <w:rPr>
          <w:sz w:val="28"/>
          <w:szCs w:val="28"/>
        </w:rPr>
        <w:t xml:space="preserve">доходов составило </w:t>
      </w:r>
      <w:r w:rsidR="00986036" w:rsidRPr="00986036">
        <w:rPr>
          <w:sz w:val="28"/>
          <w:szCs w:val="28"/>
        </w:rPr>
        <w:t>102,7 процента</w:t>
      </w:r>
      <w:r w:rsidR="00C32049" w:rsidRPr="00986036">
        <w:rPr>
          <w:sz w:val="28"/>
          <w:szCs w:val="28"/>
        </w:rPr>
        <w:t xml:space="preserve"> от утвержденных назна</w:t>
      </w:r>
      <w:r>
        <w:rPr>
          <w:sz w:val="28"/>
          <w:szCs w:val="28"/>
        </w:rPr>
        <w:t>чений;</w:t>
      </w:r>
    </w:p>
    <w:p w:rsidR="00C32049" w:rsidRPr="00986036" w:rsidRDefault="000A7AAE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32049" w:rsidRPr="00986036">
        <w:rPr>
          <w:sz w:val="28"/>
          <w:szCs w:val="28"/>
        </w:rPr>
        <w:t>оходы от штрафов, санкций, возмещения ущерба -</w:t>
      </w:r>
      <w:r w:rsidR="00851D50">
        <w:rPr>
          <w:sz w:val="28"/>
          <w:szCs w:val="28"/>
        </w:rPr>
        <w:t xml:space="preserve"> </w:t>
      </w:r>
      <w:r w:rsidR="00986036" w:rsidRPr="00986036">
        <w:rPr>
          <w:sz w:val="28"/>
          <w:szCs w:val="28"/>
        </w:rPr>
        <w:t>167,0</w:t>
      </w:r>
      <w:r w:rsidR="00C32049" w:rsidRPr="00986036">
        <w:rPr>
          <w:sz w:val="28"/>
          <w:szCs w:val="28"/>
        </w:rPr>
        <w:t xml:space="preserve"> тыс. руб., выполнение плана по данному виду доходов составило </w:t>
      </w:r>
      <w:r w:rsidR="00986036" w:rsidRPr="00986036">
        <w:rPr>
          <w:sz w:val="28"/>
          <w:szCs w:val="28"/>
        </w:rPr>
        <w:t>55,6 процента</w:t>
      </w:r>
      <w:r w:rsidR="00C32049" w:rsidRPr="00986036">
        <w:rPr>
          <w:sz w:val="28"/>
          <w:szCs w:val="28"/>
        </w:rPr>
        <w:t>.</w:t>
      </w:r>
    </w:p>
    <w:p w:rsidR="00C32049" w:rsidRDefault="001B1C9A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32049" w:rsidRPr="00986036">
        <w:rPr>
          <w:sz w:val="28"/>
          <w:szCs w:val="28"/>
        </w:rPr>
        <w:t>оступление по прочим</w:t>
      </w:r>
      <w:r w:rsidR="00986036" w:rsidRPr="00986036">
        <w:rPr>
          <w:sz w:val="28"/>
          <w:szCs w:val="28"/>
        </w:rPr>
        <w:t xml:space="preserve"> неналоговым доходам составило 6</w:t>
      </w:r>
      <w:r w:rsidR="00C32049" w:rsidRPr="00986036">
        <w:rPr>
          <w:sz w:val="28"/>
          <w:szCs w:val="28"/>
        </w:rPr>
        <w:t xml:space="preserve">,0 тыс. руб. или </w:t>
      </w:r>
      <w:r w:rsidR="00986036" w:rsidRPr="00986036">
        <w:rPr>
          <w:sz w:val="28"/>
          <w:szCs w:val="28"/>
        </w:rPr>
        <w:t>6</w:t>
      </w:r>
      <w:r w:rsidR="00C32049" w:rsidRPr="00986036">
        <w:rPr>
          <w:sz w:val="28"/>
          <w:szCs w:val="28"/>
        </w:rPr>
        <w:t xml:space="preserve">0 </w:t>
      </w:r>
      <w:r w:rsidR="00986036" w:rsidRPr="00986036">
        <w:rPr>
          <w:sz w:val="28"/>
          <w:szCs w:val="28"/>
        </w:rPr>
        <w:t>процентов</w:t>
      </w:r>
      <w:r w:rsidR="00C32049" w:rsidRPr="00986036">
        <w:rPr>
          <w:sz w:val="28"/>
          <w:szCs w:val="28"/>
        </w:rPr>
        <w:t xml:space="preserve"> от плановых назначений.  </w:t>
      </w:r>
    </w:p>
    <w:p w:rsidR="00476083" w:rsidRDefault="000A7AAE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информации, содержащейся в Годовом отчете об исполнении бюджета Сортавальского городского поселения за 2014 год, невыполнение плановых показателей по неналоговому доходу «доходы от </w:t>
      </w:r>
      <w:r w:rsidR="001B1C9A">
        <w:rPr>
          <w:sz w:val="28"/>
          <w:szCs w:val="28"/>
        </w:rPr>
        <w:t>использования имущества</w:t>
      </w:r>
      <w:r>
        <w:rPr>
          <w:sz w:val="28"/>
          <w:szCs w:val="28"/>
        </w:rPr>
        <w:t>» сложилось по причине</w:t>
      </w:r>
      <w:r w:rsidR="001B1C9A">
        <w:rPr>
          <w:sz w:val="28"/>
          <w:szCs w:val="28"/>
        </w:rPr>
        <w:t xml:space="preserve"> задолженности ЗАО «</w:t>
      </w:r>
      <w:proofErr w:type="spellStart"/>
      <w:r w:rsidR="001B1C9A">
        <w:rPr>
          <w:sz w:val="28"/>
          <w:szCs w:val="28"/>
        </w:rPr>
        <w:t>Карелводоканал</w:t>
      </w:r>
      <w:proofErr w:type="spellEnd"/>
      <w:r w:rsidR="001B1C9A">
        <w:rPr>
          <w:sz w:val="28"/>
          <w:szCs w:val="28"/>
        </w:rPr>
        <w:t>» по договору аренды систем коммунальной инфраструктуры водос</w:t>
      </w:r>
      <w:r w:rsidR="00476083">
        <w:rPr>
          <w:sz w:val="28"/>
          <w:szCs w:val="28"/>
        </w:rPr>
        <w:t>набжения и водоотведения</w:t>
      </w:r>
      <w:r w:rsidR="00476083" w:rsidRPr="00D6456C">
        <w:rPr>
          <w:sz w:val="28"/>
          <w:szCs w:val="28"/>
        </w:rPr>
        <w:t xml:space="preserve"> за период II квартал - частично IV кв.</w:t>
      </w:r>
      <w:r w:rsidR="00476083">
        <w:rPr>
          <w:sz w:val="28"/>
          <w:szCs w:val="28"/>
        </w:rPr>
        <w:t xml:space="preserve"> </w:t>
      </w:r>
      <w:r w:rsidR="00476083" w:rsidRPr="00D6456C">
        <w:rPr>
          <w:sz w:val="28"/>
          <w:szCs w:val="28"/>
        </w:rPr>
        <w:t>2011 года, III квартал 2012 года – IV квартал 2014 года. Погашение за период II квартал - частично IV кв.2011 года производится согласно мирового соглашения по исполнительному производству № 19445/13/17/10, возбужденного на основании исполнительного листа Арбитражного суда РК АС № 006291357 от 24.10.2013 года по делу № А26-6813/20</w:t>
      </w:r>
      <w:r w:rsidR="00476083">
        <w:rPr>
          <w:sz w:val="28"/>
          <w:szCs w:val="28"/>
        </w:rPr>
        <w:t>12, по погашению задолженности </w:t>
      </w:r>
      <w:r w:rsidR="00476083" w:rsidRPr="00D6456C">
        <w:rPr>
          <w:sz w:val="28"/>
          <w:szCs w:val="28"/>
        </w:rPr>
        <w:t>с III квартала 2012 года по IV квартал 2014 направлены претензионные письма в ЗАО «</w:t>
      </w:r>
      <w:proofErr w:type="spellStart"/>
      <w:r w:rsidR="00476083" w:rsidRPr="00D6456C">
        <w:rPr>
          <w:sz w:val="28"/>
          <w:szCs w:val="28"/>
        </w:rPr>
        <w:t>Карелводоканал</w:t>
      </w:r>
      <w:proofErr w:type="spellEnd"/>
      <w:r w:rsidR="00476083" w:rsidRPr="00D6456C">
        <w:rPr>
          <w:sz w:val="28"/>
          <w:szCs w:val="28"/>
        </w:rPr>
        <w:t>»</w:t>
      </w:r>
      <w:r w:rsidR="00476083">
        <w:rPr>
          <w:sz w:val="28"/>
          <w:szCs w:val="28"/>
        </w:rPr>
        <w:t>.</w:t>
      </w:r>
    </w:p>
    <w:p w:rsidR="000A7AAE" w:rsidRDefault="0092678F" w:rsidP="00926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плана по доходам</w:t>
      </w:r>
      <w:r w:rsidRPr="00986036">
        <w:rPr>
          <w:sz w:val="28"/>
          <w:szCs w:val="28"/>
        </w:rPr>
        <w:t xml:space="preserve"> от оказания платных услуг (работ)</w:t>
      </w:r>
      <w:r>
        <w:rPr>
          <w:sz w:val="28"/>
          <w:szCs w:val="28"/>
        </w:rPr>
        <w:t xml:space="preserve"> учреждениями культуры, поселение объясняет устаревшими и не востребованными аттракционами, установленными в городском парке.</w:t>
      </w:r>
    </w:p>
    <w:p w:rsidR="0092678F" w:rsidRDefault="0092678F" w:rsidP="00926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оплаты административных штрафов не позволил выполнить показатель доходов - доходы от штрафов,</w:t>
      </w:r>
      <w:r w:rsidR="003D562F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санкций</w:t>
      </w:r>
      <w:r w:rsidR="003D562F">
        <w:rPr>
          <w:sz w:val="28"/>
          <w:szCs w:val="28"/>
        </w:rPr>
        <w:t>, возмещение ущерба. Административной комиссией при администрации Сортавальского муниципального района ведется претензионная работа. Погашение просроченной задолженности осуществляется через службу судебных приставов города Сортавала.</w:t>
      </w:r>
    </w:p>
    <w:p w:rsidR="0013550F" w:rsidRPr="00986036" w:rsidRDefault="0013550F" w:rsidP="0092678F">
      <w:pPr>
        <w:ind w:firstLine="708"/>
        <w:jc w:val="both"/>
        <w:rPr>
          <w:sz w:val="28"/>
          <w:szCs w:val="28"/>
        </w:rPr>
      </w:pPr>
    </w:p>
    <w:p w:rsidR="00C32049" w:rsidRPr="00D74023" w:rsidRDefault="00C32049" w:rsidP="00E57DCA">
      <w:pPr>
        <w:pStyle w:val="aa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Безвозмездные поступления</w:t>
      </w:r>
    </w:p>
    <w:p w:rsidR="00D74023" w:rsidRPr="00D74023" w:rsidRDefault="00D74023" w:rsidP="001F5915">
      <w:pPr>
        <w:pStyle w:val="aa"/>
        <w:ind w:left="0"/>
        <w:rPr>
          <w:b/>
          <w:sz w:val="28"/>
          <w:szCs w:val="28"/>
        </w:rPr>
      </w:pPr>
    </w:p>
    <w:p w:rsidR="00C32049" w:rsidRPr="002707DF" w:rsidRDefault="00C32049" w:rsidP="0072324C">
      <w:pPr>
        <w:ind w:firstLine="360"/>
        <w:jc w:val="both"/>
        <w:rPr>
          <w:sz w:val="28"/>
          <w:szCs w:val="28"/>
        </w:rPr>
      </w:pPr>
      <w:r w:rsidRPr="002707DF">
        <w:rPr>
          <w:sz w:val="28"/>
          <w:szCs w:val="28"/>
        </w:rPr>
        <w:t>В 201</w:t>
      </w:r>
      <w:r w:rsidR="00986036" w:rsidRPr="002707DF">
        <w:rPr>
          <w:sz w:val="28"/>
          <w:szCs w:val="28"/>
        </w:rPr>
        <w:t xml:space="preserve">4 </w:t>
      </w:r>
      <w:r w:rsidRPr="002707DF">
        <w:rPr>
          <w:sz w:val="28"/>
          <w:szCs w:val="28"/>
        </w:rPr>
        <w:t xml:space="preserve">году в доходную часть бюджета Сортавальского городского поселения из бюджетов других уровней поступило </w:t>
      </w:r>
      <w:r w:rsidR="00986036" w:rsidRPr="002707DF">
        <w:rPr>
          <w:sz w:val="28"/>
          <w:szCs w:val="28"/>
        </w:rPr>
        <w:t>2134,59</w:t>
      </w:r>
      <w:r w:rsidRPr="002707DF">
        <w:rPr>
          <w:sz w:val="28"/>
          <w:szCs w:val="28"/>
        </w:rPr>
        <w:t xml:space="preserve"> тыс. руб. безвозмездных поступлений или </w:t>
      </w:r>
      <w:r w:rsidR="00986036" w:rsidRPr="002707DF">
        <w:rPr>
          <w:sz w:val="28"/>
          <w:szCs w:val="28"/>
        </w:rPr>
        <w:t>100 процентов</w:t>
      </w:r>
      <w:r w:rsidRPr="002707DF">
        <w:rPr>
          <w:sz w:val="28"/>
          <w:szCs w:val="28"/>
        </w:rPr>
        <w:t xml:space="preserve"> от утвержденного плана, что составляет 2</w:t>
      </w:r>
      <w:r w:rsidR="00986036" w:rsidRPr="002707DF">
        <w:rPr>
          <w:sz w:val="28"/>
          <w:szCs w:val="28"/>
        </w:rPr>
        <w:t>,7 процента</w:t>
      </w:r>
      <w:r w:rsidRPr="002707DF">
        <w:rPr>
          <w:sz w:val="28"/>
          <w:szCs w:val="28"/>
        </w:rPr>
        <w:t xml:space="preserve"> от общей суммы доходов, в том числе:</w:t>
      </w:r>
    </w:p>
    <w:p w:rsidR="00C32049" w:rsidRPr="002707DF" w:rsidRDefault="00C32049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 w:rsidRPr="002707DF">
        <w:rPr>
          <w:sz w:val="28"/>
          <w:szCs w:val="28"/>
        </w:rPr>
        <w:t>Субсидии из бюджета Республики Карелия</w:t>
      </w:r>
      <w:r w:rsidR="00A00EB8" w:rsidRPr="002707DF">
        <w:rPr>
          <w:sz w:val="28"/>
          <w:szCs w:val="28"/>
        </w:rPr>
        <w:t xml:space="preserve"> на осуществление первоочередных мероприятий по выполнению наказов избирателей, поступивших в период избирательной кампании по выборам в органы местного самоуправления</w:t>
      </w:r>
      <w:r w:rsidRPr="002707DF">
        <w:rPr>
          <w:sz w:val="28"/>
          <w:szCs w:val="28"/>
        </w:rPr>
        <w:t xml:space="preserve"> – </w:t>
      </w:r>
      <w:r w:rsidR="00986036" w:rsidRPr="002707DF">
        <w:rPr>
          <w:sz w:val="28"/>
          <w:szCs w:val="28"/>
        </w:rPr>
        <w:t>322,59</w:t>
      </w:r>
      <w:r w:rsidRPr="002707DF">
        <w:rPr>
          <w:sz w:val="28"/>
          <w:szCs w:val="28"/>
        </w:rPr>
        <w:t xml:space="preserve"> тыс. руб. (</w:t>
      </w:r>
      <w:r w:rsidR="00986036" w:rsidRPr="002707DF">
        <w:rPr>
          <w:sz w:val="28"/>
          <w:szCs w:val="28"/>
        </w:rPr>
        <w:t>1</w:t>
      </w:r>
      <w:r w:rsidR="00BB152F" w:rsidRPr="002707DF">
        <w:rPr>
          <w:sz w:val="28"/>
          <w:szCs w:val="28"/>
        </w:rPr>
        <w:t>00,0</w:t>
      </w:r>
      <w:r w:rsidR="00986036" w:rsidRPr="002707DF">
        <w:rPr>
          <w:sz w:val="28"/>
          <w:szCs w:val="28"/>
        </w:rPr>
        <w:t xml:space="preserve"> процент</w:t>
      </w:r>
      <w:r w:rsidR="00BB152F" w:rsidRPr="002707DF">
        <w:rPr>
          <w:sz w:val="28"/>
          <w:szCs w:val="28"/>
        </w:rPr>
        <w:t>ов</w:t>
      </w:r>
      <w:r w:rsidRPr="002707DF">
        <w:rPr>
          <w:sz w:val="28"/>
          <w:szCs w:val="28"/>
        </w:rPr>
        <w:t xml:space="preserve"> от утвержденных плановых назначений);</w:t>
      </w:r>
    </w:p>
    <w:p w:rsidR="00C32049" w:rsidRPr="002707DF" w:rsidRDefault="00C32049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 w:rsidRPr="002707DF">
        <w:rPr>
          <w:sz w:val="28"/>
          <w:szCs w:val="28"/>
        </w:rPr>
        <w:t xml:space="preserve">Субвенции из бюджета Республики Карелия </w:t>
      </w:r>
      <w:r w:rsidR="00A00EB8" w:rsidRPr="002707DF">
        <w:rPr>
          <w:sz w:val="28"/>
          <w:szCs w:val="28"/>
        </w:rPr>
        <w:t xml:space="preserve"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Pr="002707DF">
        <w:rPr>
          <w:sz w:val="28"/>
          <w:szCs w:val="28"/>
        </w:rPr>
        <w:t xml:space="preserve">– </w:t>
      </w:r>
      <w:r w:rsidR="00986036" w:rsidRPr="002707DF">
        <w:rPr>
          <w:sz w:val="28"/>
          <w:szCs w:val="28"/>
        </w:rPr>
        <w:t>2</w:t>
      </w:r>
      <w:r w:rsidR="00BB152F" w:rsidRPr="002707DF">
        <w:rPr>
          <w:sz w:val="28"/>
          <w:szCs w:val="28"/>
        </w:rPr>
        <w:t>,0 тыс. руб. (</w:t>
      </w:r>
      <w:r w:rsidRPr="002707DF">
        <w:rPr>
          <w:sz w:val="28"/>
          <w:szCs w:val="28"/>
        </w:rPr>
        <w:t>100</w:t>
      </w:r>
      <w:r w:rsidR="00BB152F" w:rsidRPr="002707DF">
        <w:rPr>
          <w:sz w:val="28"/>
          <w:szCs w:val="28"/>
        </w:rPr>
        <w:t>,0 процентов</w:t>
      </w:r>
      <w:r w:rsidRPr="002707DF">
        <w:rPr>
          <w:sz w:val="28"/>
          <w:szCs w:val="28"/>
        </w:rPr>
        <w:t xml:space="preserve"> от утвержденных плановых назначений);</w:t>
      </w:r>
    </w:p>
    <w:p w:rsidR="00BB152F" w:rsidRPr="002707DF" w:rsidRDefault="001B1C9A" w:rsidP="00E57DCA">
      <w:pPr>
        <w:pStyle w:val="aa"/>
        <w:numPr>
          <w:ilvl w:val="0"/>
          <w:numId w:val="10"/>
        </w:numPr>
        <w:jc w:val="both"/>
        <w:rPr>
          <w:sz w:val="28"/>
          <w:szCs w:val="28"/>
          <w:lang w:eastAsia="ar-SA"/>
        </w:rPr>
      </w:pPr>
      <w:r w:rsidRPr="002707DF">
        <w:rPr>
          <w:sz w:val="28"/>
          <w:szCs w:val="28"/>
        </w:rPr>
        <w:t>Иные м</w:t>
      </w:r>
      <w:r w:rsidR="00BB152F" w:rsidRPr="002707DF">
        <w:rPr>
          <w:sz w:val="28"/>
          <w:szCs w:val="28"/>
        </w:rPr>
        <w:t xml:space="preserve">ежбюджетные трансферты </w:t>
      </w:r>
      <w:r w:rsidRPr="002707DF">
        <w:rPr>
          <w:sz w:val="28"/>
          <w:szCs w:val="28"/>
        </w:rPr>
        <w:t>из бюджета Республики Карелия</w:t>
      </w:r>
      <w:r w:rsidR="00A00EB8" w:rsidRPr="002707DF">
        <w:rPr>
          <w:sz w:val="28"/>
          <w:szCs w:val="28"/>
        </w:rPr>
        <w:t xml:space="preserve"> </w:t>
      </w:r>
      <w:r w:rsidR="002707DF" w:rsidRPr="002707DF">
        <w:rPr>
          <w:sz w:val="28"/>
          <w:szCs w:val="28"/>
          <w:lang w:eastAsia="ar-SA"/>
        </w:rPr>
        <w:t xml:space="preserve">на реализацию мер, предусмотренных Указом Президента Российской Федерации от 7 мая 2012 года </w:t>
      </w:r>
      <w:hyperlink r:id="rId10" w:history="1">
        <w:r w:rsidR="002707DF" w:rsidRPr="002707DF">
          <w:rPr>
            <w:sz w:val="28"/>
            <w:szCs w:val="28"/>
            <w:lang w:eastAsia="ar-SA"/>
          </w:rPr>
          <w:t>№ 597</w:t>
        </w:r>
      </w:hyperlink>
      <w:r w:rsidR="002707DF" w:rsidRPr="002707DF">
        <w:rPr>
          <w:sz w:val="28"/>
          <w:szCs w:val="28"/>
          <w:lang w:eastAsia="ar-SA"/>
        </w:rPr>
        <w:t xml:space="preserve"> «О мероприятиях по реализации государственной социальной политики» в целях </w:t>
      </w:r>
      <w:proofErr w:type="spellStart"/>
      <w:r w:rsidR="002707DF" w:rsidRPr="002707DF">
        <w:rPr>
          <w:sz w:val="28"/>
          <w:szCs w:val="28"/>
          <w:lang w:eastAsia="ar-SA"/>
        </w:rPr>
        <w:t>софинансирования</w:t>
      </w:r>
      <w:proofErr w:type="spellEnd"/>
      <w:r w:rsidR="002707DF" w:rsidRPr="002707DF">
        <w:rPr>
          <w:sz w:val="28"/>
          <w:szCs w:val="28"/>
          <w:lang w:eastAsia="ar-SA"/>
        </w:rPr>
        <w:t xml:space="preserve"> </w:t>
      </w:r>
      <w:r w:rsidR="002707DF" w:rsidRPr="002707DF">
        <w:rPr>
          <w:sz w:val="28"/>
          <w:szCs w:val="28"/>
          <w:lang w:eastAsia="ar-SA"/>
        </w:rPr>
        <w:lastRenderedPageBreak/>
        <w:t>расходных обязательств муниципальных образований по повышению уровня средней заработной платы работников учреждений культуры – 310,0 тыс. руб.</w:t>
      </w:r>
      <w:r w:rsidR="002707DF">
        <w:rPr>
          <w:sz w:val="28"/>
          <w:szCs w:val="28"/>
          <w:lang w:eastAsia="ar-SA"/>
        </w:rPr>
        <w:t xml:space="preserve"> </w:t>
      </w:r>
      <w:r w:rsidR="002707DF" w:rsidRPr="002707DF">
        <w:rPr>
          <w:sz w:val="28"/>
          <w:szCs w:val="28"/>
        </w:rPr>
        <w:t>и на выравнивание обеспеченности муниципальных образований по реализации расходных обязательств, связанных с оказанием муниципальных услуг – 1 500,0. Всего</w:t>
      </w:r>
      <w:r w:rsidR="00BB152F" w:rsidRPr="002707DF">
        <w:rPr>
          <w:sz w:val="28"/>
          <w:szCs w:val="28"/>
        </w:rPr>
        <w:t xml:space="preserve"> 1810,0 тыс. руб. (100,0 процентов от утвержденных плановых назначений)</w:t>
      </w:r>
      <w:r w:rsidR="00C32049" w:rsidRPr="002707DF">
        <w:rPr>
          <w:sz w:val="28"/>
          <w:szCs w:val="28"/>
        </w:rPr>
        <w:t>.</w:t>
      </w:r>
    </w:p>
    <w:p w:rsidR="001B1C9A" w:rsidRDefault="001B1C9A" w:rsidP="007232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субвенции составили </w:t>
      </w:r>
      <w:r w:rsidR="00461F03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, субсидии </w:t>
      </w:r>
      <w:r w:rsidR="00461F03">
        <w:rPr>
          <w:sz w:val="28"/>
          <w:szCs w:val="28"/>
        </w:rPr>
        <w:t>– 15,1 процента</w:t>
      </w:r>
      <w:r>
        <w:rPr>
          <w:sz w:val="28"/>
          <w:szCs w:val="28"/>
        </w:rPr>
        <w:t xml:space="preserve">, иные межбюджетные трансферты – </w:t>
      </w:r>
      <w:r w:rsidR="00461F03">
        <w:rPr>
          <w:sz w:val="28"/>
          <w:szCs w:val="28"/>
        </w:rPr>
        <w:t>84,8 процента</w:t>
      </w:r>
      <w:r>
        <w:rPr>
          <w:sz w:val="28"/>
          <w:szCs w:val="28"/>
        </w:rPr>
        <w:t>.</w:t>
      </w:r>
    </w:p>
    <w:p w:rsidR="001B1C9A" w:rsidRDefault="001B1C9A" w:rsidP="007232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2013 годом объем межбюджетных трансфертов уменьшился на 15 918,9 тыс. руб. или на 88,2 процента.</w:t>
      </w:r>
    </w:p>
    <w:p w:rsidR="00C32049" w:rsidRPr="00BB152F" w:rsidRDefault="00C32049" w:rsidP="001F5915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расходной части бюджета Сортавальского городского поселения</w:t>
      </w:r>
    </w:p>
    <w:p w:rsidR="00461F03" w:rsidRDefault="00461F03" w:rsidP="00461F03">
      <w:pPr>
        <w:ind w:left="1080"/>
        <w:rPr>
          <w:b/>
          <w:sz w:val="28"/>
          <w:szCs w:val="28"/>
        </w:rPr>
      </w:pPr>
    </w:p>
    <w:p w:rsidR="002B5124" w:rsidRDefault="002B5124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Сортавальского городского поселения на 2014 год в первоначальной редакции общий объем годовых назначений расходной части был утвержден в объеме 83 665,0 тыс. руб. С учетом внесенных изменений общий объем расходов увеличился на 8 756,1 тыс. руб. (или на 10,5 процента) и составил 92 421,1 тыс. руб.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Default="002B5124" w:rsidP="00E57DCA">
      <w:pPr>
        <w:pStyle w:val="aa"/>
        <w:numPr>
          <w:ilvl w:val="1"/>
          <w:numId w:val="5"/>
        </w:numPr>
        <w:rPr>
          <w:i/>
          <w:lang w:eastAsia="en-US"/>
        </w:rPr>
      </w:pPr>
      <w:r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>
        <w:rPr>
          <w:i/>
          <w:lang w:eastAsia="en-US"/>
        </w:rPr>
        <w:t xml:space="preserve"> </w:t>
      </w:r>
    </w:p>
    <w:p w:rsidR="002B5124" w:rsidRDefault="002B5124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бюджета Сортавальского городского поселения в разрезе разделов и подразделов классификации расходов бюджета приведен в табл</w:t>
      </w:r>
      <w:r w:rsidR="00EB174C">
        <w:rPr>
          <w:sz w:val="28"/>
          <w:szCs w:val="28"/>
        </w:rPr>
        <w:t xml:space="preserve">ице </w:t>
      </w:r>
      <w:r w:rsidR="002D0EA9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Pr="00D74023" w:rsidRDefault="002B5124" w:rsidP="00D74023">
      <w:pPr>
        <w:jc w:val="right"/>
        <w:rPr>
          <w:sz w:val="28"/>
          <w:szCs w:val="28"/>
        </w:rPr>
      </w:pPr>
      <w:r w:rsidRPr="00D74023">
        <w:rPr>
          <w:sz w:val="28"/>
          <w:szCs w:val="28"/>
        </w:rPr>
        <w:t>Таблица</w:t>
      </w:r>
      <w:r w:rsidR="002D0EA9" w:rsidRPr="00D74023">
        <w:rPr>
          <w:sz w:val="28"/>
          <w:szCs w:val="28"/>
        </w:rPr>
        <w:t xml:space="preserve"> №</w:t>
      </w:r>
      <w:r w:rsidRPr="00D74023">
        <w:rPr>
          <w:sz w:val="28"/>
          <w:szCs w:val="28"/>
        </w:rPr>
        <w:t xml:space="preserve"> 2</w:t>
      </w:r>
      <w:r w:rsidR="00D74023" w:rsidRPr="00D74023"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(тыс. руб</w:t>
      </w:r>
      <w:r w:rsidR="00D74023" w:rsidRPr="00D74023">
        <w:rPr>
          <w:sz w:val="28"/>
          <w:szCs w:val="28"/>
        </w:rPr>
        <w:t>лей</w:t>
      </w:r>
      <w:r w:rsidRPr="00D74023">
        <w:rPr>
          <w:sz w:val="28"/>
          <w:szCs w:val="28"/>
        </w:rPr>
        <w:t>)</w:t>
      </w:r>
    </w:p>
    <w:tbl>
      <w:tblPr>
        <w:tblStyle w:val="a7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992"/>
        <w:gridCol w:w="918"/>
        <w:gridCol w:w="935"/>
        <w:gridCol w:w="869"/>
        <w:gridCol w:w="929"/>
        <w:gridCol w:w="488"/>
        <w:gridCol w:w="680"/>
        <w:gridCol w:w="709"/>
        <w:gridCol w:w="709"/>
        <w:gridCol w:w="674"/>
      </w:tblGrid>
      <w:tr w:rsidR="002B5124" w:rsidTr="009505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Наименование раздела, подраздела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2014</w:t>
            </w:r>
            <w:proofErr w:type="gramStart"/>
            <w:r>
              <w:rPr>
                <w:sz w:val="28"/>
                <w:szCs w:val="28"/>
              </w:rPr>
              <w:t>г.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2B5124" w:rsidTr="009505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4" w:rsidRDefault="002B51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Утверждено</w:t>
            </w:r>
          </w:p>
          <w:p w:rsidR="002B5124" w:rsidRDefault="002B5124">
            <w:pPr>
              <w:rPr>
                <w:color w:val="FF0000"/>
              </w:rPr>
            </w:pPr>
            <w:r>
              <w:t>Сводной бюджетной росписью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Исполнено по данным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Утверждено решением о бюджете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Утверждено сводной бюджетной росписью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Исполнено по данным отчета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(гр.5-гр.4)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(гр.5-гр.2)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(гр.6- гр.3)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К решению о бюджете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r>
              <w:t>К сводной бюджетной росписи</w:t>
            </w:r>
          </w:p>
        </w:tc>
      </w:tr>
      <w:tr w:rsidR="002B5124" w:rsidTr="009505D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</w:pPr>
            <w:r>
              <w:t>11</w:t>
            </w:r>
          </w:p>
        </w:tc>
      </w:tr>
      <w:tr w:rsidR="002B5124" w:rsidTr="009505D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Default="002B5124">
            <w:pPr>
              <w:jc w:val="center"/>
              <w:rPr>
                <w:b/>
              </w:rPr>
            </w:pPr>
            <w:r>
              <w:rPr>
                <w:b/>
              </w:rPr>
              <w:t>01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2A02C2">
            <w:pPr>
              <w:jc w:val="center"/>
              <w:rPr>
                <w:b/>
              </w:rPr>
            </w:pPr>
            <w:r w:rsidRPr="00C650FC">
              <w:rPr>
                <w:b/>
              </w:rPr>
              <w:t>12260,5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2A1D01">
            <w:pPr>
              <w:jc w:val="center"/>
              <w:rPr>
                <w:b/>
              </w:rPr>
            </w:pPr>
            <w:r>
              <w:rPr>
                <w:b/>
              </w:rPr>
              <w:t>11102,2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F36D6B">
            <w:pPr>
              <w:jc w:val="center"/>
              <w:rPr>
                <w:b/>
              </w:rPr>
            </w:pPr>
            <w:r>
              <w:rPr>
                <w:b/>
              </w:rPr>
              <w:t>12198,6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F36D6B">
            <w:pPr>
              <w:jc w:val="center"/>
              <w:rPr>
                <w:b/>
              </w:rPr>
            </w:pPr>
            <w:r>
              <w:rPr>
                <w:b/>
              </w:rPr>
              <w:t>12198,6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F20ACE" w:rsidP="00961930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961930">
              <w:rPr>
                <w:b/>
              </w:rPr>
              <w:t>32,5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8067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806765">
            <w:pPr>
              <w:jc w:val="center"/>
              <w:rPr>
                <w:b/>
              </w:rPr>
            </w:pPr>
            <w:r>
              <w:rPr>
                <w:b/>
              </w:rPr>
              <w:t>-61,9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8312A4">
            <w:pPr>
              <w:jc w:val="center"/>
              <w:rPr>
                <w:b/>
              </w:rPr>
            </w:pPr>
            <w:r>
              <w:rPr>
                <w:b/>
              </w:rPr>
              <w:t>-169,7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7C0058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4" w:rsidRPr="00C650FC" w:rsidRDefault="007C0058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8A36DE" w:rsidTr="009505D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jc w:val="center"/>
            </w:pPr>
            <w:r>
              <w:t>0102</w:t>
            </w:r>
          </w:p>
          <w:p w:rsidR="008A36DE" w:rsidRDefault="008A36DE" w:rsidP="008A36DE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1030,0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958,6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F36D6B" w:rsidRDefault="008A36DE" w:rsidP="008A36DE">
            <w:pPr>
              <w:jc w:val="center"/>
            </w:pPr>
            <w:r w:rsidRPr="00F36D6B">
              <w:t>1060,5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F36D6B" w:rsidRDefault="008A36DE" w:rsidP="008A36DE">
            <w:pPr>
              <w:jc w:val="center"/>
            </w:pPr>
            <w:r w:rsidRPr="00F36D6B">
              <w:t>1060,5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F36D6B" w:rsidRDefault="00961930" w:rsidP="008A36DE">
            <w:pPr>
              <w:jc w:val="center"/>
            </w:pPr>
            <w:r>
              <w:t>1060,4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100,0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0335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 «Функционирование Правительства РФ</w:t>
            </w:r>
            <w:r w:rsidR="002D4FEF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 w:rsidR="0003353E">
              <w:rPr>
                <w:rFonts w:ascii="Times New Roman" w:hAnsi="Times New Roman" w:cs="Times New Roman"/>
                <w:sz w:val="20"/>
                <w:szCs w:val="20"/>
              </w:rPr>
              <w:t>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РФ,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9080,0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8159,2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9220,5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9220,5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61930" w:rsidP="00961930">
            <w:pPr>
              <w:jc w:val="center"/>
            </w:pPr>
            <w:r>
              <w:t>8640,7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+140,5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+481,5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93,7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93,7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A4" w:rsidRPr="008312A4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A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8A36DE" w:rsidRPr="008312A4" w:rsidRDefault="008312A4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A4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94600" w:rsidP="008A36DE">
            <w:pPr>
              <w:jc w:val="center"/>
            </w:pPr>
            <w:r>
              <w:t>15,0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100,0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проведения выборов и референдумов»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865,5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860,1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94600" w:rsidP="008A36DE">
            <w:pPr>
              <w:jc w:val="center"/>
            </w:pPr>
            <w: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-865,5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-860,1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-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«Другие 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1285,0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1124,3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1902,6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1902,6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94600" w:rsidP="00961930">
            <w:pPr>
              <w:jc w:val="center"/>
            </w:pPr>
            <w:r>
              <w:t>1</w:t>
            </w:r>
            <w:r w:rsidR="00961930">
              <w:t>216</w:t>
            </w:r>
            <w:r>
              <w:t>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+617,6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63,9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63,9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94600" w:rsidP="008A36DE">
            <w:pPr>
              <w:jc w:val="center"/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+31,4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994600" w:rsidP="008A36DE">
            <w:pPr>
              <w:jc w:val="center"/>
            </w:pPr>
            <w:r>
              <w:t>48,8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97,6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C2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8A36DE" w:rsidRPr="002A02C2" w:rsidRDefault="008A36DE" w:rsidP="008A36DE">
            <w:pPr>
              <w:rPr>
                <w:lang w:eastAsia="en-US"/>
              </w:rPr>
            </w:pPr>
            <w:r w:rsidRPr="002A02C2">
              <w:rPr>
                <w:lang w:eastAsia="en-US"/>
              </w:rPr>
              <w:t>«Другие вопросы в области н</w:t>
            </w:r>
            <w:r w:rsidRPr="002A02C2">
              <w:t>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A36DE" w:rsidP="008A36DE">
            <w:pPr>
              <w:jc w:val="center"/>
            </w:pPr>
            <w:r w:rsidRPr="002A02C2"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A36DE" w:rsidP="008A36DE">
            <w:pPr>
              <w:jc w:val="center"/>
            </w:pPr>
            <w:r>
              <w:t>85,6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A36DE" w:rsidP="008A36DE">
            <w:pPr>
              <w:jc w:val="center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A36DE" w:rsidP="008A36DE">
            <w:pPr>
              <w:jc w:val="center"/>
            </w:pPr>
            <w: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994600" w:rsidP="008A36DE">
            <w:pPr>
              <w:jc w:val="center"/>
            </w:pPr>
            <w:r>
              <w:t>68,8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806765" w:rsidP="008A36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2A02C2" w:rsidRDefault="007C0058" w:rsidP="008A36DE">
            <w:pPr>
              <w:jc w:val="center"/>
            </w:pPr>
            <w:r>
              <w:t>-16,8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D2681C" w:rsidRDefault="00D2681C" w:rsidP="008A36DE">
            <w:pPr>
              <w:jc w:val="center"/>
            </w:pPr>
            <w:r w:rsidRPr="00D2681C">
              <w:t>68,8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D2681C" w:rsidRDefault="00D2681C" w:rsidP="008A36DE">
            <w:pPr>
              <w:jc w:val="center"/>
            </w:pPr>
            <w:r w:rsidRPr="00D2681C">
              <w:t>68,8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31313,4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22474,8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18941,2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18941,2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614B3D" w:rsidP="00F13C46">
            <w:pPr>
              <w:jc w:val="center"/>
              <w:rPr>
                <w:b/>
              </w:rPr>
            </w:pPr>
            <w:r>
              <w:rPr>
                <w:b/>
              </w:rPr>
              <w:t>15274,</w:t>
            </w:r>
            <w:r w:rsidR="00F13C46">
              <w:rPr>
                <w:b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-12372,2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-7200,3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27482,4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19460,0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16096,2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16096,2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614B3D" w:rsidP="00F13C46">
            <w:pPr>
              <w:jc w:val="center"/>
            </w:pPr>
            <w:r>
              <w:t>13104,</w:t>
            </w:r>
            <w:r w:rsidR="00F13C46"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-11386,2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-6355,2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81,4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81,4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«Другие вопросы в области </w:t>
            </w:r>
            <w:r>
              <w:rPr>
                <w:lang w:eastAsia="en-US"/>
              </w:rPr>
              <w:lastRenderedPageBreak/>
              <w:t>национальной экономики»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lastRenderedPageBreak/>
              <w:t>3831,0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3014,8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2845,0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2845,0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614B3D" w:rsidP="008A36DE">
            <w:pPr>
              <w:jc w:val="center"/>
            </w:pPr>
            <w:r>
              <w:t>2169,7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-986,0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-845,1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76,3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76,3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  <w:p w:rsidR="008A36DE" w:rsidRDefault="008A36DE" w:rsidP="008A36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27401,6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14730,7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44793,3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44793,3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21130,9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+17391,7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620FB" w:rsidP="008A36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C0058">
              <w:rPr>
                <w:b/>
              </w:rPr>
              <w:t>6400,2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8A36DE" w:rsidRPr="005024B6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4120,4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1515,2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12079,6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12079,6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D" w:rsidRDefault="00614B3D" w:rsidP="00614B3D">
            <w:pPr>
              <w:jc w:val="center"/>
            </w:pPr>
            <w:r>
              <w:t>1172,8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+7959,2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-342,4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9,7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11405,7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4101,6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18556,5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18556,5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614B3D" w:rsidP="008A36DE">
            <w:pPr>
              <w:jc w:val="center"/>
            </w:pPr>
            <w:r>
              <w:t>7287,6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+7150,8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+3186,0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39,3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39,3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8425,5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6245,0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10522,2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10522,2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614B3D" w:rsidP="008A36DE">
            <w:pPr>
              <w:jc w:val="center"/>
            </w:pPr>
            <w:r>
              <w:t>9262,3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+2096,7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+3017,3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88,0</w:t>
            </w:r>
          </w:p>
        </w:tc>
      </w:tr>
      <w:tr w:rsidR="008A36DE" w:rsidRPr="005024B6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  <w:p w:rsidR="008A36DE" w:rsidRPr="005024B6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A36DE" w:rsidP="008A36DE">
            <w:pPr>
              <w:jc w:val="center"/>
            </w:pPr>
            <w:r>
              <w:t>3450,0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A36DE" w:rsidP="008A36DE">
            <w:pPr>
              <w:jc w:val="center"/>
            </w:pPr>
            <w:r>
              <w:t>2868,9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A36DE" w:rsidP="008A36DE">
            <w:pPr>
              <w:jc w:val="center"/>
            </w:pPr>
            <w:r>
              <w:t>3635,0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A36DE" w:rsidP="008A36DE">
            <w:pPr>
              <w:jc w:val="center"/>
            </w:pPr>
            <w:r>
              <w:t>3635,0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443631" w:rsidP="008A36DE">
            <w:pPr>
              <w:jc w:val="center"/>
            </w:pPr>
            <w:r>
              <w:t>3408,2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806765" w:rsidP="008A36DE">
            <w:pPr>
              <w:jc w:val="center"/>
            </w:pPr>
            <w:r>
              <w:t>+185,0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7C0058" w:rsidP="008A36DE">
            <w:pPr>
              <w:jc w:val="center"/>
            </w:pPr>
            <w:r>
              <w:t>+539,3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D2681C" w:rsidP="008A36DE">
            <w:pPr>
              <w:jc w:val="center"/>
            </w:pPr>
            <w:r>
              <w:t>93,8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5024B6" w:rsidRDefault="00D2681C" w:rsidP="008A36DE">
            <w:pPr>
              <w:jc w:val="center"/>
            </w:pPr>
            <w:r>
              <w:t>93,8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+50,1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99,9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150,0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+50,0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D2681C">
            <w:pPr>
              <w:jc w:val="center"/>
            </w:pPr>
            <w: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100,0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8A36DE" w:rsidRDefault="00443631" w:rsidP="008A36D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13566,3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13303,0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13743,0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13743,0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13444,4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+176,</w:t>
            </w:r>
          </w:p>
          <w:p w:rsidR="008312A4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+141,4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13566,3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13303,0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13743,0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13743,0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13444,4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+176,7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+141,4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97,8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97,8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121,6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+10,0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+32,3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85,0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84,6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99,5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65,0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37,0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75,0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75,0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69,3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92,4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92,4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+77,0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50,2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150,0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127,2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+50,0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+77,0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84,8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84,8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1A12A5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Обслуживание гос</w:t>
            </w:r>
            <w:r w:rsidR="001A12A5">
              <w:rPr>
                <w:rFonts w:ascii="Times New Roman" w:hAnsi="Times New Roman" w:cs="Times New Roman"/>
                <w:b/>
                <w:sz w:val="20"/>
                <w:szCs w:val="20"/>
              </w:rPr>
              <w:t>ударств</w:t>
            </w:r>
            <w:proofErr w:type="gramStart"/>
            <w:r w:rsidR="001A12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2850,0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2312,8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2135,0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  <w:rPr>
                <w:b/>
              </w:rPr>
            </w:pPr>
            <w:r>
              <w:rPr>
                <w:b/>
              </w:rPr>
              <w:t>2135,0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  <w:rPr>
                <w:b/>
              </w:rPr>
            </w:pPr>
            <w:r>
              <w:rPr>
                <w:b/>
              </w:rPr>
              <w:t>851,9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  <w:rPr>
                <w:b/>
              </w:rPr>
            </w:pPr>
            <w:r>
              <w:rPr>
                <w:b/>
              </w:rPr>
              <w:t>-715,0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-1460,9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</w:tr>
      <w:tr w:rsidR="008A36DE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8A36DE" w:rsidRDefault="008A36DE" w:rsidP="008A36DE">
            <w:pPr>
              <w:rPr>
                <w:lang w:eastAsia="en-US"/>
              </w:rPr>
            </w:pPr>
            <w:r>
              <w:rPr>
                <w:lang w:eastAsia="en-US"/>
              </w:rPr>
              <w:t>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2850,0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2312,8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2135,0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A36DE" w:rsidP="008A36DE">
            <w:pPr>
              <w:jc w:val="center"/>
            </w:pPr>
            <w:r>
              <w:t>2135,0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443631" w:rsidP="008A36DE">
            <w:pPr>
              <w:jc w:val="center"/>
            </w:pPr>
            <w:r>
              <w:t>851,9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06765" w:rsidP="008A36DE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8312A4" w:rsidP="008A36DE">
            <w:pPr>
              <w:jc w:val="center"/>
            </w:pPr>
            <w:r>
              <w:t>-715,0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7C0058" w:rsidP="008A36DE">
            <w:pPr>
              <w:jc w:val="center"/>
            </w:pPr>
            <w:r>
              <w:t>-1460,9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39,9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Default="00D2681C" w:rsidP="008A36DE">
            <w:pPr>
              <w:jc w:val="center"/>
            </w:pPr>
            <w:r>
              <w:t>39,9</w:t>
            </w:r>
          </w:p>
        </w:tc>
      </w:tr>
      <w:tr w:rsidR="008A36DE" w:rsidRPr="008312A4" w:rsidTr="009505DE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E" w:rsidRPr="008312A4" w:rsidRDefault="008A36DE" w:rsidP="008A36D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A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A36DE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87891,8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A36DE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64281,6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A36DE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92421,1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A36DE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92421,1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443631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62182,9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06765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8312A4" w:rsidP="008A36DE">
            <w:pPr>
              <w:jc w:val="center"/>
              <w:rPr>
                <w:b/>
              </w:rPr>
            </w:pPr>
            <w:r w:rsidRPr="008312A4">
              <w:rPr>
                <w:b/>
              </w:rPr>
              <w:t>+4529,3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7C0058" w:rsidP="008A36DE">
            <w:pPr>
              <w:jc w:val="center"/>
              <w:rPr>
                <w:b/>
              </w:rPr>
            </w:pPr>
            <w:r>
              <w:rPr>
                <w:b/>
              </w:rPr>
              <w:t>-2098,7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E" w:rsidRPr="008312A4" w:rsidRDefault="00D2681C" w:rsidP="008A36DE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</w:tr>
    </w:tbl>
    <w:p w:rsidR="002B5124" w:rsidRDefault="002B5124" w:rsidP="00461F03">
      <w:pPr>
        <w:ind w:left="1080"/>
        <w:rPr>
          <w:b/>
          <w:sz w:val="28"/>
          <w:szCs w:val="28"/>
        </w:rPr>
      </w:pPr>
    </w:p>
    <w:p w:rsidR="0003353E" w:rsidRDefault="008C4F4B" w:rsidP="0003353E">
      <w:pPr>
        <w:ind w:firstLine="708"/>
        <w:jc w:val="both"/>
        <w:rPr>
          <w:sz w:val="28"/>
          <w:szCs w:val="28"/>
        </w:rPr>
      </w:pPr>
      <w:r w:rsidRPr="002D3802">
        <w:rPr>
          <w:sz w:val="28"/>
          <w:szCs w:val="28"/>
        </w:rPr>
        <w:t>В сравнении с 2013 годом в 2014 году</w:t>
      </w:r>
      <w:r>
        <w:rPr>
          <w:sz w:val="28"/>
          <w:szCs w:val="28"/>
        </w:rPr>
        <w:t xml:space="preserve"> сводной бюджетной росписью предусмотрено увеличение расходов на 4529,3 тыс. руб. или на 5,2 процента.  В разрезе разделов </w:t>
      </w:r>
      <w:r w:rsidR="008F4A57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расходов произошло по </w:t>
      </w:r>
      <w:r w:rsidR="008F4A57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разделам, </w:t>
      </w:r>
      <w:r w:rsidR="008F4A57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расходов произошло п</w:t>
      </w:r>
      <w:r w:rsidR="008F4A57">
        <w:rPr>
          <w:sz w:val="28"/>
          <w:szCs w:val="28"/>
        </w:rPr>
        <w:t>о 3</w:t>
      </w:r>
      <w:r>
        <w:rPr>
          <w:sz w:val="28"/>
          <w:szCs w:val="28"/>
        </w:rPr>
        <w:t xml:space="preserve"> разделам. Наибольшее </w:t>
      </w:r>
      <w:r w:rsidR="008F4A57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lastRenderedPageBreak/>
        <w:t xml:space="preserve">расходов, утвержденных сводной бюджетной росписью, произошло по разделу </w:t>
      </w:r>
      <w:r w:rsidR="008F4A57" w:rsidRPr="0003353E">
        <w:rPr>
          <w:sz w:val="28"/>
          <w:szCs w:val="28"/>
        </w:rPr>
        <w:t>«</w:t>
      </w:r>
      <w:r w:rsidR="008F4A57" w:rsidRPr="0003353E">
        <w:rPr>
          <w:sz w:val="28"/>
          <w:szCs w:val="28"/>
          <w:lang w:eastAsia="en-US"/>
        </w:rPr>
        <w:t>Жилищно-коммунальное хозяйство»</w:t>
      </w:r>
      <w:r>
        <w:rPr>
          <w:sz w:val="28"/>
          <w:szCs w:val="28"/>
        </w:rPr>
        <w:t xml:space="preserve">, наибольшее </w:t>
      </w:r>
      <w:r w:rsidR="008F4A57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запланированных расходов произошло по разделу </w:t>
      </w:r>
      <w:r w:rsidR="0003353E">
        <w:rPr>
          <w:sz w:val="28"/>
          <w:szCs w:val="28"/>
        </w:rPr>
        <w:t>«Национальная экономика».</w:t>
      </w:r>
      <w:r>
        <w:rPr>
          <w:sz w:val="28"/>
          <w:szCs w:val="28"/>
        </w:rPr>
        <w:t xml:space="preserve">   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 отчету и по результатам внешней проверки расходы бюджета Сортавальского </w:t>
      </w:r>
      <w:r w:rsidR="000044E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исполнены в сумме 6</w:t>
      </w:r>
      <w:r w:rsidR="0003353E">
        <w:rPr>
          <w:sz w:val="28"/>
          <w:szCs w:val="28"/>
        </w:rPr>
        <w:t>2182,9</w:t>
      </w:r>
      <w:r>
        <w:rPr>
          <w:sz w:val="28"/>
          <w:szCs w:val="28"/>
        </w:rPr>
        <w:t xml:space="preserve"> тыс. руб., что на 2</w:t>
      </w:r>
      <w:r w:rsidR="0003353E">
        <w:rPr>
          <w:sz w:val="28"/>
          <w:szCs w:val="28"/>
        </w:rPr>
        <w:t>098,7</w:t>
      </w:r>
      <w:r>
        <w:rPr>
          <w:sz w:val="28"/>
          <w:szCs w:val="28"/>
        </w:rPr>
        <w:t xml:space="preserve"> тыс. руб.  или на 3,</w:t>
      </w:r>
      <w:r w:rsidR="0003353E">
        <w:rPr>
          <w:sz w:val="28"/>
          <w:szCs w:val="28"/>
        </w:rPr>
        <w:t>3</w:t>
      </w:r>
      <w:r>
        <w:rPr>
          <w:sz w:val="28"/>
          <w:szCs w:val="28"/>
        </w:rPr>
        <w:t xml:space="preserve"> % меньше произведенных расходов за 2013 год.</w:t>
      </w:r>
    </w:p>
    <w:p w:rsidR="0003353E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2013 года уменьшились расходы по разделам: </w:t>
      </w:r>
      <w:r w:rsidR="0003353E">
        <w:rPr>
          <w:sz w:val="28"/>
          <w:szCs w:val="28"/>
        </w:rPr>
        <w:t>«Национальная экономика»</w:t>
      </w:r>
      <w:r w:rsidR="00D36F6F">
        <w:rPr>
          <w:sz w:val="28"/>
          <w:szCs w:val="28"/>
        </w:rPr>
        <w:t xml:space="preserve"> </w:t>
      </w:r>
      <w:r w:rsidR="0003353E">
        <w:rPr>
          <w:sz w:val="28"/>
          <w:szCs w:val="28"/>
        </w:rPr>
        <w:t>(</w:t>
      </w:r>
      <w:r w:rsidR="00D36F6F">
        <w:rPr>
          <w:sz w:val="28"/>
          <w:szCs w:val="28"/>
        </w:rPr>
        <w:t>на 32,0%</w:t>
      </w:r>
      <w:r w:rsidR="0003353E">
        <w:rPr>
          <w:sz w:val="28"/>
          <w:szCs w:val="28"/>
        </w:rPr>
        <w:t>), «Обслуживание муниципального долга»</w:t>
      </w:r>
      <w:r w:rsidR="00D36F6F">
        <w:rPr>
          <w:sz w:val="28"/>
          <w:szCs w:val="28"/>
        </w:rPr>
        <w:t xml:space="preserve"> </w:t>
      </w:r>
      <w:r w:rsidR="0003353E">
        <w:rPr>
          <w:sz w:val="28"/>
          <w:szCs w:val="28"/>
        </w:rPr>
        <w:t>(</w:t>
      </w:r>
      <w:r w:rsidR="00D36F6F">
        <w:rPr>
          <w:sz w:val="28"/>
          <w:szCs w:val="28"/>
        </w:rPr>
        <w:t>на 63,2%</w:t>
      </w:r>
      <w:r w:rsidR="0003353E">
        <w:rPr>
          <w:sz w:val="28"/>
          <w:szCs w:val="28"/>
        </w:rPr>
        <w:t>)</w:t>
      </w:r>
      <w:r w:rsidR="00D36F6F">
        <w:rPr>
          <w:sz w:val="28"/>
          <w:szCs w:val="28"/>
        </w:rPr>
        <w:t xml:space="preserve">, </w:t>
      </w:r>
      <w:r w:rsidR="00D36F6F" w:rsidRPr="0003353E">
        <w:rPr>
          <w:sz w:val="28"/>
          <w:szCs w:val="28"/>
        </w:rPr>
        <w:t>«</w:t>
      </w:r>
      <w:r w:rsidR="00D36F6F">
        <w:rPr>
          <w:sz w:val="28"/>
          <w:szCs w:val="28"/>
        </w:rPr>
        <w:t xml:space="preserve">Общегосударственные </w:t>
      </w:r>
      <w:r w:rsidR="00D36F6F" w:rsidRPr="0003353E">
        <w:rPr>
          <w:sz w:val="28"/>
          <w:szCs w:val="28"/>
        </w:rPr>
        <w:t>расходы»</w:t>
      </w:r>
      <w:r w:rsidR="00D36F6F">
        <w:rPr>
          <w:sz w:val="28"/>
          <w:szCs w:val="28"/>
        </w:rPr>
        <w:t xml:space="preserve"> (на 1,5%)</w:t>
      </w:r>
      <w:r w:rsidR="0003353E">
        <w:rPr>
          <w:sz w:val="28"/>
          <w:szCs w:val="28"/>
        </w:rPr>
        <w:t>.</w:t>
      </w:r>
    </w:p>
    <w:p w:rsidR="00D36F6F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2013 г. наблюдается наибольшее увеличение расходов по разделам</w:t>
      </w:r>
      <w:r w:rsidR="0003353E">
        <w:rPr>
          <w:sz w:val="28"/>
          <w:szCs w:val="28"/>
        </w:rPr>
        <w:t xml:space="preserve"> </w:t>
      </w:r>
      <w:r w:rsidR="0003353E" w:rsidRPr="0003353E">
        <w:rPr>
          <w:sz w:val="28"/>
          <w:szCs w:val="28"/>
        </w:rPr>
        <w:t>«</w:t>
      </w:r>
      <w:r w:rsidR="0003353E" w:rsidRPr="0003353E">
        <w:rPr>
          <w:sz w:val="28"/>
          <w:szCs w:val="28"/>
          <w:lang w:eastAsia="en-US"/>
        </w:rPr>
        <w:t>Жилищно-коммунальное хозяйство»</w:t>
      </w:r>
      <w:r w:rsidR="0003353E">
        <w:rPr>
          <w:sz w:val="28"/>
          <w:szCs w:val="28"/>
          <w:lang w:eastAsia="en-US"/>
        </w:rPr>
        <w:t xml:space="preserve"> (</w:t>
      </w:r>
      <w:r w:rsidR="00D36F6F">
        <w:rPr>
          <w:sz w:val="28"/>
          <w:szCs w:val="28"/>
          <w:lang w:eastAsia="en-US"/>
        </w:rPr>
        <w:t>на 43,4%</w:t>
      </w:r>
      <w:r w:rsidR="0003353E">
        <w:rPr>
          <w:sz w:val="28"/>
          <w:szCs w:val="28"/>
          <w:lang w:eastAsia="en-US"/>
        </w:rPr>
        <w:t>)</w:t>
      </w:r>
      <w:r w:rsidR="000335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D36F6F">
        <w:rPr>
          <w:sz w:val="28"/>
          <w:szCs w:val="28"/>
        </w:rPr>
        <w:t xml:space="preserve">«Физическая культура и спорт» (на 153,4%), </w:t>
      </w:r>
      <w:r w:rsidR="00D36F6F" w:rsidRPr="00D36F6F">
        <w:rPr>
          <w:sz w:val="28"/>
          <w:szCs w:val="28"/>
        </w:rPr>
        <w:t>«</w:t>
      </w:r>
      <w:r w:rsidR="00D36F6F" w:rsidRPr="00D36F6F">
        <w:rPr>
          <w:sz w:val="28"/>
          <w:szCs w:val="28"/>
          <w:lang w:eastAsia="en-US"/>
        </w:rPr>
        <w:t>Образование»</w:t>
      </w:r>
      <w:r w:rsidR="00D36F6F">
        <w:rPr>
          <w:sz w:val="28"/>
          <w:szCs w:val="28"/>
          <w:lang w:eastAsia="en-US"/>
        </w:rPr>
        <w:t xml:space="preserve"> (на 50,2%).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</w:t>
      </w:r>
      <w:r w:rsidR="000044E8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за 2014 год расходы исполнены в сумме 6</w:t>
      </w:r>
      <w:r w:rsidR="00A24EF0">
        <w:rPr>
          <w:sz w:val="28"/>
          <w:szCs w:val="28"/>
        </w:rPr>
        <w:t>2182,9</w:t>
      </w:r>
      <w:r>
        <w:rPr>
          <w:sz w:val="28"/>
          <w:szCs w:val="28"/>
        </w:rPr>
        <w:t xml:space="preserve"> тыс. руб. или </w:t>
      </w:r>
      <w:r w:rsidR="00A24EF0">
        <w:rPr>
          <w:sz w:val="28"/>
          <w:szCs w:val="28"/>
        </w:rPr>
        <w:t>67,3</w:t>
      </w:r>
      <w:r>
        <w:rPr>
          <w:sz w:val="28"/>
          <w:szCs w:val="28"/>
        </w:rPr>
        <w:t xml:space="preserve"> % от утвержденных бюджетных назначе</w:t>
      </w:r>
      <w:r w:rsidR="0003353E">
        <w:rPr>
          <w:sz w:val="28"/>
          <w:szCs w:val="28"/>
        </w:rPr>
        <w:t>ний сводной бюджетной росписи (</w:t>
      </w:r>
      <w:r>
        <w:rPr>
          <w:sz w:val="28"/>
          <w:szCs w:val="28"/>
        </w:rPr>
        <w:t xml:space="preserve">в 2013 году – </w:t>
      </w:r>
      <w:r w:rsidR="00A24EF0">
        <w:rPr>
          <w:sz w:val="28"/>
          <w:szCs w:val="28"/>
        </w:rPr>
        <w:t>73,1</w:t>
      </w:r>
      <w:r>
        <w:rPr>
          <w:sz w:val="28"/>
          <w:szCs w:val="28"/>
        </w:rPr>
        <w:t>%).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исполненных расходов на </w:t>
      </w:r>
      <w:r w:rsidR="00A24EF0">
        <w:rPr>
          <w:sz w:val="28"/>
          <w:szCs w:val="28"/>
        </w:rPr>
        <w:t>30238,2</w:t>
      </w:r>
      <w:r>
        <w:rPr>
          <w:sz w:val="28"/>
          <w:szCs w:val="28"/>
        </w:rPr>
        <w:t xml:space="preserve"> тыс. руб. или на </w:t>
      </w:r>
      <w:r w:rsidR="00A24EF0">
        <w:rPr>
          <w:sz w:val="28"/>
          <w:szCs w:val="28"/>
        </w:rPr>
        <w:t>32,7</w:t>
      </w:r>
      <w:r>
        <w:rPr>
          <w:sz w:val="28"/>
          <w:szCs w:val="28"/>
        </w:rPr>
        <w:t xml:space="preserve">% меньше расходов, утвержденных Решением о бюджете Сортавальского </w:t>
      </w:r>
      <w:r w:rsidR="00A24E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2014 год.</w:t>
      </w:r>
    </w:p>
    <w:p w:rsidR="0072324C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Сортавальского </w:t>
      </w:r>
      <w:r w:rsidR="00A24E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2014 году составили расходы на </w:t>
      </w:r>
      <w:r w:rsidR="00223E86">
        <w:rPr>
          <w:sz w:val="28"/>
          <w:szCs w:val="28"/>
        </w:rPr>
        <w:t>ж</w:t>
      </w:r>
      <w:r w:rsidR="00223E86" w:rsidRPr="0003353E">
        <w:rPr>
          <w:sz w:val="28"/>
          <w:szCs w:val="28"/>
          <w:lang w:eastAsia="en-US"/>
        </w:rPr>
        <w:t>илищно-коммунальное хозяйство</w:t>
      </w:r>
      <w:r w:rsidR="0022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23E86">
        <w:rPr>
          <w:sz w:val="28"/>
          <w:szCs w:val="28"/>
        </w:rPr>
        <w:t>34,0</w:t>
      </w:r>
      <w:r>
        <w:rPr>
          <w:sz w:val="28"/>
          <w:szCs w:val="28"/>
        </w:rPr>
        <w:t xml:space="preserve"> процента, на </w:t>
      </w:r>
      <w:r w:rsidR="00223E86">
        <w:rPr>
          <w:sz w:val="28"/>
          <w:szCs w:val="28"/>
        </w:rPr>
        <w:t xml:space="preserve">национальную экономику – 24,6 процента, на культуру и кинематографию – 21,6 процента, на общегосударственные </w:t>
      </w:r>
      <w:r w:rsidR="00223E86" w:rsidRPr="0003353E">
        <w:rPr>
          <w:sz w:val="28"/>
          <w:szCs w:val="28"/>
        </w:rPr>
        <w:t>расходы</w:t>
      </w:r>
      <w:r w:rsidR="00223E86">
        <w:rPr>
          <w:sz w:val="28"/>
          <w:szCs w:val="28"/>
        </w:rPr>
        <w:t xml:space="preserve"> – 17,6 процента.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том, что при исполнении бюджетных ассигнований по </w:t>
      </w:r>
      <w:r w:rsidR="00223E86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разделам процент исполнения к показателю сводной бюджетной росписи сложился </w:t>
      </w:r>
      <w:r w:rsidR="00223E86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223E86">
        <w:rPr>
          <w:sz w:val="28"/>
          <w:szCs w:val="28"/>
        </w:rPr>
        <w:t>7</w:t>
      </w:r>
      <w:r>
        <w:rPr>
          <w:sz w:val="28"/>
          <w:szCs w:val="28"/>
        </w:rPr>
        <w:t>0,0 процентов.</w:t>
      </w:r>
    </w:p>
    <w:p w:rsidR="00E84B7F" w:rsidRDefault="008C4F4B" w:rsidP="0072324C">
      <w:pPr>
        <w:ind w:firstLine="708"/>
        <w:jc w:val="both"/>
        <w:rPr>
          <w:sz w:val="28"/>
          <w:szCs w:val="28"/>
          <w:lang w:eastAsia="en-US"/>
        </w:rPr>
      </w:pPr>
      <w:r w:rsidRPr="00F349DD">
        <w:rPr>
          <w:sz w:val="28"/>
          <w:szCs w:val="28"/>
        </w:rPr>
        <w:t xml:space="preserve">Меньше </w:t>
      </w:r>
      <w:r w:rsidR="005A0DEF">
        <w:rPr>
          <w:sz w:val="28"/>
          <w:szCs w:val="28"/>
        </w:rPr>
        <w:t>7</w:t>
      </w:r>
      <w:r w:rsidRPr="00F349DD">
        <w:rPr>
          <w:sz w:val="28"/>
          <w:szCs w:val="28"/>
        </w:rPr>
        <w:t xml:space="preserve">0 процентов исполнения составило по разделам </w:t>
      </w:r>
      <w:r w:rsidR="00E84B7F" w:rsidRPr="0003353E">
        <w:rPr>
          <w:sz w:val="28"/>
          <w:szCs w:val="28"/>
        </w:rPr>
        <w:t>«</w:t>
      </w:r>
      <w:r w:rsidR="00E84B7F" w:rsidRPr="0003353E">
        <w:rPr>
          <w:sz w:val="28"/>
          <w:szCs w:val="28"/>
          <w:lang w:eastAsia="en-US"/>
        </w:rPr>
        <w:t>Жилищно-коммунальное хозяйство»</w:t>
      </w:r>
      <w:r w:rsidR="00E84B7F">
        <w:rPr>
          <w:sz w:val="28"/>
          <w:szCs w:val="28"/>
          <w:lang w:eastAsia="en-US"/>
        </w:rPr>
        <w:t xml:space="preserve"> (47,2%) и </w:t>
      </w:r>
      <w:r w:rsidR="00E84B7F">
        <w:rPr>
          <w:sz w:val="28"/>
          <w:szCs w:val="28"/>
        </w:rPr>
        <w:t>«Обслуживание муниципального долга» (39,9%).</w:t>
      </w:r>
    </w:p>
    <w:p w:rsidR="00DE6EF5" w:rsidRDefault="008C4F4B" w:rsidP="0072324C">
      <w:pPr>
        <w:pStyle w:val="ab"/>
        <w:ind w:firstLine="708"/>
        <w:jc w:val="both"/>
        <w:rPr>
          <w:sz w:val="28"/>
          <w:szCs w:val="28"/>
        </w:rPr>
      </w:pPr>
      <w:r w:rsidRPr="005A0DE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84B7F" w:rsidRPr="005A0DEF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Pr="005A0DEF">
        <w:rPr>
          <w:rFonts w:ascii="Times New Roman" w:hAnsi="Times New Roman" w:cs="Times New Roman"/>
          <w:sz w:val="28"/>
          <w:szCs w:val="28"/>
        </w:rPr>
        <w:t xml:space="preserve">исполнение расходов по подразделу </w:t>
      </w:r>
      <w:r w:rsidR="005A0DEF" w:rsidRPr="005A0DEF">
        <w:rPr>
          <w:rFonts w:ascii="Times New Roman" w:hAnsi="Times New Roman" w:cs="Times New Roman"/>
          <w:sz w:val="28"/>
          <w:szCs w:val="28"/>
        </w:rPr>
        <w:t>0501</w:t>
      </w:r>
      <w:r w:rsidR="005A0DEF">
        <w:rPr>
          <w:rFonts w:ascii="Times New Roman" w:hAnsi="Times New Roman" w:cs="Times New Roman"/>
          <w:sz w:val="28"/>
          <w:szCs w:val="28"/>
        </w:rPr>
        <w:t xml:space="preserve"> </w:t>
      </w:r>
      <w:r w:rsidR="005A0DEF" w:rsidRPr="005A0DEF">
        <w:rPr>
          <w:rFonts w:ascii="Times New Roman" w:hAnsi="Times New Roman" w:cs="Times New Roman"/>
          <w:sz w:val="28"/>
          <w:szCs w:val="28"/>
        </w:rPr>
        <w:t xml:space="preserve">«Жилищное хозяйство» </w:t>
      </w:r>
      <w:r w:rsidRPr="005A0DE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A0DEF">
        <w:rPr>
          <w:rFonts w:ascii="Times New Roman" w:hAnsi="Times New Roman" w:cs="Times New Roman"/>
          <w:sz w:val="28"/>
          <w:szCs w:val="28"/>
        </w:rPr>
        <w:t>9,7 процента</w:t>
      </w:r>
      <w:r w:rsidRPr="005A0DEF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 сложилось по причине </w:t>
      </w:r>
      <w:r w:rsidR="00D52DE8">
        <w:rPr>
          <w:rFonts w:ascii="Times New Roman" w:hAnsi="Times New Roman" w:cs="Times New Roman"/>
          <w:sz w:val="28"/>
          <w:szCs w:val="28"/>
        </w:rPr>
        <w:t xml:space="preserve">переноса сроков реализации первого этапа Региональной адресной программы по переселению граждан из аварийного жилого фонда с 2014 года на 2015 год, утвержденной Постановлением Правительства РК от 23 апреля 2014 года № 129-П. Сортавальским городским поселением были предусмотрены средства на долевое финансирование. </w:t>
      </w:r>
      <w:r w:rsidR="003008F1">
        <w:rPr>
          <w:rFonts w:ascii="Times New Roman" w:hAnsi="Times New Roman" w:cs="Times New Roman"/>
          <w:sz w:val="28"/>
          <w:szCs w:val="28"/>
        </w:rPr>
        <w:t xml:space="preserve">Запланированный в 2014 году капитальный ремонт муниципального жилого фонда выполнен не в полном объеме в связи с длительностью составления сметной документации и осуществлением конкурсных процедур. По причине длительного и большого объема подготовительных работ в 2014 году не проведены процедуры по разработке </w:t>
      </w:r>
      <w:r w:rsidR="003008F1">
        <w:rPr>
          <w:rFonts w:ascii="Times New Roman" w:hAnsi="Times New Roman" w:cs="Times New Roman"/>
          <w:sz w:val="28"/>
          <w:szCs w:val="28"/>
        </w:rPr>
        <w:lastRenderedPageBreak/>
        <w:t xml:space="preserve">проектно-сметной документации на строительство инженерной инфраструктуры на земельные участки семьям, имеющим 3-х и более детей. </w:t>
      </w:r>
      <w:r w:rsidRPr="005A0DEF">
        <w:rPr>
          <w:rFonts w:ascii="Times New Roman" w:hAnsi="Times New Roman" w:cs="Times New Roman"/>
          <w:sz w:val="28"/>
          <w:szCs w:val="28"/>
        </w:rPr>
        <w:t>По подразделу 0</w:t>
      </w:r>
      <w:r w:rsidR="00D52DE8">
        <w:rPr>
          <w:rFonts w:ascii="Times New Roman" w:hAnsi="Times New Roman" w:cs="Times New Roman"/>
          <w:sz w:val="28"/>
          <w:szCs w:val="28"/>
        </w:rPr>
        <w:t>502 «Коммунальное хозяйство»</w:t>
      </w:r>
      <w:r w:rsidRPr="005A0DEF">
        <w:rPr>
          <w:rFonts w:ascii="Times New Roman" w:hAnsi="Times New Roman" w:cs="Times New Roman"/>
          <w:sz w:val="28"/>
          <w:szCs w:val="28"/>
        </w:rPr>
        <w:t xml:space="preserve"> исполнение расходов было осуществлено на </w:t>
      </w:r>
      <w:r w:rsidR="00D52DE8">
        <w:rPr>
          <w:rFonts w:ascii="Times New Roman" w:hAnsi="Times New Roman" w:cs="Times New Roman"/>
          <w:sz w:val="28"/>
          <w:szCs w:val="28"/>
        </w:rPr>
        <w:t>39,3 процента</w:t>
      </w:r>
      <w:r w:rsidRPr="005A0DEF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DE6EF5">
        <w:rPr>
          <w:rFonts w:ascii="Times New Roman" w:hAnsi="Times New Roman" w:cs="Times New Roman"/>
          <w:sz w:val="28"/>
          <w:szCs w:val="28"/>
        </w:rPr>
        <w:t xml:space="preserve">. </w:t>
      </w:r>
      <w:r w:rsidR="00DE6EF5" w:rsidRPr="00DE6EF5">
        <w:rPr>
          <w:rFonts w:ascii="Times New Roman" w:hAnsi="Times New Roman" w:cs="Times New Roman"/>
          <w:sz w:val="28"/>
          <w:szCs w:val="28"/>
        </w:rPr>
        <w:t>Причинами неисполнения плановых показателей в основном являлись:</w:t>
      </w:r>
      <w:r w:rsidR="00DE6EF5">
        <w:rPr>
          <w:sz w:val="28"/>
          <w:szCs w:val="28"/>
        </w:rPr>
        <w:t xml:space="preserve"> </w:t>
      </w:r>
    </w:p>
    <w:p w:rsidR="00DE6EF5" w:rsidRDefault="00DE6EF5" w:rsidP="005A0D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D52DE8">
        <w:rPr>
          <w:rFonts w:ascii="Times New Roman" w:hAnsi="Times New Roman" w:cs="Times New Roman"/>
          <w:sz w:val="28"/>
          <w:szCs w:val="28"/>
        </w:rPr>
        <w:t xml:space="preserve"> не проведения планируемых расходов по ремонту системы коммунальной инфраструктуры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 18.02.2011г. №2 с </w:t>
      </w:r>
      <w:r w:rsidR="003008F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008F1">
        <w:rPr>
          <w:rFonts w:ascii="Times New Roman" w:hAnsi="Times New Roman" w:cs="Times New Roman"/>
          <w:sz w:val="28"/>
          <w:szCs w:val="28"/>
        </w:rPr>
        <w:t>Карелводоканал</w:t>
      </w:r>
      <w:proofErr w:type="spellEnd"/>
      <w:r w:rsidR="00300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008F1">
        <w:rPr>
          <w:rFonts w:ascii="Times New Roman" w:hAnsi="Times New Roman" w:cs="Times New Roman"/>
          <w:sz w:val="28"/>
          <w:szCs w:val="28"/>
        </w:rPr>
        <w:t xml:space="preserve">е представлены </w:t>
      </w:r>
      <w:r w:rsidR="002E5469">
        <w:rPr>
          <w:rFonts w:ascii="Times New Roman" w:hAnsi="Times New Roman" w:cs="Times New Roman"/>
          <w:sz w:val="28"/>
          <w:szCs w:val="28"/>
        </w:rPr>
        <w:t>документы на выполнение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EF5" w:rsidRDefault="00DE6EF5" w:rsidP="005A0D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освоены средства на приобретение уборочной техники, в связи с несогласование конкурса администрацией Сортавальского муниципального района, а в дальнейшем принятия Решения Правительством РФ о запрете покупки иностранной техники;</w:t>
      </w:r>
    </w:p>
    <w:p w:rsidR="00C47E59" w:rsidRDefault="00DE6EF5" w:rsidP="005A0D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освоены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газификации</w:t>
      </w:r>
      <w:r w:rsidR="00C47E59">
        <w:rPr>
          <w:rFonts w:ascii="Times New Roman" w:hAnsi="Times New Roman" w:cs="Times New Roman"/>
          <w:sz w:val="28"/>
          <w:szCs w:val="28"/>
        </w:rPr>
        <w:t xml:space="preserve">, предусмотренные поручением Министерства строительства, ЖКХ и энергетики РК для реализации Адресной программы проектно-изыскательских работ по объектам газификации муниципальной собственности Северного </w:t>
      </w:r>
      <w:proofErr w:type="spellStart"/>
      <w:r w:rsidR="00C47E59">
        <w:rPr>
          <w:rFonts w:ascii="Times New Roman" w:hAnsi="Times New Roman" w:cs="Times New Roman"/>
          <w:sz w:val="28"/>
          <w:szCs w:val="28"/>
        </w:rPr>
        <w:t>Приладожья</w:t>
      </w:r>
      <w:proofErr w:type="spellEnd"/>
      <w:r w:rsidR="00C47E59">
        <w:rPr>
          <w:rFonts w:ascii="Times New Roman" w:hAnsi="Times New Roman" w:cs="Times New Roman"/>
          <w:sz w:val="28"/>
          <w:szCs w:val="28"/>
        </w:rPr>
        <w:t>.</w:t>
      </w:r>
    </w:p>
    <w:p w:rsidR="008C4F4B" w:rsidRPr="009A0218" w:rsidRDefault="00C47E59" w:rsidP="005A0DEF">
      <w:pPr>
        <w:pStyle w:val="ab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4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разделу 0503 «Благоустройство» </w:t>
      </w:r>
      <w:r w:rsidRPr="00C47E59">
        <w:rPr>
          <w:rFonts w:ascii="Times New Roman" w:hAnsi="Times New Roman" w:cs="Times New Roman"/>
          <w:sz w:val="28"/>
          <w:szCs w:val="28"/>
        </w:rPr>
        <w:t xml:space="preserve">исполнение расходов было </w:t>
      </w:r>
      <w:r w:rsidRPr="009A0218">
        <w:rPr>
          <w:rFonts w:ascii="Times New Roman" w:hAnsi="Times New Roman" w:cs="Times New Roman"/>
          <w:sz w:val="28"/>
          <w:szCs w:val="28"/>
        </w:rPr>
        <w:t xml:space="preserve">осуществлено на </w:t>
      </w:r>
      <w:r w:rsidR="00006D41" w:rsidRPr="009A0218">
        <w:rPr>
          <w:rFonts w:ascii="Times New Roman" w:hAnsi="Times New Roman" w:cs="Times New Roman"/>
          <w:sz w:val="28"/>
          <w:szCs w:val="28"/>
        </w:rPr>
        <w:t>88,0</w:t>
      </w:r>
      <w:r w:rsidR="001E2C22" w:rsidRPr="009A021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06D41" w:rsidRPr="009A0218">
        <w:rPr>
          <w:rFonts w:ascii="Times New Roman" w:hAnsi="Times New Roman" w:cs="Times New Roman"/>
          <w:sz w:val="28"/>
          <w:szCs w:val="28"/>
        </w:rPr>
        <w:t xml:space="preserve"> </w:t>
      </w:r>
      <w:r w:rsidRPr="009A0218">
        <w:rPr>
          <w:rFonts w:ascii="Times New Roman" w:hAnsi="Times New Roman" w:cs="Times New Roman"/>
          <w:sz w:val="28"/>
          <w:szCs w:val="28"/>
        </w:rPr>
        <w:t>от плановых назначений</w:t>
      </w:r>
      <w:r w:rsidR="008C0D45">
        <w:rPr>
          <w:rFonts w:ascii="Times New Roman" w:hAnsi="Times New Roman" w:cs="Times New Roman"/>
          <w:sz w:val="28"/>
          <w:szCs w:val="28"/>
        </w:rPr>
        <w:t>,</w:t>
      </w:r>
      <w:r w:rsidR="009C0222" w:rsidRPr="009A0218">
        <w:rPr>
          <w:rFonts w:ascii="Times New Roman" w:hAnsi="Times New Roman" w:cs="Times New Roman"/>
          <w:sz w:val="28"/>
          <w:szCs w:val="28"/>
        </w:rPr>
        <w:t xml:space="preserve"> </w:t>
      </w:r>
      <w:r w:rsidR="009A0218" w:rsidRPr="009A0218">
        <w:rPr>
          <w:rFonts w:ascii="Times New Roman" w:hAnsi="Times New Roman" w:cs="Times New Roman"/>
          <w:sz w:val="28"/>
          <w:szCs w:val="28"/>
        </w:rPr>
        <w:t>так как бюджетные обязательства по текущему содержанию и эксплуатации линий электропередач и электроустановок уличного освещения на территории Сортавальского городского поселения, по текущему содержанию тротуаров приняты в пределах утвержденных бюджетных ассигнований, расходы за декабрь приняты в январе 2015 года.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="00EA5AAD">
        <w:rPr>
          <w:sz w:val="28"/>
          <w:szCs w:val="28"/>
        </w:rPr>
        <w:t xml:space="preserve">«Обслуживание муниципального долга» </w:t>
      </w:r>
      <w:r>
        <w:rPr>
          <w:sz w:val="28"/>
          <w:szCs w:val="28"/>
        </w:rPr>
        <w:t xml:space="preserve">исполнение расходов ниже </w:t>
      </w:r>
      <w:r w:rsidR="00EA5AAD">
        <w:rPr>
          <w:sz w:val="28"/>
          <w:szCs w:val="28"/>
        </w:rPr>
        <w:t>70%</w:t>
      </w:r>
      <w:r>
        <w:rPr>
          <w:sz w:val="28"/>
          <w:szCs w:val="28"/>
        </w:rPr>
        <w:t>. Причин</w:t>
      </w:r>
      <w:r w:rsidR="00EA5AAD">
        <w:rPr>
          <w:sz w:val="28"/>
          <w:szCs w:val="28"/>
        </w:rPr>
        <w:t>ой неисполнения планового</w:t>
      </w:r>
      <w:r>
        <w:rPr>
          <w:sz w:val="28"/>
          <w:szCs w:val="28"/>
        </w:rPr>
        <w:t xml:space="preserve"> показател</w:t>
      </w:r>
      <w:r w:rsidR="00EA5AAD">
        <w:rPr>
          <w:sz w:val="28"/>
          <w:szCs w:val="28"/>
        </w:rPr>
        <w:t>я</w:t>
      </w:r>
      <w:r>
        <w:rPr>
          <w:sz w:val="28"/>
          <w:szCs w:val="28"/>
        </w:rPr>
        <w:t xml:space="preserve"> яв</w:t>
      </w:r>
      <w:r w:rsidR="00EA5AAD">
        <w:rPr>
          <w:sz w:val="28"/>
          <w:szCs w:val="28"/>
        </w:rPr>
        <w:t>илось отсутствие участников</w:t>
      </w:r>
      <w:r w:rsidR="00C339DE">
        <w:rPr>
          <w:sz w:val="28"/>
          <w:szCs w:val="28"/>
        </w:rPr>
        <w:t xml:space="preserve"> - банков</w:t>
      </w:r>
      <w:r w:rsidR="00EA5AAD">
        <w:rPr>
          <w:sz w:val="28"/>
          <w:szCs w:val="28"/>
        </w:rPr>
        <w:t xml:space="preserve"> на конкурс</w:t>
      </w:r>
      <w:r w:rsidR="002E5469">
        <w:rPr>
          <w:sz w:val="28"/>
          <w:szCs w:val="28"/>
        </w:rPr>
        <w:t>е</w:t>
      </w:r>
      <w:r w:rsidR="00EA5AAD">
        <w:rPr>
          <w:sz w:val="28"/>
          <w:szCs w:val="28"/>
        </w:rPr>
        <w:t xml:space="preserve"> по </w:t>
      </w:r>
      <w:r w:rsidR="00C339DE">
        <w:rPr>
          <w:sz w:val="28"/>
          <w:szCs w:val="28"/>
        </w:rPr>
        <w:t>предоставлению</w:t>
      </w:r>
      <w:r w:rsidR="00EA5AAD">
        <w:rPr>
          <w:sz w:val="28"/>
          <w:szCs w:val="28"/>
        </w:rPr>
        <w:t xml:space="preserve"> кредита.</w:t>
      </w:r>
    </w:p>
    <w:p w:rsidR="00EE1916" w:rsidRPr="00B8457A" w:rsidRDefault="00B8457A" w:rsidP="00B8457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57A">
        <w:rPr>
          <w:rFonts w:ascii="Times New Roman" w:hAnsi="Times New Roman" w:cs="Times New Roman"/>
          <w:sz w:val="28"/>
          <w:szCs w:val="28"/>
        </w:rPr>
        <w:t>По</w:t>
      </w:r>
      <w:r w:rsidR="00EE1916" w:rsidRPr="00B8457A">
        <w:rPr>
          <w:rFonts w:ascii="Times New Roman" w:hAnsi="Times New Roman" w:cs="Times New Roman"/>
          <w:sz w:val="28"/>
          <w:szCs w:val="28"/>
        </w:rPr>
        <w:t xml:space="preserve"> разделу 0100 «Общегосударственные расходы» исполнение расходов было осуществлено на 89,6 процентов от плановых назначений Причинами неисполнения плановых показателей являлись: </w:t>
      </w:r>
    </w:p>
    <w:p w:rsidR="00B8457A" w:rsidRDefault="00EE1916" w:rsidP="00B8457A">
      <w:pPr>
        <w:jc w:val="both"/>
        <w:rPr>
          <w:sz w:val="28"/>
          <w:szCs w:val="28"/>
        </w:rPr>
      </w:pPr>
      <w:r w:rsidRPr="00B8457A">
        <w:rPr>
          <w:sz w:val="28"/>
          <w:szCs w:val="28"/>
          <w:lang w:eastAsia="en-US"/>
        </w:rPr>
        <w:t xml:space="preserve">- </w:t>
      </w:r>
      <w:r w:rsidR="000C26D2" w:rsidRPr="00B8457A">
        <w:rPr>
          <w:sz w:val="28"/>
          <w:szCs w:val="28"/>
          <w:lang w:eastAsia="en-US"/>
        </w:rPr>
        <w:t>п</w:t>
      </w:r>
      <w:r w:rsidRPr="00B8457A">
        <w:rPr>
          <w:sz w:val="28"/>
          <w:szCs w:val="28"/>
          <w:lang w:eastAsia="en-US"/>
        </w:rPr>
        <w:t xml:space="preserve">о подразделу </w:t>
      </w:r>
      <w:r w:rsidR="000C26D2" w:rsidRPr="00B8457A">
        <w:rPr>
          <w:sz w:val="28"/>
          <w:szCs w:val="28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="00B8457A" w:rsidRPr="00C47E59">
        <w:rPr>
          <w:sz w:val="28"/>
          <w:szCs w:val="28"/>
        </w:rPr>
        <w:t xml:space="preserve">исполнение расходов было </w:t>
      </w:r>
      <w:r w:rsidR="00B8457A" w:rsidRPr="00B8457A">
        <w:rPr>
          <w:sz w:val="28"/>
          <w:szCs w:val="28"/>
        </w:rPr>
        <w:t>осуществлено на 93,7 процента от плановых назначений по причин</w:t>
      </w:r>
      <w:r w:rsidR="00B8457A">
        <w:rPr>
          <w:sz w:val="28"/>
          <w:szCs w:val="28"/>
        </w:rPr>
        <w:t>ам</w:t>
      </w:r>
      <w:r w:rsidR="00B8457A" w:rsidRPr="00B8457A">
        <w:rPr>
          <w:sz w:val="28"/>
          <w:szCs w:val="28"/>
        </w:rPr>
        <w:t xml:space="preserve">: </w:t>
      </w:r>
      <w:r w:rsidR="000C26D2" w:rsidRPr="00B8457A">
        <w:rPr>
          <w:sz w:val="28"/>
          <w:szCs w:val="28"/>
        </w:rPr>
        <w:t>не освоены средства на компенсацию транспортных услуг и проживанию в командировках в связи с проездом на служебном транспорте и непродолжительностью командировок; не в полном объеме освоены средства на приобретение запчастей для ремонта оргтехники в связи с отсутствием необходимости; бюджетные обязательства по коммунальным услугам приняты в пределах утвержденных ассигнований, кассовые расходы за декабрь 2014 года проведены в январе 2015 года; в связи с резким ростом потребительских цен не приобретены ос</w:t>
      </w:r>
      <w:r w:rsidR="00B8457A">
        <w:rPr>
          <w:sz w:val="28"/>
          <w:szCs w:val="28"/>
        </w:rPr>
        <w:t>новные средства в полном объеме;</w:t>
      </w:r>
    </w:p>
    <w:p w:rsidR="00B8457A" w:rsidRPr="00957924" w:rsidRDefault="00B8457A" w:rsidP="00B8457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457A">
        <w:rPr>
          <w:rFonts w:ascii="Times New Roman" w:hAnsi="Times New Roman" w:cs="Times New Roman"/>
          <w:sz w:val="28"/>
          <w:szCs w:val="28"/>
        </w:rPr>
        <w:t>- 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59">
        <w:rPr>
          <w:rFonts w:ascii="Times New Roman" w:hAnsi="Times New Roman" w:cs="Times New Roman"/>
          <w:sz w:val="28"/>
          <w:szCs w:val="28"/>
        </w:rPr>
        <w:t xml:space="preserve">исполнение расходов было </w:t>
      </w:r>
      <w:r w:rsidRPr="00B8457A">
        <w:rPr>
          <w:rFonts w:ascii="Times New Roman" w:hAnsi="Times New Roman" w:cs="Times New Roman"/>
          <w:sz w:val="28"/>
          <w:szCs w:val="28"/>
        </w:rPr>
        <w:t xml:space="preserve">осуществлено на </w:t>
      </w:r>
      <w:r>
        <w:rPr>
          <w:rFonts w:ascii="Times New Roman" w:hAnsi="Times New Roman" w:cs="Times New Roman"/>
          <w:sz w:val="28"/>
          <w:szCs w:val="28"/>
        </w:rPr>
        <w:t xml:space="preserve">63,9 </w:t>
      </w:r>
      <w:r w:rsidRPr="00B8457A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57A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8457A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E6EF5">
        <w:rPr>
          <w:rFonts w:ascii="Times New Roman" w:hAnsi="Times New Roman" w:cs="Times New Roman"/>
          <w:sz w:val="28"/>
          <w:szCs w:val="28"/>
        </w:rPr>
        <w:t>неисполнения плановых показателей в основном являлись:</w:t>
      </w:r>
      <w:r>
        <w:rPr>
          <w:rFonts w:ascii="Times New Roman" w:hAnsi="Times New Roman" w:cs="Times New Roman"/>
          <w:sz w:val="28"/>
          <w:szCs w:val="28"/>
        </w:rPr>
        <w:t xml:space="preserve"> снизился объем потребления коммунальных услуг имущества казны; не проведен планируемый ремонт объектов казны</w:t>
      </w:r>
      <w:r w:rsidR="00957924">
        <w:rPr>
          <w:rFonts w:ascii="Times New Roman" w:hAnsi="Times New Roman" w:cs="Times New Roman"/>
          <w:sz w:val="28"/>
          <w:szCs w:val="28"/>
        </w:rPr>
        <w:t xml:space="preserve">; в связи с длительными </w:t>
      </w:r>
      <w:r w:rsidR="00957924" w:rsidRPr="00957924">
        <w:rPr>
          <w:rFonts w:ascii="Times New Roman" w:hAnsi="Times New Roman" w:cs="Times New Roman"/>
          <w:sz w:val="28"/>
          <w:szCs w:val="28"/>
        </w:rPr>
        <w:t>конкурсными процедурами договор на охрану объектов имущества казны заключен на срок менее, чем был запланирован.</w:t>
      </w:r>
    </w:p>
    <w:p w:rsidR="009C0222" w:rsidRDefault="00957924" w:rsidP="009C022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57A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57A">
        <w:rPr>
          <w:rFonts w:ascii="Times New Roman" w:hAnsi="Times New Roman" w:cs="Times New Roman"/>
          <w:sz w:val="28"/>
          <w:szCs w:val="28"/>
        </w:rPr>
        <w:t xml:space="preserve">00 </w:t>
      </w:r>
      <w:r w:rsidRPr="00957924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57A">
        <w:rPr>
          <w:rFonts w:ascii="Times New Roman" w:hAnsi="Times New Roman" w:cs="Times New Roman"/>
          <w:sz w:val="28"/>
          <w:szCs w:val="28"/>
        </w:rPr>
        <w:t xml:space="preserve"> исполнение расходов было </w:t>
      </w:r>
      <w:r>
        <w:rPr>
          <w:rFonts w:ascii="Times New Roman" w:hAnsi="Times New Roman" w:cs="Times New Roman"/>
          <w:sz w:val="28"/>
          <w:szCs w:val="28"/>
        </w:rPr>
        <w:t>осуществлено на 78,4</w:t>
      </w:r>
      <w:r w:rsidRPr="00B8457A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57A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7A">
        <w:rPr>
          <w:rFonts w:ascii="Times New Roman" w:hAnsi="Times New Roman" w:cs="Times New Roman"/>
          <w:sz w:val="28"/>
          <w:szCs w:val="28"/>
        </w:rPr>
        <w:t xml:space="preserve"> </w:t>
      </w:r>
      <w:r w:rsidRPr="00957924">
        <w:rPr>
          <w:rFonts w:ascii="Times New Roman" w:hAnsi="Times New Roman" w:cs="Times New Roman"/>
          <w:sz w:val="28"/>
          <w:szCs w:val="28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59">
        <w:rPr>
          <w:rFonts w:ascii="Times New Roman" w:hAnsi="Times New Roman" w:cs="Times New Roman"/>
          <w:sz w:val="28"/>
          <w:szCs w:val="28"/>
        </w:rPr>
        <w:t xml:space="preserve">исполнение расходов было </w:t>
      </w:r>
      <w:r w:rsidRPr="00B8457A">
        <w:rPr>
          <w:rFonts w:ascii="Times New Roman" w:hAnsi="Times New Roman" w:cs="Times New Roman"/>
          <w:sz w:val="28"/>
          <w:szCs w:val="28"/>
        </w:rPr>
        <w:t xml:space="preserve">осуществлено на </w:t>
      </w:r>
      <w:r>
        <w:rPr>
          <w:rFonts w:ascii="Times New Roman" w:hAnsi="Times New Roman" w:cs="Times New Roman"/>
          <w:sz w:val="28"/>
          <w:szCs w:val="28"/>
        </w:rPr>
        <w:t xml:space="preserve">97,6 </w:t>
      </w:r>
      <w:r w:rsidRPr="00B8457A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57A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924">
        <w:rPr>
          <w:sz w:val="28"/>
          <w:szCs w:val="28"/>
        </w:rPr>
        <w:t xml:space="preserve"> </w:t>
      </w:r>
      <w:r w:rsidRPr="00DD3E69">
        <w:rPr>
          <w:rFonts w:ascii="Times New Roman" w:hAnsi="Times New Roman" w:cs="Times New Roman"/>
          <w:sz w:val="28"/>
          <w:szCs w:val="28"/>
        </w:rPr>
        <w:t xml:space="preserve">Причиной неисполнения планового показателя явилось меньшая стоимость приобретенной </w:t>
      </w:r>
      <w:proofErr w:type="spellStart"/>
      <w:r w:rsidRPr="00DD3E69">
        <w:rPr>
          <w:rFonts w:ascii="Times New Roman" w:hAnsi="Times New Roman" w:cs="Times New Roman"/>
          <w:sz w:val="28"/>
          <w:szCs w:val="28"/>
        </w:rPr>
        <w:t>электосирены</w:t>
      </w:r>
      <w:proofErr w:type="spellEnd"/>
      <w:r w:rsidRPr="00DD3E69">
        <w:rPr>
          <w:rFonts w:ascii="Times New Roman" w:hAnsi="Times New Roman" w:cs="Times New Roman"/>
          <w:sz w:val="28"/>
          <w:szCs w:val="28"/>
        </w:rPr>
        <w:t xml:space="preserve"> по сравнению с планируемой.</w:t>
      </w:r>
      <w:r w:rsidR="00DD3E69">
        <w:rPr>
          <w:rFonts w:ascii="Times New Roman" w:hAnsi="Times New Roman" w:cs="Times New Roman"/>
          <w:sz w:val="28"/>
          <w:szCs w:val="28"/>
        </w:rPr>
        <w:t xml:space="preserve"> По подразделу 0314</w:t>
      </w:r>
      <w:r w:rsidR="00DD3E69">
        <w:rPr>
          <w:rFonts w:ascii="Times New Roman" w:hAnsi="Times New Roman" w:cs="Times New Roman"/>
          <w:sz w:val="20"/>
          <w:szCs w:val="20"/>
        </w:rPr>
        <w:t xml:space="preserve"> </w:t>
      </w:r>
      <w:r w:rsidR="00DD3E69" w:rsidRPr="00DD3E69">
        <w:rPr>
          <w:rFonts w:ascii="Times New Roman" w:hAnsi="Times New Roman" w:cs="Times New Roman"/>
          <w:sz w:val="28"/>
          <w:szCs w:val="28"/>
        </w:rPr>
        <w:t>«Другие вопросы в области национальной безопасности и правоохранительной деятельности</w:t>
      </w:r>
      <w:r w:rsidR="00DD3E69">
        <w:rPr>
          <w:rFonts w:ascii="Times New Roman" w:hAnsi="Times New Roman" w:cs="Times New Roman"/>
          <w:sz w:val="28"/>
          <w:szCs w:val="28"/>
        </w:rPr>
        <w:t xml:space="preserve">» </w:t>
      </w:r>
      <w:r w:rsidR="00DD3E69" w:rsidRPr="00B8457A">
        <w:rPr>
          <w:rFonts w:ascii="Times New Roman" w:hAnsi="Times New Roman" w:cs="Times New Roman"/>
          <w:sz w:val="28"/>
          <w:szCs w:val="28"/>
        </w:rPr>
        <w:t xml:space="preserve">исполнение расходов было </w:t>
      </w:r>
      <w:r w:rsidR="00DD3E69">
        <w:rPr>
          <w:rFonts w:ascii="Times New Roman" w:hAnsi="Times New Roman" w:cs="Times New Roman"/>
          <w:sz w:val="28"/>
          <w:szCs w:val="28"/>
        </w:rPr>
        <w:t>осуществлено на 68,8</w:t>
      </w:r>
      <w:r w:rsidR="00DD3E69" w:rsidRPr="00B8457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D3E69">
        <w:rPr>
          <w:rFonts w:ascii="Times New Roman" w:hAnsi="Times New Roman" w:cs="Times New Roman"/>
          <w:sz w:val="28"/>
          <w:szCs w:val="28"/>
        </w:rPr>
        <w:t>а</w:t>
      </w:r>
      <w:r w:rsidR="00DD3E69" w:rsidRPr="00B8457A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DD3E69">
        <w:rPr>
          <w:rFonts w:ascii="Times New Roman" w:hAnsi="Times New Roman" w:cs="Times New Roman"/>
          <w:sz w:val="28"/>
          <w:szCs w:val="28"/>
        </w:rPr>
        <w:t xml:space="preserve"> по причине приобретения противопожарного оборудования в меньшем объеме в связи с отсутствием необходимых запчастей у поставщика.</w:t>
      </w:r>
    </w:p>
    <w:p w:rsidR="009A0218" w:rsidRDefault="0044585F" w:rsidP="009C022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22">
        <w:rPr>
          <w:rFonts w:ascii="Times New Roman" w:hAnsi="Times New Roman" w:cs="Times New Roman"/>
          <w:sz w:val="28"/>
          <w:szCs w:val="28"/>
        </w:rPr>
        <w:t xml:space="preserve">По разделу 0400 «Национальная экономика» исполнение расходов было осуществлено на 80,4 процента от плановых назначений Причинами неисполнения плановых показателей являлись: </w:t>
      </w:r>
    </w:p>
    <w:p w:rsidR="009C0222" w:rsidRDefault="009A0218" w:rsidP="009A021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85F" w:rsidRPr="009C0222">
        <w:rPr>
          <w:rFonts w:ascii="Times New Roman" w:hAnsi="Times New Roman" w:cs="Times New Roman"/>
          <w:sz w:val="28"/>
          <w:szCs w:val="28"/>
        </w:rPr>
        <w:t>по подразделу 0409</w:t>
      </w:r>
      <w:r w:rsidR="009C0222">
        <w:rPr>
          <w:rFonts w:ascii="Times New Roman" w:hAnsi="Times New Roman" w:cs="Times New Roman"/>
          <w:sz w:val="28"/>
          <w:szCs w:val="28"/>
        </w:rPr>
        <w:t xml:space="preserve"> </w:t>
      </w:r>
      <w:r w:rsidR="0044585F" w:rsidRPr="009C0222">
        <w:rPr>
          <w:rFonts w:ascii="Times New Roman" w:hAnsi="Times New Roman" w:cs="Times New Roman"/>
          <w:sz w:val="28"/>
          <w:szCs w:val="28"/>
        </w:rPr>
        <w:t>«Дорожное хозяйство (дорожные фонды)</w:t>
      </w:r>
      <w:r w:rsidR="009C0222">
        <w:rPr>
          <w:rFonts w:ascii="Times New Roman" w:hAnsi="Times New Roman" w:cs="Times New Roman"/>
          <w:sz w:val="28"/>
          <w:szCs w:val="28"/>
        </w:rPr>
        <w:t>»</w:t>
      </w:r>
      <w:r w:rsidR="0044585F" w:rsidRPr="009C0222">
        <w:rPr>
          <w:rFonts w:ascii="Times New Roman" w:hAnsi="Times New Roman" w:cs="Times New Roman"/>
          <w:sz w:val="28"/>
          <w:szCs w:val="28"/>
        </w:rPr>
        <w:t xml:space="preserve"> исполнение расходов было осуществлено на 81,4 процента от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по причинам:</w:t>
      </w:r>
      <w:r w:rsidR="0044585F" w:rsidRPr="009C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585F" w:rsidRPr="009C0222">
        <w:rPr>
          <w:rFonts w:ascii="Times New Roman" w:hAnsi="Times New Roman" w:cs="Times New Roman"/>
          <w:sz w:val="28"/>
          <w:szCs w:val="28"/>
        </w:rPr>
        <w:t>ыполнение работ по содержанию дорог за декабрь 2014 года предъявлено к оплате в январе 2015 года, бюджетные обязательства приняты согласно утвержденных бюджетных ассигнований; приобретение дорожных знаков меньше запланированного объема; не проведена конкурсная процедура на изготовление технических паспортов на дороги, расположенные в границах Сортавальского городского поселения;</w:t>
      </w:r>
      <w:r w:rsidR="009C0222" w:rsidRPr="009C0222">
        <w:rPr>
          <w:sz w:val="28"/>
          <w:szCs w:val="28"/>
        </w:rPr>
        <w:t xml:space="preserve"> </w:t>
      </w:r>
      <w:r w:rsidR="009C0222" w:rsidRPr="009A0218">
        <w:rPr>
          <w:rFonts w:ascii="Times New Roman" w:hAnsi="Times New Roman" w:cs="Times New Roman"/>
          <w:sz w:val="28"/>
          <w:szCs w:val="28"/>
        </w:rPr>
        <w:t>не проведены процедуры на разработку проектно-сметной документации на строительство уличной сети на земельных участках семьям, имеющим 3-х и более детей в связи с большим объемом подготовительных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218" w:rsidRPr="009A0218" w:rsidRDefault="009A0218" w:rsidP="009A021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0218">
        <w:rPr>
          <w:rFonts w:ascii="Times New Roman" w:hAnsi="Times New Roman" w:cs="Times New Roman"/>
          <w:sz w:val="28"/>
          <w:szCs w:val="28"/>
        </w:rPr>
        <w:t>- по подразделу 0412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18">
        <w:rPr>
          <w:rFonts w:ascii="Times New Roman" w:hAnsi="Times New Roman" w:cs="Times New Roman"/>
          <w:sz w:val="28"/>
          <w:szCs w:val="28"/>
        </w:rPr>
        <w:t xml:space="preserve">«Другие вопросы в области национальной экономики» исполнение расходов было осуществлено на 76,3 процента от плановых назначений по причинам: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0218">
        <w:rPr>
          <w:rFonts w:ascii="Times New Roman" w:hAnsi="Times New Roman" w:cs="Times New Roman"/>
          <w:sz w:val="28"/>
          <w:szCs w:val="28"/>
        </w:rPr>
        <w:t xml:space="preserve"> связи с нахождением в отпуске по уходу за ребенком до 3-х лет трёх сотрудников сложилась экономия по з/плате и ЕСН, не все сотрудники воспользовались правом оплаты проезда в отпуск и обратно;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9A0218">
        <w:rPr>
          <w:rFonts w:ascii="Times New Roman" w:hAnsi="Times New Roman" w:cs="Times New Roman"/>
          <w:sz w:val="28"/>
          <w:szCs w:val="28"/>
        </w:rPr>
        <w:t xml:space="preserve"> проводились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18">
        <w:rPr>
          <w:rFonts w:ascii="Times New Roman" w:hAnsi="Times New Roman" w:cs="Times New Roman"/>
          <w:sz w:val="28"/>
          <w:szCs w:val="28"/>
        </w:rPr>
        <w:t>Сортавала</w:t>
      </w:r>
      <w:r>
        <w:rPr>
          <w:rFonts w:ascii="Times New Roman" w:hAnsi="Times New Roman" w:cs="Times New Roman"/>
          <w:sz w:val="28"/>
          <w:szCs w:val="28"/>
        </w:rPr>
        <w:t xml:space="preserve">, а не в </w:t>
      </w:r>
      <w:r w:rsidRPr="009A021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Петрозаводске, как планировалось</w:t>
      </w:r>
      <w:r w:rsidRPr="009A0218">
        <w:rPr>
          <w:rFonts w:ascii="Times New Roman" w:hAnsi="Times New Roman" w:cs="Times New Roman"/>
          <w:sz w:val="28"/>
          <w:szCs w:val="28"/>
        </w:rPr>
        <w:t>, в связи с этим не освоены средства командировочных расходов на проезд и проживание; по услугам связи и коммунальным расходам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18">
        <w:rPr>
          <w:rFonts w:ascii="Times New Roman" w:hAnsi="Times New Roman" w:cs="Times New Roman"/>
          <w:sz w:val="28"/>
          <w:szCs w:val="28"/>
        </w:rPr>
        <w:t xml:space="preserve"> расходы за декабрь 2014 года предъявлены к оплате в январе 2015г.; в связи с приобретением новых картриджей уменьшились расходы по их заправке; канцелярские товары приобретены по более низким ценам.  </w:t>
      </w:r>
    </w:p>
    <w:p w:rsidR="0044585F" w:rsidRDefault="009A0218" w:rsidP="009A021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56">
        <w:rPr>
          <w:rFonts w:ascii="Times New Roman" w:hAnsi="Times New Roman" w:cs="Times New Roman"/>
          <w:sz w:val="28"/>
          <w:szCs w:val="28"/>
        </w:rPr>
        <w:t>По разделу 0800 «Культура</w:t>
      </w:r>
      <w:r w:rsidR="00525A56" w:rsidRPr="00525A56">
        <w:rPr>
          <w:rFonts w:ascii="Times New Roman" w:hAnsi="Times New Roman" w:cs="Times New Roman"/>
          <w:sz w:val="28"/>
          <w:szCs w:val="28"/>
        </w:rPr>
        <w:t xml:space="preserve"> и кинематография</w:t>
      </w:r>
      <w:r w:rsidRPr="00525A56">
        <w:rPr>
          <w:rFonts w:ascii="Times New Roman" w:hAnsi="Times New Roman" w:cs="Times New Roman"/>
          <w:sz w:val="28"/>
          <w:szCs w:val="28"/>
        </w:rPr>
        <w:t>»</w:t>
      </w:r>
      <w:r w:rsidR="00525A56" w:rsidRPr="00525A56">
        <w:rPr>
          <w:rFonts w:ascii="Times New Roman" w:hAnsi="Times New Roman" w:cs="Times New Roman"/>
          <w:sz w:val="28"/>
          <w:szCs w:val="28"/>
        </w:rPr>
        <w:t xml:space="preserve"> исполнение расходов по подразделу 0801 «Культура» в объеме 97,8 процента от утвержденных </w:t>
      </w:r>
      <w:r w:rsidR="00525A56" w:rsidRPr="00525A56">
        <w:rPr>
          <w:rFonts w:ascii="Times New Roman" w:hAnsi="Times New Roman" w:cs="Times New Roman"/>
          <w:sz w:val="28"/>
          <w:szCs w:val="28"/>
        </w:rPr>
        <w:lastRenderedPageBreak/>
        <w:t>бюджетных назначений сложилось по причинам: не освоены в полном объеме расходы по командировочным расходам на оплату суточных, проезда и проживания с связи с отсутствием необходимости и переносом планируемых курсов повышения квалификации  из г. Петрозаводск в г. Сортавала; экономия расходов по услугам связи, расходы по услугам связи и коммунальным услугам за декабрь предъявлены к оплате в январе 2015 г.</w:t>
      </w:r>
    </w:p>
    <w:p w:rsidR="00525A56" w:rsidRDefault="00525A56" w:rsidP="00525A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разделу 10</w:t>
      </w:r>
      <w:r w:rsidRPr="00525A56">
        <w:rPr>
          <w:sz w:val="28"/>
          <w:szCs w:val="28"/>
        </w:rPr>
        <w:t>00 «</w:t>
      </w:r>
      <w:r>
        <w:rPr>
          <w:sz w:val="28"/>
          <w:szCs w:val="28"/>
        </w:rPr>
        <w:t>Социальная политика</w:t>
      </w:r>
      <w:r w:rsidRPr="00525A56">
        <w:rPr>
          <w:sz w:val="28"/>
          <w:szCs w:val="28"/>
        </w:rPr>
        <w:t xml:space="preserve">» исполнение расходов по подразделу </w:t>
      </w:r>
      <w:r>
        <w:rPr>
          <w:sz w:val="28"/>
          <w:szCs w:val="28"/>
        </w:rPr>
        <w:t>1003</w:t>
      </w:r>
      <w:r w:rsidRPr="00525A56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Социальное обеспечение населения</w:t>
      </w:r>
      <w:r w:rsidRPr="00525A56">
        <w:rPr>
          <w:sz w:val="28"/>
          <w:szCs w:val="28"/>
        </w:rPr>
        <w:t>» в объеме 9</w:t>
      </w:r>
      <w:r>
        <w:rPr>
          <w:sz w:val="28"/>
          <w:szCs w:val="28"/>
        </w:rPr>
        <w:t>2,4</w:t>
      </w:r>
      <w:r w:rsidRPr="00525A56">
        <w:rPr>
          <w:sz w:val="28"/>
          <w:szCs w:val="28"/>
        </w:rPr>
        <w:t xml:space="preserve"> процента от утвержденных бюджетных назначений </w:t>
      </w:r>
      <w:r>
        <w:rPr>
          <w:sz w:val="28"/>
          <w:szCs w:val="28"/>
        </w:rPr>
        <w:t>-  помощь (погорельцам) оказана в рамках фактически предъявленных расходов.</w:t>
      </w:r>
    </w:p>
    <w:p w:rsidR="00525A56" w:rsidRPr="00525A56" w:rsidRDefault="00525A56" w:rsidP="00525A56">
      <w:pPr>
        <w:ind w:firstLine="708"/>
        <w:rPr>
          <w:lang w:eastAsia="en-US"/>
        </w:rPr>
      </w:pPr>
      <w:r>
        <w:rPr>
          <w:sz w:val="28"/>
          <w:szCs w:val="28"/>
        </w:rPr>
        <w:t>По разделу 11</w:t>
      </w:r>
      <w:r w:rsidRPr="00525A56">
        <w:rPr>
          <w:sz w:val="28"/>
          <w:szCs w:val="28"/>
        </w:rPr>
        <w:t>00 «</w:t>
      </w:r>
      <w:r>
        <w:rPr>
          <w:sz w:val="28"/>
          <w:szCs w:val="28"/>
        </w:rPr>
        <w:t xml:space="preserve">Физическая культура и спорт» </w:t>
      </w:r>
      <w:r w:rsidRPr="00525A56">
        <w:rPr>
          <w:sz w:val="28"/>
          <w:szCs w:val="28"/>
        </w:rPr>
        <w:t xml:space="preserve">исполнение расходов по подразделу </w:t>
      </w:r>
      <w:r>
        <w:rPr>
          <w:sz w:val="28"/>
          <w:szCs w:val="28"/>
        </w:rPr>
        <w:t>1102</w:t>
      </w:r>
      <w:r w:rsidRPr="00525A56">
        <w:rPr>
          <w:sz w:val="28"/>
          <w:szCs w:val="28"/>
        </w:rPr>
        <w:t xml:space="preserve"> «</w:t>
      </w:r>
      <w:r>
        <w:rPr>
          <w:sz w:val="28"/>
          <w:szCs w:val="28"/>
        </w:rPr>
        <w:t>Массовый спорт</w:t>
      </w:r>
      <w:r w:rsidRPr="00525A56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84,8</w:t>
      </w:r>
      <w:r w:rsidRPr="00525A56">
        <w:rPr>
          <w:sz w:val="28"/>
          <w:szCs w:val="28"/>
        </w:rPr>
        <w:t xml:space="preserve"> процента от утвержденных бюджетных назначений</w:t>
      </w:r>
      <w:r w:rsidR="00566718">
        <w:rPr>
          <w:sz w:val="28"/>
          <w:szCs w:val="28"/>
        </w:rPr>
        <w:t xml:space="preserve"> – не состоялись запланированные выезды на спортивные соревнования.</w:t>
      </w:r>
      <w:r>
        <w:rPr>
          <w:lang w:eastAsia="en-US"/>
        </w:rPr>
        <w:tab/>
      </w:r>
    </w:p>
    <w:p w:rsidR="00EE1916" w:rsidRPr="00EE1916" w:rsidRDefault="00EE1916" w:rsidP="00461F03">
      <w:pPr>
        <w:ind w:left="1080"/>
        <w:rPr>
          <w:sz w:val="28"/>
          <w:szCs w:val="28"/>
        </w:rPr>
      </w:pPr>
    </w:p>
    <w:p w:rsidR="00C32049" w:rsidRDefault="00C32049" w:rsidP="00E57DCA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339DE">
        <w:rPr>
          <w:b/>
          <w:sz w:val="28"/>
          <w:szCs w:val="28"/>
        </w:rPr>
        <w:t>Дефицит (профицит) бюджета Сортавальского городского поселения и источники его финансирования.</w:t>
      </w:r>
    </w:p>
    <w:p w:rsidR="00C339DE" w:rsidRPr="00177904" w:rsidRDefault="00C339DE" w:rsidP="00177904">
      <w:pPr>
        <w:rPr>
          <w:b/>
          <w:sz w:val="28"/>
          <w:szCs w:val="28"/>
        </w:rPr>
      </w:pPr>
    </w:p>
    <w:p w:rsidR="00177904" w:rsidRDefault="00177904" w:rsidP="00177904">
      <w:pPr>
        <w:ind w:firstLine="708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о бюджете Сортавальского городского поселения на 2014 год дефицит бюджета утвержден в сумме 1050,0 тыс. руб. или 1,3 процента от общего объема доходов без учета безвозмездных поступлений.</w:t>
      </w:r>
    </w:p>
    <w:p w:rsidR="00177904" w:rsidRPr="00177904" w:rsidRDefault="00177904" w:rsidP="00832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Сортавальского </w:t>
      </w:r>
      <w:r w:rsidR="00832BD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2014 году решениями Совета Сортавальского городского поселения вносились изменения в основные характеристики бюджета,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увеличился на 6626,5 тыс. руб. или </w:t>
      </w:r>
      <w:r w:rsidR="001632D5">
        <w:rPr>
          <w:sz w:val="28"/>
          <w:szCs w:val="28"/>
        </w:rPr>
        <w:t>в 6,3 раза</w:t>
      </w:r>
      <w:r>
        <w:rPr>
          <w:sz w:val="28"/>
          <w:szCs w:val="28"/>
        </w:rPr>
        <w:t xml:space="preserve">. По отношению к общему объему доходов без учета безвозмездных поступлений дефицит бюджета увеличился на </w:t>
      </w:r>
      <w:r w:rsidR="001632D5">
        <w:rPr>
          <w:sz w:val="28"/>
          <w:szCs w:val="28"/>
        </w:rPr>
        <w:t>7,8</w:t>
      </w:r>
      <w:r>
        <w:rPr>
          <w:sz w:val="28"/>
          <w:szCs w:val="28"/>
        </w:rPr>
        <w:t xml:space="preserve"> пункта (с </w:t>
      </w:r>
      <w:r w:rsidR="001632D5">
        <w:rPr>
          <w:sz w:val="28"/>
          <w:szCs w:val="28"/>
        </w:rPr>
        <w:t>1,3</w:t>
      </w:r>
      <w:r>
        <w:rPr>
          <w:sz w:val="28"/>
          <w:szCs w:val="28"/>
        </w:rPr>
        <w:t xml:space="preserve">% до </w:t>
      </w:r>
      <w:r w:rsidR="001632D5">
        <w:rPr>
          <w:sz w:val="28"/>
          <w:szCs w:val="28"/>
        </w:rPr>
        <w:t>9,1</w:t>
      </w:r>
      <w:r>
        <w:rPr>
          <w:sz w:val="28"/>
          <w:szCs w:val="28"/>
        </w:rPr>
        <w:t xml:space="preserve">%). </w:t>
      </w:r>
    </w:p>
    <w:p w:rsidR="00C32049" w:rsidRPr="00D571BF" w:rsidRDefault="00C339DE" w:rsidP="0072324C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2014 году</w:t>
      </w:r>
      <w:r w:rsidR="00C32049" w:rsidRPr="00D571BF">
        <w:rPr>
          <w:sz w:val="28"/>
          <w:szCs w:val="28"/>
        </w:rPr>
        <w:t xml:space="preserve"> бюджет Сортавальского городского поселения был исполнен с профицитом. Фактически полученные доходы в сумме </w:t>
      </w:r>
      <w:r w:rsidRPr="00D571BF">
        <w:rPr>
          <w:sz w:val="28"/>
          <w:szCs w:val="28"/>
        </w:rPr>
        <w:t>77 841,4</w:t>
      </w:r>
      <w:r w:rsidR="00C32049" w:rsidRPr="00D571BF">
        <w:rPr>
          <w:sz w:val="28"/>
          <w:szCs w:val="28"/>
        </w:rPr>
        <w:t xml:space="preserve"> тыс. руб. превышают расходы бюджета, исполненные в сумме 6</w:t>
      </w:r>
      <w:r w:rsidRPr="00D571BF">
        <w:rPr>
          <w:sz w:val="28"/>
          <w:szCs w:val="28"/>
        </w:rPr>
        <w:t>2 182,9</w:t>
      </w:r>
      <w:r w:rsidR="00C32049" w:rsidRPr="00D571BF">
        <w:rPr>
          <w:sz w:val="28"/>
          <w:szCs w:val="28"/>
        </w:rPr>
        <w:t xml:space="preserve"> тыс. руб.  на сумму </w:t>
      </w:r>
      <w:r w:rsidRPr="00D571BF">
        <w:rPr>
          <w:sz w:val="28"/>
          <w:szCs w:val="28"/>
        </w:rPr>
        <w:t>15 658,2</w:t>
      </w:r>
      <w:r w:rsidR="00C32049" w:rsidRPr="00D571BF">
        <w:rPr>
          <w:sz w:val="28"/>
          <w:szCs w:val="28"/>
        </w:rPr>
        <w:t xml:space="preserve"> тыс. руб. </w:t>
      </w:r>
    </w:p>
    <w:p w:rsidR="00C32049" w:rsidRPr="00D571BF" w:rsidRDefault="00C32049" w:rsidP="0072324C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</w:t>
      </w:r>
      <w:r w:rsidR="00C339DE" w:rsidRPr="00D571BF">
        <w:rPr>
          <w:sz w:val="28"/>
          <w:szCs w:val="28"/>
        </w:rPr>
        <w:t xml:space="preserve">4 </w:t>
      </w:r>
      <w:r w:rsidRPr="00D571BF">
        <w:rPr>
          <w:sz w:val="28"/>
          <w:szCs w:val="28"/>
        </w:rPr>
        <w:t xml:space="preserve">году в бюджет Сортавальского городского поселения </w:t>
      </w:r>
      <w:r w:rsidR="00C339DE" w:rsidRPr="00D571BF">
        <w:rPr>
          <w:sz w:val="28"/>
          <w:szCs w:val="28"/>
        </w:rPr>
        <w:t>не привлекались</w:t>
      </w:r>
      <w:r w:rsidRPr="00D571BF">
        <w:rPr>
          <w:sz w:val="28"/>
          <w:szCs w:val="28"/>
        </w:rPr>
        <w:t xml:space="preserve"> источники внутреннего финансирования в виде кредитов</w:t>
      </w:r>
      <w:r w:rsidR="00CA7917" w:rsidRPr="00D571BF">
        <w:rPr>
          <w:sz w:val="28"/>
          <w:szCs w:val="28"/>
        </w:rPr>
        <w:t>.</w:t>
      </w:r>
      <w:r w:rsidRPr="00D571BF">
        <w:rPr>
          <w:sz w:val="28"/>
          <w:szCs w:val="28"/>
        </w:rPr>
        <w:t xml:space="preserve"> Возвращены из бюджета поселения кредиты кредитным организациям в сумме </w:t>
      </w:r>
      <w:r w:rsidR="00CA7917" w:rsidRPr="00D571BF">
        <w:rPr>
          <w:sz w:val="28"/>
          <w:szCs w:val="28"/>
        </w:rPr>
        <w:t xml:space="preserve">12 </w:t>
      </w:r>
      <w:r w:rsidRPr="00D571BF">
        <w:rPr>
          <w:sz w:val="28"/>
          <w:szCs w:val="28"/>
        </w:rPr>
        <w:t>500,0 тыс. руб.</w:t>
      </w:r>
      <w:r w:rsidR="00BC5B3F">
        <w:rPr>
          <w:sz w:val="28"/>
          <w:szCs w:val="28"/>
        </w:rPr>
        <w:t xml:space="preserve"> </w:t>
      </w:r>
      <w:r w:rsidRPr="00D571BF">
        <w:rPr>
          <w:sz w:val="28"/>
          <w:szCs w:val="28"/>
        </w:rPr>
        <w:t>Также в отчетном году из бюджета Сортавальского городского поселения были погашены бюджетные кредиты от других бюджетов бюджетной системы РФ в сумме 2</w:t>
      </w:r>
      <w:r w:rsidR="00D571BF">
        <w:rPr>
          <w:sz w:val="28"/>
          <w:szCs w:val="28"/>
        </w:rPr>
        <w:t xml:space="preserve"> 4</w:t>
      </w:r>
      <w:r w:rsidR="00BC5B3F">
        <w:rPr>
          <w:sz w:val="28"/>
          <w:szCs w:val="28"/>
        </w:rPr>
        <w:t>00,0 тыс. рублей.</w:t>
      </w:r>
      <w:r w:rsidRPr="00D571BF">
        <w:rPr>
          <w:sz w:val="28"/>
          <w:szCs w:val="28"/>
        </w:rPr>
        <w:t xml:space="preserve"> </w:t>
      </w:r>
    </w:p>
    <w:p w:rsidR="00C32049" w:rsidRPr="0072324C" w:rsidRDefault="00C32049" w:rsidP="0072324C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Таким образом, из бюджета поселения за счет сложившегося профицита были исполнены долговые обязательства на сумму 1</w:t>
      </w:r>
      <w:r w:rsidR="00BC5B3F">
        <w:rPr>
          <w:sz w:val="28"/>
          <w:szCs w:val="28"/>
        </w:rPr>
        <w:t>4 900,0</w:t>
      </w:r>
      <w:r w:rsidR="0072324C">
        <w:rPr>
          <w:sz w:val="28"/>
          <w:szCs w:val="28"/>
        </w:rPr>
        <w:t xml:space="preserve"> тыс. руб.</w:t>
      </w:r>
    </w:p>
    <w:p w:rsidR="00C32049" w:rsidRDefault="00C32049" w:rsidP="00C32049">
      <w:pPr>
        <w:jc w:val="both"/>
        <w:rPr>
          <w:sz w:val="24"/>
          <w:szCs w:val="24"/>
        </w:rPr>
      </w:pPr>
    </w:p>
    <w:p w:rsidR="0072324C" w:rsidRDefault="0072324C" w:rsidP="00C32049">
      <w:pPr>
        <w:jc w:val="both"/>
        <w:rPr>
          <w:sz w:val="24"/>
          <w:szCs w:val="24"/>
        </w:rPr>
      </w:pPr>
    </w:p>
    <w:p w:rsidR="0072324C" w:rsidRDefault="0072324C" w:rsidP="00C32049">
      <w:pPr>
        <w:jc w:val="both"/>
        <w:rPr>
          <w:sz w:val="24"/>
          <w:szCs w:val="24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Муниципальный долг</w:t>
      </w:r>
    </w:p>
    <w:p w:rsidR="00BC5B3F" w:rsidRDefault="00BC5B3F" w:rsidP="00BC5B3F">
      <w:pPr>
        <w:ind w:left="1080"/>
        <w:rPr>
          <w:b/>
          <w:sz w:val="28"/>
          <w:szCs w:val="28"/>
        </w:rPr>
      </w:pPr>
    </w:p>
    <w:p w:rsidR="00C32049" w:rsidRPr="003B340F" w:rsidRDefault="00C32049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>Статьей 2 решения Совета Сортавальского городского поселения от 2</w:t>
      </w:r>
      <w:r w:rsidR="00721DFD" w:rsidRPr="003B340F">
        <w:rPr>
          <w:sz w:val="28"/>
          <w:szCs w:val="28"/>
        </w:rPr>
        <w:t>7</w:t>
      </w:r>
      <w:r w:rsidRPr="003B340F">
        <w:rPr>
          <w:sz w:val="28"/>
          <w:szCs w:val="28"/>
        </w:rPr>
        <w:t>.12.201</w:t>
      </w:r>
      <w:r w:rsidR="00721DFD" w:rsidRPr="003B340F">
        <w:rPr>
          <w:sz w:val="28"/>
          <w:szCs w:val="28"/>
        </w:rPr>
        <w:t>3</w:t>
      </w:r>
      <w:r w:rsidRPr="003B340F">
        <w:rPr>
          <w:sz w:val="28"/>
          <w:szCs w:val="28"/>
        </w:rPr>
        <w:t>г. №</w:t>
      </w:r>
      <w:r w:rsidR="00721DFD" w:rsidRPr="003B340F">
        <w:rPr>
          <w:sz w:val="28"/>
          <w:szCs w:val="28"/>
        </w:rPr>
        <w:t xml:space="preserve"> 13</w:t>
      </w:r>
      <w:r w:rsidRPr="003B340F">
        <w:rPr>
          <w:sz w:val="28"/>
          <w:szCs w:val="28"/>
        </w:rPr>
        <w:t xml:space="preserve"> «О бюджете Сортавальского городского 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год» </w:t>
      </w:r>
      <w:r w:rsidR="00721DFD" w:rsidRPr="003B340F">
        <w:rPr>
          <w:sz w:val="28"/>
          <w:szCs w:val="28"/>
        </w:rPr>
        <w:t xml:space="preserve">установлен верхний предел муниципального долга муниципального образования «Сортавальского городское поселение» на 01 января 2015 года </w:t>
      </w:r>
      <w:r w:rsidR="00832BD7">
        <w:rPr>
          <w:sz w:val="28"/>
          <w:szCs w:val="28"/>
        </w:rPr>
        <w:t xml:space="preserve">в </w:t>
      </w:r>
      <w:r w:rsidR="00721DFD" w:rsidRPr="003B340F">
        <w:rPr>
          <w:sz w:val="28"/>
          <w:szCs w:val="28"/>
        </w:rPr>
        <w:t>сумме</w:t>
      </w:r>
      <w:r w:rsidRPr="003B340F">
        <w:rPr>
          <w:sz w:val="28"/>
          <w:szCs w:val="28"/>
        </w:rPr>
        <w:t xml:space="preserve"> </w:t>
      </w:r>
      <w:r w:rsidR="00721DFD" w:rsidRPr="003B340F">
        <w:rPr>
          <w:sz w:val="28"/>
          <w:szCs w:val="28"/>
        </w:rPr>
        <w:t>16 600,0</w:t>
      </w:r>
      <w:r w:rsidRPr="003B340F">
        <w:rPr>
          <w:sz w:val="28"/>
          <w:szCs w:val="28"/>
        </w:rPr>
        <w:t xml:space="preserve"> тыс. руб., в том числе верхний предел по муни</w:t>
      </w:r>
      <w:r w:rsidR="00721DFD" w:rsidRPr="003B340F">
        <w:rPr>
          <w:sz w:val="28"/>
          <w:szCs w:val="28"/>
        </w:rPr>
        <w:t>ципальным гарантиям -</w:t>
      </w:r>
      <w:r w:rsidR="0006794C">
        <w:rPr>
          <w:sz w:val="28"/>
          <w:szCs w:val="28"/>
        </w:rPr>
        <w:t xml:space="preserve"> </w:t>
      </w:r>
      <w:r w:rsidRPr="003B340F">
        <w:rPr>
          <w:sz w:val="28"/>
          <w:szCs w:val="28"/>
        </w:rPr>
        <w:t>0,0</w:t>
      </w:r>
      <w:r w:rsidR="0006794C">
        <w:rPr>
          <w:sz w:val="28"/>
          <w:szCs w:val="28"/>
        </w:rPr>
        <w:t>0</w:t>
      </w:r>
      <w:r w:rsidRPr="003B340F">
        <w:rPr>
          <w:sz w:val="28"/>
          <w:szCs w:val="28"/>
        </w:rPr>
        <w:t xml:space="preserve"> тыс. руб. Статьей 14 того же Решения Совета Сортавальского городского поселения установлен предельный объем муниципального долга Сортавальского городского 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 в сумме </w:t>
      </w:r>
      <w:r w:rsidR="00721DFD" w:rsidRPr="003B340F">
        <w:rPr>
          <w:sz w:val="28"/>
          <w:szCs w:val="28"/>
        </w:rPr>
        <w:t>31 500,0</w:t>
      </w:r>
      <w:r w:rsidR="00105B64">
        <w:rPr>
          <w:sz w:val="28"/>
          <w:szCs w:val="28"/>
        </w:rPr>
        <w:t xml:space="preserve"> тыс. руб.</w:t>
      </w:r>
    </w:p>
    <w:p w:rsidR="00C32049" w:rsidRPr="003B340F" w:rsidRDefault="00C32049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2049" w:rsidRPr="003B340F" w:rsidRDefault="00C32049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>Согласно «Отчета об исполнении бюджета Сортавальского городского поселения за 201</w:t>
      </w:r>
      <w:r w:rsidR="00721DFD" w:rsidRPr="003B340F">
        <w:rPr>
          <w:sz w:val="28"/>
          <w:szCs w:val="28"/>
        </w:rPr>
        <w:t>4</w:t>
      </w:r>
      <w:r w:rsidR="00E21FB6">
        <w:rPr>
          <w:sz w:val="28"/>
          <w:szCs w:val="28"/>
        </w:rPr>
        <w:t xml:space="preserve"> </w:t>
      </w:r>
      <w:r w:rsidRPr="003B340F">
        <w:rPr>
          <w:sz w:val="28"/>
          <w:szCs w:val="28"/>
        </w:rPr>
        <w:t xml:space="preserve">год» утвержденный годовой объем доходов бюджета поселения без учета утвержденного объема безвозмездных поступлений составил </w:t>
      </w:r>
      <w:r w:rsidR="00721DFD" w:rsidRPr="003B340F">
        <w:rPr>
          <w:sz w:val="28"/>
          <w:szCs w:val="28"/>
        </w:rPr>
        <w:t>82610,0</w:t>
      </w:r>
      <w:r w:rsidRPr="003B340F">
        <w:rPr>
          <w:sz w:val="28"/>
          <w:szCs w:val="28"/>
        </w:rPr>
        <w:t xml:space="preserve"> тыс. руб., т.е.  утвержденный предельный объем муниципального долга соответствует ч.</w:t>
      </w:r>
      <w:r w:rsidR="00105B64">
        <w:rPr>
          <w:sz w:val="28"/>
          <w:szCs w:val="28"/>
        </w:rPr>
        <w:t>3 ст.107 Бюджетного кодекса РФ.</w:t>
      </w:r>
    </w:p>
    <w:p w:rsidR="00E80B54" w:rsidRPr="003B340F" w:rsidRDefault="00C32049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Из данных предоставленной отчетности и данных Муниципальной долговой книги муниципального образования </w:t>
      </w:r>
      <w:r w:rsidR="00D4761E">
        <w:rPr>
          <w:sz w:val="28"/>
          <w:szCs w:val="28"/>
        </w:rPr>
        <w:t>Сортавальское городское поселение</w:t>
      </w:r>
      <w:bookmarkStart w:id="0" w:name="_GoBack"/>
      <w:bookmarkEnd w:id="0"/>
      <w:r w:rsidRPr="003B340F">
        <w:rPr>
          <w:sz w:val="28"/>
          <w:szCs w:val="28"/>
        </w:rPr>
        <w:t xml:space="preserve"> превышения установленного предельного объема муниципального долга Сортавальского городского поселения в отчетном периоде </w:t>
      </w:r>
      <w:r w:rsidRPr="003B340F">
        <w:rPr>
          <w:b/>
          <w:sz w:val="28"/>
          <w:szCs w:val="28"/>
        </w:rPr>
        <w:t>не обнаружено</w:t>
      </w:r>
      <w:r w:rsidR="00206DDA">
        <w:rPr>
          <w:sz w:val="28"/>
          <w:szCs w:val="28"/>
        </w:rPr>
        <w:t>.</w:t>
      </w:r>
    </w:p>
    <w:p w:rsidR="0062199F" w:rsidRPr="003B340F" w:rsidRDefault="00C32049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>По данным Муниципальной долговой книги муниципального образования г. Сортавала по состоянию на 01 января 201</w:t>
      </w:r>
      <w:r w:rsidR="00721DFD" w:rsidRPr="003B340F">
        <w:rPr>
          <w:sz w:val="28"/>
          <w:szCs w:val="28"/>
        </w:rPr>
        <w:t>5</w:t>
      </w:r>
      <w:r w:rsidRPr="003B340F">
        <w:rPr>
          <w:sz w:val="28"/>
          <w:szCs w:val="28"/>
        </w:rPr>
        <w:t>г. остаток долгового обязательства на 01.01.201</w:t>
      </w:r>
      <w:r w:rsidR="00E80B54" w:rsidRPr="003B340F">
        <w:rPr>
          <w:sz w:val="28"/>
          <w:szCs w:val="28"/>
        </w:rPr>
        <w:t>5</w:t>
      </w:r>
      <w:r w:rsidRPr="003B340F">
        <w:rPr>
          <w:sz w:val="28"/>
          <w:szCs w:val="28"/>
        </w:rPr>
        <w:t xml:space="preserve">г. составил </w:t>
      </w:r>
      <w:r w:rsidR="0062199F" w:rsidRPr="003B340F">
        <w:rPr>
          <w:sz w:val="28"/>
          <w:szCs w:val="28"/>
        </w:rPr>
        <w:t xml:space="preserve">1 600,0 тыс. руб. </w:t>
      </w:r>
      <w:r w:rsidRPr="003B340F">
        <w:rPr>
          <w:sz w:val="28"/>
          <w:szCs w:val="28"/>
        </w:rPr>
        <w:t xml:space="preserve"> </w:t>
      </w:r>
      <w:r w:rsidR="0062199F" w:rsidRPr="003B340F">
        <w:rPr>
          <w:sz w:val="28"/>
          <w:szCs w:val="28"/>
        </w:rPr>
        <w:t xml:space="preserve">(1 600,0 тыс. руб. – долговые обязательства по бюджетным кредитам, привлеченным в местный бюджет от других бюджетов Российской Федерации, 0,0 тыс. руб. – долговые обязательства по кредитам, полученным от кредитных организаций и 0,0 тыс. руб. - муниципальные гарантии), </w:t>
      </w:r>
      <w:r w:rsidRPr="003B340F">
        <w:rPr>
          <w:sz w:val="28"/>
          <w:szCs w:val="28"/>
        </w:rPr>
        <w:t xml:space="preserve">или </w:t>
      </w:r>
      <w:r w:rsidR="0062199F" w:rsidRPr="003B340F">
        <w:rPr>
          <w:sz w:val="28"/>
          <w:szCs w:val="28"/>
        </w:rPr>
        <w:t>9,6 процента</w:t>
      </w:r>
      <w:r w:rsidRPr="003B340F">
        <w:rPr>
          <w:sz w:val="28"/>
          <w:szCs w:val="28"/>
        </w:rPr>
        <w:t xml:space="preserve"> от утвержденного верхнего предела муниципального долга муниципального образования «Сортавальское городское поселение»</w:t>
      </w:r>
      <w:r w:rsidR="0062199F" w:rsidRPr="003B340F">
        <w:rPr>
          <w:sz w:val="28"/>
          <w:szCs w:val="28"/>
        </w:rPr>
        <w:t xml:space="preserve"> установленного статьей 2 Решения о бюджете Сортавальского городского поселения на 2014 год (16 600,0  тыс. рублей).</w:t>
      </w:r>
    </w:p>
    <w:p w:rsidR="003B340F" w:rsidRPr="003B340F" w:rsidRDefault="003B340F" w:rsidP="003B340F">
      <w:pPr>
        <w:jc w:val="both"/>
        <w:rPr>
          <w:sz w:val="28"/>
          <w:szCs w:val="28"/>
        </w:rPr>
      </w:pPr>
      <w:r w:rsidRPr="003B340F">
        <w:rPr>
          <w:sz w:val="28"/>
          <w:szCs w:val="28"/>
        </w:rPr>
        <w:t>По сравнению с началом отчетного года его объем уменьшился на 14 900,0 тыс. руб. или на 90,3 процента.</w:t>
      </w:r>
    </w:p>
    <w:p w:rsidR="003B340F" w:rsidRDefault="003B340F" w:rsidP="0072324C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>Структура муниципального внутреннего долга Сортавальского городского поселения по видам долговых обязательств и ее изменение характер</w:t>
      </w:r>
      <w:r w:rsidR="0072324C">
        <w:rPr>
          <w:sz w:val="28"/>
          <w:szCs w:val="28"/>
        </w:rPr>
        <w:t>изуется следующими данными:</w:t>
      </w:r>
    </w:p>
    <w:p w:rsidR="003707A8" w:rsidRDefault="003707A8" w:rsidP="00FB2149">
      <w:pPr>
        <w:jc w:val="right"/>
        <w:rPr>
          <w:sz w:val="28"/>
          <w:szCs w:val="28"/>
        </w:rPr>
      </w:pPr>
    </w:p>
    <w:p w:rsidR="003707A8" w:rsidRDefault="003707A8" w:rsidP="0013550F">
      <w:pPr>
        <w:rPr>
          <w:sz w:val="28"/>
          <w:szCs w:val="28"/>
        </w:rPr>
      </w:pPr>
    </w:p>
    <w:p w:rsidR="003B340F" w:rsidRPr="003B340F" w:rsidRDefault="00FB2149" w:rsidP="00FB2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№3 (тыс.</w:t>
      </w:r>
      <w:r w:rsidR="00FE25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p w:rsidR="00C32049" w:rsidRDefault="00C32049" w:rsidP="00C3204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1577"/>
        <w:gridCol w:w="993"/>
        <w:gridCol w:w="1554"/>
        <w:gridCol w:w="1018"/>
        <w:gridCol w:w="1646"/>
        <w:gridCol w:w="917"/>
      </w:tblGrid>
      <w:tr w:rsidR="000044E8" w:rsidTr="00537F81">
        <w:tc>
          <w:tcPr>
            <w:tcW w:w="1405" w:type="dxa"/>
            <w:vMerge w:val="restart"/>
          </w:tcPr>
          <w:p w:rsidR="003B340F" w:rsidRPr="00FD0524" w:rsidRDefault="003B340F" w:rsidP="00537F81">
            <w:pPr>
              <w:jc w:val="both"/>
            </w:pPr>
            <w:r>
              <w:lastRenderedPageBreak/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Муниципальный долг на 01.01.2014г.</w:t>
            </w:r>
          </w:p>
        </w:tc>
        <w:tc>
          <w:tcPr>
            <w:tcW w:w="2722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Муниципальный долг на 01.01.2015г.</w:t>
            </w:r>
          </w:p>
        </w:tc>
        <w:tc>
          <w:tcPr>
            <w:tcW w:w="2724" w:type="dxa"/>
            <w:gridSpan w:val="2"/>
          </w:tcPr>
          <w:p w:rsidR="003B340F" w:rsidRPr="00FD0524" w:rsidRDefault="003B340F" w:rsidP="00537F81">
            <w:pPr>
              <w:jc w:val="both"/>
            </w:pPr>
            <w:r>
              <w:t>Увеличение (+), снижение (-)</w:t>
            </w:r>
          </w:p>
        </w:tc>
      </w:tr>
      <w:tr w:rsidR="000044E8" w:rsidTr="00537F81">
        <w:tc>
          <w:tcPr>
            <w:tcW w:w="1405" w:type="dxa"/>
            <w:vMerge/>
          </w:tcPr>
          <w:p w:rsidR="003B340F" w:rsidRPr="00FD0524" w:rsidRDefault="003B340F" w:rsidP="00537F81">
            <w:pPr>
              <w:jc w:val="both"/>
            </w:pPr>
          </w:p>
        </w:tc>
        <w:tc>
          <w:tcPr>
            <w:tcW w:w="1680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1040" w:type="dxa"/>
          </w:tcPr>
          <w:p w:rsidR="003B340F" w:rsidRPr="00FD0524" w:rsidRDefault="003B340F" w:rsidP="00537F81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1069" w:type="dxa"/>
          </w:tcPr>
          <w:p w:rsidR="003B340F" w:rsidRPr="00FD0524" w:rsidRDefault="003B340F" w:rsidP="00537F81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3B340F" w:rsidRPr="00FD0524" w:rsidRDefault="003B340F" w:rsidP="00537F81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3B340F" w:rsidRPr="00FD0524" w:rsidRDefault="003B340F" w:rsidP="00537F81">
            <w:pPr>
              <w:jc w:val="center"/>
            </w:pPr>
            <w:r>
              <w:t>%</w:t>
            </w:r>
          </w:p>
        </w:tc>
      </w:tr>
      <w:tr w:rsidR="000044E8" w:rsidTr="00537F81">
        <w:tc>
          <w:tcPr>
            <w:tcW w:w="1405" w:type="dxa"/>
          </w:tcPr>
          <w:p w:rsidR="003B340F" w:rsidRPr="00FD0524" w:rsidRDefault="003B340F" w:rsidP="00537F81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0044E8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3B340F" w:rsidRDefault="00546F72" w:rsidP="00537F81">
            <w:pPr>
              <w:jc w:val="center"/>
            </w:pPr>
            <w:r>
              <w:t>4 000,0</w:t>
            </w:r>
          </w:p>
        </w:tc>
        <w:tc>
          <w:tcPr>
            <w:tcW w:w="1040" w:type="dxa"/>
          </w:tcPr>
          <w:p w:rsidR="003B340F" w:rsidRDefault="00546F72" w:rsidP="00537F81">
            <w:pPr>
              <w:jc w:val="center"/>
            </w:pPr>
            <w:r>
              <w:t>24,2</w:t>
            </w:r>
          </w:p>
        </w:tc>
        <w:tc>
          <w:tcPr>
            <w:tcW w:w="1653" w:type="dxa"/>
          </w:tcPr>
          <w:p w:rsidR="003B340F" w:rsidRDefault="00546F72" w:rsidP="00537F81">
            <w:pPr>
              <w:jc w:val="center"/>
            </w:pPr>
            <w:r>
              <w:t>1 600,0</w:t>
            </w:r>
          </w:p>
        </w:tc>
        <w:tc>
          <w:tcPr>
            <w:tcW w:w="1069" w:type="dxa"/>
          </w:tcPr>
          <w:p w:rsidR="003B340F" w:rsidRDefault="00546F72" w:rsidP="00537F81">
            <w:pPr>
              <w:jc w:val="center"/>
            </w:pPr>
            <w:r>
              <w:t>100,0</w:t>
            </w:r>
          </w:p>
        </w:tc>
        <w:tc>
          <w:tcPr>
            <w:tcW w:w="1766" w:type="dxa"/>
          </w:tcPr>
          <w:p w:rsidR="003B340F" w:rsidRDefault="00546F72" w:rsidP="00537F81">
            <w:pPr>
              <w:jc w:val="center"/>
            </w:pPr>
            <w:r>
              <w:t>-2 400,0</w:t>
            </w:r>
          </w:p>
        </w:tc>
        <w:tc>
          <w:tcPr>
            <w:tcW w:w="958" w:type="dxa"/>
          </w:tcPr>
          <w:p w:rsidR="003B340F" w:rsidRDefault="00546F72" w:rsidP="00537F81">
            <w:pPr>
              <w:jc w:val="center"/>
            </w:pPr>
            <w:r>
              <w:t>-60,0</w:t>
            </w:r>
          </w:p>
        </w:tc>
      </w:tr>
      <w:tr w:rsidR="000044E8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3B340F" w:rsidRDefault="00546F72" w:rsidP="00537F81">
            <w:pPr>
              <w:jc w:val="center"/>
            </w:pPr>
            <w:r>
              <w:t>12 500,0</w:t>
            </w:r>
          </w:p>
        </w:tc>
        <w:tc>
          <w:tcPr>
            <w:tcW w:w="1040" w:type="dxa"/>
          </w:tcPr>
          <w:p w:rsidR="003B340F" w:rsidRDefault="00546F72" w:rsidP="00537F81">
            <w:pPr>
              <w:jc w:val="center"/>
            </w:pPr>
            <w:r>
              <w:t>75,8</w:t>
            </w:r>
          </w:p>
        </w:tc>
        <w:tc>
          <w:tcPr>
            <w:tcW w:w="1653" w:type="dxa"/>
          </w:tcPr>
          <w:p w:rsidR="003B340F" w:rsidRDefault="00546F72" w:rsidP="00537F81">
            <w:pPr>
              <w:jc w:val="center"/>
            </w:pPr>
            <w:r>
              <w:t>0,00</w:t>
            </w:r>
          </w:p>
        </w:tc>
        <w:tc>
          <w:tcPr>
            <w:tcW w:w="1069" w:type="dxa"/>
          </w:tcPr>
          <w:p w:rsidR="003B340F" w:rsidRDefault="00546F72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546F72" w:rsidP="00537F81">
            <w:pPr>
              <w:jc w:val="center"/>
            </w:pPr>
            <w:r>
              <w:t>-12 500,0</w:t>
            </w:r>
          </w:p>
        </w:tc>
        <w:tc>
          <w:tcPr>
            <w:tcW w:w="958" w:type="dxa"/>
          </w:tcPr>
          <w:p w:rsidR="003B340F" w:rsidRDefault="00546F72" w:rsidP="00537F81">
            <w:pPr>
              <w:jc w:val="center"/>
            </w:pPr>
            <w:r>
              <w:t>-100,0</w:t>
            </w:r>
          </w:p>
        </w:tc>
      </w:tr>
      <w:tr w:rsidR="000044E8" w:rsidTr="00537F81">
        <w:tc>
          <w:tcPr>
            <w:tcW w:w="1405" w:type="dxa"/>
          </w:tcPr>
          <w:p w:rsidR="003B340F" w:rsidRDefault="003B340F" w:rsidP="000044E8">
            <w:pPr>
              <w:jc w:val="both"/>
            </w:pPr>
            <w:r>
              <w:t xml:space="preserve">Муниципальные гарантии Сортавальского </w:t>
            </w:r>
            <w:r w:rsidR="000044E8">
              <w:t>городского поселения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0044E8" w:rsidTr="00537F81">
        <w:tc>
          <w:tcPr>
            <w:tcW w:w="1405" w:type="dxa"/>
          </w:tcPr>
          <w:p w:rsidR="003B340F" w:rsidRPr="00FD0524" w:rsidRDefault="003B340F" w:rsidP="00965FEB">
            <w:pPr>
              <w:jc w:val="both"/>
              <w:rPr>
                <w:b/>
              </w:rPr>
            </w:pPr>
            <w:r w:rsidRPr="00FD0524">
              <w:rPr>
                <w:b/>
              </w:rPr>
              <w:t>Итого:</w:t>
            </w:r>
          </w:p>
        </w:tc>
        <w:tc>
          <w:tcPr>
            <w:tcW w:w="1680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16 500,0</w:t>
            </w:r>
          </w:p>
        </w:tc>
        <w:tc>
          <w:tcPr>
            <w:tcW w:w="1040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1 600,0</w:t>
            </w:r>
          </w:p>
        </w:tc>
        <w:tc>
          <w:tcPr>
            <w:tcW w:w="1069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66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- 14 900,0</w:t>
            </w:r>
          </w:p>
        </w:tc>
        <w:tc>
          <w:tcPr>
            <w:tcW w:w="958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-90,3</w:t>
            </w:r>
          </w:p>
        </w:tc>
      </w:tr>
    </w:tbl>
    <w:p w:rsidR="003B340F" w:rsidRDefault="003B340F" w:rsidP="00C32049">
      <w:pPr>
        <w:jc w:val="both"/>
        <w:rPr>
          <w:sz w:val="24"/>
          <w:szCs w:val="24"/>
        </w:rPr>
      </w:pPr>
    </w:p>
    <w:p w:rsidR="00C32049" w:rsidRPr="002B76E9" w:rsidRDefault="00C32049" w:rsidP="0072324C">
      <w:pPr>
        <w:ind w:firstLine="708"/>
        <w:jc w:val="both"/>
        <w:rPr>
          <w:sz w:val="28"/>
          <w:szCs w:val="28"/>
        </w:rPr>
      </w:pPr>
      <w:r w:rsidRPr="002B76E9">
        <w:rPr>
          <w:sz w:val="28"/>
          <w:szCs w:val="28"/>
        </w:rPr>
        <w:t>Следует отметить, что муниципальный долг Сортавальского городского поселения по состоянию на 01.01.201</w:t>
      </w:r>
      <w:r w:rsidR="00546F72" w:rsidRPr="002B76E9">
        <w:rPr>
          <w:sz w:val="28"/>
          <w:szCs w:val="28"/>
        </w:rPr>
        <w:t>5</w:t>
      </w:r>
      <w:r w:rsidRPr="002B76E9">
        <w:rPr>
          <w:sz w:val="28"/>
          <w:szCs w:val="28"/>
        </w:rPr>
        <w:t>г. сократился на 1</w:t>
      </w:r>
      <w:r w:rsidR="00B3171E" w:rsidRPr="002B76E9">
        <w:rPr>
          <w:sz w:val="28"/>
          <w:szCs w:val="28"/>
        </w:rPr>
        <w:t>4 900,0</w:t>
      </w:r>
      <w:r w:rsidRPr="002B76E9">
        <w:rPr>
          <w:sz w:val="28"/>
          <w:szCs w:val="28"/>
        </w:rPr>
        <w:t xml:space="preserve"> тыс. руб. по сравнению с отчетными данными по состоянию на 01.01.201</w:t>
      </w:r>
      <w:r w:rsidR="00B3171E" w:rsidRPr="002B76E9">
        <w:rPr>
          <w:sz w:val="28"/>
          <w:szCs w:val="28"/>
        </w:rPr>
        <w:t>4</w:t>
      </w:r>
      <w:r w:rsidRPr="002B76E9">
        <w:rPr>
          <w:sz w:val="28"/>
          <w:szCs w:val="28"/>
        </w:rPr>
        <w:t>г.</w:t>
      </w:r>
      <w:r w:rsidR="009E6FFB">
        <w:rPr>
          <w:sz w:val="28"/>
          <w:szCs w:val="28"/>
        </w:rPr>
        <w:t xml:space="preserve"> </w:t>
      </w:r>
      <w:r w:rsidRPr="002B76E9">
        <w:rPr>
          <w:sz w:val="28"/>
          <w:szCs w:val="28"/>
        </w:rPr>
        <w:t>(</w:t>
      </w:r>
      <w:r w:rsidR="00B3171E" w:rsidRPr="002B76E9">
        <w:rPr>
          <w:sz w:val="28"/>
          <w:szCs w:val="28"/>
        </w:rPr>
        <w:t>16 500,0</w:t>
      </w:r>
      <w:r w:rsidRPr="002B76E9">
        <w:rPr>
          <w:sz w:val="28"/>
          <w:szCs w:val="28"/>
        </w:rPr>
        <w:t xml:space="preserve"> тыс.</w:t>
      </w:r>
      <w:r w:rsidR="00B3171E" w:rsidRPr="002B76E9">
        <w:rPr>
          <w:sz w:val="28"/>
          <w:szCs w:val="28"/>
        </w:rPr>
        <w:t xml:space="preserve"> </w:t>
      </w:r>
      <w:r w:rsidRPr="002B76E9">
        <w:rPr>
          <w:sz w:val="28"/>
          <w:szCs w:val="28"/>
        </w:rPr>
        <w:t>руб.)</w:t>
      </w:r>
      <w:r w:rsidR="009E6FFB">
        <w:rPr>
          <w:sz w:val="28"/>
          <w:szCs w:val="28"/>
        </w:rPr>
        <w:t>.</w:t>
      </w:r>
    </w:p>
    <w:p w:rsidR="00C32049" w:rsidRPr="002B76E9" w:rsidRDefault="00C32049" w:rsidP="00C32049">
      <w:pPr>
        <w:jc w:val="both"/>
        <w:rPr>
          <w:sz w:val="28"/>
          <w:szCs w:val="28"/>
        </w:rPr>
      </w:pPr>
      <w:r w:rsidRPr="002B76E9">
        <w:rPr>
          <w:sz w:val="28"/>
          <w:szCs w:val="28"/>
        </w:rPr>
        <w:t xml:space="preserve"> По состоянию на 01.01.201</w:t>
      </w:r>
      <w:r w:rsidR="00FB2149" w:rsidRPr="002B76E9">
        <w:rPr>
          <w:sz w:val="28"/>
          <w:szCs w:val="28"/>
        </w:rPr>
        <w:t>5</w:t>
      </w:r>
      <w:r w:rsidRPr="002B76E9">
        <w:rPr>
          <w:sz w:val="28"/>
          <w:szCs w:val="28"/>
        </w:rPr>
        <w:t xml:space="preserve"> года задолженность по кредитам кредитных организаций (</w:t>
      </w:r>
      <w:r w:rsidR="00FB2149" w:rsidRPr="002B76E9">
        <w:rPr>
          <w:sz w:val="28"/>
          <w:szCs w:val="28"/>
        </w:rPr>
        <w:t>ОАО «</w:t>
      </w:r>
      <w:r w:rsidRPr="002B76E9">
        <w:rPr>
          <w:sz w:val="28"/>
          <w:szCs w:val="28"/>
        </w:rPr>
        <w:t>СПМ Банк»</w:t>
      </w:r>
      <w:r w:rsidR="002B76E9" w:rsidRPr="002B76E9">
        <w:rPr>
          <w:sz w:val="28"/>
          <w:szCs w:val="28"/>
        </w:rPr>
        <w:t xml:space="preserve"> </w:t>
      </w:r>
      <w:r w:rsidRPr="002B76E9">
        <w:rPr>
          <w:sz w:val="28"/>
          <w:szCs w:val="28"/>
        </w:rPr>
        <w:t>-</w:t>
      </w:r>
      <w:r w:rsidR="002B76E9" w:rsidRPr="002B76E9">
        <w:rPr>
          <w:sz w:val="28"/>
          <w:szCs w:val="28"/>
        </w:rPr>
        <w:t xml:space="preserve"> </w:t>
      </w:r>
      <w:r w:rsidRPr="002B76E9">
        <w:rPr>
          <w:sz w:val="28"/>
          <w:szCs w:val="28"/>
        </w:rPr>
        <w:t xml:space="preserve">9000,0 тыс. руб.; Сортавальский филиал ОАО «Банк </w:t>
      </w:r>
      <w:proofErr w:type="spellStart"/>
      <w:r w:rsidRPr="002B76E9">
        <w:rPr>
          <w:sz w:val="28"/>
          <w:szCs w:val="28"/>
        </w:rPr>
        <w:t>Онего</w:t>
      </w:r>
      <w:proofErr w:type="spellEnd"/>
      <w:r w:rsidRPr="002B76E9">
        <w:rPr>
          <w:sz w:val="28"/>
          <w:szCs w:val="28"/>
        </w:rPr>
        <w:t>»</w:t>
      </w:r>
      <w:r w:rsidR="002B76E9" w:rsidRPr="002B76E9">
        <w:rPr>
          <w:sz w:val="28"/>
          <w:szCs w:val="28"/>
        </w:rPr>
        <w:t xml:space="preserve"> </w:t>
      </w:r>
      <w:r w:rsidRPr="002B76E9">
        <w:rPr>
          <w:sz w:val="28"/>
          <w:szCs w:val="28"/>
        </w:rPr>
        <w:t xml:space="preserve">- 3500,0 тыс. руб.) </w:t>
      </w:r>
      <w:r w:rsidR="00FB2149" w:rsidRPr="002B76E9">
        <w:rPr>
          <w:sz w:val="28"/>
          <w:szCs w:val="28"/>
        </w:rPr>
        <w:t>погашена в сумме</w:t>
      </w:r>
      <w:r w:rsidRPr="002B76E9">
        <w:rPr>
          <w:sz w:val="28"/>
          <w:szCs w:val="28"/>
        </w:rPr>
        <w:t xml:space="preserve"> 12 500,0 тыс. руб.,</w:t>
      </w:r>
      <w:r w:rsidR="00FE25EC">
        <w:rPr>
          <w:sz w:val="28"/>
          <w:szCs w:val="28"/>
        </w:rPr>
        <w:t xml:space="preserve"> или на 100 %.</w:t>
      </w:r>
    </w:p>
    <w:p w:rsidR="00FB2149" w:rsidRDefault="00FB2149" w:rsidP="0072324C">
      <w:pPr>
        <w:ind w:firstLine="708"/>
        <w:jc w:val="both"/>
        <w:rPr>
          <w:sz w:val="28"/>
          <w:szCs w:val="28"/>
        </w:rPr>
      </w:pPr>
      <w:r w:rsidRPr="002B76E9">
        <w:rPr>
          <w:sz w:val="28"/>
          <w:szCs w:val="28"/>
        </w:rPr>
        <w:t>Задолженность на 01.01.2015г. по бюджетным кредитам, привлеченным от других бюджетов бюджетной системы РФ (Администрация Сортавальского муниципального района) составила 1 600,0 тыс. руб., т.е. уменьшилась на 2 400,0 тыс. руб. или на 60,0 % (на 01.01.2014г. – 4 000,0 тыс. руб.).</w:t>
      </w:r>
    </w:p>
    <w:p w:rsidR="00FE25EC" w:rsidRDefault="00FE25EC" w:rsidP="0072324C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 xml:space="preserve">По состоянию на 01.01.2015г. структура муниципального долга Сортавальского </w:t>
      </w:r>
      <w:r>
        <w:rPr>
          <w:sz w:val="28"/>
          <w:szCs w:val="28"/>
        </w:rPr>
        <w:t>городского поселения</w:t>
      </w:r>
      <w:r w:rsidRPr="004803EA">
        <w:rPr>
          <w:sz w:val="28"/>
          <w:szCs w:val="28"/>
        </w:rPr>
        <w:t xml:space="preserve"> включала долговые обязательства по бюджетным кредитам из бюджета</w:t>
      </w:r>
      <w:r w:rsidRPr="002B76E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B76E9">
        <w:rPr>
          <w:sz w:val="28"/>
          <w:szCs w:val="28"/>
        </w:rPr>
        <w:t xml:space="preserve"> Сортавальского муниципального района</w:t>
      </w:r>
      <w:r w:rsidRPr="004803EA">
        <w:rPr>
          <w:sz w:val="28"/>
          <w:szCs w:val="28"/>
        </w:rPr>
        <w:t xml:space="preserve"> (</w:t>
      </w:r>
      <w:r>
        <w:rPr>
          <w:sz w:val="28"/>
          <w:szCs w:val="28"/>
        </w:rPr>
        <w:t>100,0 %)</w:t>
      </w:r>
      <w:r w:rsidRPr="004803EA">
        <w:rPr>
          <w:sz w:val="28"/>
          <w:szCs w:val="28"/>
        </w:rPr>
        <w:t xml:space="preserve">. </w:t>
      </w:r>
    </w:p>
    <w:p w:rsidR="00FE25EC" w:rsidRDefault="00FE25EC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городского поселения по видам долговых обязательств соответствует структуре, установленной статьей 100 Бюджетного кодекса РФ.</w:t>
      </w:r>
    </w:p>
    <w:p w:rsidR="00FE25EC" w:rsidRDefault="00FE25EC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статьей 107 Бюджетного кодекса, соблюдены. Вместе с тем, отношение фактического объема муниципального долга Сортавальского муниципального района на 1 января 2015 года к общему годовому объему доходов бюджета</w:t>
      </w:r>
      <w:r w:rsidR="00EB69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без учета безвозмездных поступлений составило 2</w:t>
      </w:r>
      <w:r w:rsidR="00EB6936">
        <w:rPr>
          <w:sz w:val="28"/>
          <w:szCs w:val="28"/>
        </w:rPr>
        <w:t>,1</w:t>
      </w:r>
      <w:r>
        <w:rPr>
          <w:sz w:val="28"/>
          <w:szCs w:val="28"/>
        </w:rPr>
        <w:t xml:space="preserve"> %. К уровню на 1 января 2014 года (2</w:t>
      </w:r>
      <w:r w:rsidR="00EB6936">
        <w:rPr>
          <w:sz w:val="28"/>
          <w:szCs w:val="28"/>
        </w:rPr>
        <w:t>6,4</w:t>
      </w:r>
      <w:r>
        <w:rPr>
          <w:sz w:val="28"/>
          <w:szCs w:val="28"/>
        </w:rPr>
        <w:t xml:space="preserve">%) </w:t>
      </w:r>
      <w:r w:rsidR="00EB693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составил</w:t>
      </w:r>
      <w:r w:rsidR="00EB6936">
        <w:rPr>
          <w:sz w:val="28"/>
          <w:szCs w:val="28"/>
        </w:rPr>
        <w:t>о 24,3</w:t>
      </w:r>
      <w:r>
        <w:rPr>
          <w:sz w:val="28"/>
          <w:szCs w:val="28"/>
        </w:rPr>
        <w:t xml:space="preserve"> процент</w:t>
      </w:r>
      <w:r w:rsidR="00EB69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E25EC" w:rsidRDefault="00FE25EC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Долговая нагрузка на бюджет Сортавальского городского поселения снизилась.</w:t>
      </w:r>
    </w:p>
    <w:p w:rsidR="00C32049" w:rsidRDefault="00C32049" w:rsidP="00C32049">
      <w:pPr>
        <w:jc w:val="both"/>
        <w:rPr>
          <w:sz w:val="24"/>
          <w:szCs w:val="24"/>
        </w:rPr>
      </w:pPr>
    </w:p>
    <w:p w:rsidR="00C32049" w:rsidRPr="00672F59" w:rsidRDefault="00480462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2049" w:rsidRPr="00672F59">
        <w:rPr>
          <w:b/>
          <w:sz w:val="28"/>
          <w:szCs w:val="28"/>
        </w:rPr>
        <w:t>Использование средств резервных фондов.</w:t>
      </w:r>
    </w:p>
    <w:p w:rsidR="00EB6936" w:rsidRPr="00BC5B3F" w:rsidRDefault="00EB6936" w:rsidP="00EB6936">
      <w:pPr>
        <w:pStyle w:val="aa"/>
        <w:ind w:left="1080"/>
        <w:rPr>
          <w:b/>
          <w:sz w:val="28"/>
          <w:szCs w:val="28"/>
        </w:rPr>
      </w:pPr>
    </w:p>
    <w:p w:rsidR="00C32049" w:rsidRPr="007636E3" w:rsidRDefault="00C32049" w:rsidP="0072324C">
      <w:pPr>
        <w:ind w:firstLine="708"/>
        <w:jc w:val="both"/>
        <w:rPr>
          <w:sz w:val="28"/>
          <w:szCs w:val="28"/>
        </w:rPr>
      </w:pPr>
      <w:r w:rsidRPr="007636E3">
        <w:rPr>
          <w:sz w:val="28"/>
          <w:szCs w:val="28"/>
        </w:rPr>
        <w:lastRenderedPageBreak/>
        <w:t>В соответствии со статьей 81 Бюджетного кодекса РФ и статьей 8 решения Совета Сорта</w:t>
      </w:r>
      <w:r w:rsidR="00EB6936" w:rsidRPr="007636E3">
        <w:rPr>
          <w:sz w:val="28"/>
          <w:szCs w:val="28"/>
        </w:rPr>
        <w:t xml:space="preserve">вальского городского поселения </w:t>
      </w:r>
      <w:r w:rsidRPr="007636E3">
        <w:rPr>
          <w:sz w:val="28"/>
          <w:szCs w:val="28"/>
        </w:rPr>
        <w:t>от 2</w:t>
      </w:r>
      <w:r w:rsidR="007636E3">
        <w:rPr>
          <w:sz w:val="28"/>
          <w:szCs w:val="28"/>
        </w:rPr>
        <w:t>5</w:t>
      </w:r>
      <w:r w:rsidRPr="007636E3">
        <w:rPr>
          <w:sz w:val="28"/>
          <w:szCs w:val="28"/>
        </w:rPr>
        <w:t>.</w:t>
      </w:r>
      <w:r w:rsidR="007636E3">
        <w:rPr>
          <w:sz w:val="28"/>
          <w:szCs w:val="28"/>
        </w:rPr>
        <w:t>03</w:t>
      </w:r>
      <w:r w:rsidRPr="007636E3">
        <w:rPr>
          <w:sz w:val="28"/>
          <w:szCs w:val="28"/>
        </w:rPr>
        <w:t>.20</w:t>
      </w:r>
      <w:r w:rsidR="007636E3">
        <w:rPr>
          <w:sz w:val="28"/>
          <w:szCs w:val="28"/>
        </w:rPr>
        <w:t>14</w:t>
      </w:r>
      <w:r w:rsidRPr="007636E3">
        <w:rPr>
          <w:sz w:val="28"/>
          <w:szCs w:val="28"/>
        </w:rPr>
        <w:t>г. №</w:t>
      </w:r>
      <w:r w:rsidR="007636E3">
        <w:rPr>
          <w:sz w:val="28"/>
          <w:szCs w:val="28"/>
        </w:rPr>
        <w:t xml:space="preserve"> </w:t>
      </w:r>
      <w:r w:rsidRPr="007636E3">
        <w:rPr>
          <w:sz w:val="28"/>
          <w:szCs w:val="28"/>
        </w:rPr>
        <w:t>3</w:t>
      </w:r>
      <w:r w:rsidR="007636E3">
        <w:rPr>
          <w:sz w:val="28"/>
          <w:szCs w:val="28"/>
        </w:rPr>
        <w:t>0</w:t>
      </w:r>
      <w:r w:rsidRPr="007636E3">
        <w:rPr>
          <w:sz w:val="28"/>
          <w:szCs w:val="28"/>
        </w:rPr>
        <w:t xml:space="preserve"> «Об утверждении Положения о бюджетном процессе в Сортавальском городском поселении» в расходной части бюджета Сортавальского городского поселения предусмотрено создание резервного фонда Администрации Сортавальского городского поселения.</w:t>
      </w:r>
      <w:r w:rsidR="007636E3">
        <w:rPr>
          <w:sz w:val="28"/>
          <w:szCs w:val="28"/>
        </w:rPr>
        <w:t xml:space="preserve"> </w:t>
      </w:r>
      <w:r w:rsidRPr="007636E3">
        <w:rPr>
          <w:sz w:val="28"/>
          <w:szCs w:val="28"/>
        </w:rPr>
        <w:t xml:space="preserve">Размер резервного фонда Администрации Сортавальского городского поселения устанавливается решением о бюджете Сортавальского городского поселения, но не может превышать 3 (трех) процентов утвержденного решением Совета общего объема расходов. </w:t>
      </w:r>
    </w:p>
    <w:p w:rsidR="00C32049" w:rsidRPr="007636E3" w:rsidRDefault="00C32049" w:rsidP="0072324C">
      <w:pPr>
        <w:ind w:firstLine="708"/>
        <w:jc w:val="both"/>
        <w:rPr>
          <w:sz w:val="28"/>
          <w:szCs w:val="28"/>
        </w:rPr>
      </w:pPr>
      <w:r w:rsidRPr="007636E3">
        <w:rPr>
          <w:sz w:val="28"/>
          <w:szCs w:val="28"/>
        </w:rPr>
        <w:t xml:space="preserve"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Такая же норма закреплена в статье 8 Положения о бюджетном процессе Сортавальского городского поселения. </w:t>
      </w:r>
    </w:p>
    <w:p w:rsidR="00EB6936" w:rsidRDefault="009162CF" w:rsidP="00916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81</w:t>
      </w:r>
      <w:r w:rsidR="00C32049" w:rsidRPr="007636E3">
        <w:rPr>
          <w:sz w:val="28"/>
          <w:szCs w:val="28"/>
        </w:rPr>
        <w:t xml:space="preserve"> </w:t>
      </w:r>
      <w:r w:rsidRPr="00932046">
        <w:rPr>
          <w:sz w:val="28"/>
          <w:szCs w:val="28"/>
        </w:rPr>
        <w:t>Бюджетного кодекса РФ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 w:rsidR="00C32049" w:rsidRPr="007636E3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="00C32049" w:rsidRPr="007636E3">
        <w:rPr>
          <w:sz w:val="28"/>
          <w:szCs w:val="28"/>
        </w:rPr>
        <w:t xml:space="preserve"> Совета Сортаваль</w:t>
      </w:r>
      <w:r w:rsidR="007636E3">
        <w:rPr>
          <w:sz w:val="28"/>
          <w:szCs w:val="28"/>
        </w:rPr>
        <w:t>ского городского поселения от 27</w:t>
      </w:r>
      <w:r w:rsidR="00C32049" w:rsidRPr="007636E3">
        <w:rPr>
          <w:sz w:val="28"/>
          <w:szCs w:val="28"/>
        </w:rPr>
        <w:t>.12.201</w:t>
      </w:r>
      <w:r w:rsidR="007636E3">
        <w:rPr>
          <w:sz w:val="28"/>
          <w:szCs w:val="28"/>
        </w:rPr>
        <w:t>3г. № 13</w:t>
      </w:r>
      <w:r w:rsidR="00C32049" w:rsidRPr="007636E3">
        <w:rPr>
          <w:sz w:val="28"/>
          <w:szCs w:val="28"/>
        </w:rPr>
        <w:t xml:space="preserve"> «О бюджете Сортавальского городского поселения на 201</w:t>
      </w:r>
      <w:r w:rsidR="007636E3">
        <w:rPr>
          <w:sz w:val="28"/>
          <w:szCs w:val="28"/>
        </w:rPr>
        <w:t>4</w:t>
      </w:r>
      <w:r w:rsidR="00C32049" w:rsidRPr="007636E3">
        <w:rPr>
          <w:sz w:val="28"/>
          <w:szCs w:val="28"/>
        </w:rPr>
        <w:t xml:space="preserve"> год» в расходной части бюджета Сортавальского городского поселения не предусмотрены бюджетные ассигнования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(Резервный фонд Администрации Сортавальского городского поселения)</w:t>
      </w:r>
      <w:r>
        <w:rPr>
          <w:sz w:val="28"/>
          <w:szCs w:val="28"/>
        </w:rPr>
        <w:t>.</w:t>
      </w:r>
    </w:p>
    <w:p w:rsidR="009162CF" w:rsidRPr="007636E3" w:rsidRDefault="009162CF" w:rsidP="009162CF">
      <w:pPr>
        <w:ind w:firstLine="708"/>
        <w:jc w:val="both"/>
        <w:rPr>
          <w:sz w:val="28"/>
          <w:szCs w:val="28"/>
        </w:rPr>
      </w:pPr>
    </w:p>
    <w:p w:rsidR="00970664" w:rsidRPr="00381D60" w:rsidRDefault="00970664" w:rsidP="00381D60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2049" w:rsidRPr="00970664">
        <w:rPr>
          <w:b/>
          <w:sz w:val="28"/>
          <w:szCs w:val="28"/>
        </w:rPr>
        <w:t>Исполнение программной части бюджета.</w:t>
      </w:r>
    </w:p>
    <w:p w:rsidR="008F4F45" w:rsidRDefault="008F4F45" w:rsidP="00C32049">
      <w:pPr>
        <w:jc w:val="both"/>
        <w:rPr>
          <w:sz w:val="24"/>
          <w:szCs w:val="24"/>
        </w:rPr>
      </w:pPr>
    </w:p>
    <w:p w:rsidR="00C32049" w:rsidRPr="007225CE" w:rsidRDefault="00C32049" w:rsidP="007225CE">
      <w:pPr>
        <w:ind w:firstLine="708"/>
        <w:jc w:val="both"/>
        <w:rPr>
          <w:sz w:val="28"/>
          <w:szCs w:val="28"/>
        </w:rPr>
      </w:pPr>
      <w:r w:rsidRPr="007225CE">
        <w:rPr>
          <w:sz w:val="28"/>
          <w:szCs w:val="28"/>
        </w:rPr>
        <w:t>В соответствии с уточненным бюджетом Сортавальского городского поселения на 201</w:t>
      </w:r>
      <w:r w:rsidR="00970664" w:rsidRPr="007225CE">
        <w:rPr>
          <w:sz w:val="28"/>
          <w:szCs w:val="28"/>
        </w:rPr>
        <w:t>4 год,</w:t>
      </w:r>
      <w:r w:rsidRPr="007225CE">
        <w:rPr>
          <w:sz w:val="28"/>
          <w:szCs w:val="28"/>
        </w:rPr>
        <w:t xml:space="preserve"> общий объем бюджетных ассигнований на реализацию</w:t>
      </w:r>
      <w:r w:rsidR="008F4F45" w:rsidRPr="007225CE">
        <w:rPr>
          <w:sz w:val="28"/>
          <w:szCs w:val="28"/>
        </w:rPr>
        <w:t xml:space="preserve"> трех</w:t>
      </w:r>
      <w:r w:rsidRPr="007225CE">
        <w:rPr>
          <w:sz w:val="28"/>
          <w:szCs w:val="28"/>
        </w:rPr>
        <w:t xml:space="preserve"> муниципальных целевых программ Сортавальского городского поселения утвержден в сумме </w:t>
      </w:r>
      <w:r w:rsidR="00984E76" w:rsidRPr="007225CE">
        <w:rPr>
          <w:sz w:val="28"/>
          <w:szCs w:val="28"/>
        </w:rPr>
        <w:t>6 612,5</w:t>
      </w:r>
      <w:r w:rsidR="004860F4" w:rsidRPr="007225CE">
        <w:rPr>
          <w:sz w:val="28"/>
          <w:szCs w:val="28"/>
        </w:rPr>
        <w:t xml:space="preserve"> тыс. рублей.</w:t>
      </w:r>
    </w:p>
    <w:p w:rsidR="00984E76" w:rsidRPr="007225CE" w:rsidRDefault="00984E76" w:rsidP="0072324C">
      <w:pPr>
        <w:pStyle w:val="aa"/>
        <w:ind w:left="0" w:firstLine="708"/>
        <w:jc w:val="both"/>
        <w:rPr>
          <w:sz w:val="28"/>
          <w:szCs w:val="28"/>
        </w:rPr>
      </w:pPr>
      <w:r w:rsidRPr="007225CE">
        <w:rPr>
          <w:sz w:val="28"/>
          <w:szCs w:val="28"/>
        </w:rPr>
        <w:t>По сравнению с 2013 годом утвержденные сводной бюджетной росписью расходы на реализацию Программ увеличились на 4904,1 тыс. руб. или на 287,1 процента</w:t>
      </w:r>
      <w:r w:rsidR="004860F4" w:rsidRPr="007225CE">
        <w:rPr>
          <w:sz w:val="28"/>
          <w:szCs w:val="28"/>
        </w:rPr>
        <w:t>.</w:t>
      </w:r>
    </w:p>
    <w:p w:rsidR="006D0A52" w:rsidRPr="00F92BE1" w:rsidRDefault="00984E76" w:rsidP="0072324C">
      <w:pPr>
        <w:pStyle w:val="aa"/>
        <w:ind w:left="0" w:firstLine="708"/>
        <w:jc w:val="both"/>
        <w:rPr>
          <w:sz w:val="28"/>
          <w:szCs w:val="28"/>
        </w:rPr>
      </w:pPr>
      <w:r w:rsidRPr="00F92BE1">
        <w:rPr>
          <w:sz w:val="28"/>
          <w:szCs w:val="28"/>
        </w:rPr>
        <w:t xml:space="preserve">Доля бюджетных средств, направляемых на реализацию Программ, в общих </w:t>
      </w:r>
      <w:r w:rsidR="00452299" w:rsidRPr="00F92BE1">
        <w:rPr>
          <w:sz w:val="28"/>
          <w:szCs w:val="28"/>
        </w:rPr>
        <w:t xml:space="preserve">плановых </w:t>
      </w:r>
      <w:r w:rsidRPr="00F92BE1">
        <w:rPr>
          <w:sz w:val="28"/>
          <w:szCs w:val="28"/>
        </w:rPr>
        <w:t>расходах бюджета</w:t>
      </w:r>
      <w:r w:rsidR="004860F4" w:rsidRPr="00F92BE1">
        <w:rPr>
          <w:sz w:val="28"/>
          <w:szCs w:val="28"/>
        </w:rPr>
        <w:t xml:space="preserve"> поселения</w:t>
      </w:r>
      <w:r w:rsidRPr="00F92BE1">
        <w:rPr>
          <w:sz w:val="28"/>
          <w:szCs w:val="28"/>
        </w:rPr>
        <w:t xml:space="preserve"> в 2014 году составила </w:t>
      </w:r>
      <w:r w:rsidR="004860F4" w:rsidRPr="00F92BE1">
        <w:rPr>
          <w:sz w:val="28"/>
          <w:szCs w:val="28"/>
        </w:rPr>
        <w:t>7,2</w:t>
      </w:r>
      <w:r w:rsidRPr="00F92BE1">
        <w:rPr>
          <w:sz w:val="28"/>
          <w:szCs w:val="28"/>
        </w:rPr>
        <w:t xml:space="preserve"> процента, что на </w:t>
      </w:r>
      <w:r w:rsidR="004860F4" w:rsidRPr="00F92BE1">
        <w:rPr>
          <w:sz w:val="28"/>
          <w:szCs w:val="28"/>
        </w:rPr>
        <w:t>5,3</w:t>
      </w:r>
      <w:r w:rsidRPr="00F92BE1">
        <w:rPr>
          <w:sz w:val="28"/>
          <w:szCs w:val="28"/>
        </w:rPr>
        <w:t xml:space="preserve"> % </w:t>
      </w:r>
      <w:r w:rsidR="004860F4" w:rsidRPr="00F92BE1">
        <w:rPr>
          <w:sz w:val="28"/>
          <w:szCs w:val="28"/>
        </w:rPr>
        <w:t>выше</w:t>
      </w:r>
      <w:r w:rsidRPr="00F92BE1">
        <w:rPr>
          <w:sz w:val="28"/>
          <w:szCs w:val="28"/>
        </w:rPr>
        <w:t xml:space="preserve">, чем в предыдущем году (в 2013 году- </w:t>
      </w:r>
      <w:r w:rsidR="004860F4" w:rsidRPr="00F92BE1">
        <w:rPr>
          <w:sz w:val="28"/>
          <w:szCs w:val="28"/>
        </w:rPr>
        <w:t>1,9</w:t>
      </w:r>
      <w:r w:rsidRPr="00F92BE1">
        <w:rPr>
          <w:sz w:val="28"/>
          <w:szCs w:val="28"/>
        </w:rPr>
        <w:t xml:space="preserve">%). </w:t>
      </w:r>
    </w:p>
    <w:p w:rsidR="00C32049" w:rsidRPr="00F92BE1" w:rsidRDefault="00C32049" w:rsidP="0072324C">
      <w:pPr>
        <w:ind w:firstLine="708"/>
        <w:jc w:val="both"/>
        <w:rPr>
          <w:sz w:val="28"/>
          <w:szCs w:val="28"/>
        </w:rPr>
      </w:pPr>
      <w:r w:rsidRPr="00F92BE1">
        <w:rPr>
          <w:sz w:val="28"/>
          <w:szCs w:val="28"/>
        </w:rPr>
        <w:t>Исполнение муниципальных целевых программ было проанализировано на основании данных отчета об исполнении бюджета Сортавальского городского поселения за 201</w:t>
      </w:r>
      <w:r w:rsidR="00AD4D21" w:rsidRPr="00F92BE1">
        <w:rPr>
          <w:sz w:val="28"/>
          <w:szCs w:val="28"/>
        </w:rPr>
        <w:t>4</w:t>
      </w:r>
      <w:r w:rsidRPr="00F92BE1">
        <w:rPr>
          <w:sz w:val="28"/>
          <w:szCs w:val="28"/>
        </w:rPr>
        <w:t xml:space="preserve"> год. </w:t>
      </w:r>
    </w:p>
    <w:p w:rsidR="003707A8" w:rsidRDefault="00C32049" w:rsidP="0072324C">
      <w:pPr>
        <w:ind w:firstLine="708"/>
        <w:jc w:val="both"/>
        <w:rPr>
          <w:sz w:val="28"/>
          <w:szCs w:val="28"/>
        </w:rPr>
      </w:pPr>
      <w:r w:rsidRPr="00F92BE1">
        <w:rPr>
          <w:sz w:val="28"/>
          <w:szCs w:val="28"/>
        </w:rPr>
        <w:t>По результатам анализа</w:t>
      </w:r>
      <w:r w:rsidR="00F4311D">
        <w:rPr>
          <w:sz w:val="28"/>
          <w:szCs w:val="28"/>
        </w:rPr>
        <w:t xml:space="preserve"> были получены следующие данные:</w:t>
      </w:r>
    </w:p>
    <w:p w:rsidR="006F1537" w:rsidRPr="00F92BE1" w:rsidRDefault="006F1537" w:rsidP="0072324C">
      <w:pPr>
        <w:ind w:firstLine="708"/>
        <w:jc w:val="both"/>
        <w:rPr>
          <w:sz w:val="28"/>
          <w:szCs w:val="28"/>
        </w:rPr>
      </w:pPr>
    </w:p>
    <w:p w:rsidR="00CC6ED0" w:rsidRDefault="00CC6ED0" w:rsidP="00F92BE1">
      <w:pPr>
        <w:jc w:val="right"/>
        <w:rPr>
          <w:sz w:val="28"/>
          <w:szCs w:val="28"/>
        </w:rPr>
      </w:pPr>
    </w:p>
    <w:p w:rsidR="00CC6ED0" w:rsidRDefault="00CC6ED0" w:rsidP="00F92BE1">
      <w:pPr>
        <w:jc w:val="right"/>
        <w:rPr>
          <w:sz w:val="28"/>
          <w:szCs w:val="28"/>
        </w:rPr>
      </w:pPr>
    </w:p>
    <w:p w:rsidR="009162CF" w:rsidRDefault="009162CF" w:rsidP="00F92BE1">
      <w:pPr>
        <w:jc w:val="right"/>
        <w:rPr>
          <w:sz w:val="28"/>
          <w:szCs w:val="28"/>
        </w:rPr>
      </w:pPr>
    </w:p>
    <w:p w:rsidR="00CC6ED0" w:rsidRDefault="00CC6ED0" w:rsidP="00F92BE1">
      <w:pPr>
        <w:jc w:val="right"/>
        <w:rPr>
          <w:sz w:val="28"/>
          <w:szCs w:val="28"/>
        </w:rPr>
      </w:pPr>
    </w:p>
    <w:p w:rsidR="00F92BE1" w:rsidRPr="00F92BE1" w:rsidRDefault="00F92BE1" w:rsidP="00F92BE1">
      <w:pPr>
        <w:jc w:val="right"/>
        <w:rPr>
          <w:sz w:val="28"/>
          <w:szCs w:val="28"/>
        </w:rPr>
      </w:pPr>
      <w:r w:rsidRPr="00F92BE1">
        <w:rPr>
          <w:sz w:val="28"/>
          <w:szCs w:val="28"/>
        </w:rPr>
        <w:t>Таблица № 4 (тыс. рублей)</w:t>
      </w:r>
    </w:p>
    <w:p w:rsidR="00F92BE1" w:rsidRPr="00F92BE1" w:rsidRDefault="00F92BE1" w:rsidP="00C320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010"/>
        <w:gridCol w:w="1979"/>
        <w:gridCol w:w="1863"/>
        <w:gridCol w:w="1858"/>
      </w:tblGrid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C32049" w:rsidP="00AD4D2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Уточненный план 201</w:t>
            </w:r>
            <w:r w:rsidR="00AD4D21">
              <w:rPr>
                <w:sz w:val="24"/>
                <w:szCs w:val="24"/>
              </w:rPr>
              <w:t>4</w:t>
            </w:r>
            <w:r w:rsidRPr="00DD50E3">
              <w:rPr>
                <w:sz w:val="24"/>
                <w:szCs w:val="24"/>
              </w:rPr>
              <w:t xml:space="preserve">года по решению Совета Сортавальского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DD50E3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863" w:type="dxa"/>
            <w:shd w:val="clear" w:color="auto" w:fill="auto"/>
          </w:tcPr>
          <w:p w:rsidR="00C32049" w:rsidRPr="00DD50E3" w:rsidRDefault="00C32049" w:rsidP="00AD4D2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Исполнено в 201</w:t>
            </w:r>
            <w:r w:rsidR="00AD4D21">
              <w:rPr>
                <w:sz w:val="24"/>
                <w:szCs w:val="24"/>
              </w:rPr>
              <w:t>4</w:t>
            </w:r>
            <w:r w:rsidRPr="00DD50E3">
              <w:rPr>
                <w:sz w:val="24"/>
                <w:szCs w:val="24"/>
              </w:rPr>
              <w:t xml:space="preserve"> году на основании отчета об исполнении бюджета (тыс. руб.)</w:t>
            </w:r>
          </w:p>
        </w:tc>
        <w:tc>
          <w:tcPr>
            <w:tcW w:w="1858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Процент исполнения к плану (%)</w:t>
            </w:r>
          </w:p>
        </w:tc>
      </w:tr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</w:t>
            </w:r>
            <w:r w:rsidRPr="00DD50E3">
              <w:rPr>
                <w:b/>
                <w:sz w:val="24"/>
                <w:szCs w:val="24"/>
              </w:rPr>
              <w:t xml:space="preserve"> целевые программы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</w:tr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 xml:space="preserve">ГРБС – Администрация Сортавальского </w:t>
            </w:r>
            <w:r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32049" w:rsidRPr="00DD50E3" w:rsidRDefault="00C32049" w:rsidP="002B5124">
            <w:pPr>
              <w:jc w:val="both"/>
              <w:rPr>
                <w:sz w:val="24"/>
                <w:szCs w:val="24"/>
              </w:rPr>
            </w:pPr>
          </w:p>
        </w:tc>
      </w:tr>
      <w:tr w:rsidR="00F92BE1" w:rsidRPr="00DD50E3" w:rsidTr="00F92BE1">
        <w:tc>
          <w:tcPr>
            <w:tcW w:w="635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F92BE1" w:rsidRPr="007225CE" w:rsidRDefault="00F92BE1" w:rsidP="00F92BE1">
            <w:pPr>
              <w:jc w:val="both"/>
            </w:pPr>
            <w:r w:rsidRPr="007225CE">
              <w:t xml:space="preserve">Программа энергосбережения и повышения энергетической эффективности </w:t>
            </w:r>
          </w:p>
          <w:p w:rsidR="00F92BE1" w:rsidRPr="007225CE" w:rsidRDefault="00F92BE1" w:rsidP="00F92BE1">
            <w:pPr>
              <w:jc w:val="both"/>
            </w:pPr>
            <w:r w:rsidRPr="007225CE">
              <w:t>Исполнитель-МУ «Центр досуга»</w:t>
            </w:r>
          </w:p>
        </w:tc>
        <w:tc>
          <w:tcPr>
            <w:tcW w:w="1979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863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858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92BE1" w:rsidRPr="00DD50E3" w:rsidTr="00F92BE1">
        <w:tc>
          <w:tcPr>
            <w:tcW w:w="635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F92BE1" w:rsidRPr="007225CE" w:rsidRDefault="00F92BE1" w:rsidP="00F92BE1">
            <w:pPr>
              <w:jc w:val="both"/>
            </w:pPr>
            <w:r w:rsidRPr="007225CE">
              <w:t xml:space="preserve">Подпрограмма по переселению из аварийного жилищного фонда </w:t>
            </w:r>
            <w:r w:rsidR="007225CE" w:rsidRPr="007225CE">
              <w:t xml:space="preserve">с учетом необходимости развития малоэтажного строительства </w:t>
            </w:r>
            <w:r w:rsidRPr="007225CE">
              <w:t>на территории Сортавальского городского поселения</w:t>
            </w:r>
            <w:r w:rsidR="007225CE" w:rsidRPr="007225CE">
              <w:t>.</w:t>
            </w:r>
            <w:r w:rsidRPr="007225CE">
              <w:t xml:space="preserve"> </w:t>
            </w:r>
          </w:p>
          <w:p w:rsidR="00F92BE1" w:rsidRPr="007225CE" w:rsidRDefault="00F92BE1" w:rsidP="00F92BE1">
            <w:pPr>
              <w:jc w:val="both"/>
            </w:pPr>
            <w:r w:rsidRPr="007225CE">
              <w:t xml:space="preserve">Исполнитель- Администрация Сортавальского поселения </w:t>
            </w:r>
          </w:p>
        </w:tc>
        <w:tc>
          <w:tcPr>
            <w:tcW w:w="1979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6444,5</w:t>
            </w:r>
          </w:p>
        </w:tc>
        <w:tc>
          <w:tcPr>
            <w:tcW w:w="1863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58" w:type="dxa"/>
            <w:shd w:val="clear" w:color="auto" w:fill="auto"/>
          </w:tcPr>
          <w:p w:rsidR="00F92BE1" w:rsidRPr="00DD50E3" w:rsidRDefault="00F92BE1" w:rsidP="00F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049" w:rsidRPr="00DD50E3" w:rsidTr="00F92BE1">
        <w:tc>
          <w:tcPr>
            <w:tcW w:w="635" w:type="dxa"/>
            <w:shd w:val="clear" w:color="auto" w:fill="auto"/>
          </w:tcPr>
          <w:p w:rsidR="00C32049" w:rsidRPr="00DD50E3" w:rsidRDefault="00F92BE1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C32049" w:rsidRPr="007225CE" w:rsidRDefault="00F92BE1" w:rsidP="002B5124">
            <w:pPr>
              <w:jc w:val="both"/>
            </w:pPr>
            <w:r w:rsidRPr="007225CE">
              <w:t>Программа «Адресная социальная помощь»</w:t>
            </w:r>
          </w:p>
          <w:p w:rsidR="00F92BE1" w:rsidRPr="007225CE" w:rsidRDefault="00F92BE1" w:rsidP="002B5124">
            <w:pPr>
              <w:jc w:val="both"/>
            </w:pPr>
            <w:r w:rsidRPr="007225CE">
              <w:t>Исполнитель- Администрация Сортавальского поселения</w:t>
            </w:r>
          </w:p>
        </w:tc>
        <w:tc>
          <w:tcPr>
            <w:tcW w:w="1979" w:type="dxa"/>
            <w:shd w:val="clear" w:color="auto" w:fill="auto"/>
          </w:tcPr>
          <w:p w:rsidR="00C32049" w:rsidRPr="00DD50E3" w:rsidRDefault="00F92BE1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863" w:type="dxa"/>
            <w:shd w:val="clear" w:color="auto" w:fill="auto"/>
          </w:tcPr>
          <w:p w:rsidR="00C32049" w:rsidRPr="00DD50E3" w:rsidRDefault="00F92BE1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58" w:type="dxa"/>
            <w:shd w:val="clear" w:color="auto" w:fill="auto"/>
          </w:tcPr>
          <w:p w:rsidR="00C32049" w:rsidRPr="00DD50E3" w:rsidRDefault="00F92BE1" w:rsidP="002B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</w:tbl>
    <w:p w:rsidR="00C32049" w:rsidRPr="00322228" w:rsidRDefault="00C32049" w:rsidP="00C32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2049" w:rsidRDefault="00C32049" w:rsidP="00C32049">
      <w:pPr>
        <w:jc w:val="both"/>
        <w:rPr>
          <w:sz w:val="24"/>
          <w:szCs w:val="24"/>
        </w:rPr>
      </w:pPr>
    </w:p>
    <w:p w:rsidR="00C32049" w:rsidRPr="007225CE" w:rsidRDefault="00C32049" w:rsidP="0072324C">
      <w:pPr>
        <w:ind w:firstLine="708"/>
        <w:jc w:val="both"/>
        <w:rPr>
          <w:sz w:val="28"/>
          <w:szCs w:val="28"/>
        </w:rPr>
      </w:pPr>
      <w:r w:rsidRPr="007225CE">
        <w:rPr>
          <w:sz w:val="28"/>
          <w:szCs w:val="28"/>
        </w:rPr>
        <w:t>Согласно отче</w:t>
      </w:r>
      <w:r w:rsidR="00F92BE1" w:rsidRPr="007225CE">
        <w:rPr>
          <w:sz w:val="28"/>
          <w:szCs w:val="28"/>
        </w:rPr>
        <w:t>ту</w:t>
      </w:r>
      <w:r w:rsidR="007225CE">
        <w:rPr>
          <w:sz w:val="28"/>
          <w:szCs w:val="28"/>
        </w:rPr>
        <w:t>,</w:t>
      </w:r>
      <w:r w:rsidR="00F92BE1" w:rsidRPr="007225CE">
        <w:rPr>
          <w:sz w:val="28"/>
          <w:szCs w:val="28"/>
        </w:rPr>
        <w:t xml:space="preserve"> об исполнении бюджета за 2014</w:t>
      </w:r>
      <w:r w:rsidRPr="007225CE">
        <w:rPr>
          <w:sz w:val="28"/>
          <w:szCs w:val="28"/>
        </w:rPr>
        <w:t xml:space="preserve"> год в течение года осуществлялось финансирование расходов на реализацию 2 муниципальных целевых программ. </w:t>
      </w:r>
    </w:p>
    <w:p w:rsidR="007225CE" w:rsidRPr="007225CE" w:rsidRDefault="00F92BE1" w:rsidP="0072324C">
      <w:pPr>
        <w:ind w:firstLine="708"/>
        <w:jc w:val="both"/>
        <w:rPr>
          <w:sz w:val="28"/>
          <w:szCs w:val="28"/>
        </w:rPr>
      </w:pPr>
      <w:r w:rsidRPr="007225CE">
        <w:rPr>
          <w:sz w:val="28"/>
          <w:szCs w:val="28"/>
        </w:rPr>
        <w:t>В 2014</w:t>
      </w:r>
      <w:r w:rsidR="00C32049" w:rsidRPr="007225CE">
        <w:rPr>
          <w:sz w:val="28"/>
          <w:szCs w:val="28"/>
        </w:rPr>
        <w:t xml:space="preserve"> году обе программы </w:t>
      </w:r>
      <w:r w:rsidRPr="007225CE">
        <w:rPr>
          <w:sz w:val="28"/>
          <w:szCs w:val="28"/>
        </w:rPr>
        <w:t>н</w:t>
      </w:r>
      <w:r w:rsidR="00C32049" w:rsidRPr="007225CE">
        <w:rPr>
          <w:sz w:val="28"/>
          <w:szCs w:val="28"/>
        </w:rPr>
        <w:t>е исполнены в объеме 100 % утвержденных бюджетных назначений.  В представленных Сведени</w:t>
      </w:r>
      <w:r w:rsidR="00DF2A9F">
        <w:rPr>
          <w:sz w:val="28"/>
          <w:szCs w:val="28"/>
        </w:rPr>
        <w:t>ях</w:t>
      </w:r>
      <w:r w:rsidR="00C32049" w:rsidRPr="007225CE">
        <w:rPr>
          <w:sz w:val="28"/>
          <w:szCs w:val="28"/>
        </w:rPr>
        <w:t xml:space="preserve"> об исполнении мероприятий в рамках целевых программ (ф.0503166)</w:t>
      </w:r>
      <w:r w:rsidRPr="007225CE">
        <w:rPr>
          <w:sz w:val="28"/>
          <w:szCs w:val="28"/>
        </w:rPr>
        <w:t xml:space="preserve"> </w:t>
      </w:r>
      <w:r w:rsidR="00C32049" w:rsidRPr="007225CE">
        <w:rPr>
          <w:sz w:val="28"/>
          <w:szCs w:val="28"/>
        </w:rPr>
        <w:t>нет данных о том, выполнены ли те цели и задачи, которые ставились при утверждении муниципальных целевых программ</w:t>
      </w:r>
      <w:r w:rsidRPr="007225CE">
        <w:rPr>
          <w:sz w:val="28"/>
          <w:szCs w:val="28"/>
        </w:rPr>
        <w:t xml:space="preserve">. В графе «Причины отклонений» указано, что </w:t>
      </w:r>
      <w:r w:rsidR="007225CE">
        <w:rPr>
          <w:sz w:val="28"/>
          <w:szCs w:val="28"/>
        </w:rPr>
        <w:t xml:space="preserve">реализация </w:t>
      </w:r>
      <w:r w:rsidRPr="007225CE">
        <w:rPr>
          <w:sz w:val="28"/>
          <w:szCs w:val="28"/>
        </w:rPr>
        <w:t>программ</w:t>
      </w:r>
      <w:r w:rsidR="007225CE">
        <w:rPr>
          <w:sz w:val="28"/>
          <w:szCs w:val="28"/>
        </w:rPr>
        <w:t>ы</w:t>
      </w:r>
      <w:r w:rsidRPr="007225CE">
        <w:rPr>
          <w:sz w:val="28"/>
          <w:szCs w:val="28"/>
        </w:rPr>
        <w:t xml:space="preserve"> по переселению </w:t>
      </w:r>
      <w:r w:rsidR="007225CE" w:rsidRPr="007225CE">
        <w:rPr>
          <w:sz w:val="28"/>
          <w:szCs w:val="28"/>
        </w:rPr>
        <w:t>из аварийного жилищного фонда с учетом необходимости развития малоэтажного строительства на территории Сортавальского городского поселения</w:t>
      </w:r>
      <w:r w:rsidR="007225CE">
        <w:rPr>
          <w:sz w:val="28"/>
          <w:szCs w:val="28"/>
        </w:rPr>
        <w:t xml:space="preserve"> перенесена на 2015 год, а программа </w:t>
      </w:r>
      <w:r w:rsidR="007225CE" w:rsidRPr="007225CE">
        <w:rPr>
          <w:sz w:val="28"/>
          <w:szCs w:val="28"/>
        </w:rPr>
        <w:t>«Адресная социальная помощь»</w:t>
      </w:r>
      <w:r w:rsidR="007225CE">
        <w:rPr>
          <w:sz w:val="28"/>
          <w:szCs w:val="28"/>
        </w:rPr>
        <w:t xml:space="preserve"> исполнена по потребности.</w:t>
      </w:r>
    </w:p>
    <w:p w:rsidR="000E626A" w:rsidRDefault="007225CE" w:rsidP="0072324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и доли расходов на реализацию Программ в 2014 году в общих расходах районного </w:t>
      </w:r>
      <w:r w:rsidR="00E57DCA">
        <w:rPr>
          <w:sz w:val="28"/>
          <w:szCs w:val="28"/>
        </w:rPr>
        <w:t>бюджета представлено в таблице.</w:t>
      </w:r>
    </w:p>
    <w:p w:rsidR="000E626A" w:rsidRDefault="000E626A" w:rsidP="0009340A">
      <w:pPr>
        <w:jc w:val="right"/>
        <w:rPr>
          <w:sz w:val="28"/>
          <w:szCs w:val="28"/>
        </w:rPr>
      </w:pPr>
    </w:p>
    <w:p w:rsidR="00785ED7" w:rsidRDefault="00785ED7" w:rsidP="00CB6CA7">
      <w:pPr>
        <w:rPr>
          <w:sz w:val="28"/>
          <w:szCs w:val="28"/>
        </w:rPr>
      </w:pPr>
    </w:p>
    <w:p w:rsidR="00E75475" w:rsidRDefault="00E75475" w:rsidP="00CB6CA7">
      <w:pPr>
        <w:rPr>
          <w:sz w:val="28"/>
          <w:szCs w:val="28"/>
        </w:rPr>
      </w:pPr>
    </w:p>
    <w:p w:rsidR="00E75475" w:rsidRDefault="00E75475" w:rsidP="00CB6CA7">
      <w:pPr>
        <w:rPr>
          <w:sz w:val="28"/>
          <w:szCs w:val="28"/>
        </w:rPr>
      </w:pPr>
    </w:p>
    <w:p w:rsidR="0009340A" w:rsidRPr="00F92BE1" w:rsidRDefault="0009340A" w:rsidP="0009340A">
      <w:pPr>
        <w:jc w:val="right"/>
        <w:rPr>
          <w:sz w:val="28"/>
          <w:szCs w:val="28"/>
        </w:rPr>
      </w:pPr>
      <w:r w:rsidRPr="00F92BE1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5</w:t>
      </w:r>
      <w:r w:rsidRPr="00F92BE1">
        <w:rPr>
          <w:sz w:val="28"/>
          <w:szCs w:val="28"/>
        </w:rPr>
        <w:t xml:space="preserve"> (тыс. рублей)</w:t>
      </w:r>
    </w:p>
    <w:p w:rsidR="0009340A" w:rsidRDefault="0009340A" w:rsidP="007225CE">
      <w:pPr>
        <w:pStyle w:val="aa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8"/>
        <w:gridCol w:w="1678"/>
        <w:gridCol w:w="1509"/>
      </w:tblGrid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5CE" w:rsidRDefault="007225CE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525" w:type="dxa"/>
          </w:tcPr>
          <w:p w:rsidR="007225CE" w:rsidRDefault="007225CE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225CE" w:rsidTr="00537F81">
        <w:tc>
          <w:tcPr>
            <w:tcW w:w="6345" w:type="dxa"/>
          </w:tcPr>
          <w:p w:rsidR="007225CE" w:rsidRPr="00F5120E" w:rsidRDefault="007225CE" w:rsidP="003C47FA">
            <w:pPr>
              <w:pStyle w:val="aa"/>
              <w:ind w:left="0"/>
              <w:jc w:val="both"/>
            </w:pPr>
            <w:r>
              <w:t>Объем финансирования Программ, предусмотренный Решением о бюджете С</w:t>
            </w:r>
            <w:r w:rsidR="003C47FA">
              <w:t>ГП</w:t>
            </w:r>
            <w:r>
              <w:t xml:space="preserve">, тыс. руб. 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1708,4</w:t>
            </w:r>
          </w:p>
        </w:tc>
        <w:tc>
          <w:tcPr>
            <w:tcW w:w="1525" w:type="dxa"/>
          </w:tcPr>
          <w:p w:rsidR="007225CE" w:rsidRDefault="006C4080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1708,4</w:t>
            </w:r>
          </w:p>
        </w:tc>
        <w:tc>
          <w:tcPr>
            <w:tcW w:w="1525" w:type="dxa"/>
          </w:tcPr>
          <w:p w:rsidR="007225CE" w:rsidRDefault="006C4080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  <w:tc>
          <w:tcPr>
            <w:tcW w:w="1525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3C47FA">
            <w:pPr>
              <w:pStyle w:val="aa"/>
              <w:ind w:left="0"/>
              <w:jc w:val="both"/>
            </w:pPr>
            <w:r>
              <w:t xml:space="preserve">Процент исполнения к показателям, утвержденным Решением о бюджета </w:t>
            </w:r>
            <w:proofErr w:type="gramStart"/>
            <w:r>
              <w:t>С</w:t>
            </w:r>
            <w:r w:rsidR="003C47FA">
              <w:t>ГП</w:t>
            </w:r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525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525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3C47FA">
            <w:pPr>
              <w:pStyle w:val="aa"/>
              <w:ind w:left="0"/>
              <w:jc w:val="both"/>
            </w:pPr>
            <w:r>
              <w:t>Всего расходов, по отчету об исполнении бюджета С</w:t>
            </w:r>
            <w:r w:rsidR="003C47FA">
              <w:t>ГП</w:t>
            </w:r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64281,6</w:t>
            </w:r>
          </w:p>
        </w:tc>
        <w:tc>
          <w:tcPr>
            <w:tcW w:w="1525" w:type="dxa"/>
          </w:tcPr>
          <w:p w:rsidR="007225CE" w:rsidRDefault="000144D6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62182,9</w:t>
            </w:r>
          </w:p>
        </w:tc>
      </w:tr>
      <w:tr w:rsidR="007225CE" w:rsidTr="00537F81">
        <w:tc>
          <w:tcPr>
            <w:tcW w:w="6345" w:type="dxa"/>
          </w:tcPr>
          <w:p w:rsidR="007225CE" w:rsidRDefault="007225CE" w:rsidP="00537F81">
            <w:pPr>
              <w:pStyle w:val="aa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7225CE" w:rsidRDefault="00B26723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25" w:type="dxa"/>
          </w:tcPr>
          <w:p w:rsidR="007225CE" w:rsidRDefault="00B26723" w:rsidP="00537F8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7225CE" w:rsidRDefault="007225CE" w:rsidP="007225C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5CE" w:rsidRDefault="007225CE" w:rsidP="0072324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6C4080">
        <w:rPr>
          <w:sz w:val="28"/>
          <w:szCs w:val="28"/>
        </w:rPr>
        <w:t>162,1</w:t>
      </w:r>
      <w:r>
        <w:rPr>
          <w:sz w:val="28"/>
          <w:szCs w:val="28"/>
        </w:rPr>
        <w:t xml:space="preserve"> тыс. руб., или </w:t>
      </w:r>
      <w:r w:rsidR="000144D6">
        <w:rPr>
          <w:sz w:val="28"/>
          <w:szCs w:val="28"/>
        </w:rPr>
        <w:t>2,45</w:t>
      </w:r>
      <w:r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3C47FA">
        <w:rPr>
          <w:sz w:val="28"/>
          <w:szCs w:val="28"/>
        </w:rPr>
        <w:t>ортавальского городского поселения</w:t>
      </w:r>
      <w:r>
        <w:rPr>
          <w:sz w:val="28"/>
          <w:szCs w:val="28"/>
        </w:rPr>
        <w:t xml:space="preserve"> на 2014 год и сводной бюджетной росписью.</w:t>
      </w:r>
    </w:p>
    <w:p w:rsidR="007225CE" w:rsidRDefault="0009340A" w:rsidP="0009340A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25CE">
        <w:rPr>
          <w:sz w:val="28"/>
          <w:szCs w:val="28"/>
        </w:rPr>
        <w:t>а 01.01.2015г. кредиторская задолженность перед контрагентами за выполненные в ра</w:t>
      </w:r>
      <w:r>
        <w:rPr>
          <w:sz w:val="28"/>
          <w:szCs w:val="28"/>
        </w:rPr>
        <w:t>мках Программ работ или услуг – отсутствует.</w:t>
      </w:r>
    </w:p>
    <w:p w:rsidR="00185596" w:rsidRPr="004B7B46" w:rsidRDefault="003F4135" w:rsidP="00185596">
      <w:pPr>
        <w:shd w:val="clear" w:color="auto" w:fill="FFFFFF"/>
        <w:spacing w:before="240" w:after="240"/>
        <w:ind w:firstLine="708"/>
        <w:jc w:val="both"/>
        <w:rPr>
          <w:sz w:val="28"/>
          <w:szCs w:val="28"/>
        </w:rPr>
      </w:pPr>
      <w:r w:rsidRPr="004B7B46">
        <w:rPr>
          <w:sz w:val="28"/>
          <w:szCs w:val="28"/>
        </w:rPr>
        <w:t>В нарушение п.1 статьи 179 Бюджетного кодекса РФ р</w:t>
      </w:r>
      <w:r w:rsidR="00185596" w:rsidRPr="004B7B46">
        <w:rPr>
          <w:sz w:val="28"/>
          <w:szCs w:val="28"/>
        </w:rPr>
        <w:t xml:space="preserve">азработка и реализация муниципальных целевых программ </w:t>
      </w:r>
      <w:r w:rsidR="00633746" w:rsidRPr="004B7B46">
        <w:rPr>
          <w:sz w:val="28"/>
          <w:szCs w:val="28"/>
        </w:rPr>
        <w:t xml:space="preserve">в 2014 году </w:t>
      </w:r>
      <w:r w:rsidR="00185596" w:rsidRPr="004B7B46">
        <w:rPr>
          <w:sz w:val="28"/>
          <w:szCs w:val="28"/>
        </w:rPr>
        <w:t>осуществлялись без утвержденного</w:t>
      </w:r>
      <w:r w:rsidR="0013550F" w:rsidRPr="004B7B46">
        <w:rPr>
          <w:sz w:val="28"/>
          <w:szCs w:val="28"/>
        </w:rPr>
        <w:t xml:space="preserve"> П</w:t>
      </w:r>
      <w:r w:rsidR="00185596" w:rsidRPr="004B7B46">
        <w:rPr>
          <w:sz w:val="28"/>
          <w:szCs w:val="28"/>
        </w:rPr>
        <w:t>орядка разработки</w:t>
      </w:r>
      <w:r w:rsidR="0013550F" w:rsidRPr="004B7B46">
        <w:rPr>
          <w:sz w:val="28"/>
          <w:szCs w:val="28"/>
        </w:rPr>
        <w:t>,</w:t>
      </w:r>
      <w:r w:rsidR="00185596" w:rsidRPr="004B7B46">
        <w:rPr>
          <w:sz w:val="28"/>
          <w:szCs w:val="28"/>
        </w:rPr>
        <w:t xml:space="preserve"> </w:t>
      </w:r>
      <w:r w:rsidR="0013550F" w:rsidRPr="004B7B46">
        <w:rPr>
          <w:sz w:val="28"/>
          <w:szCs w:val="28"/>
        </w:rPr>
        <w:t xml:space="preserve">реализации и оценки эффективности </w:t>
      </w:r>
      <w:r w:rsidR="00185596" w:rsidRPr="004B7B46">
        <w:rPr>
          <w:sz w:val="28"/>
          <w:szCs w:val="28"/>
        </w:rPr>
        <w:t xml:space="preserve">муниципальных целевых программ. </w:t>
      </w:r>
    </w:p>
    <w:p w:rsidR="009A2A3B" w:rsidRPr="004B7B46" w:rsidRDefault="00EF363D" w:rsidP="00185596">
      <w:pPr>
        <w:shd w:val="clear" w:color="auto" w:fill="FFFFFF"/>
        <w:spacing w:before="240" w:after="240"/>
        <w:ind w:firstLine="708"/>
        <w:jc w:val="both"/>
        <w:rPr>
          <w:sz w:val="28"/>
          <w:szCs w:val="28"/>
        </w:rPr>
      </w:pPr>
      <w:r w:rsidRPr="004B7B46">
        <w:rPr>
          <w:sz w:val="28"/>
          <w:szCs w:val="28"/>
        </w:rPr>
        <w:t>Дополнительно к проверке были запрошены Паспорта программ. При анализе паспорта программы</w:t>
      </w:r>
      <w:r w:rsidR="00180E98" w:rsidRPr="004B7B46">
        <w:rPr>
          <w:sz w:val="28"/>
          <w:szCs w:val="28"/>
        </w:rPr>
        <w:t xml:space="preserve"> «Программа энергосбережения и повышения энергетической эффективности зданий и помещений МУ «Центр досуга» на 2011 и на период до 2015 года», утверждённой постановлением Администрации Сортавальского городского поселения от 25.08.2010 № 54 с учетом внесения изменений Постановлением Администрации Сортавальского поселения от 31.12.2013г. №70 в паспорте не предусмотрено финансовое обеспечение программы</w:t>
      </w:r>
      <w:r w:rsidR="00152FBF" w:rsidRPr="004B7B46">
        <w:rPr>
          <w:sz w:val="28"/>
          <w:szCs w:val="28"/>
        </w:rPr>
        <w:t xml:space="preserve"> на 2014 год</w:t>
      </w:r>
      <w:r w:rsidR="00180E98" w:rsidRPr="004B7B46">
        <w:rPr>
          <w:sz w:val="28"/>
          <w:szCs w:val="28"/>
        </w:rPr>
        <w:t xml:space="preserve">. </w:t>
      </w:r>
    </w:p>
    <w:p w:rsidR="00645285" w:rsidRPr="00645285" w:rsidRDefault="00645285" w:rsidP="006452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45285">
        <w:rPr>
          <w:rFonts w:eastAsiaTheme="minorHAnsi"/>
          <w:sz w:val="28"/>
          <w:szCs w:val="28"/>
          <w:lang w:eastAsia="en-US"/>
        </w:rPr>
        <w:t>В соответствии с п.2 статьи 179 Бюджетного кодекса РФ о</w:t>
      </w:r>
      <w:r w:rsidRPr="00180E98">
        <w:rPr>
          <w:rFonts w:eastAsiaTheme="minorHAnsi"/>
          <w:sz w:val="28"/>
          <w:szCs w:val="28"/>
          <w:lang w:eastAsia="en-US"/>
        </w:rPr>
        <w:t>бъем бюджетных ассигнований на финансовое обеспечение реализации</w:t>
      </w:r>
      <w:r w:rsidRPr="00645285">
        <w:rPr>
          <w:rFonts w:eastAsiaTheme="minorHAnsi"/>
          <w:sz w:val="28"/>
          <w:szCs w:val="28"/>
          <w:lang w:eastAsia="en-US"/>
        </w:rPr>
        <w:t xml:space="preserve"> </w:t>
      </w:r>
      <w:r w:rsidRPr="00180E98">
        <w:rPr>
          <w:rFonts w:eastAsiaTheme="minorHAnsi"/>
          <w:sz w:val="28"/>
          <w:szCs w:val="28"/>
          <w:lang w:eastAsia="en-US"/>
        </w:rPr>
        <w:t>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180E98" w:rsidRPr="00180E98" w:rsidRDefault="00152FBF" w:rsidP="0064528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52FBF">
        <w:rPr>
          <w:rFonts w:eastAsiaTheme="minorHAnsi"/>
          <w:sz w:val="28"/>
          <w:szCs w:val="28"/>
          <w:lang w:eastAsia="en-US"/>
        </w:rPr>
        <w:t xml:space="preserve">В нарушение п.2 статьи 179 Бюджетного кодекса РФ в Решении о бюджете на 2014 год были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152FBF">
        <w:rPr>
          <w:rFonts w:eastAsiaTheme="minorHAnsi"/>
          <w:sz w:val="28"/>
          <w:szCs w:val="28"/>
          <w:lang w:eastAsia="en-US"/>
        </w:rPr>
        <w:t xml:space="preserve"> бюджетные ассигнования </w:t>
      </w:r>
      <w:r w:rsidRPr="00180E98">
        <w:rPr>
          <w:rFonts w:eastAsiaTheme="minorHAnsi"/>
          <w:sz w:val="28"/>
          <w:szCs w:val="28"/>
          <w:lang w:eastAsia="en-US"/>
        </w:rPr>
        <w:t xml:space="preserve">на </w:t>
      </w:r>
      <w:r w:rsidRPr="00180E98">
        <w:rPr>
          <w:rFonts w:eastAsiaTheme="minorHAnsi"/>
          <w:sz w:val="28"/>
          <w:szCs w:val="28"/>
          <w:lang w:eastAsia="en-US"/>
        </w:rPr>
        <w:lastRenderedPageBreak/>
        <w:t>финансовое обеспечение реализации</w:t>
      </w:r>
      <w:r w:rsidRPr="00152FBF">
        <w:rPr>
          <w:rFonts w:eastAsiaTheme="minorHAnsi"/>
          <w:sz w:val="28"/>
          <w:szCs w:val="28"/>
          <w:lang w:eastAsia="en-US"/>
        </w:rPr>
        <w:t xml:space="preserve"> </w:t>
      </w:r>
      <w:r w:rsidRPr="00180E98">
        <w:rPr>
          <w:rFonts w:eastAsiaTheme="minorHAnsi"/>
          <w:sz w:val="28"/>
          <w:szCs w:val="28"/>
          <w:lang w:eastAsia="en-US"/>
        </w:rPr>
        <w:t>муниципальн</w:t>
      </w:r>
      <w:r w:rsidRPr="00152FBF">
        <w:rPr>
          <w:rFonts w:eastAsiaTheme="minorHAnsi"/>
          <w:sz w:val="28"/>
          <w:szCs w:val="28"/>
          <w:lang w:eastAsia="en-US"/>
        </w:rPr>
        <w:t>ой</w:t>
      </w:r>
      <w:r w:rsidRPr="00180E98">
        <w:rPr>
          <w:rFonts w:eastAsiaTheme="minorHAnsi"/>
          <w:sz w:val="28"/>
          <w:szCs w:val="28"/>
          <w:lang w:eastAsia="en-US"/>
        </w:rPr>
        <w:t xml:space="preserve"> программ</w:t>
      </w:r>
      <w:r w:rsidRPr="00152FBF">
        <w:rPr>
          <w:rFonts w:eastAsiaTheme="minorHAnsi"/>
          <w:sz w:val="28"/>
          <w:szCs w:val="28"/>
          <w:lang w:eastAsia="en-US"/>
        </w:rPr>
        <w:t>ы в отсутствие на то оснований.</w:t>
      </w:r>
    </w:p>
    <w:p w:rsidR="00185596" w:rsidRPr="004B7B46" w:rsidRDefault="00185596" w:rsidP="00185596">
      <w:pPr>
        <w:shd w:val="clear" w:color="auto" w:fill="FFFFFF"/>
        <w:spacing w:before="240" w:after="240" w:line="360" w:lineRule="atLeast"/>
        <w:ind w:firstLine="709"/>
        <w:jc w:val="both"/>
        <w:rPr>
          <w:sz w:val="28"/>
          <w:szCs w:val="28"/>
        </w:rPr>
      </w:pPr>
      <w:r w:rsidRPr="004B7B46">
        <w:rPr>
          <w:sz w:val="28"/>
          <w:szCs w:val="28"/>
        </w:rPr>
        <w:t xml:space="preserve">В ходе проверки установлено, что </w:t>
      </w:r>
      <w:r w:rsidR="00D064D0" w:rsidRPr="004B7B46">
        <w:rPr>
          <w:sz w:val="28"/>
          <w:szCs w:val="28"/>
        </w:rPr>
        <w:t>заказчиками</w:t>
      </w:r>
      <w:r w:rsidRPr="004B7B46">
        <w:rPr>
          <w:sz w:val="28"/>
          <w:szCs w:val="28"/>
        </w:rPr>
        <w:t xml:space="preserve"> муниципальных целевых программ в нарушение требований п.3 ст.179 БК РФ не осуществляется оценка эффективности реализации муниципальных целевых программ. Так, отчёт о реализации муниципальных целевых программ за 2014 год, представленный Сортавальским городским поселением, содержит плановые и фактические значения бюджетных ассигнований, перечень </w:t>
      </w:r>
      <w:r w:rsidR="003D027B" w:rsidRPr="004B7B46">
        <w:rPr>
          <w:sz w:val="28"/>
          <w:szCs w:val="28"/>
        </w:rPr>
        <w:t xml:space="preserve">проведённых мероприятий, </w:t>
      </w:r>
      <w:r w:rsidRPr="004B7B46">
        <w:rPr>
          <w:sz w:val="28"/>
          <w:szCs w:val="28"/>
        </w:rPr>
        <w:t xml:space="preserve"> но не содержит </w:t>
      </w:r>
      <w:r w:rsidR="003D027B" w:rsidRPr="004B7B46">
        <w:rPr>
          <w:sz w:val="28"/>
          <w:szCs w:val="28"/>
        </w:rPr>
        <w:t xml:space="preserve">количественных показателей реализации программ и </w:t>
      </w:r>
      <w:r w:rsidRPr="004B7B46">
        <w:rPr>
          <w:sz w:val="28"/>
          <w:szCs w:val="28"/>
        </w:rPr>
        <w:t xml:space="preserve">сведений о достигнутых в отчётном периоде результатах в виде индикаторов достижения установленных целей программ (ожидаемых и фактических), что затрудняет обеспечение объективной оценки достижения целей и решения задач программ в ходе их реализации. </w:t>
      </w:r>
    </w:p>
    <w:p w:rsidR="00185596" w:rsidRPr="004B7B46" w:rsidRDefault="00185596" w:rsidP="00185596">
      <w:pPr>
        <w:shd w:val="clear" w:color="auto" w:fill="FFFFFF"/>
        <w:spacing w:before="240" w:after="240" w:line="360" w:lineRule="atLeast"/>
        <w:ind w:firstLine="709"/>
        <w:jc w:val="both"/>
        <w:rPr>
          <w:sz w:val="28"/>
          <w:szCs w:val="28"/>
        </w:rPr>
      </w:pPr>
      <w:r w:rsidRPr="004B7B46">
        <w:rPr>
          <w:sz w:val="28"/>
          <w:szCs w:val="28"/>
        </w:rPr>
        <w:t xml:space="preserve">Так, паспортом </w:t>
      </w:r>
      <w:r w:rsidR="003D027B" w:rsidRPr="004B7B46">
        <w:rPr>
          <w:sz w:val="28"/>
          <w:szCs w:val="28"/>
        </w:rPr>
        <w:t>П</w:t>
      </w:r>
      <w:r w:rsidRPr="004B7B46">
        <w:rPr>
          <w:sz w:val="28"/>
          <w:szCs w:val="28"/>
        </w:rPr>
        <w:t>рограммы «</w:t>
      </w:r>
      <w:r w:rsidR="003D027B" w:rsidRPr="004B7B46">
        <w:rPr>
          <w:sz w:val="28"/>
          <w:szCs w:val="28"/>
        </w:rPr>
        <w:t>Программа энергосбережения и повышения энергетической эффективности зданий и помещений МУ «Центр досуга» на 2011 и на период до 2015 года»</w:t>
      </w:r>
      <w:r w:rsidRPr="004B7B46">
        <w:rPr>
          <w:sz w:val="28"/>
          <w:szCs w:val="28"/>
        </w:rPr>
        <w:t>, утверждённой постановлени</w:t>
      </w:r>
      <w:r w:rsidR="003D027B" w:rsidRPr="004B7B46">
        <w:rPr>
          <w:sz w:val="28"/>
          <w:szCs w:val="28"/>
        </w:rPr>
        <w:t>ем Администрации Сортавальского городского поселения</w:t>
      </w:r>
      <w:r w:rsidRPr="004B7B46">
        <w:rPr>
          <w:sz w:val="28"/>
          <w:szCs w:val="28"/>
        </w:rPr>
        <w:t xml:space="preserve"> от 2</w:t>
      </w:r>
      <w:r w:rsidR="003D027B" w:rsidRPr="004B7B46">
        <w:rPr>
          <w:sz w:val="28"/>
          <w:szCs w:val="28"/>
        </w:rPr>
        <w:t>5</w:t>
      </w:r>
      <w:r w:rsidRPr="004B7B46">
        <w:rPr>
          <w:sz w:val="28"/>
          <w:szCs w:val="28"/>
        </w:rPr>
        <w:t>.0</w:t>
      </w:r>
      <w:r w:rsidR="003D027B" w:rsidRPr="004B7B46">
        <w:rPr>
          <w:sz w:val="28"/>
          <w:szCs w:val="28"/>
        </w:rPr>
        <w:t>8</w:t>
      </w:r>
      <w:r w:rsidRPr="004B7B46">
        <w:rPr>
          <w:sz w:val="28"/>
          <w:szCs w:val="28"/>
        </w:rPr>
        <w:t>.20</w:t>
      </w:r>
      <w:r w:rsidR="003D027B" w:rsidRPr="004B7B46">
        <w:rPr>
          <w:sz w:val="28"/>
          <w:szCs w:val="28"/>
        </w:rPr>
        <w:t>1</w:t>
      </w:r>
      <w:r w:rsidRPr="004B7B46">
        <w:rPr>
          <w:sz w:val="28"/>
          <w:szCs w:val="28"/>
        </w:rPr>
        <w:t>0</w:t>
      </w:r>
      <w:r w:rsidR="003D027B" w:rsidRPr="004B7B46">
        <w:rPr>
          <w:sz w:val="28"/>
          <w:szCs w:val="28"/>
        </w:rPr>
        <w:t xml:space="preserve"> № 5</w:t>
      </w:r>
      <w:r w:rsidRPr="004B7B46">
        <w:rPr>
          <w:sz w:val="28"/>
          <w:szCs w:val="28"/>
        </w:rPr>
        <w:t xml:space="preserve">4, установлены следующие критерии оценки эффективности реализации целевой программы: </w:t>
      </w:r>
      <w:r w:rsidR="00C04847" w:rsidRPr="004B7B46">
        <w:rPr>
          <w:sz w:val="28"/>
          <w:szCs w:val="28"/>
        </w:rPr>
        <w:t>экономия электрической энергии-кВт, экономия тепловой энергии-Гкал, экономия воды-</w:t>
      </w:r>
      <w:proofErr w:type="spellStart"/>
      <w:r w:rsidR="00C04847" w:rsidRPr="004B7B46">
        <w:rPr>
          <w:sz w:val="28"/>
          <w:szCs w:val="28"/>
        </w:rPr>
        <w:t>куб.м</w:t>
      </w:r>
      <w:proofErr w:type="spellEnd"/>
      <w:r w:rsidR="00C04847" w:rsidRPr="004B7B46">
        <w:rPr>
          <w:sz w:val="28"/>
          <w:szCs w:val="28"/>
        </w:rPr>
        <w:t>. (</w:t>
      </w:r>
      <w:r w:rsidR="00EF363D" w:rsidRPr="004B7B46">
        <w:rPr>
          <w:sz w:val="28"/>
          <w:szCs w:val="28"/>
        </w:rPr>
        <w:t xml:space="preserve">по всем показателям </w:t>
      </w:r>
      <w:r w:rsidR="00C04847" w:rsidRPr="004B7B46">
        <w:rPr>
          <w:sz w:val="28"/>
          <w:szCs w:val="28"/>
        </w:rPr>
        <w:t>ежегодно долж</w:t>
      </w:r>
      <w:r w:rsidRPr="004B7B46">
        <w:rPr>
          <w:sz w:val="28"/>
          <w:szCs w:val="28"/>
        </w:rPr>
        <w:t>н</w:t>
      </w:r>
      <w:r w:rsidR="00EF363D" w:rsidRPr="004B7B46">
        <w:rPr>
          <w:sz w:val="28"/>
          <w:szCs w:val="28"/>
        </w:rPr>
        <w:t>а</w:t>
      </w:r>
      <w:r w:rsidRPr="004B7B46">
        <w:rPr>
          <w:sz w:val="28"/>
          <w:szCs w:val="28"/>
        </w:rPr>
        <w:t xml:space="preserve"> быть не менее </w:t>
      </w:r>
      <w:r w:rsidR="00C04847" w:rsidRPr="004B7B46">
        <w:rPr>
          <w:sz w:val="28"/>
          <w:szCs w:val="28"/>
        </w:rPr>
        <w:t>3</w:t>
      </w:r>
      <w:r w:rsidRPr="004B7B46">
        <w:rPr>
          <w:sz w:val="28"/>
          <w:szCs w:val="28"/>
        </w:rPr>
        <w:t xml:space="preserve">%). Вместе с тем, Администрацией оценка эффективности реализации программы по указанным критериям не проводилась. </w:t>
      </w:r>
    </w:p>
    <w:p w:rsidR="00D064D0" w:rsidRPr="004B7B46" w:rsidRDefault="00D064D0" w:rsidP="00185596">
      <w:pPr>
        <w:shd w:val="clear" w:color="auto" w:fill="FFFFFF"/>
        <w:spacing w:before="240" w:after="240" w:line="360" w:lineRule="atLeast"/>
        <w:ind w:firstLine="709"/>
        <w:jc w:val="both"/>
        <w:rPr>
          <w:sz w:val="28"/>
          <w:szCs w:val="28"/>
        </w:rPr>
      </w:pPr>
      <w:r w:rsidRPr="004B7B46">
        <w:rPr>
          <w:sz w:val="28"/>
          <w:szCs w:val="28"/>
        </w:rPr>
        <w:t>В паспорте программы «Адресная социальная помощь» отсутствуют целевые показатели, индикаторы, позволяющие оценить степень достижения целей и выполнения задач.</w:t>
      </w:r>
    </w:p>
    <w:p w:rsidR="00574C91" w:rsidRPr="00574C91" w:rsidRDefault="00574C91" w:rsidP="00574C91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паспортах </w:t>
      </w:r>
      <w:r w:rsidR="00EF6A77">
        <w:rPr>
          <w:sz w:val="28"/>
          <w:szCs w:val="28"/>
        </w:rPr>
        <w:t xml:space="preserve">представленных к проверке </w:t>
      </w:r>
      <w:r>
        <w:rPr>
          <w:sz w:val="28"/>
          <w:szCs w:val="28"/>
        </w:rPr>
        <w:t>программ отсутствует</w:t>
      </w:r>
      <w:r w:rsidRPr="00800B8A">
        <w:rPr>
          <w:sz w:val="28"/>
          <w:szCs w:val="28"/>
        </w:rPr>
        <w:t xml:space="preserve"> финансово-экономическо</w:t>
      </w:r>
      <w:r>
        <w:rPr>
          <w:sz w:val="28"/>
          <w:szCs w:val="28"/>
        </w:rPr>
        <w:t>е</w:t>
      </w:r>
      <w:r w:rsidRPr="00800B8A">
        <w:rPr>
          <w:sz w:val="28"/>
          <w:szCs w:val="28"/>
        </w:rPr>
        <w:t xml:space="preserve"> обос</w:t>
      </w:r>
      <w:r>
        <w:rPr>
          <w:sz w:val="28"/>
          <w:szCs w:val="28"/>
        </w:rPr>
        <w:t>нование</w:t>
      </w:r>
      <w:r w:rsidRPr="00800B8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800B8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800B8A">
        <w:rPr>
          <w:sz w:val="28"/>
          <w:szCs w:val="28"/>
        </w:rPr>
        <w:t>.</w:t>
      </w:r>
    </w:p>
    <w:p w:rsidR="00C32049" w:rsidRPr="007225CE" w:rsidRDefault="00C32049" w:rsidP="00C32049">
      <w:pPr>
        <w:jc w:val="both"/>
        <w:rPr>
          <w:sz w:val="28"/>
          <w:szCs w:val="28"/>
        </w:rPr>
      </w:pPr>
    </w:p>
    <w:p w:rsidR="00C32049" w:rsidRPr="00672F59" w:rsidRDefault="00672F59" w:rsidP="00E57DCA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2F59">
        <w:rPr>
          <w:b/>
          <w:sz w:val="28"/>
          <w:szCs w:val="28"/>
        </w:rPr>
        <w:t xml:space="preserve">Результаты внешней проверки годовой </w:t>
      </w:r>
      <w:r>
        <w:rPr>
          <w:b/>
          <w:sz w:val="28"/>
          <w:szCs w:val="28"/>
        </w:rPr>
        <w:t xml:space="preserve">бюджетной отчетности </w:t>
      </w:r>
      <w:r w:rsidR="00C32049" w:rsidRPr="00672F59">
        <w:rPr>
          <w:b/>
          <w:sz w:val="28"/>
          <w:szCs w:val="28"/>
        </w:rPr>
        <w:t>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E82459" w:rsidRDefault="00E82459" w:rsidP="00672F59">
      <w:pPr>
        <w:ind w:left="1080"/>
        <w:jc w:val="center"/>
        <w:rPr>
          <w:b/>
          <w:sz w:val="28"/>
          <w:szCs w:val="28"/>
        </w:rPr>
      </w:pPr>
    </w:p>
    <w:p w:rsidR="00723886" w:rsidRDefault="00723886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516018" w:rsidRPr="003707A8" w:rsidRDefault="00723886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Сортавальского </w:t>
      </w:r>
      <w:r w:rsidR="00672F59">
        <w:rPr>
          <w:sz w:val="28"/>
          <w:szCs w:val="28"/>
        </w:rPr>
        <w:t>городского поселения.</w:t>
      </w:r>
      <w:r>
        <w:rPr>
          <w:sz w:val="28"/>
          <w:szCs w:val="28"/>
        </w:rPr>
        <w:t xml:space="preserve">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(далее-Инструкция №19</w:t>
      </w:r>
      <w:r w:rsidR="003707A8">
        <w:rPr>
          <w:sz w:val="28"/>
          <w:szCs w:val="28"/>
        </w:rPr>
        <w:t>1н).</w:t>
      </w:r>
    </w:p>
    <w:p w:rsidR="00516018" w:rsidRDefault="00516018" w:rsidP="00723886">
      <w:pPr>
        <w:jc w:val="both"/>
        <w:rPr>
          <w:sz w:val="28"/>
          <w:szCs w:val="28"/>
        </w:rPr>
      </w:pPr>
    </w:p>
    <w:p w:rsidR="00672F59" w:rsidRPr="00672F59" w:rsidRDefault="00672F59" w:rsidP="00672F59">
      <w:pPr>
        <w:ind w:firstLine="708"/>
        <w:jc w:val="both"/>
        <w:rPr>
          <w:sz w:val="28"/>
          <w:szCs w:val="28"/>
        </w:rPr>
      </w:pPr>
      <w:r w:rsidRPr="00537F81">
        <w:rPr>
          <w:sz w:val="28"/>
          <w:szCs w:val="28"/>
        </w:rPr>
        <w:t>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</w:t>
      </w:r>
      <w:r>
        <w:rPr>
          <w:sz w:val="28"/>
          <w:szCs w:val="28"/>
        </w:rPr>
        <w:t xml:space="preserve">дминистратора бюджетных </w:t>
      </w:r>
      <w:r w:rsidRPr="00672F59">
        <w:rPr>
          <w:sz w:val="28"/>
          <w:szCs w:val="28"/>
        </w:rPr>
        <w:t>средств - Администрации муниципального образования «Сортавальское городское поселение».</w:t>
      </w:r>
    </w:p>
    <w:p w:rsidR="00723886" w:rsidRDefault="00816A68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01.04.2014г. по 15.04.2014г. Контрольно-счетным комитетом была проведена камеральная проверка годовой бюджетной отчетности ГАБС. По результатам проверки подготовлено и направлено в адрес ГАБС заключение.</w:t>
      </w:r>
    </w:p>
    <w:p w:rsidR="00816A68" w:rsidRDefault="00816A68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Камеральная проверка проводилась на основании отчет</w:t>
      </w:r>
      <w:r w:rsidR="00EA3150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</w:t>
      </w:r>
      <w:r w:rsidR="00EA3150">
        <w:rPr>
          <w:sz w:val="28"/>
          <w:szCs w:val="28"/>
        </w:rPr>
        <w:t>о</w:t>
      </w:r>
      <w:r w:rsidR="00EA3150" w:rsidRPr="003C67F0">
        <w:rPr>
          <w:sz w:val="28"/>
          <w:szCs w:val="28"/>
        </w:rPr>
        <w:t>тчет</w:t>
      </w:r>
      <w:r w:rsidR="00EA3150">
        <w:rPr>
          <w:sz w:val="28"/>
          <w:szCs w:val="28"/>
        </w:rPr>
        <w:t>а</w:t>
      </w:r>
      <w:r w:rsidR="00EA3150" w:rsidRPr="003C67F0">
        <w:rPr>
          <w:sz w:val="28"/>
          <w:szCs w:val="28"/>
        </w:rPr>
        <w:t xml:space="preserve"> об исполнении бюджета Сортавальского городского поселения за 2014 год</w:t>
      </w:r>
      <w:r w:rsidR="00EA3150">
        <w:rPr>
          <w:sz w:val="28"/>
          <w:szCs w:val="28"/>
        </w:rPr>
        <w:t>,</w:t>
      </w:r>
      <w:r w:rsidR="00EA3150" w:rsidRPr="003C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 полученных по запросам Контрольно-счетного комитета, а также данных о кассовом исполнении бюджета Сортавальского городского </w:t>
      </w:r>
      <w:r w:rsidR="001542D7">
        <w:rPr>
          <w:sz w:val="28"/>
          <w:szCs w:val="28"/>
        </w:rPr>
        <w:t>п</w:t>
      </w:r>
      <w:r>
        <w:rPr>
          <w:sz w:val="28"/>
          <w:szCs w:val="28"/>
        </w:rPr>
        <w:t>оселения, предоставленных Управлением Федерального казначейства по Республике Карелия.</w:t>
      </w:r>
    </w:p>
    <w:p w:rsidR="001542D7" w:rsidRDefault="001542D7" w:rsidP="00154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главному администратору средств бюджета поселения, представленный к проверке объем форм, не соответствует объему форм, установленному Инструкцией №191н. </w:t>
      </w:r>
    </w:p>
    <w:p w:rsidR="001542D7" w:rsidRDefault="00B10DD9" w:rsidP="00275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н</w:t>
      </w:r>
      <w:r w:rsidR="001542D7">
        <w:rPr>
          <w:sz w:val="28"/>
          <w:szCs w:val="28"/>
        </w:rPr>
        <w:t>е представлены следующие формы:</w:t>
      </w:r>
    </w:p>
    <w:p w:rsidR="00912229" w:rsidRPr="00912229" w:rsidRDefault="001542D7" w:rsidP="00FD4890">
      <w:pPr>
        <w:pStyle w:val="aa"/>
        <w:numPr>
          <w:ilvl w:val="0"/>
          <w:numId w:val="7"/>
        </w:numPr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2D7">
        <w:rPr>
          <w:color w:val="052635"/>
          <w:sz w:val="28"/>
          <w:szCs w:val="28"/>
        </w:rPr>
        <w:t>Справка по заключению счетов бюджетного учета отчетного финансового</w:t>
      </w:r>
      <w:r>
        <w:rPr>
          <w:color w:val="052635"/>
          <w:sz w:val="28"/>
          <w:szCs w:val="28"/>
        </w:rPr>
        <w:t xml:space="preserve"> </w:t>
      </w:r>
      <w:r w:rsidR="00912229">
        <w:rPr>
          <w:color w:val="052635"/>
          <w:sz w:val="28"/>
          <w:szCs w:val="28"/>
        </w:rPr>
        <w:t>года(ф.0503110);</w:t>
      </w:r>
    </w:p>
    <w:p w:rsidR="00FD4890" w:rsidRPr="00FD4890" w:rsidRDefault="001542D7" w:rsidP="00FD4890">
      <w:pPr>
        <w:pStyle w:val="aa"/>
        <w:numPr>
          <w:ilvl w:val="0"/>
          <w:numId w:val="7"/>
        </w:numPr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2D7">
        <w:rPr>
          <w:color w:val="052635"/>
          <w:sz w:val="28"/>
          <w:szCs w:val="28"/>
        </w:rPr>
        <w:t>Справка по консолидируемым расчетам (ф.0503125)</w:t>
      </w:r>
      <w:r w:rsidR="00FD4890">
        <w:rPr>
          <w:color w:val="052635"/>
          <w:sz w:val="28"/>
          <w:szCs w:val="28"/>
        </w:rPr>
        <w:t>;</w:t>
      </w:r>
    </w:p>
    <w:p w:rsidR="00FD4890" w:rsidRPr="00FD4890" w:rsidRDefault="00FD4890" w:rsidP="00FD4890">
      <w:pPr>
        <w:pStyle w:val="aa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D4890">
        <w:rPr>
          <w:color w:val="000000" w:themeColor="text1"/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</w:t>
      </w:r>
      <w:r>
        <w:rPr>
          <w:color w:val="000000" w:themeColor="text1"/>
          <w:sz w:val="28"/>
          <w:szCs w:val="28"/>
        </w:rPr>
        <w:t>ия дефицита бюджета (ф.0503163).</w:t>
      </w:r>
      <w:r w:rsidRPr="00FD4890">
        <w:rPr>
          <w:color w:val="000000" w:themeColor="text1"/>
          <w:sz w:val="28"/>
          <w:szCs w:val="28"/>
        </w:rPr>
        <w:t xml:space="preserve"> </w:t>
      </w:r>
    </w:p>
    <w:p w:rsidR="001542D7" w:rsidRPr="00295E2B" w:rsidRDefault="001542D7" w:rsidP="00FD4890">
      <w:pPr>
        <w:pStyle w:val="aa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42D7" w:rsidRDefault="001542D7" w:rsidP="0072324C">
      <w:pPr>
        <w:ind w:firstLine="708"/>
        <w:jc w:val="both"/>
        <w:rPr>
          <w:sz w:val="28"/>
          <w:szCs w:val="28"/>
        </w:rPr>
      </w:pPr>
      <w:r w:rsidRPr="00E742B0">
        <w:rPr>
          <w:sz w:val="28"/>
          <w:szCs w:val="28"/>
        </w:rPr>
        <w:t>Анализ достоверности бюджетной отчетности проводился на выборочной основе и включал в себя оценку корректности консолидации отчетности, соответствия показателей форм бюджетной отчетности данным Главных книг главн</w:t>
      </w:r>
      <w:r w:rsidR="00295E2B" w:rsidRPr="00E742B0">
        <w:rPr>
          <w:sz w:val="28"/>
          <w:szCs w:val="28"/>
        </w:rPr>
        <w:t>ого</w:t>
      </w:r>
      <w:r w:rsidRPr="00E742B0">
        <w:rPr>
          <w:sz w:val="28"/>
          <w:szCs w:val="28"/>
        </w:rPr>
        <w:t xml:space="preserve"> распорядител</w:t>
      </w:r>
      <w:r w:rsidR="00295E2B" w:rsidRPr="00E742B0">
        <w:rPr>
          <w:sz w:val="28"/>
          <w:szCs w:val="28"/>
        </w:rPr>
        <w:t>я</w:t>
      </w:r>
      <w:r w:rsidRPr="00E742B0">
        <w:rPr>
          <w:sz w:val="28"/>
          <w:szCs w:val="28"/>
        </w:rPr>
        <w:t xml:space="preserve"> бюджета Сортавальского </w:t>
      </w:r>
      <w:r w:rsidR="00295E2B" w:rsidRPr="00E742B0">
        <w:rPr>
          <w:sz w:val="28"/>
          <w:szCs w:val="28"/>
        </w:rPr>
        <w:t>городского поселения</w:t>
      </w:r>
      <w:r w:rsidRPr="00E742B0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</w:t>
      </w:r>
      <w:r w:rsidR="00295E2B" w:rsidRPr="00E742B0">
        <w:rPr>
          <w:sz w:val="28"/>
          <w:szCs w:val="28"/>
        </w:rPr>
        <w:t>е</w:t>
      </w:r>
      <w:r w:rsidRPr="00E742B0">
        <w:rPr>
          <w:sz w:val="28"/>
          <w:szCs w:val="28"/>
        </w:rPr>
        <w:t xml:space="preserve"> ГАБС данным отчетности Управления Федерального казначейства по Республики Карелия.</w:t>
      </w:r>
    </w:p>
    <w:p w:rsidR="000E626A" w:rsidRPr="00E742B0" w:rsidRDefault="000E626A" w:rsidP="000E626A">
      <w:pPr>
        <w:ind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 xml:space="preserve">Показатели форм бюджетной отчетности главного распорядителя соответствуют контрольным соотношениям, установленных письмом </w:t>
      </w:r>
      <w:r w:rsidRPr="00D81E4B">
        <w:rPr>
          <w:sz w:val="28"/>
          <w:szCs w:val="28"/>
        </w:rPr>
        <w:lastRenderedPageBreak/>
        <w:t>Федерального казначейства для главного распорядителя, распорядителя и получателя средств бюджета от 30.12.2011г. №42-7.4-05/2.1-878.</w:t>
      </w:r>
    </w:p>
    <w:p w:rsidR="001542D7" w:rsidRDefault="001542D7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Внешней проверкой годовой бюджетной отчетности ГАБС за 2014 год не выявлено фактов, способных негативно повлиять на достоверность основных по</w:t>
      </w:r>
      <w:r w:rsidR="00295E2B">
        <w:rPr>
          <w:sz w:val="28"/>
          <w:szCs w:val="28"/>
        </w:rPr>
        <w:t>казателей бюджетной отчетности.</w:t>
      </w:r>
    </w:p>
    <w:p w:rsidR="00295E2B" w:rsidRDefault="00295E2B" w:rsidP="00295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установлены отдельные нарушения, замечания и недостатки, допущенные ГАБС при формировании бюджетной отчетности.</w:t>
      </w:r>
    </w:p>
    <w:p w:rsidR="00816A68" w:rsidRPr="00672F59" w:rsidRDefault="00816A68" w:rsidP="00C32049">
      <w:pPr>
        <w:jc w:val="both"/>
        <w:rPr>
          <w:sz w:val="24"/>
          <w:szCs w:val="24"/>
        </w:rPr>
      </w:pPr>
    </w:p>
    <w:p w:rsidR="002912CF" w:rsidRDefault="004E6B23" w:rsidP="00E57DCA">
      <w:pPr>
        <w:ind w:firstLine="708"/>
        <w:jc w:val="both"/>
        <w:rPr>
          <w:color w:val="000000"/>
          <w:sz w:val="28"/>
          <w:szCs w:val="28"/>
        </w:rPr>
      </w:pPr>
      <w:r w:rsidRPr="008E5185">
        <w:rPr>
          <w:sz w:val="28"/>
          <w:szCs w:val="28"/>
        </w:rPr>
        <w:t xml:space="preserve">При сопоставлении данных отчетов </w:t>
      </w:r>
      <w:r w:rsidRPr="00A275F6">
        <w:rPr>
          <w:sz w:val="28"/>
          <w:szCs w:val="28"/>
        </w:rPr>
        <w:t>(ф. 050312</w:t>
      </w:r>
      <w:r>
        <w:rPr>
          <w:sz w:val="28"/>
          <w:szCs w:val="28"/>
        </w:rPr>
        <w:t>8</w:t>
      </w:r>
      <w:r w:rsidRPr="00A275F6">
        <w:rPr>
          <w:sz w:val="28"/>
          <w:szCs w:val="28"/>
        </w:rPr>
        <w:t xml:space="preserve">) </w:t>
      </w:r>
      <w:r w:rsidRPr="008E5185">
        <w:rPr>
          <w:sz w:val="28"/>
          <w:szCs w:val="28"/>
        </w:rPr>
        <w:t xml:space="preserve">получателей бюджетных средств с данными отчета </w:t>
      </w:r>
      <w:r w:rsidRPr="00A275F6">
        <w:rPr>
          <w:sz w:val="28"/>
          <w:szCs w:val="28"/>
        </w:rPr>
        <w:t>главного распорядителя</w:t>
      </w:r>
      <w:r w:rsidRPr="008E5185">
        <w:rPr>
          <w:sz w:val="28"/>
          <w:szCs w:val="28"/>
        </w:rPr>
        <w:t xml:space="preserve"> </w:t>
      </w:r>
      <w:r w:rsidRPr="00A275F6">
        <w:rPr>
          <w:sz w:val="28"/>
          <w:szCs w:val="28"/>
        </w:rPr>
        <w:t>(ф. 050312</w:t>
      </w:r>
      <w:r>
        <w:rPr>
          <w:sz w:val="28"/>
          <w:szCs w:val="28"/>
        </w:rPr>
        <w:t>8</w:t>
      </w:r>
      <w:r w:rsidRPr="00A275F6">
        <w:rPr>
          <w:sz w:val="28"/>
          <w:szCs w:val="28"/>
        </w:rPr>
        <w:t>)</w:t>
      </w:r>
      <w:r w:rsidRPr="008E5185">
        <w:rPr>
          <w:sz w:val="28"/>
          <w:szCs w:val="28"/>
        </w:rPr>
        <w:t xml:space="preserve"> выявлено нарушение пункт</w:t>
      </w:r>
      <w:r>
        <w:rPr>
          <w:sz w:val="28"/>
          <w:szCs w:val="28"/>
        </w:rPr>
        <w:t>а</w:t>
      </w:r>
      <w:r w:rsidRPr="008E5185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8E5185">
        <w:rPr>
          <w:sz w:val="28"/>
          <w:szCs w:val="28"/>
        </w:rPr>
        <w:t xml:space="preserve"> </w:t>
      </w:r>
      <w:r w:rsidRPr="008E5185">
        <w:rPr>
          <w:color w:val="052635"/>
          <w:sz w:val="28"/>
          <w:szCs w:val="28"/>
        </w:rPr>
        <w:t>Инструкци</w:t>
      </w:r>
      <w:r>
        <w:rPr>
          <w:color w:val="052635"/>
          <w:sz w:val="28"/>
          <w:szCs w:val="28"/>
        </w:rPr>
        <w:t>и</w:t>
      </w:r>
      <w:r w:rsidRPr="008E5185">
        <w:rPr>
          <w:color w:val="052635"/>
          <w:sz w:val="28"/>
          <w:szCs w:val="28"/>
        </w:rPr>
        <w:t xml:space="preserve"> №191-н, а именно </w:t>
      </w:r>
      <w:r w:rsidRPr="008E5185">
        <w:rPr>
          <w:sz w:val="28"/>
          <w:szCs w:val="28"/>
        </w:rPr>
        <w:t xml:space="preserve">несоответствие данных отчетов получателей с данными отчета </w:t>
      </w:r>
      <w:r w:rsidRPr="00A275F6">
        <w:rPr>
          <w:sz w:val="28"/>
          <w:szCs w:val="28"/>
        </w:rPr>
        <w:t>главного распорядителя</w:t>
      </w:r>
      <w:r>
        <w:rPr>
          <w:sz w:val="28"/>
          <w:szCs w:val="28"/>
        </w:rPr>
        <w:t xml:space="preserve"> по графе № 7. Выявленные несоот</w:t>
      </w:r>
      <w:r w:rsidR="00E9018C">
        <w:rPr>
          <w:sz w:val="28"/>
          <w:szCs w:val="28"/>
        </w:rPr>
        <w:t>ветствия приведены в Таблице № 6</w:t>
      </w:r>
      <w:r>
        <w:rPr>
          <w:sz w:val="28"/>
          <w:szCs w:val="28"/>
        </w:rPr>
        <w:t>:</w:t>
      </w:r>
    </w:p>
    <w:p w:rsidR="003707A8" w:rsidRDefault="003707A8" w:rsidP="00E57DCA">
      <w:pPr>
        <w:ind w:firstLine="708"/>
        <w:jc w:val="both"/>
        <w:rPr>
          <w:color w:val="000000"/>
          <w:sz w:val="28"/>
          <w:szCs w:val="28"/>
        </w:rPr>
      </w:pPr>
    </w:p>
    <w:p w:rsidR="00614C24" w:rsidRDefault="00614C24" w:rsidP="00614C2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6 (тыс. рублей)</w:t>
      </w:r>
    </w:p>
    <w:p w:rsidR="00614C24" w:rsidRDefault="00614C24" w:rsidP="00614C24">
      <w:pPr>
        <w:ind w:left="780"/>
        <w:jc w:val="right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780" w:type="dxa"/>
        <w:tblLook w:val="04A0" w:firstRow="1" w:lastRow="0" w:firstColumn="1" w:lastColumn="0" w:noHBand="0" w:noVBand="1"/>
      </w:tblPr>
      <w:tblGrid>
        <w:gridCol w:w="858"/>
        <w:gridCol w:w="2572"/>
        <w:gridCol w:w="1909"/>
        <w:gridCol w:w="1909"/>
        <w:gridCol w:w="1317"/>
      </w:tblGrid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472" w:type="dxa"/>
          </w:tcPr>
          <w:p w:rsidR="00DB7A71" w:rsidRDefault="00DB7A71" w:rsidP="00DB7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получателей средств бюджета</w:t>
            </w:r>
          </w:p>
        </w:tc>
        <w:tc>
          <w:tcPr>
            <w:tcW w:w="1837" w:type="dxa"/>
          </w:tcPr>
          <w:p w:rsidR="00DB7A71" w:rsidRDefault="00DB7A71" w:rsidP="00DB7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(доведено) на 2014 год бюджетных ассигнований, Графа 4 отчета (ф. 0503128) </w:t>
            </w:r>
          </w:p>
          <w:p w:rsidR="00DB7A71" w:rsidRDefault="00DB7A71" w:rsidP="00DB7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получателей </w:t>
            </w:r>
          </w:p>
        </w:tc>
        <w:tc>
          <w:tcPr>
            <w:tcW w:w="1837" w:type="dxa"/>
          </w:tcPr>
          <w:p w:rsidR="00DB7A71" w:rsidRDefault="00DB7A71" w:rsidP="00DB7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(доведено) на 2014 год бюджетных ассигнований, Графа 4 отчета (ф. 0503128) </w:t>
            </w:r>
          </w:p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ГАБС</w:t>
            </w:r>
          </w:p>
        </w:tc>
        <w:tc>
          <w:tcPr>
            <w:tcW w:w="1589" w:type="dxa"/>
          </w:tcPr>
          <w:p w:rsidR="00DB7A71" w:rsidRDefault="000B329D" w:rsidP="00614C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Отклоне-ния</w:t>
            </w:r>
            <w:proofErr w:type="spellEnd"/>
            <w:proofErr w:type="gramEnd"/>
          </w:p>
        </w:tc>
      </w:tr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Сортавальского поселения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Архитектура и градостроительство г. Сортавала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«Городское хозяйство»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«Центр досуга»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14043,0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7A71" w:rsidTr="00DB7A71">
        <w:tc>
          <w:tcPr>
            <w:tcW w:w="830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14043,0</w:t>
            </w:r>
          </w:p>
        </w:tc>
        <w:tc>
          <w:tcPr>
            <w:tcW w:w="1837" w:type="dxa"/>
          </w:tcPr>
          <w:p w:rsidR="00DB7A71" w:rsidRDefault="00DB7A71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92421,1</w:t>
            </w:r>
          </w:p>
        </w:tc>
        <w:tc>
          <w:tcPr>
            <w:tcW w:w="1589" w:type="dxa"/>
          </w:tcPr>
          <w:p w:rsidR="00DB7A71" w:rsidRDefault="000B329D" w:rsidP="0061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-78378,1</w:t>
            </w:r>
          </w:p>
        </w:tc>
      </w:tr>
    </w:tbl>
    <w:p w:rsidR="00614C24" w:rsidRPr="00614C24" w:rsidRDefault="00614C24" w:rsidP="00614C24">
      <w:pPr>
        <w:ind w:left="780"/>
        <w:jc w:val="center"/>
        <w:rPr>
          <w:color w:val="000000"/>
          <w:sz w:val="28"/>
          <w:szCs w:val="28"/>
        </w:rPr>
      </w:pPr>
    </w:p>
    <w:p w:rsidR="00C32049" w:rsidRPr="00D81E4B" w:rsidRDefault="00C32049" w:rsidP="0072324C">
      <w:pPr>
        <w:ind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C32049" w:rsidRDefault="00C32049" w:rsidP="0072324C">
      <w:pPr>
        <w:ind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>Таблицы и приложения Пояснительной записки оформлены в соответствии с требованиями, установленными пунктами 153-174 Инструкции №191н</w:t>
      </w:r>
      <w:r w:rsidR="0031346B">
        <w:rPr>
          <w:sz w:val="28"/>
          <w:szCs w:val="28"/>
        </w:rPr>
        <w:t xml:space="preserve"> за исключением:</w:t>
      </w:r>
    </w:p>
    <w:p w:rsidR="008A27A9" w:rsidRDefault="008A27A9" w:rsidP="00E57DCA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п. 159 </w:t>
      </w:r>
      <w:r w:rsidRPr="00D81E4B">
        <w:rPr>
          <w:sz w:val="28"/>
          <w:szCs w:val="28"/>
        </w:rPr>
        <w:t>Инструкции №191н</w:t>
      </w:r>
      <w:r>
        <w:rPr>
          <w:sz w:val="28"/>
          <w:szCs w:val="28"/>
        </w:rPr>
        <w:t xml:space="preserve"> в граф</w:t>
      </w:r>
      <w:r w:rsidR="00353C98">
        <w:rPr>
          <w:sz w:val="28"/>
          <w:szCs w:val="28"/>
        </w:rPr>
        <w:t xml:space="preserve">ах 3, </w:t>
      </w:r>
      <w:r>
        <w:rPr>
          <w:sz w:val="28"/>
          <w:szCs w:val="28"/>
        </w:rPr>
        <w:t>4 Таблиц</w:t>
      </w:r>
      <w:r w:rsidR="00353C98">
        <w:rPr>
          <w:sz w:val="28"/>
          <w:szCs w:val="28"/>
        </w:rPr>
        <w:t>ы</w:t>
      </w:r>
      <w:r>
        <w:rPr>
          <w:sz w:val="28"/>
          <w:szCs w:val="28"/>
        </w:rPr>
        <w:t xml:space="preserve"> № 7 «Сведения о результатах внешних контрольных мероприятий» отсутствует ссылка на номер и дату проверки</w:t>
      </w:r>
      <w:r w:rsidR="00353C98">
        <w:rPr>
          <w:sz w:val="28"/>
          <w:szCs w:val="28"/>
        </w:rPr>
        <w:t>;</w:t>
      </w:r>
    </w:p>
    <w:p w:rsidR="00353C98" w:rsidRDefault="00353C98" w:rsidP="00E57DCA">
      <w:pPr>
        <w:pStyle w:val="aa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53C98">
        <w:rPr>
          <w:sz w:val="28"/>
          <w:szCs w:val="28"/>
        </w:rPr>
        <w:t>в нарушение п. 168 Инструкции №191н в</w:t>
      </w:r>
      <w:r w:rsidRPr="00353C98">
        <w:rPr>
          <w:rFonts w:eastAsiaTheme="minorHAnsi"/>
          <w:sz w:val="28"/>
          <w:szCs w:val="28"/>
          <w:lang w:eastAsia="en-US"/>
        </w:rPr>
        <w:t xml:space="preserve"> графе 2 формы 0503171</w:t>
      </w:r>
      <w:r w:rsidRPr="00353C98">
        <w:rPr>
          <w:sz w:val="28"/>
          <w:szCs w:val="28"/>
        </w:rPr>
        <w:t xml:space="preserve"> «</w:t>
      </w:r>
      <w:r w:rsidRPr="00353C98">
        <w:rPr>
          <w:rFonts w:eastAsiaTheme="minorHAnsi"/>
          <w:sz w:val="28"/>
          <w:szCs w:val="28"/>
          <w:lang w:eastAsia="en-US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 отсутствует </w:t>
      </w:r>
      <w:r>
        <w:rPr>
          <w:rFonts w:eastAsiaTheme="minorHAnsi"/>
          <w:sz w:val="28"/>
          <w:szCs w:val="28"/>
          <w:lang w:eastAsia="en-US"/>
        </w:rPr>
        <w:t xml:space="preserve">строка </w:t>
      </w:r>
      <w:r w:rsidRPr="00353C98">
        <w:rPr>
          <w:rFonts w:eastAsiaTheme="minorHAnsi"/>
          <w:sz w:val="28"/>
          <w:szCs w:val="28"/>
          <w:lang w:eastAsia="en-US"/>
        </w:rPr>
        <w:t xml:space="preserve">"Всего", </w:t>
      </w:r>
      <w:r>
        <w:rPr>
          <w:rFonts w:eastAsiaTheme="minorHAnsi"/>
          <w:sz w:val="28"/>
          <w:szCs w:val="28"/>
          <w:lang w:eastAsia="en-US"/>
        </w:rPr>
        <w:t>в которой</w:t>
      </w:r>
      <w:r w:rsidRPr="00353C98">
        <w:rPr>
          <w:rFonts w:eastAsiaTheme="minorHAnsi"/>
          <w:sz w:val="28"/>
          <w:szCs w:val="28"/>
          <w:lang w:eastAsia="en-US"/>
        </w:rPr>
        <w:t xml:space="preserve"> указывается итоговая сумма финансовых вложений, финансовых активов на отчетную дату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0E3E" w:rsidRPr="00650E3E" w:rsidRDefault="00650E3E" w:rsidP="00650E3E">
      <w:pPr>
        <w:pStyle w:val="aa"/>
        <w:ind w:left="0" w:firstLine="708"/>
        <w:jc w:val="both"/>
        <w:rPr>
          <w:color w:val="052635"/>
          <w:sz w:val="28"/>
          <w:szCs w:val="28"/>
        </w:rPr>
      </w:pPr>
      <w:r w:rsidRPr="00650E3E">
        <w:rPr>
          <w:color w:val="052635"/>
          <w:sz w:val="28"/>
          <w:szCs w:val="28"/>
        </w:rPr>
        <w:t xml:space="preserve">В графе 1 </w:t>
      </w:r>
      <w:r w:rsidRPr="00650E3E">
        <w:rPr>
          <w:color w:val="000000" w:themeColor="text1"/>
          <w:sz w:val="28"/>
          <w:szCs w:val="28"/>
        </w:rPr>
        <w:t xml:space="preserve">формы </w:t>
      </w:r>
      <w:r w:rsidRPr="00650E3E">
        <w:rPr>
          <w:sz w:val="28"/>
          <w:szCs w:val="28"/>
        </w:rPr>
        <w:t xml:space="preserve">0503164 </w:t>
      </w:r>
      <w:r w:rsidRPr="00650E3E">
        <w:rPr>
          <w:color w:val="000000" w:themeColor="text1"/>
          <w:sz w:val="28"/>
          <w:szCs w:val="28"/>
        </w:rPr>
        <w:t>в</w:t>
      </w:r>
      <w:r w:rsidRPr="00650E3E">
        <w:rPr>
          <w:color w:val="052635"/>
          <w:sz w:val="28"/>
          <w:szCs w:val="28"/>
        </w:rPr>
        <w:t xml:space="preserve"> нарушение п.163 Инструкции №191</w:t>
      </w:r>
      <w:proofErr w:type="gramStart"/>
      <w:r w:rsidRPr="00650E3E">
        <w:rPr>
          <w:color w:val="052635"/>
          <w:sz w:val="28"/>
          <w:szCs w:val="28"/>
        </w:rPr>
        <w:t>н  не</w:t>
      </w:r>
      <w:proofErr w:type="gramEnd"/>
      <w:r w:rsidRPr="00650E3E">
        <w:rPr>
          <w:color w:val="052635"/>
          <w:sz w:val="28"/>
          <w:szCs w:val="28"/>
        </w:rPr>
        <w:t xml:space="preserve"> указаны целевые статьи доходов и расходов бюджета. </w:t>
      </w:r>
    </w:p>
    <w:p w:rsidR="00650E3E" w:rsidRDefault="00650E3E" w:rsidP="00650E3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формы 0503164 «Сведения об исполнении бюджета» </w:t>
      </w:r>
      <w:r w:rsidRPr="00C875E6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причины отклонений </w:t>
      </w:r>
      <w:r w:rsidRPr="00C875E6">
        <w:rPr>
          <w:sz w:val="28"/>
          <w:szCs w:val="28"/>
        </w:rPr>
        <w:t>процента исполнения по расходам, от доведенного финансовым органом планового процента исполнения на отчетную дату, изложены не понятно.</w:t>
      </w:r>
      <w:r>
        <w:rPr>
          <w:sz w:val="28"/>
          <w:szCs w:val="28"/>
        </w:rPr>
        <w:t xml:space="preserve"> </w:t>
      </w:r>
      <w:r w:rsidRPr="00C875E6">
        <w:rPr>
          <w:sz w:val="28"/>
          <w:szCs w:val="28"/>
        </w:rPr>
        <w:t xml:space="preserve">Например, в качестве причины отклонения по КБК </w:t>
      </w:r>
      <w:r>
        <w:rPr>
          <w:sz w:val="28"/>
          <w:szCs w:val="28"/>
        </w:rPr>
        <w:t>003 0113 000 0000 000</w:t>
      </w:r>
      <w:r w:rsidRPr="00C875E6">
        <w:rPr>
          <w:sz w:val="28"/>
          <w:szCs w:val="28"/>
        </w:rPr>
        <w:t xml:space="preserve"> указано</w:t>
      </w:r>
      <w:r>
        <w:rPr>
          <w:sz w:val="28"/>
          <w:szCs w:val="28"/>
        </w:rPr>
        <w:t xml:space="preserve"> «расходы согласно принятым бюджетным обязательствам, кредиторская задолженность отсутствует», процент исполнения 63,9%. </w:t>
      </w:r>
      <w:r w:rsidRPr="00C875E6">
        <w:rPr>
          <w:sz w:val="28"/>
          <w:szCs w:val="28"/>
        </w:rPr>
        <w:t>Из указанной формулировки невозможно сделать вывод о том, что именно привело к неисполнению бюджетных назначений</w:t>
      </w:r>
      <w:r>
        <w:rPr>
          <w:sz w:val="28"/>
          <w:szCs w:val="28"/>
        </w:rPr>
        <w:t>.</w:t>
      </w:r>
    </w:p>
    <w:p w:rsidR="00EB211E" w:rsidRDefault="00EB211E" w:rsidP="00650E3E">
      <w:pPr>
        <w:pStyle w:val="aa"/>
        <w:ind w:left="0"/>
        <w:rPr>
          <w:rFonts w:eastAsiaTheme="minorHAnsi"/>
          <w:sz w:val="28"/>
          <w:szCs w:val="28"/>
          <w:lang w:eastAsia="en-US"/>
        </w:rPr>
      </w:pPr>
    </w:p>
    <w:p w:rsidR="006A4643" w:rsidRPr="006A4643" w:rsidRDefault="006A4643" w:rsidP="006A46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B211E" w:rsidRPr="006A4643">
        <w:rPr>
          <w:sz w:val="28"/>
          <w:szCs w:val="28"/>
        </w:rPr>
        <w:t xml:space="preserve"> соответствии с требованиями статьи 160.2-1 Бюджетного кодекса РФ</w:t>
      </w:r>
      <w:r w:rsidR="00837931" w:rsidRPr="006A4643">
        <w:rPr>
          <w:sz w:val="28"/>
          <w:szCs w:val="28"/>
        </w:rPr>
        <w:t xml:space="preserve"> Главным администратором средств бюджета поселения -</w:t>
      </w:r>
      <w:r w:rsidR="00EB211E" w:rsidRPr="006A4643">
        <w:rPr>
          <w:sz w:val="28"/>
          <w:szCs w:val="28"/>
        </w:rPr>
        <w:t xml:space="preserve"> Администрацией </w:t>
      </w:r>
      <w:r w:rsidR="00837931" w:rsidRPr="006A4643">
        <w:rPr>
          <w:sz w:val="28"/>
          <w:szCs w:val="28"/>
        </w:rPr>
        <w:t>муниципального образования</w:t>
      </w:r>
      <w:r w:rsidRPr="006A4643">
        <w:rPr>
          <w:sz w:val="28"/>
          <w:szCs w:val="28"/>
        </w:rPr>
        <w:t xml:space="preserve"> </w:t>
      </w:r>
      <w:r w:rsidR="00EB211E" w:rsidRPr="006A4643">
        <w:rPr>
          <w:sz w:val="28"/>
          <w:szCs w:val="28"/>
        </w:rPr>
        <w:t xml:space="preserve">Сортавальского городского поселения разработан и утвержден </w:t>
      </w:r>
      <w:r w:rsidR="00837931" w:rsidRPr="006A4643">
        <w:rPr>
          <w:sz w:val="28"/>
          <w:szCs w:val="28"/>
        </w:rPr>
        <w:t>(Распоряжение от 31.12.2013г. № 562-О) П</w:t>
      </w:r>
      <w:r w:rsidR="00EB211E" w:rsidRPr="006A4643">
        <w:rPr>
          <w:sz w:val="28"/>
          <w:szCs w:val="28"/>
        </w:rPr>
        <w:t xml:space="preserve">орядок </w:t>
      </w:r>
      <w:r w:rsidR="00837931" w:rsidRPr="006A4643">
        <w:rPr>
          <w:sz w:val="28"/>
          <w:szCs w:val="28"/>
        </w:rPr>
        <w:t>организации и обеспечения (</w:t>
      </w:r>
      <w:r w:rsidR="00EB211E" w:rsidRPr="006A4643">
        <w:rPr>
          <w:sz w:val="28"/>
          <w:szCs w:val="28"/>
        </w:rPr>
        <w:t>осуществления</w:t>
      </w:r>
      <w:r w:rsidR="00837931" w:rsidRPr="006A4643">
        <w:rPr>
          <w:sz w:val="28"/>
          <w:szCs w:val="28"/>
        </w:rPr>
        <w:t>)</w:t>
      </w:r>
      <w:r w:rsidR="00EB211E" w:rsidRPr="006A4643">
        <w:rPr>
          <w:sz w:val="28"/>
          <w:szCs w:val="28"/>
        </w:rPr>
        <w:t xml:space="preserve"> внутреннего финансового контроля</w:t>
      </w:r>
      <w:r w:rsidR="00837931" w:rsidRPr="006A4643">
        <w:rPr>
          <w:sz w:val="28"/>
          <w:szCs w:val="28"/>
        </w:rPr>
        <w:t xml:space="preserve"> в администрации Сортавальского поселения</w:t>
      </w:r>
      <w:r w:rsidRPr="006A4643">
        <w:rPr>
          <w:sz w:val="28"/>
          <w:szCs w:val="28"/>
        </w:rPr>
        <w:t xml:space="preserve"> в целях</w:t>
      </w:r>
      <w:r w:rsidRPr="006A4643">
        <w:rPr>
          <w:rFonts w:eastAsiaTheme="minorHAnsi"/>
          <w:sz w:val="28"/>
          <w:szCs w:val="28"/>
          <w:lang w:eastAsia="en-US"/>
        </w:rPr>
        <w:t>:</w:t>
      </w:r>
    </w:p>
    <w:p w:rsidR="006A4643" w:rsidRPr="008413F0" w:rsidRDefault="006A4643" w:rsidP="006A4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13F0">
        <w:rPr>
          <w:rFonts w:eastAsiaTheme="minorHAnsi"/>
          <w:sz w:val="28"/>
          <w:szCs w:val="28"/>
          <w:lang w:eastAsia="en-US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6A4643" w:rsidRPr="008413F0" w:rsidRDefault="006A4643" w:rsidP="006A4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13F0">
        <w:rPr>
          <w:rFonts w:eastAsiaTheme="minorHAnsi"/>
          <w:sz w:val="28"/>
          <w:szCs w:val="28"/>
          <w:lang w:eastAsia="en-US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A4643" w:rsidRDefault="006A4643" w:rsidP="006A4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13F0">
        <w:rPr>
          <w:rFonts w:eastAsiaTheme="minorHAnsi"/>
          <w:sz w:val="28"/>
          <w:szCs w:val="28"/>
          <w:lang w:eastAsia="en-US"/>
        </w:rPr>
        <w:t>подготовки предложений по повышению экономности и результативности использования бюджетных средств.</w:t>
      </w:r>
    </w:p>
    <w:p w:rsidR="00EB211E" w:rsidRPr="00353C98" w:rsidRDefault="006A4643" w:rsidP="006A4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данным</w:t>
      </w:r>
      <w:r w:rsidR="00AE1F8A">
        <w:rPr>
          <w:rFonts w:eastAsiaTheme="minorHAnsi"/>
          <w:sz w:val="28"/>
          <w:szCs w:val="28"/>
          <w:lang w:eastAsia="en-US"/>
        </w:rPr>
        <w:t xml:space="preserve"> проверки годовой бюджетной отчетности,</w:t>
      </w:r>
      <w:r>
        <w:rPr>
          <w:rFonts w:eastAsiaTheme="minorHAnsi"/>
          <w:sz w:val="28"/>
          <w:szCs w:val="28"/>
          <w:lang w:eastAsia="en-US"/>
        </w:rPr>
        <w:t xml:space="preserve"> представленн</w:t>
      </w:r>
      <w:r w:rsidR="00AE1F8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ГАБС (таблица 5 к ф. 0503160) в течении 2014 года</w:t>
      </w:r>
      <w:r w:rsidR="00EB211E" w:rsidRPr="00825D3D">
        <w:rPr>
          <w:sz w:val="28"/>
          <w:szCs w:val="28"/>
        </w:rPr>
        <w:t xml:space="preserve"> </w:t>
      </w:r>
      <w:r w:rsidRPr="006A4643">
        <w:rPr>
          <w:sz w:val="28"/>
          <w:szCs w:val="28"/>
        </w:rPr>
        <w:t xml:space="preserve">Администрацией муниципального образования </w:t>
      </w:r>
      <w:r w:rsidR="00AE1F8A">
        <w:rPr>
          <w:sz w:val="28"/>
          <w:szCs w:val="28"/>
        </w:rPr>
        <w:t>«</w:t>
      </w:r>
      <w:r w:rsidRPr="006A4643">
        <w:rPr>
          <w:sz w:val="28"/>
          <w:szCs w:val="28"/>
        </w:rPr>
        <w:t>Сортавальско</w:t>
      </w:r>
      <w:r w:rsidR="00AE1F8A">
        <w:rPr>
          <w:sz w:val="28"/>
          <w:szCs w:val="28"/>
        </w:rPr>
        <w:t>е</w:t>
      </w:r>
      <w:r w:rsidRPr="006A4643">
        <w:rPr>
          <w:sz w:val="28"/>
          <w:szCs w:val="28"/>
        </w:rPr>
        <w:t xml:space="preserve"> городско</w:t>
      </w:r>
      <w:r w:rsidR="00AE1F8A">
        <w:rPr>
          <w:sz w:val="28"/>
          <w:szCs w:val="28"/>
        </w:rPr>
        <w:t>е</w:t>
      </w:r>
      <w:r w:rsidRPr="006A4643">
        <w:rPr>
          <w:sz w:val="28"/>
          <w:szCs w:val="28"/>
        </w:rPr>
        <w:t xml:space="preserve"> поселени</w:t>
      </w:r>
      <w:r w:rsidR="00AE1F8A">
        <w:rPr>
          <w:sz w:val="28"/>
          <w:szCs w:val="28"/>
        </w:rPr>
        <w:t>е» осуществлялся внутренний финансовый контроль в следующих формах: предварительный, текущий и последующий.</w:t>
      </w:r>
    </w:p>
    <w:p w:rsidR="00353C98" w:rsidRDefault="00C2542A" w:rsidP="0072324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выявлены недостатки</w:t>
      </w:r>
      <w:r w:rsidR="00E7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формировании бюджетной отчетности получателей средств бюджета Сортавальского городского поселения, что свидетельствует о низком качестве организации внутреннего контроля </w:t>
      </w:r>
      <w:r w:rsidR="000E626A">
        <w:rPr>
          <w:sz w:val="28"/>
          <w:szCs w:val="28"/>
        </w:rPr>
        <w:t>в администрации Сортавальского поселения.</w:t>
      </w:r>
      <w:r w:rsidR="00E742B0">
        <w:rPr>
          <w:sz w:val="28"/>
          <w:szCs w:val="28"/>
        </w:rPr>
        <w:t xml:space="preserve"> </w:t>
      </w:r>
    </w:p>
    <w:p w:rsidR="00C2542A" w:rsidRDefault="00C2542A" w:rsidP="00EB211E">
      <w:pPr>
        <w:pStyle w:val="aa"/>
        <w:ind w:left="0"/>
        <w:jc w:val="both"/>
        <w:rPr>
          <w:sz w:val="28"/>
          <w:szCs w:val="28"/>
        </w:rPr>
      </w:pPr>
    </w:p>
    <w:p w:rsidR="00C2542A" w:rsidRDefault="00C2542A" w:rsidP="00C2542A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установлено, что бюджетная отчетность ГАБС сформирована с учетом требований Инструкции №191н. Утвержденные </w:t>
      </w:r>
      <w:r>
        <w:rPr>
          <w:sz w:val="28"/>
          <w:szCs w:val="28"/>
        </w:rPr>
        <w:lastRenderedPageBreak/>
        <w:t>бюджетные назначения, указанные в Отчете ГАБС, соответствуют 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C2542A" w:rsidRPr="000B4B9D" w:rsidRDefault="00C2542A" w:rsidP="00C2542A">
      <w:pPr>
        <w:ind w:firstLine="360"/>
        <w:jc w:val="both"/>
        <w:rPr>
          <w:sz w:val="28"/>
          <w:szCs w:val="28"/>
        </w:rPr>
      </w:pPr>
      <w:r w:rsidRPr="000B4B9D">
        <w:rPr>
          <w:sz w:val="28"/>
          <w:szCs w:val="28"/>
        </w:rPr>
        <w:t>Информация о недостатках, выявленны</w:t>
      </w:r>
      <w:r>
        <w:rPr>
          <w:sz w:val="28"/>
          <w:szCs w:val="28"/>
        </w:rPr>
        <w:t>х</w:t>
      </w:r>
      <w:r w:rsidRPr="000B4B9D">
        <w:rPr>
          <w:sz w:val="28"/>
          <w:szCs w:val="28"/>
        </w:rPr>
        <w:t xml:space="preserve"> в процессе внешней проверки бюджетной отчетности главн</w:t>
      </w:r>
      <w:r w:rsidR="000E626A">
        <w:rPr>
          <w:sz w:val="28"/>
          <w:szCs w:val="28"/>
        </w:rPr>
        <w:t>ого</w:t>
      </w:r>
      <w:r w:rsidRPr="000B4B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</w:t>
      </w:r>
      <w:r w:rsidR="000E626A">
        <w:rPr>
          <w:sz w:val="28"/>
          <w:szCs w:val="28"/>
        </w:rPr>
        <w:t>а</w:t>
      </w:r>
      <w:r w:rsidRPr="000B4B9D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за 2014 год </w:t>
      </w:r>
      <w:r w:rsidRPr="000B4B9D">
        <w:rPr>
          <w:sz w:val="28"/>
          <w:szCs w:val="28"/>
        </w:rPr>
        <w:t>отражена в заключени</w:t>
      </w:r>
      <w:r w:rsidR="000E626A">
        <w:rPr>
          <w:sz w:val="28"/>
          <w:szCs w:val="28"/>
        </w:rPr>
        <w:t>и</w:t>
      </w:r>
      <w:r w:rsidRPr="000B4B9D">
        <w:rPr>
          <w:sz w:val="28"/>
          <w:szCs w:val="28"/>
        </w:rPr>
        <w:t xml:space="preserve"> по главному распорядителю. </w:t>
      </w:r>
    </w:p>
    <w:p w:rsidR="002F327F" w:rsidRDefault="002F327F" w:rsidP="00EB211E">
      <w:pPr>
        <w:jc w:val="both"/>
        <w:rPr>
          <w:sz w:val="28"/>
          <w:szCs w:val="28"/>
        </w:rPr>
      </w:pPr>
    </w:p>
    <w:p w:rsidR="000E626A" w:rsidRDefault="000E626A" w:rsidP="000E62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2014г.</w:t>
      </w:r>
    </w:p>
    <w:p w:rsidR="000E626A" w:rsidRDefault="000E626A" w:rsidP="000E626A">
      <w:pPr>
        <w:jc w:val="center"/>
        <w:rPr>
          <w:b/>
          <w:sz w:val="28"/>
          <w:szCs w:val="28"/>
        </w:rPr>
      </w:pPr>
    </w:p>
    <w:p w:rsidR="000E626A" w:rsidRPr="005E3A01" w:rsidRDefault="000E626A" w:rsidP="00E57DCA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r w:rsidR="00D84EE3" w:rsidRPr="00430187">
        <w:rPr>
          <w:sz w:val="28"/>
          <w:szCs w:val="28"/>
        </w:rPr>
        <w:t xml:space="preserve">Сортавальского городского поселения </w:t>
      </w:r>
      <w:r>
        <w:rPr>
          <w:sz w:val="28"/>
          <w:szCs w:val="28"/>
        </w:rPr>
        <w:t>за 2014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0E626A" w:rsidRDefault="000E626A" w:rsidP="00E57DCA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="00D84EE3" w:rsidRPr="00430187">
        <w:rPr>
          <w:sz w:val="28"/>
          <w:szCs w:val="28"/>
        </w:rPr>
        <w:t xml:space="preserve">Сортавальского городского поселения </w:t>
      </w:r>
      <w:r>
        <w:rPr>
          <w:sz w:val="28"/>
          <w:szCs w:val="28"/>
        </w:rPr>
        <w:t xml:space="preserve">за 2014 год отражает достоверность результатов исполнения бюджета Сортавальского </w:t>
      </w:r>
      <w:r w:rsidR="00206DD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период с 1 января по 31 декабря 2014 года.</w:t>
      </w:r>
    </w:p>
    <w:p w:rsidR="002D4FEF" w:rsidRDefault="000E626A" w:rsidP="002D4FEF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2D4FEF">
        <w:rPr>
          <w:sz w:val="28"/>
          <w:szCs w:val="28"/>
        </w:rPr>
        <w:t>Недостатки</w:t>
      </w:r>
      <w:r w:rsidR="0012514D" w:rsidRPr="002D4FEF">
        <w:rPr>
          <w:sz w:val="28"/>
          <w:szCs w:val="28"/>
        </w:rPr>
        <w:t xml:space="preserve">, выявленные в процессе внешней </w:t>
      </w:r>
      <w:r w:rsidRPr="002D4FEF">
        <w:rPr>
          <w:sz w:val="28"/>
          <w:szCs w:val="28"/>
        </w:rPr>
        <w:t>проверки</w:t>
      </w:r>
      <w:r w:rsidR="0012514D" w:rsidRPr="002D4FEF">
        <w:rPr>
          <w:sz w:val="28"/>
          <w:szCs w:val="28"/>
        </w:rPr>
        <w:t xml:space="preserve"> годовой бюджетной </w:t>
      </w:r>
      <w:r w:rsidRPr="002D4FEF">
        <w:rPr>
          <w:sz w:val="28"/>
          <w:szCs w:val="28"/>
        </w:rPr>
        <w:t>отчетности</w:t>
      </w:r>
      <w:r w:rsidR="0012514D" w:rsidRPr="002D4FEF">
        <w:rPr>
          <w:sz w:val="28"/>
          <w:szCs w:val="28"/>
        </w:rPr>
        <w:t>,</w:t>
      </w:r>
      <w:r w:rsidRPr="002D4FEF">
        <w:rPr>
          <w:sz w:val="28"/>
          <w:szCs w:val="28"/>
        </w:rPr>
        <w:t xml:space="preserve"> не повлияли на достоверность результатов, отр</w:t>
      </w:r>
      <w:r w:rsidR="0012514D" w:rsidRPr="002D4FEF">
        <w:rPr>
          <w:sz w:val="28"/>
          <w:szCs w:val="28"/>
        </w:rPr>
        <w:t xml:space="preserve">аженных в отчете об исполнении </w:t>
      </w:r>
      <w:r w:rsidRPr="002D4FEF">
        <w:rPr>
          <w:sz w:val="28"/>
          <w:szCs w:val="28"/>
        </w:rPr>
        <w:t>бюджета</w:t>
      </w:r>
      <w:r w:rsidR="00D84EE3" w:rsidRPr="002D4FEF">
        <w:rPr>
          <w:sz w:val="28"/>
          <w:szCs w:val="28"/>
        </w:rPr>
        <w:t xml:space="preserve"> поселения</w:t>
      </w:r>
      <w:r w:rsidRPr="002D4FEF">
        <w:rPr>
          <w:sz w:val="28"/>
          <w:szCs w:val="28"/>
        </w:rPr>
        <w:t xml:space="preserve"> за 2014 год</w:t>
      </w:r>
      <w:r w:rsidR="002D4FEF" w:rsidRPr="002D4FEF">
        <w:rPr>
          <w:sz w:val="28"/>
          <w:szCs w:val="28"/>
        </w:rPr>
        <w:t>.</w:t>
      </w:r>
    </w:p>
    <w:p w:rsidR="002759F6" w:rsidRPr="00430187" w:rsidRDefault="002759F6" w:rsidP="00E250FA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30187">
        <w:rPr>
          <w:sz w:val="28"/>
          <w:szCs w:val="28"/>
        </w:rPr>
        <w:t>В</w:t>
      </w:r>
      <w:r w:rsidR="00660509">
        <w:rPr>
          <w:sz w:val="28"/>
          <w:szCs w:val="28"/>
        </w:rPr>
        <w:t xml:space="preserve"> нарушение статьи</w:t>
      </w:r>
      <w:r w:rsidRPr="00430187">
        <w:rPr>
          <w:sz w:val="28"/>
          <w:szCs w:val="28"/>
        </w:rPr>
        <w:t xml:space="preserve"> 81 Бюджетного кодекса РФ и статьей 8 решения Совета Сортавальского городского по</w:t>
      </w:r>
      <w:r w:rsidR="002D4FEF">
        <w:rPr>
          <w:sz w:val="28"/>
          <w:szCs w:val="28"/>
        </w:rPr>
        <w:t xml:space="preserve">селения от 25.03.2014г. №30 «Об </w:t>
      </w:r>
      <w:r w:rsidRPr="00430187">
        <w:rPr>
          <w:sz w:val="28"/>
          <w:szCs w:val="28"/>
        </w:rPr>
        <w:t xml:space="preserve">утверждении Положения о бюджетном процессе в Сортавальском городском поселении» в расходной части бюджета Сортавальского городского поселения </w:t>
      </w:r>
      <w:r w:rsidR="00660509">
        <w:rPr>
          <w:sz w:val="28"/>
          <w:szCs w:val="28"/>
        </w:rPr>
        <w:t xml:space="preserve">не </w:t>
      </w:r>
      <w:r w:rsidRPr="00430187">
        <w:rPr>
          <w:sz w:val="28"/>
          <w:szCs w:val="28"/>
        </w:rPr>
        <w:t>предусмотрено создание резервного фонда Администрации Сортав</w:t>
      </w:r>
      <w:r w:rsidR="002D4FEF">
        <w:rPr>
          <w:sz w:val="28"/>
          <w:szCs w:val="28"/>
        </w:rPr>
        <w:t xml:space="preserve">альского городского поселения. </w:t>
      </w:r>
    </w:p>
    <w:p w:rsidR="00660509" w:rsidRDefault="002D4FEF" w:rsidP="00CB6CA7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2D4FEF">
        <w:rPr>
          <w:sz w:val="28"/>
          <w:szCs w:val="28"/>
        </w:rPr>
        <w:t xml:space="preserve">При анализе исполнения муниципальных целевых программ выявлено нарушения пункта 2 статьи 179 Бюджетного кодекса РФ. </w:t>
      </w:r>
      <w:r w:rsidR="00660509">
        <w:rPr>
          <w:sz w:val="28"/>
          <w:szCs w:val="28"/>
        </w:rPr>
        <w:t xml:space="preserve"> О</w:t>
      </w:r>
      <w:r w:rsidR="00E250FA">
        <w:rPr>
          <w:sz w:val="28"/>
          <w:szCs w:val="28"/>
        </w:rPr>
        <w:t>бъем бюджетных назначений,</w:t>
      </w:r>
      <w:r w:rsidR="00660509">
        <w:rPr>
          <w:sz w:val="28"/>
          <w:szCs w:val="28"/>
        </w:rPr>
        <w:t xml:space="preserve"> утвержденных Решением о</w:t>
      </w:r>
      <w:r w:rsidR="00E250FA">
        <w:rPr>
          <w:sz w:val="28"/>
          <w:szCs w:val="28"/>
        </w:rPr>
        <w:t xml:space="preserve"> </w:t>
      </w:r>
      <w:r w:rsidR="00660509">
        <w:rPr>
          <w:sz w:val="28"/>
          <w:szCs w:val="28"/>
        </w:rPr>
        <w:t>бюджете</w:t>
      </w:r>
      <w:r w:rsidR="00E250FA">
        <w:rPr>
          <w:sz w:val="28"/>
          <w:szCs w:val="28"/>
        </w:rPr>
        <w:t>,</w:t>
      </w:r>
      <w:r w:rsidR="00660509">
        <w:rPr>
          <w:sz w:val="28"/>
          <w:szCs w:val="28"/>
        </w:rPr>
        <w:t xml:space="preserve"> не соответствует объему бюджетных назначений</w:t>
      </w:r>
      <w:r w:rsidR="00E250FA">
        <w:rPr>
          <w:sz w:val="28"/>
          <w:szCs w:val="28"/>
        </w:rPr>
        <w:t>,</w:t>
      </w:r>
      <w:r w:rsidR="00660509">
        <w:rPr>
          <w:sz w:val="28"/>
          <w:szCs w:val="28"/>
        </w:rPr>
        <w:t xml:space="preserve"> утвержденных нормативно-правовым актом местной администрации муниципального образования. </w:t>
      </w:r>
    </w:p>
    <w:p w:rsidR="002D4FEF" w:rsidRDefault="00E250FA" w:rsidP="00660509">
      <w:pPr>
        <w:pStyle w:val="aa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нарушение п.1 статьи 179 Бюджетного кодекса РФ </w:t>
      </w:r>
      <w:r w:rsidR="00660509">
        <w:rPr>
          <w:sz w:val="28"/>
          <w:szCs w:val="28"/>
        </w:rPr>
        <w:t xml:space="preserve">отсутствует </w:t>
      </w:r>
      <w:r w:rsidR="009D4114">
        <w:rPr>
          <w:color w:val="333333"/>
          <w:sz w:val="28"/>
          <w:szCs w:val="28"/>
        </w:rPr>
        <w:t>П</w:t>
      </w:r>
      <w:r w:rsidR="009D4114" w:rsidRPr="00D16FDD">
        <w:rPr>
          <w:color w:val="333333"/>
          <w:sz w:val="28"/>
          <w:szCs w:val="28"/>
        </w:rPr>
        <w:t>оряд</w:t>
      </w:r>
      <w:r w:rsidR="009D4114">
        <w:rPr>
          <w:color w:val="333333"/>
          <w:sz w:val="28"/>
          <w:szCs w:val="28"/>
        </w:rPr>
        <w:t>о</w:t>
      </w:r>
      <w:r w:rsidR="009D4114" w:rsidRPr="00D16FDD">
        <w:rPr>
          <w:color w:val="333333"/>
          <w:sz w:val="28"/>
          <w:szCs w:val="28"/>
        </w:rPr>
        <w:t>к разработки</w:t>
      </w:r>
      <w:r w:rsidR="009D4114">
        <w:rPr>
          <w:color w:val="333333"/>
          <w:sz w:val="28"/>
          <w:szCs w:val="28"/>
        </w:rPr>
        <w:t>,</w:t>
      </w:r>
      <w:r w:rsidR="009D4114" w:rsidRPr="00D16FDD">
        <w:rPr>
          <w:color w:val="333333"/>
          <w:sz w:val="28"/>
          <w:szCs w:val="28"/>
        </w:rPr>
        <w:t xml:space="preserve"> </w:t>
      </w:r>
      <w:r w:rsidR="009D4114">
        <w:rPr>
          <w:color w:val="333333"/>
          <w:sz w:val="28"/>
          <w:szCs w:val="28"/>
        </w:rPr>
        <w:t xml:space="preserve">реализации и оценки эффективности </w:t>
      </w:r>
      <w:r w:rsidR="009D4114" w:rsidRPr="00D16FDD">
        <w:rPr>
          <w:color w:val="333333"/>
          <w:sz w:val="28"/>
          <w:szCs w:val="28"/>
        </w:rPr>
        <w:t>муниципальных целевых программ</w:t>
      </w:r>
      <w:r w:rsidR="009D4114">
        <w:rPr>
          <w:color w:val="333333"/>
          <w:sz w:val="28"/>
          <w:szCs w:val="28"/>
        </w:rPr>
        <w:t>.</w:t>
      </w:r>
    </w:p>
    <w:p w:rsidR="002D4FEF" w:rsidRPr="002D4FEF" w:rsidRDefault="00E250FA" w:rsidP="002D4FE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нарушения пункта 3 статьи 179 </w:t>
      </w:r>
      <w:r w:rsidR="009D4114">
        <w:rPr>
          <w:color w:val="333333"/>
          <w:sz w:val="28"/>
          <w:szCs w:val="28"/>
        </w:rPr>
        <w:t xml:space="preserve">Бюджетного кодекса РФ </w:t>
      </w:r>
      <w:r>
        <w:rPr>
          <w:sz w:val="28"/>
          <w:szCs w:val="28"/>
        </w:rPr>
        <w:t xml:space="preserve">не проведена </w:t>
      </w:r>
      <w:r w:rsidR="009D4114">
        <w:rPr>
          <w:sz w:val="28"/>
          <w:szCs w:val="28"/>
        </w:rPr>
        <w:t xml:space="preserve">ежегодная </w:t>
      </w:r>
      <w:r>
        <w:rPr>
          <w:sz w:val="28"/>
          <w:szCs w:val="28"/>
        </w:rPr>
        <w:t>оценка эффективности</w:t>
      </w:r>
      <w:r w:rsidR="009D4114">
        <w:rPr>
          <w:sz w:val="28"/>
          <w:szCs w:val="28"/>
        </w:rPr>
        <w:t xml:space="preserve"> реализации Программ.</w:t>
      </w:r>
    </w:p>
    <w:p w:rsidR="000E626A" w:rsidRPr="002D4FEF" w:rsidRDefault="002D4FEF" w:rsidP="002D4FEF">
      <w:pPr>
        <w:numPr>
          <w:ilvl w:val="0"/>
          <w:numId w:val="8"/>
        </w:numPr>
        <w:jc w:val="both"/>
        <w:rPr>
          <w:sz w:val="28"/>
          <w:szCs w:val="28"/>
        </w:rPr>
      </w:pPr>
      <w:r w:rsidRPr="00430187">
        <w:rPr>
          <w:sz w:val="28"/>
          <w:szCs w:val="28"/>
        </w:rPr>
        <w:t xml:space="preserve">Недостатки, выявленные в процессе внешней проверки бюджетной отчетности главного распорядителя бюджетных средств отражены в </w:t>
      </w:r>
      <w:r w:rsidRPr="00430187">
        <w:rPr>
          <w:sz w:val="28"/>
          <w:szCs w:val="28"/>
        </w:rPr>
        <w:lastRenderedPageBreak/>
        <w:t>заключении по главно</w:t>
      </w:r>
      <w:r>
        <w:rPr>
          <w:sz w:val="28"/>
          <w:szCs w:val="28"/>
        </w:rPr>
        <w:t>м</w:t>
      </w:r>
      <w:r w:rsidRPr="00430187">
        <w:rPr>
          <w:sz w:val="28"/>
          <w:szCs w:val="28"/>
        </w:rPr>
        <w:t>у распорядителю и на полноту и достоверность Годовой бюджетной отчетности Сортавальского городского поселения за 201</w:t>
      </w:r>
      <w:r>
        <w:rPr>
          <w:sz w:val="28"/>
          <w:szCs w:val="28"/>
        </w:rPr>
        <w:t>4</w:t>
      </w:r>
      <w:r w:rsidRPr="00430187">
        <w:rPr>
          <w:sz w:val="28"/>
          <w:szCs w:val="28"/>
        </w:rPr>
        <w:t xml:space="preserve"> год</w:t>
      </w:r>
      <w:r w:rsidR="00912229">
        <w:rPr>
          <w:sz w:val="28"/>
          <w:szCs w:val="28"/>
        </w:rPr>
        <w:t>,</w:t>
      </w:r>
      <w:r w:rsidRPr="00430187">
        <w:rPr>
          <w:sz w:val="28"/>
          <w:szCs w:val="28"/>
        </w:rPr>
        <w:t xml:space="preserve"> не повлияли.</w:t>
      </w:r>
    </w:p>
    <w:p w:rsidR="002D4FEF" w:rsidRDefault="002D4FEF" w:rsidP="000E626A">
      <w:pPr>
        <w:pStyle w:val="aa"/>
        <w:jc w:val="both"/>
        <w:rPr>
          <w:sz w:val="28"/>
          <w:szCs w:val="28"/>
        </w:rPr>
      </w:pPr>
    </w:p>
    <w:p w:rsidR="000E626A" w:rsidRDefault="000E626A" w:rsidP="000E62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2D4FEF" w:rsidRDefault="002D4FEF" w:rsidP="000E626A">
      <w:pPr>
        <w:pStyle w:val="aa"/>
        <w:jc w:val="center"/>
        <w:rPr>
          <w:b/>
          <w:sz w:val="28"/>
          <w:szCs w:val="28"/>
        </w:rPr>
      </w:pPr>
    </w:p>
    <w:p w:rsidR="000E626A" w:rsidRDefault="000E626A" w:rsidP="003F6815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Сортавальского </w:t>
      </w:r>
      <w:r w:rsidR="002D4FE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0E626A" w:rsidRPr="003F6815" w:rsidRDefault="003F6815" w:rsidP="003F6815">
      <w:pPr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1.1</w:t>
      </w:r>
      <w:r w:rsidR="000E626A">
        <w:rPr>
          <w:sz w:val="28"/>
          <w:szCs w:val="28"/>
        </w:rPr>
        <w:t xml:space="preserve">. </w:t>
      </w:r>
      <w:r w:rsidR="000E626A" w:rsidRPr="00825D3D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и утвердить П</w:t>
      </w:r>
      <w:r w:rsidRPr="00D16FDD">
        <w:rPr>
          <w:color w:val="333333"/>
          <w:sz w:val="28"/>
          <w:szCs w:val="28"/>
        </w:rPr>
        <w:t>оряд</w:t>
      </w:r>
      <w:r>
        <w:rPr>
          <w:color w:val="333333"/>
          <w:sz w:val="28"/>
          <w:szCs w:val="28"/>
        </w:rPr>
        <w:t>о</w:t>
      </w:r>
      <w:r w:rsidRPr="00D16FDD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Pr="00D16FDD">
        <w:rPr>
          <w:color w:val="333333"/>
          <w:sz w:val="28"/>
          <w:szCs w:val="28"/>
        </w:rPr>
        <w:t>разработки</w:t>
      </w:r>
      <w:r>
        <w:rPr>
          <w:color w:val="333333"/>
          <w:sz w:val="28"/>
          <w:szCs w:val="28"/>
        </w:rPr>
        <w:t>, реализации и оценки эффективности муниципальных программ</w:t>
      </w:r>
      <w:r w:rsidRPr="003F6815">
        <w:rPr>
          <w:sz w:val="28"/>
          <w:szCs w:val="28"/>
        </w:rPr>
        <w:t xml:space="preserve"> </w:t>
      </w:r>
      <w:r w:rsidR="000E626A" w:rsidRPr="003F6815">
        <w:rPr>
          <w:sz w:val="28"/>
          <w:szCs w:val="28"/>
        </w:rPr>
        <w:t xml:space="preserve">в соответствии с требованиями статьи </w:t>
      </w:r>
      <w:r>
        <w:rPr>
          <w:sz w:val="28"/>
          <w:szCs w:val="28"/>
        </w:rPr>
        <w:t>179</w:t>
      </w:r>
      <w:r w:rsidR="000E626A" w:rsidRPr="003F6815">
        <w:rPr>
          <w:sz w:val="28"/>
          <w:szCs w:val="28"/>
        </w:rPr>
        <w:t xml:space="preserve"> Бюджетного кодекса РФ;</w:t>
      </w:r>
    </w:p>
    <w:p w:rsidR="000E626A" w:rsidRPr="003F6815" w:rsidRDefault="003F6815" w:rsidP="003F6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D4FEF" w:rsidRPr="003F6815">
        <w:rPr>
          <w:sz w:val="28"/>
          <w:szCs w:val="28"/>
        </w:rPr>
        <w:t xml:space="preserve">. </w:t>
      </w:r>
      <w:r w:rsidR="000E626A" w:rsidRPr="003F6815">
        <w:rPr>
          <w:sz w:val="28"/>
          <w:szCs w:val="28"/>
        </w:rPr>
        <w:t>повысить качество управления бюджетными средствами в части сокращения дебиторской и кредиторской задолженности, повышения эффективности администрирования закрепленных доходов.</w:t>
      </w:r>
    </w:p>
    <w:p w:rsidR="000E626A" w:rsidRDefault="000E626A" w:rsidP="003F6815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D84EE3">
        <w:rPr>
          <w:sz w:val="28"/>
          <w:szCs w:val="28"/>
        </w:rPr>
        <w:t>ому</w:t>
      </w:r>
      <w:r>
        <w:rPr>
          <w:sz w:val="28"/>
          <w:szCs w:val="28"/>
        </w:rPr>
        <w:t xml:space="preserve"> администратор</w:t>
      </w:r>
      <w:r w:rsidR="00D84EE3">
        <w:rPr>
          <w:sz w:val="28"/>
          <w:szCs w:val="28"/>
        </w:rPr>
        <w:t>у</w:t>
      </w:r>
      <w:r w:rsidR="002D4FEF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обратить внимание на необходимость проведения мероприятий, направленных на совершенствование приема годовой бюджетной отчетности, формируемой муниципальными учреждениями с целью повышения её качества.</w:t>
      </w:r>
    </w:p>
    <w:p w:rsidR="000757C0" w:rsidRDefault="000757C0" w:rsidP="000757C0">
      <w:pPr>
        <w:pStyle w:val="aa"/>
        <w:ind w:left="0"/>
        <w:jc w:val="both"/>
        <w:rPr>
          <w:sz w:val="28"/>
          <w:szCs w:val="28"/>
        </w:rPr>
      </w:pPr>
    </w:p>
    <w:p w:rsidR="000E626A" w:rsidRDefault="000E626A" w:rsidP="000E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0E626A" w:rsidRDefault="000E626A" w:rsidP="000E626A">
      <w:pPr>
        <w:jc w:val="center"/>
        <w:rPr>
          <w:b/>
          <w:sz w:val="28"/>
          <w:szCs w:val="28"/>
        </w:rPr>
      </w:pPr>
    </w:p>
    <w:p w:rsidR="000E626A" w:rsidRPr="00FE1043" w:rsidRDefault="000E626A" w:rsidP="000E626A">
      <w:pPr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5 ст. 37 Положения о бюджетном процессе в Сортавальском городском поселении представить заключение на годовой отчет об исполнении бюджета Сортавальского городского поселения за 2014 год в Совет Сортавальского городского поселения с одновременным направлением в Администрацию Сортавальского городского поселения.</w:t>
      </w: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Астафьева Н.А.</w:t>
      </w:r>
    </w:p>
    <w:p w:rsidR="000E626A" w:rsidRDefault="000E626A" w:rsidP="000E626A"/>
    <w:p w:rsidR="000E626A" w:rsidRPr="00D81E4B" w:rsidRDefault="000E626A" w:rsidP="00EB211E">
      <w:pPr>
        <w:jc w:val="both"/>
        <w:rPr>
          <w:sz w:val="28"/>
          <w:szCs w:val="28"/>
        </w:rPr>
      </w:pPr>
    </w:p>
    <w:p w:rsidR="00C32049" w:rsidRPr="003B6285" w:rsidRDefault="00C32049" w:rsidP="00C32049">
      <w:pPr>
        <w:ind w:left="1080" w:hanging="1080"/>
        <w:jc w:val="both"/>
        <w:rPr>
          <w:b/>
          <w:sz w:val="28"/>
          <w:szCs w:val="28"/>
        </w:rPr>
      </w:pPr>
    </w:p>
    <w:sectPr w:rsidR="00C32049" w:rsidRPr="003B6285" w:rsidSect="0013550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1C" w:rsidRDefault="00F2301C" w:rsidP="0013550F">
      <w:r>
        <w:separator/>
      </w:r>
    </w:p>
  </w:endnote>
  <w:endnote w:type="continuationSeparator" w:id="0">
    <w:p w:rsidR="00F2301C" w:rsidRDefault="00F2301C" w:rsidP="001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1C" w:rsidRDefault="00F2301C" w:rsidP="0013550F">
      <w:r>
        <w:separator/>
      </w:r>
    </w:p>
  </w:footnote>
  <w:footnote w:type="continuationSeparator" w:id="0">
    <w:p w:rsidR="00F2301C" w:rsidRDefault="00F2301C" w:rsidP="001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032070"/>
      <w:docPartObj>
        <w:docPartGallery w:val="Page Numbers (Top of Page)"/>
        <w:docPartUnique/>
      </w:docPartObj>
    </w:sdtPr>
    <w:sdtEndPr/>
    <w:sdtContent>
      <w:p w:rsidR="001C3132" w:rsidRDefault="001C31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1E">
          <w:rPr>
            <w:noProof/>
          </w:rPr>
          <w:t>25</w:t>
        </w:r>
        <w:r>
          <w:fldChar w:fldCharType="end"/>
        </w:r>
      </w:p>
    </w:sdtContent>
  </w:sdt>
  <w:p w:rsidR="001C3132" w:rsidRDefault="001C31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624"/>
    <w:multiLevelType w:val="hybridMultilevel"/>
    <w:tmpl w:val="BDE0AD32"/>
    <w:lvl w:ilvl="0" w:tplc="D5FA83CC">
      <w:numFmt w:val="bullet"/>
      <w:lvlText w:val="•"/>
      <w:lvlJc w:val="left"/>
      <w:pPr>
        <w:ind w:left="4609" w:hanging="360"/>
      </w:pPr>
      <w:rPr>
        <w:rFonts w:ascii="Times New Roman" w:eastAsia="Times New Roman" w:hAnsi="Times New Roman" w:cs="Times New Roman" w:hint="default"/>
        <w:color w:val="052635"/>
        <w:sz w:val="28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">
    <w:nsid w:val="21904B30"/>
    <w:multiLevelType w:val="hybridMultilevel"/>
    <w:tmpl w:val="8CB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8A6"/>
    <w:multiLevelType w:val="multilevel"/>
    <w:tmpl w:val="C368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4136A"/>
    <w:multiLevelType w:val="multilevel"/>
    <w:tmpl w:val="A38A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EE34B6E"/>
    <w:multiLevelType w:val="hybridMultilevel"/>
    <w:tmpl w:val="FB360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041816"/>
    <w:multiLevelType w:val="hybridMultilevel"/>
    <w:tmpl w:val="78A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4"/>
    <w:rsid w:val="000044E8"/>
    <w:rsid w:val="00006561"/>
    <w:rsid w:val="00006D41"/>
    <w:rsid w:val="000144D6"/>
    <w:rsid w:val="0003353E"/>
    <w:rsid w:val="00042E4C"/>
    <w:rsid w:val="00046CCD"/>
    <w:rsid w:val="00051CB9"/>
    <w:rsid w:val="0006365E"/>
    <w:rsid w:val="0006794C"/>
    <w:rsid w:val="000757C0"/>
    <w:rsid w:val="0009340A"/>
    <w:rsid w:val="000A2948"/>
    <w:rsid w:val="000A4DA8"/>
    <w:rsid w:val="000A7AAE"/>
    <w:rsid w:val="000B329D"/>
    <w:rsid w:val="000C26D2"/>
    <w:rsid w:val="000D7337"/>
    <w:rsid w:val="000E626A"/>
    <w:rsid w:val="00105B64"/>
    <w:rsid w:val="00115F75"/>
    <w:rsid w:val="0012514D"/>
    <w:rsid w:val="00126FFF"/>
    <w:rsid w:val="00127A5C"/>
    <w:rsid w:val="0013550F"/>
    <w:rsid w:val="00147718"/>
    <w:rsid w:val="00150A65"/>
    <w:rsid w:val="00152FBF"/>
    <w:rsid w:val="001542D7"/>
    <w:rsid w:val="00161AA5"/>
    <w:rsid w:val="001632D5"/>
    <w:rsid w:val="00163711"/>
    <w:rsid w:val="00177904"/>
    <w:rsid w:val="00180E98"/>
    <w:rsid w:val="00185596"/>
    <w:rsid w:val="001A12A5"/>
    <w:rsid w:val="001A2668"/>
    <w:rsid w:val="001A63BD"/>
    <w:rsid w:val="001B1C9A"/>
    <w:rsid w:val="001C3132"/>
    <w:rsid w:val="001E2C22"/>
    <w:rsid w:val="001F0E73"/>
    <w:rsid w:val="001F5915"/>
    <w:rsid w:val="00206DDA"/>
    <w:rsid w:val="00212550"/>
    <w:rsid w:val="00223E86"/>
    <w:rsid w:val="00240C20"/>
    <w:rsid w:val="002449D5"/>
    <w:rsid w:val="00251D6B"/>
    <w:rsid w:val="00254D16"/>
    <w:rsid w:val="002707DF"/>
    <w:rsid w:val="002759F6"/>
    <w:rsid w:val="00290697"/>
    <w:rsid w:val="002912CF"/>
    <w:rsid w:val="00295E2B"/>
    <w:rsid w:val="002A02C2"/>
    <w:rsid w:val="002A1D01"/>
    <w:rsid w:val="002B5124"/>
    <w:rsid w:val="002B76E9"/>
    <w:rsid w:val="002C1AA5"/>
    <w:rsid w:val="002D0A7D"/>
    <w:rsid w:val="002D0EA9"/>
    <w:rsid w:val="002D4FEF"/>
    <w:rsid w:val="002E1853"/>
    <w:rsid w:val="002E5469"/>
    <w:rsid w:val="002F2D6B"/>
    <w:rsid w:val="002F327F"/>
    <w:rsid w:val="003008F1"/>
    <w:rsid w:val="0031346B"/>
    <w:rsid w:val="00320A27"/>
    <w:rsid w:val="00336B30"/>
    <w:rsid w:val="00353C98"/>
    <w:rsid w:val="003547A2"/>
    <w:rsid w:val="00367B8E"/>
    <w:rsid w:val="003707A8"/>
    <w:rsid w:val="00371675"/>
    <w:rsid w:val="00381D60"/>
    <w:rsid w:val="0038374C"/>
    <w:rsid w:val="003B340F"/>
    <w:rsid w:val="003C1DEB"/>
    <w:rsid w:val="003C47FA"/>
    <w:rsid w:val="003C67F0"/>
    <w:rsid w:val="003D027B"/>
    <w:rsid w:val="003D562F"/>
    <w:rsid w:val="003F4135"/>
    <w:rsid w:val="003F6815"/>
    <w:rsid w:val="0040070D"/>
    <w:rsid w:val="004258F1"/>
    <w:rsid w:val="00430187"/>
    <w:rsid w:val="00433CF3"/>
    <w:rsid w:val="00443631"/>
    <w:rsid w:val="0044585F"/>
    <w:rsid w:val="00452299"/>
    <w:rsid w:val="00461F03"/>
    <w:rsid w:val="00476083"/>
    <w:rsid w:val="00480462"/>
    <w:rsid w:val="004860F4"/>
    <w:rsid w:val="00492E21"/>
    <w:rsid w:val="004B7B46"/>
    <w:rsid w:val="004B7F42"/>
    <w:rsid w:val="004C56CA"/>
    <w:rsid w:val="004E6B23"/>
    <w:rsid w:val="005024B6"/>
    <w:rsid w:val="00516018"/>
    <w:rsid w:val="00517979"/>
    <w:rsid w:val="00525A56"/>
    <w:rsid w:val="00537F81"/>
    <w:rsid w:val="00546F72"/>
    <w:rsid w:val="00566718"/>
    <w:rsid w:val="00574C91"/>
    <w:rsid w:val="00582007"/>
    <w:rsid w:val="00587BE0"/>
    <w:rsid w:val="005A0DEF"/>
    <w:rsid w:val="005C4353"/>
    <w:rsid w:val="005C5740"/>
    <w:rsid w:val="005D5DF0"/>
    <w:rsid w:val="005E0B77"/>
    <w:rsid w:val="005F160C"/>
    <w:rsid w:val="006101DB"/>
    <w:rsid w:val="00614B3D"/>
    <w:rsid w:val="00614C24"/>
    <w:rsid w:val="0062199F"/>
    <w:rsid w:val="0063195B"/>
    <w:rsid w:val="00633746"/>
    <w:rsid w:val="00645285"/>
    <w:rsid w:val="00650E3E"/>
    <w:rsid w:val="00660509"/>
    <w:rsid w:val="00672F59"/>
    <w:rsid w:val="00693B42"/>
    <w:rsid w:val="006A4643"/>
    <w:rsid w:val="006B7E37"/>
    <w:rsid w:val="006C32F0"/>
    <w:rsid w:val="006C4080"/>
    <w:rsid w:val="006D0A52"/>
    <w:rsid w:val="006D7804"/>
    <w:rsid w:val="006F1537"/>
    <w:rsid w:val="007173FA"/>
    <w:rsid w:val="00720189"/>
    <w:rsid w:val="00721DFD"/>
    <w:rsid w:val="007225CE"/>
    <w:rsid w:val="00722ADF"/>
    <w:rsid w:val="0072324C"/>
    <w:rsid w:val="00723886"/>
    <w:rsid w:val="00762CAE"/>
    <w:rsid w:val="007636E3"/>
    <w:rsid w:val="00782C45"/>
    <w:rsid w:val="00784350"/>
    <w:rsid w:val="00785ED7"/>
    <w:rsid w:val="007A7EFF"/>
    <w:rsid w:val="007B0DDE"/>
    <w:rsid w:val="007C0058"/>
    <w:rsid w:val="00806765"/>
    <w:rsid w:val="00816A68"/>
    <w:rsid w:val="008312A4"/>
    <w:rsid w:val="00832BD7"/>
    <w:rsid w:val="00837931"/>
    <w:rsid w:val="008512A1"/>
    <w:rsid w:val="00851D50"/>
    <w:rsid w:val="008709F8"/>
    <w:rsid w:val="008A27A9"/>
    <w:rsid w:val="008A36DE"/>
    <w:rsid w:val="008A6D51"/>
    <w:rsid w:val="008C0B4E"/>
    <w:rsid w:val="008C0D45"/>
    <w:rsid w:val="008C31EE"/>
    <w:rsid w:val="008C4F4B"/>
    <w:rsid w:val="008C6459"/>
    <w:rsid w:val="008F4A57"/>
    <w:rsid w:val="008F4F45"/>
    <w:rsid w:val="00912229"/>
    <w:rsid w:val="009162CF"/>
    <w:rsid w:val="00926390"/>
    <w:rsid w:val="0092678F"/>
    <w:rsid w:val="00932046"/>
    <w:rsid w:val="009378FA"/>
    <w:rsid w:val="009505DE"/>
    <w:rsid w:val="00950EE9"/>
    <w:rsid w:val="00952DC6"/>
    <w:rsid w:val="00957924"/>
    <w:rsid w:val="00961930"/>
    <w:rsid w:val="00965FEB"/>
    <w:rsid w:val="00970664"/>
    <w:rsid w:val="00984E76"/>
    <w:rsid w:val="00986036"/>
    <w:rsid w:val="00994600"/>
    <w:rsid w:val="009A0218"/>
    <w:rsid w:val="009A2A3B"/>
    <w:rsid w:val="009A6DFC"/>
    <w:rsid w:val="009B33C6"/>
    <w:rsid w:val="009C0222"/>
    <w:rsid w:val="009C15B4"/>
    <w:rsid w:val="009D4114"/>
    <w:rsid w:val="009E6FFB"/>
    <w:rsid w:val="00A00EB8"/>
    <w:rsid w:val="00A12643"/>
    <w:rsid w:val="00A1493C"/>
    <w:rsid w:val="00A14D52"/>
    <w:rsid w:val="00A24EF0"/>
    <w:rsid w:val="00A26E58"/>
    <w:rsid w:val="00A42EF1"/>
    <w:rsid w:val="00A461EF"/>
    <w:rsid w:val="00A54E3F"/>
    <w:rsid w:val="00AC3114"/>
    <w:rsid w:val="00AD4D21"/>
    <w:rsid w:val="00AE1F8A"/>
    <w:rsid w:val="00AE50BD"/>
    <w:rsid w:val="00B10DD9"/>
    <w:rsid w:val="00B201DB"/>
    <w:rsid w:val="00B26723"/>
    <w:rsid w:val="00B3171E"/>
    <w:rsid w:val="00B4572C"/>
    <w:rsid w:val="00B6334F"/>
    <w:rsid w:val="00B8457A"/>
    <w:rsid w:val="00B92ADE"/>
    <w:rsid w:val="00BB152F"/>
    <w:rsid w:val="00BB577C"/>
    <w:rsid w:val="00BC168F"/>
    <w:rsid w:val="00BC5B3F"/>
    <w:rsid w:val="00BE3B50"/>
    <w:rsid w:val="00C04847"/>
    <w:rsid w:val="00C143F2"/>
    <w:rsid w:val="00C23224"/>
    <w:rsid w:val="00C24997"/>
    <w:rsid w:val="00C2542A"/>
    <w:rsid w:val="00C32049"/>
    <w:rsid w:val="00C339DE"/>
    <w:rsid w:val="00C47E59"/>
    <w:rsid w:val="00C54DEB"/>
    <w:rsid w:val="00C650FC"/>
    <w:rsid w:val="00C65280"/>
    <w:rsid w:val="00C71282"/>
    <w:rsid w:val="00C81866"/>
    <w:rsid w:val="00C86AB7"/>
    <w:rsid w:val="00CA6C4B"/>
    <w:rsid w:val="00CA7917"/>
    <w:rsid w:val="00CB6CA7"/>
    <w:rsid w:val="00CC6ED0"/>
    <w:rsid w:val="00CF6451"/>
    <w:rsid w:val="00D0112A"/>
    <w:rsid w:val="00D05605"/>
    <w:rsid w:val="00D064D0"/>
    <w:rsid w:val="00D2681C"/>
    <w:rsid w:val="00D36F6F"/>
    <w:rsid w:val="00D4761E"/>
    <w:rsid w:val="00D52DE8"/>
    <w:rsid w:val="00D571BF"/>
    <w:rsid w:val="00D57BB7"/>
    <w:rsid w:val="00D620FB"/>
    <w:rsid w:val="00D628B7"/>
    <w:rsid w:val="00D74023"/>
    <w:rsid w:val="00D81E4B"/>
    <w:rsid w:val="00D82C23"/>
    <w:rsid w:val="00D84EE3"/>
    <w:rsid w:val="00D90531"/>
    <w:rsid w:val="00D9660E"/>
    <w:rsid w:val="00DA1AA9"/>
    <w:rsid w:val="00DB7A71"/>
    <w:rsid w:val="00DD3E69"/>
    <w:rsid w:val="00DE6EF5"/>
    <w:rsid w:val="00DF2A9F"/>
    <w:rsid w:val="00DF488B"/>
    <w:rsid w:val="00DF5ED8"/>
    <w:rsid w:val="00DF7CD0"/>
    <w:rsid w:val="00E16684"/>
    <w:rsid w:val="00E21FB6"/>
    <w:rsid w:val="00E250FA"/>
    <w:rsid w:val="00E27E1C"/>
    <w:rsid w:val="00E31958"/>
    <w:rsid w:val="00E52E6A"/>
    <w:rsid w:val="00E57DCA"/>
    <w:rsid w:val="00E615F0"/>
    <w:rsid w:val="00E65CFE"/>
    <w:rsid w:val="00E7084A"/>
    <w:rsid w:val="00E73C80"/>
    <w:rsid w:val="00E742B0"/>
    <w:rsid w:val="00E75475"/>
    <w:rsid w:val="00E80B54"/>
    <w:rsid w:val="00E82459"/>
    <w:rsid w:val="00E84B7F"/>
    <w:rsid w:val="00E9018C"/>
    <w:rsid w:val="00EA3150"/>
    <w:rsid w:val="00EA5AAD"/>
    <w:rsid w:val="00EB005D"/>
    <w:rsid w:val="00EB174C"/>
    <w:rsid w:val="00EB211E"/>
    <w:rsid w:val="00EB6936"/>
    <w:rsid w:val="00EC57E7"/>
    <w:rsid w:val="00EE16FD"/>
    <w:rsid w:val="00EE1916"/>
    <w:rsid w:val="00EF22BC"/>
    <w:rsid w:val="00EF2DFC"/>
    <w:rsid w:val="00EF363D"/>
    <w:rsid w:val="00EF5827"/>
    <w:rsid w:val="00EF6A77"/>
    <w:rsid w:val="00F13C46"/>
    <w:rsid w:val="00F20ACE"/>
    <w:rsid w:val="00F2301C"/>
    <w:rsid w:val="00F248E3"/>
    <w:rsid w:val="00F25B3C"/>
    <w:rsid w:val="00F36D6B"/>
    <w:rsid w:val="00F4311D"/>
    <w:rsid w:val="00F751D5"/>
    <w:rsid w:val="00F77E94"/>
    <w:rsid w:val="00F92BE1"/>
    <w:rsid w:val="00FB2149"/>
    <w:rsid w:val="00FB6966"/>
    <w:rsid w:val="00FD4890"/>
    <w:rsid w:val="00FE25EC"/>
    <w:rsid w:val="00FE2D2A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EA46A6-CDD7-4C6D-8E4A-AD790AF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2049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C320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32049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C32049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32049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C32049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20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0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0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3204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32049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32049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3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3204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32049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C32049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7A2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2B512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353C98"/>
    <w:rPr>
      <w:color w:val="106BBE"/>
    </w:rPr>
  </w:style>
  <w:style w:type="paragraph" w:styleId="ad">
    <w:name w:val="Normal (Web)"/>
    <w:basedOn w:val="a"/>
    <w:uiPriority w:val="99"/>
    <w:unhideWhenUsed/>
    <w:rsid w:val="004458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355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355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5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D61D617880C48B19846FCD7D34D74DFD7EE2FC763FF37866659214A8f3M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023B-1DDB-4D45-A589-B0D4468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5</cp:revision>
  <cp:lastPrinted>2015-04-15T09:08:00Z</cp:lastPrinted>
  <dcterms:created xsi:type="dcterms:W3CDTF">2015-04-15T09:09:00Z</dcterms:created>
  <dcterms:modified xsi:type="dcterms:W3CDTF">2015-04-16T11:50:00Z</dcterms:modified>
</cp:coreProperties>
</file>