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851" w:rsidRDefault="00E82851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15pt;margin-top:-10.8pt;width:55.35pt;height:1in;z-index:251657728" o:allowincell="f">
            <v:imagedata r:id="rId8" o:title=""/>
            <w10:wrap type="topAndBottom"/>
          </v:shape>
          <o:OLEObject Type="Embed" ProgID="Msxml2.SAXXMLReader.5.0" ShapeID="_x0000_s1026" DrawAspect="Content" ObjectID="_1532757362" r:id="rId9"/>
        </w:pict>
      </w:r>
    </w:p>
    <w:p w:rsidR="00E82851" w:rsidRDefault="00E82851" w:rsidP="006F0694">
      <w:pPr>
        <w:pStyle w:val="4"/>
        <w:tabs>
          <w:tab w:val="left" w:pos="6521"/>
        </w:tabs>
        <w:ind w:left="0" w:firstLine="0"/>
        <w:jc w:val="center"/>
      </w:pPr>
    </w:p>
    <w:p w:rsidR="00E82851" w:rsidRDefault="00E82851" w:rsidP="006F0694">
      <w:pPr>
        <w:pStyle w:val="4"/>
        <w:tabs>
          <w:tab w:val="left" w:pos="6521"/>
        </w:tabs>
        <w:ind w:left="0" w:firstLine="0"/>
        <w:jc w:val="center"/>
      </w:pPr>
      <w:r>
        <w:t xml:space="preserve">РЕСПУБЛИКА </w:t>
      </w:r>
      <w:r>
        <w:rPr>
          <w:noProof w:val="0"/>
        </w:rPr>
        <w:t xml:space="preserve">  </w:t>
      </w:r>
      <w:r>
        <w:t>КАРЕЛИЯ</w:t>
      </w:r>
    </w:p>
    <w:p w:rsidR="00E82851" w:rsidRDefault="00E82851" w:rsidP="006F0694">
      <w:pPr>
        <w:jc w:val="center"/>
      </w:pPr>
    </w:p>
    <w:p w:rsidR="00E82851" w:rsidRDefault="00E82851" w:rsidP="006F06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КОНТРОЛЬНО-СЧЕТНЫЙ КОМИТЕТ</w:t>
      </w:r>
    </w:p>
    <w:p w:rsidR="00E82851" w:rsidRDefault="00E82851" w:rsidP="006F06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СОРТАВАЛЬСКОГО МУНИЦИПАЛЬНОГО РАЙОНА</w:t>
      </w:r>
    </w:p>
    <w:p w:rsidR="00E82851" w:rsidRDefault="00E82851" w:rsidP="006F0694">
      <w:pPr>
        <w:jc w:val="center"/>
        <w:rPr>
          <w:b/>
          <w:sz w:val="32"/>
          <w:szCs w:val="32"/>
        </w:rPr>
      </w:pPr>
    </w:p>
    <w:p w:rsidR="00906BEA" w:rsidRDefault="005D4588" w:rsidP="00906BE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ЗАКЛЮЧЕНИЕ</w:t>
      </w:r>
    </w:p>
    <w:p w:rsidR="005D4588" w:rsidRDefault="005D4588" w:rsidP="005D45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</w:t>
      </w:r>
    </w:p>
    <w:p w:rsidR="00906BEA" w:rsidRDefault="00906BEA" w:rsidP="00700340">
      <w:pPr>
        <w:jc w:val="center"/>
        <w:rPr>
          <w:szCs w:val="28"/>
        </w:rPr>
      </w:pPr>
      <w:r w:rsidRPr="00C76C8E">
        <w:rPr>
          <w:b/>
          <w:sz w:val="28"/>
          <w:szCs w:val="28"/>
        </w:rPr>
        <w:t xml:space="preserve">на проект </w:t>
      </w:r>
      <w:r w:rsidR="00BD3F63">
        <w:rPr>
          <w:b/>
          <w:sz w:val="28"/>
          <w:szCs w:val="28"/>
        </w:rPr>
        <w:t>Постановления администрации Сортавальского муниципального района «Об утверждении Положения об оплате труда работников подведомственных муниципальных казенных учреждений Администрации Сортавальского муниципального района»</w:t>
      </w:r>
    </w:p>
    <w:p w:rsidR="005D4588" w:rsidRDefault="005D4588" w:rsidP="005D4588">
      <w:pPr>
        <w:pStyle w:val="ae"/>
        <w:jc w:val="left"/>
        <w:rPr>
          <w:szCs w:val="28"/>
        </w:rPr>
      </w:pPr>
    </w:p>
    <w:p w:rsidR="006F0F60" w:rsidRDefault="00BD3F63" w:rsidP="005D4588">
      <w:pPr>
        <w:pStyle w:val="ae"/>
        <w:jc w:val="left"/>
        <w:rPr>
          <w:szCs w:val="28"/>
        </w:rPr>
      </w:pPr>
      <w:r>
        <w:rPr>
          <w:szCs w:val="28"/>
        </w:rPr>
        <w:t>21</w:t>
      </w:r>
      <w:r w:rsidR="006F0F60">
        <w:rPr>
          <w:szCs w:val="28"/>
        </w:rPr>
        <w:t>.07.201</w:t>
      </w:r>
      <w:r>
        <w:rPr>
          <w:szCs w:val="28"/>
        </w:rPr>
        <w:t>6</w:t>
      </w:r>
      <w:r w:rsidR="006F0F60">
        <w:rPr>
          <w:szCs w:val="28"/>
        </w:rPr>
        <w:t>г.                                                                                      №</w:t>
      </w:r>
      <w:r>
        <w:rPr>
          <w:szCs w:val="28"/>
        </w:rPr>
        <w:t>38</w:t>
      </w:r>
    </w:p>
    <w:p w:rsidR="006F0F60" w:rsidRDefault="006F0F60" w:rsidP="005D4588">
      <w:pPr>
        <w:pStyle w:val="ae"/>
        <w:jc w:val="left"/>
        <w:rPr>
          <w:szCs w:val="28"/>
        </w:rPr>
      </w:pPr>
    </w:p>
    <w:p w:rsidR="001856A5" w:rsidRDefault="00CB10E5" w:rsidP="0046554B">
      <w:pPr>
        <w:pStyle w:val="ae"/>
        <w:ind w:firstLine="708"/>
        <w:jc w:val="both"/>
        <w:rPr>
          <w:b w:val="0"/>
        </w:rPr>
      </w:pPr>
      <w:r w:rsidRPr="001856A5">
        <w:rPr>
          <w:b w:val="0"/>
        </w:rPr>
        <w:t>Контрольно - счетный комитет Сортавальского муниципального района произвел экспертизу представленн</w:t>
      </w:r>
      <w:r w:rsidR="00700340">
        <w:rPr>
          <w:b w:val="0"/>
        </w:rPr>
        <w:t>ого</w:t>
      </w:r>
      <w:r w:rsidRPr="001856A5">
        <w:rPr>
          <w:b w:val="0"/>
        </w:rPr>
        <w:t xml:space="preserve"> проект</w:t>
      </w:r>
      <w:r w:rsidR="00700340">
        <w:rPr>
          <w:b w:val="0"/>
        </w:rPr>
        <w:t>а</w:t>
      </w:r>
      <w:r w:rsidR="0046554B">
        <w:rPr>
          <w:b w:val="0"/>
        </w:rPr>
        <w:t xml:space="preserve"> </w:t>
      </w:r>
      <w:r w:rsidR="00BD3F63">
        <w:rPr>
          <w:b w:val="0"/>
        </w:rPr>
        <w:t>Постановления администрации Сортавальского муниципального района «Об утверждении Положения об оплате труда работников подведомственных муниципальных казенных учреждений Администрации Сортавальского муниципального района»</w:t>
      </w:r>
      <w:r w:rsidR="00700340">
        <w:rPr>
          <w:b w:val="0"/>
        </w:rPr>
        <w:t>.</w:t>
      </w:r>
    </w:p>
    <w:p w:rsidR="00700340" w:rsidRPr="00700340" w:rsidRDefault="00700340" w:rsidP="00700340">
      <w:pPr>
        <w:pStyle w:val="af0"/>
        <w:numPr>
          <w:ilvl w:val="0"/>
          <w:numId w:val="8"/>
        </w:numPr>
        <w:jc w:val="both"/>
        <w:rPr>
          <w:szCs w:val="28"/>
        </w:rPr>
      </w:pPr>
      <w:r w:rsidRPr="00700340">
        <w:rPr>
          <w:rFonts w:ascii="Times New Roman" w:hAnsi="Times New Roman"/>
          <w:b/>
          <w:sz w:val="28"/>
          <w:szCs w:val="28"/>
        </w:rPr>
        <w:t>Основание для проведения экспертизы: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00340">
        <w:rPr>
          <w:rFonts w:ascii="Times New Roman" w:hAnsi="Times New Roman"/>
          <w:sz w:val="28"/>
          <w:szCs w:val="28"/>
        </w:rPr>
        <w:t xml:space="preserve">п. 7 ч.2 статьи 9 федерального закона 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 </w:t>
      </w:r>
    </w:p>
    <w:p w:rsidR="00700340" w:rsidRDefault="00700340" w:rsidP="00700340">
      <w:pPr>
        <w:pStyle w:val="af0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700340">
        <w:rPr>
          <w:rFonts w:ascii="Times New Roman" w:hAnsi="Times New Roman"/>
          <w:b/>
          <w:sz w:val="28"/>
          <w:szCs w:val="28"/>
        </w:rPr>
        <w:t>Цель экспертизы :</w:t>
      </w:r>
      <w:r w:rsidRPr="00700340">
        <w:rPr>
          <w:rFonts w:ascii="Times New Roman" w:hAnsi="Times New Roman"/>
          <w:sz w:val="28"/>
          <w:szCs w:val="28"/>
        </w:rPr>
        <w:t xml:space="preserve"> оценка финансово-экономических обоснований на предмет обоснованности расходных обязательств бюджета Сортавальского муниципального района в проекте </w:t>
      </w:r>
      <w:r w:rsidR="00BD3F63" w:rsidRPr="00BD3F63">
        <w:rPr>
          <w:rFonts w:ascii="Times New Roman" w:hAnsi="Times New Roman"/>
          <w:sz w:val="28"/>
          <w:szCs w:val="28"/>
        </w:rPr>
        <w:t>Постановления администрации Сортавальского муниципального района «Об утверждении Положения об оплате труда работников подведомственных муниципальных казенных учреждений Администрации Сортавальского муниципального района»</w:t>
      </w:r>
      <w:r w:rsidR="00BD3F63">
        <w:rPr>
          <w:b/>
        </w:rPr>
        <w:t>.</w:t>
      </w:r>
      <w:r w:rsidRPr="00700340">
        <w:rPr>
          <w:rFonts w:ascii="Times New Roman" w:hAnsi="Times New Roman"/>
          <w:sz w:val="28"/>
          <w:szCs w:val="28"/>
        </w:rPr>
        <w:t>.</w:t>
      </w:r>
    </w:p>
    <w:p w:rsidR="00700340" w:rsidRPr="00700340" w:rsidRDefault="00700340" w:rsidP="00700340">
      <w:pPr>
        <w:pStyle w:val="af0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700340">
        <w:rPr>
          <w:rFonts w:ascii="Times New Roman" w:hAnsi="Times New Roman"/>
          <w:b/>
          <w:sz w:val="28"/>
          <w:szCs w:val="28"/>
        </w:rPr>
        <w:t>Предмет экспертизы</w:t>
      </w:r>
      <w:r>
        <w:rPr>
          <w:rFonts w:ascii="Times New Roman" w:hAnsi="Times New Roman"/>
          <w:sz w:val="28"/>
          <w:szCs w:val="28"/>
        </w:rPr>
        <w:t xml:space="preserve"> : проект </w:t>
      </w:r>
      <w:r w:rsidR="00BD3F63" w:rsidRPr="00BD3F63">
        <w:rPr>
          <w:rFonts w:ascii="Times New Roman" w:hAnsi="Times New Roman"/>
          <w:sz w:val="28"/>
          <w:szCs w:val="28"/>
        </w:rPr>
        <w:t>Постановления администрации Сортавальского муниципального района «Об утверждении Положения об оплате труда работников подведомственных муниципальных казенных учреждений Администрации Сортавальского муниципального района»</w:t>
      </w:r>
      <w:r w:rsidR="00BD3F63">
        <w:rPr>
          <w:b/>
        </w:rPr>
        <w:t>.</w:t>
      </w:r>
      <w:r w:rsidR="003B35AC">
        <w:rPr>
          <w:rFonts w:ascii="Times New Roman" w:hAnsi="Times New Roman"/>
          <w:sz w:val="28"/>
          <w:szCs w:val="28"/>
        </w:rPr>
        <w:t xml:space="preserve"> (далее- </w:t>
      </w:r>
      <w:r w:rsidR="00BD3F63">
        <w:rPr>
          <w:rFonts w:ascii="Times New Roman" w:hAnsi="Times New Roman"/>
          <w:sz w:val="28"/>
          <w:szCs w:val="28"/>
        </w:rPr>
        <w:t>Положение</w:t>
      </w:r>
      <w:r w:rsidR="003B35AC">
        <w:rPr>
          <w:rFonts w:ascii="Times New Roman" w:hAnsi="Times New Roman"/>
          <w:sz w:val="28"/>
          <w:szCs w:val="28"/>
        </w:rPr>
        <w:t>)</w:t>
      </w:r>
      <w:r w:rsidRPr="00700340">
        <w:rPr>
          <w:rFonts w:ascii="Times New Roman" w:hAnsi="Times New Roman"/>
          <w:sz w:val="28"/>
          <w:szCs w:val="28"/>
        </w:rPr>
        <w:t>.</w:t>
      </w:r>
    </w:p>
    <w:p w:rsidR="00EE60D6" w:rsidRDefault="00EE60D6" w:rsidP="0046554B">
      <w:pPr>
        <w:jc w:val="both"/>
        <w:rPr>
          <w:sz w:val="28"/>
          <w:szCs w:val="28"/>
        </w:rPr>
      </w:pPr>
      <w:r w:rsidRPr="00EE60D6">
        <w:rPr>
          <w:sz w:val="28"/>
          <w:szCs w:val="28"/>
        </w:rPr>
        <w:lastRenderedPageBreak/>
        <w:t>Рассмотрев указанны</w:t>
      </w:r>
      <w:r w:rsidR="003B35AC">
        <w:rPr>
          <w:sz w:val="28"/>
          <w:szCs w:val="28"/>
        </w:rPr>
        <w:t>й</w:t>
      </w:r>
      <w:r w:rsidRPr="00EE60D6">
        <w:rPr>
          <w:sz w:val="28"/>
          <w:szCs w:val="28"/>
        </w:rPr>
        <w:t xml:space="preserve"> </w:t>
      </w:r>
      <w:r w:rsidR="003B35AC">
        <w:rPr>
          <w:sz w:val="28"/>
          <w:szCs w:val="28"/>
        </w:rPr>
        <w:t>проект</w:t>
      </w:r>
      <w:r w:rsidR="006F0F60">
        <w:rPr>
          <w:sz w:val="28"/>
          <w:szCs w:val="28"/>
        </w:rPr>
        <w:t xml:space="preserve"> </w:t>
      </w:r>
      <w:r w:rsidR="00BD3F63">
        <w:rPr>
          <w:sz w:val="28"/>
          <w:szCs w:val="28"/>
        </w:rPr>
        <w:t>Положения</w:t>
      </w:r>
      <w:r w:rsidRPr="00EE60D6">
        <w:rPr>
          <w:sz w:val="28"/>
          <w:szCs w:val="28"/>
        </w:rPr>
        <w:t>, Контрольно-счетный комитет Сортавальского муниципального района пришел к следующим выводам:</w:t>
      </w:r>
    </w:p>
    <w:p w:rsidR="00BD3F63" w:rsidRDefault="00BD3F63" w:rsidP="00BD3F63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Полномочия по установлению расходных обязательств подтверждены.</w:t>
      </w:r>
    </w:p>
    <w:p w:rsidR="00BD3F63" w:rsidRDefault="00BF6621" w:rsidP="00BD3F63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нарушение ст.</w:t>
      </w:r>
      <w:r w:rsidR="002621C9">
        <w:rPr>
          <w:sz w:val="28"/>
          <w:szCs w:val="28"/>
        </w:rPr>
        <w:t>144</w:t>
      </w:r>
      <w:r>
        <w:rPr>
          <w:sz w:val="28"/>
          <w:szCs w:val="28"/>
        </w:rPr>
        <w:t xml:space="preserve"> Трудового кодекса РФ в п.1.3 Положения нарушен принцип, заложенный пп. (в) п.4 р.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Единых рекомендаций по установлению на федеральном, региональном и местном уровнях системы оплаты труда государственных и муниципальных учреждений на 2016 год</w:t>
      </w:r>
      <w:r w:rsidR="0020224C">
        <w:rPr>
          <w:sz w:val="28"/>
          <w:szCs w:val="28"/>
        </w:rPr>
        <w:t xml:space="preserve"> (далее- Единые рекомендации)</w:t>
      </w:r>
      <w:r>
        <w:rPr>
          <w:sz w:val="28"/>
          <w:szCs w:val="28"/>
        </w:rPr>
        <w:t xml:space="preserve">. А именно, система оплаты труда в учреждениях должна устанавливаться по мимо локальных нормативных актов еще и соглашениями и коллективными договорами. </w:t>
      </w:r>
    </w:p>
    <w:p w:rsidR="00BF6621" w:rsidRDefault="00BF6621" w:rsidP="00BD3F63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Данное Положение раскрывает порядок установления систем оплаты туда, но  не оговаривает порядок в случаи изменения систем оплаты труда.</w:t>
      </w:r>
    </w:p>
    <w:p w:rsidR="0020224C" w:rsidRDefault="00855F44" w:rsidP="00BD3F63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П.2.4 Порядка не </w:t>
      </w:r>
      <w:r w:rsidR="009D6F13">
        <w:rPr>
          <w:sz w:val="28"/>
          <w:szCs w:val="28"/>
        </w:rPr>
        <w:t xml:space="preserve">содержит требования, что в положениях об оплате труда работников учреждений, разрабатываемым в учреждениях, должны быть предусмотрены конкретные размеры окладов (должностных окладов, ставок заработной платы) по соответствующим должностям и профессиям (группам должностей и профессий). Данный факт может привести к коррупционным нарушениям при установлении конкретных окладов, ставок заработной платы. </w:t>
      </w:r>
      <w:r w:rsidR="00163586">
        <w:rPr>
          <w:sz w:val="28"/>
          <w:szCs w:val="28"/>
        </w:rPr>
        <w:t xml:space="preserve"> Кроме того, данный пункт содержит требование, что размеры окладов, ставок заработной платы должны устанавливаться в соответствии с рекомендованными минимальными размерами окладов и повышающих коэффициентов. Даная трактовка не корректна, т.к. если минимальные размеры окладов и повышающих коэффициентов рекомендованы, то требование об их применении не может быть обязательным.</w:t>
      </w:r>
    </w:p>
    <w:p w:rsidR="00855F44" w:rsidRDefault="0020224C" w:rsidP="0020224C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Подпунктом а) п. 30 Единых рекомендаций органам МСУ рекомендуется, при изменении условий оплаты труда работников учреждений, предусматривать </w:t>
      </w:r>
      <w:r w:rsidRPr="0020224C">
        <w:rPr>
          <w:sz w:val="28"/>
          <w:szCs w:val="28"/>
          <w:u w:val="single"/>
        </w:rPr>
        <w:t>установление</w:t>
      </w:r>
      <w:r>
        <w:rPr>
          <w:sz w:val="28"/>
          <w:szCs w:val="28"/>
          <w:u w:val="single"/>
        </w:rPr>
        <w:t xml:space="preserve"> </w:t>
      </w:r>
      <w:r w:rsidRPr="0020224C">
        <w:rPr>
          <w:sz w:val="28"/>
          <w:szCs w:val="28"/>
        </w:rPr>
        <w:t>мини</w:t>
      </w:r>
      <w:r>
        <w:rPr>
          <w:sz w:val="28"/>
          <w:szCs w:val="28"/>
        </w:rPr>
        <w:t>мальных окладов (минимальных должностных окладов) минимальных ставок заработной платы по ПКГ.</w:t>
      </w:r>
    </w:p>
    <w:p w:rsidR="008A6990" w:rsidRDefault="008A6990" w:rsidP="008A6990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п.2.5 Положения руководителю дано право устанавливать повышающие коэффициенты, но не оговаривается для каких квалификационных уровней, а также не оговаривается методика расчета средств на данные выплаты</w:t>
      </w:r>
      <w:r w:rsidR="000014C7">
        <w:rPr>
          <w:sz w:val="28"/>
          <w:szCs w:val="28"/>
        </w:rPr>
        <w:t>.</w:t>
      </w:r>
    </w:p>
    <w:p w:rsidR="000014C7" w:rsidRDefault="000014C7" w:rsidP="008A6990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п.2.6 </w:t>
      </w:r>
      <w:r w:rsidR="007C7557">
        <w:rPr>
          <w:sz w:val="28"/>
          <w:szCs w:val="28"/>
        </w:rPr>
        <w:t xml:space="preserve">Положения </w:t>
      </w:r>
      <w:r>
        <w:rPr>
          <w:sz w:val="28"/>
          <w:szCs w:val="28"/>
        </w:rPr>
        <w:t>делается ссылка на еди</w:t>
      </w:r>
      <w:r w:rsidR="007C7557">
        <w:rPr>
          <w:sz w:val="28"/>
          <w:szCs w:val="28"/>
        </w:rPr>
        <w:t xml:space="preserve">ный квалификационный справочник должностей руководителей, специалистов и служащих, тогда как установление повышающих коэффициентов к окладам, ставкам заработной платы предполагается только работникам, исполняющих обязанности рабочих профессий. </w:t>
      </w:r>
    </w:p>
    <w:p w:rsidR="007C7557" w:rsidRDefault="007C7557" w:rsidP="008A6990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П.3.2 </w:t>
      </w:r>
      <w:r w:rsidR="00E638EA">
        <w:rPr>
          <w:sz w:val="28"/>
          <w:szCs w:val="28"/>
        </w:rPr>
        <w:t xml:space="preserve">Порядка </w:t>
      </w:r>
      <w:r>
        <w:rPr>
          <w:sz w:val="28"/>
          <w:szCs w:val="28"/>
        </w:rPr>
        <w:t>устанавливается перечень выплат компенсационного характера, который противоречит Перечню видов выплат компенсационного характера в муниципальных бюджетных учреждениях, утвержденный распоряжением администрации Сортавальского муниципального района от 11.06.2008г. №782.</w:t>
      </w:r>
    </w:p>
    <w:p w:rsidR="00276E95" w:rsidRPr="00276E95" w:rsidRDefault="00276E95" w:rsidP="00276E95">
      <w:pPr>
        <w:jc w:val="both"/>
        <w:rPr>
          <w:rFonts w:ascii="Arial" w:hAnsi="Arial" w:cs="Arial"/>
          <w:sz w:val="24"/>
          <w:szCs w:val="24"/>
        </w:rPr>
      </w:pPr>
    </w:p>
    <w:p w:rsidR="006F0F60" w:rsidRDefault="006F0F60" w:rsidP="006F0F60">
      <w:pPr>
        <w:ind w:left="720"/>
        <w:jc w:val="both"/>
        <w:rPr>
          <w:sz w:val="28"/>
          <w:szCs w:val="28"/>
        </w:rPr>
      </w:pPr>
    </w:p>
    <w:p w:rsidR="00AD29CA" w:rsidRDefault="00AD29CA" w:rsidP="000A043F">
      <w:pPr>
        <w:jc w:val="both"/>
        <w:rPr>
          <w:sz w:val="28"/>
          <w:szCs w:val="28"/>
        </w:rPr>
      </w:pPr>
    </w:p>
    <w:p w:rsidR="00FF0711" w:rsidRPr="00800B8A" w:rsidRDefault="00FF0711" w:rsidP="0046554B">
      <w:pPr>
        <w:autoSpaceDE w:val="0"/>
        <w:autoSpaceDN w:val="0"/>
        <w:adjustRightInd w:val="0"/>
        <w:ind w:firstLine="624"/>
        <w:jc w:val="both"/>
        <w:rPr>
          <w:sz w:val="28"/>
          <w:szCs w:val="28"/>
        </w:rPr>
      </w:pPr>
    </w:p>
    <w:p w:rsidR="00A8176F" w:rsidRPr="0034516F" w:rsidRDefault="00EE60D6" w:rsidP="0046554B">
      <w:pPr>
        <w:pStyle w:val="ae"/>
        <w:ind w:firstLine="708"/>
        <w:jc w:val="both"/>
        <w:rPr>
          <w:b w:val="0"/>
          <w:szCs w:val="28"/>
        </w:rPr>
      </w:pPr>
      <w:r w:rsidRPr="0068394D">
        <w:rPr>
          <w:b w:val="0"/>
          <w:sz w:val="24"/>
          <w:szCs w:val="24"/>
        </w:rPr>
        <w:t>ЗАКЛЮЧЕНИЕ:</w:t>
      </w:r>
      <w:r w:rsidRPr="0068394D">
        <w:rPr>
          <w:sz w:val="24"/>
          <w:szCs w:val="24"/>
        </w:rPr>
        <w:t xml:space="preserve"> </w:t>
      </w:r>
      <w:r w:rsidR="00A8176F" w:rsidRPr="00A8176F">
        <w:rPr>
          <w:b w:val="0"/>
          <w:szCs w:val="28"/>
        </w:rPr>
        <w:t>Контрольно - счетный комитет Сортавальского муниципального района</w:t>
      </w:r>
      <w:r w:rsidRPr="00A8176F">
        <w:rPr>
          <w:b w:val="0"/>
          <w:szCs w:val="28"/>
        </w:rPr>
        <w:t xml:space="preserve">, </w:t>
      </w:r>
      <w:r w:rsidR="000A043F">
        <w:rPr>
          <w:b w:val="0"/>
          <w:szCs w:val="28"/>
        </w:rPr>
        <w:t>проанализировав</w:t>
      </w:r>
      <w:r w:rsidRPr="00A8176F">
        <w:rPr>
          <w:b w:val="0"/>
          <w:szCs w:val="28"/>
        </w:rPr>
        <w:t xml:space="preserve"> представленны</w:t>
      </w:r>
      <w:r w:rsidR="000A043F">
        <w:rPr>
          <w:b w:val="0"/>
          <w:szCs w:val="28"/>
        </w:rPr>
        <w:t>й</w:t>
      </w:r>
      <w:r w:rsidRPr="0068394D">
        <w:rPr>
          <w:sz w:val="24"/>
          <w:szCs w:val="24"/>
        </w:rPr>
        <w:t xml:space="preserve"> </w:t>
      </w:r>
      <w:r w:rsidR="00A8176F">
        <w:rPr>
          <w:b w:val="0"/>
          <w:szCs w:val="28"/>
        </w:rPr>
        <w:t>проект</w:t>
      </w:r>
      <w:r w:rsidR="00AD29CA">
        <w:rPr>
          <w:b w:val="0"/>
          <w:szCs w:val="28"/>
        </w:rPr>
        <w:t xml:space="preserve"> </w:t>
      </w:r>
      <w:r w:rsidR="00694F9E">
        <w:rPr>
          <w:b w:val="0"/>
        </w:rPr>
        <w:t>Постановления администрации Сортавальского муниципального района «Об утверждении Положения об оплате труда работников подведомственных муниципальных казенных учреждений Администрации Сортавальского муниципального района»</w:t>
      </w:r>
      <w:r w:rsidR="00FF0711">
        <w:rPr>
          <w:b w:val="0"/>
          <w:szCs w:val="28"/>
        </w:rPr>
        <w:t xml:space="preserve"> </w:t>
      </w:r>
      <w:r w:rsidR="0034516F">
        <w:rPr>
          <w:b w:val="0"/>
          <w:szCs w:val="28"/>
        </w:rPr>
        <w:t xml:space="preserve">рекомендует </w:t>
      </w:r>
      <w:r w:rsidR="00694F9E">
        <w:rPr>
          <w:b w:val="0"/>
          <w:szCs w:val="28"/>
        </w:rPr>
        <w:t>доработать проект Порядка.</w:t>
      </w:r>
    </w:p>
    <w:p w:rsidR="00EE60D6" w:rsidRPr="0034516F" w:rsidRDefault="00EE60D6" w:rsidP="0046554B">
      <w:pPr>
        <w:jc w:val="both"/>
        <w:rPr>
          <w:bCs/>
          <w:sz w:val="24"/>
          <w:szCs w:val="24"/>
        </w:rPr>
      </w:pPr>
    </w:p>
    <w:p w:rsidR="006F0F60" w:rsidRDefault="006F0F60" w:rsidP="0046554B">
      <w:pPr>
        <w:jc w:val="both"/>
        <w:rPr>
          <w:bCs/>
          <w:sz w:val="28"/>
          <w:szCs w:val="28"/>
        </w:rPr>
      </w:pPr>
    </w:p>
    <w:p w:rsidR="00EE60D6" w:rsidRPr="00A07288" w:rsidRDefault="00EE60D6" w:rsidP="0046554B">
      <w:pPr>
        <w:jc w:val="both"/>
        <w:rPr>
          <w:bCs/>
          <w:sz w:val="28"/>
          <w:szCs w:val="28"/>
        </w:rPr>
      </w:pPr>
      <w:r w:rsidRPr="00A07288">
        <w:rPr>
          <w:bCs/>
          <w:sz w:val="28"/>
          <w:szCs w:val="28"/>
        </w:rPr>
        <w:t xml:space="preserve">Председатель </w:t>
      </w:r>
    </w:p>
    <w:p w:rsidR="00EE60D6" w:rsidRPr="00A07288" w:rsidRDefault="00EE60D6" w:rsidP="0046554B">
      <w:pPr>
        <w:jc w:val="both"/>
        <w:rPr>
          <w:bCs/>
          <w:sz w:val="28"/>
          <w:szCs w:val="28"/>
        </w:rPr>
      </w:pPr>
      <w:r w:rsidRPr="00A07288">
        <w:rPr>
          <w:bCs/>
          <w:sz w:val="28"/>
          <w:szCs w:val="28"/>
        </w:rPr>
        <w:t>Контрольно-счетн</w:t>
      </w:r>
      <w:r w:rsidR="00AD29CA">
        <w:rPr>
          <w:bCs/>
          <w:sz w:val="28"/>
          <w:szCs w:val="28"/>
        </w:rPr>
        <w:t>ого</w:t>
      </w:r>
      <w:r w:rsidRPr="00A07288">
        <w:rPr>
          <w:bCs/>
          <w:sz w:val="28"/>
          <w:szCs w:val="28"/>
        </w:rPr>
        <w:t xml:space="preserve"> комитета</w:t>
      </w:r>
    </w:p>
    <w:p w:rsidR="00E82851" w:rsidRPr="0032078F" w:rsidRDefault="00EE60D6" w:rsidP="00AD29CA">
      <w:pPr>
        <w:jc w:val="both"/>
        <w:rPr>
          <w:sz w:val="28"/>
          <w:szCs w:val="28"/>
        </w:rPr>
      </w:pPr>
      <w:r w:rsidRPr="00A07288">
        <w:rPr>
          <w:bCs/>
          <w:sz w:val="28"/>
          <w:szCs w:val="28"/>
        </w:rPr>
        <w:t xml:space="preserve">Сортавальского муниципального района                  </w:t>
      </w:r>
      <w:r w:rsidR="00A07288">
        <w:rPr>
          <w:bCs/>
          <w:sz w:val="28"/>
          <w:szCs w:val="28"/>
        </w:rPr>
        <w:tab/>
      </w:r>
      <w:r w:rsidRPr="00A07288">
        <w:rPr>
          <w:bCs/>
          <w:sz w:val="28"/>
          <w:szCs w:val="28"/>
        </w:rPr>
        <w:tab/>
        <w:t>Н.А. Астафьева</w:t>
      </w:r>
    </w:p>
    <w:sectPr w:rsidR="00E82851" w:rsidRPr="0032078F" w:rsidSect="004176C7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8FA" w:rsidRDefault="001528FA" w:rsidP="004436D2">
      <w:r>
        <w:separator/>
      </w:r>
    </w:p>
  </w:endnote>
  <w:endnote w:type="continuationSeparator" w:id="0">
    <w:p w:rsidR="001528FA" w:rsidRDefault="001528FA" w:rsidP="00443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8FA" w:rsidRDefault="001528FA" w:rsidP="004436D2">
      <w:r>
        <w:separator/>
      </w:r>
    </w:p>
  </w:footnote>
  <w:footnote w:type="continuationSeparator" w:id="0">
    <w:p w:rsidR="001528FA" w:rsidRDefault="001528FA" w:rsidP="004436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851" w:rsidRDefault="00E82851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4A6751">
      <w:rPr>
        <w:noProof/>
      </w:rPr>
      <w:t>3</w:t>
    </w:r>
    <w:r>
      <w:fldChar w:fldCharType="end"/>
    </w:r>
  </w:p>
  <w:p w:rsidR="00E82851" w:rsidRDefault="00E8285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14D2"/>
    <w:multiLevelType w:val="hybridMultilevel"/>
    <w:tmpl w:val="FDA42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10B39"/>
    <w:multiLevelType w:val="hybridMultilevel"/>
    <w:tmpl w:val="FA52E73E"/>
    <w:lvl w:ilvl="0" w:tplc="39A4AB0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2727C"/>
    <w:multiLevelType w:val="hybridMultilevel"/>
    <w:tmpl w:val="85B4B00E"/>
    <w:lvl w:ilvl="0" w:tplc="A3A0D3DE">
      <w:start w:val="1"/>
      <w:numFmt w:val="decimal"/>
      <w:lvlText w:val="%1."/>
      <w:lvlJc w:val="left"/>
      <w:pPr>
        <w:ind w:left="1776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3">
    <w:nsid w:val="5421355B"/>
    <w:multiLevelType w:val="hybridMultilevel"/>
    <w:tmpl w:val="735E5408"/>
    <w:lvl w:ilvl="0" w:tplc="265030E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5D1E1D8E"/>
    <w:multiLevelType w:val="hybridMultilevel"/>
    <w:tmpl w:val="04A0C1A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DA1196"/>
    <w:multiLevelType w:val="hybridMultilevel"/>
    <w:tmpl w:val="9E9E7EB2"/>
    <w:lvl w:ilvl="0" w:tplc="D26AA5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A57562"/>
    <w:multiLevelType w:val="hybridMultilevel"/>
    <w:tmpl w:val="E8768934"/>
    <w:lvl w:ilvl="0" w:tplc="FC8403D8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7">
    <w:nsid w:val="70860B5D"/>
    <w:multiLevelType w:val="hybridMultilevel"/>
    <w:tmpl w:val="D2DA92A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4A35D2"/>
    <w:multiLevelType w:val="hybridMultilevel"/>
    <w:tmpl w:val="6536622E"/>
    <w:lvl w:ilvl="0" w:tplc="898AFA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1" w:hanging="360"/>
      </w:pPr>
    </w:lvl>
    <w:lvl w:ilvl="2" w:tplc="0419001B" w:tentative="1">
      <w:start w:val="1"/>
      <w:numFmt w:val="lowerRoman"/>
      <w:lvlText w:val="%3."/>
      <w:lvlJc w:val="right"/>
      <w:pPr>
        <w:ind w:left="1431" w:hanging="180"/>
      </w:pPr>
    </w:lvl>
    <w:lvl w:ilvl="3" w:tplc="0419000F" w:tentative="1">
      <w:start w:val="1"/>
      <w:numFmt w:val="decimal"/>
      <w:lvlText w:val="%4."/>
      <w:lvlJc w:val="left"/>
      <w:pPr>
        <w:ind w:left="2151" w:hanging="360"/>
      </w:pPr>
    </w:lvl>
    <w:lvl w:ilvl="4" w:tplc="04190019" w:tentative="1">
      <w:start w:val="1"/>
      <w:numFmt w:val="lowerLetter"/>
      <w:lvlText w:val="%5."/>
      <w:lvlJc w:val="left"/>
      <w:pPr>
        <w:ind w:left="2871" w:hanging="360"/>
      </w:pPr>
    </w:lvl>
    <w:lvl w:ilvl="5" w:tplc="0419001B" w:tentative="1">
      <w:start w:val="1"/>
      <w:numFmt w:val="lowerRoman"/>
      <w:lvlText w:val="%6."/>
      <w:lvlJc w:val="right"/>
      <w:pPr>
        <w:ind w:left="3591" w:hanging="180"/>
      </w:pPr>
    </w:lvl>
    <w:lvl w:ilvl="6" w:tplc="0419000F" w:tentative="1">
      <w:start w:val="1"/>
      <w:numFmt w:val="decimal"/>
      <w:lvlText w:val="%7."/>
      <w:lvlJc w:val="left"/>
      <w:pPr>
        <w:ind w:left="4311" w:hanging="360"/>
      </w:pPr>
    </w:lvl>
    <w:lvl w:ilvl="7" w:tplc="04190019" w:tentative="1">
      <w:start w:val="1"/>
      <w:numFmt w:val="lowerLetter"/>
      <w:lvlText w:val="%8."/>
      <w:lvlJc w:val="left"/>
      <w:pPr>
        <w:ind w:left="5031" w:hanging="360"/>
      </w:pPr>
    </w:lvl>
    <w:lvl w:ilvl="8" w:tplc="0419001B" w:tentative="1">
      <w:start w:val="1"/>
      <w:numFmt w:val="lowerRoman"/>
      <w:lvlText w:val="%9."/>
      <w:lvlJc w:val="right"/>
      <w:pPr>
        <w:ind w:left="5751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8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900"/>
    <w:rsid w:val="000014C7"/>
    <w:rsid w:val="000073AC"/>
    <w:rsid w:val="00024CC8"/>
    <w:rsid w:val="00030739"/>
    <w:rsid w:val="00031E13"/>
    <w:rsid w:val="000356D2"/>
    <w:rsid w:val="0005244D"/>
    <w:rsid w:val="000547C8"/>
    <w:rsid w:val="00066583"/>
    <w:rsid w:val="000768A0"/>
    <w:rsid w:val="000A0251"/>
    <w:rsid w:val="000A043F"/>
    <w:rsid w:val="000A12D0"/>
    <w:rsid w:val="000A3DFF"/>
    <w:rsid w:val="000A5478"/>
    <w:rsid w:val="000C10E9"/>
    <w:rsid w:val="000D183B"/>
    <w:rsid w:val="000F2055"/>
    <w:rsid w:val="000F37C9"/>
    <w:rsid w:val="000F7541"/>
    <w:rsid w:val="001225C3"/>
    <w:rsid w:val="00124832"/>
    <w:rsid w:val="00150383"/>
    <w:rsid w:val="001528FA"/>
    <w:rsid w:val="00163586"/>
    <w:rsid w:val="001856A5"/>
    <w:rsid w:val="00187A9B"/>
    <w:rsid w:val="00191EF6"/>
    <w:rsid w:val="001A000B"/>
    <w:rsid w:val="0020224C"/>
    <w:rsid w:val="00215B05"/>
    <w:rsid w:val="002179CE"/>
    <w:rsid w:val="00221B4B"/>
    <w:rsid w:val="00230B5F"/>
    <w:rsid w:val="002441C4"/>
    <w:rsid w:val="00261481"/>
    <w:rsid w:val="002621C9"/>
    <w:rsid w:val="002652B3"/>
    <w:rsid w:val="00276E95"/>
    <w:rsid w:val="002819B1"/>
    <w:rsid w:val="00284823"/>
    <w:rsid w:val="00285BC0"/>
    <w:rsid w:val="002927AC"/>
    <w:rsid w:val="002A3009"/>
    <w:rsid w:val="002B190A"/>
    <w:rsid w:val="002E2A1C"/>
    <w:rsid w:val="002E4B48"/>
    <w:rsid w:val="002F3A9D"/>
    <w:rsid w:val="002F3AAE"/>
    <w:rsid w:val="00300900"/>
    <w:rsid w:val="003020AF"/>
    <w:rsid w:val="0031428C"/>
    <w:rsid w:val="0032078F"/>
    <w:rsid w:val="00324B3D"/>
    <w:rsid w:val="00334089"/>
    <w:rsid w:val="00337393"/>
    <w:rsid w:val="0034516F"/>
    <w:rsid w:val="003646D4"/>
    <w:rsid w:val="00372707"/>
    <w:rsid w:val="0037564F"/>
    <w:rsid w:val="003908F0"/>
    <w:rsid w:val="003B35AC"/>
    <w:rsid w:val="00407966"/>
    <w:rsid w:val="004176C7"/>
    <w:rsid w:val="00426678"/>
    <w:rsid w:val="004436D2"/>
    <w:rsid w:val="0046554B"/>
    <w:rsid w:val="00474B5E"/>
    <w:rsid w:val="00484E08"/>
    <w:rsid w:val="00495190"/>
    <w:rsid w:val="004A6751"/>
    <w:rsid w:val="004C0102"/>
    <w:rsid w:val="0055099F"/>
    <w:rsid w:val="00554D4B"/>
    <w:rsid w:val="0055570F"/>
    <w:rsid w:val="005561F0"/>
    <w:rsid w:val="00585DE1"/>
    <w:rsid w:val="005967AE"/>
    <w:rsid w:val="005B4CB4"/>
    <w:rsid w:val="005D4588"/>
    <w:rsid w:val="00621A3B"/>
    <w:rsid w:val="0062266F"/>
    <w:rsid w:val="006254DF"/>
    <w:rsid w:val="006307C0"/>
    <w:rsid w:val="006365FB"/>
    <w:rsid w:val="00662981"/>
    <w:rsid w:val="006807BF"/>
    <w:rsid w:val="00694F9E"/>
    <w:rsid w:val="006A7DE8"/>
    <w:rsid w:val="006B3A56"/>
    <w:rsid w:val="006C1B75"/>
    <w:rsid w:val="006C459A"/>
    <w:rsid w:val="006E2059"/>
    <w:rsid w:val="006F0694"/>
    <w:rsid w:val="006F0F60"/>
    <w:rsid w:val="006F18DF"/>
    <w:rsid w:val="00700340"/>
    <w:rsid w:val="00703A50"/>
    <w:rsid w:val="00706922"/>
    <w:rsid w:val="00707E31"/>
    <w:rsid w:val="0072731D"/>
    <w:rsid w:val="00737469"/>
    <w:rsid w:val="00753403"/>
    <w:rsid w:val="00785332"/>
    <w:rsid w:val="007A6DF4"/>
    <w:rsid w:val="007C469D"/>
    <w:rsid w:val="007C7557"/>
    <w:rsid w:val="007E2DF6"/>
    <w:rsid w:val="007F0C73"/>
    <w:rsid w:val="007F30D7"/>
    <w:rsid w:val="007F6D12"/>
    <w:rsid w:val="00800B8A"/>
    <w:rsid w:val="0080168A"/>
    <w:rsid w:val="00810AD8"/>
    <w:rsid w:val="0081471A"/>
    <w:rsid w:val="00824830"/>
    <w:rsid w:val="00855F44"/>
    <w:rsid w:val="008773CB"/>
    <w:rsid w:val="0088608B"/>
    <w:rsid w:val="0089229B"/>
    <w:rsid w:val="00893F47"/>
    <w:rsid w:val="008A4C62"/>
    <w:rsid w:val="008A6990"/>
    <w:rsid w:val="008B577E"/>
    <w:rsid w:val="008C20D9"/>
    <w:rsid w:val="008C37F6"/>
    <w:rsid w:val="008F192B"/>
    <w:rsid w:val="00906BEA"/>
    <w:rsid w:val="0093100A"/>
    <w:rsid w:val="00942ED2"/>
    <w:rsid w:val="00951B51"/>
    <w:rsid w:val="009725B6"/>
    <w:rsid w:val="009836EF"/>
    <w:rsid w:val="009B3DF7"/>
    <w:rsid w:val="009B4335"/>
    <w:rsid w:val="009C5CA2"/>
    <w:rsid w:val="009D2B4F"/>
    <w:rsid w:val="009D6F13"/>
    <w:rsid w:val="009E48E1"/>
    <w:rsid w:val="00A07288"/>
    <w:rsid w:val="00A46517"/>
    <w:rsid w:val="00A54674"/>
    <w:rsid w:val="00A65C86"/>
    <w:rsid w:val="00A66343"/>
    <w:rsid w:val="00A8176F"/>
    <w:rsid w:val="00A90F3B"/>
    <w:rsid w:val="00AA2607"/>
    <w:rsid w:val="00AB131D"/>
    <w:rsid w:val="00AC36D8"/>
    <w:rsid w:val="00AD29CA"/>
    <w:rsid w:val="00AE3C36"/>
    <w:rsid w:val="00AF1C87"/>
    <w:rsid w:val="00B2777E"/>
    <w:rsid w:val="00B27810"/>
    <w:rsid w:val="00B337F2"/>
    <w:rsid w:val="00B40DAB"/>
    <w:rsid w:val="00B5688A"/>
    <w:rsid w:val="00B63CD3"/>
    <w:rsid w:val="00B65FC6"/>
    <w:rsid w:val="00B66208"/>
    <w:rsid w:val="00B84847"/>
    <w:rsid w:val="00BA5D3D"/>
    <w:rsid w:val="00BB4FFC"/>
    <w:rsid w:val="00BB71CA"/>
    <w:rsid w:val="00BC3984"/>
    <w:rsid w:val="00BD3F63"/>
    <w:rsid w:val="00BF0F16"/>
    <w:rsid w:val="00BF6621"/>
    <w:rsid w:val="00C16618"/>
    <w:rsid w:val="00C21547"/>
    <w:rsid w:val="00C3777A"/>
    <w:rsid w:val="00C37F0F"/>
    <w:rsid w:val="00C53DB4"/>
    <w:rsid w:val="00C758B2"/>
    <w:rsid w:val="00C851E6"/>
    <w:rsid w:val="00C96B07"/>
    <w:rsid w:val="00CA4377"/>
    <w:rsid w:val="00CB10E5"/>
    <w:rsid w:val="00CC7811"/>
    <w:rsid w:val="00D04367"/>
    <w:rsid w:val="00D04D1F"/>
    <w:rsid w:val="00D21AC3"/>
    <w:rsid w:val="00D44AE0"/>
    <w:rsid w:val="00D61490"/>
    <w:rsid w:val="00D653F3"/>
    <w:rsid w:val="00D665C5"/>
    <w:rsid w:val="00DA3691"/>
    <w:rsid w:val="00DB102C"/>
    <w:rsid w:val="00DB2614"/>
    <w:rsid w:val="00DE44E1"/>
    <w:rsid w:val="00DE72C1"/>
    <w:rsid w:val="00DF5AD5"/>
    <w:rsid w:val="00E05FFF"/>
    <w:rsid w:val="00E06032"/>
    <w:rsid w:val="00E07C46"/>
    <w:rsid w:val="00E33F2F"/>
    <w:rsid w:val="00E60370"/>
    <w:rsid w:val="00E638EA"/>
    <w:rsid w:val="00E82851"/>
    <w:rsid w:val="00E957C7"/>
    <w:rsid w:val="00EA12D7"/>
    <w:rsid w:val="00EE5185"/>
    <w:rsid w:val="00EE60D6"/>
    <w:rsid w:val="00EF7FBA"/>
    <w:rsid w:val="00F43D56"/>
    <w:rsid w:val="00F97B9E"/>
    <w:rsid w:val="00FB7FDC"/>
    <w:rsid w:val="00FC2ABF"/>
    <w:rsid w:val="00FC6671"/>
    <w:rsid w:val="00FD1E4D"/>
    <w:rsid w:val="00FD217B"/>
    <w:rsid w:val="00FD2923"/>
    <w:rsid w:val="00FD3529"/>
    <w:rsid w:val="00FE2478"/>
    <w:rsid w:val="00FF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694"/>
    <w:rPr>
      <w:rFonts w:ascii="Times New Roman" w:hAnsi="Times New Roman"/>
    </w:rPr>
  </w:style>
  <w:style w:type="paragraph" w:styleId="2">
    <w:name w:val="heading 2"/>
    <w:basedOn w:val="a"/>
    <w:next w:val="a"/>
    <w:qFormat/>
    <w:locked/>
    <w:rsid w:val="00906B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F0694"/>
    <w:pPr>
      <w:keepNext/>
      <w:ind w:left="2160" w:firstLine="720"/>
      <w:outlineLvl w:val="3"/>
    </w:pPr>
    <w:rPr>
      <w:b/>
      <w:noProof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40">
    <w:name w:val="Заголовок 4 Знак"/>
    <w:link w:val="4"/>
    <w:locked/>
    <w:rsid w:val="006F0694"/>
    <w:rPr>
      <w:rFonts w:ascii="Times New Roman" w:hAnsi="Times New Roman" w:cs="Times New Roman"/>
      <w:b/>
      <w:noProof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4436D2"/>
  </w:style>
  <w:style w:type="character" w:customStyle="1" w:styleId="a4">
    <w:name w:val="Текст сноски Знак"/>
    <w:link w:val="a3"/>
    <w:semiHidden/>
    <w:locked/>
    <w:rsid w:val="004436D2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semiHidden/>
    <w:rsid w:val="004436D2"/>
    <w:rPr>
      <w:vertAlign w:val="superscript"/>
    </w:rPr>
  </w:style>
  <w:style w:type="character" w:customStyle="1" w:styleId="a6">
    <w:name w:val="Гипертекстовая ссылка"/>
    <w:rsid w:val="00E60370"/>
    <w:rPr>
      <w:rFonts w:cs="Times New Roman"/>
      <w:color w:val="106BBE"/>
    </w:rPr>
  </w:style>
  <w:style w:type="paragraph" w:styleId="a7">
    <w:name w:val="header"/>
    <w:basedOn w:val="a"/>
    <w:link w:val="a8"/>
    <w:rsid w:val="00FD29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paragraph" w:styleId="a9">
    <w:name w:val="footer"/>
    <w:basedOn w:val="a"/>
    <w:link w:val="aa"/>
    <w:rsid w:val="00FD29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table" w:styleId="ab">
    <w:name w:val="Table Grid"/>
    <w:basedOn w:val="a1"/>
    <w:rsid w:val="007A6D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semiHidden/>
    <w:rsid w:val="0055570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locked/>
    <w:rsid w:val="0055570F"/>
    <w:rPr>
      <w:rFonts w:ascii="Tahoma" w:hAnsi="Tahoma" w:cs="Tahoma"/>
      <w:sz w:val="16"/>
      <w:szCs w:val="16"/>
      <w:lang w:val="x-none" w:eastAsia="ru-RU"/>
    </w:rPr>
  </w:style>
  <w:style w:type="paragraph" w:styleId="ae">
    <w:name w:val="Title"/>
    <w:basedOn w:val="a"/>
    <w:qFormat/>
    <w:locked/>
    <w:rsid w:val="00906BEA"/>
    <w:pPr>
      <w:jc w:val="center"/>
    </w:pPr>
    <w:rPr>
      <w:rFonts w:eastAsia="Times New Roman"/>
      <w:b/>
      <w:sz w:val="28"/>
    </w:rPr>
  </w:style>
  <w:style w:type="paragraph" w:customStyle="1" w:styleId="1">
    <w:name w:val=" Знак Знак Знак1 Знак"/>
    <w:basedOn w:val="a"/>
    <w:rsid w:val="00906BEA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af">
    <w:name w:val=" Знак Знак Знак"/>
    <w:basedOn w:val="a"/>
    <w:rsid w:val="00EE60D6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10">
    <w:name w:val="Обычный1"/>
    <w:rsid w:val="0046554B"/>
    <w:pPr>
      <w:jc w:val="both"/>
    </w:pPr>
    <w:rPr>
      <w:rFonts w:ascii="Times New Roman" w:eastAsia="Times New Roman" w:hAnsi="Times New Roman"/>
      <w:sz w:val="26"/>
    </w:rPr>
  </w:style>
  <w:style w:type="paragraph" w:styleId="af0">
    <w:name w:val="List Paragraph"/>
    <w:basedOn w:val="a"/>
    <w:uiPriority w:val="34"/>
    <w:qFormat/>
    <w:rsid w:val="0070034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694"/>
    <w:rPr>
      <w:rFonts w:ascii="Times New Roman" w:hAnsi="Times New Roman"/>
    </w:rPr>
  </w:style>
  <w:style w:type="paragraph" w:styleId="2">
    <w:name w:val="heading 2"/>
    <w:basedOn w:val="a"/>
    <w:next w:val="a"/>
    <w:qFormat/>
    <w:locked/>
    <w:rsid w:val="00906B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F0694"/>
    <w:pPr>
      <w:keepNext/>
      <w:ind w:left="2160" w:firstLine="720"/>
      <w:outlineLvl w:val="3"/>
    </w:pPr>
    <w:rPr>
      <w:b/>
      <w:noProof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40">
    <w:name w:val="Заголовок 4 Знак"/>
    <w:link w:val="4"/>
    <w:locked/>
    <w:rsid w:val="006F0694"/>
    <w:rPr>
      <w:rFonts w:ascii="Times New Roman" w:hAnsi="Times New Roman" w:cs="Times New Roman"/>
      <w:b/>
      <w:noProof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4436D2"/>
  </w:style>
  <w:style w:type="character" w:customStyle="1" w:styleId="a4">
    <w:name w:val="Текст сноски Знак"/>
    <w:link w:val="a3"/>
    <w:semiHidden/>
    <w:locked/>
    <w:rsid w:val="004436D2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semiHidden/>
    <w:rsid w:val="004436D2"/>
    <w:rPr>
      <w:vertAlign w:val="superscript"/>
    </w:rPr>
  </w:style>
  <w:style w:type="character" w:customStyle="1" w:styleId="a6">
    <w:name w:val="Гипертекстовая ссылка"/>
    <w:rsid w:val="00E60370"/>
    <w:rPr>
      <w:rFonts w:cs="Times New Roman"/>
      <w:color w:val="106BBE"/>
    </w:rPr>
  </w:style>
  <w:style w:type="paragraph" w:styleId="a7">
    <w:name w:val="header"/>
    <w:basedOn w:val="a"/>
    <w:link w:val="a8"/>
    <w:rsid w:val="00FD29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paragraph" w:styleId="a9">
    <w:name w:val="footer"/>
    <w:basedOn w:val="a"/>
    <w:link w:val="aa"/>
    <w:rsid w:val="00FD29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table" w:styleId="ab">
    <w:name w:val="Table Grid"/>
    <w:basedOn w:val="a1"/>
    <w:rsid w:val="007A6D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semiHidden/>
    <w:rsid w:val="0055570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locked/>
    <w:rsid w:val="0055570F"/>
    <w:rPr>
      <w:rFonts w:ascii="Tahoma" w:hAnsi="Tahoma" w:cs="Tahoma"/>
      <w:sz w:val="16"/>
      <w:szCs w:val="16"/>
      <w:lang w:val="x-none" w:eastAsia="ru-RU"/>
    </w:rPr>
  </w:style>
  <w:style w:type="paragraph" w:styleId="ae">
    <w:name w:val="Title"/>
    <w:basedOn w:val="a"/>
    <w:qFormat/>
    <w:locked/>
    <w:rsid w:val="00906BEA"/>
    <w:pPr>
      <w:jc w:val="center"/>
    </w:pPr>
    <w:rPr>
      <w:rFonts w:eastAsia="Times New Roman"/>
      <w:b/>
      <w:sz w:val="28"/>
    </w:rPr>
  </w:style>
  <w:style w:type="paragraph" w:customStyle="1" w:styleId="1">
    <w:name w:val=" Знак Знак Знак1 Знак"/>
    <w:basedOn w:val="a"/>
    <w:rsid w:val="00906BEA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af">
    <w:name w:val=" Знак Знак Знак"/>
    <w:basedOn w:val="a"/>
    <w:rsid w:val="00EE60D6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10">
    <w:name w:val="Обычный1"/>
    <w:rsid w:val="0046554B"/>
    <w:pPr>
      <w:jc w:val="both"/>
    </w:pPr>
    <w:rPr>
      <w:rFonts w:ascii="Times New Roman" w:eastAsia="Times New Roman" w:hAnsi="Times New Roman"/>
      <w:sz w:val="26"/>
    </w:rPr>
  </w:style>
  <w:style w:type="paragraph" w:styleId="af0">
    <w:name w:val="List Paragraph"/>
    <w:basedOn w:val="a"/>
    <w:uiPriority w:val="34"/>
    <w:qFormat/>
    <w:rsid w:val="0070034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4800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WORKST031</dc:creator>
  <cp:lastModifiedBy>Михаил</cp:lastModifiedBy>
  <cp:revision>2</cp:revision>
  <cp:lastPrinted>2016-07-21T13:35:00Z</cp:lastPrinted>
  <dcterms:created xsi:type="dcterms:W3CDTF">2016-08-15T06:10:00Z</dcterms:created>
  <dcterms:modified xsi:type="dcterms:W3CDTF">2016-08-15T06:10:00Z</dcterms:modified>
</cp:coreProperties>
</file>