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9" o:title=""/>
            <w10:wrap type="topAndBottom"/>
          </v:shape>
          <o:OLEObject Type="Embed" ProgID="Msxml2.SAXXMLReader.5.0" ShapeID="_x0000_s1026" DrawAspect="Content" ObjectID="_1538591504" r:id="rId10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1B50BE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="00906BEA"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«О</w:t>
      </w:r>
      <w:r w:rsidR="008C20D9">
        <w:rPr>
          <w:szCs w:val="28"/>
        </w:rPr>
        <w:t xml:space="preserve">б утверждении </w:t>
      </w:r>
      <w:r w:rsidR="00782A59">
        <w:rPr>
          <w:szCs w:val="28"/>
        </w:rPr>
        <w:t>в</w:t>
      </w:r>
      <w:r w:rsidR="008C20D9">
        <w:rPr>
          <w:szCs w:val="28"/>
        </w:rPr>
        <w:t xml:space="preserve">едомственной целевой программы </w:t>
      </w:r>
      <w:r w:rsidR="00D26FC8">
        <w:rPr>
          <w:szCs w:val="28"/>
        </w:rPr>
        <w:t>«Обеспечение жильем молодых семей Сортавальского муниципального района на 2017-2020 годы»</w:t>
      </w:r>
      <w:r w:rsidR="00EE6037">
        <w:rPr>
          <w:szCs w:val="28"/>
        </w:rPr>
        <w:t>»</w:t>
      </w:r>
    </w:p>
    <w:p w:rsidR="001B50BE" w:rsidRDefault="001B50BE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D26FC8">
        <w:rPr>
          <w:szCs w:val="28"/>
        </w:rPr>
        <w:t>19</w:t>
      </w:r>
      <w:r>
        <w:rPr>
          <w:szCs w:val="28"/>
        </w:rPr>
        <w:t xml:space="preserve">» </w:t>
      </w:r>
      <w:r w:rsidR="00EE6037">
        <w:rPr>
          <w:szCs w:val="28"/>
        </w:rPr>
        <w:t>сентября</w:t>
      </w:r>
      <w:r>
        <w:rPr>
          <w:szCs w:val="28"/>
        </w:rPr>
        <w:t xml:space="preserve"> 2016г.                                                                                    №</w:t>
      </w:r>
      <w:r w:rsidR="005576AB">
        <w:rPr>
          <w:szCs w:val="28"/>
        </w:rPr>
        <w:t>54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</w:t>
      </w:r>
      <w:proofErr w:type="gramStart"/>
      <w:r>
        <w:rPr>
          <w:rFonts w:ascii="Times New Roman" w:hAnsi="Times New Roman"/>
          <w:sz w:val="28"/>
          <w:szCs w:val="28"/>
        </w:rPr>
        <w:t>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</w:t>
      </w:r>
      <w:proofErr w:type="gramEnd"/>
      <w:r>
        <w:rPr>
          <w:rFonts w:ascii="Times New Roman" w:hAnsi="Times New Roman"/>
          <w:sz w:val="28"/>
          <w:szCs w:val="28"/>
        </w:rPr>
        <w:t xml:space="preserve">. №171 </w:t>
      </w:r>
    </w:p>
    <w:p w:rsidR="00782A59" w:rsidRDefault="00782A59" w:rsidP="00C65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экспертизы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EE6037">
        <w:rPr>
          <w:sz w:val="28"/>
          <w:szCs w:val="28"/>
        </w:rPr>
        <w:t xml:space="preserve">проекте </w:t>
      </w:r>
      <w:r w:rsidR="00C65276" w:rsidRPr="00C65276">
        <w:rPr>
          <w:sz w:val="28"/>
          <w:szCs w:val="28"/>
        </w:rPr>
        <w:t>постановлени</w:t>
      </w:r>
      <w:r w:rsidR="00936B4E">
        <w:rPr>
          <w:sz w:val="28"/>
          <w:szCs w:val="28"/>
        </w:rPr>
        <w:t>и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«</w:t>
      </w:r>
      <w:r w:rsidR="00EE6037" w:rsidRPr="00EE6037">
        <w:rPr>
          <w:sz w:val="28"/>
          <w:szCs w:val="28"/>
        </w:rPr>
        <w:t xml:space="preserve">Об утверждении ведомственной целевой программы </w:t>
      </w:r>
      <w:r w:rsidR="00D26FC8">
        <w:rPr>
          <w:sz w:val="28"/>
          <w:szCs w:val="28"/>
        </w:rPr>
        <w:t>«Обеспечение жильем молодых семей Сортавальского муниципального района на 2017-2020 годы»</w:t>
      </w:r>
    </w:p>
    <w:p w:rsidR="00C65276" w:rsidRDefault="00C65276" w:rsidP="00C65276">
      <w:pPr>
        <w:jc w:val="both"/>
        <w:rPr>
          <w:sz w:val="28"/>
          <w:szCs w:val="28"/>
        </w:rPr>
      </w:pPr>
    </w:p>
    <w:p w:rsidR="00EE6037" w:rsidRPr="00EE6037" w:rsidRDefault="00C65276" w:rsidP="00EE6037">
      <w:pPr>
        <w:pStyle w:val="af0"/>
        <w:ind w:left="0"/>
        <w:jc w:val="both"/>
        <w:rPr>
          <w:rFonts w:ascii="Times New Roman" w:hAnsi="Times New Roman"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="00EE6037">
        <w:rPr>
          <w:rFonts w:ascii="Times New Roman" w:hAnsi="Times New Roman"/>
          <w:sz w:val="28"/>
          <w:szCs w:val="28"/>
        </w:rPr>
        <w:t xml:space="preserve">проект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EE6037">
        <w:rPr>
          <w:rFonts w:ascii="Times New Roman" w:hAnsi="Times New Roman"/>
          <w:sz w:val="28"/>
          <w:szCs w:val="28"/>
        </w:rPr>
        <w:t>я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E90EFD" w:rsidRPr="00EE6037">
        <w:rPr>
          <w:rFonts w:ascii="Times New Roman" w:hAnsi="Times New Roman"/>
          <w:sz w:val="28"/>
          <w:szCs w:val="28"/>
        </w:rPr>
        <w:t>«</w:t>
      </w:r>
      <w:r w:rsidR="00EE6037" w:rsidRPr="00EE6037">
        <w:rPr>
          <w:rFonts w:ascii="Times New Roman" w:hAnsi="Times New Roman"/>
          <w:sz w:val="28"/>
          <w:szCs w:val="28"/>
        </w:rPr>
        <w:t xml:space="preserve">Об утверждении ведомственной </w:t>
      </w:r>
      <w:r w:rsidR="00EE6037" w:rsidRPr="00EE6037">
        <w:rPr>
          <w:rFonts w:ascii="Times New Roman" w:hAnsi="Times New Roman"/>
          <w:sz w:val="28"/>
          <w:szCs w:val="28"/>
        </w:rPr>
        <w:lastRenderedPageBreak/>
        <w:t xml:space="preserve">целевой программы </w:t>
      </w:r>
      <w:r w:rsidR="00D26FC8">
        <w:rPr>
          <w:rFonts w:ascii="Times New Roman" w:hAnsi="Times New Roman"/>
          <w:sz w:val="28"/>
          <w:szCs w:val="28"/>
        </w:rPr>
        <w:t>« Обеспечение жильем молодых семей Сортавальского муниципального района на 2017-2020 годы»</w:t>
      </w:r>
    </w:p>
    <w:p w:rsidR="00EE6037" w:rsidRDefault="00EE6037" w:rsidP="00EE6037">
      <w:pPr>
        <w:pStyle w:val="af0"/>
        <w:ind w:left="0"/>
        <w:jc w:val="both"/>
        <w:rPr>
          <w:sz w:val="28"/>
          <w:szCs w:val="28"/>
        </w:rPr>
      </w:pPr>
    </w:p>
    <w:p w:rsidR="00C65276" w:rsidRPr="003655DD" w:rsidRDefault="003655DD" w:rsidP="003655DD">
      <w:pPr>
        <w:pStyle w:val="af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55DD">
        <w:rPr>
          <w:rFonts w:ascii="Times New Roman" w:hAnsi="Times New Roman"/>
          <w:sz w:val="28"/>
          <w:szCs w:val="28"/>
        </w:rPr>
        <w:t>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="00B64E83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E90EFD" w:rsidRPr="003655DD">
        <w:rPr>
          <w:rFonts w:ascii="Times New Roman" w:hAnsi="Times New Roman"/>
          <w:sz w:val="28"/>
          <w:szCs w:val="28"/>
        </w:rPr>
        <w:t xml:space="preserve">«Об утверждении ведомственной целевой программы </w:t>
      </w:r>
      <w:r w:rsidR="00D26FC8">
        <w:rPr>
          <w:rFonts w:ascii="Times New Roman" w:hAnsi="Times New Roman"/>
          <w:sz w:val="28"/>
          <w:szCs w:val="28"/>
        </w:rPr>
        <w:t>«Обеспечение жильем молодых семей Сортавальского муниципального района на 2017-2020 годы</w:t>
      </w:r>
      <w:r w:rsidR="00B64E83">
        <w:rPr>
          <w:rFonts w:ascii="Times New Roman" w:hAnsi="Times New Roman"/>
          <w:sz w:val="28"/>
          <w:szCs w:val="28"/>
        </w:rPr>
        <w:t>»</w:t>
      </w:r>
      <w:r w:rsidR="00936B4E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</w:t>
      </w:r>
      <w:r w:rsidRPr="003655DD">
        <w:rPr>
          <w:rFonts w:ascii="Times New Roman" w:hAnsi="Times New Roman"/>
          <w:sz w:val="28"/>
          <w:szCs w:val="28"/>
        </w:rPr>
        <w:t xml:space="preserve"> проект п</w:t>
      </w:r>
      <w:r w:rsidR="00C65276" w:rsidRPr="003655DD">
        <w:rPr>
          <w:rFonts w:ascii="Times New Roman" w:hAnsi="Times New Roman"/>
          <w:sz w:val="28"/>
          <w:szCs w:val="28"/>
        </w:rPr>
        <w:t>остановлени</w:t>
      </w:r>
      <w:r w:rsidRPr="003655DD">
        <w:rPr>
          <w:rFonts w:ascii="Times New Roman" w:hAnsi="Times New Roman"/>
          <w:sz w:val="28"/>
          <w:szCs w:val="28"/>
        </w:rPr>
        <w:t>я</w:t>
      </w:r>
      <w:r w:rsidR="00C65276" w:rsidRPr="003655DD">
        <w:rPr>
          <w:rFonts w:ascii="Times New Roman" w:hAnsi="Times New Roman"/>
          <w:sz w:val="28"/>
          <w:szCs w:val="28"/>
        </w:rPr>
        <w:t>) с приложением</w:t>
      </w:r>
      <w:r w:rsidR="00B64E83">
        <w:rPr>
          <w:rFonts w:ascii="Times New Roman" w:hAnsi="Times New Roman"/>
          <w:sz w:val="28"/>
          <w:szCs w:val="28"/>
        </w:rPr>
        <w:t xml:space="preserve"> «В</w:t>
      </w:r>
      <w:r w:rsidR="00C65276" w:rsidRPr="003655DD">
        <w:rPr>
          <w:rFonts w:ascii="Times New Roman" w:hAnsi="Times New Roman"/>
          <w:sz w:val="28"/>
          <w:szCs w:val="28"/>
        </w:rPr>
        <w:t>едомственн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целев</w:t>
      </w:r>
      <w:r w:rsidR="00B64E83">
        <w:rPr>
          <w:rFonts w:ascii="Times New Roman" w:hAnsi="Times New Roman"/>
          <w:sz w:val="28"/>
          <w:szCs w:val="28"/>
        </w:rPr>
        <w:t>ая</w:t>
      </w:r>
      <w:r w:rsidR="00C65276" w:rsidRPr="003655DD">
        <w:rPr>
          <w:rFonts w:ascii="Times New Roman" w:hAnsi="Times New Roman"/>
          <w:sz w:val="28"/>
          <w:szCs w:val="28"/>
        </w:rPr>
        <w:t xml:space="preserve"> программ</w:t>
      </w:r>
      <w:r w:rsidR="00B64E83">
        <w:rPr>
          <w:rFonts w:ascii="Times New Roman" w:hAnsi="Times New Roman"/>
          <w:sz w:val="28"/>
          <w:szCs w:val="28"/>
        </w:rPr>
        <w:t>а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="00D26FC8">
        <w:rPr>
          <w:rFonts w:ascii="Times New Roman" w:hAnsi="Times New Roman"/>
          <w:sz w:val="28"/>
          <w:szCs w:val="28"/>
        </w:rPr>
        <w:t>«Обеспечение жильем молодых семей в Сортавальском муниципальном районе на 2017-2020 годы</w:t>
      </w:r>
      <w:r w:rsidR="00271F4B" w:rsidRPr="00EE6037">
        <w:rPr>
          <w:rFonts w:ascii="Times New Roman" w:hAnsi="Times New Roman"/>
          <w:sz w:val="28"/>
          <w:szCs w:val="28"/>
        </w:rPr>
        <w:t>»</w:t>
      </w:r>
      <w:r w:rsidR="00271F4B">
        <w:rPr>
          <w:rFonts w:ascii="Times New Roman" w:hAnsi="Times New Roman"/>
          <w:sz w:val="28"/>
          <w:szCs w:val="28"/>
        </w:rPr>
        <w:t xml:space="preserve"> Паспорт </w:t>
      </w:r>
      <w:r w:rsidR="001D1E45" w:rsidRPr="003655DD">
        <w:rPr>
          <w:rFonts w:ascii="Times New Roman" w:hAnsi="Times New Roman"/>
          <w:sz w:val="28"/>
          <w:szCs w:val="28"/>
        </w:rPr>
        <w:t xml:space="preserve">ведомственной целевой программы </w:t>
      </w:r>
      <w:r w:rsidR="00D26FC8">
        <w:rPr>
          <w:rFonts w:ascii="Times New Roman" w:hAnsi="Times New Roman"/>
          <w:sz w:val="28"/>
          <w:szCs w:val="28"/>
        </w:rPr>
        <w:t>Обеспечение жильем молодых семей в Сортавальском муниципальном районе на 2017-2020 годы</w:t>
      </w:r>
      <w:r w:rsidR="001D1E45">
        <w:rPr>
          <w:rFonts w:ascii="Times New Roman" w:hAnsi="Times New Roman"/>
          <w:sz w:val="28"/>
          <w:szCs w:val="28"/>
        </w:rPr>
        <w:t>»</w:t>
      </w:r>
      <w:r w:rsidR="00E90EFD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(далее – паспорт ВЦП)</w:t>
      </w:r>
      <w:r w:rsidR="0092255A" w:rsidRPr="003655DD">
        <w:rPr>
          <w:rFonts w:ascii="Times New Roman" w:hAnsi="Times New Roman"/>
          <w:sz w:val="28"/>
          <w:szCs w:val="28"/>
        </w:rPr>
        <w:t xml:space="preserve"> </w:t>
      </w:r>
      <w:r w:rsidR="00C65276" w:rsidRPr="003655DD">
        <w:rPr>
          <w:rFonts w:ascii="Times New Roman" w:hAnsi="Times New Roman"/>
          <w:sz w:val="28"/>
          <w:szCs w:val="28"/>
        </w:rPr>
        <w:t>представлен на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экспертизу в Контрольно-счетный комитет Сортавальского муниципального района (дале</w:t>
      </w:r>
      <w:proofErr w:type="gramStart"/>
      <w:r w:rsidR="00C65276" w:rsidRPr="003655DD">
        <w:rPr>
          <w:rFonts w:ascii="Times New Roman" w:hAnsi="Times New Roman"/>
          <w:sz w:val="28"/>
          <w:szCs w:val="28"/>
        </w:rPr>
        <w:t>е-</w:t>
      </w:r>
      <w:proofErr w:type="gramEnd"/>
      <w:r w:rsidR="00C65276" w:rsidRPr="003655DD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D26FC8">
        <w:rPr>
          <w:rFonts w:ascii="Times New Roman" w:hAnsi="Times New Roman"/>
          <w:sz w:val="28"/>
          <w:szCs w:val="28"/>
        </w:rPr>
        <w:t>14</w:t>
      </w:r>
      <w:r w:rsidR="00C65276" w:rsidRPr="003655DD">
        <w:rPr>
          <w:rFonts w:ascii="Times New Roman" w:hAnsi="Times New Roman"/>
          <w:sz w:val="28"/>
          <w:szCs w:val="28"/>
        </w:rPr>
        <w:t xml:space="preserve"> </w:t>
      </w:r>
      <w:r w:rsidRPr="003655DD">
        <w:rPr>
          <w:rFonts w:ascii="Times New Roman" w:hAnsi="Times New Roman"/>
          <w:sz w:val="28"/>
          <w:szCs w:val="28"/>
        </w:rPr>
        <w:t>сентября</w:t>
      </w:r>
      <w:r w:rsidR="00C65276" w:rsidRPr="003655DD">
        <w:rPr>
          <w:rFonts w:ascii="Times New Roman" w:hAnsi="Times New Roman"/>
          <w:sz w:val="28"/>
          <w:szCs w:val="28"/>
        </w:rPr>
        <w:t xml:space="preserve"> 2016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 w:rsidR="00E1379C">
        <w:rPr>
          <w:b w:val="0"/>
          <w:szCs w:val="28"/>
        </w:rPr>
        <w:t>-</w:t>
      </w:r>
      <w:r>
        <w:rPr>
          <w:b w:val="0"/>
          <w:szCs w:val="28"/>
        </w:rPr>
        <w:t>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D26FC8">
        <w:rPr>
          <w:b w:val="0"/>
          <w:szCs w:val="28"/>
        </w:rPr>
        <w:t xml:space="preserve">Отделом социальной работы </w:t>
      </w:r>
      <w:r w:rsidR="00C65276">
        <w:rPr>
          <w:b w:val="0"/>
          <w:szCs w:val="28"/>
        </w:rPr>
        <w:t>администраци</w:t>
      </w:r>
      <w:r w:rsidR="00D26FC8">
        <w:rPr>
          <w:b w:val="0"/>
          <w:szCs w:val="28"/>
        </w:rPr>
        <w:t>и</w:t>
      </w:r>
      <w:r>
        <w:rPr>
          <w:b w:val="0"/>
          <w:szCs w:val="28"/>
        </w:rPr>
        <w:t xml:space="preserve"> Сортавальского муниципального района документов </w:t>
      </w:r>
      <w:r w:rsidR="00E90EFD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3655DD">
        <w:rPr>
          <w:b w:val="0"/>
          <w:szCs w:val="28"/>
        </w:rPr>
        <w:t>проекту п</w:t>
      </w:r>
      <w:r>
        <w:rPr>
          <w:b w:val="0"/>
          <w:szCs w:val="28"/>
        </w:rPr>
        <w:t>остановлени</w:t>
      </w:r>
      <w:r w:rsidR="00380F10">
        <w:rPr>
          <w:b w:val="0"/>
          <w:szCs w:val="28"/>
        </w:rPr>
        <w:t>ю</w:t>
      </w:r>
      <w:r w:rsidR="0092255A" w:rsidRPr="00380F10">
        <w:rPr>
          <w:b w:val="0"/>
          <w:szCs w:val="28"/>
        </w:rPr>
        <w:t>.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3655DD">
        <w:rPr>
          <w:sz w:val="28"/>
          <w:szCs w:val="28"/>
        </w:rPr>
        <w:t xml:space="preserve">проекту </w:t>
      </w:r>
      <w:r w:rsidR="00380F10">
        <w:rPr>
          <w:sz w:val="28"/>
          <w:szCs w:val="28"/>
        </w:rPr>
        <w:t>муниципально</w:t>
      </w:r>
      <w:r w:rsidR="003655DD">
        <w:rPr>
          <w:sz w:val="28"/>
          <w:szCs w:val="28"/>
        </w:rPr>
        <w:t>го</w:t>
      </w:r>
      <w:r w:rsidR="00380F10">
        <w:rPr>
          <w:sz w:val="28"/>
          <w:szCs w:val="28"/>
        </w:rPr>
        <w:t xml:space="preserve"> акт</w:t>
      </w:r>
      <w:r w:rsidR="003655DD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Default="003655DD" w:rsidP="006D3437">
      <w:pPr>
        <w:numPr>
          <w:ilvl w:val="0"/>
          <w:numId w:val="1"/>
        </w:numPr>
        <w:jc w:val="both"/>
        <w:rPr>
          <w:sz w:val="28"/>
          <w:szCs w:val="28"/>
        </w:rPr>
      </w:pPr>
      <w:r w:rsidRPr="004709BA">
        <w:rPr>
          <w:sz w:val="28"/>
          <w:szCs w:val="28"/>
        </w:rPr>
        <w:t xml:space="preserve">Паспорт ВЦП – на </w:t>
      </w:r>
      <w:r w:rsidR="00A83953">
        <w:rPr>
          <w:sz w:val="28"/>
          <w:szCs w:val="28"/>
        </w:rPr>
        <w:t>10</w:t>
      </w:r>
      <w:r w:rsidRPr="004709BA">
        <w:rPr>
          <w:sz w:val="28"/>
          <w:szCs w:val="28"/>
        </w:rPr>
        <w:t xml:space="preserve"> л.</w:t>
      </w:r>
      <w:r w:rsidR="001D1E45">
        <w:rPr>
          <w:sz w:val="28"/>
          <w:szCs w:val="28"/>
        </w:rPr>
        <w:t>;</w:t>
      </w:r>
    </w:p>
    <w:p w:rsidR="003655DD" w:rsidRDefault="003655DD" w:rsidP="0007637A">
      <w:pPr>
        <w:ind w:firstLine="709"/>
        <w:jc w:val="both"/>
        <w:rPr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</w:t>
      </w:r>
      <w:r w:rsidR="00E1379C">
        <w:rPr>
          <w:sz w:val="28"/>
          <w:szCs w:val="28"/>
        </w:rPr>
        <w:t>-</w:t>
      </w:r>
      <w:r w:rsidRPr="00EE60D6">
        <w:rPr>
          <w:sz w:val="28"/>
          <w:szCs w:val="28"/>
        </w:rPr>
        <w:t>счетный комитет Сортавальского муниципального района пришел к следующим выводам:</w:t>
      </w:r>
    </w:p>
    <w:p w:rsidR="00D6523E" w:rsidRDefault="00D6523E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1D1E45" w:rsidRDefault="001D1E45" w:rsidP="00D6523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 xml:space="preserve">спорт программы составлен </w:t>
      </w:r>
      <w:r>
        <w:rPr>
          <w:sz w:val="28"/>
          <w:szCs w:val="28"/>
        </w:rPr>
        <w:t xml:space="preserve"> </w:t>
      </w:r>
      <w:r w:rsidRPr="0092426F">
        <w:rPr>
          <w:sz w:val="28"/>
          <w:szCs w:val="28"/>
        </w:rPr>
        <w:t>по 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</w:t>
      </w:r>
    </w:p>
    <w:p w:rsidR="00476AEE" w:rsidRPr="009B712E" w:rsidRDefault="00760031" w:rsidP="00476AE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описательной части ВЦП </w:t>
      </w:r>
      <w:r w:rsidR="0029768D">
        <w:rPr>
          <w:sz w:val="28"/>
          <w:szCs w:val="28"/>
        </w:rPr>
        <w:t xml:space="preserve">не достаточно </w:t>
      </w:r>
      <w:r w:rsidR="00DC7FBE">
        <w:rPr>
          <w:sz w:val="28"/>
          <w:szCs w:val="28"/>
        </w:rPr>
        <w:t>обоснова</w:t>
      </w:r>
      <w:r w:rsidR="00941CF6">
        <w:rPr>
          <w:sz w:val="28"/>
          <w:szCs w:val="28"/>
        </w:rPr>
        <w:t>н</w:t>
      </w:r>
      <w:r w:rsidR="00DC7FBE">
        <w:rPr>
          <w:sz w:val="28"/>
          <w:szCs w:val="28"/>
        </w:rPr>
        <w:t>но</w:t>
      </w:r>
      <w:r w:rsidR="0029768D">
        <w:rPr>
          <w:sz w:val="28"/>
          <w:szCs w:val="28"/>
        </w:rPr>
        <w:t xml:space="preserve"> изложена </w:t>
      </w:r>
      <w:r>
        <w:rPr>
          <w:sz w:val="28"/>
          <w:szCs w:val="28"/>
        </w:rPr>
        <w:t xml:space="preserve">проблема. </w:t>
      </w:r>
      <w:r w:rsidR="009B712E">
        <w:rPr>
          <w:sz w:val="28"/>
          <w:szCs w:val="28"/>
        </w:rPr>
        <w:t xml:space="preserve">Нет </w:t>
      </w:r>
      <w:r w:rsidR="009B712E" w:rsidRPr="009B712E">
        <w:rPr>
          <w:rStyle w:val="FontStyle11"/>
          <w:b w:val="0"/>
          <w:sz w:val="28"/>
          <w:szCs w:val="28"/>
        </w:rPr>
        <w:t>четкости формулировок цели и задач, их конкретность и реальная достижимость в установленные сроки реализации программы</w:t>
      </w:r>
      <w:r w:rsidR="009B712E">
        <w:rPr>
          <w:rStyle w:val="FontStyle11"/>
          <w:b w:val="0"/>
          <w:sz w:val="28"/>
          <w:szCs w:val="28"/>
        </w:rPr>
        <w:t>.</w:t>
      </w:r>
    </w:p>
    <w:p w:rsidR="0092426F" w:rsidRPr="00D230D3" w:rsidRDefault="008B51E0" w:rsidP="00A62078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</w:t>
      </w:r>
      <w:r w:rsidR="009B712E">
        <w:rPr>
          <w:sz w:val="28"/>
          <w:szCs w:val="28"/>
        </w:rPr>
        <w:t>Ц</w:t>
      </w:r>
      <w:r w:rsidR="00DC7FBE" w:rsidRPr="00FD2C7C">
        <w:rPr>
          <w:sz w:val="28"/>
          <w:szCs w:val="28"/>
        </w:rPr>
        <w:t>елевые индикаторы программы носят измеряемый количественный характер</w:t>
      </w:r>
      <w:r w:rsidR="00DC7FBE" w:rsidRPr="00D230D3">
        <w:rPr>
          <w:rFonts w:ascii="Arial" w:hAnsi="Arial" w:cs="Arial"/>
          <w:sz w:val="28"/>
          <w:szCs w:val="28"/>
        </w:rPr>
        <w:t>.</w:t>
      </w:r>
    </w:p>
    <w:p w:rsidR="004F366A" w:rsidRPr="00EE31B1" w:rsidRDefault="00FD2C7C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 w:rsidRPr="00EE31B1">
        <w:rPr>
          <w:sz w:val="28"/>
          <w:szCs w:val="28"/>
        </w:rPr>
        <w:t xml:space="preserve">Задачи ВЦП и мероприятия по их выполнению </w:t>
      </w:r>
      <w:r w:rsidR="00284DDD">
        <w:rPr>
          <w:sz w:val="28"/>
          <w:szCs w:val="28"/>
        </w:rPr>
        <w:t xml:space="preserve">не </w:t>
      </w:r>
      <w:r w:rsidRPr="00EE31B1">
        <w:rPr>
          <w:sz w:val="28"/>
          <w:szCs w:val="28"/>
        </w:rPr>
        <w:t>взаимоу</w:t>
      </w:r>
      <w:r w:rsidR="00DC7FBE" w:rsidRPr="00EE31B1">
        <w:rPr>
          <w:sz w:val="28"/>
          <w:szCs w:val="28"/>
        </w:rPr>
        <w:t>вязан</w:t>
      </w:r>
      <w:r w:rsidRPr="00EE31B1">
        <w:rPr>
          <w:sz w:val="28"/>
          <w:szCs w:val="28"/>
        </w:rPr>
        <w:t>ы</w:t>
      </w:r>
      <w:r w:rsidR="008032DD" w:rsidRPr="00EE31B1">
        <w:rPr>
          <w:sz w:val="28"/>
          <w:szCs w:val="28"/>
        </w:rPr>
        <w:t>.</w:t>
      </w:r>
      <w:r w:rsidR="00941CF6" w:rsidRPr="00EE31B1">
        <w:rPr>
          <w:sz w:val="28"/>
          <w:szCs w:val="28"/>
        </w:rPr>
        <w:t xml:space="preserve"> </w:t>
      </w:r>
      <w:r w:rsidRPr="00EE31B1">
        <w:rPr>
          <w:sz w:val="28"/>
          <w:szCs w:val="28"/>
        </w:rPr>
        <w:t>М</w:t>
      </w:r>
      <w:r w:rsidR="00941CF6" w:rsidRPr="00EE31B1">
        <w:rPr>
          <w:sz w:val="28"/>
          <w:szCs w:val="28"/>
        </w:rPr>
        <w:t>ероприяти</w:t>
      </w:r>
      <w:r w:rsidR="00B61D6B">
        <w:rPr>
          <w:sz w:val="28"/>
          <w:szCs w:val="28"/>
        </w:rPr>
        <w:t>я</w:t>
      </w:r>
      <w:r w:rsidR="00941CF6" w:rsidRPr="00EE31B1">
        <w:rPr>
          <w:sz w:val="28"/>
          <w:szCs w:val="28"/>
        </w:rPr>
        <w:t xml:space="preserve"> программы </w:t>
      </w:r>
      <w:r w:rsidR="00284DDD">
        <w:rPr>
          <w:sz w:val="28"/>
          <w:szCs w:val="28"/>
        </w:rPr>
        <w:t xml:space="preserve">не </w:t>
      </w:r>
      <w:r w:rsidRPr="00EE31B1">
        <w:rPr>
          <w:sz w:val="28"/>
          <w:szCs w:val="28"/>
        </w:rPr>
        <w:t xml:space="preserve">увязаны </w:t>
      </w:r>
      <w:r w:rsidR="00941CF6" w:rsidRPr="00EE31B1">
        <w:rPr>
          <w:sz w:val="28"/>
          <w:szCs w:val="28"/>
        </w:rPr>
        <w:t>с объемами финансирования.</w:t>
      </w:r>
    </w:p>
    <w:p w:rsidR="00B67006" w:rsidRDefault="00284DDD" w:rsidP="00B67006">
      <w:pPr>
        <w:pStyle w:val="10"/>
        <w:ind w:left="984" w:firstLine="434"/>
        <w:rPr>
          <w:sz w:val="28"/>
          <w:szCs w:val="28"/>
        </w:rPr>
      </w:pPr>
      <w:proofErr w:type="gramStart"/>
      <w:r>
        <w:rPr>
          <w:sz w:val="28"/>
          <w:szCs w:val="28"/>
        </w:rPr>
        <w:t>В приложении №1</w:t>
      </w:r>
      <w:r w:rsidR="00EE31B1">
        <w:rPr>
          <w:rFonts w:ascii="Arial" w:hAnsi="Arial" w:cs="Arial"/>
          <w:sz w:val="28"/>
          <w:szCs w:val="28"/>
        </w:rPr>
        <w:t xml:space="preserve"> </w:t>
      </w:r>
      <w:r w:rsidRPr="00284DDD">
        <w:rPr>
          <w:sz w:val="28"/>
          <w:szCs w:val="28"/>
        </w:rPr>
        <w:t>Финансово-экономическое обоснование мероприятий целевой программы «Обеспечение жильем молодых семей Сортавальского муниципального района на 2017-2020 годы</w:t>
      </w:r>
      <w:r w:rsidR="00EE31B1" w:rsidRPr="00284DDD">
        <w:rPr>
          <w:sz w:val="28"/>
          <w:szCs w:val="28"/>
        </w:rPr>
        <w:t>»</w:t>
      </w:r>
      <w:r w:rsidR="00EE31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lastRenderedPageBreak/>
        <w:t xml:space="preserve">абз.1 обозначено, что ВЦП предполагает дополнительное предоставление молодой семье – участнику подпрограммы социальной выплаты в размере не менее 50 процентов средней стоимости жилья экономкласса </w:t>
      </w:r>
      <w:r w:rsidRPr="00284DDD">
        <w:rPr>
          <w:sz w:val="28"/>
          <w:szCs w:val="28"/>
          <w:u w:val="single"/>
        </w:rPr>
        <w:t>при рождении (усыновлении) одного ребенка</w:t>
      </w:r>
      <w:r>
        <w:rPr>
          <w:sz w:val="28"/>
          <w:szCs w:val="28"/>
        </w:rPr>
        <w:t xml:space="preserve"> на цели погашения части кредита или займа….Т.о. задача ВЦП  не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конкретизирует</w:t>
      </w:r>
      <w:proofErr w:type="gramEnd"/>
      <w:r>
        <w:rPr>
          <w:sz w:val="28"/>
          <w:szCs w:val="28"/>
        </w:rPr>
        <w:t xml:space="preserve"> какой категории (родившим или усыновившим одного ребенка) </w:t>
      </w:r>
      <w:r w:rsidR="00B67006">
        <w:rPr>
          <w:sz w:val="28"/>
          <w:szCs w:val="28"/>
        </w:rPr>
        <w:t>предоставить социальную выплату.</w:t>
      </w:r>
    </w:p>
    <w:p w:rsidR="00582BBF" w:rsidRDefault="00582BBF" w:rsidP="00582BBF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Сроки реализации программы установлены.</w:t>
      </w:r>
    </w:p>
    <w:p w:rsidR="00B67006" w:rsidRDefault="00B67006" w:rsidP="00B67006">
      <w:pPr>
        <w:pStyle w:val="10"/>
        <w:numPr>
          <w:ilvl w:val="0"/>
          <w:numId w:val="3"/>
        </w:numPr>
        <w:rPr>
          <w:sz w:val="28"/>
          <w:szCs w:val="28"/>
        </w:rPr>
      </w:pPr>
      <w:proofErr w:type="gramStart"/>
      <w:r w:rsidRPr="00B670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пп.6(а)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описательной части программы приведен перечень мероприятий с указанием сроков реализации и ответственных исполнителей, но приведенные мероприятия не согласуются с тем, что социальную выплату из бюджета района должны получить не все участники подпрограммы</w:t>
      </w:r>
      <w:r w:rsidR="00582BBF">
        <w:rPr>
          <w:sz w:val="28"/>
          <w:szCs w:val="28"/>
        </w:rPr>
        <w:t xml:space="preserve"> «Обеспечение жильем молодых семей» федеральной целевой программы «Жилище на 2015-2020 годы», </w:t>
      </w:r>
      <w:r w:rsidR="005576AB">
        <w:rPr>
          <w:sz w:val="28"/>
          <w:szCs w:val="28"/>
        </w:rPr>
        <w:t xml:space="preserve">а </w:t>
      </w:r>
      <w:r w:rsidR="00582BBF">
        <w:rPr>
          <w:sz w:val="28"/>
          <w:szCs w:val="28"/>
        </w:rPr>
        <w:t>только те</w:t>
      </w:r>
      <w:r w:rsidR="00CD5B0A">
        <w:rPr>
          <w:sz w:val="28"/>
          <w:szCs w:val="28"/>
        </w:rPr>
        <w:t>,</w:t>
      </w:r>
      <w:r w:rsidR="00582BBF">
        <w:rPr>
          <w:sz w:val="28"/>
          <w:szCs w:val="28"/>
        </w:rPr>
        <w:t xml:space="preserve"> кто родил</w:t>
      </w:r>
      <w:proofErr w:type="gramEnd"/>
      <w:r w:rsidR="00582BBF">
        <w:rPr>
          <w:sz w:val="28"/>
          <w:szCs w:val="28"/>
        </w:rPr>
        <w:t xml:space="preserve"> или усыновил одного ребенка</w:t>
      </w:r>
      <w:r w:rsidR="00CD5B0A">
        <w:rPr>
          <w:sz w:val="28"/>
          <w:szCs w:val="28"/>
        </w:rPr>
        <w:t xml:space="preserve"> </w:t>
      </w:r>
      <w:r w:rsidR="005576AB">
        <w:rPr>
          <w:sz w:val="28"/>
          <w:szCs w:val="28"/>
        </w:rPr>
        <w:t xml:space="preserve">в </w:t>
      </w:r>
      <w:r w:rsidR="00CD5B0A">
        <w:rPr>
          <w:sz w:val="28"/>
          <w:szCs w:val="28"/>
        </w:rPr>
        <w:t>период действия свидетельства на право получения социальной выплаты</w:t>
      </w:r>
      <w:proofErr w:type="gramStart"/>
      <w:r w:rsidR="00CD5B0A">
        <w:rPr>
          <w:sz w:val="28"/>
          <w:szCs w:val="28"/>
        </w:rPr>
        <w:t xml:space="preserve"> </w:t>
      </w:r>
      <w:r w:rsidR="00582BBF">
        <w:rPr>
          <w:sz w:val="28"/>
          <w:szCs w:val="28"/>
        </w:rPr>
        <w:t>.</w:t>
      </w:r>
      <w:proofErr w:type="gramEnd"/>
    </w:p>
    <w:p w:rsidR="00582BBF" w:rsidRDefault="00582BBF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 w:rsidRPr="00582BBF">
        <w:rPr>
          <w:sz w:val="28"/>
          <w:szCs w:val="28"/>
        </w:rPr>
        <w:t xml:space="preserve">В разделе </w:t>
      </w:r>
      <w:r w:rsidRPr="00582BBF">
        <w:rPr>
          <w:sz w:val="28"/>
          <w:szCs w:val="28"/>
          <w:lang w:val="en-US"/>
        </w:rPr>
        <w:t>VI</w:t>
      </w:r>
      <w:r w:rsidRPr="00582BBF">
        <w:rPr>
          <w:sz w:val="28"/>
          <w:szCs w:val="28"/>
        </w:rPr>
        <w:t xml:space="preserve"> «Механизм реализации целевой программы и достижения цели» прописан механизм, </w:t>
      </w:r>
      <w:r>
        <w:rPr>
          <w:sz w:val="28"/>
          <w:szCs w:val="28"/>
        </w:rPr>
        <w:t xml:space="preserve">как определяется объем бюджетных ассигнований для реализации ВЦП, но не прописан механизм, как будет реализовываться право участников подпрограммы в случае рождения (усыновления) одного ребенка, в период действия </w:t>
      </w:r>
      <w:r w:rsidR="00CD5B0A">
        <w:rPr>
          <w:sz w:val="28"/>
          <w:szCs w:val="28"/>
        </w:rPr>
        <w:t>свидетельства на право получения социальной выплаты.</w:t>
      </w:r>
    </w:p>
    <w:p w:rsidR="003565A4" w:rsidRPr="00582BBF" w:rsidRDefault="003565A4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 w:rsidRPr="00582BBF">
        <w:rPr>
          <w:sz w:val="28"/>
          <w:szCs w:val="28"/>
        </w:rPr>
        <w:t xml:space="preserve">В нарушение пп.7 п.6 р. </w:t>
      </w:r>
      <w:r w:rsidRPr="00582BBF">
        <w:rPr>
          <w:sz w:val="28"/>
          <w:szCs w:val="28"/>
          <w:lang w:val="en-US"/>
        </w:rPr>
        <w:t>II</w:t>
      </w:r>
      <w:r w:rsidRPr="00582BBF"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снижению.</w:t>
      </w:r>
    </w:p>
    <w:p w:rsidR="00EE31B1" w:rsidRPr="00EE31B1" w:rsidRDefault="00EE31B1" w:rsidP="004F366A">
      <w:pPr>
        <w:pStyle w:val="10"/>
        <w:numPr>
          <w:ilvl w:val="0"/>
          <w:numId w:val="3"/>
        </w:numPr>
        <w:rPr>
          <w:sz w:val="28"/>
          <w:szCs w:val="28"/>
        </w:rPr>
      </w:pPr>
      <w:r w:rsidRPr="002945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, </w:t>
      </w:r>
      <w:r w:rsidR="00CD5B0A">
        <w:rPr>
          <w:sz w:val="28"/>
          <w:szCs w:val="28"/>
        </w:rPr>
        <w:t>описательная часть ВЦП не содержит</w:t>
      </w:r>
      <w:r w:rsidRPr="002945BF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Система организации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</w:t>
      </w:r>
      <w:r w:rsidRPr="002945BF">
        <w:rPr>
          <w:sz w:val="28"/>
          <w:szCs w:val="28"/>
        </w:rPr>
        <w:t>»</w:t>
      </w:r>
      <w:r w:rsidR="00CD5B0A">
        <w:rPr>
          <w:sz w:val="28"/>
          <w:szCs w:val="28"/>
        </w:rPr>
        <w:t xml:space="preserve"> в котором должны быть </w:t>
      </w:r>
      <w:r>
        <w:rPr>
          <w:sz w:val="28"/>
          <w:szCs w:val="28"/>
        </w:rPr>
        <w:t xml:space="preserve">распределены полномочия и ответственность между </w:t>
      </w:r>
      <w:r w:rsidR="00CD5B0A">
        <w:rPr>
          <w:sz w:val="28"/>
          <w:szCs w:val="28"/>
        </w:rPr>
        <w:t xml:space="preserve">структурными подразделениями </w:t>
      </w:r>
      <w:r>
        <w:rPr>
          <w:sz w:val="28"/>
          <w:szCs w:val="28"/>
        </w:rPr>
        <w:t>главн</w:t>
      </w:r>
      <w:r w:rsidR="00CD5B0A">
        <w:rPr>
          <w:sz w:val="28"/>
          <w:szCs w:val="28"/>
        </w:rPr>
        <w:t>ого</w:t>
      </w:r>
      <w:r>
        <w:rPr>
          <w:sz w:val="28"/>
          <w:szCs w:val="28"/>
        </w:rPr>
        <w:t xml:space="preserve"> распорядител</w:t>
      </w:r>
      <w:r w:rsidR="00CD5B0A">
        <w:rPr>
          <w:sz w:val="28"/>
          <w:szCs w:val="28"/>
        </w:rPr>
        <w:t>я</w:t>
      </w:r>
      <w:r>
        <w:rPr>
          <w:sz w:val="28"/>
          <w:szCs w:val="28"/>
        </w:rPr>
        <w:t xml:space="preserve"> - центрами ответственности, отвечающими за ее реализацию.</w:t>
      </w:r>
    </w:p>
    <w:p w:rsidR="00646655" w:rsidRPr="00EE31B1" w:rsidRDefault="00646655" w:rsidP="0092426F">
      <w:pPr>
        <w:pStyle w:val="10"/>
        <w:numPr>
          <w:ilvl w:val="0"/>
          <w:numId w:val="3"/>
        </w:numPr>
        <w:rPr>
          <w:sz w:val="28"/>
          <w:szCs w:val="28"/>
        </w:rPr>
      </w:pPr>
      <w:r w:rsidRPr="00D230D3">
        <w:rPr>
          <w:rFonts w:ascii="Arial" w:hAnsi="Arial" w:cs="Arial"/>
          <w:sz w:val="28"/>
          <w:szCs w:val="28"/>
        </w:rPr>
        <w:t xml:space="preserve"> </w:t>
      </w:r>
      <w:r w:rsidRPr="00EE31B1">
        <w:rPr>
          <w:sz w:val="28"/>
          <w:szCs w:val="28"/>
        </w:rPr>
        <w:t xml:space="preserve">В нарушение пп.11 п. 6 р. </w:t>
      </w:r>
      <w:r w:rsidRPr="00EE31B1">
        <w:rPr>
          <w:sz w:val="28"/>
          <w:szCs w:val="28"/>
          <w:lang w:val="en-US"/>
        </w:rPr>
        <w:t>II</w:t>
      </w:r>
      <w:r w:rsidRPr="00EE31B1">
        <w:rPr>
          <w:sz w:val="28"/>
          <w:szCs w:val="28"/>
        </w:rPr>
        <w:t xml:space="preserve"> Порядка отсутствует оценка эффективности расходования бюджетных средств</w:t>
      </w:r>
      <w:r w:rsidR="00621400" w:rsidRPr="00EE31B1">
        <w:rPr>
          <w:sz w:val="28"/>
          <w:szCs w:val="28"/>
        </w:rPr>
        <w:t xml:space="preserve"> по годам.</w:t>
      </w:r>
    </w:p>
    <w:p w:rsidR="00621400" w:rsidRDefault="006C61AE" w:rsidP="006C61AE">
      <w:pPr>
        <w:pStyle w:val="10"/>
        <w:ind w:firstLine="284"/>
        <w:rPr>
          <w:bCs/>
          <w:i/>
          <w:sz w:val="28"/>
          <w:szCs w:val="28"/>
        </w:rPr>
      </w:pPr>
      <w:r w:rsidRPr="006C61AE">
        <w:rPr>
          <w:i/>
          <w:sz w:val="28"/>
          <w:szCs w:val="28"/>
        </w:rPr>
        <w:t>П</w:t>
      </w:r>
      <w:r w:rsidR="00621400" w:rsidRPr="006C61AE">
        <w:rPr>
          <w:i/>
          <w:sz w:val="28"/>
          <w:szCs w:val="28"/>
        </w:rPr>
        <w:t>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="00621400" w:rsidRPr="006C61AE">
        <w:rPr>
          <w:i/>
          <w:sz w:val="28"/>
          <w:szCs w:val="28"/>
        </w:rPr>
        <w:t>ь</w:t>
      </w:r>
      <w:r w:rsidR="003D3369">
        <w:rPr>
          <w:i/>
          <w:sz w:val="28"/>
          <w:szCs w:val="28"/>
        </w:rPr>
        <w:t>-</w:t>
      </w:r>
      <w:proofErr w:type="gramEnd"/>
      <w:r w:rsidR="003D3369" w:rsidRPr="003D3369">
        <w:rPr>
          <w:bCs/>
          <w:sz w:val="28"/>
          <w:szCs w:val="28"/>
        </w:rPr>
        <w:t xml:space="preserve"> </w:t>
      </w:r>
      <w:r w:rsidR="003D3369" w:rsidRPr="00A529A0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</w:p>
    <w:p w:rsidR="00A529A0" w:rsidRPr="00A529A0" w:rsidRDefault="00CD5B0A" w:rsidP="00A529A0">
      <w:pPr>
        <w:pStyle w:val="10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A529A0">
        <w:rPr>
          <w:sz w:val="28"/>
          <w:szCs w:val="28"/>
        </w:rPr>
        <w:t xml:space="preserve"> пп.12 п. 6 р. </w:t>
      </w:r>
      <w:r w:rsidR="00A529A0">
        <w:rPr>
          <w:sz w:val="28"/>
          <w:szCs w:val="28"/>
          <w:lang w:val="en-US"/>
        </w:rPr>
        <w:t>II</w:t>
      </w:r>
      <w:r w:rsidR="00A529A0">
        <w:rPr>
          <w:sz w:val="28"/>
          <w:szCs w:val="28"/>
        </w:rPr>
        <w:t xml:space="preserve"> Порядка финансовые затраты на реализацию мероприятий ВЦП </w:t>
      </w:r>
      <w:proofErr w:type="gramStart"/>
      <w:r w:rsidR="00A529A0">
        <w:rPr>
          <w:sz w:val="28"/>
          <w:szCs w:val="28"/>
        </w:rPr>
        <w:t>финансово-экономически</w:t>
      </w:r>
      <w:proofErr w:type="gramEnd"/>
      <w:r w:rsidR="00A529A0">
        <w:rPr>
          <w:sz w:val="28"/>
          <w:szCs w:val="28"/>
        </w:rPr>
        <w:t xml:space="preserve"> обоснованы</w:t>
      </w:r>
      <w:r>
        <w:rPr>
          <w:sz w:val="28"/>
          <w:szCs w:val="28"/>
        </w:rPr>
        <w:t>.</w:t>
      </w:r>
      <w:r w:rsidR="00A529A0">
        <w:rPr>
          <w:sz w:val="28"/>
          <w:szCs w:val="28"/>
        </w:rPr>
        <w:t xml:space="preserve"> </w:t>
      </w:r>
    </w:p>
    <w:p w:rsidR="00621400" w:rsidRPr="006C61AE" w:rsidRDefault="00621400" w:rsidP="006C61AE">
      <w:pPr>
        <w:ind w:firstLine="284"/>
        <w:jc w:val="both"/>
        <w:rPr>
          <w:rFonts w:eastAsia="Times New Roman"/>
          <w:i/>
          <w:sz w:val="28"/>
          <w:szCs w:val="28"/>
        </w:rPr>
      </w:pPr>
      <w:r w:rsidRPr="006C61AE">
        <w:rPr>
          <w:rFonts w:eastAsia="Times New Roman"/>
          <w:i/>
          <w:sz w:val="28"/>
          <w:szCs w:val="28"/>
        </w:rPr>
        <w:t>.</w:t>
      </w:r>
    </w:p>
    <w:p w:rsidR="00646655" w:rsidRPr="00646655" w:rsidRDefault="00646655" w:rsidP="00646655">
      <w:pPr>
        <w:autoSpaceDE w:val="0"/>
        <w:autoSpaceDN w:val="0"/>
        <w:adjustRightInd w:val="0"/>
        <w:ind w:left="984"/>
        <w:jc w:val="both"/>
        <w:rPr>
          <w:b/>
          <w:sz w:val="24"/>
          <w:szCs w:val="24"/>
        </w:rPr>
      </w:pPr>
    </w:p>
    <w:p w:rsidR="00EE60D6" w:rsidRPr="00233E45" w:rsidRDefault="00BE3079" w:rsidP="00BE3079">
      <w:pPr>
        <w:autoSpaceDE w:val="0"/>
        <w:autoSpaceDN w:val="0"/>
        <w:adjustRightInd w:val="0"/>
        <w:ind w:left="984"/>
        <w:jc w:val="both"/>
        <w:rPr>
          <w:sz w:val="24"/>
          <w:szCs w:val="24"/>
        </w:rPr>
      </w:pPr>
      <w:r w:rsidRPr="00BE3079">
        <w:rPr>
          <w:b/>
          <w:sz w:val="24"/>
          <w:szCs w:val="24"/>
        </w:rPr>
        <w:t>ЗА</w:t>
      </w:r>
      <w:r w:rsidR="00EE60D6" w:rsidRPr="00BE3079">
        <w:rPr>
          <w:b/>
          <w:sz w:val="24"/>
          <w:szCs w:val="24"/>
        </w:rPr>
        <w:t>МЕЧАНИЯ</w:t>
      </w:r>
      <w:r w:rsidR="00EE60D6" w:rsidRPr="00233E45">
        <w:rPr>
          <w:sz w:val="24"/>
          <w:szCs w:val="24"/>
        </w:rPr>
        <w:t>:</w:t>
      </w:r>
    </w:p>
    <w:p w:rsidR="003D3369" w:rsidRDefault="00CD5B0A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описательной части ВЦП не достаточно обоснованно изложена проблема. Нет </w:t>
      </w:r>
      <w:r w:rsidRPr="009B712E">
        <w:rPr>
          <w:rStyle w:val="FontStyle11"/>
          <w:b w:val="0"/>
          <w:sz w:val="28"/>
          <w:szCs w:val="28"/>
        </w:rPr>
        <w:t>четкости формулировок цели и задач, их конкретность и реальная достижимость в установленные сроки реализации программы</w:t>
      </w:r>
      <w:r w:rsidR="00A529A0">
        <w:rPr>
          <w:sz w:val="28"/>
          <w:szCs w:val="28"/>
        </w:rPr>
        <w:t>;</w:t>
      </w:r>
      <w:r w:rsidR="003D3369">
        <w:rPr>
          <w:sz w:val="28"/>
          <w:szCs w:val="28"/>
        </w:rPr>
        <w:t xml:space="preserve"> </w:t>
      </w:r>
    </w:p>
    <w:p w:rsidR="003D3369" w:rsidRPr="00CD5B0A" w:rsidRDefault="00CD5B0A" w:rsidP="003D336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EE31B1">
        <w:rPr>
          <w:sz w:val="28"/>
          <w:szCs w:val="28"/>
        </w:rPr>
        <w:t xml:space="preserve">Задачи ВЦП и мероприятия по их выполнению </w:t>
      </w:r>
      <w:r>
        <w:rPr>
          <w:sz w:val="28"/>
          <w:szCs w:val="28"/>
        </w:rPr>
        <w:t xml:space="preserve">не </w:t>
      </w:r>
      <w:r w:rsidRPr="00EE31B1">
        <w:rPr>
          <w:sz w:val="28"/>
          <w:szCs w:val="28"/>
        </w:rPr>
        <w:t>взаимоувязаны. Мероприяти</w:t>
      </w:r>
      <w:r>
        <w:rPr>
          <w:sz w:val="28"/>
          <w:szCs w:val="28"/>
        </w:rPr>
        <w:t>я</w:t>
      </w:r>
      <w:r w:rsidRPr="00EE31B1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не </w:t>
      </w:r>
      <w:r w:rsidRPr="00EE31B1">
        <w:rPr>
          <w:sz w:val="28"/>
          <w:szCs w:val="28"/>
        </w:rPr>
        <w:t>увязаны с объемами финансирования</w:t>
      </w:r>
      <w:r w:rsidR="003D3369" w:rsidRPr="00CD5B0A">
        <w:rPr>
          <w:rFonts w:ascii="Arial" w:hAnsi="Arial" w:cs="Arial"/>
          <w:sz w:val="28"/>
          <w:szCs w:val="28"/>
        </w:rPr>
        <w:t>;</w:t>
      </w:r>
    </w:p>
    <w:p w:rsidR="00941CF6" w:rsidRPr="00CD5B0A" w:rsidRDefault="00CD5B0A" w:rsidP="00941CF6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proofErr w:type="gramStart"/>
      <w:r w:rsidRPr="00B6700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пп.6(а)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описательной части программы приведен перечень мероприятий с указанием сроков реализации и ответственных исполнителей, но приведенные мероприятия не согласуются с тем, что социальную выплату из бюджета района должны получить не все участники подпрограммы «Обеспечение жильем молодых семей» федеральной целевой программы «Жилище на 2015-2020 годы», только те, кто родил или</w:t>
      </w:r>
      <w:proofErr w:type="gramEnd"/>
      <w:r>
        <w:rPr>
          <w:sz w:val="28"/>
          <w:szCs w:val="28"/>
        </w:rPr>
        <w:t xml:space="preserve"> усыновил одного ребенка период действия свидетельства на право получения социальной выплаты</w:t>
      </w:r>
      <w:r w:rsidR="00A529A0" w:rsidRPr="00CD5B0A">
        <w:rPr>
          <w:rFonts w:ascii="Arial" w:hAnsi="Arial" w:cs="Arial"/>
          <w:sz w:val="28"/>
          <w:szCs w:val="28"/>
        </w:rPr>
        <w:t>;</w:t>
      </w:r>
    </w:p>
    <w:p w:rsidR="003D3369" w:rsidRPr="00CD5B0A" w:rsidRDefault="00CD5B0A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582BBF">
        <w:rPr>
          <w:sz w:val="28"/>
          <w:szCs w:val="28"/>
        </w:rPr>
        <w:t xml:space="preserve">В разделе </w:t>
      </w:r>
      <w:r w:rsidRPr="00582BBF">
        <w:rPr>
          <w:sz w:val="28"/>
          <w:szCs w:val="28"/>
          <w:lang w:val="en-US"/>
        </w:rPr>
        <w:t>VI</w:t>
      </w:r>
      <w:r w:rsidRPr="00582BBF">
        <w:rPr>
          <w:sz w:val="28"/>
          <w:szCs w:val="28"/>
        </w:rPr>
        <w:t xml:space="preserve"> «Механизм реализации целевой программы и достижения цели» прописан механизм, </w:t>
      </w:r>
      <w:r>
        <w:rPr>
          <w:sz w:val="28"/>
          <w:szCs w:val="28"/>
        </w:rPr>
        <w:t>как определяется объем бюджетных ассигнований для реализации ВЦП, но не прописан механизм, как будет реализовываться право участников подпрограммы в случае рождения (усыновления) одного ребенка, в период действия свидетельства на право получения социальной выплаты</w:t>
      </w:r>
      <w:r w:rsidR="003D3369" w:rsidRPr="00CD5B0A">
        <w:rPr>
          <w:rFonts w:ascii="Arial" w:hAnsi="Arial" w:cs="Arial"/>
          <w:sz w:val="28"/>
          <w:szCs w:val="28"/>
        </w:rPr>
        <w:t>;</w:t>
      </w:r>
    </w:p>
    <w:p w:rsidR="00F05331" w:rsidRPr="00CD5B0A" w:rsidRDefault="005576AB" w:rsidP="00F05331">
      <w:pPr>
        <w:pStyle w:val="10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582BBF">
        <w:rPr>
          <w:sz w:val="28"/>
          <w:szCs w:val="28"/>
        </w:rPr>
        <w:t xml:space="preserve">В нарушение пп.7 п.6 р. </w:t>
      </w:r>
      <w:r w:rsidRPr="00582BBF">
        <w:rPr>
          <w:sz w:val="28"/>
          <w:szCs w:val="28"/>
          <w:lang w:val="en-US"/>
        </w:rPr>
        <w:t>II</w:t>
      </w:r>
      <w:r w:rsidRPr="00582BBF">
        <w:rPr>
          <w:sz w:val="28"/>
          <w:szCs w:val="28"/>
        </w:rPr>
        <w:t xml:space="preserve"> Порядка отсутствует оценка рисков реализации программы и мероприятия по их снижению</w:t>
      </w:r>
      <w:r w:rsidR="00A529A0" w:rsidRPr="00CD5B0A">
        <w:rPr>
          <w:rFonts w:ascii="Arial" w:hAnsi="Arial" w:cs="Arial"/>
          <w:sz w:val="28"/>
          <w:szCs w:val="28"/>
        </w:rPr>
        <w:t>;</w:t>
      </w:r>
    </w:p>
    <w:p w:rsidR="003D3369" w:rsidRPr="00CD5B0A" w:rsidRDefault="005576AB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2945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нарушение </w:t>
      </w:r>
      <w:r w:rsidRPr="002945BF">
        <w:rPr>
          <w:sz w:val="28"/>
          <w:szCs w:val="28"/>
        </w:rPr>
        <w:t xml:space="preserve"> пп.</w:t>
      </w:r>
      <w:r>
        <w:rPr>
          <w:sz w:val="28"/>
          <w:szCs w:val="28"/>
        </w:rPr>
        <w:t>9</w:t>
      </w:r>
      <w:r w:rsidRPr="002945BF">
        <w:rPr>
          <w:sz w:val="28"/>
          <w:szCs w:val="28"/>
        </w:rPr>
        <w:t xml:space="preserve"> п.6 р. </w:t>
      </w:r>
      <w:r w:rsidRPr="002945BF">
        <w:rPr>
          <w:sz w:val="28"/>
          <w:szCs w:val="28"/>
          <w:lang w:val="en-US"/>
        </w:rPr>
        <w:t>II</w:t>
      </w:r>
      <w:r w:rsidRPr="002945BF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>, описательная часть ВЦП не содержит</w:t>
      </w:r>
      <w:r w:rsidRPr="002945BF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 xml:space="preserve"> </w:t>
      </w:r>
      <w:r w:rsidRPr="002945BF"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Система организации управления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Программы</w:t>
      </w:r>
      <w:r w:rsidRPr="002945BF">
        <w:rPr>
          <w:sz w:val="28"/>
          <w:szCs w:val="28"/>
        </w:rPr>
        <w:t>»</w:t>
      </w:r>
      <w:r>
        <w:rPr>
          <w:sz w:val="28"/>
          <w:szCs w:val="28"/>
        </w:rPr>
        <w:t xml:space="preserve"> в котором должны быть распределены полномочия и ответственность между структурными подразделениями главного распорядителя - центрами ответственности, отвечающими за ее реализацию</w:t>
      </w:r>
      <w:r w:rsidR="00A529A0" w:rsidRPr="00CD5B0A">
        <w:rPr>
          <w:rFonts w:ascii="Arial" w:hAnsi="Arial" w:cs="Arial"/>
          <w:sz w:val="28"/>
          <w:szCs w:val="28"/>
        </w:rPr>
        <w:t>;</w:t>
      </w:r>
    </w:p>
    <w:p w:rsidR="00A529A0" w:rsidRPr="00CD5B0A" w:rsidRDefault="005576AB" w:rsidP="003D3369">
      <w:pPr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EE31B1">
        <w:rPr>
          <w:sz w:val="28"/>
          <w:szCs w:val="28"/>
        </w:rPr>
        <w:t xml:space="preserve">В нарушение пп.11 п. 6 р. </w:t>
      </w:r>
      <w:r w:rsidRPr="00EE31B1">
        <w:rPr>
          <w:sz w:val="28"/>
          <w:szCs w:val="28"/>
          <w:lang w:val="en-US"/>
        </w:rPr>
        <w:t>II</w:t>
      </w:r>
      <w:r w:rsidRPr="00EE31B1">
        <w:rPr>
          <w:sz w:val="28"/>
          <w:szCs w:val="28"/>
        </w:rPr>
        <w:t xml:space="preserve"> Порядка отсутствует оценка эффективности расходования бюджетных средств по годам</w:t>
      </w:r>
      <w:r w:rsidR="00A529A0" w:rsidRPr="00CD5B0A">
        <w:rPr>
          <w:rFonts w:ascii="Arial" w:hAnsi="Arial" w:cs="Arial"/>
          <w:sz w:val="28"/>
          <w:szCs w:val="28"/>
        </w:rPr>
        <w:t>;</w:t>
      </w:r>
    </w:p>
    <w:p w:rsidR="00A529A0" w:rsidRPr="0007637A" w:rsidRDefault="00A529A0" w:rsidP="00A529A0">
      <w:pPr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4709BA" w:rsidRDefault="004709BA" w:rsidP="0007637A">
      <w:pPr>
        <w:pStyle w:val="ae"/>
        <w:ind w:firstLine="709"/>
        <w:jc w:val="both"/>
        <w:rPr>
          <w:b w:val="0"/>
          <w:sz w:val="24"/>
          <w:szCs w:val="24"/>
        </w:rPr>
      </w:pPr>
    </w:p>
    <w:p w:rsidR="005D36AE" w:rsidRDefault="00EE60D6" w:rsidP="0007637A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5576AB" w:rsidRPr="005576AB">
        <w:rPr>
          <w:b w:val="0"/>
          <w:szCs w:val="28"/>
        </w:rPr>
        <w:t>Отделом социальной работы</w:t>
      </w:r>
      <w:r w:rsidR="005576AB">
        <w:rPr>
          <w:szCs w:val="28"/>
        </w:rPr>
        <w:t xml:space="preserve"> </w:t>
      </w:r>
      <w:r w:rsidR="005105FD">
        <w:rPr>
          <w:b w:val="0"/>
          <w:szCs w:val="28"/>
        </w:rPr>
        <w:t>администраци</w:t>
      </w:r>
      <w:r w:rsidR="005576AB">
        <w:rPr>
          <w:b w:val="0"/>
          <w:szCs w:val="28"/>
        </w:rPr>
        <w:t>и</w:t>
      </w:r>
      <w:r w:rsidR="005105FD">
        <w:rPr>
          <w:b w:val="0"/>
          <w:szCs w:val="28"/>
        </w:rPr>
        <w:t xml:space="preserve"> Сортавальского муниципального района документов к </w:t>
      </w:r>
      <w:r w:rsidR="004709BA">
        <w:rPr>
          <w:b w:val="0"/>
          <w:szCs w:val="28"/>
        </w:rPr>
        <w:t>проекту п</w:t>
      </w:r>
      <w:r w:rsidR="005105FD">
        <w:rPr>
          <w:b w:val="0"/>
          <w:szCs w:val="28"/>
        </w:rPr>
        <w:t>остановлени</w:t>
      </w:r>
      <w:r w:rsidR="004709BA">
        <w:rPr>
          <w:b w:val="0"/>
          <w:szCs w:val="28"/>
        </w:rPr>
        <w:t>я</w:t>
      </w:r>
      <w:r w:rsidR="005105FD">
        <w:rPr>
          <w:b w:val="0"/>
          <w:szCs w:val="28"/>
        </w:rPr>
        <w:t xml:space="preserve"> </w:t>
      </w:r>
      <w:r w:rsidR="005105FD" w:rsidRPr="00CB10E5">
        <w:rPr>
          <w:b w:val="0"/>
          <w:szCs w:val="28"/>
        </w:rPr>
        <w:t>«</w:t>
      </w:r>
      <w:r w:rsidR="005105FD" w:rsidRPr="00380F10">
        <w:rPr>
          <w:b w:val="0"/>
          <w:szCs w:val="28"/>
        </w:rPr>
        <w:t xml:space="preserve">Об утверждении ведомственной целевой программы </w:t>
      </w:r>
      <w:r w:rsidR="00F05331">
        <w:rPr>
          <w:b w:val="0"/>
          <w:szCs w:val="28"/>
        </w:rPr>
        <w:t xml:space="preserve"> </w:t>
      </w:r>
      <w:r w:rsidR="004709BA" w:rsidRPr="004709BA">
        <w:rPr>
          <w:b w:val="0"/>
          <w:szCs w:val="28"/>
        </w:rPr>
        <w:t>«</w:t>
      </w:r>
      <w:r w:rsidR="005576AB">
        <w:rPr>
          <w:b w:val="0"/>
          <w:szCs w:val="28"/>
        </w:rPr>
        <w:t>Обеспечение жильем молодых семей Сортавальского муниципального района на 2017-2020 годы</w:t>
      </w:r>
      <w:r w:rsidR="00F05331">
        <w:rPr>
          <w:b w:val="0"/>
          <w:szCs w:val="28"/>
        </w:rPr>
        <w:t>»</w:t>
      </w:r>
      <w:r w:rsidR="005576AB">
        <w:rPr>
          <w:b w:val="0"/>
          <w:szCs w:val="28"/>
        </w:rPr>
        <w:t xml:space="preserve"> рекомендует отклонить в связи с тем, что проект ВЦП требует доработки</w:t>
      </w:r>
      <w:proofErr w:type="gramStart"/>
      <w:r w:rsidR="00F05331">
        <w:rPr>
          <w:b w:val="0"/>
          <w:szCs w:val="28"/>
        </w:rPr>
        <w:t xml:space="preserve"> </w:t>
      </w:r>
      <w:r w:rsidR="005D36AE">
        <w:rPr>
          <w:b w:val="0"/>
          <w:szCs w:val="28"/>
        </w:rPr>
        <w:t>.</w:t>
      </w:r>
      <w:proofErr w:type="gramEnd"/>
    </w:p>
    <w:p w:rsidR="005105FD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5105FD" w:rsidRPr="0034516F" w:rsidRDefault="005105FD" w:rsidP="0007637A">
      <w:pPr>
        <w:pStyle w:val="ae"/>
        <w:ind w:firstLine="709"/>
        <w:jc w:val="both"/>
        <w:rPr>
          <w:b w:val="0"/>
          <w:szCs w:val="28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82851" w:rsidRDefault="00EE60D6"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sectPr w:rsidR="00E82851" w:rsidSect="004176C7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46A" w:rsidRDefault="00BD146A" w:rsidP="004436D2">
      <w:r>
        <w:separator/>
      </w:r>
    </w:p>
  </w:endnote>
  <w:endnote w:type="continuationSeparator" w:id="0">
    <w:p w:rsidR="00BD146A" w:rsidRDefault="00BD146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46A" w:rsidRDefault="00BD146A" w:rsidP="004436D2">
      <w:r>
        <w:separator/>
      </w:r>
    </w:p>
  </w:footnote>
  <w:footnote w:type="continuationSeparator" w:id="0">
    <w:p w:rsidR="00BD146A" w:rsidRDefault="00BD146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584962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3506980A"/>
    <w:lvl w:ilvl="0" w:tplc="37447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7B45851"/>
    <w:multiLevelType w:val="hybridMultilevel"/>
    <w:tmpl w:val="D7624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553A32"/>
    <w:multiLevelType w:val="hybridMultilevel"/>
    <w:tmpl w:val="C36A4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4B3D16"/>
    <w:multiLevelType w:val="hybridMultilevel"/>
    <w:tmpl w:val="64105914"/>
    <w:lvl w:ilvl="0" w:tplc="DE261C3A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A0251"/>
    <w:rsid w:val="000A37FF"/>
    <w:rsid w:val="000A3DFF"/>
    <w:rsid w:val="000A5478"/>
    <w:rsid w:val="000C10E9"/>
    <w:rsid w:val="000D183B"/>
    <w:rsid w:val="000D787F"/>
    <w:rsid w:val="000F2055"/>
    <w:rsid w:val="000F37C9"/>
    <w:rsid w:val="000F7541"/>
    <w:rsid w:val="001225C3"/>
    <w:rsid w:val="00124832"/>
    <w:rsid w:val="001456D2"/>
    <w:rsid w:val="0014656A"/>
    <w:rsid w:val="00150383"/>
    <w:rsid w:val="00156390"/>
    <w:rsid w:val="001709A3"/>
    <w:rsid w:val="00187324"/>
    <w:rsid w:val="00187A9B"/>
    <w:rsid w:val="001A000B"/>
    <w:rsid w:val="001B50BE"/>
    <w:rsid w:val="001D1E45"/>
    <w:rsid w:val="00215B05"/>
    <w:rsid w:val="0021610D"/>
    <w:rsid w:val="002179CE"/>
    <w:rsid w:val="00221B4B"/>
    <w:rsid w:val="00233E45"/>
    <w:rsid w:val="002436FA"/>
    <w:rsid w:val="00261481"/>
    <w:rsid w:val="002652B3"/>
    <w:rsid w:val="00271F4B"/>
    <w:rsid w:val="00284823"/>
    <w:rsid w:val="00284DDD"/>
    <w:rsid w:val="00285BC0"/>
    <w:rsid w:val="0029768D"/>
    <w:rsid w:val="002A3009"/>
    <w:rsid w:val="002D28E6"/>
    <w:rsid w:val="002E1071"/>
    <w:rsid w:val="002E2A1C"/>
    <w:rsid w:val="002E4B48"/>
    <w:rsid w:val="002F3A9D"/>
    <w:rsid w:val="002F3AAE"/>
    <w:rsid w:val="002F4BC4"/>
    <w:rsid w:val="00300900"/>
    <w:rsid w:val="003020AF"/>
    <w:rsid w:val="0031428C"/>
    <w:rsid w:val="0032078F"/>
    <w:rsid w:val="00334089"/>
    <w:rsid w:val="00341BCD"/>
    <w:rsid w:val="0034516F"/>
    <w:rsid w:val="003565A4"/>
    <w:rsid w:val="003655DD"/>
    <w:rsid w:val="00372707"/>
    <w:rsid w:val="00374E09"/>
    <w:rsid w:val="0037564F"/>
    <w:rsid w:val="00380F10"/>
    <w:rsid w:val="003908F0"/>
    <w:rsid w:val="003D3369"/>
    <w:rsid w:val="00407966"/>
    <w:rsid w:val="004176C7"/>
    <w:rsid w:val="0042379F"/>
    <w:rsid w:val="00426678"/>
    <w:rsid w:val="00437C9E"/>
    <w:rsid w:val="004436D2"/>
    <w:rsid w:val="00455F48"/>
    <w:rsid w:val="00463260"/>
    <w:rsid w:val="004709BA"/>
    <w:rsid w:val="00474B5E"/>
    <w:rsid w:val="00476AEE"/>
    <w:rsid w:val="00484E08"/>
    <w:rsid w:val="0048638F"/>
    <w:rsid w:val="00495190"/>
    <w:rsid w:val="004C0102"/>
    <w:rsid w:val="004F366A"/>
    <w:rsid w:val="0050606A"/>
    <w:rsid w:val="005105FD"/>
    <w:rsid w:val="0051617F"/>
    <w:rsid w:val="00546291"/>
    <w:rsid w:val="0055099F"/>
    <w:rsid w:val="00554D4B"/>
    <w:rsid w:val="0055570F"/>
    <w:rsid w:val="005561F0"/>
    <w:rsid w:val="005576AB"/>
    <w:rsid w:val="00582BBF"/>
    <w:rsid w:val="00584962"/>
    <w:rsid w:val="00585DE1"/>
    <w:rsid w:val="00594B13"/>
    <w:rsid w:val="005964B2"/>
    <w:rsid w:val="005B3B90"/>
    <w:rsid w:val="005B4CB4"/>
    <w:rsid w:val="005D36AE"/>
    <w:rsid w:val="00621400"/>
    <w:rsid w:val="00621A3B"/>
    <w:rsid w:val="006254DF"/>
    <w:rsid w:val="006307C0"/>
    <w:rsid w:val="006365FB"/>
    <w:rsid w:val="00646655"/>
    <w:rsid w:val="00655C7B"/>
    <w:rsid w:val="00662981"/>
    <w:rsid w:val="006807BF"/>
    <w:rsid w:val="006A78DB"/>
    <w:rsid w:val="006A7DE8"/>
    <w:rsid w:val="006B3A56"/>
    <w:rsid w:val="006C1B75"/>
    <w:rsid w:val="006C61AE"/>
    <w:rsid w:val="006D3437"/>
    <w:rsid w:val="006D4485"/>
    <w:rsid w:val="006E2059"/>
    <w:rsid w:val="006F0694"/>
    <w:rsid w:val="006F18DF"/>
    <w:rsid w:val="00703A50"/>
    <w:rsid w:val="00706922"/>
    <w:rsid w:val="00726A00"/>
    <w:rsid w:val="0072731D"/>
    <w:rsid w:val="00737469"/>
    <w:rsid w:val="00753403"/>
    <w:rsid w:val="00760031"/>
    <w:rsid w:val="00782A59"/>
    <w:rsid w:val="00785332"/>
    <w:rsid w:val="007A6DF4"/>
    <w:rsid w:val="007B023C"/>
    <w:rsid w:val="007C34D0"/>
    <w:rsid w:val="007C469D"/>
    <w:rsid w:val="007E2DF6"/>
    <w:rsid w:val="007E55CC"/>
    <w:rsid w:val="007F0C73"/>
    <w:rsid w:val="007F30D7"/>
    <w:rsid w:val="007F6D12"/>
    <w:rsid w:val="00800B8A"/>
    <w:rsid w:val="0080168A"/>
    <w:rsid w:val="008032DD"/>
    <w:rsid w:val="00810AD8"/>
    <w:rsid w:val="0081471A"/>
    <w:rsid w:val="00824830"/>
    <w:rsid w:val="00850901"/>
    <w:rsid w:val="008773CB"/>
    <w:rsid w:val="0089229B"/>
    <w:rsid w:val="008A4C62"/>
    <w:rsid w:val="008B10DA"/>
    <w:rsid w:val="008B159A"/>
    <w:rsid w:val="008B51E0"/>
    <w:rsid w:val="008B577E"/>
    <w:rsid w:val="008C20D9"/>
    <w:rsid w:val="008C37F6"/>
    <w:rsid w:val="008E1256"/>
    <w:rsid w:val="008F192B"/>
    <w:rsid w:val="00906BEA"/>
    <w:rsid w:val="0092255A"/>
    <w:rsid w:val="0092426F"/>
    <w:rsid w:val="0093100A"/>
    <w:rsid w:val="00936B4E"/>
    <w:rsid w:val="00941CF6"/>
    <w:rsid w:val="00942ED2"/>
    <w:rsid w:val="00951B51"/>
    <w:rsid w:val="009725B6"/>
    <w:rsid w:val="009836EF"/>
    <w:rsid w:val="009B4335"/>
    <w:rsid w:val="009B712E"/>
    <w:rsid w:val="009C5CA2"/>
    <w:rsid w:val="009D2B4F"/>
    <w:rsid w:val="009E48E1"/>
    <w:rsid w:val="009E75D5"/>
    <w:rsid w:val="00A07288"/>
    <w:rsid w:val="00A46517"/>
    <w:rsid w:val="00A529A0"/>
    <w:rsid w:val="00A54674"/>
    <w:rsid w:val="00A62078"/>
    <w:rsid w:val="00A65C86"/>
    <w:rsid w:val="00A66343"/>
    <w:rsid w:val="00A8176F"/>
    <w:rsid w:val="00A83953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1D6B"/>
    <w:rsid w:val="00B63CD3"/>
    <w:rsid w:val="00B64E83"/>
    <w:rsid w:val="00B65FC6"/>
    <w:rsid w:val="00B67006"/>
    <w:rsid w:val="00B84847"/>
    <w:rsid w:val="00BB3D50"/>
    <w:rsid w:val="00BB4FFC"/>
    <w:rsid w:val="00BB60FE"/>
    <w:rsid w:val="00BC3984"/>
    <w:rsid w:val="00BC3B00"/>
    <w:rsid w:val="00BD146A"/>
    <w:rsid w:val="00BE3079"/>
    <w:rsid w:val="00C21547"/>
    <w:rsid w:val="00C225FB"/>
    <w:rsid w:val="00C3777A"/>
    <w:rsid w:val="00C37F0F"/>
    <w:rsid w:val="00C53DB4"/>
    <w:rsid w:val="00C65276"/>
    <w:rsid w:val="00C6724B"/>
    <w:rsid w:val="00C758B2"/>
    <w:rsid w:val="00C851E6"/>
    <w:rsid w:val="00C96B07"/>
    <w:rsid w:val="00CA4377"/>
    <w:rsid w:val="00CB10E5"/>
    <w:rsid w:val="00CC184D"/>
    <w:rsid w:val="00CC7811"/>
    <w:rsid w:val="00CD5B0A"/>
    <w:rsid w:val="00D04367"/>
    <w:rsid w:val="00D04D1F"/>
    <w:rsid w:val="00D230D3"/>
    <w:rsid w:val="00D26FC8"/>
    <w:rsid w:val="00D5657B"/>
    <w:rsid w:val="00D6523E"/>
    <w:rsid w:val="00D653F3"/>
    <w:rsid w:val="00D665C5"/>
    <w:rsid w:val="00D7540C"/>
    <w:rsid w:val="00DA3691"/>
    <w:rsid w:val="00DB102C"/>
    <w:rsid w:val="00DB2614"/>
    <w:rsid w:val="00DC7FBE"/>
    <w:rsid w:val="00DE44E1"/>
    <w:rsid w:val="00DE72C1"/>
    <w:rsid w:val="00DE7A50"/>
    <w:rsid w:val="00DF5AD5"/>
    <w:rsid w:val="00E06032"/>
    <w:rsid w:val="00E07C46"/>
    <w:rsid w:val="00E1379C"/>
    <w:rsid w:val="00E33F2F"/>
    <w:rsid w:val="00E60370"/>
    <w:rsid w:val="00E8147A"/>
    <w:rsid w:val="00E82851"/>
    <w:rsid w:val="00E90EFD"/>
    <w:rsid w:val="00E957C7"/>
    <w:rsid w:val="00EA12D7"/>
    <w:rsid w:val="00EE31B1"/>
    <w:rsid w:val="00EE5185"/>
    <w:rsid w:val="00EE6037"/>
    <w:rsid w:val="00EE60D6"/>
    <w:rsid w:val="00EF7FBA"/>
    <w:rsid w:val="00F05331"/>
    <w:rsid w:val="00F4286E"/>
    <w:rsid w:val="00F97B9E"/>
    <w:rsid w:val="00FB7FDC"/>
    <w:rsid w:val="00FC2ABF"/>
    <w:rsid w:val="00FD1E4D"/>
    <w:rsid w:val="00FD217B"/>
    <w:rsid w:val="00FD2923"/>
    <w:rsid w:val="00FD2C7C"/>
    <w:rsid w:val="00FD3529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9B712E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26CF2-333E-4E9E-8AE6-11642D94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2016-09-19T09:39:00Z</cp:lastPrinted>
  <dcterms:created xsi:type="dcterms:W3CDTF">2016-10-21T18:45:00Z</dcterms:created>
  <dcterms:modified xsi:type="dcterms:W3CDTF">2016-10-21T18:45:00Z</dcterms:modified>
</cp:coreProperties>
</file>