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39" w:rsidRDefault="008E6E5B" w:rsidP="00A51C39">
      <w:pPr>
        <w:pStyle w:val="4"/>
        <w:tabs>
          <w:tab w:val="left" w:pos="6521"/>
        </w:tabs>
        <w:ind w:left="0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15pt;margin-top:-25.9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556430984" r:id="rId10"/>
        </w:pict>
      </w:r>
    </w:p>
    <w:p w:rsidR="00A51C39" w:rsidRDefault="00A51C39" w:rsidP="00A51C39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A51C39" w:rsidRDefault="00A51C39" w:rsidP="00A51C39">
      <w:pPr>
        <w:jc w:val="center"/>
      </w:pP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A51C39" w:rsidRDefault="00A51C39" w:rsidP="00A51C39"/>
    <w:p w:rsidR="00A51C39" w:rsidRDefault="00A51C39" w:rsidP="00A51C39"/>
    <w:p w:rsidR="00A51C39" w:rsidRDefault="00A51C39" w:rsidP="00A51C39"/>
    <w:p w:rsidR="00A51C39" w:rsidRDefault="00A51C39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</w:t>
      </w:r>
    </w:p>
    <w:p w:rsidR="00A51C39" w:rsidRDefault="00A51C39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исполнения бюджета Сортавальского муниципального района за  </w:t>
      </w:r>
      <w:r w:rsidR="00DC2E53">
        <w:rPr>
          <w:b/>
          <w:sz w:val="28"/>
          <w:szCs w:val="28"/>
        </w:rPr>
        <w:t>1</w:t>
      </w:r>
      <w:r w:rsidR="00AC27C2">
        <w:rPr>
          <w:b/>
          <w:sz w:val="28"/>
          <w:szCs w:val="28"/>
        </w:rPr>
        <w:t xml:space="preserve"> </w:t>
      </w:r>
      <w:r w:rsidR="00DC2E53">
        <w:rPr>
          <w:b/>
          <w:sz w:val="28"/>
          <w:szCs w:val="28"/>
        </w:rPr>
        <w:t>квартал</w:t>
      </w:r>
      <w:r>
        <w:rPr>
          <w:b/>
          <w:sz w:val="28"/>
          <w:szCs w:val="28"/>
        </w:rPr>
        <w:t xml:space="preserve"> 201</w:t>
      </w:r>
      <w:r w:rsidR="0046435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года.</w:t>
      </w:r>
    </w:p>
    <w:p w:rsidR="00A51C39" w:rsidRDefault="0046435C" w:rsidP="00A51C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15F93">
        <w:rPr>
          <w:b/>
          <w:sz w:val="28"/>
          <w:szCs w:val="28"/>
        </w:rPr>
        <w:t>6</w:t>
      </w:r>
      <w:r w:rsidR="004653D8">
        <w:rPr>
          <w:b/>
          <w:sz w:val="28"/>
          <w:szCs w:val="28"/>
        </w:rPr>
        <w:t xml:space="preserve"> </w:t>
      </w:r>
      <w:r w:rsidR="00F41C55">
        <w:rPr>
          <w:b/>
          <w:sz w:val="28"/>
          <w:szCs w:val="28"/>
        </w:rPr>
        <w:t>мая</w:t>
      </w:r>
      <w:r w:rsidR="000F05A4">
        <w:rPr>
          <w:b/>
          <w:sz w:val="28"/>
          <w:szCs w:val="28"/>
        </w:rPr>
        <w:t xml:space="preserve"> </w:t>
      </w:r>
      <w:r w:rsidR="00A51C39" w:rsidRPr="00F41C5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="004653D8">
        <w:rPr>
          <w:b/>
          <w:sz w:val="28"/>
          <w:szCs w:val="28"/>
        </w:rPr>
        <w:t xml:space="preserve"> </w:t>
      </w:r>
      <w:r w:rsidR="00A51C39" w:rsidRPr="00F41C55">
        <w:rPr>
          <w:b/>
          <w:sz w:val="28"/>
          <w:szCs w:val="28"/>
        </w:rPr>
        <w:t>года</w:t>
      </w:r>
      <w:r w:rsidR="00F41C55">
        <w:rPr>
          <w:b/>
          <w:sz w:val="28"/>
          <w:szCs w:val="28"/>
        </w:rPr>
        <w:t xml:space="preserve">                                                                            № </w:t>
      </w:r>
      <w:r w:rsidR="00115F93">
        <w:rPr>
          <w:b/>
          <w:sz w:val="28"/>
          <w:szCs w:val="28"/>
        </w:rPr>
        <w:t>24</w:t>
      </w:r>
    </w:p>
    <w:p w:rsidR="00A51C39" w:rsidRDefault="00A51C39" w:rsidP="00A51C39">
      <w:pPr>
        <w:ind w:left="680"/>
        <w:jc w:val="both"/>
        <w:rPr>
          <w:sz w:val="28"/>
          <w:szCs w:val="28"/>
        </w:rPr>
      </w:pP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справка подготовлена на основании статьи </w:t>
      </w:r>
      <w:r w:rsidR="00C668AB">
        <w:rPr>
          <w:sz w:val="28"/>
          <w:szCs w:val="28"/>
        </w:rPr>
        <w:t>268.1</w:t>
      </w:r>
      <w:r>
        <w:rPr>
          <w:sz w:val="28"/>
          <w:szCs w:val="28"/>
        </w:rPr>
        <w:t xml:space="preserve"> Бюджетного кодекса Российской Федерации, Решения Совета Сортавальского муниципального района от 26.01.2012г. №232 «Об образовании контрольно-счетного комитета Сортавальского муниципального района и утверждении Положения о контрольно-счетном комитете Сортавальского муниципального района»</w:t>
      </w:r>
      <w:r w:rsidR="006A4626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и дополнениями), плана работы Контрольно-счетного комитета Сортавальского муниципального района на 201</w:t>
      </w:r>
      <w:r w:rsidR="008E6E5B">
        <w:rPr>
          <w:sz w:val="28"/>
          <w:szCs w:val="28"/>
        </w:rPr>
        <w:t>7</w:t>
      </w:r>
      <w:r w:rsidR="00465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год, утвержденного приказом Контрольно-счетного комитета от </w:t>
      </w:r>
      <w:r w:rsidR="00F41C55">
        <w:rPr>
          <w:sz w:val="28"/>
          <w:szCs w:val="28"/>
        </w:rPr>
        <w:t>2</w:t>
      </w:r>
      <w:r w:rsidR="008E6E5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113B9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8E6E5B">
        <w:rPr>
          <w:sz w:val="28"/>
          <w:szCs w:val="28"/>
        </w:rPr>
        <w:t>6</w:t>
      </w:r>
      <w:r>
        <w:rPr>
          <w:sz w:val="28"/>
          <w:szCs w:val="28"/>
        </w:rPr>
        <w:t>г. №</w:t>
      </w:r>
      <w:r w:rsidR="00A113B9">
        <w:rPr>
          <w:sz w:val="28"/>
          <w:szCs w:val="28"/>
        </w:rPr>
        <w:t>3</w:t>
      </w:r>
      <w:r w:rsidR="008E6E5B">
        <w:rPr>
          <w:sz w:val="28"/>
          <w:szCs w:val="28"/>
        </w:rPr>
        <w:t>0</w:t>
      </w:r>
      <w:r>
        <w:rPr>
          <w:sz w:val="28"/>
          <w:szCs w:val="28"/>
        </w:rPr>
        <w:t xml:space="preserve"> в целях</w:t>
      </w:r>
      <w:proofErr w:type="gramEnd"/>
      <w:r>
        <w:rPr>
          <w:sz w:val="28"/>
          <w:szCs w:val="28"/>
        </w:rPr>
        <w:t xml:space="preserve"> осуществления текущего финансового контроля.</w:t>
      </w: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аналитической записки использованы следующие документы:</w:t>
      </w:r>
    </w:p>
    <w:p w:rsidR="00A51C39" w:rsidRPr="00894BE8" w:rsidRDefault="00A51C39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Сортавальского муниципального района на 1 </w:t>
      </w:r>
      <w:r w:rsidR="00DC2E53">
        <w:rPr>
          <w:sz w:val="28"/>
          <w:szCs w:val="28"/>
        </w:rPr>
        <w:t>апреля</w:t>
      </w:r>
      <w:r w:rsidR="00730C5D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6435C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730C5D">
        <w:rPr>
          <w:sz w:val="28"/>
          <w:szCs w:val="28"/>
        </w:rPr>
        <w:t xml:space="preserve"> и на 1 </w:t>
      </w:r>
      <w:r w:rsidR="00DC2E53">
        <w:rPr>
          <w:sz w:val="28"/>
          <w:szCs w:val="28"/>
        </w:rPr>
        <w:t>апреля</w:t>
      </w:r>
      <w:r w:rsidR="00730C5D">
        <w:rPr>
          <w:sz w:val="28"/>
          <w:szCs w:val="28"/>
        </w:rPr>
        <w:t xml:space="preserve"> 201</w:t>
      </w:r>
      <w:r w:rsidR="0046435C">
        <w:rPr>
          <w:sz w:val="28"/>
          <w:szCs w:val="28"/>
        </w:rPr>
        <w:t>6</w:t>
      </w:r>
      <w:r w:rsidR="00730C5D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A51C39" w:rsidRPr="00730C5D" w:rsidRDefault="00A51C39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отчет об использовании средств резервного фонда Администрации Сортавальского муниципального района </w:t>
      </w:r>
      <w:r w:rsidR="00AC27C2">
        <w:rPr>
          <w:sz w:val="28"/>
          <w:szCs w:val="28"/>
        </w:rPr>
        <w:t xml:space="preserve">за </w:t>
      </w:r>
      <w:r w:rsidR="00DC2E53">
        <w:rPr>
          <w:sz w:val="28"/>
          <w:szCs w:val="28"/>
        </w:rPr>
        <w:t>1</w:t>
      </w:r>
      <w:r w:rsidR="00AC27C2">
        <w:rPr>
          <w:sz w:val="28"/>
          <w:szCs w:val="28"/>
        </w:rPr>
        <w:t xml:space="preserve"> </w:t>
      </w:r>
      <w:r w:rsidR="00DC2E53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201</w:t>
      </w:r>
      <w:r w:rsidR="0046435C">
        <w:rPr>
          <w:sz w:val="28"/>
          <w:szCs w:val="28"/>
        </w:rPr>
        <w:t>7</w:t>
      </w:r>
      <w:r>
        <w:rPr>
          <w:sz w:val="28"/>
          <w:szCs w:val="28"/>
        </w:rPr>
        <w:t xml:space="preserve"> года;</w:t>
      </w:r>
    </w:p>
    <w:p w:rsidR="00730C5D" w:rsidRPr="00BA6CBF" w:rsidRDefault="00730C5D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 xml:space="preserve">Объем </w:t>
      </w:r>
      <w:r w:rsidR="00BA6CBF" w:rsidRPr="00BA6CBF">
        <w:rPr>
          <w:sz w:val="28"/>
          <w:szCs w:val="28"/>
        </w:rPr>
        <w:t xml:space="preserve">прогнозируемого </w:t>
      </w:r>
      <w:r w:rsidRPr="00BA6CBF">
        <w:rPr>
          <w:sz w:val="28"/>
          <w:szCs w:val="28"/>
        </w:rPr>
        <w:t>поступлени</w:t>
      </w:r>
      <w:r w:rsidR="00BA6CBF" w:rsidRPr="00BA6CBF">
        <w:rPr>
          <w:sz w:val="28"/>
          <w:szCs w:val="28"/>
        </w:rPr>
        <w:t>я</w:t>
      </w:r>
      <w:r w:rsidRPr="00BA6CBF">
        <w:rPr>
          <w:sz w:val="28"/>
          <w:szCs w:val="28"/>
        </w:rPr>
        <w:t xml:space="preserve"> доходов в бюджет Сортавальского муниципального района </w:t>
      </w:r>
      <w:r w:rsidR="00BA6CBF" w:rsidRPr="00BA6CBF">
        <w:rPr>
          <w:sz w:val="28"/>
          <w:szCs w:val="28"/>
        </w:rPr>
        <w:t xml:space="preserve"> в разрезе видов доходов, кодов бюджетной классификации, </w:t>
      </w:r>
      <w:r w:rsidRPr="00BA6CBF">
        <w:rPr>
          <w:sz w:val="28"/>
          <w:szCs w:val="28"/>
        </w:rPr>
        <w:t xml:space="preserve"> квартал</w:t>
      </w:r>
      <w:r w:rsidR="00BA6CBF" w:rsidRPr="00BA6CBF">
        <w:rPr>
          <w:sz w:val="28"/>
          <w:szCs w:val="28"/>
        </w:rPr>
        <w:t>ов</w:t>
      </w:r>
      <w:r w:rsidRPr="00BA6CBF">
        <w:rPr>
          <w:sz w:val="28"/>
          <w:szCs w:val="28"/>
        </w:rPr>
        <w:t xml:space="preserve"> 201</w:t>
      </w:r>
      <w:r w:rsidR="008E6E5B">
        <w:rPr>
          <w:sz w:val="28"/>
          <w:szCs w:val="28"/>
        </w:rPr>
        <w:t>7</w:t>
      </w:r>
      <w:r w:rsidRPr="00BA6CBF">
        <w:rPr>
          <w:sz w:val="28"/>
          <w:szCs w:val="28"/>
        </w:rPr>
        <w:t xml:space="preserve"> года (</w:t>
      </w:r>
      <w:r w:rsidR="00BA6CBF" w:rsidRPr="00BA6CBF">
        <w:rPr>
          <w:sz w:val="28"/>
          <w:szCs w:val="28"/>
        </w:rPr>
        <w:t xml:space="preserve">к решению Совета СМР от </w:t>
      </w:r>
      <w:r w:rsidR="0046435C">
        <w:rPr>
          <w:sz w:val="28"/>
          <w:szCs w:val="28"/>
        </w:rPr>
        <w:t>02</w:t>
      </w:r>
      <w:r w:rsidR="00BA6CBF" w:rsidRPr="00BA6CBF">
        <w:rPr>
          <w:sz w:val="28"/>
          <w:szCs w:val="28"/>
        </w:rPr>
        <w:t>.</w:t>
      </w:r>
      <w:r w:rsidR="0046435C">
        <w:rPr>
          <w:sz w:val="28"/>
          <w:szCs w:val="28"/>
        </w:rPr>
        <w:t>03</w:t>
      </w:r>
      <w:r w:rsidR="00BA6CBF" w:rsidRPr="00BA6CBF">
        <w:rPr>
          <w:sz w:val="28"/>
          <w:szCs w:val="28"/>
        </w:rPr>
        <w:t>.201</w:t>
      </w:r>
      <w:r w:rsidR="0046435C">
        <w:rPr>
          <w:sz w:val="28"/>
          <w:szCs w:val="28"/>
        </w:rPr>
        <w:t>7</w:t>
      </w:r>
      <w:r w:rsidR="00BA6CBF" w:rsidRPr="00BA6CBF">
        <w:rPr>
          <w:sz w:val="28"/>
          <w:szCs w:val="28"/>
        </w:rPr>
        <w:t>г. №</w:t>
      </w:r>
      <w:r w:rsidR="0046435C">
        <w:rPr>
          <w:sz w:val="28"/>
          <w:szCs w:val="28"/>
        </w:rPr>
        <w:t>249</w:t>
      </w:r>
      <w:r w:rsidRPr="00BA6CBF">
        <w:rPr>
          <w:sz w:val="28"/>
          <w:szCs w:val="28"/>
        </w:rPr>
        <w:t>);</w:t>
      </w:r>
    </w:p>
    <w:p w:rsidR="00730C5D" w:rsidRPr="00BA6CBF" w:rsidRDefault="00BA6CBF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>Решение Совета Сортавальского муниципального района от 2</w:t>
      </w:r>
      <w:r w:rsidR="00FE1C5D">
        <w:rPr>
          <w:sz w:val="28"/>
          <w:szCs w:val="28"/>
        </w:rPr>
        <w:t>1</w:t>
      </w:r>
      <w:r w:rsidRPr="00BA6CBF">
        <w:rPr>
          <w:sz w:val="28"/>
          <w:szCs w:val="28"/>
        </w:rPr>
        <w:t>.12.201</w:t>
      </w:r>
      <w:r w:rsidR="00FE1C5D">
        <w:rPr>
          <w:sz w:val="28"/>
          <w:szCs w:val="28"/>
        </w:rPr>
        <w:t>6</w:t>
      </w:r>
      <w:r w:rsidRPr="00BA6CBF">
        <w:rPr>
          <w:sz w:val="28"/>
          <w:szCs w:val="28"/>
        </w:rPr>
        <w:t>г. №</w:t>
      </w:r>
      <w:r w:rsidR="00FE1C5D">
        <w:rPr>
          <w:sz w:val="28"/>
          <w:szCs w:val="28"/>
        </w:rPr>
        <w:t>239</w:t>
      </w:r>
      <w:r w:rsidRPr="00BA6CBF">
        <w:rPr>
          <w:sz w:val="28"/>
          <w:szCs w:val="28"/>
        </w:rPr>
        <w:t xml:space="preserve"> «О бюджете Сортавальского муниципального района на 201</w:t>
      </w:r>
      <w:r w:rsidR="00FE1C5D">
        <w:rPr>
          <w:sz w:val="28"/>
          <w:szCs w:val="28"/>
        </w:rPr>
        <w:t>7</w:t>
      </w:r>
      <w:r w:rsidRPr="00BA6CBF">
        <w:rPr>
          <w:sz w:val="28"/>
          <w:szCs w:val="28"/>
        </w:rPr>
        <w:t xml:space="preserve"> г.</w:t>
      </w:r>
      <w:r w:rsidR="00FE1C5D">
        <w:rPr>
          <w:sz w:val="28"/>
          <w:szCs w:val="28"/>
        </w:rPr>
        <w:t xml:space="preserve"> и плановый период 2018 и 2019 годов</w:t>
      </w:r>
      <w:r w:rsidRPr="00BA6CBF">
        <w:rPr>
          <w:sz w:val="28"/>
          <w:szCs w:val="28"/>
        </w:rPr>
        <w:t>»</w:t>
      </w:r>
      <w:proofErr w:type="gramStart"/>
      <w:r w:rsidRPr="00BA6CBF">
        <w:rPr>
          <w:sz w:val="28"/>
          <w:szCs w:val="28"/>
        </w:rPr>
        <w:t xml:space="preserve"> </w:t>
      </w:r>
      <w:r w:rsidR="00730C5D" w:rsidRPr="00BA6CBF">
        <w:rPr>
          <w:sz w:val="28"/>
          <w:szCs w:val="28"/>
        </w:rPr>
        <w:t>;</w:t>
      </w:r>
      <w:proofErr w:type="gramEnd"/>
    </w:p>
    <w:p w:rsidR="00730C5D" w:rsidRPr="00BA6CBF" w:rsidRDefault="00730C5D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 xml:space="preserve">Утвержденная сводная бюджетная роспись Сортавальского муниципального района </w:t>
      </w:r>
      <w:r w:rsidR="00715117">
        <w:rPr>
          <w:sz w:val="28"/>
          <w:szCs w:val="28"/>
        </w:rPr>
        <w:t>на 201</w:t>
      </w:r>
      <w:r w:rsidR="008E6E5B">
        <w:rPr>
          <w:sz w:val="28"/>
          <w:szCs w:val="28"/>
        </w:rPr>
        <w:t>7</w:t>
      </w:r>
      <w:r w:rsidR="00715117">
        <w:rPr>
          <w:sz w:val="28"/>
          <w:szCs w:val="28"/>
        </w:rPr>
        <w:t>год</w:t>
      </w:r>
      <w:r w:rsidRPr="00BA6CBF">
        <w:rPr>
          <w:sz w:val="28"/>
          <w:szCs w:val="28"/>
        </w:rPr>
        <w:t>.;</w:t>
      </w:r>
    </w:p>
    <w:p w:rsidR="00AC27C2" w:rsidRPr="00BA6CBF" w:rsidRDefault="00AC27C2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>Сводная бюджетная роспись бюджета Сортавальского муниципального района по состоянию на 01.</w:t>
      </w:r>
      <w:r w:rsidR="00BA6CBF" w:rsidRPr="00BA6CBF">
        <w:rPr>
          <w:sz w:val="28"/>
          <w:szCs w:val="28"/>
        </w:rPr>
        <w:t>04</w:t>
      </w:r>
      <w:r w:rsidRPr="00BA6CBF">
        <w:rPr>
          <w:sz w:val="28"/>
          <w:szCs w:val="28"/>
        </w:rPr>
        <w:t>.201</w:t>
      </w:r>
      <w:r w:rsidR="00FE1C5D">
        <w:rPr>
          <w:sz w:val="28"/>
          <w:szCs w:val="28"/>
        </w:rPr>
        <w:t>7</w:t>
      </w:r>
      <w:r w:rsidRPr="00BA6CBF">
        <w:rPr>
          <w:sz w:val="28"/>
          <w:szCs w:val="28"/>
        </w:rPr>
        <w:t>г.;</w:t>
      </w:r>
    </w:p>
    <w:p w:rsidR="00A51C39" w:rsidRPr="0059759A" w:rsidRDefault="00A51C39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данные о социально-экономическом положении Сортавальского муниципального района </w:t>
      </w:r>
      <w:r w:rsidR="00AC27C2">
        <w:rPr>
          <w:sz w:val="28"/>
          <w:szCs w:val="28"/>
        </w:rPr>
        <w:t xml:space="preserve">за </w:t>
      </w:r>
      <w:r w:rsidR="00DC2E53">
        <w:rPr>
          <w:sz w:val="28"/>
          <w:szCs w:val="28"/>
        </w:rPr>
        <w:t>1</w:t>
      </w:r>
      <w:r w:rsidR="00AC27C2">
        <w:rPr>
          <w:sz w:val="28"/>
          <w:szCs w:val="28"/>
        </w:rPr>
        <w:t xml:space="preserve"> </w:t>
      </w:r>
      <w:r w:rsidR="00DC2E53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201</w:t>
      </w:r>
      <w:r w:rsidR="00FE1C5D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A51C39" w:rsidRPr="00894BE8" w:rsidRDefault="00A51C39" w:rsidP="00A51C39">
      <w:pPr>
        <w:pStyle w:val="a3"/>
        <w:ind w:left="1429"/>
        <w:jc w:val="both"/>
        <w:rPr>
          <w:b/>
          <w:sz w:val="28"/>
          <w:szCs w:val="28"/>
        </w:rPr>
      </w:pPr>
    </w:p>
    <w:p w:rsidR="00A51C39" w:rsidRDefault="00A51C39" w:rsidP="00A51C39">
      <w:pPr>
        <w:pStyle w:val="a3"/>
        <w:ind w:left="0"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ходе мониторинга исполнения бюджета Сортавальского муниципального района за </w:t>
      </w:r>
      <w:r w:rsidR="00DC2E53">
        <w:rPr>
          <w:b/>
          <w:sz w:val="28"/>
          <w:szCs w:val="28"/>
        </w:rPr>
        <w:t>1</w:t>
      </w:r>
      <w:r w:rsidR="00AC27C2">
        <w:rPr>
          <w:b/>
          <w:sz w:val="28"/>
          <w:szCs w:val="28"/>
        </w:rPr>
        <w:t xml:space="preserve"> </w:t>
      </w:r>
      <w:r w:rsidR="00DC2E53">
        <w:rPr>
          <w:b/>
          <w:sz w:val="28"/>
          <w:szCs w:val="28"/>
        </w:rPr>
        <w:t>квартал</w:t>
      </w:r>
      <w:r>
        <w:rPr>
          <w:b/>
          <w:sz w:val="28"/>
          <w:szCs w:val="28"/>
        </w:rPr>
        <w:t xml:space="preserve"> 201</w:t>
      </w:r>
      <w:r w:rsidR="00FE1C5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проанализированы:</w:t>
      </w:r>
    </w:p>
    <w:p w:rsidR="00A51C39" w:rsidRDefault="00A51C39" w:rsidP="00A51C39">
      <w:pPr>
        <w:pStyle w:val="a3"/>
        <w:ind w:left="0" w:firstLine="680"/>
        <w:jc w:val="both"/>
        <w:rPr>
          <w:b/>
          <w:sz w:val="28"/>
          <w:szCs w:val="28"/>
        </w:rPr>
      </w:pPr>
    </w:p>
    <w:p w:rsidR="00A51C39" w:rsidRDefault="00A51C39" w:rsidP="00A51C39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социально-экономическое положение, сложившееся в районе за </w:t>
      </w:r>
      <w:r w:rsidR="00DC2E53">
        <w:rPr>
          <w:sz w:val="28"/>
          <w:szCs w:val="28"/>
        </w:rPr>
        <w:t>1</w:t>
      </w:r>
      <w:r w:rsidR="00AC27C2">
        <w:rPr>
          <w:sz w:val="28"/>
          <w:szCs w:val="28"/>
        </w:rPr>
        <w:t xml:space="preserve"> </w:t>
      </w:r>
      <w:r w:rsidR="00DC2E53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201</w:t>
      </w:r>
      <w:r w:rsidR="00FE1C5D">
        <w:rPr>
          <w:sz w:val="28"/>
          <w:szCs w:val="28"/>
        </w:rPr>
        <w:t>7</w:t>
      </w:r>
      <w:r>
        <w:rPr>
          <w:sz w:val="28"/>
          <w:szCs w:val="28"/>
        </w:rPr>
        <w:t xml:space="preserve"> года;</w:t>
      </w:r>
    </w:p>
    <w:p w:rsidR="00A51C39" w:rsidRDefault="00A51C39" w:rsidP="00A51C39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основных характеристик бюджета Сортавальского муниципального района по состоянию на 01.</w:t>
      </w:r>
      <w:r w:rsidR="00DC2E53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FE1C5D">
        <w:rPr>
          <w:sz w:val="28"/>
          <w:szCs w:val="28"/>
        </w:rPr>
        <w:t>7</w:t>
      </w:r>
      <w:r w:rsidR="004653D8">
        <w:rPr>
          <w:sz w:val="28"/>
          <w:szCs w:val="28"/>
        </w:rPr>
        <w:t xml:space="preserve"> </w:t>
      </w:r>
      <w:r>
        <w:rPr>
          <w:sz w:val="28"/>
          <w:szCs w:val="28"/>
        </w:rPr>
        <w:t>года;</w:t>
      </w:r>
    </w:p>
    <w:p w:rsidR="00A51C39" w:rsidRDefault="00A51C39" w:rsidP="00DA326D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исполнение доходной и расходной части, источников финансирования дефицита районного бюджета по состоянию на 1 </w:t>
      </w:r>
      <w:r w:rsidR="00DC2E53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FE1C5D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DA326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51C39" w:rsidRDefault="00A51C39" w:rsidP="00A51C39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-расходование средств резервного фонда Администрации Сортавальского муниципального района за </w:t>
      </w:r>
      <w:r w:rsidR="00DC2E53">
        <w:rPr>
          <w:sz w:val="28"/>
          <w:szCs w:val="28"/>
        </w:rPr>
        <w:t>1</w:t>
      </w:r>
      <w:r w:rsidR="00DA326D">
        <w:rPr>
          <w:sz w:val="28"/>
          <w:szCs w:val="28"/>
        </w:rPr>
        <w:t xml:space="preserve"> </w:t>
      </w:r>
      <w:r w:rsidR="00DC2E53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201</w:t>
      </w:r>
      <w:r w:rsidR="00FE1C5D">
        <w:rPr>
          <w:sz w:val="28"/>
          <w:szCs w:val="28"/>
        </w:rPr>
        <w:t>7</w:t>
      </w:r>
      <w:r>
        <w:rPr>
          <w:sz w:val="28"/>
          <w:szCs w:val="28"/>
        </w:rPr>
        <w:t xml:space="preserve"> года;</w:t>
      </w:r>
    </w:p>
    <w:p w:rsidR="00A51C39" w:rsidRDefault="00A51C39" w:rsidP="00A51C39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программной части районного бюджета по состоянию на 01.</w:t>
      </w:r>
      <w:r w:rsidR="00DC2E53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FE1C5D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A51C39" w:rsidRDefault="00A51C39" w:rsidP="00A51C39">
      <w:pPr>
        <w:pStyle w:val="a3"/>
        <w:ind w:left="680"/>
        <w:jc w:val="center"/>
        <w:rPr>
          <w:b/>
          <w:sz w:val="28"/>
          <w:szCs w:val="28"/>
        </w:rPr>
      </w:pPr>
    </w:p>
    <w:p w:rsidR="00A51C39" w:rsidRDefault="00A51C39" w:rsidP="00A51C39">
      <w:pPr>
        <w:pStyle w:val="a3"/>
        <w:ind w:left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Данные о социально-экономическом положении Сортавальского муниципального района по состоянию на 01 </w:t>
      </w:r>
      <w:r w:rsidR="00DC2E53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201</w:t>
      </w:r>
      <w:r w:rsidR="00FE1C5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A51C39" w:rsidRDefault="00A51C39" w:rsidP="00A51C39">
      <w:pPr>
        <w:pStyle w:val="a3"/>
        <w:ind w:left="680"/>
        <w:jc w:val="both"/>
        <w:rPr>
          <w:b/>
          <w:sz w:val="28"/>
          <w:szCs w:val="28"/>
        </w:rPr>
      </w:pPr>
    </w:p>
    <w:p w:rsidR="00A51C39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r w:rsidRPr="0059759A">
        <w:rPr>
          <w:sz w:val="28"/>
          <w:szCs w:val="28"/>
        </w:rPr>
        <w:t xml:space="preserve">Основные экономические </w:t>
      </w:r>
      <w:r>
        <w:rPr>
          <w:sz w:val="28"/>
          <w:szCs w:val="28"/>
        </w:rPr>
        <w:t>показатели, сложившиеся в январе-</w:t>
      </w:r>
      <w:r w:rsidR="00F510A3">
        <w:rPr>
          <w:sz w:val="28"/>
          <w:szCs w:val="28"/>
        </w:rPr>
        <w:t xml:space="preserve">марте </w:t>
      </w:r>
      <w:r>
        <w:rPr>
          <w:sz w:val="28"/>
          <w:szCs w:val="28"/>
        </w:rPr>
        <w:t>текущего года, а также сравнительные данные с аналогичным периодом прошлого года, представлены в таблице:</w:t>
      </w:r>
    </w:p>
    <w:p w:rsidR="00E9637D" w:rsidRDefault="00E9637D" w:rsidP="00E9637D">
      <w:pPr>
        <w:pStyle w:val="a3"/>
        <w:ind w:left="0" w:firstLine="680"/>
        <w:jc w:val="right"/>
        <w:rPr>
          <w:sz w:val="28"/>
          <w:szCs w:val="28"/>
        </w:rPr>
      </w:pPr>
      <w:r>
        <w:rPr>
          <w:sz w:val="28"/>
          <w:szCs w:val="28"/>
        </w:rPr>
        <w:t>Табл.1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21"/>
        <w:gridCol w:w="2871"/>
        <w:gridCol w:w="1784"/>
        <w:gridCol w:w="1966"/>
        <w:gridCol w:w="1929"/>
      </w:tblGrid>
      <w:tr w:rsidR="005202B6" w:rsidTr="00F47CD4">
        <w:tc>
          <w:tcPr>
            <w:tcW w:w="549" w:type="pct"/>
          </w:tcPr>
          <w:p w:rsidR="005202B6" w:rsidRDefault="005202B6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202B6" w:rsidRDefault="005202B6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515" w:type="pct"/>
          </w:tcPr>
          <w:p w:rsidR="005202B6" w:rsidRDefault="005202B6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экономические показатели</w:t>
            </w:r>
          </w:p>
        </w:tc>
        <w:tc>
          <w:tcPr>
            <w:tcW w:w="947" w:type="pct"/>
          </w:tcPr>
          <w:p w:rsidR="005202B6" w:rsidRDefault="005202B6" w:rsidP="00BB108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Абсолютные данные за январь-март 201</w:t>
            </w:r>
            <w:r w:rsidR="00BB108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года, млн. руб.</w:t>
            </w:r>
          </w:p>
        </w:tc>
        <w:tc>
          <w:tcPr>
            <w:tcW w:w="1042" w:type="pct"/>
          </w:tcPr>
          <w:p w:rsidR="005202B6" w:rsidRDefault="005202B6" w:rsidP="00BB108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 201</w:t>
            </w:r>
            <w:r w:rsidR="00BB108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январю-марту 201</w:t>
            </w:r>
            <w:r w:rsidR="00BB108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948" w:type="pct"/>
          </w:tcPr>
          <w:p w:rsidR="005202B6" w:rsidRDefault="005202B6" w:rsidP="00BB108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 201</w:t>
            </w:r>
            <w:r w:rsidR="00BB108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 к январю-марту 201</w:t>
            </w:r>
            <w:r w:rsidR="00BB108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г.</w:t>
            </w:r>
          </w:p>
        </w:tc>
      </w:tr>
      <w:tr w:rsidR="00BB1089" w:rsidTr="00F47CD4">
        <w:tc>
          <w:tcPr>
            <w:tcW w:w="549" w:type="pct"/>
          </w:tcPr>
          <w:p w:rsidR="00BB1089" w:rsidRDefault="00BB1089" w:rsidP="00A51C39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pct"/>
          </w:tcPr>
          <w:p w:rsidR="00BB1089" w:rsidRDefault="00BB1089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промышленного производства</w:t>
            </w:r>
          </w:p>
          <w:p w:rsidR="00BB1089" w:rsidRDefault="00BB1089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добыча полезных ископаемых</w:t>
            </w:r>
          </w:p>
          <w:p w:rsidR="00BB1089" w:rsidRDefault="00BB1089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-обрабатывающие производства</w:t>
            </w:r>
          </w:p>
          <w:p w:rsidR="00BB1089" w:rsidRDefault="00BB1089" w:rsidP="00BB108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электрической энергией, газом и паром, кондиционирование воздуха</w:t>
            </w:r>
          </w:p>
          <w:p w:rsidR="00F13A77" w:rsidRDefault="00F13A77" w:rsidP="00BB108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водоснабжение; водоотведение, </w:t>
            </w:r>
            <w:r>
              <w:rPr>
                <w:sz w:val="28"/>
                <w:szCs w:val="28"/>
              </w:rPr>
              <w:lastRenderedPageBreak/>
              <w:t>организация сбора и утилизация отходов, деятельность по ликвидации загрязнений</w:t>
            </w:r>
          </w:p>
        </w:tc>
        <w:tc>
          <w:tcPr>
            <w:tcW w:w="947" w:type="pct"/>
          </w:tcPr>
          <w:p w:rsidR="00BB1089" w:rsidRDefault="00BB1089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</w:tcPr>
          <w:p w:rsidR="00BB1089" w:rsidRPr="007D6CE4" w:rsidRDefault="00BB1089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113,7</w:t>
            </w:r>
          </w:p>
          <w:p w:rsidR="00BB1089" w:rsidRPr="007D6CE4" w:rsidRDefault="00BB1089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B1089" w:rsidRPr="007D6CE4" w:rsidRDefault="00BB1089" w:rsidP="00730C5D"/>
          <w:p w:rsidR="00BB1089" w:rsidRPr="007D6CE4" w:rsidRDefault="00BB1089" w:rsidP="00730C5D"/>
          <w:p w:rsidR="00BB1089" w:rsidRPr="007D6CE4" w:rsidRDefault="00BB1089" w:rsidP="00730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  <w:r w:rsidRPr="007D6CE4">
              <w:rPr>
                <w:sz w:val="24"/>
                <w:szCs w:val="24"/>
              </w:rPr>
              <w:t>,0</w:t>
            </w:r>
          </w:p>
          <w:p w:rsidR="00BB1089" w:rsidRPr="007D6CE4" w:rsidRDefault="00BB1089" w:rsidP="00730C5D">
            <w:pPr>
              <w:jc w:val="center"/>
              <w:rPr>
                <w:sz w:val="24"/>
                <w:szCs w:val="24"/>
              </w:rPr>
            </w:pPr>
          </w:p>
          <w:p w:rsidR="00BB1089" w:rsidRPr="007D6CE4" w:rsidRDefault="00BB1089" w:rsidP="00730C5D">
            <w:pPr>
              <w:jc w:val="center"/>
              <w:rPr>
                <w:sz w:val="24"/>
                <w:szCs w:val="24"/>
              </w:rPr>
            </w:pPr>
          </w:p>
          <w:p w:rsidR="00BB1089" w:rsidRPr="007D6CE4" w:rsidRDefault="00BB1089" w:rsidP="00730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119,2</w:t>
            </w:r>
          </w:p>
          <w:p w:rsidR="00BB1089" w:rsidRPr="007D6CE4" w:rsidRDefault="00BB1089" w:rsidP="00730C5D">
            <w:pPr>
              <w:jc w:val="center"/>
              <w:rPr>
                <w:sz w:val="24"/>
                <w:szCs w:val="24"/>
              </w:rPr>
            </w:pPr>
          </w:p>
          <w:p w:rsidR="00BB1089" w:rsidRDefault="00BB1089" w:rsidP="00F13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</w:t>
            </w:r>
            <w:r w:rsidR="00F13A77">
              <w:rPr>
                <w:sz w:val="24"/>
                <w:szCs w:val="24"/>
              </w:rPr>
              <w:t>3</w:t>
            </w:r>
          </w:p>
          <w:p w:rsidR="00F13A77" w:rsidRDefault="00F13A77" w:rsidP="00F13A77">
            <w:pPr>
              <w:jc w:val="center"/>
              <w:rPr>
                <w:sz w:val="24"/>
                <w:szCs w:val="24"/>
              </w:rPr>
            </w:pPr>
          </w:p>
          <w:p w:rsidR="00F13A77" w:rsidRDefault="00F13A77" w:rsidP="00F13A77">
            <w:pPr>
              <w:jc w:val="center"/>
              <w:rPr>
                <w:sz w:val="24"/>
                <w:szCs w:val="24"/>
              </w:rPr>
            </w:pPr>
          </w:p>
          <w:p w:rsidR="00F13A77" w:rsidRDefault="00F13A77" w:rsidP="00F13A77">
            <w:pPr>
              <w:jc w:val="center"/>
              <w:rPr>
                <w:sz w:val="24"/>
                <w:szCs w:val="24"/>
              </w:rPr>
            </w:pPr>
          </w:p>
          <w:p w:rsidR="00F47CD4" w:rsidRDefault="00F47CD4" w:rsidP="00F13A77">
            <w:pPr>
              <w:jc w:val="center"/>
              <w:rPr>
                <w:sz w:val="24"/>
                <w:szCs w:val="24"/>
              </w:rPr>
            </w:pPr>
          </w:p>
          <w:p w:rsidR="00F47CD4" w:rsidRDefault="00F47CD4" w:rsidP="00F13A77">
            <w:pPr>
              <w:jc w:val="center"/>
              <w:rPr>
                <w:sz w:val="24"/>
                <w:szCs w:val="24"/>
              </w:rPr>
            </w:pPr>
          </w:p>
          <w:p w:rsidR="00F47CD4" w:rsidRDefault="00F47CD4" w:rsidP="00F13A77">
            <w:pPr>
              <w:jc w:val="center"/>
              <w:rPr>
                <w:sz w:val="24"/>
                <w:szCs w:val="24"/>
              </w:rPr>
            </w:pPr>
          </w:p>
          <w:p w:rsidR="00F13A77" w:rsidRPr="00F13A77" w:rsidRDefault="00F13A77" w:rsidP="00F13A77">
            <w:pPr>
              <w:jc w:val="center"/>
              <w:rPr>
                <w:sz w:val="24"/>
                <w:szCs w:val="24"/>
              </w:rPr>
            </w:pPr>
            <w:r w:rsidRPr="00F13A77">
              <w:rPr>
                <w:sz w:val="24"/>
                <w:szCs w:val="24"/>
              </w:rPr>
              <w:t>95,5</w:t>
            </w:r>
          </w:p>
        </w:tc>
        <w:tc>
          <w:tcPr>
            <w:tcW w:w="948" w:type="pct"/>
          </w:tcPr>
          <w:p w:rsidR="00BB1089" w:rsidRPr="007D6CE4" w:rsidRDefault="00BB1089" w:rsidP="00BB10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D6CE4">
              <w:rPr>
                <w:sz w:val="28"/>
                <w:szCs w:val="28"/>
              </w:rPr>
              <w:t>97,4</w:t>
            </w:r>
          </w:p>
          <w:p w:rsidR="00BB1089" w:rsidRPr="007D6CE4" w:rsidRDefault="00BB1089" w:rsidP="00BB10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B1089" w:rsidRPr="007D6CE4" w:rsidRDefault="00BB1089" w:rsidP="00BB1089"/>
          <w:p w:rsidR="00BB1089" w:rsidRPr="007D6CE4" w:rsidRDefault="00BB1089" w:rsidP="00BB1089"/>
          <w:p w:rsidR="00BB1089" w:rsidRPr="007D6CE4" w:rsidRDefault="00BB1089" w:rsidP="00BB1089">
            <w:pPr>
              <w:jc w:val="center"/>
              <w:rPr>
                <w:sz w:val="24"/>
                <w:szCs w:val="24"/>
              </w:rPr>
            </w:pPr>
            <w:r w:rsidRPr="007D6CE4">
              <w:rPr>
                <w:sz w:val="24"/>
                <w:szCs w:val="24"/>
              </w:rPr>
              <w:t>146,0</w:t>
            </w:r>
          </w:p>
          <w:p w:rsidR="00BB1089" w:rsidRPr="007D6CE4" w:rsidRDefault="00BB1089" w:rsidP="00BB1089">
            <w:pPr>
              <w:jc w:val="center"/>
              <w:rPr>
                <w:sz w:val="24"/>
                <w:szCs w:val="24"/>
              </w:rPr>
            </w:pPr>
          </w:p>
          <w:p w:rsidR="00BB1089" w:rsidRPr="007D6CE4" w:rsidRDefault="00BB1089" w:rsidP="00BB1089">
            <w:pPr>
              <w:jc w:val="center"/>
              <w:rPr>
                <w:sz w:val="24"/>
                <w:szCs w:val="24"/>
              </w:rPr>
            </w:pPr>
          </w:p>
          <w:p w:rsidR="00BB1089" w:rsidRPr="007D6CE4" w:rsidRDefault="00BB1089" w:rsidP="00BB1089">
            <w:pPr>
              <w:jc w:val="center"/>
              <w:rPr>
                <w:sz w:val="24"/>
                <w:szCs w:val="24"/>
              </w:rPr>
            </w:pPr>
            <w:r w:rsidRPr="007D6CE4">
              <w:rPr>
                <w:sz w:val="24"/>
                <w:szCs w:val="24"/>
              </w:rPr>
              <w:t>84,9</w:t>
            </w:r>
          </w:p>
          <w:p w:rsidR="00BB1089" w:rsidRPr="007D6CE4" w:rsidRDefault="00BB1089" w:rsidP="00BB1089">
            <w:pPr>
              <w:jc w:val="center"/>
              <w:rPr>
                <w:sz w:val="24"/>
                <w:szCs w:val="24"/>
              </w:rPr>
            </w:pPr>
          </w:p>
          <w:p w:rsidR="00BB1089" w:rsidRDefault="00F13A77" w:rsidP="00BB1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13A77" w:rsidRDefault="00F13A77" w:rsidP="00BB1089">
            <w:pPr>
              <w:jc w:val="center"/>
              <w:rPr>
                <w:sz w:val="24"/>
                <w:szCs w:val="24"/>
              </w:rPr>
            </w:pPr>
          </w:p>
          <w:p w:rsidR="00F13A77" w:rsidRDefault="00F13A77" w:rsidP="00BB1089">
            <w:pPr>
              <w:jc w:val="center"/>
              <w:rPr>
                <w:sz w:val="24"/>
                <w:szCs w:val="24"/>
              </w:rPr>
            </w:pPr>
          </w:p>
          <w:p w:rsidR="00F13A77" w:rsidRDefault="00F13A77" w:rsidP="00BB1089">
            <w:pPr>
              <w:jc w:val="center"/>
              <w:rPr>
                <w:sz w:val="24"/>
                <w:szCs w:val="24"/>
              </w:rPr>
            </w:pPr>
          </w:p>
          <w:p w:rsidR="00F47CD4" w:rsidRDefault="00F47CD4" w:rsidP="00BB1089">
            <w:pPr>
              <w:jc w:val="center"/>
              <w:rPr>
                <w:sz w:val="24"/>
                <w:szCs w:val="24"/>
              </w:rPr>
            </w:pPr>
          </w:p>
          <w:p w:rsidR="00F47CD4" w:rsidRDefault="00F47CD4" w:rsidP="00BB1089">
            <w:pPr>
              <w:jc w:val="center"/>
              <w:rPr>
                <w:sz w:val="24"/>
                <w:szCs w:val="24"/>
              </w:rPr>
            </w:pPr>
          </w:p>
          <w:p w:rsidR="00F47CD4" w:rsidRDefault="00F47CD4" w:rsidP="00BB1089">
            <w:pPr>
              <w:jc w:val="center"/>
              <w:rPr>
                <w:sz w:val="24"/>
                <w:szCs w:val="24"/>
              </w:rPr>
            </w:pPr>
          </w:p>
          <w:p w:rsidR="00F13A77" w:rsidRPr="007D6CE4" w:rsidRDefault="00F13A77" w:rsidP="00BB1089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BB1089" w:rsidTr="00F47CD4">
        <w:tc>
          <w:tcPr>
            <w:tcW w:w="549" w:type="pct"/>
          </w:tcPr>
          <w:p w:rsidR="00BB1089" w:rsidRDefault="00BB1089" w:rsidP="00A51C39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pct"/>
          </w:tcPr>
          <w:p w:rsidR="00BB1089" w:rsidRDefault="00BB1089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по чистым видам деятельности:</w:t>
            </w:r>
          </w:p>
          <w:p w:rsidR="00BB1089" w:rsidRDefault="00BB1089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-добыча полезных ископаемых;</w:t>
            </w:r>
          </w:p>
          <w:p w:rsidR="00BB1089" w:rsidRDefault="00BB1089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-обрабатывающие производства</w:t>
            </w:r>
          </w:p>
          <w:p w:rsidR="00F13A77" w:rsidRDefault="00BB1089" w:rsidP="00F13A7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3A77">
              <w:rPr>
                <w:sz w:val="28"/>
                <w:szCs w:val="28"/>
              </w:rPr>
              <w:t xml:space="preserve"> обеспечение электрической энергией, газом и паром, кондиционирование воздуха</w:t>
            </w:r>
          </w:p>
          <w:p w:rsidR="00BB1089" w:rsidRDefault="00F13A77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947" w:type="pct"/>
          </w:tcPr>
          <w:p w:rsidR="00BB1089" w:rsidRPr="007D6CE4" w:rsidRDefault="00BB1089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B1089" w:rsidRPr="007D6CE4" w:rsidRDefault="00BB1089" w:rsidP="00730C5D"/>
          <w:p w:rsidR="00BB1089" w:rsidRPr="007D6CE4" w:rsidRDefault="00BB1089" w:rsidP="00730C5D"/>
          <w:p w:rsidR="00BB1089" w:rsidRPr="007D6CE4" w:rsidRDefault="00BB1089" w:rsidP="00730C5D"/>
          <w:p w:rsidR="00BB1089" w:rsidRPr="007D6CE4" w:rsidRDefault="00BB1089" w:rsidP="00730C5D"/>
          <w:p w:rsidR="00BB1089" w:rsidRPr="007D6CE4" w:rsidRDefault="00BB1089" w:rsidP="00730C5D"/>
          <w:p w:rsidR="00BB1089" w:rsidRPr="007D6CE4" w:rsidRDefault="00BB1089" w:rsidP="00730C5D"/>
          <w:p w:rsidR="00BB1089" w:rsidRPr="007D6CE4" w:rsidRDefault="00BB1089" w:rsidP="00730C5D"/>
          <w:p w:rsidR="00BB1089" w:rsidRPr="0029541A" w:rsidRDefault="00F13A77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1176,1</w:t>
            </w:r>
          </w:p>
        </w:tc>
        <w:tc>
          <w:tcPr>
            <w:tcW w:w="1042" w:type="pct"/>
          </w:tcPr>
          <w:p w:rsidR="00BB1089" w:rsidRPr="007D6CE4" w:rsidRDefault="00BB1089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B1089" w:rsidRPr="007D6CE4" w:rsidRDefault="00BB1089" w:rsidP="00730C5D"/>
          <w:p w:rsidR="00BB1089" w:rsidRPr="007D6CE4" w:rsidRDefault="00BB1089" w:rsidP="00730C5D"/>
          <w:p w:rsidR="00BB1089" w:rsidRPr="007D6CE4" w:rsidRDefault="00BB1089" w:rsidP="00730C5D"/>
          <w:p w:rsidR="00BB1089" w:rsidRPr="007D6CE4" w:rsidRDefault="00BB1089" w:rsidP="00730C5D"/>
          <w:p w:rsidR="00BB1089" w:rsidRPr="007D6CE4" w:rsidRDefault="00BB1089" w:rsidP="00730C5D"/>
          <w:p w:rsidR="00BB1089" w:rsidRPr="007D6CE4" w:rsidRDefault="00BB1089" w:rsidP="00730C5D"/>
          <w:p w:rsidR="00BB1089" w:rsidRPr="007D6CE4" w:rsidRDefault="00BB1089" w:rsidP="00730C5D"/>
          <w:p w:rsidR="00BB1089" w:rsidRPr="007D6CE4" w:rsidRDefault="00F13A77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126,2</w:t>
            </w:r>
          </w:p>
          <w:p w:rsidR="00BB1089" w:rsidRPr="007D6CE4" w:rsidRDefault="00F13A77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121,1</w:t>
            </w:r>
          </w:p>
          <w:p w:rsidR="00BB1089" w:rsidRPr="007D6CE4" w:rsidRDefault="00BB1089" w:rsidP="00730C5D">
            <w:pPr>
              <w:jc w:val="center"/>
              <w:rPr>
                <w:sz w:val="28"/>
                <w:szCs w:val="28"/>
              </w:rPr>
            </w:pPr>
          </w:p>
          <w:p w:rsidR="00BB1089" w:rsidRPr="007D6CE4" w:rsidRDefault="00F13A77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141,6</w:t>
            </w:r>
          </w:p>
          <w:p w:rsidR="00BB1089" w:rsidRPr="005A664E" w:rsidRDefault="00BB1089" w:rsidP="00730C5D">
            <w:pPr>
              <w:jc w:val="center"/>
              <w:rPr>
                <w:sz w:val="28"/>
                <w:szCs w:val="28"/>
              </w:rPr>
            </w:pPr>
          </w:p>
          <w:p w:rsidR="00BB1089" w:rsidRDefault="00F13A77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96,7</w:t>
            </w:r>
          </w:p>
          <w:p w:rsidR="00F13A77" w:rsidRDefault="00F13A77" w:rsidP="00730C5D">
            <w:pPr>
              <w:jc w:val="center"/>
              <w:rPr>
                <w:sz w:val="28"/>
                <w:szCs w:val="28"/>
              </w:rPr>
            </w:pPr>
          </w:p>
          <w:p w:rsidR="00F13A77" w:rsidRDefault="00F13A77" w:rsidP="00730C5D">
            <w:pPr>
              <w:jc w:val="center"/>
              <w:rPr>
                <w:sz w:val="28"/>
                <w:szCs w:val="28"/>
              </w:rPr>
            </w:pPr>
          </w:p>
          <w:p w:rsidR="00F13A77" w:rsidRDefault="00F13A77" w:rsidP="00730C5D">
            <w:pPr>
              <w:jc w:val="center"/>
              <w:rPr>
                <w:sz w:val="28"/>
                <w:szCs w:val="28"/>
              </w:rPr>
            </w:pPr>
          </w:p>
          <w:p w:rsidR="00F13A77" w:rsidRDefault="00F13A77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101,5</w:t>
            </w:r>
          </w:p>
          <w:p w:rsidR="00F13A77" w:rsidRPr="005A664E" w:rsidRDefault="00F13A77" w:rsidP="00730C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8" w:type="pct"/>
          </w:tcPr>
          <w:p w:rsidR="00BB1089" w:rsidRPr="007D6CE4" w:rsidRDefault="00BB1089" w:rsidP="00BB1089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B1089" w:rsidRPr="007D6CE4" w:rsidRDefault="00BB1089" w:rsidP="00BB1089"/>
          <w:p w:rsidR="00BB1089" w:rsidRPr="007D6CE4" w:rsidRDefault="00BB1089" w:rsidP="00BB1089"/>
          <w:p w:rsidR="00BB1089" w:rsidRPr="007D6CE4" w:rsidRDefault="00BB1089" w:rsidP="00BB1089"/>
          <w:p w:rsidR="00BB1089" w:rsidRPr="007D6CE4" w:rsidRDefault="00BB1089" w:rsidP="00BB1089"/>
          <w:p w:rsidR="00BB1089" w:rsidRPr="007D6CE4" w:rsidRDefault="00BB1089" w:rsidP="00BB1089"/>
          <w:p w:rsidR="00BB1089" w:rsidRPr="007D6CE4" w:rsidRDefault="00BB1089" w:rsidP="00BB1089"/>
          <w:p w:rsidR="00BB1089" w:rsidRPr="007D6CE4" w:rsidRDefault="00BB1089" w:rsidP="00BB1089"/>
          <w:p w:rsidR="00BB1089" w:rsidRPr="007D6CE4" w:rsidRDefault="00BB1089" w:rsidP="00BB1089">
            <w:pPr>
              <w:jc w:val="center"/>
              <w:rPr>
                <w:sz w:val="28"/>
                <w:szCs w:val="28"/>
              </w:rPr>
            </w:pPr>
            <w:r w:rsidRPr="007D6CE4">
              <w:rPr>
                <w:sz w:val="28"/>
                <w:szCs w:val="28"/>
              </w:rPr>
              <w:t>91,9</w:t>
            </w:r>
          </w:p>
          <w:p w:rsidR="00BB1089" w:rsidRPr="007D6CE4" w:rsidRDefault="00BB1089" w:rsidP="00BB1089">
            <w:pPr>
              <w:jc w:val="center"/>
              <w:rPr>
                <w:sz w:val="28"/>
                <w:szCs w:val="28"/>
              </w:rPr>
            </w:pPr>
            <w:r w:rsidRPr="007D6CE4">
              <w:rPr>
                <w:sz w:val="28"/>
                <w:szCs w:val="28"/>
              </w:rPr>
              <w:t>142,4</w:t>
            </w:r>
          </w:p>
          <w:p w:rsidR="00BB1089" w:rsidRPr="007D6CE4" w:rsidRDefault="00BB1089" w:rsidP="00BB1089">
            <w:pPr>
              <w:jc w:val="center"/>
              <w:rPr>
                <w:sz w:val="28"/>
                <w:szCs w:val="28"/>
              </w:rPr>
            </w:pPr>
          </w:p>
          <w:p w:rsidR="00BB1089" w:rsidRPr="007D6CE4" w:rsidRDefault="00BB1089" w:rsidP="00BB1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75,9</w:t>
            </w:r>
          </w:p>
          <w:p w:rsidR="00BB1089" w:rsidRPr="005A664E" w:rsidRDefault="00BB1089" w:rsidP="00BB1089">
            <w:pPr>
              <w:jc w:val="center"/>
              <w:rPr>
                <w:sz w:val="28"/>
                <w:szCs w:val="28"/>
              </w:rPr>
            </w:pPr>
          </w:p>
          <w:p w:rsidR="00BB1089" w:rsidRDefault="00F13A77" w:rsidP="00BB1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13A77" w:rsidRDefault="00F13A77" w:rsidP="00BB1089">
            <w:pPr>
              <w:jc w:val="center"/>
              <w:rPr>
                <w:sz w:val="28"/>
                <w:szCs w:val="28"/>
              </w:rPr>
            </w:pPr>
          </w:p>
          <w:p w:rsidR="00F13A77" w:rsidRDefault="00F13A77" w:rsidP="00BB1089">
            <w:pPr>
              <w:jc w:val="center"/>
              <w:rPr>
                <w:sz w:val="28"/>
                <w:szCs w:val="28"/>
              </w:rPr>
            </w:pPr>
          </w:p>
          <w:p w:rsidR="00F13A77" w:rsidRDefault="00F13A77" w:rsidP="00BB1089">
            <w:pPr>
              <w:jc w:val="center"/>
              <w:rPr>
                <w:sz w:val="28"/>
                <w:szCs w:val="28"/>
              </w:rPr>
            </w:pPr>
          </w:p>
          <w:p w:rsidR="00F13A77" w:rsidRPr="005A664E" w:rsidRDefault="00F13A77" w:rsidP="00BB10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B1089" w:rsidTr="00F47CD4">
        <w:tc>
          <w:tcPr>
            <w:tcW w:w="549" w:type="pct"/>
          </w:tcPr>
          <w:p w:rsidR="00BB1089" w:rsidRDefault="00BB1089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pct"/>
          </w:tcPr>
          <w:p w:rsidR="00BB1089" w:rsidRDefault="00BB1089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работ, выполненных по виду деятельности «строительство»</w:t>
            </w:r>
          </w:p>
        </w:tc>
        <w:tc>
          <w:tcPr>
            <w:tcW w:w="947" w:type="pct"/>
          </w:tcPr>
          <w:p w:rsidR="00BB1089" w:rsidRPr="005A664E" w:rsidRDefault="00BB1089" w:rsidP="00730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pct"/>
          </w:tcPr>
          <w:p w:rsidR="00BB1089" w:rsidRPr="005A664E" w:rsidRDefault="00BB1089" w:rsidP="00730C5D"/>
          <w:p w:rsidR="00BB1089" w:rsidRPr="005A664E" w:rsidRDefault="00BB1089" w:rsidP="00730C5D"/>
          <w:p w:rsidR="00BB1089" w:rsidRPr="005A664E" w:rsidRDefault="007C7657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91,7</w:t>
            </w:r>
          </w:p>
        </w:tc>
        <w:tc>
          <w:tcPr>
            <w:tcW w:w="948" w:type="pct"/>
          </w:tcPr>
          <w:p w:rsidR="00BB1089" w:rsidRPr="005A664E" w:rsidRDefault="00BB1089" w:rsidP="00BB1089"/>
          <w:p w:rsidR="00BB1089" w:rsidRPr="005A664E" w:rsidRDefault="00BB1089" w:rsidP="00BB1089"/>
          <w:p w:rsidR="00BB1089" w:rsidRPr="005A664E" w:rsidRDefault="00BB1089" w:rsidP="00BB1089">
            <w:pPr>
              <w:jc w:val="center"/>
              <w:rPr>
                <w:sz w:val="28"/>
                <w:szCs w:val="28"/>
              </w:rPr>
            </w:pPr>
            <w:r w:rsidRPr="005A664E">
              <w:rPr>
                <w:sz w:val="28"/>
                <w:szCs w:val="28"/>
              </w:rPr>
              <w:t>32,7.</w:t>
            </w:r>
          </w:p>
        </w:tc>
      </w:tr>
      <w:tr w:rsidR="00BB1089" w:rsidTr="00F47CD4">
        <w:tc>
          <w:tcPr>
            <w:tcW w:w="549" w:type="pct"/>
          </w:tcPr>
          <w:p w:rsidR="00BB1089" w:rsidRDefault="00BB1089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pct"/>
          </w:tcPr>
          <w:p w:rsidR="00BB1089" w:rsidRPr="00266422" w:rsidRDefault="00BB1089" w:rsidP="0026642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в действие общей площади жилых домов (тыс.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947" w:type="pct"/>
          </w:tcPr>
          <w:p w:rsidR="00BB1089" w:rsidRPr="005A664E" w:rsidRDefault="00F13A77" w:rsidP="001F447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2,166</w:t>
            </w:r>
          </w:p>
        </w:tc>
        <w:tc>
          <w:tcPr>
            <w:tcW w:w="1042" w:type="pct"/>
          </w:tcPr>
          <w:p w:rsidR="00BB1089" w:rsidRPr="005A664E" w:rsidRDefault="00FF0044" w:rsidP="00266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</w:t>
            </w:r>
          </w:p>
        </w:tc>
        <w:tc>
          <w:tcPr>
            <w:tcW w:w="948" w:type="pct"/>
          </w:tcPr>
          <w:p w:rsidR="00BB1089" w:rsidRPr="005A664E" w:rsidRDefault="00BB1089" w:rsidP="00BB1089">
            <w:pPr>
              <w:jc w:val="center"/>
              <w:rPr>
                <w:sz w:val="28"/>
                <w:szCs w:val="28"/>
              </w:rPr>
            </w:pPr>
            <w:r w:rsidRPr="005A664E">
              <w:rPr>
                <w:sz w:val="28"/>
                <w:szCs w:val="28"/>
              </w:rPr>
              <w:t>70,1</w:t>
            </w:r>
          </w:p>
        </w:tc>
      </w:tr>
      <w:tr w:rsidR="00BB1089" w:rsidTr="00F47CD4">
        <w:tc>
          <w:tcPr>
            <w:tcW w:w="549" w:type="pct"/>
          </w:tcPr>
          <w:p w:rsidR="00BB1089" w:rsidRDefault="00BB1089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pct"/>
          </w:tcPr>
          <w:p w:rsidR="00BB1089" w:rsidRDefault="00BB1089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Грузооборот транспорта, тыс. т-км</w:t>
            </w:r>
          </w:p>
        </w:tc>
        <w:tc>
          <w:tcPr>
            <w:tcW w:w="947" w:type="pct"/>
          </w:tcPr>
          <w:p w:rsidR="00BB1089" w:rsidRPr="005A664E" w:rsidRDefault="00FF0044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8909,0</w:t>
            </w:r>
          </w:p>
        </w:tc>
        <w:tc>
          <w:tcPr>
            <w:tcW w:w="1042" w:type="pct"/>
          </w:tcPr>
          <w:p w:rsidR="00BB1089" w:rsidRPr="005A664E" w:rsidRDefault="00F47CD4" w:rsidP="00F47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4,5р.</w:t>
            </w:r>
          </w:p>
        </w:tc>
        <w:tc>
          <w:tcPr>
            <w:tcW w:w="948" w:type="pct"/>
          </w:tcPr>
          <w:p w:rsidR="00BB1089" w:rsidRPr="005A664E" w:rsidRDefault="00BB1089" w:rsidP="00BB1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4,7р.</w:t>
            </w:r>
          </w:p>
        </w:tc>
      </w:tr>
      <w:tr w:rsidR="00BB1089" w:rsidTr="00F47CD4">
        <w:tc>
          <w:tcPr>
            <w:tcW w:w="549" w:type="pct"/>
          </w:tcPr>
          <w:p w:rsidR="00BB1089" w:rsidRDefault="00BB1089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pct"/>
          </w:tcPr>
          <w:p w:rsidR="00BB1089" w:rsidRDefault="00BB1089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947" w:type="pct"/>
          </w:tcPr>
          <w:p w:rsidR="00BB1089" w:rsidRPr="005A664E" w:rsidRDefault="00FF0044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699,9</w:t>
            </w:r>
          </w:p>
        </w:tc>
        <w:tc>
          <w:tcPr>
            <w:tcW w:w="1042" w:type="pct"/>
          </w:tcPr>
          <w:p w:rsidR="00BB1089" w:rsidRPr="005A664E" w:rsidRDefault="00FF0044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88,3</w:t>
            </w:r>
            <w:r w:rsidR="00BB1089" w:rsidRPr="005A664E">
              <w:rPr>
                <w:sz w:val="28"/>
                <w:szCs w:val="28"/>
              </w:rPr>
              <w:t xml:space="preserve"> (в сопоставимых ценах)</w:t>
            </w:r>
          </w:p>
        </w:tc>
        <w:tc>
          <w:tcPr>
            <w:tcW w:w="948" w:type="pct"/>
          </w:tcPr>
          <w:p w:rsidR="00BB1089" w:rsidRPr="005A664E" w:rsidRDefault="00BB1089" w:rsidP="00BB10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A664E">
              <w:rPr>
                <w:sz w:val="28"/>
                <w:szCs w:val="28"/>
              </w:rPr>
              <w:t>112,5 (в сопоставимых ценах)</w:t>
            </w:r>
          </w:p>
        </w:tc>
      </w:tr>
      <w:tr w:rsidR="00BB1089" w:rsidTr="00F47CD4">
        <w:tc>
          <w:tcPr>
            <w:tcW w:w="549" w:type="pct"/>
          </w:tcPr>
          <w:p w:rsidR="00BB1089" w:rsidRDefault="00BB1089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pct"/>
          </w:tcPr>
          <w:p w:rsidR="00BB1089" w:rsidRDefault="00BB1089" w:rsidP="00F47CD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Оборот общественного </w:t>
            </w:r>
            <w:r>
              <w:rPr>
                <w:sz w:val="28"/>
                <w:szCs w:val="28"/>
              </w:rPr>
              <w:lastRenderedPageBreak/>
              <w:t>питания</w:t>
            </w:r>
            <w:r w:rsidR="00F47C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" w:type="pct"/>
          </w:tcPr>
          <w:p w:rsidR="00BB1089" w:rsidRPr="005A664E" w:rsidRDefault="00F47CD4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4,4</w:t>
            </w:r>
          </w:p>
        </w:tc>
        <w:tc>
          <w:tcPr>
            <w:tcW w:w="1042" w:type="pct"/>
          </w:tcPr>
          <w:p w:rsidR="00BB1089" w:rsidRPr="005A664E" w:rsidRDefault="00F47CD4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138,4</w:t>
            </w:r>
            <w:r w:rsidR="00BB1089">
              <w:rPr>
                <w:sz w:val="28"/>
                <w:szCs w:val="28"/>
              </w:rPr>
              <w:t xml:space="preserve"> (в сопоставимых </w:t>
            </w:r>
            <w:r w:rsidR="00BB1089">
              <w:rPr>
                <w:sz w:val="28"/>
                <w:szCs w:val="28"/>
              </w:rPr>
              <w:lastRenderedPageBreak/>
              <w:t>ценах)</w:t>
            </w:r>
          </w:p>
        </w:tc>
        <w:tc>
          <w:tcPr>
            <w:tcW w:w="948" w:type="pct"/>
          </w:tcPr>
          <w:p w:rsidR="00BB1089" w:rsidRPr="005A664E" w:rsidRDefault="00BB1089" w:rsidP="00BB1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137,8 (в сопоставимых </w:t>
            </w:r>
            <w:r>
              <w:rPr>
                <w:sz w:val="28"/>
                <w:szCs w:val="28"/>
              </w:rPr>
              <w:lastRenderedPageBreak/>
              <w:t>ценах)</w:t>
            </w:r>
          </w:p>
        </w:tc>
      </w:tr>
      <w:tr w:rsidR="00BB1089" w:rsidTr="00F47CD4">
        <w:tc>
          <w:tcPr>
            <w:tcW w:w="549" w:type="pct"/>
          </w:tcPr>
          <w:p w:rsidR="00BB1089" w:rsidRDefault="00BB1089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pct"/>
          </w:tcPr>
          <w:p w:rsidR="00BB1089" w:rsidRDefault="00BB1089" w:rsidP="00F47CD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 платных услуг населению</w:t>
            </w:r>
            <w:r w:rsidR="00F47C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" w:type="pct"/>
          </w:tcPr>
          <w:p w:rsidR="00BB1089" w:rsidRPr="005A664E" w:rsidRDefault="00FF0044" w:rsidP="0049746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1042" w:type="pct"/>
          </w:tcPr>
          <w:p w:rsidR="00BB1089" w:rsidRPr="005A664E" w:rsidRDefault="00FF0044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88,3</w:t>
            </w:r>
          </w:p>
        </w:tc>
        <w:tc>
          <w:tcPr>
            <w:tcW w:w="948" w:type="pct"/>
          </w:tcPr>
          <w:p w:rsidR="00BB1089" w:rsidRPr="005A664E" w:rsidRDefault="00BB1089" w:rsidP="00BB10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115,6</w:t>
            </w:r>
          </w:p>
        </w:tc>
      </w:tr>
      <w:tr w:rsidR="00BB1089" w:rsidTr="00F47CD4">
        <w:tc>
          <w:tcPr>
            <w:tcW w:w="549" w:type="pct"/>
          </w:tcPr>
          <w:p w:rsidR="00BB1089" w:rsidRDefault="00BB1089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pct"/>
          </w:tcPr>
          <w:p w:rsidR="00BB1089" w:rsidRPr="00F47CD4" w:rsidRDefault="00BB1089" w:rsidP="0073634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47CD4">
              <w:rPr>
                <w:sz w:val="28"/>
                <w:szCs w:val="28"/>
              </w:rPr>
              <w:t xml:space="preserve">Инвестиции в основной капитал  </w:t>
            </w:r>
          </w:p>
        </w:tc>
        <w:tc>
          <w:tcPr>
            <w:tcW w:w="947" w:type="pct"/>
          </w:tcPr>
          <w:p w:rsidR="00BB1089" w:rsidRPr="00F47CD4" w:rsidRDefault="00BB1089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47CD4">
              <w:rPr>
                <w:sz w:val="28"/>
                <w:szCs w:val="28"/>
              </w:rPr>
              <w:t>201</w:t>
            </w:r>
            <w:r w:rsidR="00F47CD4" w:rsidRPr="00F47CD4">
              <w:rPr>
                <w:sz w:val="28"/>
                <w:szCs w:val="28"/>
              </w:rPr>
              <w:t>6</w:t>
            </w:r>
            <w:r w:rsidRPr="00F47CD4">
              <w:rPr>
                <w:sz w:val="28"/>
                <w:szCs w:val="28"/>
              </w:rPr>
              <w:t xml:space="preserve"> год</w:t>
            </w:r>
          </w:p>
          <w:p w:rsidR="00BB1089" w:rsidRPr="00F47CD4" w:rsidRDefault="00F47CD4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47CD4">
              <w:rPr>
                <w:sz w:val="28"/>
                <w:szCs w:val="28"/>
              </w:rPr>
              <w:t>316,2</w:t>
            </w:r>
          </w:p>
        </w:tc>
        <w:tc>
          <w:tcPr>
            <w:tcW w:w="1042" w:type="pct"/>
          </w:tcPr>
          <w:p w:rsidR="00BB1089" w:rsidRPr="00F47CD4" w:rsidRDefault="00BB1089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47CD4">
              <w:rPr>
                <w:sz w:val="28"/>
                <w:szCs w:val="28"/>
              </w:rPr>
              <w:t>201</w:t>
            </w:r>
            <w:r w:rsidR="00F47CD4" w:rsidRPr="00F47CD4">
              <w:rPr>
                <w:sz w:val="28"/>
                <w:szCs w:val="28"/>
              </w:rPr>
              <w:t>6</w:t>
            </w:r>
            <w:r w:rsidRPr="00F47CD4">
              <w:rPr>
                <w:sz w:val="28"/>
                <w:szCs w:val="28"/>
              </w:rPr>
              <w:t xml:space="preserve"> к 201</w:t>
            </w:r>
            <w:r w:rsidR="00F47CD4" w:rsidRPr="00F47CD4">
              <w:rPr>
                <w:sz w:val="28"/>
                <w:szCs w:val="28"/>
              </w:rPr>
              <w:t>5</w:t>
            </w:r>
          </w:p>
          <w:p w:rsidR="00BB1089" w:rsidRPr="00F47CD4" w:rsidRDefault="00F47CD4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47CD4">
              <w:rPr>
                <w:sz w:val="28"/>
                <w:szCs w:val="28"/>
              </w:rPr>
              <w:t>122,3</w:t>
            </w:r>
          </w:p>
        </w:tc>
        <w:tc>
          <w:tcPr>
            <w:tcW w:w="948" w:type="pct"/>
          </w:tcPr>
          <w:p w:rsidR="00BB1089" w:rsidRPr="00F47CD4" w:rsidRDefault="00BB1089" w:rsidP="00BB10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47CD4">
              <w:rPr>
                <w:sz w:val="28"/>
                <w:szCs w:val="28"/>
              </w:rPr>
              <w:t>2015 к 2014</w:t>
            </w:r>
          </w:p>
          <w:p w:rsidR="00BB1089" w:rsidRPr="00F47CD4" w:rsidRDefault="00BB1089" w:rsidP="00BB10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47CD4">
              <w:rPr>
                <w:sz w:val="28"/>
                <w:szCs w:val="28"/>
              </w:rPr>
              <w:t>109,1</w:t>
            </w:r>
          </w:p>
        </w:tc>
      </w:tr>
      <w:tr w:rsidR="00BB1089" w:rsidTr="00F47CD4">
        <w:tc>
          <w:tcPr>
            <w:tcW w:w="549" w:type="pct"/>
          </w:tcPr>
          <w:p w:rsidR="00BB1089" w:rsidRDefault="00BB1089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pct"/>
          </w:tcPr>
          <w:p w:rsidR="00BB1089" w:rsidRDefault="00BB1089" w:rsidP="005154A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Прибыль прибыльных организаций (январь-февраль)</w:t>
            </w:r>
          </w:p>
        </w:tc>
        <w:tc>
          <w:tcPr>
            <w:tcW w:w="947" w:type="pct"/>
          </w:tcPr>
          <w:p w:rsidR="00BB1089" w:rsidRPr="00EC6338" w:rsidRDefault="00BB1089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B1089" w:rsidRPr="00EC6338" w:rsidRDefault="00FF0044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44,5</w:t>
            </w:r>
          </w:p>
        </w:tc>
        <w:tc>
          <w:tcPr>
            <w:tcW w:w="1042" w:type="pct"/>
          </w:tcPr>
          <w:p w:rsidR="00BB1089" w:rsidRDefault="00BB1089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B1089" w:rsidRPr="0029541A" w:rsidRDefault="00FF0044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120,6</w:t>
            </w:r>
          </w:p>
        </w:tc>
        <w:tc>
          <w:tcPr>
            <w:tcW w:w="948" w:type="pct"/>
          </w:tcPr>
          <w:p w:rsidR="00BB1089" w:rsidRDefault="00BB1089" w:rsidP="00BB10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B1089" w:rsidRPr="0029541A" w:rsidRDefault="00BB1089" w:rsidP="00BB10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125,5</w:t>
            </w:r>
          </w:p>
        </w:tc>
      </w:tr>
      <w:tr w:rsidR="00BB1089" w:rsidTr="00F47CD4">
        <w:tc>
          <w:tcPr>
            <w:tcW w:w="549" w:type="pct"/>
          </w:tcPr>
          <w:p w:rsidR="00BB1089" w:rsidRDefault="00BB1089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pct"/>
          </w:tcPr>
          <w:p w:rsidR="00BB1089" w:rsidRPr="002D08BE" w:rsidRDefault="00BB1089" w:rsidP="0049746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работающих (февраль</w:t>
            </w:r>
            <w:r w:rsidRPr="002D08BE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тыс. чел</w:t>
            </w:r>
          </w:p>
        </w:tc>
        <w:tc>
          <w:tcPr>
            <w:tcW w:w="947" w:type="pct"/>
          </w:tcPr>
          <w:p w:rsidR="00BB1089" w:rsidRPr="00EC6338" w:rsidRDefault="00BB1089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B1089" w:rsidRPr="00EC6338" w:rsidRDefault="00FF0044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  <w:tc>
          <w:tcPr>
            <w:tcW w:w="1042" w:type="pct"/>
          </w:tcPr>
          <w:p w:rsidR="00BB1089" w:rsidRPr="00EC6338" w:rsidRDefault="00BB1089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B1089" w:rsidRPr="00EC6338" w:rsidRDefault="00FF0044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95,2</w:t>
            </w:r>
          </w:p>
        </w:tc>
        <w:tc>
          <w:tcPr>
            <w:tcW w:w="948" w:type="pct"/>
          </w:tcPr>
          <w:p w:rsidR="00BB1089" w:rsidRPr="00EC6338" w:rsidRDefault="00BB1089" w:rsidP="00BB10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B1089" w:rsidRPr="00EC6338" w:rsidRDefault="00BB1089" w:rsidP="00BB10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C6338">
              <w:rPr>
                <w:sz w:val="28"/>
                <w:szCs w:val="28"/>
              </w:rPr>
              <w:t>90,6</w:t>
            </w:r>
          </w:p>
        </w:tc>
      </w:tr>
      <w:tr w:rsidR="00BB1089" w:rsidTr="00F47CD4">
        <w:tc>
          <w:tcPr>
            <w:tcW w:w="549" w:type="pct"/>
          </w:tcPr>
          <w:p w:rsidR="00BB1089" w:rsidRDefault="00BB1089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pct"/>
          </w:tcPr>
          <w:p w:rsidR="00BB1089" w:rsidRPr="002D08BE" w:rsidRDefault="00BB1089" w:rsidP="0049746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номинальная начисленная заработная плата работников организаций (январь-февраль</w:t>
            </w:r>
            <w:r w:rsidRPr="002D08BE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947" w:type="pct"/>
          </w:tcPr>
          <w:p w:rsidR="00BB1089" w:rsidRPr="00EC6338" w:rsidRDefault="00BB1089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B1089" w:rsidRPr="00EC6338" w:rsidRDefault="00BB1089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B1089" w:rsidRPr="00EC6338" w:rsidRDefault="00BB1089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B1089" w:rsidRPr="00EC6338" w:rsidRDefault="00FF0044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29535,2</w:t>
            </w:r>
          </w:p>
        </w:tc>
        <w:tc>
          <w:tcPr>
            <w:tcW w:w="1042" w:type="pct"/>
          </w:tcPr>
          <w:p w:rsidR="00BB1089" w:rsidRPr="00EC6338" w:rsidRDefault="00BB1089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B1089" w:rsidRPr="00EC6338" w:rsidRDefault="00BB1089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B1089" w:rsidRPr="00EC6338" w:rsidRDefault="00BB1089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B1089" w:rsidRPr="00EC6338" w:rsidRDefault="00FF0044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</w:t>
            </w:r>
          </w:p>
        </w:tc>
        <w:tc>
          <w:tcPr>
            <w:tcW w:w="948" w:type="pct"/>
          </w:tcPr>
          <w:p w:rsidR="00BB1089" w:rsidRPr="00EC6338" w:rsidRDefault="00BB1089" w:rsidP="00BB10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B1089" w:rsidRPr="00EC6338" w:rsidRDefault="00BB1089" w:rsidP="00BB10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B1089" w:rsidRPr="00EC6338" w:rsidRDefault="00BB1089" w:rsidP="00BB10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B1089" w:rsidRPr="00EC6338" w:rsidRDefault="00BB1089" w:rsidP="00BB10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C6338">
              <w:rPr>
                <w:sz w:val="28"/>
                <w:szCs w:val="28"/>
              </w:rPr>
              <w:t>108,2</w:t>
            </w:r>
          </w:p>
        </w:tc>
      </w:tr>
    </w:tbl>
    <w:p w:rsidR="00A51C39" w:rsidRPr="0059759A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</w:p>
    <w:p w:rsidR="00A51C39" w:rsidRPr="00F510A3" w:rsidRDefault="00A51C39" w:rsidP="00A51C39">
      <w:pPr>
        <w:pStyle w:val="a3"/>
        <w:ind w:left="0" w:firstLine="709"/>
        <w:jc w:val="both"/>
        <w:rPr>
          <w:sz w:val="28"/>
          <w:szCs w:val="28"/>
        </w:rPr>
      </w:pPr>
      <w:r w:rsidRPr="00F510A3">
        <w:rPr>
          <w:sz w:val="28"/>
          <w:szCs w:val="28"/>
        </w:rPr>
        <w:t>Индекс промышленного производства учитывает изменение физических объемов произведенной продукции и является индикатором, измеряющим выпуск продукции в промышленности и добывающих отраслях.</w:t>
      </w:r>
    </w:p>
    <w:p w:rsidR="00A51C39" w:rsidRDefault="00400173" w:rsidP="00A51C39">
      <w:pPr>
        <w:pStyle w:val="a3"/>
        <w:ind w:left="0" w:firstLine="709"/>
        <w:jc w:val="both"/>
        <w:rPr>
          <w:sz w:val="28"/>
          <w:szCs w:val="28"/>
        </w:rPr>
      </w:pPr>
      <w:r w:rsidRPr="00F510A3">
        <w:rPr>
          <w:sz w:val="28"/>
          <w:szCs w:val="28"/>
        </w:rPr>
        <w:t>В</w:t>
      </w:r>
      <w:r w:rsidR="00A51C39" w:rsidRPr="00F510A3">
        <w:rPr>
          <w:sz w:val="28"/>
          <w:szCs w:val="28"/>
        </w:rPr>
        <w:t xml:space="preserve"> </w:t>
      </w:r>
      <w:r w:rsidRPr="00F510A3">
        <w:rPr>
          <w:sz w:val="28"/>
          <w:szCs w:val="28"/>
        </w:rPr>
        <w:t>анализируемом периоде</w:t>
      </w:r>
      <w:r w:rsidR="00A51C39" w:rsidRPr="00F510A3">
        <w:rPr>
          <w:sz w:val="28"/>
          <w:szCs w:val="28"/>
        </w:rPr>
        <w:t xml:space="preserve"> </w:t>
      </w:r>
      <w:r w:rsidR="00A32A53" w:rsidRPr="00F510A3">
        <w:rPr>
          <w:sz w:val="28"/>
          <w:szCs w:val="28"/>
        </w:rPr>
        <w:t>201</w:t>
      </w:r>
      <w:r w:rsidR="00F47CD4">
        <w:rPr>
          <w:sz w:val="28"/>
          <w:szCs w:val="28"/>
        </w:rPr>
        <w:t>7</w:t>
      </w:r>
      <w:r w:rsidR="00A51C39" w:rsidRPr="00F510A3">
        <w:rPr>
          <w:sz w:val="28"/>
          <w:szCs w:val="28"/>
        </w:rPr>
        <w:t xml:space="preserve"> года </w:t>
      </w:r>
      <w:r w:rsidRPr="00F510A3">
        <w:rPr>
          <w:sz w:val="28"/>
          <w:szCs w:val="28"/>
        </w:rPr>
        <w:t xml:space="preserve">наблюдается </w:t>
      </w:r>
      <w:r w:rsidR="00F47CD4">
        <w:rPr>
          <w:sz w:val="28"/>
          <w:szCs w:val="28"/>
        </w:rPr>
        <w:t>увеличение</w:t>
      </w:r>
      <w:r w:rsidRPr="00F510A3">
        <w:rPr>
          <w:sz w:val="28"/>
          <w:szCs w:val="28"/>
        </w:rPr>
        <w:t xml:space="preserve"> темпов роста </w:t>
      </w:r>
      <w:r w:rsidR="00A51C39" w:rsidRPr="00F510A3">
        <w:rPr>
          <w:sz w:val="28"/>
          <w:szCs w:val="28"/>
        </w:rPr>
        <w:t>индекс</w:t>
      </w:r>
      <w:r w:rsidR="0031403C" w:rsidRPr="00F510A3">
        <w:rPr>
          <w:sz w:val="28"/>
          <w:szCs w:val="28"/>
        </w:rPr>
        <w:t>а</w:t>
      </w:r>
      <w:r w:rsidR="00A51C39" w:rsidRPr="00F510A3">
        <w:rPr>
          <w:sz w:val="28"/>
          <w:szCs w:val="28"/>
        </w:rPr>
        <w:t xml:space="preserve"> промышленного производства по сравнению с аналогичным периодом прошлого года на </w:t>
      </w:r>
      <w:r w:rsidR="00F47CD4">
        <w:rPr>
          <w:sz w:val="28"/>
          <w:szCs w:val="28"/>
        </w:rPr>
        <w:t>16,3</w:t>
      </w:r>
      <w:r w:rsidR="00F510A3" w:rsidRPr="00F510A3">
        <w:rPr>
          <w:sz w:val="28"/>
          <w:szCs w:val="28"/>
        </w:rPr>
        <w:t xml:space="preserve"> процентных пункта</w:t>
      </w:r>
      <w:r w:rsidRPr="00F510A3">
        <w:rPr>
          <w:sz w:val="28"/>
          <w:szCs w:val="28"/>
        </w:rPr>
        <w:t>.</w:t>
      </w:r>
      <w:r w:rsidR="007727F8" w:rsidRPr="00F510A3">
        <w:rPr>
          <w:sz w:val="28"/>
          <w:szCs w:val="28"/>
        </w:rPr>
        <w:t xml:space="preserve"> </w:t>
      </w:r>
      <w:r w:rsidR="00A51C39" w:rsidRPr="00F510A3">
        <w:rPr>
          <w:sz w:val="28"/>
          <w:szCs w:val="28"/>
        </w:rPr>
        <w:t xml:space="preserve">В разрез с отрицательной динамикой </w:t>
      </w:r>
      <w:r w:rsidR="00F510A3" w:rsidRPr="00F510A3">
        <w:rPr>
          <w:sz w:val="28"/>
          <w:szCs w:val="28"/>
        </w:rPr>
        <w:t>по</w:t>
      </w:r>
      <w:r w:rsidR="00A51C39" w:rsidRPr="00F510A3">
        <w:rPr>
          <w:sz w:val="28"/>
          <w:szCs w:val="28"/>
        </w:rPr>
        <w:t xml:space="preserve"> </w:t>
      </w:r>
      <w:r w:rsidR="005F7C74">
        <w:rPr>
          <w:sz w:val="28"/>
          <w:szCs w:val="28"/>
        </w:rPr>
        <w:t>добыче полезных ископаемых</w:t>
      </w:r>
      <w:r w:rsidR="00D26E5D" w:rsidRPr="00F510A3">
        <w:rPr>
          <w:sz w:val="28"/>
          <w:szCs w:val="28"/>
        </w:rPr>
        <w:t xml:space="preserve"> (-</w:t>
      </w:r>
      <w:r w:rsidR="005F7C74">
        <w:rPr>
          <w:sz w:val="28"/>
          <w:szCs w:val="28"/>
        </w:rPr>
        <w:t>1</w:t>
      </w:r>
      <w:r w:rsidR="00967433">
        <w:rPr>
          <w:sz w:val="28"/>
          <w:szCs w:val="28"/>
        </w:rPr>
        <w:t>7,</w:t>
      </w:r>
      <w:r w:rsidR="005F7C74">
        <w:rPr>
          <w:sz w:val="28"/>
          <w:szCs w:val="28"/>
        </w:rPr>
        <w:t>0</w:t>
      </w:r>
      <w:r w:rsidR="00D26E5D" w:rsidRPr="00F510A3">
        <w:rPr>
          <w:sz w:val="28"/>
          <w:szCs w:val="28"/>
        </w:rPr>
        <w:t>%)</w:t>
      </w:r>
      <w:r w:rsidR="00967433">
        <w:rPr>
          <w:sz w:val="28"/>
          <w:szCs w:val="28"/>
        </w:rPr>
        <w:t xml:space="preserve"> динамика</w:t>
      </w:r>
      <w:r w:rsidR="00D26E5D" w:rsidRPr="00F510A3">
        <w:rPr>
          <w:sz w:val="28"/>
          <w:szCs w:val="28"/>
        </w:rPr>
        <w:t xml:space="preserve"> индекс</w:t>
      </w:r>
      <w:r w:rsidR="00967433">
        <w:rPr>
          <w:sz w:val="28"/>
          <w:szCs w:val="28"/>
        </w:rPr>
        <w:t>а</w:t>
      </w:r>
      <w:r w:rsidR="00D26E5D" w:rsidRPr="00F510A3">
        <w:rPr>
          <w:sz w:val="28"/>
          <w:szCs w:val="28"/>
        </w:rPr>
        <w:t xml:space="preserve"> производства</w:t>
      </w:r>
      <w:r w:rsidR="00A51C39" w:rsidRPr="00F510A3">
        <w:rPr>
          <w:sz w:val="28"/>
          <w:szCs w:val="28"/>
        </w:rPr>
        <w:t xml:space="preserve"> </w:t>
      </w:r>
      <w:r w:rsidR="008E6E5B">
        <w:rPr>
          <w:sz w:val="28"/>
          <w:szCs w:val="28"/>
        </w:rPr>
        <w:t>в обрабатывающем производстве</w:t>
      </w:r>
      <w:r w:rsidR="007727F8" w:rsidRPr="00F510A3">
        <w:rPr>
          <w:sz w:val="28"/>
          <w:szCs w:val="28"/>
        </w:rPr>
        <w:t xml:space="preserve"> </w:t>
      </w:r>
      <w:r w:rsidR="00D26E5D" w:rsidRPr="00F510A3">
        <w:rPr>
          <w:sz w:val="28"/>
          <w:szCs w:val="28"/>
        </w:rPr>
        <w:t xml:space="preserve">за </w:t>
      </w:r>
      <w:r w:rsidR="00F510A3" w:rsidRPr="00F510A3">
        <w:rPr>
          <w:sz w:val="28"/>
          <w:szCs w:val="28"/>
        </w:rPr>
        <w:t>1</w:t>
      </w:r>
      <w:r w:rsidR="00D26E5D" w:rsidRPr="00F510A3">
        <w:rPr>
          <w:sz w:val="28"/>
          <w:szCs w:val="28"/>
        </w:rPr>
        <w:t xml:space="preserve"> </w:t>
      </w:r>
      <w:r w:rsidR="00F510A3" w:rsidRPr="00F510A3">
        <w:rPr>
          <w:sz w:val="28"/>
          <w:szCs w:val="28"/>
        </w:rPr>
        <w:t>квартал</w:t>
      </w:r>
      <w:r w:rsidR="00D26E5D" w:rsidRPr="00F510A3">
        <w:rPr>
          <w:sz w:val="28"/>
          <w:szCs w:val="28"/>
        </w:rPr>
        <w:t xml:space="preserve"> отчетного года выше</w:t>
      </w:r>
      <w:r w:rsidR="007727F8" w:rsidRPr="00F510A3">
        <w:rPr>
          <w:sz w:val="28"/>
          <w:szCs w:val="28"/>
        </w:rPr>
        <w:t>, чем в аналогичном периоде прошлого года</w:t>
      </w:r>
      <w:r w:rsidR="00D26E5D" w:rsidRPr="00F510A3">
        <w:rPr>
          <w:sz w:val="28"/>
          <w:szCs w:val="28"/>
        </w:rPr>
        <w:t xml:space="preserve"> (</w:t>
      </w:r>
      <w:r w:rsidR="00967433">
        <w:rPr>
          <w:sz w:val="28"/>
          <w:szCs w:val="28"/>
        </w:rPr>
        <w:t>+</w:t>
      </w:r>
      <w:r w:rsidR="005F7C74">
        <w:rPr>
          <w:sz w:val="28"/>
          <w:szCs w:val="28"/>
        </w:rPr>
        <w:t>34,3</w:t>
      </w:r>
      <w:r w:rsidR="00D26E5D" w:rsidRPr="00F510A3">
        <w:rPr>
          <w:sz w:val="28"/>
          <w:szCs w:val="28"/>
        </w:rPr>
        <w:t>%)</w:t>
      </w:r>
      <w:r w:rsidR="00A51C39" w:rsidRPr="00F510A3">
        <w:rPr>
          <w:sz w:val="28"/>
          <w:szCs w:val="28"/>
        </w:rPr>
        <w:t xml:space="preserve">. </w:t>
      </w:r>
    </w:p>
    <w:p w:rsidR="00967433" w:rsidRPr="00F510A3" w:rsidRDefault="005F7C74" w:rsidP="00A51C3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</w:t>
      </w:r>
      <w:r w:rsidR="00967433">
        <w:rPr>
          <w:sz w:val="28"/>
          <w:szCs w:val="28"/>
        </w:rPr>
        <w:t xml:space="preserve"> темпов роста индекса производства в 1 квартале текущего года стало следствием </w:t>
      </w:r>
      <w:r>
        <w:rPr>
          <w:sz w:val="28"/>
          <w:szCs w:val="28"/>
        </w:rPr>
        <w:t>увеличения</w:t>
      </w:r>
      <w:r w:rsidR="00967433">
        <w:rPr>
          <w:sz w:val="28"/>
          <w:szCs w:val="28"/>
        </w:rPr>
        <w:t xml:space="preserve"> объемов отгруженных товаров собственного производства, выполненных работ и услуг собственными силами по чистым видам деятельности</w:t>
      </w:r>
      <w:r w:rsidR="00A313CE">
        <w:rPr>
          <w:sz w:val="28"/>
          <w:szCs w:val="28"/>
        </w:rPr>
        <w:t xml:space="preserve"> (</w:t>
      </w:r>
      <w:r>
        <w:rPr>
          <w:sz w:val="28"/>
          <w:szCs w:val="28"/>
        </w:rPr>
        <w:t>+26,2</w:t>
      </w:r>
      <w:r w:rsidR="00A313CE">
        <w:rPr>
          <w:sz w:val="28"/>
          <w:szCs w:val="28"/>
        </w:rPr>
        <w:t xml:space="preserve">%) по сравнению с аналогичным периодом прошлого года. В основном, на </w:t>
      </w:r>
      <w:r>
        <w:rPr>
          <w:sz w:val="28"/>
          <w:szCs w:val="28"/>
        </w:rPr>
        <w:t xml:space="preserve">положительную </w:t>
      </w:r>
      <w:r w:rsidR="00A313CE">
        <w:rPr>
          <w:sz w:val="28"/>
          <w:szCs w:val="28"/>
        </w:rPr>
        <w:t xml:space="preserve">динамику повлияло </w:t>
      </w:r>
      <w:r>
        <w:rPr>
          <w:sz w:val="28"/>
          <w:szCs w:val="28"/>
        </w:rPr>
        <w:t>увеличение</w:t>
      </w:r>
      <w:r w:rsidR="00A313CE">
        <w:rPr>
          <w:sz w:val="28"/>
          <w:szCs w:val="28"/>
        </w:rPr>
        <w:t xml:space="preserve">  в анализируемом периоде по сравнению с таким же периодом прошлого года объемов в обрабатывающем производстве. Данный показатель </w:t>
      </w:r>
      <w:r>
        <w:rPr>
          <w:sz w:val="28"/>
          <w:szCs w:val="28"/>
        </w:rPr>
        <w:t>увеличился</w:t>
      </w:r>
      <w:r w:rsidR="00A313CE">
        <w:rPr>
          <w:sz w:val="28"/>
          <w:szCs w:val="28"/>
        </w:rPr>
        <w:t xml:space="preserve"> на </w:t>
      </w:r>
      <w:r>
        <w:rPr>
          <w:sz w:val="28"/>
          <w:szCs w:val="28"/>
        </w:rPr>
        <w:t>65,7</w:t>
      </w:r>
      <w:r w:rsidR="00A313CE">
        <w:rPr>
          <w:sz w:val="28"/>
          <w:szCs w:val="28"/>
        </w:rPr>
        <w:t xml:space="preserve"> </w:t>
      </w:r>
      <w:proofErr w:type="gramStart"/>
      <w:r w:rsidR="00A313CE">
        <w:rPr>
          <w:sz w:val="28"/>
          <w:szCs w:val="28"/>
        </w:rPr>
        <w:t>процентных</w:t>
      </w:r>
      <w:proofErr w:type="gramEnd"/>
      <w:r w:rsidR="00A313CE">
        <w:rPr>
          <w:sz w:val="28"/>
          <w:szCs w:val="28"/>
        </w:rPr>
        <w:t xml:space="preserve"> пункта.</w:t>
      </w:r>
    </w:p>
    <w:p w:rsidR="004743DA" w:rsidRPr="00726904" w:rsidRDefault="00A51C39" w:rsidP="00A51C39">
      <w:pPr>
        <w:ind w:firstLine="680"/>
        <w:jc w:val="both"/>
        <w:rPr>
          <w:sz w:val="28"/>
          <w:szCs w:val="28"/>
        </w:rPr>
      </w:pPr>
      <w:r w:rsidRPr="00DE09AF">
        <w:rPr>
          <w:sz w:val="28"/>
          <w:szCs w:val="28"/>
        </w:rPr>
        <w:t>В январе-</w:t>
      </w:r>
      <w:r w:rsidR="00F510A3" w:rsidRPr="00DE09AF">
        <w:rPr>
          <w:sz w:val="28"/>
          <w:szCs w:val="28"/>
        </w:rPr>
        <w:t>марте</w:t>
      </w:r>
      <w:r w:rsidRPr="00DE09AF">
        <w:rPr>
          <w:sz w:val="28"/>
          <w:szCs w:val="28"/>
        </w:rPr>
        <w:t xml:space="preserve"> текущего года замечено </w:t>
      </w:r>
      <w:r w:rsidR="00DE09AF" w:rsidRPr="00DE09AF">
        <w:rPr>
          <w:sz w:val="28"/>
          <w:szCs w:val="28"/>
        </w:rPr>
        <w:t>снижение</w:t>
      </w:r>
      <w:r w:rsidRPr="00DE09AF">
        <w:rPr>
          <w:sz w:val="28"/>
          <w:szCs w:val="28"/>
        </w:rPr>
        <w:t xml:space="preserve"> объемов работ, выполненных по виду деятельности «строительство».</w:t>
      </w:r>
      <w:r w:rsidRPr="00A313CE">
        <w:rPr>
          <w:color w:val="FF0000"/>
          <w:sz w:val="28"/>
          <w:szCs w:val="28"/>
        </w:rPr>
        <w:t xml:space="preserve"> </w:t>
      </w:r>
      <w:r w:rsidRPr="00DE09AF">
        <w:rPr>
          <w:sz w:val="28"/>
          <w:szCs w:val="28"/>
        </w:rPr>
        <w:t xml:space="preserve">В рассматриваемом периоде </w:t>
      </w:r>
      <w:r w:rsidR="001A0CA1" w:rsidRPr="00DE09AF">
        <w:rPr>
          <w:sz w:val="28"/>
          <w:szCs w:val="28"/>
        </w:rPr>
        <w:t xml:space="preserve">данный </w:t>
      </w:r>
      <w:r w:rsidRPr="00DE09AF">
        <w:rPr>
          <w:sz w:val="28"/>
          <w:szCs w:val="28"/>
        </w:rPr>
        <w:t>показат</w:t>
      </w:r>
      <w:r w:rsidR="001A0CA1" w:rsidRPr="00DE09AF">
        <w:rPr>
          <w:sz w:val="28"/>
          <w:szCs w:val="28"/>
        </w:rPr>
        <w:t>е</w:t>
      </w:r>
      <w:r w:rsidRPr="00DE09AF">
        <w:rPr>
          <w:sz w:val="28"/>
          <w:szCs w:val="28"/>
        </w:rPr>
        <w:t xml:space="preserve">ль </w:t>
      </w:r>
      <w:r w:rsidR="00DE09AF" w:rsidRPr="00DE09AF">
        <w:rPr>
          <w:sz w:val="28"/>
          <w:szCs w:val="28"/>
        </w:rPr>
        <w:t xml:space="preserve">не достиг </w:t>
      </w:r>
      <w:r w:rsidR="00726904" w:rsidRPr="00DE09AF">
        <w:rPr>
          <w:sz w:val="28"/>
          <w:szCs w:val="28"/>
        </w:rPr>
        <w:t xml:space="preserve">объем </w:t>
      </w:r>
      <w:r w:rsidR="00DE09AF" w:rsidRPr="00DE09AF">
        <w:rPr>
          <w:sz w:val="28"/>
          <w:szCs w:val="28"/>
        </w:rPr>
        <w:t xml:space="preserve">аналогичного периода </w:t>
      </w:r>
      <w:r w:rsidR="00726904" w:rsidRPr="00DE09AF">
        <w:rPr>
          <w:sz w:val="28"/>
          <w:szCs w:val="28"/>
        </w:rPr>
        <w:t xml:space="preserve">прошлого </w:t>
      </w:r>
      <w:r w:rsidR="00DE09AF">
        <w:rPr>
          <w:sz w:val="28"/>
          <w:szCs w:val="28"/>
        </w:rPr>
        <w:t xml:space="preserve">на </w:t>
      </w:r>
      <w:r w:rsidR="007C7657">
        <w:rPr>
          <w:sz w:val="28"/>
          <w:szCs w:val="28"/>
        </w:rPr>
        <w:t>8,3</w:t>
      </w:r>
      <w:r w:rsidR="00DE09AF">
        <w:rPr>
          <w:sz w:val="28"/>
          <w:szCs w:val="28"/>
        </w:rPr>
        <w:t xml:space="preserve"> </w:t>
      </w:r>
      <w:proofErr w:type="gramStart"/>
      <w:r w:rsidR="00DE09AF">
        <w:rPr>
          <w:sz w:val="28"/>
          <w:szCs w:val="28"/>
        </w:rPr>
        <w:t>процентных</w:t>
      </w:r>
      <w:proofErr w:type="gramEnd"/>
      <w:r w:rsidR="00DE09AF">
        <w:rPr>
          <w:sz w:val="28"/>
          <w:szCs w:val="28"/>
        </w:rPr>
        <w:t xml:space="preserve"> пункта</w:t>
      </w:r>
      <w:r w:rsidRPr="00726904">
        <w:rPr>
          <w:sz w:val="28"/>
          <w:szCs w:val="28"/>
        </w:rPr>
        <w:t>.</w:t>
      </w:r>
      <w:r w:rsidR="001A0CA1" w:rsidRPr="00726904">
        <w:rPr>
          <w:sz w:val="28"/>
          <w:szCs w:val="28"/>
        </w:rPr>
        <w:t xml:space="preserve"> Также </w:t>
      </w:r>
      <w:r w:rsidR="00DE09AF">
        <w:rPr>
          <w:sz w:val="28"/>
          <w:szCs w:val="28"/>
        </w:rPr>
        <w:t>снижен</w:t>
      </w:r>
      <w:r w:rsidR="001A0CA1" w:rsidRPr="00726904">
        <w:rPr>
          <w:sz w:val="28"/>
          <w:szCs w:val="28"/>
        </w:rPr>
        <w:t xml:space="preserve"> по сравнению с </w:t>
      </w:r>
      <w:r w:rsidR="00DE09AF">
        <w:rPr>
          <w:sz w:val="28"/>
          <w:szCs w:val="28"/>
        </w:rPr>
        <w:t>1 кварталом</w:t>
      </w:r>
      <w:r w:rsidR="001A0CA1" w:rsidRPr="00726904">
        <w:rPr>
          <w:sz w:val="28"/>
          <w:szCs w:val="28"/>
        </w:rPr>
        <w:t xml:space="preserve"> прошлого года п</w:t>
      </w:r>
      <w:r w:rsidRPr="00726904">
        <w:rPr>
          <w:sz w:val="28"/>
          <w:szCs w:val="28"/>
        </w:rPr>
        <w:t xml:space="preserve">оказатель «ввод в действие жилых домов» </w:t>
      </w:r>
      <w:r w:rsidR="00DE09AF">
        <w:rPr>
          <w:sz w:val="28"/>
          <w:szCs w:val="28"/>
        </w:rPr>
        <w:t xml:space="preserve">на </w:t>
      </w:r>
      <w:r w:rsidR="007C7657">
        <w:rPr>
          <w:sz w:val="28"/>
          <w:szCs w:val="28"/>
        </w:rPr>
        <w:t>28,8</w:t>
      </w:r>
      <w:r w:rsidR="00DE09AF">
        <w:rPr>
          <w:sz w:val="28"/>
          <w:szCs w:val="28"/>
        </w:rPr>
        <w:t xml:space="preserve"> процентов</w:t>
      </w:r>
      <w:r w:rsidR="00726904" w:rsidRPr="00726904">
        <w:rPr>
          <w:sz w:val="28"/>
          <w:szCs w:val="28"/>
        </w:rPr>
        <w:t>.</w:t>
      </w:r>
    </w:p>
    <w:p w:rsidR="005732AD" w:rsidRDefault="00A51C39" w:rsidP="00A51C39">
      <w:pPr>
        <w:ind w:firstLine="680"/>
        <w:jc w:val="both"/>
        <w:rPr>
          <w:sz w:val="28"/>
          <w:szCs w:val="28"/>
        </w:rPr>
      </w:pPr>
      <w:r w:rsidRPr="00BB39CC">
        <w:rPr>
          <w:sz w:val="28"/>
          <w:szCs w:val="28"/>
        </w:rPr>
        <w:t xml:space="preserve">В разрез с </w:t>
      </w:r>
      <w:r w:rsidR="005732AD">
        <w:rPr>
          <w:sz w:val="28"/>
          <w:szCs w:val="28"/>
        </w:rPr>
        <w:t>отрицательной</w:t>
      </w:r>
      <w:r w:rsidRPr="00BB39CC">
        <w:rPr>
          <w:sz w:val="28"/>
          <w:szCs w:val="28"/>
        </w:rPr>
        <w:t xml:space="preserve"> динамикой в строительстве, наблюдается </w:t>
      </w:r>
      <w:r w:rsidR="00B36674">
        <w:rPr>
          <w:sz w:val="28"/>
          <w:szCs w:val="28"/>
        </w:rPr>
        <w:t>в</w:t>
      </w:r>
      <w:r w:rsidR="001A0CA1" w:rsidRPr="00BB39CC">
        <w:rPr>
          <w:sz w:val="28"/>
          <w:szCs w:val="28"/>
        </w:rPr>
        <w:t xml:space="preserve"> </w:t>
      </w:r>
      <w:r w:rsidR="00BB39CC" w:rsidRPr="00BB39CC">
        <w:rPr>
          <w:sz w:val="28"/>
          <w:szCs w:val="28"/>
        </w:rPr>
        <w:t>1</w:t>
      </w:r>
      <w:r w:rsidR="001A0CA1" w:rsidRPr="00BB39CC">
        <w:rPr>
          <w:sz w:val="28"/>
          <w:szCs w:val="28"/>
        </w:rPr>
        <w:t xml:space="preserve"> </w:t>
      </w:r>
      <w:r w:rsidR="00BB39CC" w:rsidRPr="00BB39CC">
        <w:rPr>
          <w:sz w:val="28"/>
          <w:szCs w:val="28"/>
        </w:rPr>
        <w:t>квартал</w:t>
      </w:r>
      <w:r w:rsidR="00B36674">
        <w:rPr>
          <w:sz w:val="28"/>
          <w:szCs w:val="28"/>
        </w:rPr>
        <w:t>е</w:t>
      </w:r>
      <w:r w:rsidRPr="00BB39CC">
        <w:rPr>
          <w:sz w:val="28"/>
          <w:szCs w:val="28"/>
        </w:rPr>
        <w:t xml:space="preserve"> 201</w:t>
      </w:r>
      <w:r w:rsidR="007C7657">
        <w:rPr>
          <w:sz w:val="28"/>
          <w:szCs w:val="28"/>
        </w:rPr>
        <w:t>7</w:t>
      </w:r>
      <w:r w:rsidRPr="00BB39CC">
        <w:rPr>
          <w:sz w:val="28"/>
          <w:szCs w:val="28"/>
        </w:rPr>
        <w:t xml:space="preserve"> года по сравнению с аналогичным периодом прошлого года, </w:t>
      </w:r>
      <w:r w:rsidR="005732AD">
        <w:rPr>
          <w:sz w:val="28"/>
          <w:szCs w:val="28"/>
        </w:rPr>
        <w:lastRenderedPageBreak/>
        <w:t>увеличение</w:t>
      </w:r>
      <w:r w:rsidR="00BB39CC" w:rsidRPr="00BB39CC">
        <w:rPr>
          <w:sz w:val="28"/>
          <w:szCs w:val="28"/>
        </w:rPr>
        <w:t xml:space="preserve"> темпов </w:t>
      </w:r>
      <w:r w:rsidRPr="00BB39CC">
        <w:rPr>
          <w:sz w:val="28"/>
          <w:szCs w:val="28"/>
        </w:rPr>
        <w:t>рост</w:t>
      </w:r>
      <w:r w:rsidR="00B36674">
        <w:rPr>
          <w:sz w:val="28"/>
          <w:szCs w:val="28"/>
        </w:rPr>
        <w:t>а</w:t>
      </w:r>
      <w:r w:rsidRPr="00BB39CC">
        <w:rPr>
          <w:sz w:val="28"/>
          <w:szCs w:val="28"/>
        </w:rPr>
        <w:t xml:space="preserve"> </w:t>
      </w:r>
      <w:r w:rsidR="005732AD">
        <w:rPr>
          <w:sz w:val="28"/>
          <w:szCs w:val="28"/>
        </w:rPr>
        <w:t>грузооборот</w:t>
      </w:r>
      <w:r w:rsidR="00EE78B8">
        <w:rPr>
          <w:sz w:val="28"/>
          <w:szCs w:val="28"/>
        </w:rPr>
        <w:t>а</w:t>
      </w:r>
      <w:r w:rsidR="005732AD">
        <w:rPr>
          <w:sz w:val="28"/>
          <w:szCs w:val="28"/>
        </w:rPr>
        <w:t xml:space="preserve">, </w:t>
      </w:r>
      <w:r w:rsidR="008E6E5B">
        <w:rPr>
          <w:sz w:val="28"/>
          <w:szCs w:val="28"/>
        </w:rPr>
        <w:t>услуг</w:t>
      </w:r>
      <w:r w:rsidR="005732AD">
        <w:rPr>
          <w:sz w:val="28"/>
          <w:szCs w:val="28"/>
        </w:rPr>
        <w:t xml:space="preserve"> общественного питания</w:t>
      </w:r>
      <w:r w:rsidRPr="00BB39CC">
        <w:rPr>
          <w:sz w:val="28"/>
          <w:szCs w:val="28"/>
        </w:rPr>
        <w:t xml:space="preserve">. </w:t>
      </w:r>
      <w:r w:rsidR="007C7657">
        <w:rPr>
          <w:sz w:val="28"/>
          <w:szCs w:val="28"/>
        </w:rPr>
        <w:t>Оборот</w:t>
      </w:r>
      <w:r w:rsidR="00B36674">
        <w:rPr>
          <w:sz w:val="28"/>
          <w:szCs w:val="28"/>
        </w:rPr>
        <w:t xml:space="preserve"> </w:t>
      </w:r>
      <w:r w:rsidR="007C7657">
        <w:rPr>
          <w:sz w:val="28"/>
          <w:szCs w:val="28"/>
        </w:rPr>
        <w:t>услуг общественного питания</w:t>
      </w:r>
      <w:r w:rsidR="00B36674">
        <w:rPr>
          <w:sz w:val="28"/>
          <w:szCs w:val="28"/>
        </w:rPr>
        <w:t xml:space="preserve"> (в сопоставимых ценах)</w:t>
      </w:r>
      <w:r w:rsidRPr="00BB39CC">
        <w:rPr>
          <w:sz w:val="28"/>
          <w:szCs w:val="28"/>
        </w:rPr>
        <w:t xml:space="preserve"> </w:t>
      </w:r>
      <w:r w:rsidR="007C7657">
        <w:rPr>
          <w:sz w:val="28"/>
          <w:szCs w:val="28"/>
        </w:rPr>
        <w:t xml:space="preserve">за </w:t>
      </w:r>
      <w:r w:rsidRPr="00BB39CC">
        <w:rPr>
          <w:sz w:val="28"/>
          <w:szCs w:val="28"/>
        </w:rPr>
        <w:t>январ</w:t>
      </w:r>
      <w:r w:rsidR="008B17FA" w:rsidRPr="00BB39CC">
        <w:rPr>
          <w:sz w:val="28"/>
          <w:szCs w:val="28"/>
        </w:rPr>
        <w:t>ь</w:t>
      </w:r>
      <w:r w:rsidRPr="00BB39CC">
        <w:rPr>
          <w:sz w:val="28"/>
          <w:szCs w:val="28"/>
        </w:rPr>
        <w:t>-</w:t>
      </w:r>
      <w:r w:rsidR="00BB39CC" w:rsidRPr="00BB39CC">
        <w:rPr>
          <w:sz w:val="28"/>
          <w:szCs w:val="28"/>
        </w:rPr>
        <w:t>март</w:t>
      </w:r>
      <w:r w:rsidRPr="00BB39CC">
        <w:rPr>
          <w:sz w:val="28"/>
          <w:szCs w:val="28"/>
        </w:rPr>
        <w:t xml:space="preserve"> 201</w:t>
      </w:r>
      <w:r w:rsidR="007C7657">
        <w:rPr>
          <w:sz w:val="28"/>
          <w:szCs w:val="28"/>
        </w:rPr>
        <w:t>7</w:t>
      </w:r>
      <w:r w:rsidRPr="00BB39CC">
        <w:rPr>
          <w:sz w:val="28"/>
          <w:szCs w:val="28"/>
        </w:rPr>
        <w:t xml:space="preserve"> года </w:t>
      </w:r>
      <w:r w:rsidR="005732AD">
        <w:rPr>
          <w:sz w:val="28"/>
          <w:szCs w:val="28"/>
        </w:rPr>
        <w:t>превысил</w:t>
      </w:r>
      <w:r w:rsidRPr="00BB39CC">
        <w:rPr>
          <w:sz w:val="28"/>
          <w:szCs w:val="28"/>
        </w:rPr>
        <w:t xml:space="preserve"> уров</w:t>
      </w:r>
      <w:r w:rsidR="005732AD">
        <w:rPr>
          <w:sz w:val="28"/>
          <w:szCs w:val="28"/>
        </w:rPr>
        <w:t>е</w:t>
      </w:r>
      <w:r w:rsidRPr="00BB39CC">
        <w:rPr>
          <w:sz w:val="28"/>
          <w:szCs w:val="28"/>
        </w:rPr>
        <w:t>н</w:t>
      </w:r>
      <w:r w:rsidR="005732AD">
        <w:rPr>
          <w:sz w:val="28"/>
          <w:szCs w:val="28"/>
        </w:rPr>
        <w:t>ь</w:t>
      </w:r>
      <w:r w:rsidRPr="00BB39CC">
        <w:rPr>
          <w:sz w:val="28"/>
          <w:szCs w:val="28"/>
        </w:rPr>
        <w:t xml:space="preserve"> январ</w:t>
      </w:r>
      <w:r w:rsidR="008B17FA" w:rsidRPr="00BB39CC">
        <w:rPr>
          <w:sz w:val="28"/>
          <w:szCs w:val="28"/>
        </w:rPr>
        <w:t>ь</w:t>
      </w:r>
      <w:r w:rsidRPr="00BB39CC">
        <w:rPr>
          <w:sz w:val="28"/>
          <w:szCs w:val="28"/>
        </w:rPr>
        <w:t>-</w:t>
      </w:r>
      <w:r w:rsidR="00BB39CC" w:rsidRPr="00BB39CC">
        <w:rPr>
          <w:sz w:val="28"/>
          <w:szCs w:val="28"/>
        </w:rPr>
        <w:t>март</w:t>
      </w:r>
      <w:r w:rsidRPr="00BB39CC">
        <w:rPr>
          <w:sz w:val="28"/>
          <w:szCs w:val="28"/>
        </w:rPr>
        <w:t xml:space="preserve"> 201</w:t>
      </w:r>
      <w:r w:rsidR="007C7657">
        <w:rPr>
          <w:sz w:val="28"/>
          <w:szCs w:val="28"/>
        </w:rPr>
        <w:t>6</w:t>
      </w:r>
      <w:r w:rsidRPr="00BB39CC">
        <w:rPr>
          <w:sz w:val="28"/>
          <w:szCs w:val="28"/>
        </w:rPr>
        <w:t xml:space="preserve"> года: </w:t>
      </w:r>
      <w:r w:rsidR="005732AD">
        <w:rPr>
          <w:sz w:val="28"/>
          <w:szCs w:val="28"/>
        </w:rPr>
        <w:t xml:space="preserve">на </w:t>
      </w:r>
      <w:r w:rsidR="007C7657">
        <w:rPr>
          <w:sz w:val="28"/>
          <w:szCs w:val="28"/>
        </w:rPr>
        <w:t>38,4</w:t>
      </w:r>
      <w:r w:rsidR="005732AD">
        <w:rPr>
          <w:sz w:val="28"/>
          <w:szCs w:val="28"/>
        </w:rPr>
        <w:t xml:space="preserve"> %,</w:t>
      </w:r>
      <w:r w:rsidRPr="00BB39CC">
        <w:rPr>
          <w:sz w:val="28"/>
          <w:szCs w:val="28"/>
        </w:rPr>
        <w:t xml:space="preserve"> </w:t>
      </w:r>
      <w:r w:rsidR="007C7657">
        <w:rPr>
          <w:sz w:val="28"/>
          <w:szCs w:val="28"/>
        </w:rPr>
        <w:t>г</w:t>
      </w:r>
      <w:r w:rsidR="008B17FA" w:rsidRPr="00BB39CC">
        <w:rPr>
          <w:sz w:val="28"/>
          <w:szCs w:val="28"/>
        </w:rPr>
        <w:t xml:space="preserve">рузооборот транспорта </w:t>
      </w:r>
      <w:r w:rsidR="001A0CA1" w:rsidRPr="00BB39CC">
        <w:rPr>
          <w:sz w:val="28"/>
          <w:szCs w:val="28"/>
        </w:rPr>
        <w:t>за январь-</w:t>
      </w:r>
      <w:r w:rsidR="00BB39CC" w:rsidRPr="00BB39CC">
        <w:rPr>
          <w:sz w:val="28"/>
          <w:szCs w:val="28"/>
        </w:rPr>
        <w:t>март</w:t>
      </w:r>
      <w:r w:rsidR="001A0CA1" w:rsidRPr="00BB39CC">
        <w:rPr>
          <w:sz w:val="28"/>
          <w:szCs w:val="28"/>
        </w:rPr>
        <w:t xml:space="preserve"> 201</w:t>
      </w:r>
      <w:r w:rsidR="007C7657">
        <w:rPr>
          <w:sz w:val="28"/>
          <w:szCs w:val="28"/>
        </w:rPr>
        <w:t>7</w:t>
      </w:r>
      <w:r w:rsidR="001A0CA1" w:rsidRPr="00BB39CC">
        <w:rPr>
          <w:sz w:val="28"/>
          <w:szCs w:val="28"/>
        </w:rPr>
        <w:t xml:space="preserve">г.  </w:t>
      </w:r>
      <w:r w:rsidR="005732AD">
        <w:rPr>
          <w:sz w:val="28"/>
          <w:szCs w:val="28"/>
        </w:rPr>
        <w:t>увеличился</w:t>
      </w:r>
      <w:r w:rsidR="001A0CA1" w:rsidRPr="00BB39CC">
        <w:rPr>
          <w:sz w:val="28"/>
          <w:szCs w:val="28"/>
        </w:rPr>
        <w:t xml:space="preserve"> по сравнению с аналогичным периодом</w:t>
      </w:r>
      <w:r w:rsidR="008B17FA" w:rsidRPr="00BB39CC">
        <w:rPr>
          <w:sz w:val="28"/>
          <w:szCs w:val="28"/>
        </w:rPr>
        <w:t xml:space="preserve"> 201</w:t>
      </w:r>
      <w:r w:rsidR="007C7657">
        <w:rPr>
          <w:sz w:val="28"/>
          <w:szCs w:val="28"/>
        </w:rPr>
        <w:t>6</w:t>
      </w:r>
      <w:r w:rsidR="008B17FA" w:rsidRPr="00BB39CC">
        <w:rPr>
          <w:sz w:val="28"/>
          <w:szCs w:val="28"/>
        </w:rPr>
        <w:t xml:space="preserve">г. </w:t>
      </w:r>
      <w:r w:rsidR="005732AD">
        <w:rPr>
          <w:sz w:val="28"/>
          <w:szCs w:val="28"/>
        </w:rPr>
        <w:t>в 4,</w:t>
      </w:r>
      <w:r w:rsidR="007C7657">
        <w:rPr>
          <w:sz w:val="28"/>
          <w:szCs w:val="28"/>
        </w:rPr>
        <w:t>5</w:t>
      </w:r>
      <w:r w:rsidR="005732AD">
        <w:rPr>
          <w:sz w:val="28"/>
          <w:szCs w:val="28"/>
        </w:rPr>
        <w:t xml:space="preserve"> раза</w:t>
      </w:r>
      <w:r w:rsidR="001A0CA1" w:rsidRPr="00BB39CC">
        <w:rPr>
          <w:sz w:val="28"/>
          <w:szCs w:val="28"/>
        </w:rPr>
        <w:t>.</w:t>
      </w:r>
      <w:r w:rsidR="00B36674">
        <w:rPr>
          <w:sz w:val="28"/>
          <w:szCs w:val="28"/>
        </w:rPr>
        <w:t xml:space="preserve"> </w:t>
      </w:r>
    </w:p>
    <w:p w:rsidR="007C7657" w:rsidRDefault="007C7657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Оборот розничной торговли и </w:t>
      </w:r>
      <w:r w:rsidR="00AF65EE">
        <w:rPr>
          <w:sz w:val="28"/>
          <w:szCs w:val="28"/>
        </w:rPr>
        <w:t xml:space="preserve">платных услуг населению, наоборот, снизился по сравнению с 1 кварталом 2016г. Показатели не достигли прошлогоднего уровня на 11,7 </w:t>
      </w:r>
      <w:proofErr w:type="gramStart"/>
      <w:r w:rsidR="00AF65EE">
        <w:rPr>
          <w:sz w:val="28"/>
          <w:szCs w:val="28"/>
        </w:rPr>
        <w:t>процентных</w:t>
      </w:r>
      <w:proofErr w:type="gramEnd"/>
      <w:r w:rsidR="00AF65EE">
        <w:rPr>
          <w:sz w:val="28"/>
          <w:szCs w:val="28"/>
        </w:rPr>
        <w:t xml:space="preserve"> пункта каждый. </w:t>
      </w:r>
    </w:p>
    <w:p w:rsidR="001A0CA1" w:rsidRPr="00640AC0" w:rsidRDefault="001A0CA1" w:rsidP="00A51C39">
      <w:pPr>
        <w:ind w:firstLine="680"/>
        <w:jc w:val="both"/>
        <w:rPr>
          <w:sz w:val="28"/>
          <w:szCs w:val="28"/>
        </w:rPr>
      </w:pPr>
      <w:r w:rsidRPr="00640AC0">
        <w:rPr>
          <w:sz w:val="28"/>
          <w:szCs w:val="28"/>
        </w:rPr>
        <w:t>На развитие экономики и социальной сферы в 201</w:t>
      </w:r>
      <w:r w:rsidR="00AF65EE">
        <w:rPr>
          <w:sz w:val="28"/>
          <w:szCs w:val="28"/>
        </w:rPr>
        <w:t>6</w:t>
      </w:r>
      <w:r w:rsidRPr="00640AC0">
        <w:rPr>
          <w:sz w:val="28"/>
          <w:szCs w:val="28"/>
        </w:rPr>
        <w:t xml:space="preserve"> год</w:t>
      </w:r>
      <w:r w:rsidR="00640AC0" w:rsidRPr="00640AC0">
        <w:rPr>
          <w:sz w:val="28"/>
          <w:szCs w:val="28"/>
        </w:rPr>
        <w:t xml:space="preserve">у </w:t>
      </w:r>
      <w:r w:rsidRPr="00640AC0">
        <w:rPr>
          <w:sz w:val="28"/>
          <w:szCs w:val="28"/>
        </w:rPr>
        <w:t xml:space="preserve">использовано </w:t>
      </w:r>
      <w:r w:rsidR="00AF65EE">
        <w:rPr>
          <w:sz w:val="28"/>
          <w:szCs w:val="28"/>
        </w:rPr>
        <w:t>316,2</w:t>
      </w:r>
      <w:r w:rsidRPr="00640AC0">
        <w:rPr>
          <w:sz w:val="28"/>
          <w:szCs w:val="28"/>
        </w:rPr>
        <w:t xml:space="preserve"> млн. руб. инвестиций в основной капитал</w:t>
      </w:r>
      <w:r w:rsidR="000B077D" w:rsidRPr="00640AC0">
        <w:rPr>
          <w:sz w:val="28"/>
          <w:szCs w:val="28"/>
        </w:rPr>
        <w:t xml:space="preserve">. </w:t>
      </w:r>
      <w:r w:rsidR="00640AC0" w:rsidRPr="00640AC0">
        <w:rPr>
          <w:sz w:val="28"/>
          <w:szCs w:val="28"/>
        </w:rPr>
        <w:t>Темп роста инвестиций в основной капитал п</w:t>
      </w:r>
      <w:r w:rsidR="000B077D" w:rsidRPr="00640AC0">
        <w:rPr>
          <w:sz w:val="28"/>
          <w:szCs w:val="28"/>
        </w:rPr>
        <w:t xml:space="preserve">о сравнению с соответствующим периодом прошлого года </w:t>
      </w:r>
      <w:r w:rsidR="00640AC0" w:rsidRPr="00640AC0">
        <w:rPr>
          <w:sz w:val="28"/>
          <w:szCs w:val="28"/>
        </w:rPr>
        <w:t>увеличился</w:t>
      </w:r>
      <w:r w:rsidR="000B077D" w:rsidRPr="00640AC0">
        <w:rPr>
          <w:sz w:val="28"/>
          <w:szCs w:val="28"/>
        </w:rPr>
        <w:t xml:space="preserve"> на </w:t>
      </w:r>
      <w:r w:rsidR="00AF65EE">
        <w:rPr>
          <w:sz w:val="28"/>
          <w:szCs w:val="28"/>
        </w:rPr>
        <w:t>13,2</w:t>
      </w:r>
      <w:r w:rsidR="0000413B">
        <w:rPr>
          <w:sz w:val="28"/>
          <w:szCs w:val="28"/>
        </w:rPr>
        <w:t xml:space="preserve"> процентных пункта</w:t>
      </w:r>
      <w:r w:rsidR="000B077D" w:rsidRPr="00640AC0">
        <w:rPr>
          <w:sz w:val="28"/>
          <w:szCs w:val="28"/>
        </w:rPr>
        <w:t>.</w:t>
      </w:r>
    </w:p>
    <w:p w:rsidR="000B077D" w:rsidRPr="00936A71" w:rsidRDefault="000B077D" w:rsidP="00A51C39">
      <w:pPr>
        <w:ind w:firstLine="680"/>
        <w:jc w:val="both"/>
        <w:rPr>
          <w:sz w:val="28"/>
          <w:szCs w:val="28"/>
        </w:rPr>
      </w:pPr>
      <w:proofErr w:type="gramStart"/>
      <w:r w:rsidRPr="00936A71">
        <w:rPr>
          <w:sz w:val="28"/>
          <w:szCs w:val="28"/>
        </w:rPr>
        <w:t>Численность работающих в организациях</w:t>
      </w:r>
      <w:r w:rsidR="0000413B">
        <w:rPr>
          <w:sz w:val="28"/>
          <w:szCs w:val="28"/>
        </w:rPr>
        <w:t xml:space="preserve"> основных видов экономической деятельности</w:t>
      </w:r>
      <w:r w:rsidRPr="00936A71">
        <w:rPr>
          <w:sz w:val="28"/>
          <w:szCs w:val="28"/>
        </w:rPr>
        <w:t xml:space="preserve"> муниципального района за период январь-</w:t>
      </w:r>
      <w:r w:rsidR="00640AC0" w:rsidRPr="00936A71">
        <w:rPr>
          <w:sz w:val="28"/>
          <w:szCs w:val="28"/>
        </w:rPr>
        <w:t xml:space="preserve">март </w:t>
      </w:r>
      <w:r w:rsidRPr="00936A71">
        <w:rPr>
          <w:sz w:val="28"/>
          <w:szCs w:val="28"/>
        </w:rPr>
        <w:t>201</w:t>
      </w:r>
      <w:r w:rsidR="00AF65EE">
        <w:rPr>
          <w:sz w:val="28"/>
          <w:szCs w:val="28"/>
        </w:rPr>
        <w:t>7</w:t>
      </w:r>
      <w:r w:rsidRPr="00936A71">
        <w:rPr>
          <w:sz w:val="28"/>
          <w:szCs w:val="28"/>
        </w:rPr>
        <w:t xml:space="preserve"> года по сравнению с аналогичным периодом 201</w:t>
      </w:r>
      <w:r w:rsidR="00AF65EE">
        <w:rPr>
          <w:sz w:val="28"/>
          <w:szCs w:val="28"/>
        </w:rPr>
        <w:t>6</w:t>
      </w:r>
      <w:r w:rsidRPr="00936A71">
        <w:rPr>
          <w:sz w:val="28"/>
          <w:szCs w:val="28"/>
        </w:rPr>
        <w:t>года сократилась на 0,</w:t>
      </w:r>
      <w:r w:rsidR="00AF65EE">
        <w:rPr>
          <w:sz w:val="28"/>
          <w:szCs w:val="28"/>
        </w:rPr>
        <w:t>3</w:t>
      </w:r>
      <w:r w:rsidR="0000413B">
        <w:rPr>
          <w:sz w:val="28"/>
          <w:szCs w:val="28"/>
        </w:rPr>
        <w:t xml:space="preserve"> тыс. чел. или на </w:t>
      </w:r>
      <w:r w:rsidR="00AF65EE">
        <w:rPr>
          <w:sz w:val="28"/>
          <w:szCs w:val="28"/>
        </w:rPr>
        <w:t>4,8</w:t>
      </w:r>
      <w:r w:rsidR="0000413B">
        <w:rPr>
          <w:sz w:val="28"/>
          <w:szCs w:val="28"/>
        </w:rPr>
        <w:t xml:space="preserve">% </w:t>
      </w:r>
      <w:r w:rsidRPr="00936A71">
        <w:rPr>
          <w:sz w:val="28"/>
          <w:szCs w:val="28"/>
        </w:rPr>
        <w:t xml:space="preserve">. </w:t>
      </w:r>
      <w:r w:rsidR="004257F2" w:rsidRPr="00936A71">
        <w:rPr>
          <w:sz w:val="28"/>
          <w:szCs w:val="28"/>
        </w:rPr>
        <w:t>Н</w:t>
      </w:r>
      <w:r w:rsidRPr="00936A71">
        <w:rPr>
          <w:sz w:val="28"/>
          <w:szCs w:val="28"/>
        </w:rPr>
        <w:t xml:space="preserve">оминальная начисленная заработная плата работников организаций за </w:t>
      </w:r>
      <w:r w:rsidR="0000413B">
        <w:rPr>
          <w:sz w:val="28"/>
          <w:szCs w:val="28"/>
        </w:rPr>
        <w:t>январь-</w:t>
      </w:r>
      <w:r w:rsidR="00936A71" w:rsidRPr="00936A71">
        <w:rPr>
          <w:sz w:val="28"/>
          <w:szCs w:val="28"/>
        </w:rPr>
        <w:t>февраль</w:t>
      </w:r>
      <w:r w:rsidRPr="00936A71">
        <w:rPr>
          <w:sz w:val="28"/>
          <w:szCs w:val="28"/>
        </w:rPr>
        <w:t xml:space="preserve"> 201</w:t>
      </w:r>
      <w:r w:rsidR="00AF65EE">
        <w:rPr>
          <w:sz w:val="28"/>
          <w:szCs w:val="28"/>
        </w:rPr>
        <w:t>7</w:t>
      </w:r>
      <w:r w:rsidRPr="00936A71">
        <w:rPr>
          <w:sz w:val="28"/>
          <w:szCs w:val="28"/>
        </w:rPr>
        <w:t xml:space="preserve"> года у</w:t>
      </w:r>
      <w:r w:rsidR="004257F2" w:rsidRPr="00936A71">
        <w:rPr>
          <w:sz w:val="28"/>
          <w:szCs w:val="28"/>
        </w:rPr>
        <w:t>величилась</w:t>
      </w:r>
      <w:r w:rsidRPr="00936A71">
        <w:rPr>
          <w:sz w:val="28"/>
          <w:szCs w:val="28"/>
        </w:rPr>
        <w:t xml:space="preserve"> по сравнению с </w:t>
      </w:r>
      <w:r w:rsidR="0000413B">
        <w:rPr>
          <w:sz w:val="28"/>
          <w:szCs w:val="28"/>
        </w:rPr>
        <w:t>январем-</w:t>
      </w:r>
      <w:r w:rsidR="00936A71" w:rsidRPr="00936A71">
        <w:rPr>
          <w:sz w:val="28"/>
          <w:szCs w:val="28"/>
        </w:rPr>
        <w:t>февралем</w:t>
      </w:r>
      <w:r w:rsidRPr="00936A71">
        <w:rPr>
          <w:sz w:val="28"/>
          <w:szCs w:val="28"/>
        </w:rPr>
        <w:t xml:space="preserve"> 201</w:t>
      </w:r>
      <w:r w:rsidR="00AF65EE">
        <w:rPr>
          <w:sz w:val="28"/>
          <w:szCs w:val="28"/>
        </w:rPr>
        <w:t>6</w:t>
      </w:r>
      <w:r w:rsidRPr="00936A71">
        <w:rPr>
          <w:sz w:val="28"/>
          <w:szCs w:val="28"/>
        </w:rPr>
        <w:t xml:space="preserve"> года на </w:t>
      </w:r>
      <w:r w:rsidR="00AF65EE">
        <w:rPr>
          <w:sz w:val="28"/>
          <w:szCs w:val="28"/>
        </w:rPr>
        <w:t>4,5</w:t>
      </w:r>
      <w:r w:rsidRPr="00936A71">
        <w:rPr>
          <w:sz w:val="28"/>
          <w:szCs w:val="28"/>
        </w:rPr>
        <w:t xml:space="preserve">% и составила </w:t>
      </w:r>
      <w:r w:rsidR="00AF65EE">
        <w:rPr>
          <w:sz w:val="28"/>
          <w:szCs w:val="28"/>
        </w:rPr>
        <w:t>29535,2</w:t>
      </w:r>
      <w:r w:rsidRPr="00936A71">
        <w:rPr>
          <w:sz w:val="28"/>
          <w:szCs w:val="28"/>
        </w:rPr>
        <w:t xml:space="preserve"> рублей</w:t>
      </w:r>
      <w:r w:rsidR="00E35433" w:rsidRPr="00936A71">
        <w:rPr>
          <w:sz w:val="28"/>
          <w:szCs w:val="28"/>
        </w:rPr>
        <w:t xml:space="preserve"> (</w:t>
      </w:r>
      <w:r w:rsidR="0000413B">
        <w:rPr>
          <w:sz w:val="28"/>
          <w:szCs w:val="28"/>
          <w:lang w:val="en-US"/>
        </w:rPr>
        <w:t>I</w:t>
      </w:r>
      <w:r w:rsidR="0000413B" w:rsidRPr="0000413B">
        <w:rPr>
          <w:sz w:val="28"/>
          <w:szCs w:val="28"/>
        </w:rPr>
        <w:t>-</w:t>
      </w:r>
      <w:r w:rsidR="00936A71" w:rsidRPr="00936A71">
        <w:rPr>
          <w:sz w:val="28"/>
          <w:szCs w:val="28"/>
          <w:lang w:val="en-US"/>
        </w:rPr>
        <w:t>II</w:t>
      </w:r>
      <w:r w:rsidR="00936A71" w:rsidRPr="00936A71">
        <w:rPr>
          <w:sz w:val="28"/>
          <w:szCs w:val="28"/>
        </w:rPr>
        <w:t xml:space="preserve"> </w:t>
      </w:r>
      <w:r w:rsidR="00E35433" w:rsidRPr="00936A71">
        <w:rPr>
          <w:sz w:val="28"/>
          <w:szCs w:val="28"/>
        </w:rPr>
        <w:t>201</w:t>
      </w:r>
      <w:r w:rsidR="00AF65EE">
        <w:rPr>
          <w:sz w:val="28"/>
          <w:szCs w:val="28"/>
        </w:rPr>
        <w:t>6</w:t>
      </w:r>
      <w:r w:rsidR="00E35433" w:rsidRPr="00936A71">
        <w:rPr>
          <w:sz w:val="28"/>
          <w:szCs w:val="28"/>
        </w:rPr>
        <w:t xml:space="preserve">г. – </w:t>
      </w:r>
      <w:r w:rsidR="00AF65EE">
        <w:rPr>
          <w:sz w:val="28"/>
          <w:szCs w:val="28"/>
        </w:rPr>
        <w:t>28271,1</w:t>
      </w:r>
      <w:r w:rsidR="00E35433" w:rsidRPr="00936A71">
        <w:rPr>
          <w:sz w:val="28"/>
          <w:szCs w:val="28"/>
        </w:rPr>
        <w:t xml:space="preserve"> руб.)</w:t>
      </w:r>
      <w:r w:rsidRPr="00936A71">
        <w:rPr>
          <w:sz w:val="28"/>
          <w:szCs w:val="28"/>
        </w:rPr>
        <w:t xml:space="preserve">.  </w:t>
      </w:r>
      <w:proofErr w:type="gramEnd"/>
    </w:p>
    <w:p w:rsidR="0095661A" w:rsidRDefault="005B7B31" w:rsidP="00AE4EE2">
      <w:pPr>
        <w:ind w:firstLine="680"/>
        <w:jc w:val="both"/>
        <w:rPr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Pr="00AE4EE2">
        <w:rPr>
          <w:sz w:val="28"/>
          <w:szCs w:val="28"/>
        </w:rPr>
        <w:t>Проект бюджета на 201</w:t>
      </w:r>
      <w:r w:rsidR="00BD4DEE">
        <w:rPr>
          <w:sz w:val="28"/>
          <w:szCs w:val="28"/>
        </w:rPr>
        <w:t>7</w:t>
      </w:r>
      <w:r w:rsidRPr="00AE4EE2">
        <w:rPr>
          <w:sz w:val="28"/>
          <w:szCs w:val="28"/>
        </w:rPr>
        <w:t xml:space="preserve"> год основывался на </w:t>
      </w:r>
      <w:r w:rsidR="00AE4EE2" w:rsidRPr="00AE4EE2">
        <w:rPr>
          <w:sz w:val="28"/>
          <w:szCs w:val="28"/>
        </w:rPr>
        <w:t>прогнозе социально-экономического развития Сортавальского муниципального района</w:t>
      </w:r>
      <w:r w:rsidR="00AE4EE2">
        <w:rPr>
          <w:sz w:val="28"/>
          <w:szCs w:val="28"/>
        </w:rPr>
        <w:t xml:space="preserve">. </w:t>
      </w:r>
    </w:p>
    <w:p w:rsidR="0089541A" w:rsidRDefault="001F4475" w:rsidP="00BD4DE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</w:t>
      </w:r>
      <w:r w:rsidR="00AE4EE2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="00AE4EE2">
        <w:rPr>
          <w:sz w:val="28"/>
          <w:szCs w:val="28"/>
        </w:rPr>
        <w:t xml:space="preserve"> основных показателей прогноза, влияющих на параметры районного бюджета </w:t>
      </w:r>
      <w:r>
        <w:rPr>
          <w:sz w:val="28"/>
          <w:szCs w:val="28"/>
        </w:rPr>
        <w:t>наблюдается</w:t>
      </w:r>
      <w:proofErr w:type="gramStart"/>
      <w:r>
        <w:rPr>
          <w:sz w:val="28"/>
          <w:szCs w:val="28"/>
        </w:rPr>
        <w:t xml:space="preserve"> </w:t>
      </w:r>
      <w:r w:rsidR="00B55A86">
        <w:rPr>
          <w:sz w:val="28"/>
          <w:szCs w:val="28"/>
        </w:rPr>
        <w:t>:</w:t>
      </w:r>
      <w:proofErr w:type="gramEnd"/>
    </w:p>
    <w:p w:rsidR="0089541A" w:rsidRDefault="0089541A" w:rsidP="0089541A">
      <w:pPr>
        <w:jc w:val="both"/>
        <w:rPr>
          <w:sz w:val="28"/>
          <w:szCs w:val="28"/>
        </w:rPr>
      </w:pPr>
      <w:r>
        <w:rPr>
          <w:sz w:val="28"/>
          <w:szCs w:val="28"/>
        </w:rPr>
        <w:t>-  Показатель оборота розничной торговли ниже расчетного показателя</w:t>
      </w:r>
      <w:r w:rsidR="00BD4DEE">
        <w:rPr>
          <w:sz w:val="28"/>
          <w:szCs w:val="28"/>
        </w:rPr>
        <w:t xml:space="preserve"> (25% от прогнозируемого годового объема)</w:t>
      </w:r>
      <w:r>
        <w:rPr>
          <w:sz w:val="28"/>
          <w:szCs w:val="28"/>
        </w:rPr>
        <w:t xml:space="preserve"> на </w:t>
      </w:r>
      <w:r w:rsidR="00BD4DEE">
        <w:rPr>
          <w:sz w:val="28"/>
          <w:szCs w:val="28"/>
        </w:rPr>
        <w:t>47</w:t>
      </w:r>
      <w:r>
        <w:rPr>
          <w:sz w:val="28"/>
          <w:szCs w:val="28"/>
        </w:rPr>
        <w:t>%</w:t>
      </w:r>
      <w:r w:rsidR="00BD4DEE">
        <w:rPr>
          <w:sz w:val="28"/>
          <w:szCs w:val="28"/>
        </w:rPr>
        <w:t xml:space="preserve"> (прогноз на 2017 год-5284,7)</w:t>
      </w:r>
      <w:r>
        <w:rPr>
          <w:sz w:val="28"/>
          <w:szCs w:val="28"/>
        </w:rPr>
        <w:t>;</w:t>
      </w:r>
    </w:p>
    <w:p w:rsidR="005154AD" w:rsidRDefault="005154AD" w:rsidP="0089541A">
      <w:pPr>
        <w:jc w:val="both"/>
        <w:rPr>
          <w:sz w:val="28"/>
          <w:szCs w:val="28"/>
        </w:rPr>
      </w:pPr>
      <w:r>
        <w:rPr>
          <w:sz w:val="28"/>
          <w:szCs w:val="28"/>
        </w:rPr>
        <w:t>- Сумма прибыли прибыльных организаций за период январь-февраль 201</w:t>
      </w:r>
      <w:r w:rsidR="00BD4DEE">
        <w:rPr>
          <w:sz w:val="28"/>
          <w:szCs w:val="28"/>
        </w:rPr>
        <w:t>7</w:t>
      </w:r>
      <w:r>
        <w:rPr>
          <w:sz w:val="28"/>
          <w:szCs w:val="28"/>
        </w:rPr>
        <w:t xml:space="preserve"> г. </w:t>
      </w:r>
      <w:proofErr w:type="gramStart"/>
      <w:r w:rsidR="00BD4DEE">
        <w:rPr>
          <w:sz w:val="28"/>
          <w:szCs w:val="28"/>
        </w:rPr>
        <w:t>не достиг</w:t>
      </w:r>
      <w:proofErr w:type="gramEnd"/>
      <w:r>
        <w:rPr>
          <w:sz w:val="28"/>
          <w:szCs w:val="28"/>
        </w:rPr>
        <w:t xml:space="preserve"> расчетный показатель по прогнозу на </w:t>
      </w:r>
      <w:r w:rsidR="00BD4DEE">
        <w:rPr>
          <w:sz w:val="28"/>
          <w:szCs w:val="28"/>
        </w:rPr>
        <w:t>6,3</w:t>
      </w:r>
      <w:r>
        <w:rPr>
          <w:sz w:val="28"/>
          <w:szCs w:val="28"/>
        </w:rPr>
        <w:t xml:space="preserve"> процентов</w:t>
      </w:r>
      <w:r w:rsidR="00192268">
        <w:rPr>
          <w:sz w:val="28"/>
          <w:szCs w:val="28"/>
        </w:rPr>
        <w:t>;</w:t>
      </w:r>
    </w:p>
    <w:p w:rsidR="000B5A40" w:rsidRDefault="00192268" w:rsidP="00895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Среднесписочная численность работников по основным видам экономической деятельности </w:t>
      </w:r>
      <w:r w:rsidR="00E85C9B">
        <w:rPr>
          <w:sz w:val="28"/>
          <w:szCs w:val="28"/>
        </w:rPr>
        <w:t>за январь-</w:t>
      </w:r>
      <w:r>
        <w:rPr>
          <w:sz w:val="28"/>
          <w:szCs w:val="28"/>
        </w:rPr>
        <w:t>феврал</w:t>
      </w:r>
      <w:r w:rsidR="00E85C9B">
        <w:rPr>
          <w:sz w:val="28"/>
          <w:szCs w:val="28"/>
        </w:rPr>
        <w:t>ь</w:t>
      </w:r>
      <w:r>
        <w:rPr>
          <w:sz w:val="28"/>
          <w:szCs w:val="28"/>
        </w:rPr>
        <w:t xml:space="preserve"> 201</w:t>
      </w:r>
      <w:r w:rsidR="00E85C9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не достигла показателя, одобренного прогноза</w:t>
      </w:r>
      <w:r w:rsidR="000B5A40">
        <w:rPr>
          <w:sz w:val="28"/>
          <w:szCs w:val="28"/>
        </w:rPr>
        <w:t xml:space="preserve"> (</w:t>
      </w:r>
      <w:r w:rsidR="00E85C9B">
        <w:rPr>
          <w:sz w:val="28"/>
          <w:szCs w:val="28"/>
        </w:rPr>
        <w:t>14,0</w:t>
      </w:r>
      <w:r w:rsidR="000B5A40">
        <w:rPr>
          <w:sz w:val="28"/>
          <w:szCs w:val="28"/>
        </w:rPr>
        <w:t xml:space="preserve"> тыс. чел.)</w:t>
      </w:r>
      <w:r>
        <w:rPr>
          <w:sz w:val="28"/>
          <w:szCs w:val="28"/>
        </w:rPr>
        <w:t xml:space="preserve"> на </w:t>
      </w:r>
      <w:r w:rsidR="00E85C9B">
        <w:rPr>
          <w:sz w:val="28"/>
          <w:szCs w:val="28"/>
        </w:rPr>
        <w:t>57,9</w:t>
      </w:r>
      <w:r>
        <w:rPr>
          <w:sz w:val="28"/>
          <w:szCs w:val="28"/>
        </w:rPr>
        <w:t xml:space="preserve"> процентных пункта</w:t>
      </w:r>
      <w:r w:rsidR="000B5A40">
        <w:rPr>
          <w:sz w:val="28"/>
          <w:szCs w:val="28"/>
        </w:rPr>
        <w:t>;</w:t>
      </w:r>
    </w:p>
    <w:p w:rsidR="00192268" w:rsidRPr="00AE4EE2" w:rsidRDefault="000B5A40" w:rsidP="0089541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2268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Среднемесячная заработная плата работников по основным видам экономической деятельности за период январь-февраль 201</w:t>
      </w:r>
      <w:r w:rsidR="00BD4DEE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</w:t>
      </w:r>
      <w:r w:rsidR="00BD4DEE">
        <w:rPr>
          <w:sz w:val="28"/>
          <w:szCs w:val="28"/>
        </w:rPr>
        <w:t>превысила прогнозный</w:t>
      </w:r>
      <w:r>
        <w:rPr>
          <w:sz w:val="28"/>
          <w:szCs w:val="28"/>
        </w:rPr>
        <w:t xml:space="preserve"> показателя (</w:t>
      </w:r>
      <w:r w:rsidR="00BD4DEE">
        <w:rPr>
          <w:sz w:val="28"/>
          <w:szCs w:val="28"/>
        </w:rPr>
        <w:t>29350</w:t>
      </w:r>
      <w:r>
        <w:rPr>
          <w:sz w:val="28"/>
          <w:szCs w:val="28"/>
        </w:rPr>
        <w:t xml:space="preserve"> руб.) на </w:t>
      </w:r>
      <w:r w:rsidR="00BD4DEE">
        <w:rPr>
          <w:sz w:val="28"/>
          <w:szCs w:val="28"/>
        </w:rPr>
        <w:t>0,6</w:t>
      </w:r>
      <w:r>
        <w:rPr>
          <w:sz w:val="28"/>
          <w:szCs w:val="28"/>
        </w:rPr>
        <w:t xml:space="preserve"> процентных пункта</w:t>
      </w:r>
      <w:r w:rsidR="00E85C9B">
        <w:rPr>
          <w:sz w:val="28"/>
          <w:szCs w:val="28"/>
        </w:rPr>
        <w:t>.</w:t>
      </w:r>
    </w:p>
    <w:p w:rsidR="00DE5F75" w:rsidRDefault="00135449" w:rsidP="00AE4E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подготовки к экспертно-аналитическому мероприятию, Контрольно-счетным комитетом СМР был направлен в адрес Главы администрации СМР запрос о предоставлении </w:t>
      </w:r>
      <w:r w:rsidR="002A78B4">
        <w:rPr>
          <w:sz w:val="28"/>
          <w:szCs w:val="28"/>
        </w:rPr>
        <w:t>мониторинга исполнения основных экономических показателей за 1 квартал 2017 года (далее – Мониторинг).</w:t>
      </w:r>
    </w:p>
    <w:p w:rsidR="002A78B4" w:rsidRDefault="002A78B4" w:rsidP="00AE4EE2">
      <w:pPr>
        <w:ind w:firstLine="680"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В представленном Мониторинге содержится информация</w:t>
      </w:r>
      <w:r w:rsidR="006B33C8">
        <w:rPr>
          <w:sz w:val="28"/>
          <w:szCs w:val="28"/>
        </w:rPr>
        <w:t xml:space="preserve"> об исполнении основных экономических показателей за 1 квартал 2017 год без сравнения с теми прогнозными показателями, которые были приняты за основу при утверждении бюджета на 2017 год и плановый период 2018-2019годов</w:t>
      </w:r>
      <w:proofErr w:type="gramStart"/>
      <w:r w:rsidR="006B33C8">
        <w:rPr>
          <w:sz w:val="28"/>
          <w:szCs w:val="28"/>
        </w:rPr>
        <w:t>.</w:t>
      </w:r>
      <w:r w:rsidR="006B33C8" w:rsidRPr="006B33C8">
        <w:rPr>
          <w:sz w:val="28"/>
          <w:szCs w:val="28"/>
          <w:u w:val="single"/>
        </w:rPr>
        <w:t>Т</w:t>
      </w:r>
      <w:proofErr w:type="gramEnd"/>
      <w:r w:rsidR="006B33C8" w:rsidRPr="006B33C8">
        <w:rPr>
          <w:sz w:val="28"/>
          <w:szCs w:val="28"/>
          <w:u w:val="single"/>
        </w:rPr>
        <w:t xml:space="preserve">аким образом, отсутствует отражение результатов </w:t>
      </w:r>
      <w:r w:rsidR="006B33C8">
        <w:rPr>
          <w:sz w:val="28"/>
          <w:szCs w:val="28"/>
          <w:u w:val="single"/>
        </w:rPr>
        <w:t>исполнения основных экономических показателей</w:t>
      </w:r>
      <w:r w:rsidR="006B33C8" w:rsidRPr="006B33C8">
        <w:rPr>
          <w:sz w:val="28"/>
          <w:szCs w:val="28"/>
          <w:u w:val="single"/>
        </w:rPr>
        <w:t xml:space="preserve"> в текущем периоде.</w:t>
      </w:r>
    </w:p>
    <w:p w:rsidR="00A51C39" w:rsidRPr="00BD7ECB" w:rsidRDefault="00A51C39" w:rsidP="00A51C39">
      <w:pPr>
        <w:ind w:firstLine="680"/>
        <w:jc w:val="center"/>
        <w:rPr>
          <w:b/>
          <w:sz w:val="28"/>
          <w:szCs w:val="28"/>
        </w:rPr>
      </w:pPr>
      <w:r w:rsidRPr="00BD7ECB">
        <w:rPr>
          <w:b/>
          <w:sz w:val="28"/>
          <w:szCs w:val="28"/>
        </w:rPr>
        <w:lastRenderedPageBreak/>
        <w:t>Основные характеристики бюджета Сортавальского муниципального района</w:t>
      </w:r>
    </w:p>
    <w:p w:rsidR="00D717EE" w:rsidRPr="00BD7ECB" w:rsidRDefault="00E35433" w:rsidP="00D717EE">
      <w:pPr>
        <w:ind w:firstLine="142"/>
        <w:jc w:val="both"/>
        <w:rPr>
          <w:sz w:val="28"/>
          <w:szCs w:val="28"/>
        </w:rPr>
      </w:pPr>
      <w:r w:rsidRPr="003E092B">
        <w:rPr>
          <w:rFonts w:asciiTheme="minorHAnsi" w:hAnsiTheme="minorHAnsi"/>
          <w:sz w:val="28"/>
          <w:szCs w:val="28"/>
        </w:rPr>
        <w:t xml:space="preserve"> </w:t>
      </w:r>
      <w:r w:rsidR="00D717EE" w:rsidRPr="00BD7ECB">
        <w:rPr>
          <w:sz w:val="28"/>
          <w:szCs w:val="28"/>
        </w:rPr>
        <w:t>Первоначально бюджет Сортавальского муниципального района на 201</w:t>
      </w:r>
      <w:r w:rsidR="00FE1C5D">
        <w:rPr>
          <w:sz w:val="28"/>
          <w:szCs w:val="28"/>
        </w:rPr>
        <w:t>7</w:t>
      </w:r>
      <w:r w:rsidR="00D717EE" w:rsidRPr="00BD7ECB">
        <w:rPr>
          <w:sz w:val="28"/>
          <w:szCs w:val="28"/>
        </w:rPr>
        <w:t xml:space="preserve">год (решение Совета Сортавальского муниципального района от </w:t>
      </w:r>
      <w:r w:rsidR="00315400" w:rsidRPr="00BD7ECB">
        <w:rPr>
          <w:sz w:val="28"/>
          <w:szCs w:val="28"/>
        </w:rPr>
        <w:t>2</w:t>
      </w:r>
      <w:r w:rsidR="00FE1C5D">
        <w:rPr>
          <w:sz w:val="28"/>
          <w:szCs w:val="28"/>
        </w:rPr>
        <w:t>1</w:t>
      </w:r>
      <w:r w:rsidR="00D717EE" w:rsidRPr="00BD7ECB">
        <w:rPr>
          <w:sz w:val="28"/>
          <w:szCs w:val="28"/>
        </w:rPr>
        <w:t>.12.201</w:t>
      </w:r>
      <w:r w:rsidR="00FE1C5D">
        <w:rPr>
          <w:sz w:val="28"/>
          <w:szCs w:val="28"/>
        </w:rPr>
        <w:t>6</w:t>
      </w:r>
      <w:r w:rsidR="00D717EE" w:rsidRPr="00BD7ECB">
        <w:rPr>
          <w:sz w:val="28"/>
          <w:szCs w:val="28"/>
        </w:rPr>
        <w:t>г. №</w:t>
      </w:r>
      <w:r w:rsidR="00FE1C5D">
        <w:rPr>
          <w:sz w:val="28"/>
          <w:szCs w:val="28"/>
        </w:rPr>
        <w:t>239</w:t>
      </w:r>
      <w:r w:rsidR="00D717EE" w:rsidRPr="00BD7ECB">
        <w:rPr>
          <w:sz w:val="28"/>
          <w:szCs w:val="28"/>
        </w:rPr>
        <w:t xml:space="preserve">) был утвержден по доходным источникам в сумме </w:t>
      </w:r>
      <w:r w:rsidR="00FE1C5D">
        <w:rPr>
          <w:sz w:val="28"/>
          <w:szCs w:val="28"/>
        </w:rPr>
        <w:t>608623,5</w:t>
      </w:r>
      <w:r w:rsidR="00315400" w:rsidRPr="00BD7ECB">
        <w:rPr>
          <w:color w:val="FF0000"/>
          <w:sz w:val="28"/>
          <w:szCs w:val="28"/>
        </w:rPr>
        <w:t xml:space="preserve"> </w:t>
      </w:r>
      <w:r w:rsidR="00315400" w:rsidRPr="00BD7ECB">
        <w:rPr>
          <w:b/>
          <w:sz w:val="28"/>
          <w:szCs w:val="28"/>
        </w:rPr>
        <w:t>тыс. руб</w:t>
      </w:r>
      <w:r w:rsidR="00D717EE" w:rsidRPr="00BD7ECB">
        <w:rPr>
          <w:sz w:val="28"/>
          <w:szCs w:val="28"/>
        </w:rPr>
        <w:t xml:space="preserve">., расходным обязательствам – </w:t>
      </w:r>
      <w:r w:rsidR="00FE1C5D">
        <w:rPr>
          <w:sz w:val="28"/>
          <w:szCs w:val="28"/>
        </w:rPr>
        <w:t>624842,5</w:t>
      </w:r>
      <w:r w:rsidR="001C70A0" w:rsidRPr="00BD7ECB">
        <w:rPr>
          <w:b/>
          <w:sz w:val="28"/>
          <w:szCs w:val="28"/>
        </w:rPr>
        <w:t>ты</w:t>
      </w:r>
      <w:r w:rsidR="001C70A0" w:rsidRPr="00BD7ECB">
        <w:rPr>
          <w:sz w:val="28"/>
          <w:szCs w:val="28"/>
        </w:rPr>
        <w:t>с</w:t>
      </w:r>
      <w:r w:rsidR="001C70A0" w:rsidRPr="00BD7ECB">
        <w:rPr>
          <w:b/>
          <w:sz w:val="28"/>
          <w:szCs w:val="28"/>
        </w:rPr>
        <w:t>. руб.</w:t>
      </w:r>
      <w:r w:rsidR="00D717EE" w:rsidRPr="00BD7ECB">
        <w:rPr>
          <w:sz w:val="28"/>
          <w:szCs w:val="28"/>
        </w:rPr>
        <w:t xml:space="preserve">, дефицит бюджета Сортавальского муниципального района был утвержден в сумме </w:t>
      </w:r>
      <w:r w:rsidR="00FE1C5D">
        <w:rPr>
          <w:sz w:val="28"/>
          <w:szCs w:val="28"/>
        </w:rPr>
        <w:t>16219</w:t>
      </w:r>
      <w:r w:rsidR="00456E55">
        <w:rPr>
          <w:sz w:val="28"/>
          <w:szCs w:val="28"/>
        </w:rPr>
        <w:t>,0</w:t>
      </w:r>
      <w:r w:rsidR="001C70A0" w:rsidRPr="00BD7ECB">
        <w:rPr>
          <w:color w:val="FF0000"/>
          <w:sz w:val="28"/>
          <w:szCs w:val="28"/>
        </w:rPr>
        <w:t xml:space="preserve"> </w:t>
      </w:r>
      <w:r w:rsidR="001C70A0" w:rsidRPr="00BD7ECB">
        <w:rPr>
          <w:b/>
          <w:sz w:val="28"/>
          <w:szCs w:val="28"/>
        </w:rPr>
        <w:t>тыс. рублей.</w:t>
      </w:r>
      <w:r w:rsidR="001C70A0" w:rsidRPr="00BD7ECB">
        <w:rPr>
          <w:sz w:val="28"/>
          <w:szCs w:val="28"/>
        </w:rPr>
        <w:t xml:space="preserve"> </w:t>
      </w:r>
      <w:r w:rsidRPr="00BD7ECB">
        <w:rPr>
          <w:sz w:val="28"/>
          <w:szCs w:val="28"/>
        </w:rPr>
        <w:t xml:space="preserve">За </w:t>
      </w:r>
      <w:r w:rsidR="001C70A0" w:rsidRPr="00BD7ECB">
        <w:rPr>
          <w:sz w:val="28"/>
          <w:szCs w:val="28"/>
          <w:lang w:val="en-US"/>
        </w:rPr>
        <w:t>I</w:t>
      </w:r>
      <w:r w:rsidRPr="00BD7ECB">
        <w:rPr>
          <w:sz w:val="28"/>
          <w:szCs w:val="28"/>
        </w:rPr>
        <w:t xml:space="preserve"> </w:t>
      </w:r>
      <w:r w:rsidR="001C70A0" w:rsidRPr="00BD7ECB">
        <w:rPr>
          <w:sz w:val="28"/>
          <w:szCs w:val="28"/>
        </w:rPr>
        <w:t>квартал</w:t>
      </w:r>
      <w:r w:rsidR="00D717EE" w:rsidRPr="00BD7ECB">
        <w:rPr>
          <w:sz w:val="28"/>
          <w:szCs w:val="28"/>
        </w:rPr>
        <w:t xml:space="preserve"> 201</w:t>
      </w:r>
      <w:r w:rsidR="00FE1C5D">
        <w:rPr>
          <w:sz w:val="28"/>
          <w:szCs w:val="28"/>
        </w:rPr>
        <w:t>7</w:t>
      </w:r>
      <w:r w:rsidR="00D717EE" w:rsidRPr="00BD7ECB">
        <w:rPr>
          <w:sz w:val="28"/>
          <w:szCs w:val="28"/>
        </w:rPr>
        <w:t xml:space="preserve"> года в утвержденный бюджет изменения вносились</w:t>
      </w:r>
      <w:r w:rsidR="00FE1C5D">
        <w:rPr>
          <w:sz w:val="28"/>
          <w:szCs w:val="28"/>
        </w:rPr>
        <w:t xml:space="preserve"> 2 раза</w:t>
      </w:r>
      <w:r w:rsidR="00D717EE" w:rsidRPr="00BD7ECB">
        <w:rPr>
          <w:sz w:val="28"/>
          <w:szCs w:val="28"/>
        </w:rPr>
        <w:t>.</w:t>
      </w:r>
      <w:r w:rsidR="00FE1C5D">
        <w:rPr>
          <w:sz w:val="28"/>
          <w:szCs w:val="28"/>
        </w:rPr>
        <w:t xml:space="preserve"> В результате внесенных изменений объем доходных источников увеличился на 19480,6 тыс. руб. и составил 628104,1 тыс. руб. Объем расходов увеличился на 19480,6 тыс. руб. и составил 644323,1 тыс. руб. Дефицит районного бюджета остался без изменений. </w:t>
      </w:r>
    </w:p>
    <w:p w:rsidR="0031403C" w:rsidRPr="003E092B" w:rsidRDefault="0031403C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31403C" w:rsidRPr="003E092B" w:rsidRDefault="0031403C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3B2E67" w:rsidRDefault="00A51C39" w:rsidP="00A51C39">
      <w:pPr>
        <w:ind w:firstLine="680"/>
        <w:jc w:val="center"/>
        <w:rPr>
          <w:b/>
          <w:sz w:val="28"/>
          <w:szCs w:val="28"/>
        </w:rPr>
      </w:pPr>
      <w:r w:rsidRPr="003B2E67">
        <w:rPr>
          <w:b/>
          <w:sz w:val="28"/>
          <w:szCs w:val="28"/>
        </w:rPr>
        <w:t xml:space="preserve">Основные итоги исполнения бюджета Сортавальского муниципального района за </w:t>
      </w:r>
      <w:r w:rsidR="003B2E67" w:rsidRPr="003B2E67">
        <w:rPr>
          <w:b/>
          <w:sz w:val="28"/>
          <w:szCs w:val="28"/>
        </w:rPr>
        <w:t>1</w:t>
      </w:r>
      <w:r w:rsidRPr="003B2E67">
        <w:rPr>
          <w:b/>
          <w:sz w:val="28"/>
          <w:szCs w:val="28"/>
        </w:rPr>
        <w:t xml:space="preserve"> </w:t>
      </w:r>
      <w:r w:rsidR="003B2E67" w:rsidRPr="003B2E67">
        <w:rPr>
          <w:b/>
          <w:sz w:val="28"/>
          <w:szCs w:val="28"/>
        </w:rPr>
        <w:t>квартал</w:t>
      </w:r>
      <w:r w:rsidRPr="003B2E67">
        <w:rPr>
          <w:b/>
          <w:sz w:val="28"/>
          <w:szCs w:val="28"/>
        </w:rPr>
        <w:t xml:space="preserve"> 201</w:t>
      </w:r>
      <w:r w:rsidR="00FE1C5D">
        <w:rPr>
          <w:b/>
          <w:sz w:val="28"/>
          <w:szCs w:val="28"/>
        </w:rPr>
        <w:t xml:space="preserve">7 </w:t>
      </w:r>
      <w:r w:rsidRPr="003B2E67">
        <w:rPr>
          <w:b/>
          <w:sz w:val="28"/>
          <w:szCs w:val="28"/>
        </w:rPr>
        <w:t>года</w:t>
      </w:r>
    </w:p>
    <w:p w:rsidR="00E9637D" w:rsidRPr="00484ED4" w:rsidRDefault="00E9637D" w:rsidP="00E9637D">
      <w:pPr>
        <w:ind w:firstLine="680"/>
        <w:jc w:val="right"/>
        <w:rPr>
          <w:b/>
          <w:sz w:val="28"/>
          <w:szCs w:val="28"/>
        </w:rPr>
      </w:pPr>
      <w:r w:rsidRPr="00484ED4">
        <w:rPr>
          <w:b/>
          <w:sz w:val="28"/>
          <w:szCs w:val="28"/>
        </w:rPr>
        <w:t>Табл.2</w:t>
      </w:r>
    </w:p>
    <w:p w:rsidR="00A51C39" w:rsidRPr="00484ED4" w:rsidRDefault="00A51C39" w:rsidP="00A51C39">
      <w:pPr>
        <w:ind w:firstLine="680"/>
        <w:jc w:val="right"/>
        <w:rPr>
          <w:sz w:val="28"/>
          <w:szCs w:val="28"/>
        </w:rPr>
      </w:pPr>
      <w:r w:rsidRPr="00484ED4">
        <w:rPr>
          <w:sz w:val="28"/>
          <w:szCs w:val="28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5"/>
        <w:gridCol w:w="1067"/>
        <w:gridCol w:w="1079"/>
        <w:gridCol w:w="1051"/>
        <w:gridCol w:w="1044"/>
        <w:gridCol w:w="1059"/>
        <w:gridCol w:w="1051"/>
        <w:gridCol w:w="862"/>
        <w:gridCol w:w="1103"/>
      </w:tblGrid>
      <w:tr w:rsidR="003B2E67" w:rsidRPr="00937FAB" w:rsidTr="004F71DB">
        <w:trPr>
          <w:trHeight w:val="204"/>
        </w:trPr>
        <w:tc>
          <w:tcPr>
            <w:tcW w:w="1255" w:type="dxa"/>
            <w:vMerge w:val="restart"/>
          </w:tcPr>
          <w:p w:rsidR="003B2E67" w:rsidRDefault="003B2E67" w:rsidP="002C5028">
            <w:pPr>
              <w:jc w:val="center"/>
            </w:pPr>
            <w:r>
              <w:t>Наименование</w:t>
            </w:r>
          </w:p>
          <w:p w:rsidR="003B2E67" w:rsidRPr="00937FAB" w:rsidRDefault="003B2E67" w:rsidP="002C5028">
            <w:pPr>
              <w:jc w:val="center"/>
            </w:pPr>
            <w:r>
              <w:t>показателей</w:t>
            </w:r>
          </w:p>
        </w:tc>
        <w:tc>
          <w:tcPr>
            <w:tcW w:w="1067" w:type="dxa"/>
            <w:vMerge w:val="restart"/>
          </w:tcPr>
          <w:p w:rsidR="003B2E67" w:rsidRDefault="003B2E67" w:rsidP="002C5028">
            <w:pPr>
              <w:jc w:val="center"/>
            </w:pPr>
            <w:r>
              <w:t>Утверждено</w:t>
            </w:r>
          </w:p>
          <w:p w:rsidR="003B2E67" w:rsidRDefault="003B2E67" w:rsidP="002C5028">
            <w:pPr>
              <w:jc w:val="center"/>
            </w:pPr>
            <w:r>
              <w:t>Решением</w:t>
            </w:r>
          </w:p>
          <w:p w:rsidR="003B2E67" w:rsidRPr="00937FAB" w:rsidRDefault="003B2E67" w:rsidP="002C5028">
            <w:pPr>
              <w:jc w:val="center"/>
            </w:pPr>
            <w:r>
              <w:t>о бюджете</w:t>
            </w:r>
          </w:p>
        </w:tc>
        <w:tc>
          <w:tcPr>
            <w:tcW w:w="1079" w:type="dxa"/>
            <w:vMerge w:val="restart"/>
          </w:tcPr>
          <w:p w:rsidR="003B2E67" w:rsidRPr="00937FAB" w:rsidRDefault="003B2E67" w:rsidP="002C5028">
            <w:pPr>
              <w:jc w:val="center"/>
            </w:pPr>
            <w:r>
              <w:t>Уточненные назначения</w:t>
            </w:r>
          </w:p>
        </w:tc>
        <w:tc>
          <w:tcPr>
            <w:tcW w:w="1051" w:type="dxa"/>
            <w:vMerge w:val="restart"/>
          </w:tcPr>
          <w:p w:rsidR="003B2E67" w:rsidRDefault="003B2E67" w:rsidP="002C5028">
            <w:pPr>
              <w:jc w:val="center"/>
            </w:pPr>
            <w:r>
              <w:t>Отклонение</w:t>
            </w:r>
          </w:p>
          <w:p w:rsidR="003B2E67" w:rsidRPr="00937FAB" w:rsidRDefault="003B2E67" w:rsidP="002C5028">
            <w:pPr>
              <w:jc w:val="center"/>
            </w:pPr>
            <w:r>
              <w:t>(гр.3-гр.2)</w:t>
            </w:r>
          </w:p>
        </w:tc>
        <w:tc>
          <w:tcPr>
            <w:tcW w:w="2103" w:type="dxa"/>
            <w:gridSpan w:val="2"/>
          </w:tcPr>
          <w:p w:rsidR="003B2E67" w:rsidRPr="00937FAB" w:rsidRDefault="003B2E67" w:rsidP="002C5028">
            <w:pPr>
              <w:jc w:val="center"/>
            </w:pPr>
            <w:r>
              <w:t>Исполнено</w:t>
            </w:r>
          </w:p>
        </w:tc>
        <w:tc>
          <w:tcPr>
            <w:tcW w:w="1051" w:type="dxa"/>
            <w:vMerge w:val="restart"/>
          </w:tcPr>
          <w:p w:rsidR="003B2E67" w:rsidRDefault="003B2E67" w:rsidP="002C5028">
            <w:pPr>
              <w:jc w:val="center"/>
            </w:pPr>
            <w:r>
              <w:t>Отклонение</w:t>
            </w:r>
          </w:p>
          <w:p w:rsidR="003B2E67" w:rsidRPr="00937FAB" w:rsidRDefault="003B2E67" w:rsidP="002C5028">
            <w:pPr>
              <w:jc w:val="center"/>
            </w:pPr>
            <w:r>
              <w:t>(гр.6-гр.5)</w:t>
            </w:r>
          </w:p>
        </w:tc>
        <w:tc>
          <w:tcPr>
            <w:tcW w:w="1965" w:type="dxa"/>
            <w:gridSpan w:val="2"/>
          </w:tcPr>
          <w:p w:rsidR="003B2E67" w:rsidRPr="00937FAB" w:rsidRDefault="003B2E67" w:rsidP="002C5028">
            <w:pPr>
              <w:jc w:val="center"/>
            </w:pPr>
            <w:r>
              <w:t>Исполнение,%</w:t>
            </w:r>
          </w:p>
        </w:tc>
      </w:tr>
      <w:tr w:rsidR="003B2E67" w:rsidRPr="00937FAB" w:rsidTr="004F71DB">
        <w:trPr>
          <w:trHeight w:val="492"/>
        </w:trPr>
        <w:tc>
          <w:tcPr>
            <w:tcW w:w="1255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67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79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51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44" w:type="dxa"/>
          </w:tcPr>
          <w:p w:rsidR="003B2E67" w:rsidRDefault="003B2E67" w:rsidP="002C5028">
            <w:pPr>
              <w:jc w:val="center"/>
            </w:pPr>
            <w:r>
              <w:t>По отчету об исполнении</w:t>
            </w:r>
          </w:p>
          <w:p w:rsidR="003B2E67" w:rsidRDefault="003B2E67" w:rsidP="002C5028">
            <w:pPr>
              <w:jc w:val="center"/>
            </w:pPr>
            <w:r>
              <w:t>бюджета</w:t>
            </w:r>
          </w:p>
        </w:tc>
        <w:tc>
          <w:tcPr>
            <w:tcW w:w="1059" w:type="dxa"/>
          </w:tcPr>
          <w:p w:rsidR="003B2E67" w:rsidRDefault="003B2E67" w:rsidP="002C5028">
            <w:pPr>
              <w:jc w:val="center"/>
            </w:pPr>
            <w:r>
              <w:t>По результатам проверки</w:t>
            </w:r>
          </w:p>
        </w:tc>
        <w:tc>
          <w:tcPr>
            <w:tcW w:w="1051" w:type="dxa"/>
            <w:vMerge/>
          </w:tcPr>
          <w:p w:rsidR="003B2E67" w:rsidRPr="00937FAB" w:rsidRDefault="003B2E67" w:rsidP="002C5028">
            <w:pPr>
              <w:jc w:val="center"/>
            </w:pPr>
          </w:p>
        </w:tc>
        <w:tc>
          <w:tcPr>
            <w:tcW w:w="862" w:type="dxa"/>
          </w:tcPr>
          <w:p w:rsidR="003B2E67" w:rsidRDefault="003B2E67" w:rsidP="002C5028">
            <w:pPr>
              <w:jc w:val="center"/>
            </w:pPr>
            <w:r>
              <w:t>к решению</w:t>
            </w:r>
          </w:p>
          <w:p w:rsidR="003B2E67" w:rsidRPr="00937FAB" w:rsidRDefault="003B2E67" w:rsidP="002C5028">
            <w:pPr>
              <w:jc w:val="center"/>
            </w:pPr>
            <w:r>
              <w:t>о бюджете</w:t>
            </w:r>
          </w:p>
        </w:tc>
        <w:tc>
          <w:tcPr>
            <w:tcW w:w="1103" w:type="dxa"/>
          </w:tcPr>
          <w:p w:rsidR="003B2E67" w:rsidRPr="00937FAB" w:rsidRDefault="003B2E67" w:rsidP="002C5028">
            <w:pPr>
              <w:jc w:val="center"/>
            </w:pPr>
            <w:r>
              <w:t>К уточненным назначениям</w:t>
            </w:r>
          </w:p>
        </w:tc>
      </w:tr>
      <w:tr w:rsidR="003B2E67" w:rsidRPr="00B3615F" w:rsidTr="004F71DB">
        <w:tc>
          <w:tcPr>
            <w:tcW w:w="1255" w:type="dxa"/>
          </w:tcPr>
          <w:p w:rsidR="003B2E67" w:rsidRPr="00B3615F" w:rsidRDefault="003B2E67" w:rsidP="002C5028">
            <w:pPr>
              <w:jc w:val="center"/>
            </w:pPr>
            <w:r w:rsidRPr="00B3615F">
              <w:t>1</w:t>
            </w:r>
          </w:p>
        </w:tc>
        <w:tc>
          <w:tcPr>
            <w:tcW w:w="1067" w:type="dxa"/>
          </w:tcPr>
          <w:p w:rsidR="003B2E67" w:rsidRPr="00B3615F" w:rsidRDefault="003B2E67" w:rsidP="002C5028">
            <w:pPr>
              <w:jc w:val="center"/>
            </w:pPr>
            <w:r w:rsidRPr="00B3615F">
              <w:t>2</w:t>
            </w:r>
          </w:p>
        </w:tc>
        <w:tc>
          <w:tcPr>
            <w:tcW w:w="1079" w:type="dxa"/>
          </w:tcPr>
          <w:p w:rsidR="003B2E67" w:rsidRPr="00B3615F" w:rsidRDefault="003B2E67" w:rsidP="002C5028">
            <w:pPr>
              <w:jc w:val="center"/>
            </w:pPr>
            <w:r w:rsidRPr="00B3615F">
              <w:t>3</w:t>
            </w:r>
          </w:p>
        </w:tc>
        <w:tc>
          <w:tcPr>
            <w:tcW w:w="1051" w:type="dxa"/>
          </w:tcPr>
          <w:p w:rsidR="003B2E67" w:rsidRPr="00B3615F" w:rsidRDefault="003B2E67" w:rsidP="002C5028">
            <w:pPr>
              <w:jc w:val="center"/>
            </w:pPr>
            <w:r w:rsidRPr="00B3615F">
              <w:t>4</w:t>
            </w:r>
          </w:p>
        </w:tc>
        <w:tc>
          <w:tcPr>
            <w:tcW w:w="1044" w:type="dxa"/>
          </w:tcPr>
          <w:p w:rsidR="003B2E67" w:rsidRPr="00B3615F" w:rsidRDefault="003B2E67" w:rsidP="002C5028">
            <w:pPr>
              <w:jc w:val="center"/>
            </w:pPr>
            <w:r w:rsidRPr="00B3615F">
              <w:t>5</w:t>
            </w:r>
          </w:p>
        </w:tc>
        <w:tc>
          <w:tcPr>
            <w:tcW w:w="1059" w:type="dxa"/>
          </w:tcPr>
          <w:p w:rsidR="003B2E67" w:rsidRPr="00B3615F" w:rsidRDefault="003B2E67" w:rsidP="002C5028">
            <w:pPr>
              <w:jc w:val="center"/>
            </w:pPr>
            <w:r w:rsidRPr="00B3615F">
              <w:t>6</w:t>
            </w:r>
          </w:p>
        </w:tc>
        <w:tc>
          <w:tcPr>
            <w:tcW w:w="1051" w:type="dxa"/>
          </w:tcPr>
          <w:p w:rsidR="003B2E67" w:rsidRPr="00B3615F" w:rsidRDefault="003B2E67" w:rsidP="002C5028">
            <w:pPr>
              <w:jc w:val="center"/>
            </w:pPr>
            <w:r w:rsidRPr="00B3615F">
              <w:t>7</w:t>
            </w:r>
          </w:p>
        </w:tc>
        <w:tc>
          <w:tcPr>
            <w:tcW w:w="862" w:type="dxa"/>
          </w:tcPr>
          <w:p w:rsidR="003B2E67" w:rsidRPr="00B3615F" w:rsidRDefault="003B2E67" w:rsidP="002C5028">
            <w:pPr>
              <w:jc w:val="center"/>
            </w:pPr>
            <w:r w:rsidRPr="00B3615F">
              <w:t>8</w:t>
            </w:r>
          </w:p>
        </w:tc>
        <w:tc>
          <w:tcPr>
            <w:tcW w:w="1103" w:type="dxa"/>
          </w:tcPr>
          <w:p w:rsidR="003B2E67" w:rsidRPr="00B3615F" w:rsidRDefault="003B2E67" w:rsidP="002C5028">
            <w:pPr>
              <w:jc w:val="center"/>
            </w:pPr>
            <w:r w:rsidRPr="00B3615F">
              <w:t>9</w:t>
            </w:r>
          </w:p>
        </w:tc>
      </w:tr>
      <w:tr w:rsidR="003B2E67" w:rsidRPr="00E54DE9" w:rsidTr="004F71DB">
        <w:tc>
          <w:tcPr>
            <w:tcW w:w="1255" w:type="dxa"/>
          </w:tcPr>
          <w:p w:rsidR="003B2E67" w:rsidRPr="00B3615F" w:rsidRDefault="003B2E67" w:rsidP="002C5028">
            <w:pPr>
              <w:jc w:val="center"/>
            </w:pPr>
            <w:r>
              <w:t>Общий объем доходов, в том числе</w:t>
            </w:r>
          </w:p>
        </w:tc>
        <w:tc>
          <w:tcPr>
            <w:tcW w:w="1067" w:type="dxa"/>
          </w:tcPr>
          <w:p w:rsidR="003B2E67" w:rsidRPr="003B2E67" w:rsidRDefault="00FE1C5D" w:rsidP="002C5028">
            <w:pPr>
              <w:jc w:val="right"/>
            </w:pPr>
            <w:r>
              <w:t>608623,5</w:t>
            </w:r>
          </w:p>
        </w:tc>
        <w:tc>
          <w:tcPr>
            <w:tcW w:w="1079" w:type="dxa"/>
          </w:tcPr>
          <w:p w:rsidR="003B2E67" w:rsidRPr="003B2E67" w:rsidRDefault="002971F0" w:rsidP="002C5028">
            <w:pPr>
              <w:jc w:val="right"/>
            </w:pPr>
            <w:r>
              <w:t>628104,1</w:t>
            </w:r>
          </w:p>
        </w:tc>
        <w:tc>
          <w:tcPr>
            <w:tcW w:w="1051" w:type="dxa"/>
          </w:tcPr>
          <w:p w:rsidR="003B2E67" w:rsidRPr="00E54DE9" w:rsidRDefault="002971F0" w:rsidP="002971F0">
            <w:pPr>
              <w:jc w:val="right"/>
            </w:pPr>
            <w:r>
              <w:t>+19480,6</w:t>
            </w:r>
          </w:p>
        </w:tc>
        <w:tc>
          <w:tcPr>
            <w:tcW w:w="1044" w:type="dxa"/>
          </w:tcPr>
          <w:p w:rsidR="003B2E67" w:rsidRPr="00E54DE9" w:rsidRDefault="002971F0" w:rsidP="002C5028">
            <w:pPr>
              <w:jc w:val="right"/>
            </w:pPr>
            <w:r>
              <w:t>132513,5</w:t>
            </w:r>
          </w:p>
        </w:tc>
        <w:tc>
          <w:tcPr>
            <w:tcW w:w="1059" w:type="dxa"/>
          </w:tcPr>
          <w:p w:rsidR="003B2E67" w:rsidRPr="00E54DE9" w:rsidRDefault="002971F0" w:rsidP="002C5028">
            <w:pPr>
              <w:jc w:val="right"/>
            </w:pPr>
            <w:r>
              <w:t>132513,5</w:t>
            </w:r>
          </w:p>
        </w:tc>
        <w:tc>
          <w:tcPr>
            <w:tcW w:w="1051" w:type="dxa"/>
          </w:tcPr>
          <w:p w:rsidR="003B2E67" w:rsidRPr="00E54DE9" w:rsidRDefault="003B2E67" w:rsidP="002C5028">
            <w:pPr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3B2E67" w:rsidRPr="00E54DE9" w:rsidRDefault="002971F0" w:rsidP="002C5028">
            <w:pPr>
              <w:jc w:val="center"/>
            </w:pPr>
            <w:r>
              <w:t>21,8</w:t>
            </w:r>
          </w:p>
        </w:tc>
        <w:tc>
          <w:tcPr>
            <w:tcW w:w="1103" w:type="dxa"/>
          </w:tcPr>
          <w:p w:rsidR="003B2E67" w:rsidRPr="00E54DE9" w:rsidRDefault="002971F0" w:rsidP="002C5028">
            <w:pPr>
              <w:jc w:val="center"/>
            </w:pPr>
            <w:r>
              <w:t>21,1</w:t>
            </w:r>
          </w:p>
        </w:tc>
      </w:tr>
      <w:tr w:rsidR="003B2E67" w:rsidRPr="00E54DE9" w:rsidTr="004F71DB">
        <w:tc>
          <w:tcPr>
            <w:tcW w:w="1255" w:type="dxa"/>
          </w:tcPr>
          <w:p w:rsidR="003B2E67" w:rsidRPr="00B3615F" w:rsidRDefault="003B2E67" w:rsidP="002C5028">
            <w:r>
              <w:t>Объем безвозмездных поступлений</w:t>
            </w:r>
          </w:p>
        </w:tc>
        <w:tc>
          <w:tcPr>
            <w:tcW w:w="1067" w:type="dxa"/>
          </w:tcPr>
          <w:p w:rsidR="003B2E67" w:rsidRPr="003B2E67" w:rsidRDefault="00FE1C5D" w:rsidP="002C5028">
            <w:pPr>
              <w:jc w:val="right"/>
            </w:pPr>
            <w:r>
              <w:t>294083,0</w:t>
            </w:r>
          </w:p>
        </w:tc>
        <w:tc>
          <w:tcPr>
            <w:tcW w:w="1079" w:type="dxa"/>
          </w:tcPr>
          <w:p w:rsidR="003B2E67" w:rsidRPr="003B2E67" w:rsidRDefault="002971F0" w:rsidP="00456E55">
            <w:pPr>
              <w:jc w:val="right"/>
            </w:pPr>
            <w:r>
              <w:t>313563,6</w:t>
            </w:r>
          </w:p>
        </w:tc>
        <w:tc>
          <w:tcPr>
            <w:tcW w:w="1051" w:type="dxa"/>
          </w:tcPr>
          <w:p w:rsidR="003B2E67" w:rsidRPr="00E54DE9" w:rsidRDefault="002971F0" w:rsidP="00AC791D">
            <w:pPr>
              <w:jc w:val="right"/>
            </w:pPr>
            <w:r>
              <w:t>+19480,0</w:t>
            </w:r>
          </w:p>
        </w:tc>
        <w:tc>
          <w:tcPr>
            <w:tcW w:w="1044" w:type="dxa"/>
          </w:tcPr>
          <w:p w:rsidR="003B2E67" w:rsidRPr="00E54DE9" w:rsidRDefault="002971F0" w:rsidP="002971F0">
            <w:pPr>
              <w:jc w:val="right"/>
            </w:pPr>
            <w:r>
              <w:t>69054,4</w:t>
            </w:r>
          </w:p>
        </w:tc>
        <w:tc>
          <w:tcPr>
            <w:tcW w:w="1059" w:type="dxa"/>
          </w:tcPr>
          <w:p w:rsidR="003B2E67" w:rsidRPr="00E54DE9" w:rsidRDefault="002971F0" w:rsidP="00456E55">
            <w:pPr>
              <w:jc w:val="right"/>
            </w:pPr>
            <w:r>
              <w:t>69054,4</w:t>
            </w:r>
          </w:p>
        </w:tc>
        <w:tc>
          <w:tcPr>
            <w:tcW w:w="1051" w:type="dxa"/>
          </w:tcPr>
          <w:p w:rsidR="003B2E67" w:rsidRPr="00E54DE9" w:rsidRDefault="003B2E67" w:rsidP="002C5028">
            <w:pPr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3B2E67" w:rsidRPr="00E54DE9" w:rsidRDefault="002971F0" w:rsidP="004F71DB">
            <w:pPr>
              <w:jc w:val="center"/>
            </w:pPr>
            <w:r>
              <w:t>23,5</w:t>
            </w:r>
          </w:p>
        </w:tc>
        <w:tc>
          <w:tcPr>
            <w:tcW w:w="1103" w:type="dxa"/>
          </w:tcPr>
          <w:p w:rsidR="003B2E67" w:rsidRPr="00E54DE9" w:rsidRDefault="002971F0" w:rsidP="002C5028">
            <w:pPr>
              <w:jc w:val="center"/>
            </w:pPr>
            <w:r>
              <w:t>22,0</w:t>
            </w:r>
          </w:p>
        </w:tc>
      </w:tr>
      <w:tr w:rsidR="003B2E67" w:rsidRPr="00E54DE9" w:rsidTr="004F71DB">
        <w:tc>
          <w:tcPr>
            <w:tcW w:w="1255" w:type="dxa"/>
          </w:tcPr>
          <w:p w:rsidR="003B2E67" w:rsidRDefault="003B2E67" w:rsidP="002C5028">
            <w:r>
              <w:t>Общий объем расходов</w:t>
            </w:r>
          </w:p>
          <w:p w:rsidR="003B2E67" w:rsidRPr="00B3615F" w:rsidRDefault="003B2E67" w:rsidP="002C5028"/>
        </w:tc>
        <w:tc>
          <w:tcPr>
            <w:tcW w:w="1067" w:type="dxa"/>
          </w:tcPr>
          <w:p w:rsidR="003B2E67" w:rsidRPr="003B2E67" w:rsidRDefault="00FE1C5D" w:rsidP="002C5028">
            <w:pPr>
              <w:jc w:val="right"/>
            </w:pPr>
            <w:r>
              <w:t>624842,5</w:t>
            </w:r>
          </w:p>
        </w:tc>
        <w:tc>
          <w:tcPr>
            <w:tcW w:w="1079" w:type="dxa"/>
          </w:tcPr>
          <w:p w:rsidR="003B2E67" w:rsidRPr="003B2E67" w:rsidRDefault="002971F0" w:rsidP="002C5028">
            <w:r>
              <w:t>644323,1</w:t>
            </w:r>
          </w:p>
        </w:tc>
        <w:tc>
          <w:tcPr>
            <w:tcW w:w="1051" w:type="dxa"/>
          </w:tcPr>
          <w:p w:rsidR="003B2E67" w:rsidRPr="00E54DE9" w:rsidRDefault="002971F0" w:rsidP="00AC791D">
            <w:pPr>
              <w:jc w:val="right"/>
            </w:pPr>
            <w:r>
              <w:t>+19480,6</w:t>
            </w:r>
          </w:p>
        </w:tc>
        <w:tc>
          <w:tcPr>
            <w:tcW w:w="1044" w:type="dxa"/>
          </w:tcPr>
          <w:p w:rsidR="003B2E67" w:rsidRPr="00E54DE9" w:rsidRDefault="002971F0" w:rsidP="002C5028">
            <w:pPr>
              <w:jc w:val="right"/>
            </w:pPr>
            <w:r>
              <w:t>134732,4</w:t>
            </w:r>
          </w:p>
        </w:tc>
        <w:tc>
          <w:tcPr>
            <w:tcW w:w="1059" w:type="dxa"/>
          </w:tcPr>
          <w:p w:rsidR="003B2E67" w:rsidRPr="00E54DE9" w:rsidRDefault="002971F0" w:rsidP="002C5028">
            <w:pPr>
              <w:jc w:val="right"/>
            </w:pPr>
            <w:r>
              <w:t>134732,4</w:t>
            </w:r>
          </w:p>
        </w:tc>
        <w:tc>
          <w:tcPr>
            <w:tcW w:w="1051" w:type="dxa"/>
          </w:tcPr>
          <w:p w:rsidR="003B2E67" w:rsidRPr="00E54DE9" w:rsidRDefault="003B2E67" w:rsidP="002C5028">
            <w:pPr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3B2E67" w:rsidRPr="00E54DE9" w:rsidRDefault="002971F0" w:rsidP="002C5028">
            <w:pPr>
              <w:jc w:val="center"/>
            </w:pPr>
            <w:r>
              <w:t>21,6</w:t>
            </w:r>
          </w:p>
        </w:tc>
        <w:tc>
          <w:tcPr>
            <w:tcW w:w="1103" w:type="dxa"/>
          </w:tcPr>
          <w:p w:rsidR="003B2E67" w:rsidRPr="00E54DE9" w:rsidRDefault="002971F0" w:rsidP="002C5028">
            <w:pPr>
              <w:jc w:val="center"/>
            </w:pPr>
            <w:r>
              <w:t>20,9</w:t>
            </w:r>
          </w:p>
        </w:tc>
      </w:tr>
      <w:tr w:rsidR="003B2E67" w:rsidRPr="00E54DE9" w:rsidTr="004F71DB">
        <w:tc>
          <w:tcPr>
            <w:tcW w:w="1255" w:type="dxa"/>
          </w:tcPr>
          <w:p w:rsidR="003B2E67" w:rsidRDefault="003B2E67" w:rsidP="002C5028">
            <w:r>
              <w:t xml:space="preserve">Дефицит бюджета </w:t>
            </w:r>
          </w:p>
        </w:tc>
        <w:tc>
          <w:tcPr>
            <w:tcW w:w="1067" w:type="dxa"/>
          </w:tcPr>
          <w:p w:rsidR="003B2E67" w:rsidRPr="003B2E67" w:rsidRDefault="00FE1C5D" w:rsidP="002C5028">
            <w:pPr>
              <w:jc w:val="right"/>
            </w:pPr>
            <w:r>
              <w:t>6219,0</w:t>
            </w:r>
          </w:p>
        </w:tc>
        <w:tc>
          <w:tcPr>
            <w:tcW w:w="1079" w:type="dxa"/>
          </w:tcPr>
          <w:p w:rsidR="003B2E67" w:rsidRPr="003B2E67" w:rsidRDefault="002971F0" w:rsidP="002C5028">
            <w:pPr>
              <w:jc w:val="right"/>
            </w:pPr>
            <w:r>
              <w:t>16219,0</w:t>
            </w:r>
          </w:p>
        </w:tc>
        <w:tc>
          <w:tcPr>
            <w:tcW w:w="1051" w:type="dxa"/>
          </w:tcPr>
          <w:p w:rsidR="003B2E67" w:rsidRPr="00E54DE9" w:rsidRDefault="00456E55" w:rsidP="00AC791D">
            <w:pPr>
              <w:jc w:val="right"/>
            </w:pPr>
            <w:r>
              <w:t>0</w:t>
            </w:r>
          </w:p>
        </w:tc>
        <w:tc>
          <w:tcPr>
            <w:tcW w:w="1044" w:type="dxa"/>
          </w:tcPr>
          <w:p w:rsidR="003B2E67" w:rsidRPr="00E54DE9" w:rsidRDefault="002971F0" w:rsidP="002C5028">
            <w:pPr>
              <w:jc w:val="right"/>
            </w:pPr>
            <w:r>
              <w:t>2218,8</w:t>
            </w:r>
          </w:p>
        </w:tc>
        <w:tc>
          <w:tcPr>
            <w:tcW w:w="1059" w:type="dxa"/>
          </w:tcPr>
          <w:p w:rsidR="003B2E67" w:rsidRPr="00E54DE9" w:rsidRDefault="002971F0" w:rsidP="002C5028">
            <w:pPr>
              <w:jc w:val="right"/>
            </w:pPr>
            <w:r>
              <w:t>2218,8</w:t>
            </w:r>
          </w:p>
        </w:tc>
        <w:tc>
          <w:tcPr>
            <w:tcW w:w="1051" w:type="dxa"/>
          </w:tcPr>
          <w:p w:rsidR="003B2E67" w:rsidRPr="00E54DE9" w:rsidRDefault="003B2E67" w:rsidP="002C5028">
            <w:pPr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3B2E67" w:rsidRPr="00E54DE9" w:rsidRDefault="002971F0" w:rsidP="002C5028">
            <w:pPr>
              <w:jc w:val="center"/>
            </w:pPr>
            <w:r>
              <w:t>35,7</w:t>
            </w:r>
          </w:p>
        </w:tc>
        <w:tc>
          <w:tcPr>
            <w:tcW w:w="1103" w:type="dxa"/>
          </w:tcPr>
          <w:p w:rsidR="003B2E67" w:rsidRPr="00E54DE9" w:rsidRDefault="002971F0" w:rsidP="002C5028">
            <w:pPr>
              <w:jc w:val="center"/>
            </w:pPr>
            <w:r>
              <w:t>35,7</w:t>
            </w:r>
          </w:p>
        </w:tc>
      </w:tr>
    </w:tbl>
    <w:p w:rsidR="003B2E67" w:rsidRDefault="003B2E67" w:rsidP="003B2E67">
      <w:pPr>
        <w:ind w:firstLine="680"/>
        <w:rPr>
          <w:rFonts w:asciiTheme="minorHAnsi" w:hAnsiTheme="minorHAnsi"/>
          <w:sz w:val="28"/>
          <w:szCs w:val="28"/>
        </w:rPr>
      </w:pPr>
    </w:p>
    <w:p w:rsidR="00BE7458" w:rsidRPr="00E21805" w:rsidRDefault="00BE7458" w:rsidP="004F71DB">
      <w:pPr>
        <w:ind w:firstLine="709"/>
        <w:jc w:val="both"/>
        <w:rPr>
          <w:sz w:val="28"/>
          <w:szCs w:val="28"/>
        </w:rPr>
      </w:pPr>
      <w:r w:rsidRPr="00E21805">
        <w:rPr>
          <w:sz w:val="28"/>
          <w:szCs w:val="28"/>
        </w:rPr>
        <w:t>В отчете об исполнении районного бюджета</w:t>
      </w:r>
      <w:r>
        <w:rPr>
          <w:sz w:val="28"/>
          <w:szCs w:val="28"/>
        </w:rPr>
        <w:t xml:space="preserve"> на 1 апреля</w:t>
      </w:r>
      <w:r w:rsidRPr="00E21805">
        <w:rPr>
          <w:sz w:val="28"/>
          <w:szCs w:val="28"/>
        </w:rPr>
        <w:t xml:space="preserve"> </w:t>
      </w:r>
      <w:r w:rsidR="004F71DB">
        <w:rPr>
          <w:sz w:val="28"/>
          <w:szCs w:val="28"/>
        </w:rPr>
        <w:t>201</w:t>
      </w:r>
      <w:r w:rsidR="00883085">
        <w:rPr>
          <w:sz w:val="28"/>
          <w:szCs w:val="28"/>
        </w:rPr>
        <w:t>7</w:t>
      </w:r>
      <w:r w:rsidR="004F71DB">
        <w:rPr>
          <w:sz w:val="28"/>
          <w:szCs w:val="28"/>
        </w:rPr>
        <w:t xml:space="preserve">г. </w:t>
      </w:r>
      <w:r w:rsidRPr="00E21805">
        <w:rPr>
          <w:sz w:val="28"/>
          <w:szCs w:val="28"/>
        </w:rPr>
        <w:t xml:space="preserve">отражены утвержденные решением о бюджете назначения по доходам в сумме </w:t>
      </w:r>
      <w:r w:rsidR="00883085">
        <w:rPr>
          <w:sz w:val="28"/>
          <w:szCs w:val="28"/>
        </w:rPr>
        <w:t>628104,1</w:t>
      </w:r>
      <w:r>
        <w:rPr>
          <w:sz w:val="28"/>
          <w:szCs w:val="28"/>
        </w:rPr>
        <w:t xml:space="preserve"> </w:t>
      </w:r>
      <w:proofErr w:type="spellStart"/>
      <w:r w:rsidRPr="00E21805">
        <w:rPr>
          <w:sz w:val="28"/>
          <w:szCs w:val="28"/>
        </w:rPr>
        <w:t>тыс</w:t>
      </w:r>
      <w:proofErr w:type="gramStart"/>
      <w:r w:rsidRPr="00E21805">
        <w:rPr>
          <w:sz w:val="28"/>
          <w:szCs w:val="28"/>
        </w:rPr>
        <w:t>.р</w:t>
      </w:r>
      <w:proofErr w:type="gramEnd"/>
      <w:r w:rsidRPr="00E21805">
        <w:rPr>
          <w:sz w:val="28"/>
          <w:szCs w:val="28"/>
        </w:rPr>
        <w:t>уб</w:t>
      </w:r>
      <w:proofErr w:type="spellEnd"/>
      <w:r w:rsidRPr="00E21805">
        <w:rPr>
          <w:sz w:val="28"/>
          <w:szCs w:val="28"/>
        </w:rPr>
        <w:t xml:space="preserve">., по расходам – утвержденные в соответствии со сводной бюджетной росписью  с учетом последующих изменений в сумме </w:t>
      </w:r>
      <w:r w:rsidR="00883085">
        <w:rPr>
          <w:sz w:val="28"/>
          <w:szCs w:val="28"/>
        </w:rPr>
        <w:t>667801,6</w:t>
      </w:r>
      <w:r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 xml:space="preserve">тыс. руб.,  дефицит бюджета – сумма плановых показателей утвержденных решением о бюджете в сумме </w:t>
      </w:r>
      <w:r w:rsidR="004F71DB">
        <w:rPr>
          <w:sz w:val="28"/>
          <w:szCs w:val="28"/>
        </w:rPr>
        <w:t>1</w:t>
      </w:r>
      <w:r w:rsidR="00883085">
        <w:rPr>
          <w:sz w:val="28"/>
          <w:szCs w:val="28"/>
        </w:rPr>
        <w:t>6219</w:t>
      </w:r>
      <w:r w:rsidR="004F71DB">
        <w:rPr>
          <w:sz w:val="28"/>
          <w:szCs w:val="28"/>
        </w:rPr>
        <w:t>,0</w:t>
      </w:r>
      <w:r w:rsidRPr="00E21805">
        <w:rPr>
          <w:sz w:val="28"/>
          <w:szCs w:val="28"/>
        </w:rPr>
        <w:t xml:space="preserve"> тыс. руб.</w:t>
      </w:r>
    </w:p>
    <w:p w:rsidR="00BE7458" w:rsidRPr="00E84419" w:rsidRDefault="00BE7458" w:rsidP="004F71DB">
      <w:pPr>
        <w:ind w:firstLine="709"/>
        <w:jc w:val="both"/>
        <w:rPr>
          <w:sz w:val="28"/>
          <w:szCs w:val="28"/>
        </w:rPr>
      </w:pPr>
      <w:r w:rsidRPr="00E84419">
        <w:rPr>
          <w:sz w:val="28"/>
          <w:szCs w:val="28"/>
        </w:rPr>
        <w:t xml:space="preserve">Согласно отчетных данных бюджет по доходам исполнен в размере </w:t>
      </w:r>
      <w:r w:rsidR="00883085">
        <w:rPr>
          <w:sz w:val="28"/>
          <w:szCs w:val="28"/>
        </w:rPr>
        <w:t>132513,5</w:t>
      </w:r>
      <w:r w:rsidRPr="00E84419">
        <w:rPr>
          <w:sz w:val="28"/>
          <w:szCs w:val="28"/>
        </w:rPr>
        <w:t xml:space="preserve"> тыс. руб. или на </w:t>
      </w:r>
      <w:r w:rsidR="004F71DB">
        <w:rPr>
          <w:sz w:val="28"/>
          <w:szCs w:val="28"/>
        </w:rPr>
        <w:t>21</w:t>
      </w:r>
      <w:r w:rsidRPr="00E84419">
        <w:rPr>
          <w:sz w:val="28"/>
          <w:szCs w:val="28"/>
        </w:rPr>
        <w:t xml:space="preserve">% к утвержденным бюджетным назначениям, по расходам исполнение составило </w:t>
      </w:r>
      <w:r w:rsidR="00883085">
        <w:rPr>
          <w:sz w:val="28"/>
          <w:szCs w:val="28"/>
        </w:rPr>
        <w:t>134732,4</w:t>
      </w:r>
      <w:r w:rsidRPr="00E84419">
        <w:rPr>
          <w:sz w:val="28"/>
          <w:szCs w:val="28"/>
        </w:rPr>
        <w:t xml:space="preserve"> тыс. руб. или </w:t>
      </w:r>
      <w:r w:rsidR="00883085">
        <w:rPr>
          <w:sz w:val="28"/>
          <w:szCs w:val="28"/>
        </w:rPr>
        <w:t>20,9</w:t>
      </w:r>
      <w:r w:rsidRPr="00E84419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к </w:t>
      </w:r>
      <w:r>
        <w:rPr>
          <w:sz w:val="28"/>
          <w:szCs w:val="28"/>
        </w:rPr>
        <w:lastRenderedPageBreak/>
        <w:t xml:space="preserve">утвержденным бюджетным назначениям или </w:t>
      </w:r>
      <w:r w:rsidR="00883085">
        <w:rPr>
          <w:sz w:val="28"/>
          <w:szCs w:val="28"/>
        </w:rPr>
        <w:t>20,2</w:t>
      </w:r>
      <w:r>
        <w:rPr>
          <w:sz w:val="28"/>
          <w:szCs w:val="28"/>
        </w:rPr>
        <w:t xml:space="preserve"> % к показателям,</w:t>
      </w:r>
      <w:r w:rsidRPr="00BE7458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утвержденны</w:t>
      </w:r>
      <w:r>
        <w:rPr>
          <w:sz w:val="28"/>
          <w:szCs w:val="28"/>
        </w:rPr>
        <w:t>м</w:t>
      </w:r>
      <w:r w:rsidRPr="00E21805">
        <w:rPr>
          <w:sz w:val="28"/>
          <w:szCs w:val="28"/>
        </w:rPr>
        <w:t xml:space="preserve"> в соответствии со сводной бюджетной росписью с учетом последующих изменений</w:t>
      </w:r>
      <w:r>
        <w:rPr>
          <w:sz w:val="28"/>
          <w:szCs w:val="28"/>
        </w:rPr>
        <w:t>.</w:t>
      </w:r>
    </w:p>
    <w:p w:rsidR="00A51C39" w:rsidRDefault="00A51C39" w:rsidP="004F71DB">
      <w:pPr>
        <w:ind w:firstLine="709"/>
        <w:jc w:val="both"/>
        <w:rPr>
          <w:sz w:val="28"/>
          <w:szCs w:val="28"/>
        </w:rPr>
      </w:pPr>
      <w:r w:rsidRPr="00484ED4">
        <w:rPr>
          <w:sz w:val="28"/>
          <w:szCs w:val="28"/>
        </w:rPr>
        <w:t>В результате исполнения бюджета за истекши</w:t>
      </w:r>
      <w:r w:rsidR="00484ED4" w:rsidRPr="00484ED4">
        <w:rPr>
          <w:sz w:val="28"/>
          <w:szCs w:val="28"/>
        </w:rPr>
        <w:t>й</w:t>
      </w:r>
      <w:r w:rsidRPr="00484ED4">
        <w:rPr>
          <w:sz w:val="28"/>
          <w:szCs w:val="28"/>
        </w:rPr>
        <w:t xml:space="preserve"> </w:t>
      </w:r>
      <w:r w:rsidR="00484ED4" w:rsidRPr="00484ED4">
        <w:rPr>
          <w:sz w:val="28"/>
          <w:szCs w:val="28"/>
        </w:rPr>
        <w:t>1</w:t>
      </w:r>
      <w:r w:rsidR="00826394" w:rsidRPr="00484ED4">
        <w:rPr>
          <w:sz w:val="28"/>
          <w:szCs w:val="28"/>
        </w:rPr>
        <w:t xml:space="preserve"> </w:t>
      </w:r>
      <w:r w:rsidR="00484ED4" w:rsidRPr="00484ED4">
        <w:rPr>
          <w:sz w:val="28"/>
          <w:szCs w:val="28"/>
        </w:rPr>
        <w:t>квартал</w:t>
      </w:r>
      <w:r w:rsidRPr="00484ED4">
        <w:rPr>
          <w:sz w:val="28"/>
          <w:szCs w:val="28"/>
        </w:rPr>
        <w:t xml:space="preserve"> получен </w:t>
      </w:r>
      <w:r w:rsidR="00883085">
        <w:rPr>
          <w:sz w:val="28"/>
          <w:szCs w:val="28"/>
        </w:rPr>
        <w:t>де</w:t>
      </w:r>
      <w:r w:rsidR="00484ED4" w:rsidRPr="00484ED4">
        <w:rPr>
          <w:sz w:val="28"/>
          <w:szCs w:val="28"/>
        </w:rPr>
        <w:t>фицит</w:t>
      </w:r>
      <w:r w:rsidR="00826394" w:rsidRPr="00484ED4">
        <w:rPr>
          <w:sz w:val="28"/>
          <w:szCs w:val="28"/>
        </w:rPr>
        <w:t xml:space="preserve"> бюджета</w:t>
      </w:r>
      <w:r w:rsidRPr="00484ED4">
        <w:rPr>
          <w:sz w:val="28"/>
          <w:szCs w:val="28"/>
        </w:rPr>
        <w:t xml:space="preserve"> в сумме </w:t>
      </w:r>
      <w:r w:rsidR="00883085">
        <w:rPr>
          <w:sz w:val="28"/>
          <w:szCs w:val="28"/>
        </w:rPr>
        <w:t>2218,8</w:t>
      </w:r>
      <w:r w:rsidRPr="00484ED4">
        <w:rPr>
          <w:sz w:val="28"/>
          <w:szCs w:val="28"/>
        </w:rPr>
        <w:t xml:space="preserve"> тыс. руб.</w:t>
      </w:r>
    </w:p>
    <w:p w:rsidR="00AF112C" w:rsidRDefault="00895E00" w:rsidP="004F7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сводной бюджетной росписи на 201</w:t>
      </w:r>
      <w:r w:rsidR="00883085">
        <w:rPr>
          <w:sz w:val="28"/>
          <w:szCs w:val="28"/>
        </w:rPr>
        <w:t>7</w:t>
      </w:r>
      <w:r>
        <w:rPr>
          <w:sz w:val="28"/>
          <w:szCs w:val="28"/>
        </w:rPr>
        <w:t xml:space="preserve"> год утверждены в сумме </w:t>
      </w:r>
      <w:r w:rsidR="005F0782">
        <w:rPr>
          <w:sz w:val="28"/>
          <w:szCs w:val="28"/>
        </w:rPr>
        <w:t>644323,1</w:t>
      </w:r>
      <w:r>
        <w:rPr>
          <w:sz w:val="28"/>
          <w:szCs w:val="28"/>
        </w:rPr>
        <w:t xml:space="preserve"> тыс. руб.</w:t>
      </w:r>
      <w:r w:rsidR="005F0782">
        <w:rPr>
          <w:sz w:val="28"/>
          <w:szCs w:val="28"/>
        </w:rPr>
        <w:t xml:space="preserve">, что </w:t>
      </w:r>
      <w:r>
        <w:rPr>
          <w:sz w:val="28"/>
          <w:szCs w:val="28"/>
        </w:rPr>
        <w:t>соответству</w:t>
      </w:r>
      <w:r w:rsidR="005F0782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="005F0782">
        <w:rPr>
          <w:sz w:val="28"/>
          <w:szCs w:val="28"/>
        </w:rPr>
        <w:t xml:space="preserve">объему </w:t>
      </w:r>
      <w:r>
        <w:rPr>
          <w:sz w:val="28"/>
          <w:szCs w:val="28"/>
        </w:rPr>
        <w:t>утвержденны</w:t>
      </w:r>
      <w:r w:rsidR="005F0782">
        <w:rPr>
          <w:sz w:val="28"/>
          <w:szCs w:val="28"/>
        </w:rPr>
        <w:t xml:space="preserve">х </w:t>
      </w:r>
      <w:r>
        <w:rPr>
          <w:sz w:val="28"/>
          <w:szCs w:val="28"/>
        </w:rPr>
        <w:t>бюджетны</w:t>
      </w:r>
      <w:r w:rsidR="005F0782">
        <w:rPr>
          <w:sz w:val="28"/>
          <w:szCs w:val="28"/>
        </w:rPr>
        <w:t>х</w:t>
      </w:r>
      <w:r>
        <w:rPr>
          <w:sz w:val="28"/>
          <w:szCs w:val="28"/>
        </w:rPr>
        <w:t xml:space="preserve"> назначени</w:t>
      </w:r>
      <w:r w:rsidR="005F0782">
        <w:rPr>
          <w:sz w:val="28"/>
          <w:szCs w:val="28"/>
        </w:rPr>
        <w:t>й</w:t>
      </w:r>
      <w:r w:rsidR="00AF11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06601" w:rsidRPr="00484ED4" w:rsidRDefault="00AF112C" w:rsidP="000113F2">
      <w:pPr>
        <w:ind w:firstLine="709"/>
        <w:jc w:val="both"/>
        <w:rPr>
          <w:sz w:val="28"/>
          <w:szCs w:val="28"/>
        </w:rPr>
      </w:pPr>
      <w:proofErr w:type="gramStart"/>
      <w:r w:rsidRPr="00E21805">
        <w:rPr>
          <w:sz w:val="28"/>
          <w:szCs w:val="28"/>
        </w:rPr>
        <w:t>В отчете об исполнении районного бюджета</w:t>
      </w:r>
      <w:r>
        <w:rPr>
          <w:sz w:val="28"/>
          <w:szCs w:val="28"/>
        </w:rPr>
        <w:t xml:space="preserve"> на 1 апреля</w:t>
      </w:r>
      <w:r w:rsidRPr="00E21805">
        <w:rPr>
          <w:sz w:val="28"/>
          <w:szCs w:val="28"/>
        </w:rPr>
        <w:t xml:space="preserve"> </w:t>
      </w:r>
      <w:r w:rsidR="000113F2">
        <w:rPr>
          <w:sz w:val="28"/>
          <w:szCs w:val="28"/>
        </w:rPr>
        <w:t>201</w:t>
      </w:r>
      <w:r w:rsidR="005F0782">
        <w:rPr>
          <w:sz w:val="28"/>
          <w:szCs w:val="28"/>
        </w:rPr>
        <w:t>7</w:t>
      </w:r>
      <w:r w:rsidR="000113F2">
        <w:rPr>
          <w:sz w:val="28"/>
          <w:szCs w:val="28"/>
        </w:rPr>
        <w:t xml:space="preserve">г. </w:t>
      </w:r>
      <w:r w:rsidRPr="00E21805">
        <w:rPr>
          <w:sz w:val="28"/>
          <w:szCs w:val="28"/>
        </w:rPr>
        <w:t>отражены</w:t>
      </w:r>
      <w:r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утвержденные в соответствии со сводной бюджетной росписью  с учетом последующих изменений</w:t>
      </w:r>
      <w:r>
        <w:rPr>
          <w:sz w:val="28"/>
          <w:szCs w:val="28"/>
        </w:rPr>
        <w:t xml:space="preserve"> показатели по расходам в сумме </w:t>
      </w:r>
      <w:r w:rsidR="005F0782">
        <w:rPr>
          <w:sz w:val="28"/>
          <w:szCs w:val="28"/>
        </w:rPr>
        <w:t>667801,6</w:t>
      </w:r>
      <w:r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тыс. руб.</w:t>
      </w:r>
      <w:r w:rsidRPr="00AF11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Расхождения бюджетных назначений, утвержденных </w:t>
      </w:r>
      <w:r w:rsidR="005F0782">
        <w:rPr>
          <w:sz w:val="28"/>
          <w:szCs w:val="28"/>
        </w:rPr>
        <w:t>Сводной бюджетной росписи бюджета Сортавальского муниципального района</w:t>
      </w:r>
      <w:r>
        <w:rPr>
          <w:sz w:val="28"/>
          <w:szCs w:val="28"/>
        </w:rPr>
        <w:t xml:space="preserve">, и показателей сводной бюджетной росписи районного бюджета </w:t>
      </w:r>
      <w:r w:rsidR="005F0782">
        <w:rPr>
          <w:sz w:val="28"/>
          <w:szCs w:val="28"/>
        </w:rPr>
        <w:t>по состоянию на 01.04.</w:t>
      </w:r>
      <w:r>
        <w:rPr>
          <w:sz w:val="28"/>
          <w:szCs w:val="28"/>
        </w:rPr>
        <w:t xml:space="preserve"> 201</w:t>
      </w:r>
      <w:r w:rsidR="005F0782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5F0782">
        <w:rPr>
          <w:sz w:val="28"/>
          <w:szCs w:val="28"/>
        </w:rPr>
        <w:t>а</w:t>
      </w:r>
      <w:r>
        <w:rPr>
          <w:sz w:val="28"/>
          <w:szCs w:val="28"/>
        </w:rPr>
        <w:t xml:space="preserve">  составили  </w:t>
      </w:r>
      <w:r w:rsidR="005F0782">
        <w:rPr>
          <w:sz w:val="28"/>
          <w:szCs w:val="28"/>
        </w:rPr>
        <w:t>23478,5</w:t>
      </w:r>
      <w:r>
        <w:rPr>
          <w:sz w:val="28"/>
          <w:szCs w:val="28"/>
        </w:rPr>
        <w:t>тыс. руб.</w:t>
      </w:r>
      <w:proofErr w:type="gramEnd"/>
    </w:p>
    <w:p w:rsidR="00E9637D" w:rsidRPr="00EE14D3" w:rsidRDefault="007F3D40" w:rsidP="000113F2">
      <w:pPr>
        <w:ind w:firstLine="709"/>
        <w:jc w:val="both"/>
        <w:rPr>
          <w:sz w:val="28"/>
          <w:szCs w:val="28"/>
        </w:rPr>
      </w:pPr>
      <w:r w:rsidRPr="00EE14D3">
        <w:rPr>
          <w:sz w:val="28"/>
          <w:szCs w:val="28"/>
        </w:rPr>
        <w:t>Исходя из</w:t>
      </w:r>
      <w:r w:rsidR="00A51C39" w:rsidRPr="00EE14D3">
        <w:rPr>
          <w:sz w:val="28"/>
          <w:szCs w:val="28"/>
        </w:rPr>
        <w:t xml:space="preserve"> </w:t>
      </w:r>
      <w:r w:rsidR="00E9637D" w:rsidRPr="00EE14D3">
        <w:rPr>
          <w:sz w:val="28"/>
          <w:szCs w:val="28"/>
        </w:rPr>
        <w:t>проведенного анализа</w:t>
      </w:r>
      <w:r w:rsidR="00466BC1" w:rsidRPr="00EE14D3">
        <w:rPr>
          <w:sz w:val="28"/>
          <w:szCs w:val="28"/>
        </w:rPr>
        <w:t>,</w:t>
      </w:r>
      <w:r w:rsidR="00E9637D" w:rsidRPr="00EE14D3">
        <w:rPr>
          <w:sz w:val="28"/>
          <w:szCs w:val="28"/>
        </w:rPr>
        <w:t xml:space="preserve"> в</w:t>
      </w:r>
      <w:r w:rsidR="007B539B" w:rsidRPr="00EE14D3">
        <w:rPr>
          <w:sz w:val="28"/>
          <w:szCs w:val="28"/>
        </w:rPr>
        <w:t xml:space="preserve"> сводн</w:t>
      </w:r>
      <w:r w:rsidR="00E9637D" w:rsidRPr="00EE14D3">
        <w:rPr>
          <w:sz w:val="28"/>
          <w:szCs w:val="28"/>
        </w:rPr>
        <w:t>ую</w:t>
      </w:r>
      <w:r w:rsidR="007B539B" w:rsidRPr="00EE14D3">
        <w:rPr>
          <w:sz w:val="28"/>
          <w:szCs w:val="28"/>
        </w:rPr>
        <w:t xml:space="preserve"> бюджетн</w:t>
      </w:r>
      <w:r w:rsidR="00E9637D" w:rsidRPr="00EE14D3">
        <w:rPr>
          <w:sz w:val="28"/>
          <w:szCs w:val="28"/>
        </w:rPr>
        <w:t>ую</w:t>
      </w:r>
      <w:r w:rsidR="007B539B" w:rsidRPr="00EE14D3">
        <w:rPr>
          <w:sz w:val="28"/>
          <w:szCs w:val="28"/>
        </w:rPr>
        <w:t xml:space="preserve"> роспис</w:t>
      </w:r>
      <w:r w:rsidR="00E9637D" w:rsidRPr="00EE14D3">
        <w:rPr>
          <w:sz w:val="28"/>
          <w:szCs w:val="28"/>
        </w:rPr>
        <w:t>ь</w:t>
      </w:r>
      <w:r w:rsidR="007B539B" w:rsidRPr="00EE14D3">
        <w:rPr>
          <w:sz w:val="28"/>
          <w:szCs w:val="28"/>
        </w:rPr>
        <w:t xml:space="preserve"> бюджета Сортавальского муниципального района </w:t>
      </w:r>
      <w:r w:rsidR="00E9637D" w:rsidRPr="00EE14D3">
        <w:rPr>
          <w:sz w:val="28"/>
          <w:szCs w:val="28"/>
        </w:rPr>
        <w:t xml:space="preserve">по состоянию </w:t>
      </w:r>
      <w:r w:rsidR="007B539B" w:rsidRPr="00EE14D3">
        <w:rPr>
          <w:sz w:val="28"/>
          <w:szCs w:val="28"/>
        </w:rPr>
        <w:t xml:space="preserve">на 1 </w:t>
      </w:r>
      <w:r w:rsidR="00EE14D3" w:rsidRPr="00EE14D3">
        <w:rPr>
          <w:sz w:val="28"/>
          <w:szCs w:val="28"/>
        </w:rPr>
        <w:t>апреля</w:t>
      </w:r>
      <w:r w:rsidR="007B539B" w:rsidRPr="00EE14D3">
        <w:rPr>
          <w:sz w:val="28"/>
          <w:szCs w:val="28"/>
        </w:rPr>
        <w:t xml:space="preserve"> 201</w:t>
      </w:r>
      <w:r w:rsidR="005F0782">
        <w:rPr>
          <w:sz w:val="28"/>
          <w:szCs w:val="28"/>
        </w:rPr>
        <w:t>7</w:t>
      </w:r>
      <w:r w:rsidR="007B539B" w:rsidRPr="00EE14D3">
        <w:rPr>
          <w:sz w:val="28"/>
          <w:szCs w:val="28"/>
        </w:rPr>
        <w:t xml:space="preserve"> года</w:t>
      </w:r>
      <w:r w:rsidR="00466BC1" w:rsidRPr="00EE14D3">
        <w:rPr>
          <w:sz w:val="28"/>
          <w:szCs w:val="28"/>
        </w:rPr>
        <w:t>,</w:t>
      </w:r>
      <w:r w:rsidR="00A51C39" w:rsidRPr="00EE14D3">
        <w:rPr>
          <w:sz w:val="28"/>
          <w:szCs w:val="28"/>
        </w:rPr>
        <w:t xml:space="preserve"> </w:t>
      </w:r>
      <w:r w:rsidR="00E9637D" w:rsidRPr="00EE14D3">
        <w:rPr>
          <w:sz w:val="28"/>
          <w:szCs w:val="28"/>
        </w:rPr>
        <w:t xml:space="preserve">решением руководителя </w:t>
      </w:r>
      <w:r w:rsidR="00A51C39" w:rsidRPr="00EE14D3">
        <w:rPr>
          <w:sz w:val="28"/>
          <w:szCs w:val="28"/>
        </w:rPr>
        <w:t>Финансового управления Сортавальского муниципального района</w:t>
      </w:r>
      <w:r w:rsidR="00E9637D" w:rsidRPr="00EE14D3">
        <w:rPr>
          <w:sz w:val="28"/>
          <w:szCs w:val="28"/>
        </w:rPr>
        <w:t>, оформленного приказом</w:t>
      </w:r>
      <w:r w:rsidRPr="00EE14D3">
        <w:rPr>
          <w:sz w:val="28"/>
          <w:szCs w:val="28"/>
        </w:rPr>
        <w:t>,</w:t>
      </w:r>
      <w:r w:rsidR="00E9637D" w:rsidRPr="00EE14D3">
        <w:rPr>
          <w:sz w:val="28"/>
          <w:szCs w:val="28"/>
        </w:rPr>
        <w:t xml:space="preserve"> </w:t>
      </w:r>
      <w:r w:rsidR="00A51C39" w:rsidRPr="00EE14D3">
        <w:rPr>
          <w:sz w:val="28"/>
          <w:szCs w:val="28"/>
        </w:rPr>
        <w:t>были внесены изменения</w:t>
      </w:r>
      <w:r w:rsidR="00E9637D" w:rsidRPr="00EE14D3">
        <w:rPr>
          <w:sz w:val="28"/>
          <w:szCs w:val="28"/>
        </w:rPr>
        <w:t xml:space="preserve"> бюджетных ассигнований по главным распорядителям средств районного бюджета:</w:t>
      </w:r>
    </w:p>
    <w:p w:rsidR="00466BC1" w:rsidRPr="00960E88" w:rsidRDefault="00466BC1" w:rsidP="00A51C39">
      <w:pPr>
        <w:jc w:val="both"/>
        <w:rPr>
          <w:sz w:val="28"/>
          <w:szCs w:val="28"/>
        </w:rPr>
      </w:pPr>
      <w:r w:rsidRPr="00960E88">
        <w:rPr>
          <w:sz w:val="28"/>
          <w:szCs w:val="28"/>
        </w:rPr>
        <w:t>Администрация Сортавальского муниципального района +</w:t>
      </w:r>
      <w:r w:rsidR="00EE591D">
        <w:rPr>
          <w:sz w:val="28"/>
          <w:szCs w:val="28"/>
        </w:rPr>
        <w:t>3193,2</w:t>
      </w:r>
      <w:r w:rsidRPr="00960E88">
        <w:rPr>
          <w:sz w:val="28"/>
          <w:szCs w:val="28"/>
        </w:rPr>
        <w:t>тыс. руб.;</w:t>
      </w:r>
    </w:p>
    <w:p w:rsidR="00466BC1" w:rsidRPr="00960E88" w:rsidRDefault="00466BC1" w:rsidP="00A51C39">
      <w:pPr>
        <w:jc w:val="both"/>
        <w:rPr>
          <w:sz w:val="28"/>
          <w:szCs w:val="28"/>
        </w:rPr>
      </w:pPr>
      <w:r w:rsidRPr="00960E88">
        <w:rPr>
          <w:sz w:val="28"/>
          <w:szCs w:val="28"/>
        </w:rPr>
        <w:t xml:space="preserve">Сортавальское финансовое управление </w:t>
      </w:r>
      <w:r w:rsidR="00115895">
        <w:rPr>
          <w:sz w:val="28"/>
          <w:szCs w:val="28"/>
        </w:rPr>
        <w:t>+</w:t>
      </w:r>
      <w:r w:rsidR="00EE591D">
        <w:rPr>
          <w:sz w:val="28"/>
          <w:szCs w:val="28"/>
        </w:rPr>
        <w:t>4786,3</w:t>
      </w:r>
      <w:r w:rsidRPr="00960E88">
        <w:rPr>
          <w:sz w:val="28"/>
          <w:szCs w:val="28"/>
        </w:rPr>
        <w:t xml:space="preserve"> тыс. руб.;</w:t>
      </w:r>
    </w:p>
    <w:p w:rsidR="00E9637D" w:rsidRPr="00960E88" w:rsidRDefault="00466BC1" w:rsidP="00A51C39">
      <w:pPr>
        <w:jc w:val="both"/>
        <w:rPr>
          <w:sz w:val="28"/>
          <w:szCs w:val="28"/>
        </w:rPr>
      </w:pPr>
      <w:r w:rsidRPr="00960E88">
        <w:rPr>
          <w:sz w:val="28"/>
          <w:szCs w:val="28"/>
        </w:rPr>
        <w:t>Районный комитет образования +</w:t>
      </w:r>
      <w:r w:rsidR="00EE591D">
        <w:rPr>
          <w:sz w:val="28"/>
          <w:szCs w:val="28"/>
        </w:rPr>
        <w:t>15412,6</w:t>
      </w:r>
      <w:r w:rsidRPr="00960E88">
        <w:rPr>
          <w:sz w:val="28"/>
          <w:szCs w:val="28"/>
        </w:rPr>
        <w:t xml:space="preserve"> тыс. руб.</w:t>
      </w:r>
      <w:proofErr w:type="gramStart"/>
      <w:r w:rsidR="00E9637D" w:rsidRPr="00960E88">
        <w:rPr>
          <w:sz w:val="28"/>
          <w:szCs w:val="28"/>
        </w:rPr>
        <w:t xml:space="preserve"> </w:t>
      </w:r>
      <w:r w:rsidRPr="00960E88">
        <w:rPr>
          <w:sz w:val="28"/>
          <w:szCs w:val="28"/>
        </w:rPr>
        <w:t>;</w:t>
      </w:r>
      <w:proofErr w:type="gramEnd"/>
    </w:p>
    <w:p w:rsidR="00140506" w:rsidRDefault="00471FFF" w:rsidP="00A51C39">
      <w:pPr>
        <w:jc w:val="both"/>
        <w:rPr>
          <w:sz w:val="28"/>
          <w:szCs w:val="28"/>
        </w:rPr>
      </w:pPr>
      <w:r w:rsidRPr="00960E88">
        <w:rPr>
          <w:sz w:val="28"/>
          <w:szCs w:val="28"/>
        </w:rPr>
        <w:t>Отдел культуры и спорта +</w:t>
      </w:r>
      <w:r w:rsidR="00EE591D">
        <w:rPr>
          <w:sz w:val="28"/>
          <w:szCs w:val="28"/>
        </w:rPr>
        <w:t>86,4</w:t>
      </w:r>
      <w:r w:rsidRPr="00960E88">
        <w:rPr>
          <w:sz w:val="28"/>
          <w:szCs w:val="28"/>
        </w:rPr>
        <w:t xml:space="preserve"> тыс. руб.</w:t>
      </w:r>
    </w:p>
    <w:p w:rsidR="0073726D" w:rsidRDefault="0073726D" w:rsidP="007372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анализе изменений разделов, подразделов классификации расходов бюджетов бюджетной системы установлено, что по </w:t>
      </w:r>
      <w:r w:rsidRPr="00CB19EF">
        <w:rPr>
          <w:b/>
          <w:sz w:val="28"/>
          <w:szCs w:val="28"/>
        </w:rPr>
        <w:t>ГРБС «Администрация Сортавальского муниципального района»</w:t>
      </w:r>
      <w:r>
        <w:rPr>
          <w:sz w:val="28"/>
          <w:szCs w:val="28"/>
        </w:rPr>
        <w:t xml:space="preserve"> увеличение бюджетных ассигнований произошло по разделам, подразделам:</w:t>
      </w:r>
    </w:p>
    <w:p w:rsidR="0073726D" w:rsidRDefault="0073726D" w:rsidP="007372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-0104«Осуществление полномочий исполнительно-распорядительными органами местного самоуправления СМР» на осуществление закупок для муниципальных нужд +130,5 тыс. руб.;</w:t>
      </w:r>
    </w:p>
    <w:p w:rsidR="0073726D" w:rsidRDefault="0073726D" w:rsidP="007372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-0113 «Другие общегосударственные вопросы</w:t>
      </w:r>
      <w:r w:rsidR="00BA1AF9">
        <w:rPr>
          <w:sz w:val="28"/>
          <w:szCs w:val="28"/>
        </w:rPr>
        <w:t>» на исполнение</w:t>
      </w:r>
      <w:r>
        <w:rPr>
          <w:sz w:val="28"/>
          <w:szCs w:val="28"/>
        </w:rPr>
        <w:t xml:space="preserve"> +3,2 тыс. руб.</w:t>
      </w:r>
      <w:r w:rsidR="00BA1AF9">
        <w:rPr>
          <w:sz w:val="28"/>
          <w:szCs w:val="28"/>
        </w:rPr>
        <w:t>;</w:t>
      </w:r>
    </w:p>
    <w:p w:rsidR="00CB19EF" w:rsidRDefault="00BA1AF9" w:rsidP="00CB19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-0501 « </w:t>
      </w:r>
      <w:r w:rsidR="00CB19EF">
        <w:rPr>
          <w:sz w:val="28"/>
          <w:szCs w:val="28"/>
        </w:rPr>
        <w:t>Жилищное хозяйство» на реализацию в</w:t>
      </w:r>
      <w:r w:rsidR="00CB19EF" w:rsidRPr="00CB19EF">
        <w:rPr>
          <w:sz w:val="28"/>
          <w:szCs w:val="28"/>
        </w:rPr>
        <w:t>едомственн</w:t>
      </w:r>
      <w:r w:rsidR="00CB19EF">
        <w:rPr>
          <w:sz w:val="28"/>
          <w:szCs w:val="28"/>
        </w:rPr>
        <w:t>ой</w:t>
      </w:r>
      <w:r w:rsidR="00CB19EF" w:rsidRPr="00CB19EF">
        <w:rPr>
          <w:sz w:val="28"/>
          <w:szCs w:val="28"/>
        </w:rPr>
        <w:t xml:space="preserve"> целев</w:t>
      </w:r>
      <w:r w:rsidR="00CB19EF">
        <w:rPr>
          <w:sz w:val="28"/>
          <w:szCs w:val="28"/>
        </w:rPr>
        <w:t>ой</w:t>
      </w:r>
      <w:r w:rsidR="00CB19EF" w:rsidRPr="00CB19EF">
        <w:rPr>
          <w:sz w:val="28"/>
          <w:szCs w:val="28"/>
        </w:rPr>
        <w:t xml:space="preserve"> программ</w:t>
      </w:r>
      <w:r w:rsidR="00CB19EF">
        <w:rPr>
          <w:sz w:val="28"/>
          <w:szCs w:val="28"/>
        </w:rPr>
        <w:t>ы</w:t>
      </w:r>
      <w:r w:rsidR="00CB19EF" w:rsidRPr="00CB19EF">
        <w:rPr>
          <w:sz w:val="28"/>
          <w:szCs w:val="28"/>
        </w:rPr>
        <w:t xml:space="preserve"> Сортавальского муниципального района "</w:t>
      </w:r>
      <w:proofErr w:type="spellStart"/>
      <w:r w:rsidR="00CB19EF" w:rsidRPr="00CB19EF">
        <w:rPr>
          <w:sz w:val="28"/>
          <w:szCs w:val="28"/>
        </w:rPr>
        <w:t>Софинансирование</w:t>
      </w:r>
      <w:proofErr w:type="spellEnd"/>
      <w:r w:rsidR="00CB19EF" w:rsidRPr="00CB19EF">
        <w:rPr>
          <w:sz w:val="28"/>
          <w:szCs w:val="28"/>
        </w:rPr>
        <w:t xml:space="preserve"> Региональной адресной программы по переселению граждан из аварийного жилищного фонда на 2017 год на территории </w:t>
      </w:r>
      <w:proofErr w:type="spellStart"/>
      <w:r w:rsidR="00CB19EF" w:rsidRPr="00CB19EF">
        <w:rPr>
          <w:sz w:val="28"/>
          <w:szCs w:val="28"/>
        </w:rPr>
        <w:t>Кааламского</w:t>
      </w:r>
      <w:proofErr w:type="spellEnd"/>
      <w:r w:rsidR="00CB19EF" w:rsidRPr="00CB19EF">
        <w:rPr>
          <w:sz w:val="28"/>
          <w:szCs w:val="28"/>
        </w:rPr>
        <w:t xml:space="preserve"> сельского поселения"</w:t>
      </w:r>
      <w:r w:rsidR="00CB19EF">
        <w:rPr>
          <w:sz w:val="28"/>
          <w:szCs w:val="28"/>
        </w:rPr>
        <w:t xml:space="preserve"> + 783,3 тыс. руб.;</w:t>
      </w:r>
    </w:p>
    <w:p w:rsidR="00CB19EF" w:rsidRDefault="00CB19EF" w:rsidP="00CB19EF">
      <w:pPr>
        <w:jc w:val="both"/>
        <w:rPr>
          <w:sz w:val="28"/>
          <w:szCs w:val="28"/>
        </w:rPr>
      </w:pPr>
      <w:r>
        <w:rPr>
          <w:sz w:val="28"/>
          <w:szCs w:val="28"/>
        </w:rPr>
        <w:t>-1003 «Социальное обеспечение населения» на р</w:t>
      </w:r>
      <w:r w:rsidRPr="00CB19EF">
        <w:rPr>
          <w:sz w:val="28"/>
          <w:szCs w:val="28"/>
        </w:rPr>
        <w:t>еализаци</w:t>
      </w:r>
      <w:r>
        <w:rPr>
          <w:sz w:val="28"/>
          <w:szCs w:val="28"/>
        </w:rPr>
        <w:t>ю</w:t>
      </w:r>
      <w:r w:rsidRPr="00CB19EF">
        <w:rPr>
          <w:sz w:val="28"/>
          <w:szCs w:val="28"/>
        </w:rPr>
        <w:t xml:space="preserve"> мероприятий по обеспечению жильем молодых семей федеральной целевой программы "Жилище" на 2015-2020 годы</w:t>
      </w:r>
      <w:r>
        <w:rPr>
          <w:sz w:val="28"/>
          <w:szCs w:val="28"/>
        </w:rPr>
        <w:t xml:space="preserve"> + 2276,2 тыс. руб.</w:t>
      </w:r>
    </w:p>
    <w:p w:rsidR="00CB19EF" w:rsidRDefault="00CB19EF" w:rsidP="00CB19EF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ГРБС «Сортавальское финансовое управление» </w:t>
      </w:r>
      <w:r>
        <w:rPr>
          <w:sz w:val="28"/>
          <w:szCs w:val="28"/>
        </w:rPr>
        <w:t xml:space="preserve">изменение показателей сводной бюджетной росписи произошло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CB19EF" w:rsidRDefault="00CB19EF" w:rsidP="00CB19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-0113 «Другие общегосударственные вопросы» уменьшение резервных средств на реализацию ведомственных целевых программ, на оплату санкционированной кредиторской задолженности и на исполнение судебных актов, подлежащих к взысканию на средства бюджета СМР -4702,7 тыс. руб.</w:t>
      </w:r>
    </w:p>
    <w:p w:rsidR="00CB19EF" w:rsidRDefault="00CB19EF" w:rsidP="00AC23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-0409 «Средства дорожных фондов» </w:t>
      </w:r>
      <w:r w:rsidRPr="00CB19EF">
        <w:rPr>
          <w:sz w:val="28"/>
          <w:szCs w:val="28"/>
        </w:rPr>
        <w:t>субсидия местным бюджетам на реализацию мероприятий государственной программы Республики Карелия "Развитие транспортной системы на 2014-2020 годы"</w:t>
      </w:r>
      <w:r w:rsidR="00AC236E">
        <w:rPr>
          <w:sz w:val="28"/>
          <w:szCs w:val="28"/>
        </w:rPr>
        <w:t xml:space="preserve"> +9489,0 тыс. руб.</w:t>
      </w:r>
    </w:p>
    <w:p w:rsidR="00AC236E" w:rsidRDefault="00AC236E" w:rsidP="00AC236E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ГРБС «Районный комитет образования»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AC236E" w:rsidRDefault="00AC236E" w:rsidP="00AC23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-0701 « Дошкольное образование» на осуществление закупок для муниципальных нужд +327,0 тыс. руб. и на реализацию </w:t>
      </w:r>
      <w:r w:rsidRPr="00AC236E">
        <w:rPr>
          <w:sz w:val="28"/>
          <w:szCs w:val="28"/>
        </w:rPr>
        <w:t>Ведомственн</w:t>
      </w:r>
      <w:r>
        <w:rPr>
          <w:sz w:val="28"/>
          <w:szCs w:val="28"/>
        </w:rPr>
        <w:t>ой</w:t>
      </w:r>
      <w:r w:rsidRPr="00AC236E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AC236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C236E">
        <w:rPr>
          <w:sz w:val="28"/>
          <w:szCs w:val="28"/>
        </w:rPr>
        <w:t xml:space="preserve"> Администрации Сортавальского муниципального района «Развитие образования» на 2017 год</w:t>
      </w:r>
      <w:r>
        <w:rPr>
          <w:sz w:val="28"/>
          <w:szCs w:val="28"/>
        </w:rPr>
        <w:t xml:space="preserve"> + 295,0 тыс. руб.;</w:t>
      </w:r>
    </w:p>
    <w:p w:rsidR="00AC236E" w:rsidRDefault="00AC236E" w:rsidP="00AC23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-0702 «Общее образование» на осуществление закупок для муниципальных нужд – 2776,4 тыс. руб.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реализацию </w:t>
      </w:r>
      <w:r w:rsidRPr="00AC236E">
        <w:rPr>
          <w:sz w:val="28"/>
          <w:szCs w:val="28"/>
        </w:rPr>
        <w:t>Ведомственн</w:t>
      </w:r>
      <w:r>
        <w:rPr>
          <w:sz w:val="28"/>
          <w:szCs w:val="28"/>
        </w:rPr>
        <w:t>ой</w:t>
      </w:r>
      <w:r w:rsidRPr="00AC236E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AC236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C236E">
        <w:rPr>
          <w:sz w:val="28"/>
          <w:szCs w:val="28"/>
        </w:rPr>
        <w:t xml:space="preserve"> Администрации Сортавальского муниципального района «Развитие образования» на 2017 год</w:t>
      </w:r>
      <w:r>
        <w:rPr>
          <w:sz w:val="28"/>
          <w:szCs w:val="28"/>
        </w:rPr>
        <w:t xml:space="preserve"> +2486,1 тыс. руб. и на реализацию в</w:t>
      </w:r>
      <w:r w:rsidRPr="00AC236E">
        <w:rPr>
          <w:sz w:val="28"/>
          <w:szCs w:val="28"/>
        </w:rPr>
        <w:t>едомственн</w:t>
      </w:r>
      <w:r>
        <w:rPr>
          <w:sz w:val="28"/>
          <w:szCs w:val="28"/>
        </w:rPr>
        <w:t>ой</w:t>
      </w:r>
      <w:r w:rsidRPr="00AC236E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AC236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C236E">
        <w:rPr>
          <w:sz w:val="28"/>
          <w:szCs w:val="28"/>
        </w:rPr>
        <w:t xml:space="preserve"> Администрации Сортавальского муниципального района «Обеспечение бесплатным питанием обучающихся общеобразовательных организаций из малоимущих семей и обучающихся, являющимися детьми-инвалидами» на 2017 год</w:t>
      </w:r>
      <w:r>
        <w:rPr>
          <w:sz w:val="28"/>
          <w:szCs w:val="28"/>
        </w:rPr>
        <w:t xml:space="preserve"> + 2925,5 тыс. руб.;</w:t>
      </w:r>
    </w:p>
    <w:p w:rsidR="00AC236E" w:rsidRDefault="00AC236E" w:rsidP="00AC23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-0709 «Другие вопросы в области образования» субсидия на выполнение муниципального задания подведомственным бюджетным учреждением +20,6 тыс. руб. и на осуществление </w:t>
      </w:r>
      <w:proofErr w:type="gramStart"/>
      <w:r>
        <w:rPr>
          <w:sz w:val="28"/>
          <w:szCs w:val="28"/>
        </w:rPr>
        <w:t>закупок</w:t>
      </w:r>
      <w:proofErr w:type="gramEnd"/>
      <w:r>
        <w:rPr>
          <w:sz w:val="28"/>
          <w:szCs w:val="28"/>
        </w:rPr>
        <w:t xml:space="preserve"> зля муниципальных нужд +249,2 тыс. руб.;</w:t>
      </w:r>
    </w:p>
    <w:p w:rsidR="009D2D61" w:rsidRDefault="009D2D61" w:rsidP="009D2D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-1003 «Социальное обеспечение населения» с</w:t>
      </w:r>
      <w:r w:rsidRPr="009D2D61">
        <w:rPr>
          <w:sz w:val="28"/>
          <w:szCs w:val="28"/>
        </w:rPr>
        <w:t>убсидия местным бюджетам на реализацию мероприятий государственной программы Республики Карелия "Совершенствование социальной защиты граждан"</w:t>
      </w:r>
      <w:r>
        <w:rPr>
          <w:sz w:val="28"/>
          <w:szCs w:val="28"/>
        </w:rPr>
        <w:t>+11702,0 тыс. руб.;</w:t>
      </w:r>
    </w:p>
    <w:p w:rsidR="009D2D61" w:rsidRDefault="009D2D61" w:rsidP="009D2D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-1004 «Охрана семьи и детства» на реализацию </w:t>
      </w:r>
      <w:r w:rsidRPr="00AC236E">
        <w:rPr>
          <w:sz w:val="28"/>
          <w:szCs w:val="28"/>
        </w:rPr>
        <w:t>Ведомственн</w:t>
      </w:r>
      <w:r>
        <w:rPr>
          <w:sz w:val="28"/>
          <w:szCs w:val="28"/>
        </w:rPr>
        <w:t>ой</w:t>
      </w:r>
      <w:r w:rsidRPr="00AC236E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AC236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C236E">
        <w:rPr>
          <w:sz w:val="28"/>
          <w:szCs w:val="28"/>
        </w:rPr>
        <w:t xml:space="preserve"> Администрации Сортавальского муниципального района «Развитие образования» на 2017 год</w:t>
      </w:r>
      <w:r>
        <w:rPr>
          <w:sz w:val="28"/>
          <w:szCs w:val="28"/>
        </w:rPr>
        <w:t xml:space="preserve"> +172,5 тыс. руб. и с</w:t>
      </w:r>
      <w:r w:rsidRPr="009D2D61">
        <w:rPr>
          <w:sz w:val="28"/>
          <w:szCs w:val="28"/>
        </w:rPr>
        <w:t>убсидия местным бюджетам на реализацию мероприятий государственной программы Республики Карелия "Развитие образования"</w:t>
      </w:r>
      <w:r>
        <w:rPr>
          <w:sz w:val="28"/>
          <w:szCs w:val="28"/>
        </w:rPr>
        <w:t>+11,2 тыс. руб.</w:t>
      </w:r>
    </w:p>
    <w:p w:rsidR="009D2D61" w:rsidRDefault="009D2D61" w:rsidP="009D2D61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ГРБС «Отдел культуры и спорта»:</w:t>
      </w:r>
    </w:p>
    <w:p w:rsidR="009D2D61" w:rsidRPr="009D2D61" w:rsidRDefault="009D2D61" w:rsidP="009D2D61">
      <w:pPr>
        <w:ind w:firstLine="851"/>
        <w:jc w:val="both"/>
        <w:rPr>
          <w:sz w:val="28"/>
          <w:szCs w:val="28"/>
        </w:rPr>
      </w:pPr>
      <w:r w:rsidRPr="009D2D61">
        <w:rPr>
          <w:sz w:val="28"/>
          <w:szCs w:val="28"/>
        </w:rPr>
        <w:t>-0801</w:t>
      </w:r>
      <w:r>
        <w:rPr>
          <w:sz w:val="28"/>
          <w:szCs w:val="28"/>
        </w:rPr>
        <w:t xml:space="preserve"> «Культура» на исполнение судебных актов +86,4 тыс. руб.</w:t>
      </w:r>
    </w:p>
    <w:p w:rsidR="009D2D61" w:rsidRDefault="009D2D61" w:rsidP="009D2D61">
      <w:pPr>
        <w:ind w:firstLine="567"/>
        <w:jc w:val="both"/>
        <w:rPr>
          <w:sz w:val="28"/>
          <w:szCs w:val="28"/>
        </w:rPr>
      </w:pPr>
    </w:p>
    <w:p w:rsidR="009D2D61" w:rsidRDefault="009D2D61" w:rsidP="009D2D6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Таким образом, последующие изменения утвержденных показателей Сводной бюджетной росписи бюджета Сортавальского муниципального района были внесены в соответствии с решением руководителя финансового органа, без внесения изменений в решение о бюджете, в соответствии с </w:t>
      </w:r>
      <w:r w:rsidR="00C70C18">
        <w:rPr>
          <w:sz w:val="28"/>
          <w:szCs w:val="28"/>
        </w:rPr>
        <w:t xml:space="preserve">п.8 </w:t>
      </w:r>
      <w:r>
        <w:rPr>
          <w:sz w:val="28"/>
          <w:szCs w:val="28"/>
        </w:rPr>
        <w:t>ч.3 ст. 217 Бюджетного кодекса РФ</w:t>
      </w:r>
      <w:r w:rsidR="00C70C18">
        <w:rPr>
          <w:sz w:val="28"/>
          <w:szCs w:val="28"/>
        </w:rPr>
        <w:t xml:space="preserve"> и </w:t>
      </w:r>
      <w:r w:rsidR="00C70C18">
        <w:rPr>
          <w:sz w:val="28"/>
          <w:szCs w:val="28"/>
        </w:rPr>
        <w:t>ст.39 Положения о бюджетном процессе в Сортавальском муниципальном районе, утвержденное Решением Совета Сортавальского муниципального района от 24.12.2015</w:t>
      </w:r>
      <w:proofErr w:type="gramEnd"/>
      <w:r w:rsidR="00C70C18">
        <w:rPr>
          <w:sz w:val="28"/>
          <w:szCs w:val="28"/>
        </w:rPr>
        <w:t>г. №171</w:t>
      </w:r>
      <w:r>
        <w:rPr>
          <w:sz w:val="28"/>
          <w:szCs w:val="28"/>
        </w:rPr>
        <w:t xml:space="preserve">. </w:t>
      </w:r>
    </w:p>
    <w:p w:rsidR="009D2D61" w:rsidRPr="009D2D61" w:rsidRDefault="009D2D61" w:rsidP="009D2D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ходе подготовки к экспертно-аналитическому мероприятию, Контрольно-счетным комитетом СМР был направлен в адрес руководителя Финансового управления СМР запрос о предоставлении </w:t>
      </w:r>
      <w:proofErr w:type="gramStart"/>
      <w:r>
        <w:rPr>
          <w:sz w:val="28"/>
          <w:szCs w:val="28"/>
        </w:rPr>
        <w:t>пояснения отклонений показателей Сводной бюджетной росписи района</w:t>
      </w:r>
      <w:proofErr w:type="gramEnd"/>
      <w:r>
        <w:rPr>
          <w:sz w:val="28"/>
          <w:szCs w:val="28"/>
        </w:rPr>
        <w:t xml:space="preserve">  по состоянию на 01.04.2017г. от утвержденных показателей.</w:t>
      </w:r>
    </w:p>
    <w:p w:rsidR="009D2D61" w:rsidRDefault="009D2D61" w:rsidP="009D2D61">
      <w:pPr>
        <w:ind w:firstLine="709"/>
        <w:jc w:val="both"/>
        <w:rPr>
          <w:sz w:val="28"/>
          <w:szCs w:val="28"/>
        </w:rPr>
      </w:pPr>
      <w:r w:rsidRPr="00980B4F">
        <w:rPr>
          <w:sz w:val="28"/>
          <w:szCs w:val="28"/>
        </w:rPr>
        <w:t xml:space="preserve">Согласно Пояснительной записке руководителя Финансового управления, в сводную бюджетную роспись были внесены изменения,  без внесения изменений в решение о бюджете, на </w:t>
      </w:r>
      <w:r>
        <w:rPr>
          <w:sz w:val="28"/>
          <w:szCs w:val="28"/>
        </w:rPr>
        <w:t xml:space="preserve">доведения из бюджета Республики Карелия бюджетных ассигнований,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9D2D61" w:rsidRDefault="009D2D61" w:rsidP="009D2D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Субсидия местным бюджетам на реализацию мероприятий государственной программы РК «Развитие транспортной системы» </w:t>
      </w:r>
      <w:r w:rsidR="006A534C">
        <w:rPr>
          <w:sz w:val="28"/>
          <w:szCs w:val="28"/>
        </w:rPr>
        <w:t>(</w:t>
      </w:r>
      <w:r>
        <w:rPr>
          <w:sz w:val="28"/>
          <w:szCs w:val="28"/>
        </w:rPr>
        <w:t xml:space="preserve">в </w:t>
      </w:r>
      <w:r w:rsidR="006A534C">
        <w:rPr>
          <w:sz w:val="28"/>
          <w:szCs w:val="28"/>
        </w:rPr>
        <w:t>целях содержания и ремонта дорог) в сумме 9489,0 тыс. руб.;</w:t>
      </w:r>
    </w:p>
    <w:p w:rsidR="006A534C" w:rsidRDefault="006A534C" w:rsidP="009D2D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Субсидия местным бюджетам на реализацию мероприятий государственной программы РК «Совершенствование социальной защиты граждан» (в целях организации адресной социальной помощи малоимущим семьям, имеющим детей) в сумме 11702,0 тыс. руб.;</w:t>
      </w:r>
    </w:p>
    <w:p w:rsidR="006A534C" w:rsidRDefault="006A534C" w:rsidP="009D2D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Субсидия местным бюджетам на реализацию мероприятий по обеспечению жильем молодых семей федеральной целевой программы «Жилище» в сумме 2276,2 тыс. руб.</w:t>
      </w:r>
    </w:p>
    <w:p w:rsidR="006A534C" w:rsidRDefault="006A534C" w:rsidP="009D2D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Субсидия местным бюджетам на компенсацию малообеспеченным гражданам, имеющим право и не получившим направление в детские дошкольные организации в сумме 11,2 тыс. руб.</w:t>
      </w:r>
    </w:p>
    <w:p w:rsidR="006A534C" w:rsidRDefault="006A534C" w:rsidP="006A534C">
      <w:pPr>
        <w:ind w:firstLine="709"/>
        <w:jc w:val="both"/>
        <w:rPr>
          <w:sz w:val="28"/>
          <w:szCs w:val="28"/>
          <w:u w:val="single"/>
        </w:rPr>
      </w:pPr>
      <w:r w:rsidRPr="006A534C">
        <w:rPr>
          <w:sz w:val="28"/>
          <w:szCs w:val="28"/>
          <w:u w:val="single"/>
        </w:rPr>
        <w:t>Таким образом, представленная руководителем Финансового управления СМР информация, является неполной и искажает действительные изменения утвержденных показателей Сводной бюджетной росписи районного бюджета по состоянию на 01.</w:t>
      </w:r>
      <w:r>
        <w:rPr>
          <w:sz w:val="28"/>
          <w:szCs w:val="28"/>
          <w:u w:val="single"/>
        </w:rPr>
        <w:t>04</w:t>
      </w:r>
      <w:r w:rsidRPr="006A534C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7</w:t>
      </w:r>
      <w:r w:rsidRPr="006A534C">
        <w:rPr>
          <w:sz w:val="28"/>
          <w:szCs w:val="28"/>
          <w:u w:val="single"/>
        </w:rPr>
        <w:t>г.</w:t>
      </w:r>
    </w:p>
    <w:p w:rsidR="00075BD2" w:rsidRPr="00075BD2" w:rsidRDefault="006A534C" w:rsidP="00075BD2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Контрольно-счетный комитет предупреждает об ответственности, предусмотренной ст.19.7 КоАП РФ за предоставление в неполном объеме или искаженном виде </w:t>
      </w:r>
      <w:r w:rsidR="00075BD2">
        <w:rPr>
          <w:b/>
          <w:sz w:val="28"/>
          <w:szCs w:val="28"/>
        </w:rPr>
        <w:t xml:space="preserve">сведений (информации) в орган (должностному лицу), осуществляющему муниципальный финансовый контроль, </w:t>
      </w:r>
      <w:r w:rsidR="00075BD2" w:rsidRPr="00075BD2">
        <w:rPr>
          <w:rFonts w:eastAsiaTheme="minorHAnsi"/>
          <w:b/>
          <w:sz w:val="28"/>
          <w:szCs w:val="28"/>
          <w:lang w:eastAsia="en-US"/>
        </w:rPr>
        <w:t>представление которых предусмотрено законом и необходимо для осуществления этим органом (должностным лицом) его законной деятельности</w:t>
      </w:r>
      <w:r w:rsidR="00075BD2">
        <w:rPr>
          <w:rFonts w:eastAsiaTheme="minorHAnsi"/>
          <w:b/>
          <w:sz w:val="28"/>
          <w:szCs w:val="28"/>
          <w:lang w:eastAsia="en-US"/>
        </w:rPr>
        <w:t>.</w:t>
      </w:r>
    </w:p>
    <w:p w:rsidR="006A534C" w:rsidRPr="006A534C" w:rsidRDefault="006A534C" w:rsidP="006A534C">
      <w:pPr>
        <w:ind w:firstLine="709"/>
        <w:jc w:val="both"/>
        <w:rPr>
          <w:b/>
          <w:sz w:val="28"/>
          <w:szCs w:val="28"/>
        </w:rPr>
      </w:pPr>
    </w:p>
    <w:p w:rsidR="00486D46" w:rsidRDefault="00486D46" w:rsidP="00A51C39">
      <w:pPr>
        <w:jc w:val="center"/>
        <w:rPr>
          <w:b/>
          <w:sz w:val="28"/>
          <w:szCs w:val="28"/>
        </w:rPr>
      </w:pPr>
    </w:p>
    <w:p w:rsidR="00A51C39" w:rsidRPr="002C5028" w:rsidRDefault="00A51C39" w:rsidP="00A51C39">
      <w:pPr>
        <w:jc w:val="center"/>
        <w:rPr>
          <w:b/>
          <w:sz w:val="28"/>
          <w:szCs w:val="28"/>
        </w:rPr>
      </w:pPr>
      <w:r w:rsidRPr="002C5028">
        <w:rPr>
          <w:b/>
          <w:sz w:val="28"/>
          <w:szCs w:val="28"/>
        </w:rPr>
        <w:t>ДОХОДЫ</w:t>
      </w:r>
    </w:p>
    <w:p w:rsidR="00A51C39" w:rsidRPr="003E092B" w:rsidRDefault="00A51C39" w:rsidP="00A51C39">
      <w:pPr>
        <w:jc w:val="both"/>
        <w:rPr>
          <w:rFonts w:asciiTheme="minorHAnsi" w:hAnsiTheme="minorHAnsi"/>
          <w:sz w:val="28"/>
          <w:szCs w:val="28"/>
        </w:rPr>
      </w:pP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r w:rsidRPr="009816F4">
        <w:rPr>
          <w:sz w:val="28"/>
          <w:szCs w:val="28"/>
        </w:rPr>
        <w:t>Доходы бюджета Сортавальского муниципального района по состоянию на 01.</w:t>
      </w:r>
      <w:r w:rsidR="002C5028" w:rsidRPr="009816F4">
        <w:rPr>
          <w:sz w:val="28"/>
          <w:szCs w:val="28"/>
        </w:rPr>
        <w:t>04</w:t>
      </w:r>
      <w:r w:rsidRPr="009816F4">
        <w:rPr>
          <w:sz w:val="28"/>
          <w:szCs w:val="28"/>
        </w:rPr>
        <w:t>.201</w:t>
      </w:r>
      <w:r w:rsidR="00761788">
        <w:rPr>
          <w:sz w:val="28"/>
          <w:szCs w:val="28"/>
        </w:rPr>
        <w:t>7</w:t>
      </w:r>
      <w:r w:rsidRPr="009816F4">
        <w:rPr>
          <w:sz w:val="28"/>
          <w:szCs w:val="28"/>
        </w:rPr>
        <w:t>г. в разрезе групп доходов характеризуются следующими данными:</w:t>
      </w:r>
    </w:p>
    <w:p w:rsidR="00C70C18" w:rsidRDefault="00C70C18" w:rsidP="00A51C39">
      <w:pPr>
        <w:ind w:firstLine="680"/>
        <w:jc w:val="both"/>
        <w:rPr>
          <w:sz w:val="28"/>
          <w:szCs w:val="28"/>
        </w:rPr>
      </w:pPr>
    </w:p>
    <w:p w:rsidR="00C70C18" w:rsidRDefault="00C70C18" w:rsidP="00A51C39">
      <w:pPr>
        <w:ind w:firstLine="680"/>
        <w:jc w:val="both"/>
        <w:rPr>
          <w:sz w:val="28"/>
          <w:szCs w:val="28"/>
        </w:rPr>
      </w:pPr>
    </w:p>
    <w:p w:rsidR="00C70C18" w:rsidRDefault="00C70C18" w:rsidP="00A51C39">
      <w:pPr>
        <w:ind w:firstLine="680"/>
        <w:jc w:val="both"/>
        <w:rPr>
          <w:sz w:val="28"/>
          <w:szCs w:val="28"/>
        </w:rPr>
      </w:pPr>
    </w:p>
    <w:p w:rsidR="00C70C18" w:rsidRDefault="00C70C18" w:rsidP="00A51C39">
      <w:pPr>
        <w:ind w:firstLine="680"/>
        <w:jc w:val="both"/>
        <w:rPr>
          <w:sz w:val="28"/>
          <w:szCs w:val="28"/>
        </w:rPr>
      </w:pPr>
    </w:p>
    <w:p w:rsidR="00C70C18" w:rsidRPr="009816F4" w:rsidRDefault="00C70C18" w:rsidP="00A51C39">
      <w:pPr>
        <w:ind w:firstLine="680"/>
        <w:jc w:val="both"/>
        <w:rPr>
          <w:sz w:val="28"/>
          <w:szCs w:val="28"/>
        </w:rPr>
      </w:pPr>
    </w:p>
    <w:p w:rsidR="00D06798" w:rsidRPr="009816F4" w:rsidRDefault="00D06798" w:rsidP="00D06798">
      <w:pPr>
        <w:ind w:firstLine="680"/>
        <w:jc w:val="right"/>
        <w:rPr>
          <w:sz w:val="28"/>
          <w:szCs w:val="28"/>
        </w:rPr>
      </w:pPr>
      <w:r w:rsidRPr="009816F4">
        <w:rPr>
          <w:sz w:val="28"/>
          <w:szCs w:val="28"/>
        </w:rPr>
        <w:lastRenderedPageBreak/>
        <w:t>Табл.3</w:t>
      </w:r>
    </w:p>
    <w:p w:rsidR="00A51C39" w:rsidRPr="009816F4" w:rsidRDefault="00A51C39" w:rsidP="00A51C39">
      <w:pPr>
        <w:ind w:firstLine="680"/>
        <w:jc w:val="right"/>
        <w:rPr>
          <w:sz w:val="28"/>
          <w:szCs w:val="28"/>
        </w:rPr>
      </w:pPr>
      <w:r w:rsidRPr="009816F4">
        <w:rPr>
          <w:sz w:val="28"/>
          <w:szCs w:val="28"/>
        </w:rPr>
        <w:t>(</w:t>
      </w:r>
      <w:proofErr w:type="spellStart"/>
      <w:r w:rsidRPr="009816F4">
        <w:rPr>
          <w:sz w:val="28"/>
          <w:szCs w:val="28"/>
        </w:rPr>
        <w:t>тыс</w:t>
      </w:r>
      <w:proofErr w:type="gramStart"/>
      <w:r w:rsidRPr="009816F4">
        <w:rPr>
          <w:sz w:val="28"/>
          <w:szCs w:val="28"/>
        </w:rPr>
        <w:t>.р</w:t>
      </w:r>
      <w:proofErr w:type="gramEnd"/>
      <w:r w:rsidRPr="009816F4">
        <w:rPr>
          <w:sz w:val="28"/>
          <w:szCs w:val="28"/>
        </w:rPr>
        <w:t>уб</w:t>
      </w:r>
      <w:proofErr w:type="spellEnd"/>
      <w:r w:rsidRPr="009816F4">
        <w:rPr>
          <w:sz w:val="28"/>
          <w:szCs w:val="28"/>
        </w:rPr>
        <w:t>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28"/>
        <w:gridCol w:w="1449"/>
        <w:gridCol w:w="1664"/>
        <w:gridCol w:w="2127"/>
        <w:gridCol w:w="2303"/>
      </w:tblGrid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14" w:type="dxa"/>
          </w:tcPr>
          <w:p w:rsidR="0002040B" w:rsidRPr="000B140B" w:rsidRDefault="00A51C39" w:rsidP="0002040B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 xml:space="preserve">Исполнено за </w:t>
            </w:r>
            <w:r w:rsidR="0079593D" w:rsidRPr="000B140B">
              <w:rPr>
                <w:b/>
                <w:sz w:val="28"/>
                <w:szCs w:val="28"/>
              </w:rPr>
              <w:t>1</w:t>
            </w:r>
            <w:r w:rsidR="007F3D40" w:rsidRPr="000B140B">
              <w:rPr>
                <w:b/>
                <w:sz w:val="28"/>
                <w:szCs w:val="28"/>
              </w:rPr>
              <w:t xml:space="preserve"> </w:t>
            </w:r>
            <w:r w:rsidR="0079593D" w:rsidRPr="000B140B">
              <w:rPr>
                <w:b/>
                <w:sz w:val="28"/>
                <w:szCs w:val="28"/>
              </w:rPr>
              <w:t>квартал</w:t>
            </w:r>
          </w:p>
          <w:p w:rsidR="00A51C39" w:rsidRPr="000B140B" w:rsidRDefault="00A51C39" w:rsidP="00761788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201</w:t>
            </w:r>
            <w:r w:rsidR="00761788">
              <w:rPr>
                <w:b/>
                <w:sz w:val="28"/>
                <w:szCs w:val="28"/>
              </w:rPr>
              <w:t>7</w:t>
            </w:r>
            <w:r w:rsidRPr="000B140B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914" w:type="dxa"/>
          </w:tcPr>
          <w:p w:rsidR="00A51C39" w:rsidRPr="000B140B" w:rsidRDefault="00A51C39" w:rsidP="0079593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 xml:space="preserve">Процент исполнения к прогнозу поступлений за </w:t>
            </w:r>
            <w:r w:rsidR="0079593D" w:rsidRPr="000B140B">
              <w:rPr>
                <w:b/>
                <w:sz w:val="28"/>
                <w:szCs w:val="28"/>
              </w:rPr>
              <w:t>1</w:t>
            </w:r>
            <w:r w:rsidR="007F3D40" w:rsidRPr="000B140B">
              <w:rPr>
                <w:b/>
                <w:sz w:val="28"/>
                <w:szCs w:val="28"/>
              </w:rPr>
              <w:t xml:space="preserve"> </w:t>
            </w:r>
            <w:r w:rsidR="0079593D" w:rsidRPr="000B140B">
              <w:rPr>
                <w:b/>
                <w:sz w:val="28"/>
                <w:szCs w:val="28"/>
              </w:rPr>
              <w:t>квартал</w:t>
            </w:r>
            <w:proofErr w:type="gramStart"/>
            <w:r w:rsidR="00641703"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Процент исполнения к годовым назначениям бюджета Сортавальского муниципального района</w:t>
            </w:r>
          </w:p>
        </w:tc>
        <w:tc>
          <w:tcPr>
            <w:tcW w:w="1915" w:type="dxa"/>
          </w:tcPr>
          <w:p w:rsidR="00A51C39" w:rsidRPr="000B140B" w:rsidRDefault="00A51C39" w:rsidP="00116A8A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Темп роста к показателям соответствующего периода 201</w:t>
            </w:r>
            <w:r w:rsidR="00116A8A">
              <w:rPr>
                <w:b/>
                <w:sz w:val="28"/>
                <w:szCs w:val="28"/>
              </w:rPr>
              <w:t xml:space="preserve">6 </w:t>
            </w:r>
            <w:r w:rsidRPr="000B140B">
              <w:rPr>
                <w:b/>
                <w:sz w:val="28"/>
                <w:szCs w:val="28"/>
              </w:rPr>
              <w:t>года в сопоставимых условиях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5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1000000000 «Налоговые и неналоговые доходы»</w:t>
            </w:r>
          </w:p>
        </w:tc>
        <w:tc>
          <w:tcPr>
            <w:tcW w:w="1914" w:type="dxa"/>
          </w:tcPr>
          <w:p w:rsidR="00A51C39" w:rsidRPr="000B140B" w:rsidRDefault="00786844" w:rsidP="00641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63495,</w:t>
            </w:r>
            <w:r w:rsidR="00641703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51C39" w:rsidRPr="000B140B" w:rsidRDefault="00641703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914" w:type="dxa"/>
          </w:tcPr>
          <w:p w:rsidR="00A51C39" w:rsidRPr="000B140B" w:rsidRDefault="00116A8A" w:rsidP="0050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15" w:type="dxa"/>
          </w:tcPr>
          <w:p w:rsidR="00A51C39" w:rsidRPr="000B140B" w:rsidRDefault="00465A04" w:rsidP="00116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16A8A">
              <w:rPr>
                <w:sz w:val="28"/>
                <w:szCs w:val="28"/>
              </w:rPr>
              <w:t>7,9</w:t>
            </w:r>
            <w:r>
              <w:rPr>
                <w:sz w:val="28"/>
                <w:szCs w:val="28"/>
              </w:rPr>
              <w:t>%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20000000000 «Безвозмездные поступления»</w:t>
            </w:r>
          </w:p>
        </w:tc>
        <w:tc>
          <w:tcPr>
            <w:tcW w:w="1914" w:type="dxa"/>
          </w:tcPr>
          <w:p w:rsidR="00A51C39" w:rsidRPr="000B140B" w:rsidRDefault="00641703" w:rsidP="00641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69018,4</w:t>
            </w:r>
          </w:p>
        </w:tc>
        <w:tc>
          <w:tcPr>
            <w:tcW w:w="1914" w:type="dxa"/>
          </w:tcPr>
          <w:p w:rsidR="00A51C39" w:rsidRPr="000B140B" w:rsidRDefault="00641703" w:rsidP="00486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A51C39" w:rsidRPr="000B140B" w:rsidRDefault="00465A04" w:rsidP="00EC3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15" w:type="dxa"/>
          </w:tcPr>
          <w:p w:rsidR="00A51C39" w:rsidRPr="000B140B" w:rsidRDefault="00465A04" w:rsidP="00116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116A8A">
              <w:rPr>
                <w:sz w:val="28"/>
                <w:szCs w:val="28"/>
              </w:rPr>
              <w:t>3,4</w:t>
            </w:r>
            <w:r>
              <w:rPr>
                <w:sz w:val="28"/>
                <w:szCs w:val="28"/>
              </w:rPr>
              <w:t>%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Общий объем доходов</w:t>
            </w:r>
          </w:p>
        </w:tc>
        <w:tc>
          <w:tcPr>
            <w:tcW w:w="1914" w:type="dxa"/>
          </w:tcPr>
          <w:p w:rsidR="00A51C39" w:rsidRPr="000B140B" w:rsidRDefault="00641703" w:rsidP="00730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132513,5</w:t>
            </w:r>
          </w:p>
        </w:tc>
        <w:tc>
          <w:tcPr>
            <w:tcW w:w="1914" w:type="dxa"/>
          </w:tcPr>
          <w:p w:rsidR="00A51C39" w:rsidRPr="000B140B" w:rsidRDefault="00641703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75,8</w:t>
            </w:r>
          </w:p>
        </w:tc>
        <w:tc>
          <w:tcPr>
            <w:tcW w:w="1914" w:type="dxa"/>
          </w:tcPr>
          <w:p w:rsidR="00A51C39" w:rsidRPr="000B140B" w:rsidRDefault="00465A04" w:rsidP="00E0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15" w:type="dxa"/>
          </w:tcPr>
          <w:p w:rsidR="00A51C39" w:rsidRPr="000B140B" w:rsidRDefault="00465A04" w:rsidP="00116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16A8A">
              <w:rPr>
                <w:sz w:val="28"/>
                <w:szCs w:val="28"/>
              </w:rPr>
              <w:t>2,4</w:t>
            </w:r>
            <w:r>
              <w:rPr>
                <w:sz w:val="28"/>
                <w:szCs w:val="28"/>
              </w:rPr>
              <w:t>%</w:t>
            </w:r>
          </w:p>
        </w:tc>
      </w:tr>
    </w:tbl>
    <w:p w:rsidR="000742E6" w:rsidRPr="003E092B" w:rsidRDefault="000742E6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0B140B" w:rsidRDefault="00A51C39" w:rsidP="00A51C39">
      <w:pPr>
        <w:ind w:firstLine="680"/>
        <w:jc w:val="both"/>
        <w:rPr>
          <w:sz w:val="28"/>
          <w:szCs w:val="28"/>
        </w:rPr>
      </w:pPr>
      <w:r w:rsidRPr="00486D46">
        <w:rPr>
          <w:sz w:val="28"/>
          <w:szCs w:val="28"/>
        </w:rPr>
        <w:t xml:space="preserve">Как видно из таблицы, </w:t>
      </w:r>
      <w:r w:rsidR="000B140B" w:rsidRPr="00486D46">
        <w:rPr>
          <w:sz w:val="28"/>
          <w:szCs w:val="28"/>
        </w:rPr>
        <w:t xml:space="preserve"> поступление </w:t>
      </w:r>
      <w:r w:rsidRPr="00486D46">
        <w:rPr>
          <w:sz w:val="28"/>
          <w:szCs w:val="28"/>
        </w:rPr>
        <w:t>доход</w:t>
      </w:r>
      <w:r w:rsidR="000B140B" w:rsidRPr="00486D46">
        <w:rPr>
          <w:sz w:val="28"/>
          <w:szCs w:val="28"/>
        </w:rPr>
        <w:t>ов</w:t>
      </w:r>
      <w:r w:rsidRPr="00486D46">
        <w:rPr>
          <w:sz w:val="28"/>
          <w:szCs w:val="28"/>
        </w:rPr>
        <w:t xml:space="preserve"> по группе «Налоговые и неналоговые доходы» за рассматриваемый период т. г. </w:t>
      </w:r>
      <w:r w:rsidR="000B140B" w:rsidRPr="00486D46">
        <w:rPr>
          <w:sz w:val="28"/>
          <w:szCs w:val="28"/>
        </w:rPr>
        <w:t xml:space="preserve">не достигло </w:t>
      </w:r>
      <w:r w:rsidRPr="00486D46">
        <w:rPr>
          <w:sz w:val="28"/>
          <w:szCs w:val="28"/>
        </w:rPr>
        <w:t xml:space="preserve"> прогнозируемого объема (графа 3)</w:t>
      </w:r>
      <w:r w:rsidR="000B140B" w:rsidRPr="00486D46">
        <w:rPr>
          <w:sz w:val="28"/>
          <w:szCs w:val="28"/>
        </w:rPr>
        <w:t xml:space="preserve"> на </w:t>
      </w:r>
      <w:r w:rsidR="00C035C6">
        <w:rPr>
          <w:sz w:val="28"/>
          <w:szCs w:val="28"/>
        </w:rPr>
        <w:t>40</w:t>
      </w:r>
      <w:r w:rsidR="000B140B" w:rsidRPr="00486D46">
        <w:rPr>
          <w:sz w:val="28"/>
          <w:szCs w:val="28"/>
        </w:rPr>
        <w:t xml:space="preserve"> процентных пункт</w:t>
      </w:r>
      <w:r w:rsidR="00C035C6">
        <w:rPr>
          <w:sz w:val="28"/>
          <w:szCs w:val="28"/>
        </w:rPr>
        <w:t>ов</w:t>
      </w:r>
      <w:r w:rsidRPr="00486D46">
        <w:rPr>
          <w:sz w:val="28"/>
          <w:szCs w:val="28"/>
        </w:rPr>
        <w:t xml:space="preserve">. По группе «Безвозмездные поступления» доходы поступили в бюджет Сортавальского муниципального района в объеме </w:t>
      </w:r>
      <w:r w:rsidR="000742E6" w:rsidRPr="00486D46">
        <w:rPr>
          <w:sz w:val="28"/>
          <w:szCs w:val="28"/>
        </w:rPr>
        <w:t>100</w:t>
      </w:r>
      <w:r w:rsidRPr="00486D46">
        <w:rPr>
          <w:sz w:val="28"/>
          <w:szCs w:val="28"/>
        </w:rPr>
        <w:t xml:space="preserve">% от плана. В целом, объем поступивших в районный бюджет доходов, на </w:t>
      </w:r>
      <w:r w:rsidR="00C035C6">
        <w:rPr>
          <w:sz w:val="28"/>
          <w:szCs w:val="28"/>
        </w:rPr>
        <w:t>24,2</w:t>
      </w:r>
      <w:r w:rsidRPr="00486D46">
        <w:rPr>
          <w:sz w:val="28"/>
          <w:szCs w:val="28"/>
        </w:rPr>
        <w:t xml:space="preserve">% </w:t>
      </w:r>
      <w:r w:rsidR="000B140B" w:rsidRPr="00486D46">
        <w:rPr>
          <w:sz w:val="28"/>
          <w:szCs w:val="28"/>
        </w:rPr>
        <w:t>ниже</w:t>
      </w:r>
      <w:r w:rsidRPr="00486D46">
        <w:rPr>
          <w:sz w:val="28"/>
          <w:szCs w:val="28"/>
        </w:rPr>
        <w:t xml:space="preserve"> плановых показателей.</w:t>
      </w:r>
    </w:p>
    <w:p w:rsidR="00A51C39" w:rsidRPr="0076493F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При сравнении объемов поступлений с аналогичным периодом прошлого года (графа 5) </w:t>
      </w:r>
      <w:r w:rsidR="00465A04">
        <w:rPr>
          <w:sz w:val="28"/>
          <w:szCs w:val="28"/>
        </w:rPr>
        <w:t>наблюдается снижение</w:t>
      </w:r>
      <w:r w:rsidRPr="0076493F">
        <w:rPr>
          <w:sz w:val="28"/>
          <w:szCs w:val="28"/>
        </w:rPr>
        <w:t xml:space="preserve"> по группе «</w:t>
      </w:r>
      <w:r w:rsidR="008E305F" w:rsidRPr="0076493F">
        <w:rPr>
          <w:sz w:val="28"/>
          <w:szCs w:val="28"/>
        </w:rPr>
        <w:t>Налоговые и неналоговые доходы»</w:t>
      </w:r>
      <w:r w:rsidRPr="0076493F">
        <w:rPr>
          <w:sz w:val="28"/>
          <w:szCs w:val="28"/>
        </w:rPr>
        <w:t xml:space="preserve"> на </w:t>
      </w:r>
      <w:r w:rsidR="00C035C6">
        <w:rPr>
          <w:sz w:val="28"/>
          <w:szCs w:val="28"/>
        </w:rPr>
        <w:t>7,9</w:t>
      </w:r>
      <w:r w:rsidRPr="0076493F">
        <w:rPr>
          <w:sz w:val="28"/>
          <w:szCs w:val="28"/>
        </w:rPr>
        <w:t xml:space="preserve"> процентных пункта, а по группе «</w:t>
      </w:r>
      <w:r w:rsidR="0025332A" w:rsidRPr="0076493F">
        <w:rPr>
          <w:sz w:val="28"/>
          <w:szCs w:val="28"/>
        </w:rPr>
        <w:t>Безвозмездные поступления</w:t>
      </w:r>
      <w:r w:rsidRPr="0076493F">
        <w:rPr>
          <w:sz w:val="28"/>
          <w:szCs w:val="28"/>
        </w:rPr>
        <w:t xml:space="preserve">» </w:t>
      </w:r>
      <w:r w:rsidR="00465A04">
        <w:rPr>
          <w:sz w:val="28"/>
          <w:szCs w:val="28"/>
        </w:rPr>
        <w:t>отмечается рост</w:t>
      </w:r>
      <w:r w:rsidRPr="0076493F">
        <w:rPr>
          <w:sz w:val="28"/>
          <w:szCs w:val="28"/>
        </w:rPr>
        <w:t xml:space="preserve"> темпов на </w:t>
      </w:r>
      <w:r w:rsidR="00C035C6">
        <w:rPr>
          <w:sz w:val="28"/>
          <w:szCs w:val="28"/>
        </w:rPr>
        <w:t xml:space="preserve">3,4 </w:t>
      </w:r>
      <w:r w:rsidRPr="0076493F">
        <w:rPr>
          <w:sz w:val="28"/>
          <w:szCs w:val="28"/>
        </w:rPr>
        <w:t xml:space="preserve">процентных пункта. В целом объем доходной части бюджета Сортавальского муниципального района </w:t>
      </w:r>
      <w:r w:rsidR="0025332A" w:rsidRPr="0076493F">
        <w:rPr>
          <w:sz w:val="28"/>
          <w:szCs w:val="28"/>
        </w:rPr>
        <w:t xml:space="preserve">за </w:t>
      </w:r>
      <w:r w:rsidR="00524E8F" w:rsidRPr="0076493F">
        <w:rPr>
          <w:sz w:val="28"/>
          <w:szCs w:val="28"/>
        </w:rPr>
        <w:t>1 квартал</w:t>
      </w:r>
      <w:r w:rsidR="0025332A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 xml:space="preserve"> текущего года </w:t>
      </w:r>
      <w:r w:rsidR="00465A04">
        <w:rPr>
          <w:sz w:val="28"/>
          <w:szCs w:val="28"/>
        </w:rPr>
        <w:t>снизился</w:t>
      </w:r>
      <w:r w:rsidR="000742E6" w:rsidRPr="0076493F">
        <w:rPr>
          <w:sz w:val="28"/>
          <w:szCs w:val="28"/>
        </w:rPr>
        <w:t xml:space="preserve"> по сравнению с объемом доходной части </w:t>
      </w:r>
      <w:r w:rsidR="0025332A" w:rsidRPr="0076493F">
        <w:rPr>
          <w:sz w:val="28"/>
          <w:szCs w:val="28"/>
        </w:rPr>
        <w:t xml:space="preserve">за </w:t>
      </w:r>
      <w:r w:rsidR="00524E8F" w:rsidRPr="0076493F">
        <w:rPr>
          <w:sz w:val="28"/>
          <w:szCs w:val="28"/>
        </w:rPr>
        <w:t>1</w:t>
      </w:r>
      <w:r w:rsidR="0025332A" w:rsidRPr="0076493F">
        <w:rPr>
          <w:sz w:val="28"/>
          <w:szCs w:val="28"/>
        </w:rPr>
        <w:t xml:space="preserve"> </w:t>
      </w:r>
      <w:r w:rsidR="00524E8F" w:rsidRPr="0076493F">
        <w:rPr>
          <w:sz w:val="28"/>
          <w:szCs w:val="28"/>
        </w:rPr>
        <w:t>квартал</w:t>
      </w:r>
      <w:r w:rsidR="000742E6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>201</w:t>
      </w:r>
      <w:r w:rsidR="00C035C6">
        <w:rPr>
          <w:sz w:val="28"/>
          <w:szCs w:val="28"/>
        </w:rPr>
        <w:t>6</w:t>
      </w:r>
      <w:r w:rsidRPr="0076493F">
        <w:rPr>
          <w:sz w:val="28"/>
          <w:szCs w:val="28"/>
        </w:rPr>
        <w:t xml:space="preserve"> года</w:t>
      </w:r>
      <w:r w:rsidR="000742E6" w:rsidRPr="0076493F">
        <w:rPr>
          <w:sz w:val="28"/>
          <w:szCs w:val="28"/>
        </w:rPr>
        <w:t xml:space="preserve"> на </w:t>
      </w:r>
      <w:r w:rsidR="00C035C6">
        <w:rPr>
          <w:sz w:val="28"/>
          <w:szCs w:val="28"/>
        </w:rPr>
        <w:t>2,4</w:t>
      </w:r>
      <w:r w:rsidR="000742E6" w:rsidRPr="0076493F">
        <w:rPr>
          <w:sz w:val="28"/>
          <w:szCs w:val="28"/>
        </w:rPr>
        <w:t xml:space="preserve"> </w:t>
      </w:r>
      <w:proofErr w:type="gramStart"/>
      <w:r w:rsidR="000742E6" w:rsidRPr="0076493F">
        <w:rPr>
          <w:sz w:val="28"/>
          <w:szCs w:val="28"/>
        </w:rPr>
        <w:t>процентных</w:t>
      </w:r>
      <w:proofErr w:type="gramEnd"/>
      <w:r w:rsidR="000742E6" w:rsidRPr="0076493F">
        <w:rPr>
          <w:sz w:val="28"/>
          <w:szCs w:val="28"/>
        </w:rPr>
        <w:t xml:space="preserve"> пункта.</w:t>
      </w:r>
    </w:p>
    <w:p w:rsidR="000C35D3" w:rsidRPr="003E092B" w:rsidRDefault="000C35D3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76493F" w:rsidRDefault="00A51C39" w:rsidP="00A51C39">
      <w:pPr>
        <w:ind w:firstLine="680"/>
        <w:jc w:val="center"/>
        <w:rPr>
          <w:b/>
          <w:sz w:val="28"/>
          <w:szCs w:val="28"/>
        </w:rPr>
      </w:pPr>
      <w:r w:rsidRPr="0076493F">
        <w:rPr>
          <w:b/>
          <w:sz w:val="28"/>
          <w:szCs w:val="28"/>
        </w:rPr>
        <w:t>Группа 1000000000 «Налоговые и неналоговые доходы»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76493F" w:rsidRDefault="00A51C39" w:rsidP="00A51C39">
      <w:pPr>
        <w:ind w:firstLine="680"/>
        <w:jc w:val="both"/>
        <w:rPr>
          <w:sz w:val="28"/>
          <w:szCs w:val="28"/>
        </w:rPr>
      </w:pPr>
      <w:proofErr w:type="gramStart"/>
      <w:r w:rsidRPr="0076493F">
        <w:rPr>
          <w:sz w:val="28"/>
          <w:szCs w:val="28"/>
        </w:rPr>
        <w:t>По данным Отчета об исполнении бюджета Сортавальского муниципального района по состоянию на 01.</w:t>
      </w:r>
      <w:r w:rsidR="0076493F" w:rsidRPr="0076493F">
        <w:rPr>
          <w:sz w:val="28"/>
          <w:szCs w:val="28"/>
        </w:rPr>
        <w:t>04</w:t>
      </w:r>
      <w:r w:rsidRPr="0076493F">
        <w:rPr>
          <w:sz w:val="28"/>
          <w:szCs w:val="28"/>
        </w:rPr>
        <w:t>.201</w:t>
      </w:r>
      <w:r w:rsidR="00C035C6">
        <w:rPr>
          <w:sz w:val="28"/>
          <w:szCs w:val="28"/>
        </w:rPr>
        <w:t>7</w:t>
      </w:r>
      <w:r w:rsidRPr="0076493F">
        <w:rPr>
          <w:sz w:val="28"/>
          <w:szCs w:val="28"/>
        </w:rPr>
        <w:t xml:space="preserve">г., предоставленного  органом, организующим исполнение бюджета - Финансовым управлением Сортавальского муниципального района, налоговые и неналоговые доходы </w:t>
      </w:r>
      <w:r w:rsidRPr="0076493F">
        <w:rPr>
          <w:sz w:val="28"/>
          <w:szCs w:val="28"/>
        </w:rPr>
        <w:lastRenderedPageBreak/>
        <w:t>районного бюджета за период январь-</w:t>
      </w:r>
      <w:r w:rsidR="0076493F" w:rsidRPr="0076493F">
        <w:rPr>
          <w:sz w:val="28"/>
          <w:szCs w:val="28"/>
        </w:rPr>
        <w:t>март</w:t>
      </w:r>
      <w:r w:rsidRPr="0076493F">
        <w:rPr>
          <w:sz w:val="28"/>
          <w:szCs w:val="28"/>
        </w:rPr>
        <w:t xml:space="preserve"> 201</w:t>
      </w:r>
      <w:r w:rsidR="00C035C6">
        <w:rPr>
          <w:sz w:val="28"/>
          <w:szCs w:val="28"/>
        </w:rPr>
        <w:t>7</w:t>
      </w:r>
      <w:r w:rsidRPr="0076493F">
        <w:rPr>
          <w:sz w:val="28"/>
          <w:szCs w:val="28"/>
        </w:rPr>
        <w:t xml:space="preserve">года поступили в сумме  </w:t>
      </w:r>
      <w:r w:rsidR="00335385">
        <w:rPr>
          <w:sz w:val="28"/>
          <w:szCs w:val="28"/>
        </w:rPr>
        <w:t>63495,1</w:t>
      </w:r>
      <w:r w:rsidRPr="0076493F">
        <w:rPr>
          <w:sz w:val="28"/>
          <w:szCs w:val="28"/>
        </w:rPr>
        <w:t xml:space="preserve"> тыс. руб. За аналогичный период прошлого года поступление</w:t>
      </w:r>
      <w:r w:rsidR="0025332A" w:rsidRPr="0076493F">
        <w:rPr>
          <w:sz w:val="28"/>
          <w:szCs w:val="28"/>
        </w:rPr>
        <w:t>,</w:t>
      </w:r>
      <w:r w:rsidRPr="0076493F">
        <w:rPr>
          <w:sz w:val="28"/>
          <w:szCs w:val="28"/>
        </w:rPr>
        <w:t xml:space="preserve"> </w:t>
      </w:r>
      <w:r w:rsidR="0025332A" w:rsidRPr="0076493F">
        <w:rPr>
          <w:sz w:val="28"/>
          <w:szCs w:val="28"/>
        </w:rPr>
        <w:t xml:space="preserve">в сопоставимых условиях, </w:t>
      </w:r>
      <w:r w:rsidRPr="0076493F">
        <w:rPr>
          <w:sz w:val="28"/>
          <w:szCs w:val="28"/>
        </w:rPr>
        <w:t xml:space="preserve">составило </w:t>
      </w:r>
      <w:r w:rsidR="00335385">
        <w:rPr>
          <w:sz w:val="28"/>
          <w:szCs w:val="28"/>
        </w:rPr>
        <w:t>68971,1</w:t>
      </w:r>
      <w:r w:rsidRPr="0076493F">
        <w:rPr>
          <w:sz w:val="28"/>
          <w:szCs w:val="28"/>
        </w:rPr>
        <w:t xml:space="preserve"> тыс. руб., т.е.  объем поступлений </w:t>
      </w:r>
      <w:r w:rsidR="004B2027">
        <w:rPr>
          <w:sz w:val="28"/>
          <w:szCs w:val="28"/>
        </w:rPr>
        <w:t>снизился</w:t>
      </w:r>
      <w:r w:rsidR="0025332A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 xml:space="preserve"> на  </w:t>
      </w:r>
      <w:r w:rsidR="00335385">
        <w:rPr>
          <w:sz w:val="28"/>
          <w:szCs w:val="28"/>
        </w:rPr>
        <w:t>5476,0</w:t>
      </w:r>
      <w:proofErr w:type="gramEnd"/>
      <w:r w:rsidRPr="0076493F">
        <w:rPr>
          <w:sz w:val="28"/>
          <w:szCs w:val="28"/>
        </w:rPr>
        <w:t xml:space="preserve"> тыс. руб. или на </w:t>
      </w:r>
      <w:r w:rsidR="004B2027">
        <w:rPr>
          <w:sz w:val="28"/>
          <w:szCs w:val="28"/>
        </w:rPr>
        <w:t>8</w:t>
      </w:r>
      <w:r w:rsidRPr="0076493F">
        <w:rPr>
          <w:sz w:val="28"/>
          <w:szCs w:val="28"/>
        </w:rPr>
        <w:t xml:space="preserve"> процент</w:t>
      </w:r>
      <w:r w:rsidR="004B2027">
        <w:rPr>
          <w:sz w:val="28"/>
          <w:szCs w:val="28"/>
        </w:rPr>
        <w:t>ов</w:t>
      </w:r>
      <w:r w:rsidRPr="0076493F">
        <w:rPr>
          <w:sz w:val="28"/>
          <w:szCs w:val="28"/>
        </w:rPr>
        <w:t>.</w:t>
      </w:r>
    </w:p>
    <w:p w:rsidR="00A51C39" w:rsidRPr="0076493F" w:rsidRDefault="00A51C39" w:rsidP="00A51C39">
      <w:pPr>
        <w:ind w:firstLine="680"/>
        <w:jc w:val="center"/>
        <w:rPr>
          <w:i/>
          <w:sz w:val="28"/>
          <w:szCs w:val="28"/>
        </w:rPr>
      </w:pPr>
      <w:r w:rsidRPr="0076493F">
        <w:rPr>
          <w:i/>
          <w:sz w:val="28"/>
          <w:szCs w:val="28"/>
        </w:rPr>
        <w:t>Налоговые доходы</w:t>
      </w:r>
    </w:p>
    <w:p w:rsidR="006538B9" w:rsidRPr="0076493F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Основную долю в сумме поступивших налоговых доходов занимает налог на доходы физических лиц. Сумма поступления за </w:t>
      </w:r>
      <w:r w:rsidR="0076493F" w:rsidRPr="0076493F">
        <w:rPr>
          <w:sz w:val="28"/>
          <w:szCs w:val="28"/>
        </w:rPr>
        <w:t>1</w:t>
      </w:r>
      <w:r w:rsidR="0025332A" w:rsidRPr="0076493F">
        <w:rPr>
          <w:sz w:val="28"/>
          <w:szCs w:val="28"/>
        </w:rPr>
        <w:t xml:space="preserve"> </w:t>
      </w:r>
      <w:r w:rsidR="0076493F" w:rsidRPr="0076493F">
        <w:rPr>
          <w:sz w:val="28"/>
          <w:szCs w:val="28"/>
        </w:rPr>
        <w:t>квартал текущего года</w:t>
      </w:r>
      <w:r w:rsidRPr="0076493F">
        <w:rPr>
          <w:sz w:val="28"/>
          <w:szCs w:val="28"/>
        </w:rPr>
        <w:t xml:space="preserve"> составила </w:t>
      </w:r>
      <w:r w:rsidR="00955123">
        <w:rPr>
          <w:sz w:val="28"/>
          <w:szCs w:val="28"/>
        </w:rPr>
        <w:t>34691,0</w:t>
      </w:r>
      <w:r w:rsidRPr="0076493F">
        <w:rPr>
          <w:sz w:val="28"/>
          <w:szCs w:val="28"/>
        </w:rPr>
        <w:t xml:space="preserve"> тыс. руб., что составляет </w:t>
      </w:r>
      <w:r w:rsidR="00955123">
        <w:rPr>
          <w:sz w:val="28"/>
          <w:szCs w:val="28"/>
        </w:rPr>
        <w:t>81</w:t>
      </w:r>
      <w:r w:rsidRPr="0076493F">
        <w:rPr>
          <w:sz w:val="28"/>
          <w:szCs w:val="28"/>
        </w:rPr>
        <w:t xml:space="preserve"> % от общей суммы поступлений налоговых доходов.</w:t>
      </w:r>
    </w:p>
    <w:p w:rsidR="00575E45" w:rsidRPr="0076493F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В аналогичном периоде прошлого года  налог на доходы физических лиц также занимал наибольший удельный вес в объеме налоговых поступлений и составлял </w:t>
      </w:r>
      <w:r w:rsidR="00955123">
        <w:rPr>
          <w:sz w:val="28"/>
          <w:szCs w:val="28"/>
        </w:rPr>
        <w:t>36217,8</w:t>
      </w:r>
      <w:r w:rsidRPr="0076493F">
        <w:rPr>
          <w:sz w:val="28"/>
          <w:szCs w:val="28"/>
        </w:rPr>
        <w:t xml:space="preserve"> тыс. руб.</w:t>
      </w:r>
      <w:r w:rsidR="006538B9" w:rsidRPr="0076493F">
        <w:rPr>
          <w:sz w:val="28"/>
          <w:szCs w:val="28"/>
        </w:rPr>
        <w:t>(</w:t>
      </w:r>
      <w:r w:rsidR="004B2027">
        <w:rPr>
          <w:sz w:val="28"/>
          <w:szCs w:val="28"/>
        </w:rPr>
        <w:t>7</w:t>
      </w:r>
      <w:r w:rsidR="00955123">
        <w:rPr>
          <w:sz w:val="28"/>
          <w:szCs w:val="28"/>
        </w:rPr>
        <w:t>9</w:t>
      </w:r>
      <w:r w:rsidR="004B2027">
        <w:rPr>
          <w:sz w:val="28"/>
          <w:szCs w:val="28"/>
        </w:rPr>
        <w:t>,</w:t>
      </w:r>
      <w:r w:rsidR="00955123">
        <w:rPr>
          <w:sz w:val="28"/>
          <w:szCs w:val="28"/>
        </w:rPr>
        <w:t>7</w:t>
      </w:r>
      <w:r w:rsidR="006538B9" w:rsidRPr="0076493F">
        <w:rPr>
          <w:sz w:val="28"/>
          <w:szCs w:val="28"/>
        </w:rPr>
        <w:t>%)</w:t>
      </w:r>
      <w:r w:rsidRPr="0076493F">
        <w:rPr>
          <w:sz w:val="28"/>
          <w:szCs w:val="28"/>
        </w:rPr>
        <w:t>,</w:t>
      </w:r>
      <w:r w:rsidR="0025332A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 xml:space="preserve">что на </w:t>
      </w:r>
      <w:r w:rsidR="00955123">
        <w:rPr>
          <w:sz w:val="28"/>
          <w:szCs w:val="28"/>
        </w:rPr>
        <w:t>1526,8</w:t>
      </w:r>
      <w:r w:rsidRPr="0076493F">
        <w:rPr>
          <w:sz w:val="28"/>
          <w:szCs w:val="28"/>
        </w:rPr>
        <w:t xml:space="preserve"> тыс. руб. </w:t>
      </w:r>
      <w:r w:rsidR="00955123">
        <w:rPr>
          <w:sz w:val="28"/>
          <w:szCs w:val="28"/>
        </w:rPr>
        <w:t>больше</w:t>
      </w:r>
      <w:r w:rsidRPr="0076493F">
        <w:rPr>
          <w:sz w:val="28"/>
          <w:szCs w:val="28"/>
        </w:rPr>
        <w:t xml:space="preserve">, чем </w:t>
      </w:r>
      <w:r w:rsidR="0025332A" w:rsidRPr="0076493F">
        <w:rPr>
          <w:sz w:val="28"/>
          <w:szCs w:val="28"/>
        </w:rPr>
        <w:t xml:space="preserve">за </w:t>
      </w:r>
      <w:r w:rsidR="0076493F" w:rsidRPr="0076493F">
        <w:rPr>
          <w:sz w:val="28"/>
          <w:szCs w:val="28"/>
        </w:rPr>
        <w:t>1</w:t>
      </w:r>
      <w:r w:rsidR="0025332A" w:rsidRPr="0076493F">
        <w:rPr>
          <w:sz w:val="28"/>
          <w:szCs w:val="28"/>
        </w:rPr>
        <w:t xml:space="preserve"> </w:t>
      </w:r>
      <w:r w:rsidR="0076493F" w:rsidRPr="0076493F">
        <w:rPr>
          <w:sz w:val="28"/>
          <w:szCs w:val="28"/>
        </w:rPr>
        <w:t>квартал</w:t>
      </w:r>
      <w:r w:rsidR="0025332A" w:rsidRPr="0076493F">
        <w:rPr>
          <w:sz w:val="28"/>
          <w:szCs w:val="28"/>
        </w:rPr>
        <w:t xml:space="preserve"> 201</w:t>
      </w:r>
      <w:r w:rsidR="00955123">
        <w:rPr>
          <w:sz w:val="28"/>
          <w:szCs w:val="28"/>
        </w:rPr>
        <w:t xml:space="preserve">7 </w:t>
      </w:r>
      <w:r w:rsidRPr="0076493F">
        <w:rPr>
          <w:sz w:val="28"/>
          <w:szCs w:val="28"/>
        </w:rPr>
        <w:t xml:space="preserve">года. </w:t>
      </w:r>
    </w:p>
    <w:p w:rsidR="005A40E9" w:rsidRPr="0037788E" w:rsidRDefault="00575E45" w:rsidP="00A51C39">
      <w:pPr>
        <w:ind w:firstLine="680"/>
        <w:jc w:val="both"/>
        <w:rPr>
          <w:sz w:val="28"/>
          <w:szCs w:val="28"/>
        </w:rPr>
      </w:pPr>
      <w:r w:rsidRPr="0037788E">
        <w:rPr>
          <w:sz w:val="28"/>
          <w:szCs w:val="28"/>
        </w:rPr>
        <w:t xml:space="preserve">По сравнению с </w:t>
      </w:r>
      <w:r w:rsidR="005A40E9" w:rsidRPr="0037788E">
        <w:rPr>
          <w:sz w:val="28"/>
          <w:szCs w:val="28"/>
        </w:rPr>
        <w:t>прогнозом</w:t>
      </w:r>
      <w:r w:rsidRPr="0037788E">
        <w:rPr>
          <w:sz w:val="28"/>
          <w:szCs w:val="28"/>
        </w:rPr>
        <w:t xml:space="preserve"> поступлений</w:t>
      </w:r>
      <w:r w:rsidR="00681591" w:rsidRPr="0037788E">
        <w:rPr>
          <w:sz w:val="28"/>
          <w:szCs w:val="28"/>
        </w:rPr>
        <w:t xml:space="preserve"> налога на доходы физических лиц</w:t>
      </w:r>
      <w:r w:rsidRPr="0037788E">
        <w:rPr>
          <w:sz w:val="28"/>
          <w:szCs w:val="28"/>
        </w:rPr>
        <w:t xml:space="preserve"> в анализируемом периоде исполнение составило </w:t>
      </w:r>
      <w:r w:rsidR="00955123">
        <w:rPr>
          <w:sz w:val="28"/>
          <w:szCs w:val="28"/>
        </w:rPr>
        <w:t>94,8</w:t>
      </w:r>
      <w:r w:rsidRPr="0037788E">
        <w:rPr>
          <w:sz w:val="28"/>
          <w:szCs w:val="28"/>
        </w:rPr>
        <w:t xml:space="preserve"> %</w:t>
      </w:r>
      <w:r w:rsidR="000E6DE9" w:rsidRPr="0037788E">
        <w:rPr>
          <w:sz w:val="28"/>
          <w:szCs w:val="28"/>
        </w:rPr>
        <w:t>,</w:t>
      </w:r>
      <w:r w:rsidRPr="0037788E">
        <w:rPr>
          <w:sz w:val="28"/>
          <w:szCs w:val="28"/>
        </w:rPr>
        <w:t xml:space="preserve"> или если смотреть в </w:t>
      </w:r>
      <w:r w:rsidR="00681591" w:rsidRPr="0037788E">
        <w:rPr>
          <w:sz w:val="28"/>
          <w:szCs w:val="28"/>
        </w:rPr>
        <w:t>абсолютном</w:t>
      </w:r>
      <w:r w:rsidRPr="0037788E">
        <w:rPr>
          <w:sz w:val="28"/>
          <w:szCs w:val="28"/>
        </w:rPr>
        <w:t xml:space="preserve"> выражении</w:t>
      </w:r>
      <w:r w:rsidR="000418B7" w:rsidRPr="0037788E">
        <w:rPr>
          <w:sz w:val="28"/>
          <w:szCs w:val="28"/>
        </w:rPr>
        <w:t xml:space="preserve">, то </w:t>
      </w:r>
      <w:r w:rsidR="00955123">
        <w:rPr>
          <w:sz w:val="28"/>
          <w:szCs w:val="28"/>
        </w:rPr>
        <w:t xml:space="preserve">не </w:t>
      </w:r>
      <w:proofErr w:type="gramStart"/>
      <w:r w:rsidR="00955123">
        <w:rPr>
          <w:sz w:val="28"/>
          <w:szCs w:val="28"/>
        </w:rPr>
        <w:t>до</w:t>
      </w:r>
      <w:proofErr w:type="gramEnd"/>
      <w:r w:rsidR="00955123">
        <w:rPr>
          <w:sz w:val="28"/>
          <w:szCs w:val="28"/>
        </w:rPr>
        <w:t xml:space="preserve"> </w:t>
      </w:r>
      <w:r w:rsidR="000418B7" w:rsidRPr="0037788E">
        <w:rPr>
          <w:sz w:val="28"/>
          <w:szCs w:val="28"/>
        </w:rPr>
        <w:t xml:space="preserve">поступило </w:t>
      </w:r>
      <w:proofErr w:type="gramStart"/>
      <w:r w:rsidR="00955123">
        <w:rPr>
          <w:sz w:val="28"/>
          <w:szCs w:val="28"/>
        </w:rPr>
        <w:t>по</w:t>
      </w:r>
      <w:proofErr w:type="gramEnd"/>
      <w:r w:rsidR="00955123">
        <w:rPr>
          <w:sz w:val="28"/>
          <w:szCs w:val="28"/>
        </w:rPr>
        <w:t xml:space="preserve"> отношению к </w:t>
      </w:r>
      <w:r w:rsidR="000418B7" w:rsidRPr="0037788E">
        <w:rPr>
          <w:sz w:val="28"/>
          <w:szCs w:val="28"/>
        </w:rPr>
        <w:t xml:space="preserve"> план</w:t>
      </w:r>
      <w:r w:rsidR="00955123">
        <w:rPr>
          <w:sz w:val="28"/>
          <w:szCs w:val="28"/>
        </w:rPr>
        <w:t>у</w:t>
      </w:r>
      <w:r w:rsidR="000418B7" w:rsidRPr="0037788E">
        <w:rPr>
          <w:sz w:val="28"/>
          <w:szCs w:val="28"/>
        </w:rPr>
        <w:t xml:space="preserve"> </w:t>
      </w:r>
      <w:r w:rsidR="00E85D43" w:rsidRPr="0037788E">
        <w:rPr>
          <w:sz w:val="28"/>
          <w:szCs w:val="28"/>
        </w:rPr>
        <w:t xml:space="preserve"> </w:t>
      </w:r>
      <w:r w:rsidR="00955123">
        <w:rPr>
          <w:sz w:val="28"/>
          <w:szCs w:val="28"/>
        </w:rPr>
        <w:t>1894,0</w:t>
      </w:r>
      <w:r w:rsidRPr="0037788E">
        <w:rPr>
          <w:sz w:val="28"/>
          <w:szCs w:val="28"/>
        </w:rPr>
        <w:t xml:space="preserve"> тыс</w:t>
      </w:r>
      <w:r w:rsidR="00681591" w:rsidRPr="0037788E">
        <w:rPr>
          <w:sz w:val="28"/>
          <w:szCs w:val="28"/>
        </w:rPr>
        <w:t>. руб.</w:t>
      </w:r>
    </w:p>
    <w:p w:rsidR="00AB49CD" w:rsidRPr="00EC4BDA" w:rsidRDefault="00AB49CD" w:rsidP="00FA4BB2">
      <w:pPr>
        <w:ind w:firstLine="709"/>
        <w:jc w:val="both"/>
        <w:rPr>
          <w:sz w:val="28"/>
          <w:szCs w:val="28"/>
        </w:rPr>
      </w:pPr>
      <w:r w:rsidRPr="00EC4BDA">
        <w:rPr>
          <w:sz w:val="28"/>
          <w:szCs w:val="28"/>
        </w:rPr>
        <w:t xml:space="preserve">Налоговые доходы бюджета Сортавальского муниципального района за рассматриваемый период исполнены в сумме </w:t>
      </w:r>
      <w:r w:rsidR="00955123">
        <w:rPr>
          <w:color w:val="000000"/>
          <w:sz w:val="28"/>
          <w:szCs w:val="28"/>
        </w:rPr>
        <w:t>42847,3</w:t>
      </w:r>
      <w:r w:rsidR="00E85D43" w:rsidRPr="00EC4BDA">
        <w:rPr>
          <w:color w:val="000000"/>
          <w:sz w:val="28"/>
          <w:szCs w:val="28"/>
        </w:rPr>
        <w:t xml:space="preserve"> </w:t>
      </w:r>
      <w:r w:rsidRPr="00EC4BDA">
        <w:rPr>
          <w:sz w:val="28"/>
          <w:szCs w:val="28"/>
        </w:rPr>
        <w:t xml:space="preserve">тыс. руб. или </w:t>
      </w:r>
      <w:r w:rsidR="00955123">
        <w:rPr>
          <w:sz w:val="28"/>
          <w:szCs w:val="28"/>
        </w:rPr>
        <w:t>22</w:t>
      </w:r>
      <w:r w:rsidRPr="00EC4BDA">
        <w:rPr>
          <w:sz w:val="28"/>
          <w:szCs w:val="28"/>
        </w:rPr>
        <w:t xml:space="preserve"> % к годовым бюджетным назначениям и </w:t>
      </w:r>
      <w:r w:rsidR="0016306D">
        <w:rPr>
          <w:sz w:val="28"/>
          <w:szCs w:val="28"/>
        </w:rPr>
        <w:t>93,6</w:t>
      </w:r>
      <w:r w:rsidRPr="0037788E">
        <w:rPr>
          <w:sz w:val="28"/>
          <w:szCs w:val="28"/>
        </w:rPr>
        <w:t xml:space="preserve"> </w:t>
      </w:r>
      <w:r w:rsidRPr="00EC4BDA">
        <w:rPr>
          <w:sz w:val="28"/>
          <w:szCs w:val="28"/>
        </w:rPr>
        <w:t xml:space="preserve">к объему прогнозных поступлений. </w:t>
      </w:r>
    </w:p>
    <w:p w:rsidR="00AB49CD" w:rsidRPr="003E092B" w:rsidRDefault="00AB49CD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EE78B8" w:rsidRDefault="00EE78B8" w:rsidP="00AA7DB2">
      <w:pPr>
        <w:ind w:firstLine="680"/>
        <w:jc w:val="center"/>
        <w:rPr>
          <w:i/>
          <w:sz w:val="28"/>
          <w:szCs w:val="28"/>
        </w:rPr>
      </w:pPr>
    </w:p>
    <w:p w:rsidR="00A51C39" w:rsidRPr="00EC4BDA" w:rsidRDefault="00A51C39" w:rsidP="00AA7DB2">
      <w:pPr>
        <w:ind w:firstLine="680"/>
        <w:jc w:val="center"/>
        <w:rPr>
          <w:i/>
          <w:sz w:val="28"/>
          <w:szCs w:val="28"/>
        </w:rPr>
      </w:pPr>
      <w:r w:rsidRPr="00EC4BDA">
        <w:rPr>
          <w:i/>
          <w:sz w:val="28"/>
          <w:szCs w:val="28"/>
        </w:rPr>
        <w:t>Неналоговые доходы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DE48C0" w:rsidRDefault="00A51C39" w:rsidP="00A51C39">
      <w:pPr>
        <w:ind w:firstLine="680"/>
        <w:jc w:val="both"/>
        <w:rPr>
          <w:sz w:val="28"/>
          <w:szCs w:val="28"/>
        </w:rPr>
      </w:pPr>
      <w:r w:rsidRPr="00DE48C0">
        <w:rPr>
          <w:sz w:val="28"/>
          <w:szCs w:val="28"/>
        </w:rPr>
        <w:t xml:space="preserve">Структура основных доходных источников в общем объеме поступивших неналоговых доходов </w:t>
      </w:r>
      <w:r w:rsidR="00EE78B8">
        <w:rPr>
          <w:sz w:val="28"/>
          <w:szCs w:val="28"/>
        </w:rPr>
        <w:t xml:space="preserve">за </w:t>
      </w:r>
      <w:r w:rsidR="00EC4BDA" w:rsidRPr="00DE48C0">
        <w:rPr>
          <w:sz w:val="28"/>
          <w:szCs w:val="28"/>
        </w:rPr>
        <w:t>1</w:t>
      </w:r>
      <w:r w:rsidR="009D03B9" w:rsidRPr="00DE48C0">
        <w:rPr>
          <w:sz w:val="28"/>
          <w:szCs w:val="28"/>
        </w:rPr>
        <w:t xml:space="preserve"> </w:t>
      </w:r>
      <w:r w:rsidR="00EC4BDA" w:rsidRPr="00DE48C0">
        <w:rPr>
          <w:sz w:val="28"/>
          <w:szCs w:val="28"/>
        </w:rPr>
        <w:t xml:space="preserve">квартал </w:t>
      </w:r>
      <w:r w:rsidRPr="00DE48C0">
        <w:rPr>
          <w:sz w:val="28"/>
          <w:szCs w:val="28"/>
        </w:rPr>
        <w:t xml:space="preserve"> 201</w:t>
      </w:r>
      <w:r w:rsidR="0016306D">
        <w:rPr>
          <w:sz w:val="28"/>
          <w:szCs w:val="28"/>
        </w:rPr>
        <w:t>7</w:t>
      </w:r>
      <w:r w:rsidRPr="00DE48C0">
        <w:rPr>
          <w:sz w:val="28"/>
          <w:szCs w:val="28"/>
        </w:rPr>
        <w:t xml:space="preserve"> года изменилась по сравнению с аналогичным периодом прошлого года</w:t>
      </w:r>
      <w:proofErr w:type="gramStart"/>
      <w:r w:rsidRPr="00DE48C0">
        <w:rPr>
          <w:sz w:val="28"/>
          <w:szCs w:val="28"/>
        </w:rPr>
        <w:t xml:space="preserve"> :</w:t>
      </w:r>
      <w:proofErr w:type="gramEnd"/>
    </w:p>
    <w:p w:rsidR="00A51C39" w:rsidRPr="00DE48C0" w:rsidRDefault="005F23F0" w:rsidP="005F23F0">
      <w:pPr>
        <w:ind w:firstLine="680"/>
        <w:jc w:val="right"/>
        <w:rPr>
          <w:sz w:val="28"/>
          <w:szCs w:val="28"/>
        </w:rPr>
      </w:pPr>
      <w:r w:rsidRPr="00DE48C0">
        <w:rPr>
          <w:sz w:val="28"/>
          <w:szCs w:val="28"/>
        </w:rPr>
        <w:t>Табл.4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51C39" w:rsidRPr="00DE48C0" w:rsidTr="00730C5D">
        <w:tc>
          <w:tcPr>
            <w:tcW w:w="3190" w:type="dxa"/>
          </w:tcPr>
          <w:p w:rsidR="00A51C39" w:rsidRPr="00DE48C0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DE48C0">
              <w:rPr>
                <w:b/>
                <w:sz w:val="24"/>
                <w:szCs w:val="24"/>
              </w:rPr>
              <w:t>Наименование доходных источников</w:t>
            </w:r>
          </w:p>
        </w:tc>
        <w:tc>
          <w:tcPr>
            <w:tcW w:w="3190" w:type="dxa"/>
          </w:tcPr>
          <w:p w:rsidR="00A51C39" w:rsidRPr="00DE48C0" w:rsidRDefault="00A51C39" w:rsidP="0016306D">
            <w:pPr>
              <w:jc w:val="both"/>
              <w:rPr>
                <w:b/>
                <w:sz w:val="24"/>
                <w:szCs w:val="24"/>
              </w:rPr>
            </w:pPr>
            <w:r w:rsidRPr="00DE48C0">
              <w:rPr>
                <w:b/>
                <w:sz w:val="24"/>
                <w:szCs w:val="24"/>
              </w:rPr>
              <w:t xml:space="preserve">Доля, занимаемая в общей </w:t>
            </w:r>
            <w:proofErr w:type="gramStart"/>
            <w:r w:rsidRPr="00DE48C0">
              <w:rPr>
                <w:b/>
                <w:sz w:val="24"/>
                <w:szCs w:val="24"/>
              </w:rPr>
              <w:t>сумме</w:t>
            </w:r>
            <w:proofErr w:type="gramEnd"/>
            <w:r w:rsidRPr="00DE48C0">
              <w:rPr>
                <w:b/>
                <w:sz w:val="24"/>
                <w:szCs w:val="24"/>
              </w:rPr>
              <w:t xml:space="preserve"> исполненных </w:t>
            </w:r>
            <w:r w:rsidR="009D03B9" w:rsidRPr="00DE48C0">
              <w:rPr>
                <w:b/>
                <w:sz w:val="24"/>
                <w:szCs w:val="24"/>
              </w:rPr>
              <w:t xml:space="preserve">за </w:t>
            </w:r>
            <w:r w:rsidR="00EC4BDA" w:rsidRPr="00DE48C0">
              <w:rPr>
                <w:b/>
                <w:sz w:val="24"/>
                <w:szCs w:val="24"/>
              </w:rPr>
              <w:t>1</w:t>
            </w:r>
            <w:r w:rsidR="009D03B9" w:rsidRPr="00DE48C0">
              <w:rPr>
                <w:b/>
                <w:sz w:val="24"/>
                <w:szCs w:val="24"/>
              </w:rPr>
              <w:t xml:space="preserve"> </w:t>
            </w:r>
            <w:r w:rsidR="00EC4BDA" w:rsidRPr="00DE48C0">
              <w:rPr>
                <w:b/>
                <w:sz w:val="24"/>
                <w:szCs w:val="24"/>
              </w:rPr>
              <w:t>квартал</w:t>
            </w:r>
            <w:r w:rsidRPr="00DE48C0">
              <w:rPr>
                <w:b/>
                <w:sz w:val="24"/>
                <w:szCs w:val="24"/>
              </w:rPr>
              <w:t xml:space="preserve"> 201</w:t>
            </w:r>
            <w:r w:rsidR="0016306D">
              <w:rPr>
                <w:b/>
                <w:sz w:val="24"/>
                <w:szCs w:val="24"/>
              </w:rPr>
              <w:t>7</w:t>
            </w:r>
            <w:r w:rsidRPr="00DE48C0">
              <w:rPr>
                <w:b/>
                <w:sz w:val="24"/>
                <w:szCs w:val="24"/>
              </w:rPr>
              <w:t xml:space="preserve"> года неналоговых доходов</w:t>
            </w:r>
          </w:p>
        </w:tc>
        <w:tc>
          <w:tcPr>
            <w:tcW w:w="3191" w:type="dxa"/>
          </w:tcPr>
          <w:p w:rsidR="00A51C39" w:rsidRPr="00DE48C0" w:rsidRDefault="00A51C39" w:rsidP="0016306D">
            <w:pPr>
              <w:jc w:val="both"/>
              <w:rPr>
                <w:sz w:val="28"/>
                <w:szCs w:val="28"/>
              </w:rPr>
            </w:pPr>
            <w:r w:rsidRPr="00DE48C0">
              <w:rPr>
                <w:b/>
                <w:sz w:val="24"/>
                <w:szCs w:val="24"/>
              </w:rPr>
              <w:t xml:space="preserve">Доля, занимаемая в общей </w:t>
            </w:r>
            <w:proofErr w:type="gramStart"/>
            <w:r w:rsidRPr="00DE48C0">
              <w:rPr>
                <w:b/>
                <w:sz w:val="24"/>
                <w:szCs w:val="24"/>
              </w:rPr>
              <w:t>сумме</w:t>
            </w:r>
            <w:proofErr w:type="gramEnd"/>
            <w:r w:rsidRPr="00DE48C0">
              <w:rPr>
                <w:b/>
                <w:sz w:val="24"/>
                <w:szCs w:val="24"/>
              </w:rPr>
              <w:t xml:space="preserve"> исполненных </w:t>
            </w:r>
            <w:r w:rsidR="009D03B9" w:rsidRPr="00DE48C0">
              <w:rPr>
                <w:b/>
                <w:sz w:val="24"/>
                <w:szCs w:val="24"/>
              </w:rPr>
              <w:t xml:space="preserve">за </w:t>
            </w:r>
            <w:r w:rsidR="00EC4BDA" w:rsidRPr="00DE48C0">
              <w:rPr>
                <w:b/>
                <w:sz w:val="24"/>
                <w:szCs w:val="24"/>
              </w:rPr>
              <w:t>1</w:t>
            </w:r>
            <w:r w:rsidR="009D03B9" w:rsidRPr="00DE48C0">
              <w:rPr>
                <w:b/>
                <w:sz w:val="24"/>
                <w:szCs w:val="24"/>
              </w:rPr>
              <w:t xml:space="preserve"> </w:t>
            </w:r>
            <w:r w:rsidR="00EC4BDA" w:rsidRPr="00DE48C0">
              <w:rPr>
                <w:b/>
                <w:sz w:val="24"/>
                <w:szCs w:val="24"/>
              </w:rPr>
              <w:t>квартал</w:t>
            </w:r>
            <w:r w:rsidRPr="00DE48C0">
              <w:rPr>
                <w:b/>
                <w:sz w:val="24"/>
                <w:szCs w:val="24"/>
              </w:rPr>
              <w:t xml:space="preserve"> 201</w:t>
            </w:r>
            <w:r w:rsidR="0016306D">
              <w:rPr>
                <w:b/>
                <w:sz w:val="24"/>
                <w:szCs w:val="24"/>
              </w:rPr>
              <w:t>6</w:t>
            </w:r>
            <w:r w:rsidRPr="00DE48C0">
              <w:rPr>
                <w:b/>
                <w:sz w:val="24"/>
                <w:szCs w:val="24"/>
              </w:rPr>
              <w:t xml:space="preserve"> года неналоговых доходов</w:t>
            </w:r>
          </w:p>
        </w:tc>
      </w:tr>
      <w:tr w:rsidR="0016306D" w:rsidRPr="00DE48C0" w:rsidTr="00730C5D">
        <w:tc>
          <w:tcPr>
            <w:tcW w:w="3190" w:type="dxa"/>
          </w:tcPr>
          <w:p w:rsidR="0016306D" w:rsidRPr="00DE48C0" w:rsidRDefault="0016306D" w:rsidP="0071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3190" w:type="dxa"/>
          </w:tcPr>
          <w:p w:rsidR="0016306D" w:rsidRPr="00DE48C0" w:rsidRDefault="0016306D" w:rsidP="00163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25,5%</w:t>
            </w:r>
          </w:p>
        </w:tc>
        <w:tc>
          <w:tcPr>
            <w:tcW w:w="3191" w:type="dxa"/>
          </w:tcPr>
          <w:p w:rsidR="0016306D" w:rsidRPr="00DE48C0" w:rsidRDefault="0016306D" w:rsidP="009B1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158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="009B158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%</w:t>
            </w:r>
          </w:p>
        </w:tc>
      </w:tr>
      <w:tr w:rsidR="0016306D" w:rsidRPr="00DE48C0" w:rsidTr="00730C5D">
        <w:tc>
          <w:tcPr>
            <w:tcW w:w="3190" w:type="dxa"/>
          </w:tcPr>
          <w:p w:rsidR="0016306D" w:rsidRDefault="0016306D" w:rsidP="0071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пользование природными ресурсами</w:t>
            </w:r>
          </w:p>
        </w:tc>
        <w:tc>
          <w:tcPr>
            <w:tcW w:w="3190" w:type="dxa"/>
          </w:tcPr>
          <w:p w:rsidR="0016306D" w:rsidRDefault="0016306D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1,2%</w:t>
            </w:r>
          </w:p>
        </w:tc>
        <w:tc>
          <w:tcPr>
            <w:tcW w:w="3191" w:type="dxa"/>
          </w:tcPr>
          <w:p w:rsidR="0016306D" w:rsidRDefault="009B158A" w:rsidP="00DF3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2,0%</w:t>
            </w:r>
          </w:p>
        </w:tc>
      </w:tr>
      <w:tr w:rsidR="0016306D" w:rsidRPr="00DE48C0" w:rsidTr="00730C5D">
        <w:tc>
          <w:tcPr>
            <w:tcW w:w="3190" w:type="dxa"/>
          </w:tcPr>
          <w:p w:rsidR="0016306D" w:rsidRPr="00DE48C0" w:rsidRDefault="0016306D" w:rsidP="00730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190" w:type="dxa"/>
          </w:tcPr>
          <w:p w:rsidR="0016306D" w:rsidRPr="00DE48C0" w:rsidRDefault="0016306D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  <w:r w:rsidRPr="00DE48C0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16306D" w:rsidRPr="00DE48C0" w:rsidRDefault="009B158A" w:rsidP="00DF3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38,1</w:t>
            </w:r>
            <w:r w:rsidR="0016306D" w:rsidRPr="00DE48C0">
              <w:rPr>
                <w:sz w:val="28"/>
                <w:szCs w:val="28"/>
              </w:rPr>
              <w:t>%</w:t>
            </w:r>
          </w:p>
        </w:tc>
      </w:tr>
      <w:tr w:rsidR="0016306D" w:rsidRPr="00DE48C0" w:rsidTr="00730C5D">
        <w:tc>
          <w:tcPr>
            <w:tcW w:w="3190" w:type="dxa"/>
          </w:tcPr>
          <w:p w:rsidR="0016306D" w:rsidRPr="00DE48C0" w:rsidRDefault="0016306D" w:rsidP="00DF3E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190" w:type="dxa"/>
          </w:tcPr>
          <w:p w:rsidR="0016306D" w:rsidRPr="00DE48C0" w:rsidRDefault="0016306D" w:rsidP="00DF3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18,0%</w:t>
            </w:r>
          </w:p>
        </w:tc>
        <w:tc>
          <w:tcPr>
            <w:tcW w:w="3191" w:type="dxa"/>
          </w:tcPr>
          <w:p w:rsidR="0016306D" w:rsidRPr="00DE48C0" w:rsidRDefault="009B158A" w:rsidP="00DF3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  <w:r w:rsidR="0016306D">
              <w:rPr>
                <w:sz w:val="28"/>
                <w:szCs w:val="28"/>
              </w:rPr>
              <w:t>%</w:t>
            </w:r>
          </w:p>
        </w:tc>
      </w:tr>
      <w:tr w:rsidR="0016306D" w:rsidRPr="00DE48C0" w:rsidTr="00730C5D">
        <w:tc>
          <w:tcPr>
            <w:tcW w:w="3190" w:type="dxa"/>
          </w:tcPr>
          <w:p w:rsidR="0016306D" w:rsidRPr="00DE48C0" w:rsidRDefault="0016306D" w:rsidP="0071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190" w:type="dxa"/>
          </w:tcPr>
          <w:p w:rsidR="0016306D" w:rsidRPr="00DE48C0" w:rsidRDefault="0016306D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3,2%</w:t>
            </w:r>
          </w:p>
        </w:tc>
        <w:tc>
          <w:tcPr>
            <w:tcW w:w="3191" w:type="dxa"/>
          </w:tcPr>
          <w:p w:rsidR="0016306D" w:rsidRPr="00DE48C0" w:rsidRDefault="009B158A" w:rsidP="00DF3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  <w:r w:rsidR="0016306D">
              <w:rPr>
                <w:sz w:val="28"/>
                <w:szCs w:val="28"/>
              </w:rPr>
              <w:t>%</w:t>
            </w:r>
          </w:p>
        </w:tc>
      </w:tr>
      <w:tr w:rsidR="0016306D" w:rsidRPr="00DE48C0" w:rsidTr="00730C5D">
        <w:tc>
          <w:tcPr>
            <w:tcW w:w="3190" w:type="dxa"/>
          </w:tcPr>
          <w:p w:rsidR="0016306D" w:rsidRPr="00DE48C0" w:rsidRDefault="0016306D" w:rsidP="00730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Прочие неналоговые доходы</w:t>
            </w:r>
          </w:p>
        </w:tc>
        <w:tc>
          <w:tcPr>
            <w:tcW w:w="3190" w:type="dxa"/>
          </w:tcPr>
          <w:p w:rsidR="0016306D" w:rsidRPr="00DE48C0" w:rsidRDefault="0016306D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-0,1%</w:t>
            </w:r>
          </w:p>
        </w:tc>
        <w:tc>
          <w:tcPr>
            <w:tcW w:w="3191" w:type="dxa"/>
          </w:tcPr>
          <w:p w:rsidR="0016306D" w:rsidRPr="00DE48C0" w:rsidRDefault="0016306D" w:rsidP="00DF3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0,5%</w:t>
            </w:r>
          </w:p>
        </w:tc>
      </w:tr>
      <w:tr w:rsidR="0016306D" w:rsidRPr="00DE48C0" w:rsidTr="00730C5D">
        <w:tc>
          <w:tcPr>
            <w:tcW w:w="3190" w:type="dxa"/>
          </w:tcPr>
          <w:p w:rsidR="0016306D" w:rsidRPr="00DE48C0" w:rsidRDefault="0016306D" w:rsidP="00730C5D">
            <w:pPr>
              <w:jc w:val="both"/>
              <w:rPr>
                <w:b/>
                <w:sz w:val="24"/>
                <w:szCs w:val="24"/>
              </w:rPr>
            </w:pPr>
            <w:r w:rsidRPr="00DE48C0">
              <w:rPr>
                <w:b/>
                <w:sz w:val="24"/>
                <w:szCs w:val="24"/>
              </w:rPr>
              <w:t>Суммарная доля в объеме поступлений по неналоговой группе доходов</w:t>
            </w:r>
          </w:p>
        </w:tc>
        <w:tc>
          <w:tcPr>
            <w:tcW w:w="3190" w:type="dxa"/>
          </w:tcPr>
          <w:p w:rsidR="0016306D" w:rsidRPr="00DE48C0" w:rsidRDefault="0016306D" w:rsidP="00730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Pr="00DE48C0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16306D" w:rsidRPr="00DE48C0" w:rsidRDefault="0016306D" w:rsidP="00DF3E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Pr="00DE48C0">
              <w:rPr>
                <w:b/>
                <w:sz w:val="28"/>
                <w:szCs w:val="28"/>
              </w:rPr>
              <w:t>%</w:t>
            </w:r>
          </w:p>
        </w:tc>
      </w:tr>
    </w:tbl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637E53" w:rsidRDefault="00A51C39" w:rsidP="00A51C39">
      <w:pPr>
        <w:ind w:firstLine="680"/>
        <w:jc w:val="both"/>
        <w:rPr>
          <w:sz w:val="28"/>
          <w:szCs w:val="28"/>
        </w:rPr>
      </w:pPr>
      <w:r w:rsidRPr="00637E53">
        <w:rPr>
          <w:sz w:val="28"/>
          <w:szCs w:val="28"/>
        </w:rPr>
        <w:t xml:space="preserve">Как видно из таблицы, </w:t>
      </w:r>
      <w:r w:rsidR="008A68FA" w:rsidRPr="00637E53">
        <w:rPr>
          <w:sz w:val="28"/>
          <w:szCs w:val="28"/>
        </w:rPr>
        <w:t xml:space="preserve">за </w:t>
      </w:r>
      <w:r w:rsidR="00DE48C0" w:rsidRPr="00637E53">
        <w:rPr>
          <w:sz w:val="28"/>
          <w:szCs w:val="28"/>
        </w:rPr>
        <w:t>1</w:t>
      </w:r>
      <w:r w:rsidR="008A68FA" w:rsidRPr="00637E53">
        <w:rPr>
          <w:sz w:val="28"/>
          <w:szCs w:val="28"/>
        </w:rPr>
        <w:t xml:space="preserve"> </w:t>
      </w:r>
      <w:r w:rsidR="00DE48C0" w:rsidRPr="00637E53">
        <w:rPr>
          <w:sz w:val="28"/>
          <w:szCs w:val="28"/>
        </w:rPr>
        <w:t>квартал</w:t>
      </w:r>
      <w:r w:rsidRPr="00637E53">
        <w:rPr>
          <w:sz w:val="28"/>
          <w:szCs w:val="28"/>
        </w:rPr>
        <w:t xml:space="preserve"> 201</w:t>
      </w:r>
      <w:r w:rsidR="0016306D">
        <w:rPr>
          <w:sz w:val="28"/>
          <w:szCs w:val="28"/>
        </w:rPr>
        <w:t>7</w:t>
      </w:r>
      <w:r w:rsidRPr="00637E53">
        <w:rPr>
          <w:sz w:val="28"/>
          <w:szCs w:val="28"/>
        </w:rPr>
        <w:t xml:space="preserve"> года по некоторым позициям изменилась доля доходных источников в общем объеме неналоговых доходов по сравнению с аналогичным периодом 201</w:t>
      </w:r>
      <w:r w:rsidR="0016306D">
        <w:rPr>
          <w:sz w:val="28"/>
          <w:szCs w:val="28"/>
        </w:rPr>
        <w:t>6</w:t>
      </w:r>
      <w:r w:rsidRPr="00637E53">
        <w:rPr>
          <w:sz w:val="28"/>
          <w:szCs w:val="28"/>
        </w:rPr>
        <w:t xml:space="preserve"> года.</w:t>
      </w:r>
    </w:p>
    <w:p w:rsidR="00167091" w:rsidRPr="00DE48C0" w:rsidRDefault="0016306D" w:rsidP="00167091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Значительно с</w:t>
      </w:r>
      <w:r w:rsidR="00A51C39" w:rsidRPr="00637E53">
        <w:rPr>
          <w:sz w:val="28"/>
          <w:szCs w:val="28"/>
        </w:rPr>
        <w:t xml:space="preserve">низился удельный вес  поступлений по </w:t>
      </w:r>
      <w:r w:rsidR="00DE48C0" w:rsidRPr="00637E53">
        <w:rPr>
          <w:sz w:val="28"/>
          <w:szCs w:val="28"/>
        </w:rPr>
        <w:t xml:space="preserve">доходам </w:t>
      </w:r>
      <w:r w:rsidR="00167091" w:rsidRPr="00167091">
        <w:rPr>
          <w:sz w:val="28"/>
          <w:szCs w:val="28"/>
        </w:rPr>
        <w:t>от продажи материальных и нематериальных активов</w:t>
      </w:r>
      <w:r w:rsidR="00DE48C0" w:rsidRPr="00637E53">
        <w:rPr>
          <w:sz w:val="28"/>
          <w:szCs w:val="28"/>
        </w:rPr>
        <w:t xml:space="preserve"> </w:t>
      </w:r>
      <w:r w:rsidR="00167091">
        <w:rPr>
          <w:sz w:val="28"/>
          <w:szCs w:val="28"/>
        </w:rPr>
        <w:t xml:space="preserve">и увеличился по </w:t>
      </w:r>
      <w:r w:rsidR="00167091" w:rsidRPr="00167091">
        <w:rPr>
          <w:sz w:val="28"/>
          <w:szCs w:val="28"/>
        </w:rPr>
        <w:t>доходам от оказания платных услуг (работ) и компенсации затрат государства</w:t>
      </w:r>
      <w:r w:rsidR="00167091">
        <w:rPr>
          <w:sz w:val="28"/>
          <w:szCs w:val="28"/>
        </w:rPr>
        <w:t>.</w:t>
      </w:r>
    </w:p>
    <w:p w:rsidR="00167091" w:rsidRPr="00167091" w:rsidRDefault="00167091" w:rsidP="00A51C39">
      <w:pPr>
        <w:ind w:firstLine="680"/>
        <w:jc w:val="both"/>
        <w:rPr>
          <w:sz w:val="28"/>
          <w:szCs w:val="28"/>
        </w:rPr>
      </w:pPr>
    </w:p>
    <w:p w:rsidR="00A51C39" w:rsidRPr="0037788E" w:rsidRDefault="00A51C39" w:rsidP="00A51C39">
      <w:pPr>
        <w:ind w:firstLine="680"/>
        <w:jc w:val="both"/>
        <w:rPr>
          <w:sz w:val="28"/>
          <w:szCs w:val="28"/>
        </w:rPr>
      </w:pPr>
      <w:r w:rsidRPr="00637E53">
        <w:rPr>
          <w:sz w:val="28"/>
          <w:szCs w:val="28"/>
        </w:rPr>
        <w:t xml:space="preserve"> </w:t>
      </w:r>
      <w:proofErr w:type="gramStart"/>
      <w:r w:rsidRPr="00637E53">
        <w:rPr>
          <w:sz w:val="28"/>
          <w:szCs w:val="28"/>
        </w:rPr>
        <w:t xml:space="preserve">Если сравнивать в абсолютном выражении, то </w:t>
      </w:r>
      <w:r w:rsidR="008A68FA" w:rsidRPr="00637E53">
        <w:rPr>
          <w:sz w:val="28"/>
          <w:szCs w:val="28"/>
        </w:rPr>
        <w:t xml:space="preserve">за </w:t>
      </w:r>
      <w:r w:rsidR="001103C7" w:rsidRPr="00637E53">
        <w:rPr>
          <w:sz w:val="28"/>
          <w:szCs w:val="28"/>
        </w:rPr>
        <w:t>1</w:t>
      </w:r>
      <w:r w:rsidR="008A68FA" w:rsidRPr="00637E53">
        <w:rPr>
          <w:sz w:val="28"/>
          <w:szCs w:val="28"/>
        </w:rPr>
        <w:t xml:space="preserve"> </w:t>
      </w:r>
      <w:r w:rsidR="001103C7" w:rsidRPr="00637E53">
        <w:rPr>
          <w:sz w:val="28"/>
          <w:szCs w:val="28"/>
        </w:rPr>
        <w:t>квартал</w:t>
      </w:r>
      <w:r w:rsidRPr="00637E53">
        <w:rPr>
          <w:sz w:val="28"/>
          <w:szCs w:val="28"/>
        </w:rPr>
        <w:t xml:space="preserve"> 201</w:t>
      </w:r>
      <w:r w:rsidR="0016306D">
        <w:rPr>
          <w:sz w:val="28"/>
          <w:szCs w:val="28"/>
        </w:rPr>
        <w:t>7</w:t>
      </w:r>
      <w:r w:rsidRPr="00637E53">
        <w:rPr>
          <w:sz w:val="28"/>
          <w:szCs w:val="28"/>
        </w:rPr>
        <w:t xml:space="preserve">г.  </w:t>
      </w:r>
      <w:r w:rsidR="00167091">
        <w:rPr>
          <w:sz w:val="28"/>
          <w:szCs w:val="28"/>
        </w:rPr>
        <w:t>д</w:t>
      </w:r>
      <w:r w:rsidR="00167091" w:rsidRPr="00167091">
        <w:rPr>
          <w:sz w:val="28"/>
          <w:szCs w:val="28"/>
        </w:rPr>
        <w:t>оход</w:t>
      </w:r>
      <w:r w:rsidR="00167091">
        <w:rPr>
          <w:sz w:val="28"/>
          <w:szCs w:val="28"/>
        </w:rPr>
        <w:t>ов</w:t>
      </w:r>
      <w:r w:rsidR="00167091" w:rsidRPr="00167091">
        <w:rPr>
          <w:sz w:val="28"/>
          <w:szCs w:val="28"/>
        </w:rPr>
        <w:t xml:space="preserve"> от продажи материальных и нематериальных активов</w:t>
      </w:r>
      <w:r w:rsidRPr="00637E53">
        <w:rPr>
          <w:sz w:val="28"/>
          <w:szCs w:val="28"/>
        </w:rPr>
        <w:t xml:space="preserve"> поступило </w:t>
      </w:r>
      <w:r w:rsidR="0016306D">
        <w:rPr>
          <w:sz w:val="28"/>
          <w:szCs w:val="28"/>
        </w:rPr>
        <w:t>3706,3</w:t>
      </w:r>
      <w:r w:rsidRPr="00637E53">
        <w:rPr>
          <w:sz w:val="28"/>
          <w:szCs w:val="28"/>
        </w:rPr>
        <w:t xml:space="preserve"> тыс. руб.. В аналогичном периоде прошлого года поступление составило </w:t>
      </w:r>
      <w:r w:rsidR="0016306D">
        <w:rPr>
          <w:sz w:val="28"/>
          <w:szCs w:val="28"/>
        </w:rPr>
        <w:t>7323,3</w:t>
      </w:r>
      <w:r w:rsidRPr="00637E53">
        <w:rPr>
          <w:sz w:val="28"/>
          <w:szCs w:val="28"/>
        </w:rPr>
        <w:t xml:space="preserve"> тыс. руб., т.е. объем поступлений </w:t>
      </w:r>
      <w:r w:rsidR="008A68FA" w:rsidRPr="00637E53">
        <w:rPr>
          <w:sz w:val="28"/>
          <w:szCs w:val="28"/>
        </w:rPr>
        <w:t xml:space="preserve">за </w:t>
      </w:r>
      <w:r w:rsidR="001103C7" w:rsidRPr="00637E53">
        <w:rPr>
          <w:sz w:val="28"/>
          <w:szCs w:val="28"/>
        </w:rPr>
        <w:t>1</w:t>
      </w:r>
      <w:r w:rsidR="008A68FA" w:rsidRPr="00637E53">
        <w:rPr>
          <w:sz w:val="28"/>
          <w:szCs w:val="28"/>
        </w:rPr>
        <w:t xml:space="preserve"> </w:t>
      </w:r>
      <w:r w:rsidR="001103C7" w:rsidRPr="00637E53">
        <w:rPr>
          <w:sz w:val="28"/>
          <w:szCs w:val="28"/>
        </w:rPr>
        <w:t>квартал</w:t>
      </w:r>
      <w:r w:rsidRPr="00637E53">
        <w:rPr>
          <w:sz w:val="28"/>
          <w:szCs w:val="28"/>
        </w:rPr>
        <w:t xml:space="preserve"> текущего год </w:t>
      </w:r>
      <w:r w:rsidR="00A028E3">
        <w:rPr>
          <w:sz w:val="28"/>
          <w:szCs w:val="28"/>
        </w:rPr>
        <w:t>снизился</w:t>
      </w:r>
      <w:r w:rsidRPr="00637E53">
        <w:rPr>
          <w:sz w:val="28"/>
          <w:szCs w:val="28"/>
        </w:rPr>
        <w:t xml:space="preserve"> на </w:t>
      </w:r>
      <w:r w:rsidR="0016306D">
        <w:rPr>
          <w:sz w:val="28"/>
          <w:szCs w:val="28"/>
        </w:rPr>
        <w:t>3617,0</w:t>
      </w:r>
      <w:r w:rsidR="001103C7" w:rsidRPr="00637E53">
        <w:rPr>
          <w:sz w:val="28"/>
          <w:szCs w:val="28"/>
        </w:rPr>
        <w:t xml:space="preserve"> </w:t>
      </w:r>
      <w:r w:rsidRPr="00637E53">
        <w:rPr>
          <w:sz w:val="28"/>
          <w:szCs w:val="28"/>
        </w:rPr>
        <w:t>тыс. руб.</w:t>
      </w:r>
      <w:r w:rsidR="00681591" w:rsidRPr="00637E53">
        <w:rPr>
          <w:sz w:val="28"/>
          <w:szCs w:val="28"/>
        </w:rPr>
        <w:t xml:space="preserve"> </w:t>
      </w:r>
      <w:r w:rsidR="00681591" w:rsidRPr="0037788E">
        <w:rPr>
          <w:sz w:val="28"/>
          <w:szCs w:val="28"/>
        </w:rPr>
        <w:t xml:space="preserve">По сравнению с прогнозом поступлений по данному виду неналогового дохода плановые показатели </w:t>
      </w:r>
      <w:r w:rsidR="00681591" w:rsidRPr="0016306D">
        <w:rPr>
          <w:sz w:val="28"/>
          <w:szCs w:val="28"/>
          <w:u w:val="single"/>
        </w:rPr>
        <w:t>не исполнены</w:t>
      </w:r>
      <w:r w:rsidR="00681591" w:rsidRPr="0037788E">
        <w:rPr>
          <w:sz w:val="28"/>
          <w:szCs w:val="28"/>
        </w:rPr>
        <w:t xml:space="preserve"> на</w:t>
      </w:r>
      <w:proofErr w:type="gramEnd"/>
      <w:r w:rsidR="00681591" w:rsidRPr="0037788E">
        <w:rPr>
          <w:sz w:val="28"/>
          <w:szCs w:val="28"/>
        </w:rPr>
        <w:t xml:space="preserve"> </w:t>
      </w:r>
      <w:r w:rsidR="0016306D">
        <w:rPr>
          <w:sz w:val="28"/>
          <w:szCs w:val="28"/>
        </w:rPr>
        <w:t>91,</w:t>
      </w:r>
      <w:r w:rsidR="009D6078">
        <w:rPr>
          <w:sz w:val="28"/>
          <w:szCs w:val="28"/>
        </w:rPr>
        <w:t>1</w:t>
      </w:r>
      <w:r w:rsidR="001103C7" w:rsidRPr="0037788E">
        <w:rPr>
          <w:sz w:val="28"/>
          <w:szCs w:val="28"/>
        </w:rPr>
        <w:t xml:space="preserve"> </w:t>
      </w:r>
      <w:proofErr w:type="gramStart"/>
      <w:r w:rsidR="00681591" w:rsidRPr="0037788E">
        <w:rPr>
          <w:sz w:val="28"/>
          <w:szCs w:val="28"/>
        </w:rPr>
        <w:t>п</w:t>
      </w:r>
      <w:r w:rsidR="00231AA3" w:rsidRPr="0037788E">
        <w:rPr>
          <w:sz w:val="28"/>
          <w:szCs w:val="28"/>
        </w:rPr>
        <w:t>р</w:t>
      </w:r>
      <w:r w:rsidR="00681591" w:rsidRPr="0037788E">
        <w:rPr>
          <w:sz w:val="28"/>
          <w:szCs w:val="28"/>
        </w:rPr>
        <w:t>оцентных</w:t>
      </w:r>
      <w:proofErr w:type="gramEnd"/>
      <w:r w:rsidR="00681591" w:rsidRPr="0037788E">
        <w:rPr>
          <w:sz w:val="28"/>
          <w:szCs w:val="28"/>
        </w:rPr>
        <w:t xml:space="preserve"> пункта</w:t>
      </w:r>
      <w:r w:rsidR="00231AA3" w:rsidRPr="0037788E">
        <w:rPr>
          <w:sz w:val="28"/>
          <w:szCs w:val="28"/>
        </w:rPr>
        <w:t>.</w:t>
      </w:r>
    </w:p>
    <w:p w:rsidR="00637E53" w:rsidRPr="00637E53" w:rsidRDefault="00637E53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анализируемом периоде произошло </w:t>
      </w:r>
      <w:r w:rsidR="009D6078">
        <w:rPr>
          <w:sz w:val="28"/>
          <w:szCs w:val="28"/>
        </w:rPr>
        <w:t xml:space="preserve">незначительное </w:t>
      </w:r>
      <w:r w:rsidR="00A028E3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удельного веса доходов </w:t>
      </w:r>
      <w:r w:rsidR="00A028E3" w:rsidRPr="00A028E3">
        <w:rPr>
          <w:sz w:val="28"/>
          <w:szCs w:val="28"/>
        </w:rPr>
        <w:t>от использования имущества, находящегося в муниципальной собственности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 аналогичном периоде прошлого года </w:t>
      </w:r>
      <w:r w:rsidR="00826E68">
        <w:rPr>
          <w:sz w:val="28"/>
          <w:szCs w:val="28"/>
        </w:rPr>
        <w:t>у</w:t>
      </w:r>
      <w:r>
        <w:rPr>
          <w:sz w:val="28"/>
          <w:szCs w:val="28"/>
        </w:rPr>
        <w:t xml:space="preserve">дельный вес по этому виду неналогового дохода в общем объеме поступивших неналоговых доходов составлял </w:t>
      </w:r>
      <w:r w:rsidR="009B158A">
        <w:rPr>
          <w:sz w:val="28"/>
          <w:szCs w:val="28"/>
        </w:rPr>
        <w:t>24,9</w:t>
      </w:r>
      <w:r>
        <w:rPr>
          <w:sz w:val="28"/>
          <w:szCs w:val="28"/>
        </w:rPr>
        <w:t xml:space="preserve"> %. В 1 квартале 201</w:t>
      </w:r>
      <w:r w:rsidR="009D6078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он стал составлять </w:t>
      </w:r>
      <w:r w:rsidR="00A028E3">
        <w:rPr>
          <w:sz w:val="28"/>
          <w:szCs w:val="28"/>
        </w:rPr>
        <w:t>25,</w:t>
      </w:r>
      <w:r w:rsidR="009D6078">
        <w:rPr>
          <w:sz w:val="28"/>
          <w:szCs w:val="28"/>
        </w:rPr>
        <w:t>5</w:t>
      </w:r>
      <w:r>
        <w:rPr>
          <w:sz w:val="28"/>
          <w:szCs w:val="28"/>
        </w:rPr>
        <w:t xml:space="preserve"> %. В абсолютном выражении поступило в анализируемом периоде </w:t>
      </w:r>
      <w:r w:rsidR="009D6078">
        <w:rPr>
          <w:sz w:val="28"/>
          <w:szCs w:val="28"/>
        </w:rPr>
        <w:t>5282,4</w:t>
      </w:r>
      <w:r>
        <w:rPr>
          <w:sz w:val="28"/>
          <w:szCs w:val="28"/>
        </w:rPr>
        <w:t xml:space="preserve"> тыс. руб., что на </w:t>
      </w:r>
      <w:r w:rsidR="009D6078">
        <w:rPr>
          <w:sz w:val="28"/>
          <w:szCs w:val="28"/>
        </w:rPr>
        <w:t>680,0</w:t>
      </w:r>
      <w:r>
        <w:rPr>
          <w:sz w:val="28"/>
          <w:szCs w:val="28"/>
        </w:rPr>
        <w:t xml:space="preserve"> тыс. руб. </w:t>
      </w:r>
      <w:r w:rsidR="009D6078">
        <w:rPr>
          <w:sz w:val="28"/>
          <w:szCs w:val="28"/>
        </w:rPr>
        <w:t>меньше</w:t>
      </w:r>
      <w:r>
        <w:rPr>
          <w:sz w:val="28"/>
          <w:szCs w:val="28"/>
        </w:rPr>
        <w:t>, чем в 1 квартале 201</w:t>
      </w:r>
      <w:r w:rsidR="009D6078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  <w:proofErr w:type="gramEnd"/>
    </w:p>
    <w:p w:rsidR="00A51C39" w:rsidRDefault="00A028E3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</w:t>
      </w:r>
      <w:r w:rsidR="00A51C39" w:rsidRPr="00044E16">
        <w:rPr>
          <w:sz w:val="28"/>
          <w:szCs w:val="28"/>
        </w:rPr>
        <w:t xml:space="preserve"> </w:t>
      </w:r>
      <w:r w:rsidR="00637E53" w:rsidRPr="00044E16">
        <w:rPr>
          <w:sz w:val="28"/>
          <w:szCs w:val="28"/>
        </w:rPr>
        <w:t xml:space="preserve">удельного веса </w:t>
      </w:r>
      <w:r w:rsidR="00A51C39" w:rsidRPr="00044E16">
        <w:rPr>
          <w:sz w:val="28"/>
          <w:szCs w:val="28"/>
        </w:rPr>
        <w:t xml:space="preserve">поступлений по </w:t>
      </w:r>
      <w:r>
        <w:rPr>
          <w:sz w:val="28"/>
          <w:szCs w:val="28"/>
        </w:rPr>
        <w:t>д</w:t>
      </w:r>
      <w:r w:rsidRPr="00A028E3">
        <w:rPr>
          <w:sz w:val="28"/>
          <w:szCs w:val="28"/>
        </w:rPr>
        <w:t>оход</w:t>
      </w:r>
      <w:r>
        <w:rPr>
          <w:sz w:val="28"/>
          <w:szCs w:val="28"/>
        </w:rPr>
        <w:t>ам</w:t>
      </w:r>
      <w:r w:rsidRPr="00A028E3">
        <w:rPr>
          <w:sz w:val="28"/>
          <w:szCs w:val="28"/>
        </w:rPr>
        <w:t xml:space="preserve"> от оказания платных услуг (работ) и компенсации затрат государства</w:t>
      </w:r>
      <w:r w:rsidR="00A51C39" w:rsidRPr="00044E16">
        <w:rPr>
          <w:sz w:val="28"/>
          <w:szCs w:val="28"/>
        </w:rPr>
        <w:t xml:space="preserve"> </w:t>
      </w:r>
      <w:r w:rsidR="008A68FA" w:rsidRPr="00044E16">
        <w:rPr>
          <w:sz w:val="28"/>
          <w:szCs w:val="28"/>
        </w:rPr>
        <w:t xml:space="preserve">за </w:t>
      </w:r>
      <w:r w:rsidR="00044E16" w:rsidRPr="00044E16">
        <w:rPr>
          <w:sz w:val="28"/>
          <w:szCs w:val="28"/>
        </w:rPr>
        <w:t>1</w:t>
      </w:r>
      <w:r w:rsidR="008A68FA" w:rsidRPr="00044E16">
        <w:rPr>
          <w:sz w:val="28"/>
          <w:szCs w:val="28"/>
        </w:rPr>
        <w:t xml:space="preserve"> </w:t>
      </w:r>
      <w:r w:rsidR="00044E16" w:rsidRPr="00044E16">
        <w:rPr>
          <w:sz w:val="28"/>
          <w:szCs w:val="28"/>
        </w:rPr>
        <w:t xml:space="preserve">квартал </w:t>
      </w:r>
      <w:r w:rsidR="00A51C39" w:rsidRPr="00044E16">
        <w:rPr>
          <w:sz w:val="28"/>
          <w:szCs w:val="28"/>
        </w:rPr>
        <w:t xml:space="preserve">текущего года по сравнению с аналогичным периодом прошлого года произошло на </w:t>
      </w:r>
      <w:r w:rsidR="009B158A">
        <w:rPr>
          <w:sz w:val="28"/>
          <w:szCs w:val="28"/>
        </w:rPr>
        <w:t>14,1</w:t>
      </w:r>
      <w:r w:rsidR="00A51C39" w:rsidRPr="00044E16">
        <w:rPr>
          <w:sz w:val="28"/>
          <w:szCs w:val="28"/>
        </w:rPr>
        <w:t xml:space="preserve"> процентных пункта. В номинальном выражение </w:t>
      </w:r>
      <w:r w:rsidR="00044E16" w:rsidRPr="00044E16">
        <w:rPr>
          <w:sz w:val="28"/>
          <w:szCs w:val="28"/>
        </w:rPr>
        <w:t xml:space="preserve">произошло </w:t>
      </w:r>
      <w:r w:rsidR="009D6078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</w:t>
      </w:r>
      <w:r w:rsidR="00044E16" w:rsidRPr="00044E16">
        <w:rPr>
          <w:sz w:val="28"/>
          <w:szCs w:val="28"/>
        </w:rPr>
        <w:t xml:space="preserve">поступления данного вида неналогового </w:t>
      </w:r>
      <w:r w:rsidR="009D6078">
        <w:rPr>
          <w:sz w:val="28"/>
          <w:szCs w:val="28"/>
        </w:rPr>
        <w:t>источника</w:t>
      </w:r>
      <w:r w:rsidR="00044E16" w:rsidRPr="00044E16">
        <w:rPr>
          <w:sz w:val="28"/>
          <w:szCs w:val="28"/>
        </w:rPr>
        <w:t xml:space="preserve"> на</w:t>
      </w:r>
      <w:r w:rsidR="00A51C39" w:rsidRPr="00044E16">
        <w:rPr>
          <w:sz w:val="28"/>
          <w:szCs w:val="28"/>
        </w:rPr>
        <w:t xml:space="preserve"> </w:t>
      </w:r>
      <w:r w:rsidR="009D6078">
        <w:rPr>
          <w:sz w:val="28"/>
          <w:szCs w:val="28"/>
        </w:rPr>
        <w:t>1626,3</w:t>
      </w:r>
      <w:r w:rsidR="00A51C39" w:rsidRPr="00044E16">
        <w:rPr>
          <w:sz w:val="28"/>
          <w:szCs w:val="28"/>
        </w:rPr>
        <w:t xml:space="preserve"> тыс. руб.</w:t>
      </w:r>
      <w:r w:rsidR="00231AA3" w:rsidRPr="00044E16">
        <w:rPr>
          <w:sz w:val="28"/>
          <w:szCs w:val="28"/>
        </w:rPr>
        <w:t xml:space="preserve"> </w:t>
      </w:r>
      <w:r w:rsidR="000D44E0" w:rsidRPr="00044E16">
        <w:rPr>
          <w:sz w:val="28"/>
          <w:szCs w:val="28"/>
        </w:rPr>
        <w:t xml:space="preserve">За </w:t>
      </w:r>
      <w:r w:rsidR="00044E16" w:rsidRPr="00044E16">
        <w:rPr>
          <w:sz w:val="28"/>
          <w:szCs w:val="28"/>
        </w:rPr>
        <w:t>1 квартал</w:t>
      </w:r>
      <w:r w:rsidR="000D44E0" w:rsidRPr="00044E16">
        <w:rPr>
          <w:sz w:val="28"/>
          <w:szCs w:val="28"/>
        </w:rPr>
        <w:t xml:space="preserve"> </w:t>
      </w:r>
      <w:r w:rsidR="00231AA3" w:rsidRPr="00044E16">
        <w:rPr>
          <w:sz w:val="28"/>
          <w:szCs w:val="28"/>
        </w:rPr>
        <w:t>201</w:t>
      </w:r>
      <w:r w:rsidR="009D6078">
        <w:rPr>
          <w:sz w:val="28"/>
          <w:szCs w:val="28"/>
        </w:rPr>
        <w:t>7</w:t>
      </w:r>
      <w:r w:rsidR="00231AA3" w:rsidRPr="00044E16">
        <w:rPr>
          <w:sz w:val="28"/>
          <w:szCs w:val="28"/>
        </w:rPr>
        <w:t xml:space="preserve">г. исполнение составило </w:t>
      </w:r>
      <w:r w:rsidR="009D6078">
        <w:rPr>
          <w:sz w:val="28"/>
          <w:szCs w:val="28"/>
        </w:rPr>
        <w:t>10787,0</w:t>
      </w:r>
      <w:r w:rsidR="00231AA3" w:rsidRPr="00044E16">
        <w:rPr>
          <w:sz w:val="28"/>
          <w:szCs w:val="28"/>
        </w:rPr>
        <w:t xml:space="preserve"> тыс. руб. или </w:t>
      </w:r>
      <w:r w:rsidR="009D6078">
        <w:rPr>
          <w:sz w:val="28"/>
          <w:szCs w:val="28"/>
        </w:rPr>
        <w:t>90</w:t>
      </w:r>
      <w:r w:rsidR="0037788E" w:rsidRPr="0037788E">
        <w:rPr>
          <w:sz w:val="28"/>
          <w:szCs w:val="28"/>
        </w:rPr>
        <w:t>,4</w:t>
      </w:r>
      <w:r w:rsidR="00231AA3" w:rsidRPr="0037788E">
        <w:rPr>
          <w:sz w:val="28"/>
          <w:szCs w:val="28"/>
        </w:rPr>
        <w:t>% от прогнозируемого объема поступлений</w:t>
      </w:r>
      <w:r w:rsidR="00231AA3" w:rsidRPr="00044E16">
        <w:rPr>
          <w:sz w:val="28"/>
          <w:szCs w:val="28"/>
        </w:rPr>
        <w:t>.</w:t>
      </w:r>
    </w:p>
    <w:p w:rsidR="00A51C39" w:rsidRPr="009010AD" w:rsidRDefault="00A51C39" w:rsidP="00A51C39">
      <w:pPr>
        <w:ind w:firstLine="680"/>
        <w:jc w:val="both"/>
        <w:rPr>
          <w:sz w:val="28"/>
          <w:szCs w:val="28"/>
        </w:rPr>
      </w:pPr>
      <w:r w:rsidRPr="009010AD">
        <w:rPr>
          <w:sz w:val="28"/>
          <w:szCs w:val="28"/>
        </w:rPr>
        <w:t>В целом, по группе неналоговые доходы, объем поступлений за период январь-</w:t>
      </w:r>
      <w:r w:rsidR="00044E16" w:rsidRPr="009010AD">
        <w:rPr>
          <w:sz w:val="28"/>
          <w:szCs w:val="28"/>
        </w:rPr>
        <w:t>март</w:t>
      </w:r>
      <w:r w:rsidRPr="009010AD">
        <w:rPr>
          <w:sz w:val="28"/>
          <w:szCs w:val="28"/>
        </w:rPr>
        <w:t xml:space="preserve"> текущего года по сравнению с соответствующим периодом прошлого года </w:t>
      </w:r>
      <w:r w:rsidR="00A028E3">
        <w:rPr>
          <w:sz w:val="28"/>
          <w:szCs w:val="28"/>
        </w:rPr>
        <w:t>снизился</w:t>
      </w:r>
      <w:r w:rsidRPr="009010AD">
        <w:rPr>
          <w:sz w:val="28"/>
          <w:szCs w:val="28"/>
        </w:rPr>
        <w:t xml:space="preserve"> на </w:t>
      </w:r>
      <w:r w:rsidR="009B158A">
        <w:rPr>
          <w:sz w:val="28"/>
          <w:szCs w:val="28"/>
        </w:rPr>
        <w:t>3374,0</w:t>
      </w:r>
      <w:r w:rsidRPr="009010AD">
        <w:rPr>
          <w:sz w:val="28"/>
          <w:szCs w:val="28"/>
        </w:rPr>
        <w:t xml:space="preserve"> тыс. руб.</w:t>
      </w:r>
      <w:r w:rsidR="005A4F4F">
        <w:rPr>
          <w:sz w:val="28"/>
          <w:szCs w:val="28"/>
        </w:rPr>
        <w:t xml:space="preserve"> На с</w:t>
      </w:r>
      <w:r w:rsidR="00A028E3">
        <w:rPr>
          <w:sz w:val="28"/>
          <w:szCs w:val="28"/>
        </w:rPr>
        <w:t>нижение</w:t>
      </w:r>
      <w:r w:rsidRPr="009010AD">
        <w:rPr>
          <w:sz w:val="28"/>
          <w:szCs w:val="28"/>
        </w:rPr>
        <w:t xml:space="preserve"> объема поступлений, в основном </w:t>
      </w:r>
      <w:r w:rsidR="005A4F4F">
        <w:rPr>
          <w:sz w:val="28"/>
          <w:szCs w:val="28"/>
        </w:rPr>
        <w:t xml:space="preserve">повлияло снижение поступлений по доходам </w:t>
      </w:r>
      <w:r w:rsidR="005A4F4F" w:rsidRPr="00EE78B8">
        <w:rPr>
          <w:sz w:val="28"/>
          <w:szCs w:val="28"/>
        </w:rPr>
        <w:t>от</w:t>
      </w:r>
      <w:r w:rsidR="005A4F4F">
        <w:rPr>
          <w:sz w:val="24"/>
          <w:szCs w:val="24"/>
        </w:rPr>
        <w:t xml:space="preserve"> </w:t>
      </w:r>
      <w:r w:rsidR="005A4F4F" w:rsidRPr="005A4F4F">
        <w:rPr>
          <w:sz w:val="28"/>
          <w:szCs w:val="28"/>
        </w:rPr>
        <w:t>продажи материальных и нематериальных активов</w:t>
      </w:r>
    </w:p>
    <w:p w:rsidR="00A51C39" w:rsidRPr="009010AD" w:rsidRDefault="00A51C39" w:rsidP="00A51C39">
      <w:pPr>
        <w:ind w:firstLine="680"/>
        <w:jc w:val="both"/>
        <w:rPr>
          <w:sz w:val="28"/>
          <w:szCs w:val="28"/>
        </w:rPr>
      </w:pPr>
      <w:r w:rsidRPr="009010AD">
        <w:rPr>
          <w:sz w:val="28"/>
          <w:szCs w:val="28"/>
        </w:rPr>
        <w:t xml:space="preserve">Неналоговые доходы бюджета Сортавальского муниципального района за рассматриваемый период исполнены в сумме </w:t>
      </w:r>
      <w:r w:rsidR="009D6078">
        <w:rPr>
          <w:sz w:val="28"/>
          <w:szCs w:val="28"/>
        </w:rPr>
        <w:t>20647,7</w:t>
      </w:r>
      <w:r w:rsidRPr="009010AD">
        <w:rPr>
          <w:sz w:val="28"/>
          <w:szCs w:val="28"/>
        </w:rPr>
        <w:t xml:space="preserve"> тыс. руб. или </w:t>
      </w:r>
      <w:r w:rsidR="005A4F4F">
        <w:rPr>
          <w:sz w:val="28"/>
          <w:szCs w:val="28"/>
        </w:rPr>
        <w:t>17,</w:t>
      </w:r>
      <w:r w:rsidR="009D6078">
        <w:rPr>
          <w:sz w:val="28"/>
          <w:szCs w:val="28"/>
        </w:rPr>
        <w:t>1</w:t>
      </w:r>
      <w:r w:rsidRPr="009010AD">
        <w:rPr>
          <w:sz w:val="28"/>
          <w:szCs w:val="28"/>
        </w:rPr>
        <w:t xml:space="preserve"> % к годовым бюджетным назначениям</w:t>
      </w:r>
      <w:r w:rsidR="00963108" w:rsidRPr="009010AD">
        <w:rPr>
          <w:sz w:val="28"/>
          <w:szCs w:val="28"/>
        </w:rPr>
        <w:t xml:space="preserve"> и </w:t>
      </w:r>
      <w:r w:rsidR="009D6078">
        <w:rPr>
          <w:sz w:val="28"/>
          <w:szCs w:val="28"/>
        </w:rPr>
        <w:t>34,5</w:t>
      </w:r>
      <w:r w:rsidR="007927E7" w:rsidRPr="0037788E">
        <w:rPr>
          <w:sz w:val="28"/>
          <w:szCs w:val="28"/>
        </w:rPr>
        <w:t xml:space="preserve"> </w:t>
      </w:r>
      <w:r w:rsidR="00E64BA0" w:rsidRPr="0037788E">
        <w:rPr>
          <w:sz w:val="28"/>
          <w:szCs w:val="28"/>
        </w:rPr>
        <w:t>%</w:t>
      </w:r>
      <w:r w:rsidR="00963108" w:rsidRPr="0037788E">
        <w:rPr>
          <w:sz w:val="28"/>
          <w:szCs w:val="28"/>
        </w:rPr>
        <w:t xml:space="preserve"> к объему прогнозных поступлений</w:t>
      </w:r>
      <w:r w:rsidR="007927E7" w:rsidRPr="0037788E">
        <w:rPr>
          <w:sz w:val="28"/>
          <w:szCs w:val="28"/>
        </w:rPr>
        <w:t xml:space="preserve"> на </w:t>
      </w:r>
      <w:r w:rsidR="007927E7" w:rsidRPr="0037788E">
        <w:rPr>
          <w:sz w:val="28"/>
          <w:szCs w:val="28"/>
          <w:lang w:val="en-US"/>
        </w:rPr>
        <w:t>I</w:t>
      </w:r>
      <w:r w:rsidR="007927E7" w:rsidRPr="0037788E">
        <w:rPr>
          <w:sz w:val="28"/>
          <w:szCs w:val="28"/>
        </w:rPr>
        <w:t xml:space="preserve"> квартал </w:t>
      </w:r>
      <w:proofErr w:type="spellStart"/>
      <w:r w:rsidR="007927E7" w:rsidRPr="0037788E">
        <w:rPr>
          <w:sz w:val="28"/>
          <w:szCs w:val="28"/>
        </w:rPr>
        <w:t>т.г</w:t>
      </w:r>
      <w:proofErr w:type="spellEnd"/>
      <w:r w:rsidR="007927E7" w:rsidRPr="0037788E">
        <w:rPr>
          <w:sz w:val="28"/>
          <w:szCs w:val="28"/>
        </w:rPr>
        <w:t>.</w:t>
      </w:r>
      <w:proofErr w:type="gramStart"/>
      <w:r w:rsidR="007927E7" w:rsidRPr="0037788E">
        <w:rPr>
          <w:sz w:val="28"/>
          <w:szCs w:val="28"/>
        </w:rPr>
        <w:t xml:space="preserve"> </w:t>
      </w:r>
      <w:r w:rsidRPr="0037788E">
        <w:rPr>
          <w:sz w:val="28"/>
          <w:szCs w:val="28"/>
        </w:rPr>
        <w:t>.</w:t>
      </w:r>
      <w:proofErr w:type="gramEnd"/>
      <w:r w:rsidRPr="009010AD">
        <w:rPr>
          <w:sz w:val="28"/>
          <w:szCs w:val="28"/>
        </w:rPr>
        <w:t xml:space="preserve"> </w:t>
      </w:r>
    </w:p>
    <w:p w:rsidR="00A51C39" w:rsidRPr="007927E7" w:rsidRDefault="00A51C39" w:rsidP="00A51C39">
      <w:pPr>
        <w:ind w:firstLine="680"/>
        <w:jc w:val="both"/>
        <w:rPr>
          <w:sz w:val="28"/>
          <w:szCs w:val="28"/>
        </w:rPr>
      </w:pPr>
      <w:r w:rsidRPr="007927E7">
        <w:rPr>
          <w:sz w:val="28"/>
          <w:szCs w:val="28"/>
        </w:rPr>
        <w:lastRenderedPageBreak/>
        <w:t xml:space="preserve">На приведенной ниже диаграмме отражена динамика неналоговых доходов бюджета Сортавальского муниципального района, поступивших за </w:t>
      </w:r>
      <w:r w:rsidR="00555BA7" w:rsidRPr="007927E7">
        <w:rPr>
          <w:sz w:val="28"/>
          <w:szCs w:val="28"/>
        </w:rPr>
        <w:t>1</w:t>
      </w:r>
      <w:r w:rsidR="00094F2D" w:rsidRPr="007927E7">
        <w:rPr>
          <w:sz w:val="28"/>
          <w:szCs w:val="28"/>
        </w:rPr>
        <w:t xml:space="preserve"> </w:t>
      </w:r>
      <w:r w:rsidR="00555BA7" w:rsidRPr="007927E7">
        <w:rPr>
          <w:sz w:val="28"/>
          <w:szCs w:val="28"/>
        </w:rPr>
        <w:t>квартал</w:t>
      </w:r>
      <w:r w:rsidRPr="007927E7">
        <w:rPr>
          <w:sz w:val="28"/>
          <w:szCs w:val="28"/>
        </w:rPr>
        <w:t xml:space="preserve"> текущего года, по сравнению с аналогичным периодом прошлого года: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  <w:r w:rsidRPr="003E092B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61D61B61" wp14:editId="6DE54961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FC3E96" w:rsidRDefault="00A51C39" w:rsidP="00FC3E96">
      <w:pPr>
        <w:ind w:left="709" w:hanging="29"/>
        <w:jc w:val="right"/>
        <w:rPr>
          <w:sz w:val="24"/>
          <w:szCs w:val="24"/>
        </w:rPr>
      </w:pPr>
      <w:r w:rsidRPr="00555BA7">
        <w:rPr>
          <w:sz w:val="24"/>
          <w:szCs w:val="24"/>
        </w:rPr>
        <w:t xml:space="preserve">Ряд 1- Исполнено за </w:t>
      </w:r>
      <w:r w:rsidR="00555BA7" w:rsidRPr="00555BA7">
        <w:rPr>
          <w:sz w:val="24"/>
          <w:szCs w:val="24"/>
        </w:rPr>
        <w:t>1</w:t>
      </w:r>
      <w:r w:rsidR="00DB62D5" w:rsidRPr="00555BA7">
        <w:rPr>
          <w:sz w:val="24"/>
          <w:szCs w:val="24"/>
        </w:rPr>
        <w:t xml:space="preserve"> </w:t>
      </w:r>
      <w:r w:rsidR="00555BA7" w:rsidRPr="00555BA7">
        <w:rPr>
          <w:sz w:val="24"/>
          <w:szCs w:val="24"/>
        </w:rPr>
        <w:t>квартал</w:t>
      </w:r>
      <w:r w:rsidRPr="00555BA7">
        <w:rPr>
          <w:sz w:val="24"/>
          <w:szCs w:val="24"/>
        </w:rPr>
        <w:t xml:space="preserve"> 201</w:t>
      </w:r>
      <w:r w:rsidR="009B158A">
        <w:rPr>
          <w:sz w:val="24"/>
          <w:szCs w:val="24"/>
        </w:rPr>
        <w:t>7</w:t>
      </w:r>
      <w:r w:rsidRPr="00555BA7">
        <w:rPr>
          <w:sz w:val="24"/>
          <w:szCs w:val="24"/>
        </w:rPr>
        <w:t>г., тыс. руб.</w:t>
      </w:r>
    </w:p>
    <w:p w:rsidR="00A51C39" w:rsidRPr="00555BA7" w:rsidRDefault="00A51C39" w:rsidP="00FC3E96">
      <w:pPr>
        <w:ind w:left="709" w:hanging="29"/>
        <w:jc w:val="right"/>
        <w:rPr>
          <w:sz w:val="24"/>
          <w:szCs w:val="24"/>
        </w:rPr>
      </w:pPr>
      <w:r w:rsidRPr="00555BA7">
        <w:rPr>
          <w:sz w:val="24"/>
          <w:szCs w:val="24"/>
        </w:rPr>
        <w:t xml:space="preserve">Ряд 2 –Исполнено за </w:t>
      </w:r>
      <w:r w:rsidR="00DB62D5" w:rsidRPr="00555BA7">
        <w:rPr>
          <w:sz w:val="24"/>
          <w:szCs w:val="24"/>
        </w:rPr>
        <w:t xml:space="preserve"> </w:t>
      </w:r>
      <w:r w:rsidR="00555BA7" w:rsidRPr="00555BA7">
        <w:rPr>
          <w:sz w:val="24"/>
          <w:szCs w:val="24"/>
        </w:rPr>
        <w:t>1</w:t>
      </w:r>
      <w:r w:rsidR="00DB62D5" w:rsidRPr="00555BA7">
        <w:rPr>
          <w:sz w:val="24"/>
          <w:szCs w:val="24"/>
        </w:rPr>
        <w:t xml:space="preserve"> </w:t>
      </w:r>
      <w:r w:rsidR="00555BA7" w:rsidRPr="00555BA7">
        <w:rPr>
          <w:sz w:val="24"/>
          <w:szCs w:val="24"/>
        </w:rPr>
        <w:t>квартал</w:t>
      </w:r>
      <w:r w:rsidRPr="00555BA7">
        <w:rPr>
          <w:sz w:val="24"/>
          <w:szCs w:val="24"/>
        </w:rPr>
        <w:t xml:space="preserve"> 201</w:t>
      </w:r>
      <w:r w:rsidR="009B158A">
        <w:rPr>
          <w:sz w:val="24"/>
          <w:szCs w:val="24"/>
        </w:rPr>
        <w:t>6</w:t>
      </w:r>
      <w:r w:rsidRPr="00555BA7">
        <w:rPr>
          <w:sz w:val="24"/>
          <w:szCs w:val="24"/>
        </w:rPr>
        <w:t xml:space="preserve">г., тыс. руб. </w:t>
      </w:r>
    </w:p>
    <w:p w:rsidR="00094F2D" w:rsidRPr="00555BA7" w:rsidRDefault="00094F2D" w:rsidP="00A51C39">
      <w:pPr>
        <w:ind w:firstLine="680"/>
        <w:jc w:val="both"/>
        <w:rPr>
          <w:sz w:val="24"/>
          <w:szCs w:val="24"/>
        </w:rPr>
      </w:pPr>
    </w:p>
    <w:p w:rsidR="00A51C39" w:rsidRDefault="00A51C39" w:rsidP="00A51C39">
      <w:pPr>
        <w:ind w:firstLine="680"/>
        <w:jc w:val="both"/>
        <w:rPr>
          <w:sz w:val="24"/>
          <w:szCs w:val="24"/>
        </w:rPr>
      </w:pPr>
      <w:r w:rsidRPr="00555BA7">
        <w:rPr>
          <w:sz w:val="24"/>
          <w:szCs w:val="24"/>
        </w:rPr>
        <w:t>1</w:t>
      </w:r>
      <w:r w:rsidR="005A4F4F">
        <w:rPr>
          <w:sz w:val="24"/>
          <w:szCs w:val="24"/>
        </w:rPr>
        <w:t xml:space="preserve"> Доходы от использования имущества, находящегося в муниципальной собственности</w:t>
      </w:r>
    </w:p>
    <w:p w:rsidR="009B158A" w:rsidRDefault="009B158A" w:rsidP="00A51C3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2 Доходы от оказания платных услуг (работ) и компенсации затрат государства</w:t>
      </w:r>
    </w:p>
    <w:p w:rsidR="00F405A5" w:rsidRPr="00555BA7" w:rsidRDefault="00F405A5" w:rsidP="00A51C3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3 Платежи при пользовании природными ресурсами</w:t>
      </w:r>
    </w:p>
    <w:p w:rsidR="005A4F4F" w:rsidRDefault="00F405A5" w:rsidP="00A51C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51C39" w:rsidRPr="00555BA7">
        <w:rPr>
          <w:sz w:val="24"/>
          <w:szCs w:val="24"/>
        </w:rPr>
        <w:t xml:space="preserve"> </w:t>
      </w:r>
      <w:r w:rsidR="005A4F4F">
        <w:rPr>
          <w:sz w:val="24"/>
          <w:szCs w:val="24"/>
        </w:rPr>
        <w:t>Доходы от продажи материальных и нематериальных активов</w:t>
      </w:r>
      <w:r w:rsidR="005A4F4F" w:rsidRPr="00555BA7">
        <w:rPr>
          <w:sz w:val="24"/>
          <w:szCs w:val="24"/>
        </w:rPr>
        <w:t xml:space="preserve"> </w:t>
      </w:r>
    </w:p>
    <w:p w:rsidR="00A51C39" w:rsidRPr="00555BA7" w:rsidRDefault="00F405A5" w:rsidP="00A51C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51C39" w:rsidRPr="00555BA7">
        <w:rPr>
          <w:sz w:val="24"/>
          <w:szCs w:val="24"/>
        </w:rPr>
        <w:t xml:space="preserve"> </w:t>
      </w:r>
      <w:r w:rsidR="005A4F4F">
        <w:rPr>
          <w:sz w:val="24"/>
          <w:szCs w:val="24"/>
        </w:rPr>
        <w:t>Штрафы, санкции, возмещение ущерба</w:t>
      </w:r>
    </w:p>
    <w:p w:rsidR="00A51C39" w:rsidRPr="00555BA7" w:rsidRDefault="00F405A5" w:rsidP="00A51C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proofErr w:type="gramStart"/>
      <w:r w:rsidR="00A51C39" w:rsidRPr="00555BA7">
        <w:rPr>
          <w:sz w:val="24"/>
          <w:szCs w:val="24"/>
        </w:rPr>
        <w:t xml:space="preserve">   </w:t>
      </w:r>
      <w:r w:rsidR="005A4F4F">
        <w:rPr>
          <w:sz w:val="24"/>
          <w:szCs w:val="24"/>
        </w:rPr>
        <w:t>П</w:t>
      </w:r>
      <w:proofErr w:type="gramEnd"/>
      <w:r w:rsidR="005A4F4F">
        <w:rPr>
          <w:sz w:val="24"/>
          <w:szCs w:val="24"/>
        </w:rPr>
        <w:t>рочие неналоговые доходы</w:t>
      </w:r>
    </w:p>
    <w:p w:rsidR="00A51C39" w:rsidRPr="00555BA7" w:rsidRDefault="00A51C39" w:rsidP="00A51C39">
      <w:pPr>
        <w:ind w:firstLine="709"/>
        <w:jc w:val="both"/>
        <w:rPr>
          <w:sz w:val="24"/>
          <w:szCs w:val="24"/>
        </w:rPr>
      </w:pPr>
    </w:p>
    <w:p w:rsidR="00A51C39" w:rsidRDefault="00A51C39" w:rsidP="00A51C39">
      <w:pPr>
        <w:ind w:firstLine="709"/>
        <w:jc w:val="both"/>
        <w:rPr>
          <w:sz w:val="28"/>
          <w:szCs w:val="28"/>
        </w:rPr>
      </w:pPr>
      <w:r w:rsidRPr="00555BA7">
        <w:rPr>
          <w:sz w:val="28"/>
          <w:szCs w:val="28"/>
        </w:rPr>
        <w:t xml:space="preserve">Как видно на диаграмме, доход </w:t>
      </w:r>
      <w:r w:rsidR="00F405A5">
        <w:rPr>
          <w:sz w:val="28"/>
          <w:szCs w:val="28"/>
        </w:rPr>
        <w:t>только по одному</w:t>
      </w:r>
      <w:r w:rsidRPr="00555BA7">
        <w:rPr>
          <w:sz w:val="28"/>
          <w:szCs w:val="28"/>
        </w:rPr>
        <w:t xml:space="preserve"> неналогов</w:t>
      </w:r>
      <w:r w:rsidR="00F405A5">
        <w:rPr>
          <w:sz w:val="28"/>
          <w:szCs w:val="28"/>
        </w:rPr>
        <w:t>о</w:t>
      </w:r>
      <w:r w:rsidR="00555BA7">
        <w:rPr>
          <w:sz w:val="28"/>
          <w:szCs w:val="28"/>
        </w:rPr>
        <w:t>м</w:t>
      </w:r>
      <w:r w:rsidR="00F405A5">
        <w:rPr>
          <w:sz w:val="28"/>
          <w:szCs w:val="28"/>
        </w:rPr>
        <w:t>у</w:t>
      </w:r>
      <w:r w:rsidRPr="00555BA7">
        <w:rPr>
          <w:sz w:val="28"/>
          <w:szCs w:val="28"/>
        </w:rPr>
        <w:t xml:space="preserve"> источник</w:t>
      </w:r>
      <w:r w:rsidR="00F405A5">
        <w:rPr>
          <w:sz w:val="28"/>
          <w:szCs w:val="28"/>
        </w:rPr>
        <w:t>у</w:t>
      </w:r>
      <w:r w:rsidRPr="00555BA7">
        <w:rPr>
          <w:sz w:val="28"/>
          <w:szCs w:val="28"/>
        </w:rPr>
        <w:t xml:space="preserve"> за </w:t>
      </w:r>
      <w:r w:rsidR="00555BA7" w:rsidRPr="00555BA7">
        <w:rPr>
          <w:sz w:val="28"/>
          <w:szCs w:val="28"/>
        </w:rPr>
        <w:t>1</w:t>
      </w:r>
      <w:r w:rsidR="00DB62D5" w:rsidRPr="00555BA7">
        <w:rPr>
          <w:sz w:val="28"/>
          <w:szCs w:val="28"/>
        </w:rPr>
        <w:t xml:space="preserve"> </w:t>
      </w:r>
      <w:r w:rsidR="00555BA7" w:rsidRPr="00555BA7">
        <w:rPr>
          <w:sz w:val="28"/>
          <w:szCs w:val="28"/>
        </w:rPr>
        <w:t>квартал</w:t>
      </w:r>
      <w:r w:rsidRPr="00555BA7">
        <w:rPr>
          <w:sz w:val="28"/>
          <w:szCs w:val="28"/>
        </w:rPr>
        <w:t xml:space="preserve"> </w:t>
      </w:r>
      <w:proofErr w:type="spellStart"/>
      <w:r w:rsidRPr="00555BA7">
        <w:rPr>
          <w:sz w:val="28"/>
          <w:szCs w:val="28"/>
        </w:rPr>
        <w:t>т.г</w:t>
      </w:r>
      <w:proofErr w:type="spellEnd"/>
      <w:r w:rsidRPr="00555BA7">
        <w:rPr>
          <w:sz w:val="28"/>
          <w:szCs w:val="28"/>
        </w:rPr>
        <w:t>. превыша</w:t>
      </w:r>
      <w:r w:rsidR="00F405A5">
        <w:rPr>
          <w:sz w:val="28"/>
          <w:szCs w:val="28"/>
        </w:rPr>
        <w:t>е</w:t>
      </w:r>
      <w:r w:rsidRPr="00555BA7">
        <w:rPr>
          <w:sz w:val="28"/>
          <w:szCs w:val="28"/>
        </w:rPr>
        <w:t>т доход по соответствующ</w:t>
      </w:r>
      <w:r w:rsidR="00F405A5">
        <w:rPr>
          <w:sz w:val="28"/>
          <w:szCs w:val="28"/>
        </w:rPr>
        <w:t>е</w:t>
      </w:r>
      <w:r w:rsidRPr="00555BA7">
        <w:rPr>
          <w:sz w:val="28"/>
          <w:szCs w:val="28"/>
        </w:rPr>
        <w:t>м</w:t>
      </w:r>
      <w:r w:rsidR="00F405A5">
        <w:rPr>
          <w:sz w:val="28"/>
          <w:szCs w:val="28"/>
        </w:rPr>
        <w:t>у</w:t>
      </w:r>
      <w:r w:rsidRPr="00555BA7">
        <w:rPr>
          <w:sz w:val="28"/>
          <w:szCs w:val="28"/>
        </w:rPr>
        <w:t xml:space="preserve"> источник</w:t>
      </w:r>
      <w:r w:rsidR="00F405A5">
        <w:rPr>
          <w:sz w:val="28"/>
          <w:szCs w:val="28"/>
        </w:rPr>
        <w:t>у</w:t>
      </w:r>
      <w:r w:rsidRPr="00555BA7">
        <w:rPr>
          <w:sz w:val="28"/>
          <w:szCs w:val="28"/>
        </w:rPr>
        <w:t xml:space="preserve"> за аналогичный период прошлого года.</w:t>
      </w:r>
    </w:p>
    <w:p w:rsidR="00FC3E96" w:rsidRPr="00555BA7" w:rsidRDefault="00FC3E96" w:rsidP="00A51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405A5">
        <w:rPr>
          <w:sz w:val="28"/>
          <w:szCs w:val="28"/>
        </w:rPr>
        <w:t>пяти</w:t>
      </w:r>
      <w:r>
        <w:rPr>
          <w:sz w:val="28"/>
          <w:szCs w:val="28"/>
        </w:rPr>
        <w:t xml:space="preserve"> из </w:t>
      </w:r>
      <w:r w:rsidR="00F405A5">
        <w:rPr>
          <w:sz w:val="28"/>
          <w:szCs w:val="28"/>
        </w:rPr>
        <w:t>шести</w:t>
      </w:r>
      <w:r>
        <w:rPr>
          <w:sz w:val="28"/>
          <w:szCs w:val="28"/>
        </w:rPr>
        <w:t xml:space="preserve"> неналоговым источникам в 1 квартале текущего года произошло снижение поступлений по сравнению с аналогичным периодом прошлого года. </w:t>
      </w:r>
    </w:p>
    <w:p w:rsidR="00DB62D5" w:rsidRPr="003E092B" w:rsidRDefault="00DB62D5" w:rsidP="00A51C39">
      <w:pPr>
        <w:ind w:firstLine="709"/>
        <w:jc w:val="both"/>
        <w:rPr>
          <w:rFonts w:asciiTheme="minorHAnsi" w:hAnsiTheme="minorHAnsi"/>
          <w:sz w:val="28"/>
          <w:szCs w:val="28"/>
        </w:rPr>
      </w:pPr>
    </w:p>
    <w:p w:rsidR="00A51C39" w:rsidRPr="00F13D29" w:rsidRDefault="00A51C39" w:rsidP="00A51C39">
      <w:pPr>
        <w:ind w:firstLine="709"/>
        <w:jc w:val="center"/>
        <w:rPr>
          <w:b/>
          <w:sz w:val="28"/>
          <w:szCs w:val="28"/>
        </w:rPr>
      </w:pPr>
      <w:r w:rsidRPr="00F13D29">
        <w:rPr>
          <w:b/>
          <w:sz w:val="28"/>
          <w:szCs w:val="28"/>
        </w:rPr>
        <w:t>Группа 2000000000 «Безвозмездные поступления»</w:t>
      </w:r>
    </w:p>
    <w:p w:rsidR="00DB62D5" w:rsidRPr="003E092B" w:rsidRDefault="00DB62D5" w:rsidP="00A51C39">
      <w:pPr>
        <w:ind w:firstLine="709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F13D29" w:rsidRDefault="00A51C39" w:rsidP="00A51C39">
      <w:pPr>
        <w:ind w:firstLine="709"/>
        <w:jc w:val="both"/>
        <w:rPr>
          <w:sz w:val="28"/>
          <w:szCs w:val="28"/>
        </w:rPr>
      </w:pPr>
      <w:r w:rsidRPr="00F13D29">
        <w:rPr>
          <w:sz w:val="28"/>
          <w:szCs w:val="28"/>
        </w:rPr>
        <w:t>Согласно Отчет</w:t>
      </w:r>
      <w:r w:rsidR="005F23F0" w:rsidRPr="00F13D29">
        <w:rPr>
          <w:sz w:val="28"/>
          <w:szCs w:val="28"/>
        </w:rPr>
        <w:t>у</w:t>
      </w:r>
      <w:r w:rsidRPr="00F13D29">
        <w:rPr>
          <w:sz w:val="28"/>
          <w:szCs w:val="28"/>
        </w:rPr>
        <w:t xml:space="preserve"> об исполнении бюджета за </w:t>
      </w:r>
      <w:r w:rsidR="00F13D29" w:rsidRPr="00F13D29">
        <w:rPr>
          <w:sz w:val="28"/>
          <w:szCs w:val="28"/>
        </w:rPr>
        <w:t>1</w:t>
      </w:r>
      <w:r w:rsidR="00DB62D5" w:rsidRPr="00F13D29">
        <w:rPr>
          <w:sz w:val="28"/>
          <w:szCs w:val="28"/>
        </w:rPr>
        <w:t xml:space="preserve"> </w:t>
      </w:r>
      <w:r w:rsidR="00F13D29" w:rsidRPr="00F13D29">
        <w:rPr>
          <w:sz w:val="28"/>
          <w:szCs w:val="28"/>
        </w:rPr>
        <w:t>квартал</w:t>
      </w:r>
      <w:r w:rsidRPr="00F13D29">
        <w:rPr>
          <w:sz w:val="28"/>
          <w:szCs w:val="28"/>
        </w:rPr>
        <w:t xml:space="preserve"> 201</w:t>
      </w:r>
      <w:r w:rsidR="00F51D75">
        <w:rPr>
          <w:sz w:val="28"/>
          <w:szCs w:val="28"/>
        </w:rPr>
        <w:t>7</w:t>
      </w:r>
      <w:r w:rsidRPr="00F13D29">
        <w:rPr>
          <w:sz w:val="28"/>
          <w:szCs w:val="28"/>
        </w:rPr>
        <w:t xml:space="preserve"> года объем безвозмездных поступлений в районный бюджет составил </w:t>
      </w:r>
      <w:r w:rsidR="00F51D75">
        <w:rPr>
          <w:sz w:val="28"/>
          <w:szCs w:val="28"/>
        </w:rPr>
        <w:t>69018,4</w:t>
      </w:r>
      <w:r w:rsidRPr="00F13D29">
        <w:rPr>
          <w:sz w:val="28"/>
          <w:szCs w:val="28"/>
        </w:rPr>
        <w:t>тыс. руб. с учетом его уменьшения на сумму произведенного из районного бюджета остатков субсидий, субвенций и иных межбюджетных трансфертов, имеющих целевое назначение, прошлых лет (</w:t>
      </w:r>
      <w:r w:rsidR="00F51D75">
        <w:rPr>
          <w:sz w:val="28"/>
          <w:szCs w:val="28"/>
        </w:rPr>
        <w:t>-2969,5</w:t>
      </w:r>
      <w:r w:rsidRPr="00F13D29">
        <w:rPr>
          <w:sz w:val="28"/>
          <w:szCs w:val="28"/>
        </w:rPr>
        <w:t xml:space="preserve"> тыс. руб.).</w:t>
      </w:r>
    </w:p>
    <w:p w:rsidR="00A51C39" w:rsidRPr="00E57AA4" w:rsidRDefault="00A51C39" w:rsidP="00A51C39">
      <w:pPr>
        <w:ind w:firstLine="709"/>
        <w:jc w:val="both"/>
        <w:rPr>
          <w:sz w:val="28"/>
          <w:szCs w:val="28"/>
        </w:rPr>
      </w:pPr>
      <w:r w:rsidRPr="00E57AA4">
        <w:rPr>
          <w:sz w:val="28"/>
          <w:szCs w:val="28"/>
        </w:rPr>
        <w:lastRenderedPageBreak/>
        <w:t xml:space="preserve">Исполнение по безвозмездным поступлениям за рассматриваемый период составило </w:t>
      </w:r>
      <w:r w:rsidR="00FC3E96">
        <w:rPr>
          <w:sz w:val="28"/>
          <w:szCs w:val="28"/>
        </w:rPr>
        <w:t>22</w:t>
      </w:r>
      <w:r w:rsidR="00F51D75" w:rsidRPr="00E57AA4">
        <w:rPr>
          <w:sz w:val="28"/>
          <w:szCs w:val="28"/>
        </w:rPr>
        <w:t xml:space="preserve"> </w:t>
      </w:r>
      <w:r w:rsidRPr="00E57AA4">
        <w:rPr>
          <w:sz w:val="28"/>
          <w:szCs w:val="28"/>
        </w:rPr>
        <w:t>% к годовым бюджетным назначениям.</w:t>
      </w:r>
    </w:p>
    <w:p w:rsidR="00A51C39" w:rsidRPr="00264E84" w:rsidRDefault="00A51C39" w:rsidP="00A51C39">
      <w:pPr>
        <w:ind w:firstLine="709"/>
        <w:jc w:val="both"/>
        <w:rPr>
          <w:sz w:val="28"/>
          <w:szCs w:val="28"/>
        </w:rPr>
      </w:pPr>
      <w:r w:rsidRPr="003E092B">
        <w:rPr>
          <w:rFonts w:asciiTheme="minorHAnsi" w:hAnsiTheme="minorHAnsi"/>
          <w:sz w:val="28"/>
          <w:szCs w:val="28"/>
        </w:rPr>
        <w:t xml:space="preserve"> </w:t>
      </w:r>
      <w:r w:rsidRPr="00264E84">
        <w:rPr>
          <w:sz w:val="28"/>
          <w:szCs w:val="28"/>
        </w:rPr>
        <w:t>Структура безвозмездных поступлений характеризуется следующими показателям:</w:t>
      </w:r>
      <w:r w:rsidRPr="00264E84">
        <w:rPr>
          <w:noProof/>
          <w:sz w:val="24"/>
          <w:szCs w:val="24"/>
        </w:rPr>
        <w:t xml:space="preserve">                        (тыс.руб.)</w:t>
      </w:r>
      <w:r w:rsidRPr="00264E84">
        <w:rPr>
          <w:noProof/>
          <w:sz w:val="24"/>
          <w:szCs w:val="24"/>
        </w:rPr>
        <w:drawing>
          <wp:inline distT="0" distB="0" distL="0" distR="0" wp14:anchorId="798C9A5D" wp14:editId="220AC85D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51C39" w:rsidRDefault="00A51C39" w:rsidP="00A51C39">
      <w:pPr>
        <w:ind w:firstLine="709"/>
        <w:jc w:val="both"/>
        <w:rPr>
          <w:rFonts w:asciiTheme="minorHAnsi" w:hAnsiTheme="minorHAnsi"/>
          <w:noProof/>
          <w:sz w:val="24"/>
          <w:szCs w:val="24"/>
        </w:rPr>
      </w:pPr>
    </w:p>
    <w:p w:rsidR="00FC3E96" w:rsidRPr="00BD6081" w:rsidRDefault="00FC3E96" w:rsidP="00FC3E96">
      <w:pPr>
        <w:pStyle w:val="a3"/>
        <w:numPr>
          <w:ilvl w:val="0"/>
          <w:numId w:val="3"/>
        </w:numPr>
        <w:jc w:val="both"/>
        <w:rPr>
          <w:noProof/>
          <w:sz w:val="24"/>
          <w:szCs w:val="24"/>
        </w:rPr>
      </w:pPr>
      <w:r w:rsidRPr="00BD6081">
        <w:rPr>
          <w:noProof/>
          <w:sz w:val="24"/>
          <w:szCs w:val="24"/>
        </w:rPr>
        <w:t>Дотации</w:t>
      </w:r>
    </w:p>
    <w:p w:rsidR="00A51C39" w:rsidRPr="00BD6081" w:rsidRDefault="00F51D75" w:rsidP="00A51C39">
      <w:pPr>
        <w:pStyle w:val="a3"/>
        <w:numPr>
          <w:ilvl w:val="0"/>
          <w:numId w:val="3"/>
        </w:numPr>
        <w:jc w:val="both"/>
        <w:rPr>
          <w:noProof/>
          <w:sz w:val="24"/>
          <w:szCs w:val="24"/>
        </w:rPr>
      </w:pPr>
      <w:r w:rsidRPr="00BD6081">
        <w:rPr>
          <w:noProof/>
          <w:sz w:val="24"/>
          <w:szCs w:val="24"/>
        </w:rPr>
        <w:t>Субсидии</w:t>
      </w:r>
    </w:p>
    <w:p w:rsidR="00A51C39" w:rsidRPr="00BD6081" w:rsidRDefault="00F51D75" w:rsidP="00A51C39">
      <w:pPr>
        <w:pStyle w:val="a3"/>
        <w:numPr>
          <w:ilvl w:val="0"/>
          <w:numId w:val="3"/>
        </w:numPr>
        <w:jc w:val="both"/>
        <w:rPr>
          <w:noProof/>
          <w:sz w:val="24"/>
          <w:szCs w:val="24"/>
        </w:rPr>
      </w:pPr>
      <w:r w:rsidRPr="00BD6081">
        <w:rPr>
          <w:noProof/>
          <w:sz w:val="24"/>
          <w:szCs w:val="24"/>
        </w:rPr>
        <w:t>Субвенции</w:t>
      </w:r>
    </w:p>
    <w:p w:rsidR="00A51C39" w:rsidRPr="00BD6081" w:rsidRDefault="00A51C39" w:rsidP="00A51C39">
      <w:pPr>
        <w:pStyle w:val="a3"/>
        <w:numPr>
          <w:ilvl w:val="0"/>
          <w:numId w:val="3"/>
        </w:numPr>
        <w:jc w:val="both"/>
        <w:rPr>
          <w:noProof/>
          <w:sz w:val="24"/>
          <w:szCs w:val="24"/>
        </w:rPr>
      </w:pPr>
      <w:r w:rsidRPr="00BD6081">
        <w:rPr>
          <w:noProof/>
          <w:sz w:val="24"/>
          <w:szCs w:val="24"/>
        </w:rPr>
        <w:t>Иные межбюджетные трансферты</w:t>
      </w:r>
    </w:p>
    <w:p w:rsidR="0066162E" w:rsidRPr="00BD6081" w:rsidRDefault="0066162E" w:rsidP="00A51C39">
      <w:pPr>
        <w:pStyle w:val="a3"/>
        <w:numPr>
          <w:ilvl w:val="0"/>
          <w:numId w:val="3"/>
        </w:numPr>
        <w:jc w:val="both"/>
        <w:rPr>
          <w:noProof/>
          <w:sz w:val="24"/>
          <w:szCs w:val="24"/>
        </w:rPr>
      </w:pPr>
      <w:r w:rsidRPr="00BD6081">
        <w:rPr>
          <w:noProof/>
          <w:sz w:val="24"/>
          <w:szCs w:val="24"/>
        </w:rPr>
        <w:t xml:space="preserve">Доходы от возврата </w:t>
      </w:r>
      <w:r w:rsidRPr="00BD6081">
        <w:rPr>
          <w:rFonts w:eastAsiaTheme="minorHAnsi"/>
          <w:sz w:val="24"/>
          <w:szCs w:val="24"/>
          <w:lang w:eastAsia="en-US"/>
        </w:rPr>
        <w:t>субсидий, субвенций и иных межбюджетных трансфертов, имеющих целевое назначение, прошлых лет</w:t>
      </w:r>
    </w:p>
    <w:p w:rsidR="002E6C8C" w:rsidRPr="00BD6081" w:rsidRDefault="002E6C8C" w:rsidP="002E6C8C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D6081">
        <w:rPr>
          <w:rFonts w:eastAsiaTheme="minorHAnsi"/>
          <w:sz w:val="24"/>
          <w:szCs w:val="24"/>
          <w:lang w:eastAsia="en-US"/>
        </w:rPr>
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</w:r>
    </w:p>
    <w:p w:rsidR="00073DC3" w:rsidRDefault="00073DC3" w:rsidP="00E85D43">
      <w:pPr>
        <w:ind w:firstLine="709"/>
        <w:jc w:val="center"/>
        <w:rPr>
          <w:b/>
          <w:sz w:val="28"/>
          <w:szCs w:val="28"/>
        </w:rPr>
      </w:pPr>
    </w:p>
    <w:p w:rsidR="00A51C39" w:rsidRPr="00264E84" w:rsidRDefault="00A51C39" w:rsidP="00E85D43">
      <w:pPr>
        <w:ind w:firstLine="709"/>
        <w:jc w:val="center"/>
        <w:rPr>
          <w:b/>
          <w:sz w:val="28"/>
          <w:szCs w:val="28"/>
        </w:rPr>
      </w:pPr>
      <w:r w:rsidRPr="00264E84">
        <w:rPr>
          <w:b/>
          <w:sz w:val="28"/>
          <w:szCs w:val="28"/>
        </w:rPr>
        <w:t>РАСХОДЫ</w:t>
      </w:r>
    </w:p>
    <w:p w:rsidR="00E85D43" w:rsidRPr="003E092B" w:rsidRDefault="00E85D43" w:rsidP="00E85D43">
      <w:pPr>
        <w:ind w:firstLine="709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264E84" w:rsidRDefault="00A51C39" w:rsidP="00A51C39">
      <w:pPr>
        <w:ind w:firstLine="680"/>
        <w:jc w:val="both"/>
        <w:rPr>
          <w:sz w:val="28"/>
          <w:szCs w:val="28"/>
        </w:rPr>
      </w:pPr>
      <w:r w:rsidRPr="00264E84">
        <w:rPr>
          <w:sz w:val="28"/>
          <w:szCs w:val="28"/>
        </w:rPr>
        <w:t xml:space="preserve">Расходы бюджета Сортавальского муниципального района за </w:t>
      </w:r>
      <w:r w:rsidR="00264E84" w:rsidRPr="00264E84">
        <w:rPr>
          <w:sz w:val="28"/>
          <w:szCs w:val="28"/>
        </w:rPr>
        <w:t>1</w:t>
      </w:r>
      <w:r w:rsidR="009033BA" w:rsidRPr="00264E84">
        <w:rPr>
          <w:sz w:val="28"/>
          <w:szCs w:val="28"/>
        </w:rPr>
        <w:t xml:space="preserve"> </w:t>
      </w:r>
      <w:r w:rsidR="00264E84" w:rsidRPr="00264E84">
        <w:rPr>
          <w:sz w:val="28"/>
          <w:szCs w:val="28"/>
        </w:rPr>
        <w:t>квартал</w:t>
      </w:r>
      <w:r w:rsidRPr="00264E84">
        <w:rPr>
          <w:sz w:val="28"/>
          <w:szCs w:val="28"/>
        </w:rPr>
        <w:t xml:space="preserve"> текущего финансового года составили </w:t>
      </w:r>
      <w:r w:rsidR="00DF3E61">
        <w:rPr>
          <w:sz w:val="28"/>
          <w:szCs w:val="28"/>
        </w:rPr>
        <w:t>134732,4</w:t>
      </w:r>
      <w:r w:rsidRPr="00264E84">
        <w:rPr>
          <w:sz w:val="28"/>
          <w:szCs w:val="28"/>
        </w:rPr>
        <w:t xml:space="preserve"> тыс. руб. или </w:t>
      </w:r>
      <w:r w:rsidR="00DF3E61">
        <w:rPr>
          <w:sz w:val="28"/>
          <w:szCs w:val="28"/>
        </w:rPr>
        <w:t>20,9</w:t>
      </w:r>
      <w:r w:rsidRPr="00264E84">
        <w:rPr>
          <w:sz w:val="28"/>
          <w:szCs w:val="28"/>
        </w:rPr>
        <w:t xml:space="preserve">% к утвержденным, решением о бюджете, бюджетным назначениям и </w:t>
      </w:r>
      <w:r w:rsidR="00DF3E61">
        <w:rPr>
          <w:sz w:val="28"/>
          <w:szCs w:val="28"/>
        </w:rPr>
        <w:t>20,2</w:t>
      </w:r>
      <w:r w:rsidRPr="00264E84">
        <w:rPr>
          <w:sz w:val="28"/>
          <w:szCs w:val="28"/>
        </w:rPr>
        <w:t>% к бюджетным ассигнованиям, уточненной сводной бюджетной росписью</w:t>
      </w:r>
      <w:r w:rsidR="00264E84" w:rsidRPr="00264E84">
        <w:rPr>
          <w:sz w:val="28"/>
          <w:szCs w:val="28"/>
        </w:rPr>
        <w:t xml:space="preserve"> с учетом изменений</w:t>
      </w:r>
      <w:r w:rsidRPr="00264E84">
        <w:rPr>
          <w:sz w:val="28"/>
          <w:szCs w:val="28"/>
        </w:rPr>
        <w:t xml:space="preserve">. По сравнению с аналогичным периодом прошлого года объем произведенных расходов </w:t>
      </w:r>
      <w:r w:rsidR="00DF3E61">
        <w:rPr>
          <w:sz w:val="28"/>
          <w:szCs w:val="28"/>
        </w:rPr>
        <w:t>увеличился</w:t>
      </w:r>
      <w:r w:rsidR="00073DC3">
        <w:rPr>
          <w:sz w:val="28"/>
          <w:szCs w:val="28"/>
        </w:rPr>
        <w:t xml:space="preserve"> </w:t>
      </w:r>
      <w:r w:rsidR="00DF159E" w:rsidRPr="00264E84">
        <w:rPr>
          <w:sz w:val="28"/>
          <w:szCs w:val="28"/>
        </w:rPr>
        <w:t xml:space="preserve">на </w:t>
      </w:r>
      <w:r w:rsidR="00DF3E61">
        <w:rPr>
          <w:sz w:val="28"/>
          <w:szCs w:val="28"/>
        </w:rPr>
        <w:t>4,4</w:t>
      </w:r>
      <w:r w:rsidR="00DF159E" w:rsidRPr="00264E84">
        <w:rPr>
          <w:sz w:val="28"/>
          <w:szCs w:val="28"/>
        </w:rPr>
        <w:t>%</w:t>
      </w:r>
      <w:r w:rsidRPr="00264E84">
        <w:rPr>
          <w:sz w:val="28"/>
          <w:szCs w:val="28"/>
        </w:rPr>
        <w:t xml:space="preserve">. За </w:t>
      </w:r>
      <w:r w:rsidR="00264E84" w:rsidRPr="00264E84">
        <w:rPr>
          <w:sz w:val="28"/>
          <w:szCs w:val="28"/>
        </w:rPr>
        <w:t>1</w:t>
      </w:r>
      <w:r w:rsidRPr="00264E84">
        <w:rPr>
          <w:sz w:val="28"/>
          <w:szCs w:val="28"/>
        </w:rPr>
        <w:t xml:space="preserve"> </w:t>
      </w:r>
      <w:r w:rsidR="00264E84" w:rsidRPr="00264E84">
        <w:rPr>
          <w:sz w:val="28"/>
          <w:szCs w:val="28"/>
        </w:rPr>
        <w:t>квартал</w:t>
      </w:r>
      <w:r w:rsidRPr="00264E84">
        <w:rPr>
          <w:sz w:val="28"/>
          <w:szCs w:val="28"/>
        </w:rPr>
        <w:t xml:space="preserve"> прошлого года исполнение по расходам составило </w:t>
      </w:r>
      <w:r w:rsidR="00DF3E61">
        <w:rPr>
          <w:sz w:val="28"/>
          <w:szCs w:val="28"/>
        </w:rPr>
        <w:t>129089,5</w:t>
      </w:r>
      <w:r w:rsidRPr="00264E84">
        <w:rPr>
          <w:sz w:val="28"/>
          <w:szCs w:val="28"/>
        </w:rPr>
        <w:t xml:space="preserve"> тыс. руб.</w:t>
      </w:r>
    </w:p>
    <w:p w:rsidR="00A51C39" w:rsidRPr="00264E84" w:rsidRDefault="00A51C39" w:rsidP="00A51C39">
      <w:pPr>
        <w:ind w:firstLine="680"/>
        <w:jc w:val="both"/>
        <w:rPr>
          <w:b/>
          <w:sz w:val="24"/>
          <w:szCs w:val="24"/>
        </w:rPr>
      </w:pPr>
      <w:r w:rsidRPr="00264E84">
        <w:rPr>
          <w:sz w:val="28"/>
          <w:szCs w:val="28"/>
        </w:rPr>
        <w:t>Анализ исполнения расходной части районного бюджета за рассматриваемый период в разрезе функциональной структуры в сравнении с бюджетными назначениями</w:t>
      </w:r>
      <w:r w:rsidR="00DF159E" w:rsidRPr="00264E84">
        <w:rPr>
          <w:sz w:val="28"/>
          <w:szCs w:val="28"/>
        </w:rPr>
        <w:t xml:space="preserve">, утвержденными сводной бюджетной </w:t>
      </w:r>
      <w:r w:rsidR="00264E84" w:rsidRPr="00264E84">
        <w:rPr>
          <w:sz w:val="28"/>
          <w:szCs w:val="28"/>
        </w:rPr>
        <w:t xml:space="preserve">росписью, </w:t>
      </w:r>
      <w:r w:rsidR="00DF159E" w:rsidRPr="00264E84">
        <w:rPr>
          <w:sz w:val="28"/>
          <w:szCs w:val="28"/>
        </w:rPr>
        <w:t>приведен в таблице</w:t>
      </w:r>
      <w:r w:rsidRPr="00264E84">
        <w:rPr>
          <w:b/>
          <w:sz w:val="24"/>
          <w:szCs w:val="24"/>
        </w:rPr>
        <w:t>:</w:t>
      </w:r>
    </w:p>
    <w:p w:rsidR="003A312C" w:rsidRPr="00F13145" w:rsidRDefault="005F23F0" w:rsidP="005F23F0">
      <w:pPr>
        <w:ind w:firstLine="680"/>
        <w:jc w:val="right"/>
        <w:rPr>
          <w:b/>
          <w:sz w:val="24"/>
          <w:szCs w:val="24"/>
        </w:rPr>
      </w:pPr>
      <w:r w:rsidRPr="00F13145">
        <w:rPr>
          <w:b/>
          <w:sz w:val="24"/>
          <w:szCs w:val="24"/>
        </w:rPr>
        <w:t>Табл.5</w:t>
      </w:r>
    </w:p>
    <w:p w:rsidR="00DF159E" w:rsidRPr="00F13145" w:rsidRDefault="001217AF" w:rsidP="001217AF">
      <w:pPr>
        <w:ind w:firstLine="680"/>
        <w:jc w:val="right"/>
        <w:rPr>
          <w:b/>
          <w:sz w:val="24"/>
          <w:szCs w:val="24"/>
        </w:rPr>
      </w:pPr>
      <w:r w:rsidRPr="00F13145">
        <w:rPr>
          <w:b/>
          <w:sz w:val="24"/>
          <w:szCs w:val="24"/>
        </w:rPr>
        <w:t>(тыс. руб.)</w:t>
      </w:r>
    </w:p>
    <w:tbl>
      <w:tblPr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535"/>
        <w:gridCol w:w="1300"/>
        <w:gridCol w:w="1110"/>
        <w:gridCol w:w="1110"/>
        <w:gridCol w:w="1325"/>
        <w:gridCol w:w="1631"/>
      </w:tblGrid>
      <w:tr w:rsidR="00DF159E" w:rsidRPr="00F13145" w:rsidTr="00DF159E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Раздел, подраздел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DF159E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Наименование показателя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AA636E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утверждено сводной  </w:t>
            </w:r>
            <w:r w:rsidRPr="00F13145">
              <w:rPr>
                <w:b/>
                <w:bCs/>
                <w:color w:val="000000" w:themeColor="text1"/>
              </w:rPr>
              <w:lastRenderedPageBreak/>
              <w:t>бюджетной росписью</w:t>
            </w:r>
            <w:r w:rsidR="00264E84" w:rsidRPr="00F13145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lastRenderedPageBreak/>
              <w:t xml:space="preserve">Утвержденные </w:t>
            </w:r>
            <w:r w:rsidRPr="00F13145">
              <w:rPr>
                <w:b/>
                <w:bCs/>
                <w:color w:val="000000" w:themeColor="text1"/>
              </w:rPr>
              <w:lastRenderedPageBreak/>
              <w:t>бюджетные назначения  по форме 0503117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A26C31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lastRenderedPageBreak/>
              <w:t xml:space="preserve">Исполнено за </w:t>
            </w:r>
            <w:r w:rsidR="00626AFD" w:rsidRPr="00F13145">
              <w:rPr>
                <w:b/>
                <w:bCs/>
                <w:color w:val="000000" w:themeColor="text1"/>
              </w:rPr>
              <w:t>1</w:t>
            </w:r>
            <w:r w:rsidR="004B61DD" w:rsidRPr="00F13145">
              <w:rPr>
                <w:b/>
                <w:bCs/>
                <w:color w:val="000000" w:themeColor="text1"/>
              </w:rPr>
              <w:t xml:space="preserve"> </w:t>
            </w:r>
            <w:r w:rsidR="00626AFD" w:rsidRPr="00F13145">
              <w:rPr>
                <w:b/>
                <w:bCs/>
                <w:color w:val="000000" w:themeColor="text1"/>
              </w:rPr>
              <w:lastRenderedPageBreak/>
              <w:t xml:space="preserve">квартал </w:t>
            </w:r>
            <w:r w:rsidRPr="00F13145">
              <w:rPr>
                <w:b/>
                <w:bCs/>
                <w:color w:val="000000" w:themeColor="text1"/>
              </w:rPr>
              <w:t>201</w:t>
            </w:r>
            <w:r w:rsidR="00A26C31">
              <w:rPr>
                <w:b/>
                <w:bCs/>
                <w:color w:val="000000" w:themeColor="text1"/>
              </w:rPr>
              <w:t>7</w:t>
            </w:r>
            <w:r w:rsidRPr="00F13145">
              <w:rPr>
                <w:b/>
                <w:bCs/>
                <w:color w:val="000000" w:themeColor="text1"/>
              </w:rPr>
              <w:t xml:space="preserve"> г.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5171E9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lastRenderedPageBreak/>
              <w:t xml:space="preserve">Процент исполнения </w:t>
            </w:r>
            <w:r w:rsidRPr="00F13145">
              <w:rPr>
                <w:b/>
                <w:bCs/>
                <w:color w:val="000000" w:themeColor="text1"/>
              </w:rPr>
              <w:lastRenderedPageBreak/>
              <w:t xml:space="preserve">к </w:t>
            </w:r>
            <w:r w:rsidR="005171E9" w:rsidRPr="00F13145">
              <w:rPr>
                <w:b/>
                <w:bCs/>
                <w:color w:val="000000" w:themeColor="text1"/>
              </w:rPr>
              <w:t>утвержденным бюджетным назначениям по ф.0503117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lastRenderedPageBreak/>
              <w:t xml:space="preserve">Не исполнено (неосвоенный </w:t>
            </w:r>
            <w:r w:rsidRPr="00F13145">
              <w:rPr>
                <w:b/>
                <w:bCs/>
                <w:color w:val="000000" w:themeColor="text1"/>
              </w:rPr>
              <w:lastRenderedPageBreak/>
              <w:t xml:space="preserve">остаток) 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lastRenderedPageBreak/>
              <w:t>0100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DF3E6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72769,5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9D1AE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68200,5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A26C3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13339,2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6B4FD5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19,6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6B4FD5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54861,3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0200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DF3E6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748,0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9D1AE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748,0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A26C3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186,8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6B4FD5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6B4FD5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561,2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0300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DF3E61" w:rsidP="001C464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452,8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9D1AE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452,8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A26C3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6B4FD5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6B4FD5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452,8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0400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DF3E6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4140,9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9D1AE8" w:rsidP="009D1AE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13629,9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A26C3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430,1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6B4FD5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3,2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6B4FD5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13199,8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0500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DF3E6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1769,8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9D1AE8" w:rsidP="003A312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2553,1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A26C3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102,2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6B4FD5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6B4FD5" w:rsidP="00887DC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2450,9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0700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Образование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DF3E6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430437,4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9D1AE8" w:rsidP="00C101E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433964,3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A26C31" w:rsidP="00C101E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92729,8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6B4FD5" w:rsidP="00691A8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21,4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6B4FD5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341234,5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0800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DF3E6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35064,8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9D1AE8" w:rsidP="00626AF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35151,2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A26C3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7845,9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6B4FD5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22,3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6B4FD5" w:rsidP="00F1314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27305,3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0900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5171E9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t>289,8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2466F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289,8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A26C3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6B4FD5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6B4FD5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289,8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1000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9D1AE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51776,1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A26C3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65938,0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A26C3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13481,3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6B4FD5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20,4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6B4FD5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52456,7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1100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9D1AE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26282,1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A26C3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26282,1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A26C3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2325,9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6B4FD5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8,8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6B4FD5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23956,2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1200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9D1AE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663,8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A26C3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663,8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A26C3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128,3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6B4FD5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19,3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6B4FD5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535,5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1300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9D1AE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10000,0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A26C3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10000,0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A26C3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2102,2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6B4FD5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21,0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6B4FD5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7897,8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1400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2466FD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 xml:space="preserve">Межбюджетные трансферты общего характера бюджетам </w:t>
            </w:r>
            <w:r w:rsidR="002466FD">
              <w:rPr>
                <w:sz w:val="24"/>
                <w:szCs w:val="24"/>
              </w:rPr>
              <w:lastRenderedPageBreak/>
              <w:t xml:space="preserve">бюджетной системы </w:t>
            </w:r>
            <w:r w:rsidRPr="00F13145">
              <w:rPr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9D1AE8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>9928,1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A26C3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9928,1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A26C3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2060,7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6B4FD5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20,8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6B4FD5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7867,4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lastRenderedPageBreak/>
              <w:t>Всего расходов: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1217AF" w:rsidP="00DF159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9D1AE8" w:rsidP="00C101E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644323,1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A26C31" w:rsidP="00C101E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667801,6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6B4FD5" w:rsidP="00C101E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134732,4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6B4FD5" w:rsidP="00C101E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20,2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6B4FD5" w:rsidP="00C101E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533069,2</w:t>
            </w:r>
          </w:p>
        </w:tc>
      </w:tr>
    </w:tbl>
    <w:p w:rsidR="00A51C39" w:rsidRPr="003E092B" w:rsidRDefault="00A51C39" w:rsidP="00A51C39">
      <w:pPr>
        <w:ind w:firstLine="680"/>
        <w:jc w:val="both"/>
        <w:rPr>
          <w:rFonts w:asciiTheme="minorHAnsi" w:hAnsiTheme="minorHAnsi"/>
          <w:b/>
          <w:sz w:val="24"/>
          <w:szCs w:val="24"/>
        </w:rPr>
      </w:pPr>
    </w:p>
    <w:p w:rsidR="00A51C39" w:rsidRPr="003E092B" w:rsidRDefault="00A51C39" w:rsidP="00A51C39">
      <w:pPr>
        <w:ind w:firstLine="680"/>
        <w:jc w:val="right"/>
        <w:rPr>
          <w:rFonts w:asciiTheme="minorHAnsi" w:hAnsiTheme="minorHAnsi"/>
          <w:b/>
          <w:sz w:val="24"/>
          <w:szCs w:val="24"/>
        </w:rPr>
      </w:pPr>
      <w:r w:rsidRPr="003E092B">
        <w:rPr>
          <w:rFonts w:asciiTheme="minorHAnsi" w:hAnsiTheme="minorHAnsi"/>
          <w:b/>
          <w:sz w:val="24"/>
          <w:szCs w:val="24"/>
        </w:rPr>
        <w:t xml:space="preserve">                                    </w:t>
      </w:r>
    </w:p>
    <w:p w:rsidR="008D36BD" w:rsidRPr="00F13145" w:rsidRDefault="008D36BD" w:rsidP="00264D2B">
      <w:pPr>
        <w:ind w:firstLine="709"/>
        <w:jc w:val="both"/>
        <w:rPr>
          <w:sz w:val="28"/>
          <w:szCs w:val="28"/>
        </w:rPr>
      </w:pPr>
      <w:r w:rsidRPr="00F13145">
        <w:rPr>
          <w:sz w:val="28"/>
          <w:szCs w:val="28"/>
        </w:rPr>
        <w:t xml:space="preserve">Расходы бюджета Сортавальского муниципального района исполнены в сумме </w:t>
      </w:r>
      <w:r w:rsidR="006B4FD5">
        <w:rPr>
          <w:sz w:val="28"/>
          <w:szCs w:val="28"/>
        </w:rPr>
        <w:t>134832,4</w:t>
      </w:r>
      <w:r w:rsidRPr="00F13145">
        <w:rPr>
          <w:sz w:val="28"/>
          <w:szCs w:val="28"/>
        </w:rPr>
        <w:t xml:space="preserve"> тыс. руб., что составляет </w:t>
      </w:r>
      <w:r w:rsidR="006B4FD5">
        <w:rPr>
          <w:sz w:val="28"/>
          <w:szCs w:val="28"/>
        </w:rPr>
        <w:t>20,2</w:t>
      </w:r>
      <w:r w:rsidRPr="00F13145">
        <w:rPr>
          <w:sz w:val="28"/>
          <w:szCs w:val="28"/>
        </w:rPr>
        <w:t>% от  утвержденн</w:t>
      </w:r>
      <w:r w:rsidR="0006767C" w:rsidRPr="00F13145">
        <w:rPr>
          <w:sz w:val="28"/>
          <w:szCs w:val="28"/>
        </w:rPr>
        <w:t>ых в соответствии со</w:t>
      </w:r>
      <w:r w:rsidRPr="00F13145">
        <w:rPr>
          <w:sz w:val="28"/>
          <w:szCs w:val="28"/>
        </w:rPr>
        <w:t xml:space="preserve"> сводной бюджетной росписью</w:t>
      </w:r>
      <w:r w:rsidR="0006767C" w:rsidRPr="00F13145">
        <w:rPr>
          <w:sz w:val="28"/>
          <w:szCs w:val="28"/>
        </w:rPr>
        <w:t>, с учетом последних изменений, оформленных в установленном порядке, на отчетную дату</w:t>
      </w:r>
      <w:r w:rsidRPr="00F13145">
        <w:rPr>
          <w:sz w:val="28"/>
          <w:szCs w:val="28"/>
        </w:rPr>
        <w:t xml:space="preserve"> объема средств – </w:t>
      </w:r>
      <w:r w:rsidR="006B4FD5">
        <w:rPr>
          <w:sz w:val="28"/>
          <w:szCs w:val="28"/>
        </w:rPr>
        <w:t>667801,6</w:t>
      </w:r>
      <w:r w:rsidR="0006767C" w:rsidRPr="00F13145">
        <w:rPr>
          <w:sz w:val="28"/>
          <w:szCs w:val="28"/>
        </w:rPr>
        <w:t xml:space="preserve"> </w:t>
      </w:r>
      <w:r w:rsidRPr="00F13145">
        <w:rPr>
          <w:sz w:val="28"/>
          <w:szCs w:val="28"/>
        </w:rPr>
        <w:t>тыс. рублей.</w:t>
      </w:r>
    </w:p>
    <w:p w:rsidR="00A51C39" w:rsidRPr="005228E3" w:rsidRDefault="00264D2B" w:rsidP="008D36BD">
      <w:pPr>
        <w:ind w:firstLine="680"/>
        <w:jc w:val="both"/>
        <w:rPr>
          <w:sz w:val="28"/>
          <w:szCs w:val="28"/>
        </w:rPr>
      </w:pPr>
      <w:r w:rsidRPr="00264D2B">
        <w:rPr>
          <w:sz w:val="28"/>
          <w:szCs w:val="28"/>
        </w:rPr>
        <w:t>Ди</w:t>
      </w:r>
      <w:r>
        <w:rPr>
          <w:sz w:val="28"/>
          <w:szCs w:val="28"/>
        </w:rPr>
        <w:t>апа</w:t>
      </w:r>
      <w:r w:rsidR="008D36BD" w:rsidRPr="005228E3">
        <w:rPr>
          <w:sz w:val="28"/>
          <w:szCs w:val="28"/>
        </w:rPr>
        <w:t xml:space="preserve">зон освоения бюджетных средств по разделам классификации расходов составляет от </w:t>
      </w:r>
      <w:r w:rsidR="005228E3" w:rsidRPr="005228E3">
        <w:rPr>
          <w:sz w:val="28"/>
          <w:szCs w:val="28"/>
        </w:rPr>
        <w:t>0</w:t>
      </w:r>
      <w:r w:rsidR="008D36BD" w:rsidRPr="005228E3">
        <w:rPr>
          <w:sz w:val="28"/>
          <w:szCs w:val="28"/>
        </w:rPr>
        <w:t xml:space="preserve"> % по разделу «</w:t>
      </w:r>
      <w:r w:rsidR="006B4FD5">
        <w:rPr>
          <w:sz w:val="28"/>
          <w:szCs w:val="28"/>
        </w:rPr>
        <w:t>Национальная безопасность и правоохранительная деятельность</w:t>
      </w:r>
      <w:r w:rsidR="008D36BD" w:rsidRPr="005228E3">
        <w:rPr>
          <w:sz w:val="28"/>
          <w:szCs w:val="28"/>
        </w:rPr>
        <w:t>»,</w:t>
      </w:r>
      <w:r w:rsidR="006B4FD5">
        <w:rPr>
          <w:sz w:val="28"/>
          <w:szCs w:val="28"/>
        </w:rPr>
        <w:t xml:space="preserve"> «Здравоохранение»</w:t>
      </w:r>
      <w:r w:rsidR="008D36BD" w:rsidRPr="005228E3">
        <w:rPr>
          <w:sz w:val="28"/>
          <w:szCs w:val="28"/>
        </w:rPr>
        <w:t xml:space="preserve"> до </w:t>
      </w:r>
      <w:r w:rsidR="006B4FD5">
        <w:rPr>
          <w:sz w:val="28"/>
          <w:szCs w:val="28"/>
        </w:rPr>
        <w:t>25,0</w:t>
      </w:r>
      <w:r w:rsidR="008D36BD" w:rsidRPr="005228E3">
        <w:rPr>
          <w:sz w:val="28"/>
          <w:szCs w:val="28"/>
        </w:rPr>
        <w:t xml:space="preserve"> % по разделу «</w:t>
      </w:r>
      <w:r>
        <w:rPr>
          <w:sz w:val="28"/>
          <w:szCs w:val="28"/>
        </w:rPr>
        <w:t xml:space="preserve">Национальная </w:t>
      </w:r>
      <w:r w:rsidR="006B4FD5">
        <w:rPr>
          <w:sz w:val="28"/>
          <w:szCs w:val="28"/>
        </w:rPr>
        <w:t>оборона</w:t>
      </w:r>
      <w:r w:rsidR="008D36BD" w:rsidRPr="005228E3">
        <w:rPr>
          <w:sz w:val="28"/>
          <w:szCs w:val="28"/>
        </w:rPr>
        <w:t xml:space="preserve">». Т. о. наблюдается неравномерное исполнение бюджета района </w:t>
      </w:r>
      <w:r w:rsidR="0006767C" w:rsidRPr="005228E3">
        <w:rPr>
          <w:sz w:val="28"/>
          <w:szCs w:val="28"/>
        </w:rPr>
        <w:t xml:space="preserve">за </w:t>
      </w:r>
      <w:r w:rsidR="005228E3" w:rsidRPr="005228E3">
        <w:rPr>
          <w:sz w:val="28"/>
          <w:szCs w:val="28"/>
        </w:rPr>
        <w:t>1</w:t>
      </w:r>
      <w:r w:rsidR="0006767C" w:rsidRPr="005228E3">
        <w:rPr>
          <w:sz w:val="28"/>
          <w:szCs w:val="28"/>
        </w:rPr>
        <w:t xml:space="preserve"> </w:t>
      </w:r>
      <w:r w:rsidR="005228E3" w:rsidRPr="005228E3">
        <w:rPr>
          <w:sz w:val="28"/>
          <w:szCs w:val="28"/>
        </w:rPr>
        <w:t>квартал</w:t>
      </w:r>
      <w:r w:rsidR="008D36BD" w:rsidRPr="005228E3">
        <w:rPr>
          <w:sz w:val="28"/>
          <w:szCs w:val="28"/>
        </w:rPr>
        <w:t xml:space="preserve"> 201</w:t>
      </w:r>
      <w:r w:rsidR="006B4FD5">
        <w:rPr>
          <w:sz w:val="28"/>
          <w:szCs w:val="28"/>
        </w:rPr>
        <w:t>7</w:t>
      </w:r>
      <w:r w:rsidR="008D36BD" w:rsidRPr="005228E3">
        <w:rPr>
          <w:sz w:val="28"/>
          <w:szCs w:val="28"/>
        </w:rPr>
        <w:t xml:space="preserve"> года</w:t>
      </w:r>
      <w:r w:rsidR="0006767C" w:rsidRPr="005228E3">
        <w:rPr>
          <w:sz w:val="28"/>
          <w:szCs w:val="28"/>
        </w:rPr>
        <w:t>.</w:t>
      </w:r>
    </w:p>
    <w:p w:rsidR="00A51C39" w:rsidRPr="003E092B" w:rsidRDefault="00A51C39" w:rsidP="00A51C39">
      <w:pPr>
        <w:pStyle w:val="a3"/>
        <w:ind w:left="1040"/>
        <w:jc w:val="both"/>
        <w:rPr>
          <w:rFonts w:asciiTheme="minorHAnsi" w:hAnsiTheme="minorHAnsi"/>
          <w:sz w:val="28"/>
          <w:szCs w:val="28"/>
        </w:rPr>
      </w:pPr>
    </w:p>
    <w:p w:rsidR="00A51C39" w:rsidRPr="005228E3" w:rsidRDefault="00A51C39" w:rsidP="00A51C39">
      <w:pPr>
        <w:pStyle w:val="a3"/>
        <w:ind w:left="0" w:firstLine="1040"/>
        <w:jc w:val="both"/>
        <w:rPr>
          <w:sz w:val="28"/>
          <w:szCs w:val="28"/>
        </w:rPr>
      </w:pPr>
      <w:r w:rsidRPr="005228E3">
        <w:rPr>
          <w:sz w:val="28"/>
          <w:szCs w:val="28"/>
        </w:rPr>
        <w:t xml:space="preserve">Исполнение сводной бюджетной росписи районного бюджета за рассматриваемый период </w:t>
      </w:r>
      <w:proofErr w:type="spellStart"/>
      <w:r w:rsidRPr="005228E3">
        <w:rPr>
          <w:sz w:val="28"/>
          <w:szCs w:val="28"/>
        </w:rPr>
        <w:t>т.г</w:t>
      </w:r>
      <w:proofErr w:type="spellEnd"/>
      <w:r w:rsidRPr="005228E3">
        <w:rPr>
          <w:sz w:val="28"/>
          <w:szCs w:val="28"/>
        </w:rPr>
        <w:t>. в разрезе главных распорядителей расходов бюджета представлено в таблице:</w:t>
      </w:r>
    </w:p>
    <w:p w:rsidR="00266DB1" w:rsidRDefault="00266DB1" w:rsidP="00A51C39">
      <w:pPr>
        <w:pStyle w:val="a3"/>
        <w:ind w:left="0" w:firstLine="1040"/>
        <w:jc w:val="right"/>
        <w:rPr>
          <w:sz w:val="28"/>
          <w:szCs w:val="28"/>
        </w:rPr>
      </w:pPr>
    </w:p>
    <w:p w:rsidR="000C35D3" w:rsidRPr="009A68CD" w:rsidRDefault="005F23F0" w:rsidP="00A51C39">
      <w:pPr>
        <w:pStyle w:val="a3"/>
        <w:ind w:left="0" w:firstLine="1040"/>
        <w:jc w:val="right"/>
        <w:rPr>
          <w:sz w:val="28"/>
          <w:szCs w:val="28"/>
        </w:rPr>
      </w:pPr>
      <w:r w:rsidRPr="009A68CD">
        <w:rPr>
          <w:sz w:val="28"/>
          <w:szCs w:val="28"/>
        </w:rPr>
        <w:t>Табл.6</w:t>
      </w:r>
    </w:p>
    <w:p w:rsidR="00A51C39" w:rsidRPr="009A68CD" w:rsidRDefault="00A51C39" w:rsidP="00A51C39">
      <w:pPr>
        <w:pStyle w:val="a3"/>
        <w:ind w:left="0" w:firstLine="1040"/>
        <w:jc w:val="right"/>
        <w:rPr>
          <w:sz w:val="28"/>
          <w:szCs w:val="28"/>
        </w:rPr>
      </w:pPr>
      <w:r w:rsidRPr="009A68CD">
        <w:rPr>
          <w:sz w:val="28"/>
          <w:szCs w:val="28"/>
        </w:rPr>
        <w:t>(</w:t>
      </w:r>
      <w:proofErr w:type="spellStart"/>
      <w:r w:rsidRPr="009A68CD">
        <w:rPr>
          <w:sz w:val="28"/>
          <w:szCs w:val="28"/>
        </w:rPr>
        <w:t>тыс</w:t>
      </w:r>
      <w:proofErr w:type="gramStart"/>
      <w:r w:rsidRPr="009A68CD">
        <w:rPr>
          <w:sz w:val="28"/>
          <w:szCs w:val="28"/>
        </w:rPr>
        <w:t>.р</w:t>
      </w:r>
      <w:proofErr w:type="gramEnd"/>
      <w:r w:rsidRPr="009A68CD">
        <w:rPr>
          <w:sz w:val="28"/>
          <w:szCs w:val="28"/>
        </w:rPr>
        <w:t>уб</w:t>
      </w:r>
      <w:proofErr w:type="spellEnd"/>
      <w:r w:rsidRPr="009A68CD">
        <w:rPr>
          <w:sz w:val="28"/>
          <w:szCs w:val="28"/>
        </w:rPr>
        <w:t>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1985"/>
        <w:gridCol w:w="1701"/>
        <w:gridCol w:w="1808"/>
      </w:tblGrid>
      <w:tr w:rsidR="00A51C39" w:rsidRPr="009A68CD" w:rsidTr="00730C5D">
        <w:tc>
          <w:tcPr>
            <w:tcW w:w="4077" w:type="dxa"/>
          </w:tcPr>
          <w:p w:rsidR="00A51C39" w:rsidRPr="009A68CD" w:rsidRDefault="00A51C39" w:rsidP="00730C5D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9A68CD">
              <w:rPr>
                <w:b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85" w:type="dxa"/>
          </w:tcPr>
          <w:p w:rsidR="00A51C39" w:rsidRPr="009A68CD" w:rsidRDefault="00A51C39" w:rsidP="001C0A0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A68CD">
              <w:rPr>
                <w:b/>
                <w:sz w:val="24"/>
                <w:szCs w:val="24"/>
              </w:rPr>
              <w:t xml:space="preserve">Утверждено </w:t>
            </w:r>
            <w:r w:rsidR="001C0A01" w:rsidRPr="009A68CD">
              <w:rPr>
                <w:b/>
                <w:sz w:val="24"/>
                <w:szCs w:val="24"/>
              </w:rPr>
              <w:t>в соответствии со с</w:t>
            </w:r>
            <w:r w:rsidRPr="009A68CD">
              <w:rPr>
                <w:b/>
                <w:sz w:val="24"/>
                <w:szCs w:val="24"/>
              </w:rPr>
              <w:t>водной бюджетной росписью</w:t>
            </w:r>
            <w:r w:rsidR="001C0A01" w:rsidRPr="009A68CD">
              <w:rPr>
                <w:b/>
                <w:sz w:val="24"/>
                <w:szCs w:val="24"/>
              </w:rPr>
              <w:t>, с учетом последних изменений</w:t>
            </w:r>
          </w:p>
        </w:tc>
        <w:tc>
          <w:tcPr>
            <w:tcW w:w="1701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A68CD"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1808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A68CD">
              <w:rPr>
                <w:b/>
                <w:sz w:val="24"/>
                <w:szCs w:val="24"/>
              </w:rPr>
              <w:t>Процент исполнения бюджетных назначений</w:t>
            </w:r>
          </w:p>
        </w:tc>
      </w:tr>
      <w:tr w:rsidR="00A51C39" w:rsidRPr="009A68CD" w:rsidTr="00730C5D">
        <w:tc>
          <w:tcPr>
            <w:tcW w:w="4077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68C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68C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68CD"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68CD">
              <w:rPr>
                <w:sz w:val="28"/>
                <w:szCs w:val="28"/>
              </w:rPr>
              <w:t>4</w:t>
            </w:r>
          </w:p>
        </w:tc>
      </w:tr>
      <w:tr w:rsidR="00A51C39" w:rsidRPr="009A68CD" w:rsidTr="00730C5D">
        <w:tc>
          <w:tcPr>
            <w:tcW w:w="4077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A68C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985" w:type="dxa"/>
          </w:tcPr>
          <w:p w:rsidR="00A51C39" w:rsidRPr="009A68CD" w:rsidRDefault="00D80652" w:rsidP="00730C5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667801,6</w:t>
            </w:r>
          </w:p>
        </w:tc>
        <w:tc>
          <w:tcPr>
            <w:tcW w:w="1701" w:type="dxa"/>
          </w:tcPr>
          <w:p w:rsidR="00A51C39" w:rsidRPr="009A68CD" w:rsidRDefault="00D80652" w:rsidP="00730C5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134732,4</w:t>
            </w:r>
          </w:p>
        </w:tc>
        <w:tc>
          <w:tcPr>
            <w:tcW w:w="1808" w:type="dxa"/>
          </w:tcPr>
          <w:p w:rsidR="00A51C39" w:rsidRPr="009A68CD" w:rsidRDefault="00D80652" w:rsidP="001C0A0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20,2</w:t>
            </w:r>
          </w:p>
        </w:tc>
      </w:tr>
      <w:tr w:rsidR="00A51C39" w:rsidRPr="009A68CD" w:rsidTr="00730C5D">
        <w:tc>
          <w:tcPr>
            <w:tcW w:w="4077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68CD">
              <w:rPr>
                <w:sz w:val="24"/>
                <w:szCs w:val="24"/>
              </w:rPr>
              <w:t>Администрация Сортавальского муниципального района</w:t>
            </w:r>
          </w:p>
        </w:tc>
        <w:tc>
          <w:tcPr>
            <w:tcW w:w="1985" w:type="dxa"/>
          </w:tcPr>
          <w:p w:rsidR="00A51C39" w:rsidRPr="009A68CD" w:rsidRDefault="00D80652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91931,4</w:t>
            </w:r>
          </w:p>
        </w:tc>
        <w:tc>
          <w:tcPr>
            <w:tcW w:w="1701" w:type="dxa"/>
          </w:tcPr>
          <w:p w:rsidR="00A51C39" w:rsidRPr="009A68CD" w:rsidRDefault="00D80652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18271,8</w:t>
            </w:r>
          </w:p>
        </w:tc>
        <w:tc>
          <w:tcPr>
            <w:tcW w:w="1808" w:type="dxa"/>
          </w:tcPr>
          <w:p w:rsidR="00A51C39" w:rsidRPr="009A68CD" w:rsidRDefault="00D80652" w:rsidP="00B301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</w:tr>
      <w:tr w:rsidR="00A51C39" w:rsidRPr="009A68CD" w:rsidTr="00730C5D">
        <w:tc>
          <w:tcPr>
            <w:tcW w:w="4077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68CD">
              <w:rPr>
                <w:sz w:val="24"/>
                <w:szCs w:val="24"/>
              </w:rPr>
              <w:t>Сортавальское финансовое управление</w:t>
            </w:r>
          </w:p>
        </w:tc>
        <w:tc>
          <w:tcPr>
            <w:tcW w:w="1985" w:type="dxa"/>
          </w:tcPr>
          <w:p w:rsidR="00A51C39" w:rsidRPr="009A68CD" w:rsidRDefault="00D80652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46969,1</w:t>
            </w:r>
          </w:p>
        </w:tc>
        <w:tc>
          <w:tcPr>
            <w:tcW w:w="1701" w:type="dxa"/>
          </w:tcPr>
          <w:p w:rsidR="00A51C39" w:rsidRPr="009A68CD" w:rsidRDefault="00D80652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6002,3</w:t>
            </w:r>
          </w:p>
        </w:tc>
        <w:tc>
          <w:tcPr>
            <w:tcW w:w="1808" w:type="dxa"/>
          </w:tcPr>
          <w:p w:rsidR="00A51C39" w:rsidRPr="009A68CD" w:rsidRDefault="00D80652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A51C39" w:rsidRPr="009A68CD" w:rsidTr="00730C5D">
        <w:tc>
          <w:tcPr>
            <w:tcW w:w="4077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68CD">
              <w:rPr>
                <w:sz w:val="24"/>
                <w:szCs w:val="24"/>
              </w:rPr>
              <w:t>Районный комитет образования</w:t>
            </w:r>
          </w:p>
        </w:tc>
        <w:tc>
          <w:tcPr>
            <w:tcW w:w="1985" w:type="dxa"/>
          </w:tcPr>
          <w:p w:rsidR="00A51C39" w:rsidRPr="009A68CD" w:rsidRDefault="00D80652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429972,3</w:t>
            </w:r>
          </w:p>
        </w:tc>
        <w:tc>
          <w:tcPr>
            <w:tcW w:w="1701" w:type="dxa"/>
          </w:tcPr>
          <w:p w:rsidR="00A51C39" w:rsidRPr="009A68CD" w:rsidRDefault="00D80652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92908,7</w:t>
            </w:r>
          </w:p>
        </w:tc>
        <w:tc>
          <w:tcPr>
            <w:tcW w:w="1808" w:type="dxa"/>
          </w:tcPr>
          <w:p w:rsidR="00A51C39" w:rsidRPr="009A68CD" w:rsidRDefault="00D80652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</w:tr>
      <w:tr w:rsidR="00A51C39" w:rsidRPr="009A68CD" w:rsidTr="00730C5D">
        <w:tc>
          <w:tcPr>
            <w:tcW w:w="4077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68CD">
              <w:rPr>
                <w:sz w:val="24"/>
                <w:szCs w:val="24"/>
              </w:rPr>
              <w:t>Отдел культуры и спорта</w:t>
            </w:r>
          </w:p>
        </w:tc>
        <w:tc>
          <w:tcPr>
            <w:tcW w:w="1985" w:type="dxa"/>
          </w:tcPr>
          <w:p w:rsidR="00A51C39" w:rsidRPr="009A68CD" w:rsidRDefault="00D80652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92639,4</w:t>
            </w:r>
          </w:p>
        </w:tc>
        <w:tc>
          <w:tcPr>
            <w:tcW w:w="1701" w:type="dxa"/>
          </w:tcPr>
          <w:p w:rsidR="00A51C39" w:rsidRPr="009A68CD" w:rsidRDefault="00D80652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16683,1</w:t>
            </w:r>
          </w:p>
        </w:tc>
        <w:tc>
          <w:tcPr>
            <w:tcW w:w="1808" w:type="dxa"/>
          </w:tcPr>
          <w:p w:rsidR="00A51C39" w:rsidRPr="009A68CD" w:rsidRDefault="00D80652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321108" w:rsidRPr="009A68CD" w:rsidTr="00730C5D">
        <w:tc>
          <w:tcPr>
            <w:tcW w:w="4077" w:type="dxa"/>
          </w:tcPr>
          <w:p w:rsidR="00321108" w:rsidRPr="009A68CD" w:rsidRDefault="00321108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68CD">
              <w:rPr>
                <w:sz w:val="24"/>
                <w:szCs w:val="24"/>
              </w:rPr>
              <w:t>Контрольно-счетный комитет СМР</w:t>
            </w:r>
          </w:p>
        </w:tc>
        <w:tc>
          <w:tcPr>
            <w:tcW w:w="1985" w:type="dxa"/>
          </w:tcPr>
          <w:p w:rsidR="00321108" w:rsidRPr="009A68CD" w:rsidRDefault="00D80652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2215,3</w:t>
            </w:r>
          </w:p>
        </w:tc>
        <w:tc>
          <w:tcPr>
            <w:tcW w:w="1701" w:type="dxa"/>
          </w:tcPr>
          <w:p w:rsidR="00321108" w:rsidRPr="009A68CD" w:rsidRDefault="00D80652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554,7</w:t>
            </w:r>
          </w:p>
        </w:tc>
        <w:tc>
          <w:tcPr>
            <w:tcW w:w="1808" w:type="dxa"/>
          </w:tcPr>
          <w:p w:rsidR="00321108" w:rsidRPr="009A68CD" w:rsidRDefault="00D80652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D80652" w:rsidRPr="009A68CD" w:rsidTr="00730C5D">
        <w:tc>
          <w:tcPr>
            <w:tcW w:w="4077" w:type="dxa"/>
          </w:tcPr>
          <w:p w:rsidR="00D80652" w:rsidRPr="009A68CD" w:rsidRDefault="00D80652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образованием СМР»</w:t>
            </w:r>
          </w:p>
        </w:tc>
        <w:tc>
          <w:tcPr>
            <w:tcW w:w="1985" w:type="dxa"/>
          </w:tcPr>
          <w:p w:rsidR="00D80652" w:rsidRDefault="00D80652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4074,1</w:t>
            </w:r>
          </w:p>
        </w:tc>
        <w:tc>
          <w:tcPr>
            <w:tcW w:w="1701" w:type="dxa"/>
          </w:tcPr>
          <w:p w:rsidR="00D80652" w:rsidRDefault="00D80652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311,8</w:t>
            </w:r>
          </w:p>
        </w:tc>
        <w:tc>
          <w:tcPr>
            <w:tcW w:w="1808" w:type="dxa"/>
          </w:tcPr>
          <w:p w:rsidR="00D80652" w:rsidRDefault="00D80652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</w:tr>
    </w:tbl>
    <w:p w:rsidR="00A51C39" w:rsidRPr="009A68CD" w:rsidRDefault="00A51C39" w:rsidP="00A51C39">
      <w:pPr>
        <w:pStyle w:val="a3"/>
        <w:ind w:left="0" w:firstLine="1040"/>
        <w:jc w:val="both"/>
        <w:rPr>
          <w:sz w:val="28"/>
          <w:szCs w:val="28"/>
        </w:rPr>
      </w:pPr>
    </w:p>
    <w:p w:rsidR="00CC3744" w:rsidRPr="009A68CD" w:rsidRDefault="00CC3744" w:rsidP="00A51C39">
      <w:pPr>
        <w:pStyle w:val="a3"/>
        <w:ind w:left="0" w:firstLine="1040"/>
        <w:jc w:val="both"/>
        <w:rPr>
          <w:sz w:val="28"/>
          <w:szCs w:val="28"/>
        </w:rPr>
      </w:pPr>
      <w:r w:rsidRPr="009A68CD">
        <w:rPr>
          <w:sz w:val="28"/>
          <w:szCs w:val="28"/>
        </w:rPr>
        <w:t>Диапазон освоения бюджетных сре</w:t>
      </w:r>
      <w:proofErr w:type="gramStart"/>
      <w:r w:rsidRPr="009A68CD">
        <w:rPr>
          <w:sz w:val="28"/>
          <w:szCs w:val="28"/>
        </w:rPr>
        <w:t>дств гл</w:t>
      </w:r>
      <w:proofErr w:type="gramEnd"/>
      <w:r w:rsidRPr="009A68CD">
        <w:rPr>
          <w:sz w:val="28"/>
          <w:szCs w:val="28"/>
        </w:rPr>
        <w:t xml:space="preserve">авными распорядителями составляет от </w:t>
      </w:r>
      <w:r w:rsidR="00D80652">
        <w:rPr>
          <w:sz w:val="28"/>
          <w:szCs w:val="28"/>
        </w:rPr>
        <w:t>7,7</w:t>
      </w:r>
      <w:r w:rsidRPr="009A68CD">
        <w:rPr>
          <w:sz w:val="28"/>
          <w:szCs w:val="28"/>
        </w:rPr>
        <w:t xml:space="preserve">% до </w:t>
      </w:r>
      <w:r w:rsidR="00D80652">
        <w:rPr>
          <w:sz w:val="28"/>
          <w:szCs w:val="28"/>
        </w:rPr>
        <w:t>25,0</w:t>
      </w:r>
      <w:r w:rsidRPr="009A68CD">
        <w:rPr>
          <w:sz w:val="28"/>
          <w:szCs w:val="28"/>
        </w:rPr>
        <w:t xml:space="preserve"> %. </w:t>
      </w:r>
      <w:r w:rsidR="00D80652">
        <w:rPr>
          <w:sz w:val="28"/>
          <w:szCs w:val="28"/>
        </w:rPr>
        <w:t>П</w:t>
      </w:r>
      <w:r w:rsidRPr="009A68CD">
        <w:rPr>
          <w:sz w:val="28"/>
          <w:szCs w:val="28"/>
        </w:rPr>
        <w:t>ят</w:t>
      </w:r>
      <w:r w:rsidR="00B30157">
        <w:rPr>
          <w:sz w:val="28"/>
          <w:szCs w:val="28"/>
        </w:rPr>
        <w:t>ь</w:t>
      </w:r>
      <w:r w:rsidR="00D80652">
        <w:rPr>
          <w:sz w:val="28"/>
          <w:szCs w:val="28"/>
        </w:rPr>
        <w:t xml:space="preserve"> из шести</w:t>
      </w:r>
      <w:r w:rsidRPr="009A68CD">
        <w:rPr>
          <w:sz w:val="28"/>
          <w:szCs w:val="28"/>
        </w:rPr>
        <w:t xml:space="preserve"> главных распорядител</w:t>
      </w:r>
      <w:r w:rsidR="00913EF5" w:rsidRPr="009A68CD">
        <w:rPr>
          <w:sz w:val="28"/>
          <w:szCs w:val="28"/>
        </w:rPr>
        <w:t>ей</w:t>
      </w:r>
      <w:r w:rsidRPr="009A68CD">
        <w:rPr>
          <w:sz w:val="28"/>
          <w:szCs w:val="28"/>
        </w:rPr>
        <w:t xml:space="preserve"> </w:t>
      </w:r>
      <w:r w:rsidRPr="009A68CD">
        <w:rPr>
          <w:sz w:val="28"/>
          <w:szCs w:val="28"/>
        </w:rPr>
        <w:lastRenderedPageBreak/>
        <w:t>исполнил</w:t>
      </w:r>
      <w:r w:rsidR="00B30157">
        <w:rPr>
          <w:sz w:val="28"/>
          <w:szCs w:val="28"/>
        </w:rPr>
        <w:t>и</w:t>
      </w:r>
      <w:r w:rsidRPr="009A68CD">
        <w:rPr>
          <w:sz w:val="28"/>
          <w:szCs w:val="28"/>
        </w:rPr>
        <w:t xml:space="preserve"> бюджет в анализируемом периоде </w:t>
      </w:r>
      <w:r w:rsidR="00B30157">
        <w:rPr>
          <w:sz w:val="28"/>
          <w:szCs w:val="28"/>
        </w:rPr>
        <w:t>ниже</w:t>
      </w:r>
      <w:r w:rsidRPr="009A68CD">
        <w:rPr>
          <w:sz w:val="28"/>
          <w:szCs w:val="28"/>
        </w:rPr>
        <w:t xml:space="preserve"> </w:t>
      </w:r>
      <w:r w:rsidR="009A68CD" w:rsidRPr="009A68CD">
        <w:rPr>
          <w:sz w:val="28"/>
          <w:szCs w:val="28"/>
        </w:rPr>
        <w:t>квартальных</w:t>
      </w:r>
      <w:r w:rsidR="00913EF5" w:rsidRPr="009A68CD">
        <w:rPr>
          <w:sz w:val="28"/>
          <w:szCs w:val="28"/>
        </w:rPr>
        <w:t xml:space="preserve"> </w:t>
      </w:r>
      <w:r w:rsidRPr="009A68CD">
        <w:rPr>
          <w:sz w:val="28"/>
          <w:szCs w:val="28"/>
        </w:rPr>
        <w:t>значений</w:t>
      </w:r>
      <w:r w:rsidR="00913EF5" w:rsidRPr="009A68CD">
        <w:rPr>
          <w:sz w:val="28"/>
          <w:szCs w:val="28"/>
        </w:rPr>
        <w:t xml:space="preserve"> (</w:t>
      </w:r>
      <w:r w:rsidR="009A68CD" w:rsidRPr="009A68CD">
        <w:rPr>
          <w:sz w:val="28"/>
          <w:szCs w:val="28"/>
        </w:rPr>
        <w:t>2</w:t>
      </w:r>
      <w:r w:rsidR="00913EF5" w:rsidRPr="009A68CD">
        <w:rPr>
          <w:sz w:val="28"/>
          <w:szCs w:val="28"/>
        </w:rPr>
        <w:t>5%)</w:t>
      </w:r>
      <w:r w:rsidRPr="009A68CD">
        <w:rPr>
          <w:sz w:val="28"/>
          <w:szCs w:val="28"/>
        </w:rPr>
        <w:t>.</w:t>
      </w:r>
    </w:p>
    <w:p w:rsidR="00C615D2" w:rsidRPr="009A68CD" w:rsidRDefault="00C615D2" w:rsidP="00C615D2">
      <w:pPr>
        <w:pStyle w:val="a3"/>
        <w:ind w:left="0" w:firstLine="1040"/>
        <w:jc w:val="both"/>
        <w:rPr>
          <w:sz w:val="28"/>
          <w:szCs w:val="28"/>
        </w:rPr>
      </w:pPr>
      <w:r w:rsidRPr="009A68CD">
        <w:rPr>
          <w:sz w:val="28"/>
          <w:szCs w:val="28"/>
        </w:rPr>
        <w:t xml:space="preserve">Исполнение бюджета Сортавальского муниципального района за </w:t>
      </w:r>
      <w:r w:rsidR="009A68CD" w:rsidRPr="009A68CD">
        <w:rPr>
          <w:sz w:val="28"/>
          <w:szCs w:val="28"/>
          <w:lang w:val="en-US"/>
        </w:rPr>
        <w:t>I</w:t>
      </w:r>
      <w:r w:rsidR="00913EF5" w:rsidRPr="009A68CD">
        <w:rPr>
          <w:sz w:val="28"/>
          <w:szCs w:val="28"/>
        </w:rPr>
        <w:t xml:space="preserve"> </w:t>
      </w:r>
      <w:r w:rsidR="009A68CD" w:rsidRPr="009A68CD">
        <w:rPr>
          <w:sz w:val="28"/>
          <w:szCs w:val="28"/>
        </w:rPr>
        <w:t>квартал</w:t>
      </w:r>
      <w:r w:rsidRPr="009A68CD">
        <w:rPr>
          <w:sz w:val="28"/>
          <w:szCs w:val="28"/>
        </w:rPr>
        <w:t xml:space="preserve"> 201</w:t>
      </w:r>
      <w:r w:rsidR="00D80652">
        <w:rPr>
          <w:sz w:val="28"/>
          <w:szCs w:val="28"/>
        </w:rPr>
        <w:t>7</w:t>
      </w:r>
      <w:r w:rsidRPr="009A68CD">
        <w:rPr>
          <w:sz w:val="28"/>
          <w:szCs w:val="28"/>
        </w:rPr>
        <w:t xml:space="preserve"> года в разрезе сгруппированных по видам расходов представлено в таблице:</w:t>
      </w:r>
    </w:p>
    <w:p w:rsidR="00CC3744" w:rsidRPr="007F7F65" w:rsidRDefault="00CC3744" w:rsidP="00CC3744">
      <w:pPr>
        <w:ind w:firstLine="709"/>
        <w:jc w:val="center"/>
        <w:rPr>
          <w:b/>
          <w:sz w:val="28"/>
          <w:szCs w:val="28"/>
        </w:rPr>
      </w:pPr>
      <w:r w:rsidRPr="007F7F65">
        <w:rPr>
          <w:b/>
          <w:sz w:val="28"/>
          <w:szCs w:val="28"/>
        </w:rPr>
        <w:t>«Группировка расходов по группам видов расходов»</w:t>
      </w:r>
    </w:p>
    <w:p w:rsidR="00CC3744" w:rsidRPr="007F7F65" w:rsidRDefault="00CC3744" w:rsidP="00CC3744">
      <w:pPr>
        <w:ind w:firstLine="709"/>
        <w:jc w:val="center"/>
        <w:rPr>
          <w:b/>
          <w:bCs/>
          <w:sz w:val="28"/>
          <w:szCs w:val="28"/>
        </w:rPr>
      </w:pPr>
      <w:r w:rsidRPr="007F7F65">
        <w:rPr>
          <w:b/>
          <w:sz w:val="28"/>
          <w:szCs w:val="28"/>
        </w:rPr>
        <w:t xml:space="preserve">по </w:t>
      </w:r>
      <w:r w:rsidR="00B80476" w:rsidRPr="007F7F65">
        <w:rPr>
          <w:b/>
          <w:bCs/>
          <w:sz w:val="28"/>
          <w:szCs w:val="28"/>
        </w:rPr>
        <w:t>Сортавальскому муниципальному району</w:t>
      </w:r>
    </w:p>
    <w:p w:rsidR="005F23F0" w:rsidRPr="007F7F65" w:rsidRDefault="005F23F0" w:rsidP="005F23F0">
      <w:pPr>
        <w:ind w:firstLine="709"/>
        <w:jc w:val="right"/>
        <w:rPr>
          <w:b/>
          <w:bCs/>
          <w:sz w:val="28"/>
          <w:szCs w:val="28"/>
        </w:rPr>
      </w:pPr>
      <w:r w:rsidRPr="007F7F65">
        <w:rPr>
          <w:b/>
          <w:bCs/>
          <w:sz w:val="28"/>
          <w:szCs w:val="28"/>
        </w:rPr>
        <w:t>Табл.7</w:t>
      </w:r>
    </w:p>
    <w:p w:rsidR="00CC3744" w:rsidRPr="007F7F65" w:rsidRDefault="00CC3744" w:rsidP="00CC3744">
      <w:pPr>
        <w:tabs>
          <w:tab w:val="left" w:pos="0"/>
        </w:tabs>
        <w:autoSpaceDE w:val="0"/>
        <w:autoSpaceDN w:val="0"/>
        <w:adjustRightInd w:val="0"/>
        <w:jc w:val="center"/>
      </w:pPr>
      <w:r w:rsidRPr="007F7F65">
        <w:t xml:space="preserve">                                                                                                                                                            тыс. рублей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3525"/>
        <w:gridCol w:w="1366"/>
        <w:gridCol w:w="1051"/>
        <w:gridCol w:w="1312"/>
        <w:gridCol w:w="1291"/>
      </w:tblGrid>
      <w:tr w:rsidR="00CC3744" w:rsidRPr="007F7F65" w:rsidTr="00B804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Группы видов расходов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781162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 xml:space="preserve">Уточненная </w:t>
            </w:r>
            <w:r w:rsidR="00CC3744" w:rsidRPr="007F7F65">
              <w:rPr>
                <w:b/>
                <w:bCs/>
              </w:rPr>
              <w:t xml:space="preserve">роспись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Доля в общих расходах</w:t>
            </w:r>
            <w:proofErr w:type="gramStart"/>
            <w:r w:rsidRPr="007F7F65">
              <w:rPr>
                <w:b/>
                <w:bCs/>
              </w:rPr>
              <w:t xml:space="preserve"> (%)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D04814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 xml:space="preserve">Исполнение за </w:t>
            </w:r>
            <w:r w:rsidR="00D04814" w:rsidRPr="007F7F65">
              <w:rPr>
                <w:b/>
                <w:bCs/>
              </w:rPr>
              <w:t>1</w:t>
            </w:r>
            <w:r w:rsidR="00781162" w:rsidRPr="007F7F65">
              <w:rPr>
                <w:b/>
                <w:bCs/>
              </w:rPr>
              <w:t xml:space="preserve"> </w:t>
            </w:r>
            <w:r w:rsidR="00D04814" w:rsidRPr="007F7F65">
              <w:rPr>
                <w:b/>
                <w:bCs/>
              </w:rPr>
              <w:t>квартал</w:t>
            </w:r>
            <w:r w:rsidRPr="007F7F65">
              <w:rPr>
                <w:b/>
                <w:bCs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% исполнения</w:t>
            </w:r>
          </w:p>
        </w:tc>
      </w:tr>
      <w:tr w:rsidR="00CC3744" w:rsidRPr="007F7F65" w:rsidTr="00B80476">
        <w:trPr>
          <w:trHeight w:val="8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100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866785" w:rsidP="00B80476">
            <w:pPr>
              <w:jc w:val="center"/>
            </w:pPr>
            <w:r>
              <w:t>367212,5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866785" w:rsidP="00B80476">
            <w:pPr>
              <w:jc w:val="center"/>
            </w:pPr>
            <w:r>
              <w:t>55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866785" w:rsidP="00B80476">
            <w:pPr>
              <w:jc w:val="center"/>
            </w:pPr>
            <w:r>
              <w:t>82462,4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866785" w:rsidP="00B80476">
            <w:pPr>
              <w:jc w:val="center"/>
            </w:pPr>
            <w:r>
              <w:t>22,5</w:t>
            </w:r>
          </w:p>
        </w:tc>
      </w:tr>
      <w:tr w:rsidR="00CC3744" w:rsidRPr="007F7F65" w:rsidTr="00B80476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200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866785" w:rsidP="00B80476">
            <w:pPr>
              <w:jc w:val="center"/>
            </w:pPr>
            <w:r>
              <w:t>115113,6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866785" w:rsidP="00B80476">
            <w:pPr>
              <w:jc w:val="center"/>
            </w:pPr>
            <w:r>
              <w:t>17,2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866785" w:rsidP="00B80476">
            <w:pPr>
              <w:jc w:val="center"/>
            </w:pPr>
            <w:r>
              <w:t>20495,5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866785" w:rsidP="00B80476">
            <w:pPr>
              <w:jc w:val="center"/>
            </w:pPr>
            <w:r>
              <w:t>17,8</w:t>
            </w:r>
          </w:p>
        </w:tc>
      </w:tr>
      <w:tr w:rsidR="00CC3744" w:rsidRPr="007F7F65" w:rsidTr="00B80476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300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Социальное обеспечение и иные выплаты (субсидии)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866785" w:rsidP="00B80476">
            <w:pPr>
              <w:jc w:val="center"/>
            </w:pPr>
            <w:r>
              <w:t>34308,8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866785" w:rsidP="00B80476">
            <w:pPr>
              <w:jc w:val="center"/>
            </w:pPr>
            <w:r>
              <w:t>5,1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866785" w:rsidP="0033433D">
            <w:pPr>
              <w:jc w:val="center"/>
            </w:pPr>
            <w:r>
              <w:t>7360,3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866785" w:rsidP="00B80476">
            <w:pPr>
              <w:jc w:val="center"/>
            </w:pPr>
            <w:r>
              <w:t>21,5</w:t>
            </w:r>
          </w:p>
        </w:tc>
      </w:tr>
      <w:tr w:rsidR="00CC3744" w:rsidRPr="007F7F65" w:rsidTr="00B80476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400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Бюджетные инвестиции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866785" w:rsidP="00B80476">
            <w:pPr>
              <w:jc w:val="center"/>
            </w:pPr>
            <w:r>
              <w:t>6923,3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866785" w:rsidP="00866785">
            <w:pPr>
              <w:jc w:val="center"/>
            </w:pPr>
            <w:r>
              <w:t>1,1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866785" w:rsidP="00B80476">
            <w:pPr>
              <w:jc w:val="center"/>
            </w:pPr>
            <w:r>
              <w:t>1267,0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866785" w:rsidP="00354857">
            <w:pPr>
              <w:jc w:val="center"/>
            </w:pPr>
            <w:r>
              <w:t>18,3</w:t>
            </w:r>
          </w:p>
        </w:tc>
      </w:tr>
      <w:tr w:rsidR="00CC3744" w:rsidRPr="007F7F65" w:rsidTr="00B80476">
        <w:trPr>
          <w:trHeight w:val="6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500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Межбюджетные трансферты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866785" w:rsidP="00781162">
            <w:pPr>
              <w:jc w:val="center"/>
            </w:pPr>
            <w:r>
              <w:t>22105,1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866785" w:rsidP="00B80476">
            <w:pPr>
              <w:jc w:val="center"/>
            </w:pPr>
            <w:r>
              <w:t>3,3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866785" w:rsidP="00B80476">
            <w:pPr>
              <w:jc w:val="center"/>
            </w:pPr>
            <w:r>
              <w:t>2257,5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866785" w:rsidP="00B80476">
            <w:pPr>
              <w:jc w:val="center"/>
            </w:pPr>
            <w:r>
              <w:t>10,2</w:t>
            </w:r>
          </w:p>
        </w:tc>
      </w:tr>
      <w:tr w:rsidR="00CC3744" w:rsidRPr="007F7F65" w:rsidTr="00B80476">
        <w:trPr>
          <w:trHeight w:val="1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600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866785" w:rsidP="00433302">
            <w:pPr>
              <w:jc w:val="center"/>
            </w:pPr>
            <w:r>
              <w:t>94672,</w:t>
            </w:r>
            <w:r w:rsidR="00433302"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866785" w:rsidP="00354857">
            <w:pPr>
              <w:jc w:val="center"/>
            </w:pPr>
            <w:r>
              <w:t>14,2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866785" w:rsidP="0033433D">
            <w:pPr>
              <w:jc w:val="center"/>
            </w:pPr>
            <w:r>
              <w:t>17310,3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866785" w:rsidP="00B80476">
            <w:pPr>
              <w:jc w:val="center"/>
            </w:pPr>
            <w:r>
              <w:t>18,3</w:t>
            </w:r>
          </w:p>
        </w:tc>
      </w:tr>
      <w:tr w:rsidR="00B80476" w:rsidRPr="007F7F65" w:rsidTr="00B80476">
        <w:trPr>
          <w:trHeight w:val="1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476" w:rsidRPr="007F7F65" w:rsidRDefault="00B80476" w:rsidP="00B80476">
            <w:pPr>
              <w:jc w:val="center"/>
            </w:pPr>
            <w:r w:rsidRPr="007F7F65">
              <w:t>700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01" w:rsidRPr="007F7F65" w:rsidRDefault="00921201" w:rsidP="0092120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F7F65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  <w:p w:rsidR="00B80476" w:rsidRPr="007F7F65" w:rsidRDefault="00B80476" w:rsidP="00B80476"/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76" w:rsidRPr="007F7F65" w:rsidRDefault="00866785" w:rsidP="00B80476">
            <w:pPr>
              <w:jc w:val="center"/>
            </w:pPr>
            <w:r>
              <w:t>10000,0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76" w:rsidRPr="007F7F65" w:rsidRDefault="00866785" w:rsidP="00866785">
            <w:pPr>
              <w:jc w:val="center"/>
            </w:pPr>
            <w:r>
              <w:t>1,5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76" w:rsidRPr="007F7F65" w:rsidRDefault="00866785" w:rsidP="00B80476">
            <w:pPr>
              <w:jc w:val="center"/>
            </w:pPr>
            <w:r>
              <w:t>2102,2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76" w:rsidRPr="007F7F65" w:rsidRDefault="00866785" w:rsidP="000B40F4">
            <w:pPr>
              <w:jc w:val="center"/>
            </w:pPr>
            <w:r>
              <w:t>21</w:t>
            </w:r>
          </w:p>
        </w:tc>
      </w:tr>
      <w:tr w:rsidR="00CC3744" w:rsidRPr="007F7F65" w:rsidTr="00B80476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800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866785" w:rsidP="0033433D">
            <w:pPr>
              <w:jc w:val="center"/>
            </w:pPr>
            <w:r>
              <w:t>17465,8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866785" w:rsidP="0033433D">
            <w:pPr>
              <w:jc w:val="center"/>
            </w:pPr>
            <w:r>
              <w:t>2,6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866785" w:rsidP="0033433D">
            <w:pPr>
              <w:jc w:val="center"/>
            </w:pPr>
            <w:r>
              <w:t>1477,1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866785" w:rsidP="000B40F4">
            <w:pPr>
              <w:jc w:val="center"/>
            </w:pPr>
            <w:r>
              <w:t>8,5</w:t>
            </w:r>
          </w:p>
        </w:tc>
      </w:tr>
      <w:tr w:rsidR="00CC3744" w:rsidRPr="007F7F65" w:rsidTr="00B80476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 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pPr>
              <w:rPr>
                <w:b/>
                <w:bCs/>
              </w:rPr>
            </w:pPr>
            <w:r w:rsidRPr="007F7F65">
              <w:rPr>
                <w:b/>
                <w:bCs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866785" w:rsidP="004333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667801,</w:t>
            </w:r>
            <w:r w:rsidR="00433302">
              <w:rPr>
                <w:b/>
                <w:bCs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100,00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866785" w:rsidP="00866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134732,4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866785" w:rsidP="00B80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20,2</w:t>
            </w:r>
          </w:p>
        </w:tc>
      </w:tr>
    </w:tbl>
    <w:p w:rsidR="00CC3744" w:rsidRPr="007F7F65" w:rsidRDefault="00CC3744" w:rsidP="00A51C39">
      <w:pPr>
        <w:pStyle w:val="a3"/>
        <w:ind w:left="0" w:firstLine="1040"/>
        <w:jc w:val="both"/>
        <w:rPr>
          <w:sz w:val="28"/>
          <w:szCs w:val="28"/>
        </w:rPr>
      </w:pPr>
    </w:p>
    <w:p w:rsidR="00CC3744" w:rsidRPr="007F7F65" w:rsidRDefault="00C615D2" w:rsidP="00A51C39">
      <w:pPr>
        <w:pStyle w:val="a3"/>
        <w:ind w:left="0" w:firstLine="1040"/>
        <w:jc w:val="both"/>
        <w:rPr>
          <w:sz w:val="28"/>
          <w:szCs w:val="28"/>
        </w:rPr>
      </w:pPr>
      <w:r w:rsidRPr="007F7F65">
        <w:rPr>
          <w:sz w:val="28"/>
          <w:szCs w:val="28"/>
        </w:rPr>
        <w:t>Как видно из представленной таблицы «расходы на выплату персоналу в целях обеспечения выполнения функций органами местного самоуправления, казенными учреждениями» занимает в структуре 5</w:t>
      </w:r>
      <w:r w:rsidR="00866785">
        <w:rPr>
          <w:sz w:val="28"/>
          <w:szCs w:val="28"/>
        </w:rPr>
        <w:t>5</w:t>
      </w:r>
      <w:r w:rsidRPr="007F7F65">
        <w:rPr>
          <w:sz w:val="28"/>
          <w:szCs w:val="28"/>
        </w:rPr>
        <w:t xml:space="preserve">% от общих расходов бюджета Сортавальского муниципального района. </w:t>
      </w:r>
      <w:r w:rsidR="00141DA2" w:rsidRPr="007F7F65">
        <w:rPr>
          <w:sz w:val="28"/>
          <w:szCs w:val="28"/>
        </w:rPr>
        <w:t>Диапазон и</w:t>
      </w:r>
      <w:r w:rsidR="00011BF9" w:rsidRPr="007F7F65">
        <w:rPr>
          <w:sz w:val="28"/>
          <w:szCs w:val="28"/>
        </w:rPr>
        <w:t xml:space="preserve">сполнение районного бюджета в анализируемом периоде </w:t>
      </w:r>
      <w:r w:rsidR="00141DA2" w:rsidRPr="007F7F65">
        <w:rPr>
          <w:sz w:val="28"/>
          <w:szCs w:val="28"/>
        </w:rPr>
        <w:t xml:space="preserve">колеблется от </w:t>
      </w:r>
      <w:r w:rsidR="00866785">
        <w:rPr>
          <w:sz w:val="28"/>
          <w:szCs w:val="28"/>
        </w:rPr>
        <w:t>8,5</w:t>
      </w:r>
      <w:r w:rsidR="00141DA2" w:rsidRPr="007F7F65">
        <w:rPr>
          <w:sz w:val="28"/>
          <w:szCs w:val="28"/>
        </w:rPr>
        <w:t xml:space="preserve"> % по группе «</w:t>
      </w:r>
      <w:r w:rsidR="00365A7D">
        <w:rPr>
          <w:sz w:val="28"/>
          <w:szCs w:val="28"/>
        </w:rPr>
        <w:t>иные бюджетные ассигнования</w:t>
      </w:r>
      <w:r w:rsidR="00141DA2" w:rsidRPr="007F7F65">
        <w:rPr>
          <w:sz w:val="28"/>
          <w:szCs w:val="28"/>
        </w:rPr>
        <w:t xml:space="preserve">» до </w:t>
      </w:r>
      <w:r w:rsidR="00866785">
        <w:rPr>
          <w:sz w:val="28"/>
          <w:szCs w:val="28"/>
        </w:rPr>
        <w:t>22,5</w:t>
      </w:r>
      <w:r w:rsidR="00141DA2" w:rsidRPr="007F7F65">
        <w:rPr>
          <w:sz w:val="28"/>
          <w:szCs w:val="28"/>
        </w:rPr>
        <w:t xml:space="preserve"> % по группе «</w:t>
      </w:r>
      <w:r w:rsidR="00866785" w:rsidRPr="00866785">
        <w:rPr>
          <w:sz w:val="28"/>
          <w:szCs w:val="28"/>
        </w:rPr>
        <w:t>Расходы на выплаты персоналу в целях обеспечения выполнения функций органами местного самоуправления, казенными учреждениями</w:t>
      </w:r>
      <w:r w:rsidR="00141DA2" w:rsidRPr="007F7F65">
        <w:rPr>
          <w:sz w:val="28"/>
          <w:szCs w:val="28"/>
        </w:rPr>
        <w:t>». По групп</w:t>
      </w:r>
      <w:r w:rsidR="007F7F65" w:rsidRPr="007F7F65">
        <w:rPr>
          <w:sz w:val="28"/>
          <w:szCs w:val="28"/>
        </w:rPr>
        <w:t>ам</w:t>
      </w:r>
      <w:r w:rsidR="00141DA2" w:rsidRPr="007F7F65">
        <w:rPr>
          <w:sz w:val="28"/>
          <w:szCs w:val="28"/>
        </w:rPr>
        <w:t xml:space="preserve"> вида расходов «</w:t>
      </w:r>
      <w:r w:rsidR="00365A7D" w:rsidRPr="00365A7D">
        <w:rPr>
          <w:sz w:val="28"/>
          <w:szCs w:val="28"/>
        </w:rPr>
        <w:t>Закупка товаров, работ и услуг для муниципальных нужд</w:t>
      </w:r>
      <w:r w:rsidR="00141DA2" w:rsidRPr="007F7F65">
        <w:rPr>
          <w:sz w:val="28"/>
          <w:szCs w:val="28"/>
        </w:rPr>
        <w:t>»</w:t>
      </w:r>
      <w:r w:rsidR="007F7F65" w:rsidRPr="007F7F65">
        <w:rPr>
          <w:sz w:val="28"/>
          <w:szCs w:val="28"/>
        </w:rPr>
        <w:t>, «</w:t>
      </w:r>
      <w:r w:rsidR="00365A7D" w:rsidRPr="00365A7D">
        <w:rPr>
          <w:sz w:val="28"/>
          <w:szCs w:val="28"/>
        </w:rPr>
        <w:t>Бюджетные инвестиции</w:t>
      </w:r>
      <w:r w:rsidR="007F7F65" w:rsidRPr="007F7F65">
        <w:rPr>
          <w:sz w:val="28"/>
          <w:szCs w:val="28"/>
        </w:rPr>
        <w:t>»,</w:t>
      </w:r>
      <w:r w:rsidR="00866785">
        <w:rPr>
          <w:sz w:val="28"/>
          <w:szCs w:val="28"/>
        </w:rPr>
        <w:t xml:space="preserve"> «Межбюджетные трансферты»,</w:t>
      </w:r>
      <w:r w:rsidR="007F7F65" w:rsidRPr="007F7F65">
        <w:rPr>
          <w:sz w:val="28"/>
          <w:szCs w:val="28"/>
        </w:rPr>
        <w:t xml:space="preserve"> «</w:t>
      </w:r>
      <w:r w:rsidR="00433302" w:rsidRPr="00433302">
        <w:rPr>
          <w:sz w:val="28"/>
          <w:szCs w:val="28"/>
        </w:rPr>
        <w:t>Предоставление субсидий муниципальным бюджетным, автономным учреждениям и иным некоммерческим организациям</w:t>
      </w:r>
      <w:r w:rsidR="007F7F65" w:rsidRPr="007F7F65">
        <w:rPr>
          <w:sz w:val="28"/>
          <w:szCs w:val="28"/>
        </w:rPr>
        <w:t>»</w:t>
      </w:r>
      <w:r w:rsidR="00141DA2" w:rsidRPr="007F7F65">
        <w:rPr>
          <w:sz w:val="28"/>
          <w:szCs w:val="28"/>
        </w:rPr>
        <w:t xml:space="preserve"> и «</w:t>
      </w:r>
      <w:r w:rsidR="00365A7D" w:rsidRPr="00365A7D">
        <w:rPr>
          <w:sz w:val="28"/>
          <w:szCs w:val="28"/>
        </w:rPr>
        <w:t>Иные бюджетные ассигнования</w:t>
      </w:r>
      <w:r w:rsidR="00141DA2" w:rsidRPr="007F7F65">
        <w:rPr>
          <w:sz w:val="28"/>
          <w:szCs w:val="28"/>
        </w:rPr>
        <w:t xml:space="preserve">» исполнение </w:t>
      </w:r>
      <w:r w:rsidR="00365A7D">
        <w:rPr>
          <w:sz w:val="28"/>
          <w:szCs w:val="28"/>
        </w:rPr>
        <w:t>значительно ниже</w:t>
      </w:r>
      <w:r w:rsidR="007F7F65" w:rsidRPr="007F7F65">
        <w:rPr>
          <w:sz w:val="28"/>
          <w:szCs w:val="28"/>
        </w:rPr>
        <w:t xml:space="preserve"> среднеквартального</w:t>
      </w:r>
      <w:r w:rsidR="00141DA2" w:rsidRPr="007F7F65">
        <w:rPr>
          <w:sz w:val="28"/>
          <w:szCs w:val="28"/>
        </w:rPr>
        <w:t xml:space="preserve"> </w:t>
      </w:r>
      <w:r w:rsidR="00011BF9" w:rsidRPr="007F7F65">
        <w:rPr>
          <w:sz w:val="28"/>
          <w:szCs w:val="28"/>
        </w:rPr>
        <w:t xml:space="preserve"> показател</w:t>
      </w:r>
      <w:r w:rsidR="00141DA2" w:rsidRPr="007F7F65">
        <w:rPr>
          <w:sz w:val="28"/>
          <w:szCs w:val="28"/>
        </w:rPr>
        <w:t>я</w:t>
      </w:r>
      <w:r w:rsidR="00011BF9" w:rsidRPr="007F7F65">
        <w:rPr>
          <w:sz w:val="28"/>
          <w:szCs w:val="28"/>
        </w:rPr>
        <w:t xml:space="preserve"> (</w:t>
      </w:r>
      <w:r w:rsidR="007F7F65" w:rsidRPr="007F7F65">
        <w:rPr>
          <w:sz w:val="28"/>
          <w:szCs w:val="28"/>
        </w:rPr>
        <w:t>2</w:t>
      </w:r>
      <w:r w:rsidR="00141DA2" w:rsidRPr="007F7F65">
        <w:rPr>
          <w:sz w:val="28"/>
          <w:szCs w:val="28"/>
        </w:rPr>
        <w:t>5</w:t>
      </w:r>
      <w:r w:rsidR="00011BF9" w:rsidRPr="007F7F65">
        <w:rPr>
          <w:sz w:val="28"/>
          <w:szCs w:val="28"/>
        </w:rPr>
        <w:t>%</w:t>
      </w:r>
      <w:proofErr w:type="gramStart"/>
      <w:r w:rsidR="00011BF9" w:rsidRPr="007F7F65">
        <w:rPr>
          <w:sz w:val="28"/>
          <w:szCs w:val="28"/>
        </w:rPr>
        <w:t xml:space="preserve"> )</w:t>
      </w:r>
      <w:proofErr w:type="gramEnd"/>
      <w:r w:rsidR="00141DA2" w:rsidRPr="007F7F65">
        <w:rPr>
          <w:sz w:val="28"/>
          <w:szCs w:val="28"/>
        </w:rPr>
        <w:t>.</w:t>
      </w:r>
      <w:r w:rsidR="00EF4F07" w:rsidRPr="007F7F65">
        <w:rPr>
          <w:sz w:val="28"/>
          <w:szCs w:val="28"/>
        </w:rPr>
        <w:t xml:space="preserve"> </w:t>
      </w:r>
      <w:r w:rsidR="00141DA2" w:rsidRPr="007F7F65">
        <w:rPr>
          <w:sz w:val="28"/>
          <w:szCs w:val="28"/>
        </w:rPr>
        <w:t xml:space="preserve">По остальным </w:t>
      </w:r>
      <w:r w:rsidR="00E736B9" w:rsidRPr="007F7F65">
        <w:rPr>
          <w:sz w:val="28"/>
          <w:szCs w:val="28"/>
        </w:rPr>
        <w:t xml:space="preserve"> группам видов расходов исполнение </w:t>
      </w:r>
      <w:r w:rsidR="007F7F65" w:rsidRPr="007F7F65">
        <w:rPr>
          <w:sz w:val="28"/>
          <w:szCs w:val="28"/>
        </w:rPr>
        <w:t xml:space="preserve"> </w:t>
      </w:r>
      <w:r w:rsidR="00365A7D">
        <w:rPr>
          <w:sz w:val="28"/>
          <w:szCs w:val="28"/>
        </w:rPr>
        <w:t>около</w:t>
      </w:r>
      <w:r w:rsidR="00BC66BE" w:rsidRPr="007F7F65">
        <w:rPr>
          <w:sz w:val="28"/>
          <w:szCs w:val="28"/>
        </w:rPr>
        <w:t xml:space="preserve"> расчетного показателя за </w:t>
      </w:r>
      <w:r w:rsidR="007F7F65" w:rsidRPr="007F7F65">
        <w:rPr>
          <w:sz w:val="28"/>
          <w:szCs w:val="28"/>
        </w:rPr>
        <w:t>квартал</w:t>
      </w:r>
      <w:r w:rsidR="005F23F0" w:rsidRPr="007F7F65">
        <w:rPr>
          <w:sz w:val="28"/>
          <w:szCs w:val="28"/>
        </w:rPr>
        <w:t>(</w:t>
      </w:r>
      <w:r w:rsidR="007F7F65" w:rsidRPr="007F7F65">
        <w:rPr>
          <w:sz w:val="28"/>
          <w:szCs w:val="28"/>
        </w:rPr>
        <w:t>2</w:t>
      </w:r>
      <w:r w:rsidR="005F23F0" w:rsidRPr="007F7F65">
        <w:rPr>
          <w:sz w:val="28"/>
          <w:szCs w:val="28"/>
        </w:rPr>
        <w:t>5%)</w:t>
      </w:r>
      <w:r w:rsidR="00CE7D33" w:rsidRPr="007F7F65">
        <w:rPr>
          <w:sz w:val="28"/>
          <w:szCs w:val="28"/>
        </w:rPr>
        <w:t xml:space="preserve">. </w:t>
      </w:r>
      <w:r w:rsidR="00011BF9" w:rsidRPr="007F7F65">
        <w:rPr>
          <w:sz w:val="28"/>
          <w:szCs w:val="28"/>
        </w:rPr>
        <w:t xml:space="preserve"> </w:t>
      </w:r>
    </w:p>
    <w:p w:rsidR="00A51C39" w:rsidRPr="003E092B" w:rsidRDefault="00A51C39" w:rsidP="00A51C39">
      <w:pPr>
        <w:pStyle w:val="a3"/>
        <w:ind w:left="0" w:firstLine="1040"/>
        <w:jc w:val="right"/>
        <w:rPr>
          <w:rFonts w:asciiTheme="minorHAnsi" w:hAnsiTheme="minorHAnsi"/>
          <w:sz w:val="28"/>
          <w:szCs w:val="28"/>
        </w:rPr>
      </w:pPr>
    </w:p>
    <w:p w:rsidR="00A51C39" w:rsidRPr="00F2576A" w:rsidRDefault="00A51C39" w:rsidP="00CE7D33">
      <w:pPr>
        <w:pStyle w:val="a3"/>
        <w:ind w:left="0" w:firstLine="1040"/>
        <w:jc w:val="both"/>
        <w:rPr>
          <w:b/>
          <w:sz w:val="28"/>
          <w:szCs w:val="28"/>
        </w:rPr>
      </w:pPr>
      <w:r w:rsidRPr="003E092B">
        <w:rPr>
          <w:rFonts w:asciiTheme="minorHAnsi" w:hAnsiTheme="minorHAnsi"/>
          <w:sz w:val="28"/>
          <w:szCs w:val="28"/>
        </w:rPr>
        <w:lastRenderedPageBreak/>
        <w:t xml:space="preserve"> </w:t>
      </w:r>
      <w:r w:rsidR="00CE7D33" w:rsidRPr="003E092B">
        <w:rPr>
          <w:rFonts w:asciiTheme="minorHAnsi" w:hAnsiTheme="minorHAnsi"/>
          <w:sz w:val="28"/>
          <w:szCs w:val="28"/>
        </w:rPr>
        <w:t xml:space="preserve">              </w:t>
      </w:r>
      <w:r w:rsidRPr="00F2576A">
        <w:rPr>
          <w:b/>
          <w:sz w:val="28"/>
          <w:szCs w:val="28"/>
        </w:rPr>
        <w:t xml:space="preserve">Исполнение средств резервных фондов </w:t>
      </w:r>
    </w:p>
    <w:p w:rsidR="00A51C39" w:rsidRPr="00F2576A" w:rsidRDefault="00A51C39" w:rsidP="00A51C39">
      <w:pPr>
        <w:pStyle w:val="a3"/>
        <w:ind w:left="0" w:firstLine="1040"/>
        <w:jc w:val="center"/>
        <w:rPr>
          <w:b/>
          <w:sz w:val="28"/>
          <w:szCs w:val="28"/>
        </w:rPr>
      </w:pPr>
      <w:r w:rsidRPr="00F2576A">
        <w:rPr>
          <w:b/>
          <w:sz w:val="28"/>
          <w:szCs w:val="28"/>
        </w:rPr>
        <w:t>Администрации Сортавальского муниципального района</w:t>
      </w:r>
    </w:p>
    <w:p w:rsidR="00A51C39" w:rsidRPr="003E092B" w:rsidRDefault="00A51C39" w:rsidP="00A51C39">
      <w:pPr>
        <w:pStyle w:val="a3"/>
        <w:ind w:left="0" w:firstLine="1040"/>
        <w:jc w:val="both"/>
        <w:rPr>
          <w:rFonts w:asciiTheme="minorHAnsi" w:hAnsiTheme="minorHAnsi"/>
          <w:b/>
          <w:sz w:val="28"/>
          <w:szCs w:val="28"/>
        </w:rPr>
      </w:pPr>
    </w:p>
    <w:p w:rsidR="00A51C39" w:rsidRPr="00F2576A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proofErr w:type="gramStart"/>
      <w:r w:rsidRPr="00F2576A">
        <w:rPr>
          <w:sz w:val="28"/>
          <w:szCs w:val="28"/>
        </w:rPr>
        <w:t>По состоянию на 01.</w:t>
      </w:r>
      <w:r w:rsidR="00F2576A" w:rsidRPr="00F2576A">
        <w:rPr>
          <w:sz w:val="28"/>
          <w:szCs w:val="28"/>
        </w:rPr>
        <w:t>04</w:t>
      </w:r>
      <w:r w:rsidRPr="00F2576A">
        <w:rPr>
          <w:sz w:val="28"/>
          <w:szCs w:val="28"/>
        </w:rPr>
        <w:t>.201</w:t>
      </w:r>
      <w:r w:rsidR="00433302">
        <w:rPr>
          <w:sz w:val="28"/>
          <w:szCs w:val="28"/>
        </w:rPr>
        <w:t>7</w:t>
      </w:r>
      <w:r w:rsidRPr="00F2576A">
        <w:rPr>
          <w:sz w:val="28"/>
          <w:szCs w:val="28"/>
        </w:rPr>
        <w:t xml:space="preserve">г. утвержденный объем резервного фонда Администрации Сортавальского муниципального района составляет 200,0 тыс. руб. и резервного фонда Администрации Сортавальского муниципального района для ликвидации чрезвычайных ситуаций составляет </w:t>
      </w:r>
      <w:r w:rsidR="00433302">
        <w:rPr>
          <w:sz w:val="28"/>
          <w:szCs w:val="28"/>
        </w:rPr>
        <w:t>3</w:t>
      </w:r>
      <w:r w:rsidRPr="00F2576A">
        <w:rPr>
          <w:sz w:val="28"/>
          <w:szCs w:val="28"/>
        </w:rPr>
        <w:t>00,0 тыс. руб..  Удельный вес резервных фондов Администрации Сортавальского муниципального района, в общем объеме утвержденных Решением о бюджете расходах районного бюджета, составляет 0,0</w:t>
      </w:r>
      <w:r w:rsidR="00433302">
        <w:rPr>
          <w:sz w:val="28"/>
          <w:szCs w:val="28"/>
        </w:rPr>
        <w:t>7</w:t>
      </w:r>
      <w:r w:rsidRPr="00F2576A">
        <w:rPr>
          <w:sz w:val="28"/>
          <w:szCs w:val="28"/>
        </w:rPr>
        <w:t>%.</w:t>
      </w:r>
      <w:proofErr w:type="gramEnd"/>
    </w:p>
    <w:p w:rsidR="00A51C39" w:rsidRPr="00F2576A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r w:rsidRPr="00F2576A">
        <w:rPr>
          <w:sz w:val="28"/>
          <w:szCs w:val="28"/>
        </w:rPr>
        <w:t xml:space="preserve">  </w:t>
      </w:r>
      <w:proofErr w:type="gramStart"/>
      <w:r w:rsidRPr="00F2576A">
        <w:rPr>
          <w:sz w:val="28"/>
          <w:szCs w:val="28"/>
        </w:rPr>
        <w:t>Согласно Отчета</w:t>
      </w:r>
      <w:proofErr w:type="gramEnd"/>
      <w:r w:rsidRPr="00F2576A">
        <w:rPr>
          <w:sz w:val="28"/>
          <w:szCs w:val="28"/>
        </w:rPr>
        <w:t xml:space="preserve"> об использовании средств Резервного фонда администрации Сортавальского муниципального района </w:t>
      </w:r>
      <w:r w:rsidR="00BC66BE" w:rsidRPr="00F2576A">
        <w:rPr>
          <w:sz w:val="28"/>
          <w:szCs w:val="28"/>
        </w:rPr>
        <w:t xml:space="preserve">за </w:t>
      </w:r>
      <w:r w:rsidR="00F2576A" w:rsidRPr="00F2576A">
        <w:rPr>
          <w:sz w:val="28"/>
          <w:szCs w:val="28"/>
        </w:rPr>
        <w:t>1 квартал</w:t>
      </w:r>
      <w:r w:rsidR="00BC66BE" w:rsidRPr="00F2576A">
        <w:rPr>
          <w:sz w:val="28"/>
          <w:szCs w:val="28"/>
        </w:rPr>
        <w:t xml:space="preserve"> </w:t>
      </w:r>
      <w:r w:rsidRPr="00F2576A">
        <w:rPr>
          <w:sz w:val="28"/>
          <w:szCs w:val="28"/>
        </w:rPr>
        <w:t xml:space="preserve"> 201</w:t>
      </w:r>
      <w:r w:rsidR="00433302">
        <w:rPr>
          <w:sz w:val="28"/>
          <w:szCs w:val="28"/>
        </w:rPr>
        <w:t>7</w:t>
      </w:r>
      <w:r w:rsidRPr="00F2576A">
        <w:rPr>
          <w:sz w:val="28"/>
          <w:szCs w:val="28"/>
        </w:rPr>
        <w:t xml:space="preserve">года, предоставленного Администрацией Сортавальского муниципального района, расходов за счет средств резервного фонда не производилось.  </w:t>
      </w:r>
    </w:p>
    <w:p w:rsidR="00BC66BE" w:rsidRPr="003E092B" w:rsidRDefault="00BC66BE" w:rsidP="00A51C39">
      <w:pPr>
        <w:pStyle w:val="a3"/>
        <w:ind w:left="0" w:firstLine="680"/>
        <w:jc w:val="center"/>
        <w:rPr>
          <w:rFonts w:asciiTheme="minorHAnsi" w:hAnsiTheme="minorHAnsi"/>
          <w:b/>
          <w:sz w:val="28"/>
          <w:szCs w:val="28"/>
        </w:rPr>
      </w:pPr>
      <w:r w:rsidRPr="003E092B">
        <w:rPr>
          <w:rFonts w:asciiTheme="minorHAnsi" w:hAnsiTheme="minorHAnsi"/>
          <w:b/>
          <w:sz w:val="28"/>
          <w:szCs w:val="28"/>
        </w:rPr>
        <w:t xml:space="preserve"> </w:t>
      </w:r>
    </w:p>
    <w:p w:rsidR="00041B3B" w:rsidRPr="001D2104" w:rsidRDefault="00041B3B" w:rsidP="00041B3B">
      <w:pPr>
        <w:jc w:val="center"/>
        <w:rPr>
          <w:b/>
          <w:sz w:val="28"/>
          <w:szCs w:val="28"/>
        </w:rPr>
      </w:pPr>
      <w:r w:rsidRPr="001D2104">
        <w:rPr>
          <w:b/>
          <w:sz w:val="28"/>
          <w:szCs w:val="28"/>
        </w:rPr>
        <w:t>Исполнение программной части бюджета.</w:t>
      </w:r>
    </w:p>
    <w:p w:rsidR="00041B3B" w:rsidRPr="00041B3B" w:rsidRDefault="00041B3B" w:rsidP="00041B3B">
      <w:pPr>
        <w:jc w:val="center"/>
        <w:rPr>
          <w:rFonts w:asciiTheme="minorHAnsi" w:hAnsiTheme="minorHAnsi"/>
          <w:b/>
          <w:sz w:val="28"/>
          <w:szCs w:val="28"/>
        </w:rPr>
      </w:pPr>
    </w:p>
    <w:p w:rsidR="00041B3B" w:rsidRDefault="00041B3B" w:rsidP="00932F5B">
      <w:pPr>
        <w:pStyle w:val="a3"/>
        <w:ind w:left="0" w:firstLine="709"/>
        <w:jc w:val="both"/>
        <w:rPr>
          <w:sz w:val="28"/>
          <w:szCs w:val="28"/>
        </w:rPr>
      </w:pPr>
      <w:r w:rsidRPr="00792511">
        <w:rPr>
          <w:sz w:val="28"/>
          <w:szCs w:val="28"/>
        </w:rPr>
        <w:t>Решением о бюджете Сортавальского муниципального района на 201</w:t>
      </w:r>
      <w:r w:rsidR="00E34AEE">
        <w:rPr>
          <w:sz w:val="28"/>
          <w:szCs w:val="28"/>
        </w:rPr>
        <w:t>7</w:t>
      </w:r>
      <w:r w:rsidRPr="00792511">
        <w:rPr>
          <w:sz w:val="28"/>
          <w:szCs w:val="28"/>
        </w:rPr>
        <w:t xml:space="preserve"> год  предусматривались к исполнению </w:t>
      </w:r>
      <w:r w:rsidR="00283BEF">
        <w:rPr>
          <w:sz w:val="28"/>
          <w:szCs w:val="28"/>
        </w:rPr>
        <w:t>10</w:t>
      </w:r>
      <w:r w:rsidRPr="00792511">
        <w:rPr>
          <w:sz w:val="28"/>
          <w:szCs w:val="28"/>
        </w:rPr>
        <w:t xml:space="preserve"> ведомственных целевых программ в объеме </w:t>
      </w:r>
      <w:r w:rsidR="00283BEF">
        <w:rPr>
          <w:sz w:val="28"/>
          <w:szCs w:val="28"/>
        </w:rPr>
        <w:t>5311,8</w:t>
      </w:r>
      <w:r w:rsidRPr="00792511">
        <w:rPr>
          <w:sz w:val="28"/>
          <w:szCs w:val="28"/>
        </w:rPr>
        <w:t xml:space="preserve"> тыс. руб.</w:t>
      </w:r>
      <w:r w:rsidR="008E4714" w:rsidRPr="00792511">
        <w:rPr>
          <w:sz w:val="28"/>
          <w:szCs w:val="28"/>
        </w:rPr>
        <w:t xml:space="preserve"> и 1 муниципальная программа в объеме </w:t>
      </w:r>
      <w:r w:rsidR="00283BEF">
        <w:rPr>
          <w:sz w:val="28"/>
          <w:szCs w:val="28"/>
        </w:rPr>
        <w:t>26678,2</w:t>
      </w:r>
      <w:r w:rsidR="008E4714" w:rsidRPr="00792511">
        <w:rPr>
          <w:sz w:val="28"/>
          <w:szCs w:val="28"/>
        </w:rPr>
        <w:t xml:space="preserve"> тыс. руб.</w:t>
      </w:r>
    </w:p>
    <w:p w:rsidR="002D0D5A" w:rsidRPr="002D0D5A" w:rsidRDefault="002D0D5A" w:rsidP="00E66A1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2D0D5A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="00283BEF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сводную бюджетную роспись, без внесения изменений в Решение о бюджете были внесены изменения и добавлены бюджетные назначения на реализацию </w:t>
      </w:r>
      <w:r w:rsidR="00283BEF">
        <w:rPr>
          <w:sz w:val="28"/>
          <w:szCs w:val="28"/>
        </w:rPr>
        <w:t>3-х</w:t>
      </w:r>
      <w:r>
        <w:rPr>
          <w:sz w:val="28"/>
          <w:szCs w:val="28"/>
        </w:rPr>
        <w:t xml:space="preserve"> Программ в объеме </w:t>
      </w:r>
      <w:r w:rsidR="00283BEF">
        <w:rPr>
          <w:sz w:val="28"/>
          <w:szCs w:val="28"/>
        </w:rPr>
        <w:t>6662,3</w:t>
      </w:r>
      <w:r>
        <w:rPr>
          <w:sz w:val="28"/>
          <w:szCs w:val="28"/>
        </w:rPr>
        <w:t xml:space="preserve"> тыс. ру</w:t>
      </w:r>
      <w:r w:rsidR="001D2104">
        <w:rPr>
          <w:sz w:val="28"/>
          <w:szCs w:val="28"/>
        </w:rPr>
        <w:t xml:space="preserve">б. </w:t>
      </w:r>
    </w:p>
    <w:p w:rsidR="00041B3B" w:rsidRPr="00D8273D" w:rsidRDefault="00041B3B" w:rsidP="00E66A18">
      <w:pPr>
        <w:pStyle w:val="a3"/>
        <w:ind w:left="0" w:firstLine="709"/>
        <w:jc w:val="both"/>
        <w:rPr>
          <w:sz w:val="28"/>
          <w:szCs w:val="28"/>
        </w:rPr>
      </w:pPr>
      <w:r w:rsidRPr="00D8273D">
        <w:rPr>
          <w:sz w:val="28"/>
          <w:szCs w:val="28"/>
        </w:rPr>
        <w:t xml:space="preserve">По сравнению с </w:t>
      </w:r>
      <w:r w:rsidR="00D8273D" w:rsidRPr="00D8273D">
        <w:rPr>
          <w:sz w:val="28"/>
          <w:szCs w:val="28"/>
        </w:rPr>
        <w:t xml:space="preserve"> аналогичным периодом </w:t>
      </w:r>
      <w:r w:rsidRPr="00D8273D">
        <w:rPr>
          <w:sz w:val="28"/>
          <w:szCs w:val="28"/>
        </w:rPr>
        <w:t>201</w:t>
      </w:r>
      <w:r w:rsidR="00283BEF">
        <w:rPr>
          <w:sz w:val="28"/>
          <w:szCs w:val="28"/>
        </w:rPr>
        <w:t>6</w:t>
      </w:r>
      <w:r w:rsidRPr="00D8273D">
        <w:rPr>
          <w:sz w:val="28"/>
          <w:szCs w:val="28"/>
        </w:rPr>
        <w:t xml:space="preserve"> год</w:t>
      </w:r>
      <w:r w:rsidR="00B927E7">
        <w:rPr>
          <w:sz w:val="28"/>
          <w:szCs w:val="28"/>
        </w:rPr>
        <w:t>а</w:t>
      </w:r>
      <w:r w:rsidRPr="00D8273D">
        <w:rPr>
          <w:sz w:val="28"/>
          <w:szCs w:val="28"/>
        </w:rPr>
        <w:t xml:space="preserve">  расходы на реализацию Программ</w:t>
      </w:r>
      <w:r w:rsidR="00B927E7">
        <w:rPr>
          <w:sz w:val="28"/>
          <w:szCs w:val="28"/>
        </w:rPr>
        <w:t>, согласно сводной бюджетной росписи, с учетом последующих изменений</w:t>
      </w:r>
      <w:r w:rsidRPr="00D8273D">
        <w:rPr>
          <w:sz w:val="28"/>
          <w:szCs w:val="28"/>
        </w:rPr>
        <w:t xml:space="preserve"> </w:t>
      </w:r>
      <w:r w:rsidR="00B927E7">
        <w:rPr>
          <w:sz w:val="28"/>
          <w:szCs w:val="28"/>
        </w:rPr>
        <w:t>снизились</w:t>
      </w:r>
      <w:r w:rsidRPr="00D8273D">
        <w:rPr>
          <w:sz w:val="28"/>
          <w:szCs w:val="28"/>
        </w:rPr>
        <w:t xml:space="preserve"> на </w:t>
      </w:r>
      <w:r w:rsidR="008714A4">
        <w:rPr>
          <w:sz w:val="28"/>
          <w:szCs w:val="28"/>
        </w:rPr>
        <w:t>8889,8</w:t>
      </w:r>
      <w:r w:rsidRPr="00D8273D">
        <w:rPr>
          <w:sz w:val="28"/>
          <w:szCs w:val="28"/>
        </w:rPr>
        <w:t xml:space="preserve"> тыс. руб. или </w:t>
      </w:r>
      <w:r w:rsidR="00D8273D" w:rsidRPr="00D8273D">
        <w:rPr>
          <w:sz w:val="28"/>
          <w:szCs w:val="28"/>
        </w:rPr>
        <w:t xml:space="preserve"> </w:t>
      </w:r>
      <w:r w:rsidR="00A035B5">
        <w:rPr>
          <w:sz w:val="28"/>
          <w:szCs w:val="28"/>
        </w:rPr>
        <w:t xml:space="preserve">на </w:t>
      </w:r>
      <w:r w:rsidR="008714A4">
        <w:rPr>
          <w:sz w:val="28"/>
          <w:szCs w:val="28"/>
        </w:rPr>
        <w:t>18,7</w:t>
      </w:r>
      <w:r w:rsidR="00A035B5">
        <w:rPr>
          <w:sz w:val="28"/>
          <w:szCs w:val="28"/>
        </w:rPr>
        <w:t xml:space="preserve"> процент</w:t>
      </w:r>
      <w:r w:rsidRPr="00D8273D">
        <w:rPr>
          <w:sz w:val="28"/>
          <w:szCs w:val="28"/>
        </w:rPr>
        <w:t xml:space="preserve"> и составили </w:t>
      </w:r>
      <w:r w:rsidR="008714A4">
        <w:rPr>
          <w:sz w:val="28"/>
          <w:szCs w:val="28"/>
        </w:rPr>
        <w:t>38652,3</w:t>
      </w:r>
      <w:r w:rsidR="00D8273D" w:rsidRPr="00D8273D">
        <w:rPr>
          <w:sz w:val="28"/>
          <w:szCs w:val="28"/>
        </w:rPr>
        <w:t xml:space="preserve"> </w:t>
      </w:r>
      <w:r w:rsidRPr="00D8273D">
        <w:rPr>
          <w:sz w:val="28"/>
          <w:szCs w:val="28"/>
        </w:rPr>
        <w:t>тыс. руб.</w:t>
      </w:r>
    </w:p>
    <w:p w:rsidR="00041B3B" w:rsidRPr="003749D6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 xml:space="preserve">Доля бюджетных средств, направляемых на реализацию Программ, в общих расходах районного бюджета в </w:t>
      </w:r>
      <w:r w:rsidR="00D8273D" w:rsidRPr="003749D6">
        <w:rPr>
          <w:sz w:val="28"/>
          <w:szCs w:val="28"/>
          <w:lang w:val="en-US"/>
        </w:rPr>
        <w:t>I</w:t>
      </w:r>
      <w:r w:rsidR="00D8273D" w:rsidRPr="003749D6">
        <w:rPr>
          <w:sz w:val="28"/>
          <w:szCs w:val="28"/>
        </w:rPr>
        <w:t xml:space="preserve"> квартале </w:t>
      </w:r>
      <w:r w:rsidRPr="003749D6">
        <w:rPr>
          <w:sz w:val="28"/>
          <w:szCs w:val="28"/>
        </w:rPr>
        <w:t>201</w:t>
      </w:r>
      <w:r w:rsidR="008714A4">
        <w:rPr>
          <w:sz w:val="28"/>
          <w:szCs w:val="28"/>
        </w:rPr>
        <w:t>7</w:t>
      </w:r>
      <w:r w:rsidRPr="003749D6">
        <w:rPr>
          <w:sz w:val="28"/>
          <w:szCs w:val="28"/>
        </w:rPr>
        <w:t xml:space="preserve"> год</w:t>
      </w:r>
      <w:r w:rsidR="00D8273D" w:rsidRPr="003749D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 составила </w:t>
      </w:r>
      <w:r w:rsidR="008714A4">
        <w:rPr>
          <w:sz w:val="28"/>
          <w:szCs w:val="28"/>
        </w:rPr>
        <w:t>4,8</w:t>
      </w:r>
      <w:r w:rsidRPr="003749D6">
        <w:rPr>
          <w:sz w:val="28"/>
          <w:szCs w:val="28"/>
        </w:rPr>
        <w:t xml:space="preserve"> процент</w:t>
      </w:r>
      <w:r w:rsidR="00A035B5">
        <w:rPr>
          <w:sz w:val="28"/>
          <w:szCs w:val="28"/>
        </w:rPr>
        <w:t>ов</w:t>
      </w:r>
      <w:r w:rsidRPr="003749D6">
        <w:rPr>
          <w:sz w:val="28"/>
          <w:szCs w:val="28"/>
        </w:rPr>
        <w:t xml:space="preserve">, что на </w:t>
      </w:r>
      <w:r w:rsidR="00A035B5">
        <w:rPr>
          <w:sz w:val="28"/>
          <w:szCs w:val="28"/>
        </w:rPr>
        <w:t>1</w:t>
      </w:r>
      <w:r w:rsidRPr="003749D6">
        <w:rPr>
          <w:sz w:val="28"/>
          <w:szCs w:val="28"/>
        </w:rPr>
        <w:t>,</w:t>
      </w:r>
      <w:r w:rsidR="008714A4">
        <w:rPr>
          <w:sz w:val="28"/>
          <w:szCs w:val="28"/>
        </w:rPr>
        <w:t>2</w:t>
      </w:r>
      <w:r w:rsidRPr="003749D6">
        <w:rPr>
          <w:sz w:val="28"/>
          <w:szCs w:val="28"/>
        </w:rPr>
        <w:t xml:space="preserve"> % </w:t>
      </w:r>
      <w:r w:rsidR="008714A4">
        <w:rPr>
          <w:sz w:val="28"/>
          <w:szCs w:val="28"/>
        </w:rPr>
        <w:t>ниже</w:t>
      </w:r>
      <w:r w:rsidRPr="003749D6">
        <w:rPr>
          <w:sz w:val="28"/>
          <w:szCs w:val="28"/>
        </w:rPr>
        <w:t xml:space="preserve">, чем в </w:t>
      </w:r>
      <w:r w:rsidR="00D8273D" w:rsidRPr="003749D6">
        <w:rPr>
          <w:sz w:val="28"/>
          <w:szCs w:val="28"/>
        </w:rPr>
        <w:t xml:space="preserve"> аналогичном периоде </w:t>
      </w:r>
      <w:r w:rsidRPr="003749D6">
        <w:rPr>
          <w:sz w:val="28"/>
          <w:szCs w:val="28"/>
        </w:rPr>
        <w:t>предыдущ</w:t>
      </w:r>
      <w:r w:rsidR="00D8273D" w:rsidRPr="003749D6">
        <w:rPr>
          <w:sz w:val="28"/>
          <w:szCs w:val="28"/>
        </w:rPr>
        <w:t>его</w:t>
      </w:r>
      <w:r w:rsidRPr="003749D6">
        <w:rPr>
          <w:sz w:val="28"/>
          <w:szCs w:val="28"/>
        </w:rPr>
        <w:t xml:space="preserve"> год</w:t>
      </w:r>
      <w:r w:rsidR="00D8273D" w:rsidRPr="003749D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 (в </w:t>
      </w:r>
      <w:r w:rsidR="003749D6" w:rsidRPr="003749D6">
        <w:rPr>
          <w:sz w:val="28"/>
          <w:szCs w:val="28"/>
          <w:lang w:val="en-US"/>
        </w:rPr>
        <w:t>I</w:t>
      </w:r>
      <w:r w:rsidR="003749D6" w:rsidRPr="003749D6">
        <w:rPr>
          <w:sz w:val="28"/>
          <w:szCs w:val="28"/>
        </w:rPr>
        <w:t xml:space="preserve"> квартале </w:t>
      </w:r>
      <w:r w:rsidRPr="003749D6">
        <w:rPr>
          <w:sz w:val="28"/>
          <w:szCs w:val="28"/>
        </w:rPr>
        <w:t>201</w:t>
      </w:r>
      <w:r w:rsidR="008714A4">
        <w:rPr>
          <w:sz w:val="28"/>
          <w:szCs w:val="28"/>
        </w:rPr>
        <w:t>6</w:t>
      </w:r>
      <w:r w:rsidRPr="003749D6">
        <w:rPr>
          <w:sz w:val="28"/>
          <w:szCs w:val="28"/>
        </w:rPr>
        <w:t xml:space="preserve"> год</w:t>
      </w:r>
      <w:r w:rsidR="003749D6" w:rsidRPr="003749D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- </w:t>
      </w:r>
      <w:r w:rsidR="008714A4">
        <w:rPr>
          <w:sz w:val="28"/>
          <w:szCs w:val="28"/>
        </w:rPr>
        <w:t>6,0</w:t>
      </w:r>
      <w:r w:rsidRPr="003749D6">
        <w:rPr>
          <w:sz w:val="28"/>
          <w:szCs w:val="28"/>
        </w:rPr>
        <w:t xml:space="preserve">%). </w:t>
      </w:r>
    </w:p>
    <w:p w:rsidR="00041B3B" w:rsidRPr="003749D6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 xml:space="preserve">Наибольшая доля расходов приходится на </w:t>
      </w:r>
      <w:r w:rsidR="003749D6" w:rsidRPr="003749D6">
        <w:rPr>
          <w:sz w:val="28"/>
          <w:szCs w:val="28"/>
        </w:rPr>
        <w:t xml:space="preserve"> муниципальную программу Сортавальского муниципального района «Управление муниципальными финансами на 2015-2017гг»- </w:t>
      </w:r>
      <w:r w:rsidR="00A035B5">
        <w:rPr>
          <w:sz w:val="28"/>
          <w:szCs w:val="28"/>
        </w:rPr>
        <w:t>91,</w:t>
      </w:r>
      <w:r w:rsidR="008714A4">
        <w:rPr>
          <w:sz w:val="28"/>
          <w:szCs w:val="28"/>
        </w:rPr>
        <w:t>7</w:t>
      </w:r>
      <w:r w:rsidR="003749D6" w:rsidRPr="003749D6">
        <w:rPr>
          <w:sz w:val="28"/>
          <w:szCs w:val="28"/>
        </w:rPr>
        <w:t xml:space="preserve">%. </w:t>
      </w:r>
      <w:r w:rsidRPr="003749D6">
        <w:rPr>
          <w:sz w:val="28"/>
          <w:szCs w:val="28"/>
        </w:rPr>
        <w:t xml:space="preserve"> от общего объема фактически исполненных расходов на Программы.</w:t>
      </w:r>
    </w:p>
    <w:p w:rsidR="00041B3B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>Изменение количества и доли расходов на реализацию Программ в</w:t>
      </w:r>
      <w:r w:rsidR="000D1AA5" w:rsidRPr="003749D6">
        <w:rPr>
          <w:sz w:val="28"/>
          <w:szCs w:val="28"/>
        </w:rPr>
        <w:t xml:space="preserve"> </w:t>
      </w:r>
      <w:r w:rsidR="000D1AA5" w:rsidRPr="003749D6">
        <w:rPr>
          <w:sz w:val="28"/>
          <w:szCs w:val="28"/>
          <w:lang w:val="en-US"/>
        </w:rPr>
        <w:t>I</w:t>
      </w:r>
      <w:r w:rsidR="000D1AA5" w:rsidRPr="003749D6">
        <w:rPr>
          <w:sz w:val="28"/>
          <w:szCs w:val="28"/>
        </w:rPr>
        <w:t xml:space="preserve"> квартале</w:t>
      </w:r>
      <w:r w:rsidRPr="003749D6">
        <w:rPr>
          <w:sz w:val="28"/>
          <w:szCs w:val="28"/>
        </w:rPr>
        <w:t xml:space="preserve"> 201</w:t>
      </w:r>
      <w:r w:rsidR="008714A4">
        <w:rPr>
          <w:sz w:val="28"/>
          <w:szCs w:val="28"/>
        </w:rPr>
        <w:t>7</w:t>
      </w:r>
      <w:r w:rsidRPr="003749D6">
        <w:rPr>
          <w:sz w:val="28"/>
          <w:szCs w:val="28"/>
        </w:rPr>
        <w:t xml:space="preserve"> год</w:t>
      </w:r>
      <w:r w:rsidR="008714A4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 в общих расходах районного бюджета представлено в таблице.</w:t>
      </w:r>
    </w:p>
    <w:p w:rsidR="00B927E7" w:rsidRDefault="00B927E7" w:rsidP="00B927E7">
      <w:pPr>
        <w:pStyle w:val="a3"/>
        <w:ind w:left="0"/>
        <w:jc w:val="right"/>
        <w:rPr>
          <w:sz w:val="28"/>
          <w:szCs w:val="28"/>
        </w:rPr>
      </w:pPr>
    </w:p>
    <w:p w:rsidR="00826E68" w:rsidRDefault="00826E68" w:rsidP="00B927E7">
      <w:pPr>
        <w:pStyle w:val="a3"/>
        <w:ind w:left="0"/>
        <w:jc w:val="right"/>
        <w:rPr>
          <w:sz w:val="28"/>
          <w:szCs w:val="28"/>
        </w:rPr>
      </w:pPr>
    </w:p>
    <w:p w:rsidR="00826E68" w:rsidRDefault="00826E68" w:rsidP="00B927E7">
      <w:pPr>
        <w:pStyle w:val="a3"/>
        <w:ind w:left="0"/>
        <w:jc w:val="right"/>
        <w:rPr>
          <w:sz w:val="28"/>
          <w:szCs w:val="28"/>
        </w:rPr>
      </w:pPr>
    </w:p>
    <w:p w:rsidR="00B927E7" w:rsidRPr="003749D6" w:rsidRDefault="00B927E7" w:rsidP="00B927E7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Табл.8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1701"/>
        <w:gridCol w:w="1525"/>
      </w:tblGrid>
      <w:tr w:rsidR="00041B3B" w:rsidRPr="003749D6" w:rsidTr="008E4714">
        <w:tc>
          <w:tcPr>
            <w:tcW w:w="6345" w:type="dxa"/>
          </w:tcPr>
          <w:p w:rsidR="00041B3B" w:rsidRPr="003749D6" w:rsidRDefault="00041B3B" w:rsidP="008E471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41B3B" w:rsidRPr="003749D6" w:rsidRDefault="00D55883" w:rsidP="00283BE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 xml:space="preserve">квартал </w:t>
            </w:r>
            <w:r w:rsidR="00041B3B" w:rsidRPr="003749D6">
              <w:rPr>
                <w:sz w:val="28"/>
                <w:szCs w:val="28"/>
              </w:rPr>
              <w:t>201</w:t>
            </w:r>
            <w:r w:rsidR="00283BEF">
              <w:rPr>
                <w:sz w:val="28"/>
                <w:szCs w:val="28"/>
              </w:rPr>
              <w:t>7</w:t>
            </w:r>
            <w:r w:rsidR="00041B3B" w:rsidRPr="003749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25" w:type="dxa"/>
          </w:tcPr>
          <w:p w:rsidR="00D55883" w:rsidRDefault="00D55883" w:rsidP="0079251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</w:t>
            </w:r>
          </w:p>
          <w:p w:rsidR="00041B3B" w:rsidRPr="003749D6" w:rsidRDefault="00041B3B" w:rsidP="00283BE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749D6">
              <w:rPr>
                <w:sz w:val="28"/>
                <w:szCs w:val="28"/>
              </w:rPr>
              <w:t>201</w:t>
            </w:r>
            <w:r w:rsidR="00283BEF">
              <w:rPr>
                <w:sz w:val="28"/>
                <w:szCs w:val="28"/>
              </w:rPr>
              <w:t>6</w:t>
            </w:r>
            <w:r w:rsidRPr="003749D6">
              <w:rPr>
                <w:sz w:val="28"/>
                <w:szCs w:val="28"/>
              </w:rPr>
              <w:t xml:space="preserve"> год</w:t>
            </w:r>
          </w:p>
        </w:tc>
      </w:tr>
      <w:tr w:rsidR="00283BEF" w:rsidRPr="003749D6" w:rsidTr="008E4714">
        <w:tc>
          <w:tcPr>
            <w:tcW w:w="6345" w:type="dxa"/>
          </w:tcPr>
          <w:p w:rsidR="00283BEF" w:rsidRPr="003749D6" w:rsidRDefault="00283BEF" w:rsidP="008E4714">
            <w:pPr>
              <w:pStyle w:val="a3"/>
              <w:ind w:left="0"/>
              <w:jc w:val="both"/>
            </w:pPr>
            <w:r w:rsidRPr="003749D6">
              <w:t xml:space="preserve">Объем финансирования Программ, предусмотренный Решением о бюджете СМР, тыс. руб. </w:t>
            </w:r>
          </w:p>
        </w:tc>
        <w:tc>
          <w:tcPr>
            <w:tcW w:w="1701" w:type="dxa"/>
          </w:tcPr>
          <w:p w:rsidR="00283BEF" w:rsidRPr="003749D6" w:rsidRDefault="00283BEF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31990,0</w:t>
            </w:r>
          </w:p>
        </w:tc>
        <w:tc>
          <w:tcPr>
            <w:tcW w:w="1525" w:type="dxa"/>
          </w:tcPr>
          <w:p w:rsidR="00283BEF" w:rsidRPr="003749D6" w:rsidRDefault="00283BEF" w:rsidP="00BB10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43150,0</w:t>
            </w:r>
          </w:p>
        </w:tc>
      </w:tr>
      <w:tr w:rsidR="00283BEF" w:rsidRPr="003749D6" w:rsidTr="008E4714">
        <w:tc>
          <w:tcPr>
            <w:tcW w:w="6345" w:type="dxa"/>
          </w:tcPr>
          <w:p w:rsidR="00283BEF" w:rsidRPr="003749D6" w:rsidRDefault="00283BEF" w:rsidP="008E4714">
            <w:pPr>
              <w:pStyle w:val="a3"/>
              <w:ind w:left="0"/>
              <w:jc w:val="both"/>
            </w:pPr>
            <w:r w:rsidRPr="003749D6">
              <w:t>Объем финансирования Программ, предусмотренный сводной бюджетной росписью, тыс. руб.</w:t>
            </w:r>
          </w:p>
        </w:tc>
        <w:tc>
          <w:tcPr>
            <w:tcW w:w="1701" w:type="dxa"/>
          </w:tcPr>
          <w:p w:rsidR="00283BEF" w:rsidRPr="003749D6" w:rsidRDefault="00283BEF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38652,3</w:t>
            </w:r>
          </w:p>
        </w:tc>
        <w:tc>
          <w:tcPr>
            <w:tcW w:w="1525" w:type="dxa"/>
          </w:tcPr>
          <w:p w:rsidR="00283BEF" w:rsidRPr="003749D6" w:rsidRDefault="00283BEF" w:rsidP="00BB10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47542,1</w:t>
            </w:r>
          </w:p>
        </w:tc>
      </w:tr>
      <w:tr w:rsidR="00283BEF" w:rsidRPr="003749D6" w:rsidTr="008E4714">
        <w:tc>
          <w:tcPr>
            <w:tcW w:w="6345" w:type="dxa"/>
          </w:tcPr>
          <w:p w:rsidR="00283BEF" w:rsidRPr="003749D6" w:rsidRDefault="00283BEF" w:rsidP="000D1AA5">
            <w:pPr>
              <w:pStyle w:val="a3"/>
              <w:ind w:left="0"/>
              <w:jc w:val="both"/>
            </w:pPr>
            <w:r w:rsidRPr="003749D6">
              <w:t xml:space="preserve">Фактически исполнены Программы, тыс. руб. </w:t>
            </w:r>
          </w:p>
        </w:tc>
        <w:tc>
          <w:tcPr>
            <w:tcW w:w="1701" w:type="dxa"/>
          </w:tcPr>
          <w:p w:rsidR="00283BEF" w:rsidRPr="003749D6" w:rsidRDefault="008714A4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6505,7</w:t>
            </w:r>
          </w:p>
        </w:tc>
        <w:tc>
          <w:tcPr>
            <w:tcW w:w="1525" w:type="dxa"/>
          </w:tcPr>
          <w:p w:rsidR="00283BEF" w:rsidRPr="003749D6" w:rsidRDefault="00283BEF" w:rsidP="00BB10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7700,4</w:t>
            </w:r>
          </w:p>
        </w:tc>
      </w:tr>
      <w:tr w:rsidR="00283BEF" w:rsidRPr="003749D6" w:rsidTr="008E4714">
        <w:tc>
          <w:tcPr>
            <w:tcW w:w="6345" w:type="dxa"/>
          </w:tcPr>
          <w:p w:rsidR="00283BEF" w:rsidRPr="003749D6" w:rsidRDefault="00283BEF" w:rsidP="008E4714">
            <w:pPr>
              <w:pStyle w:val="a3"/>
              <w:ind w:left="0"/>
              <w:jc w:val="both"/>
            </w:pPr>
            <w:r w:rsidRPr="003749D6">
              <w:t>Процент исполнения к показателям, утвержденным Решением о бюджета СМР</w:t>
            </w:r>
            <w:proofErr w:type="gramStart"/>
            <w:r w:rsidRPr="003749D6">
              <w:t xml:space="preserve"> ,</w:t>
            </w:r>
            <w:proofErr w:type="gramEnd"/>
            <w:r w:rsidRPr="003749D6">
              <w:t xml:space="preserve"> %</w:t>
            </w:r>
          </w:p>
        </w:tc>
        <w:tc>
          <w:tcPr>
            <w:tcW w:w="1701" w:type="dxa"/>
          </w:tcPr>
          <w:p w:rsidR="00283BEF" w:rsidRPr="003749D6" w:rsidRDefault="008714A4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</w:t>
            </w:r>
          </w:p>
        </w:tc>
        <w:tc>
          <w:tcPr>
            <w:tcW w:w="1525" w:type="dxa"/>
          </w:tcPr>
          <w:p w:rsidR="00283BEF" w:rsidRPr="003749D6" w:rsidRDefault="00283BEF" w:rsidP="00BB10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</w:tr>
      <w:tr w:rsidR="00283BEF" w:rsidRPr="003749D6" w:rsidTr="008E4714">
        <w:tc>
          <w:tcPr>
            <w:tcW w:w="6345" w:type="dxa"/>
          </w:tcPr>
          <w:p w:rsidR="00283BEF" w:rsidRPr="003749D6" w:rsidRDefault="00283BEF" w:rsidP="008E4714">
            <w:pPr>
              <w:pStyle w:val="a3"/>
              <w:ind w:left="0"/>
              <w:jc w:val="both"/>
            </w:pPr>
            <w:r w:rsidRPr="003749D6">
              <w:t>Процент исполнения к показателям, утвержденным сводной бюджетной росписью, %</w:t>
            </w:r>
          </w:p>
        </w:tc>
        <w:tc>
          <w:tcPr>
            <w:tcW w:w="1701" w:type="dxa"/>
          </w:tcPr>
          <w:p w:rsidR="00283BEF" w:rsidRPr="003749D6" w:rsidRDefault="008714A4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1525" w:type="dxa"/>
          </w:tcPr>
          <w:p w:rsidR="00283BEF" w:rsidRPr="003749D6" w:rsidRDefault="00283BEF" w:rsidP="00BB10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</w:tr>
      <w:tr w:rsidR="00283BEF" w:rsidRPr="003749D6" w:rsidTr="008E4714">
        <w:tc>
          <w:tcPr>
            <w:tcW w:w="6345" w:type="dxa"/>
          </w:tcPr>
          <w:p w:rsidR="00283BEF" w:rsidRPr="003749D6" w:rsidRDefault="00283BEF" w:rsidP="008E4714">
            <w:pPr>
              <w:pStyle w:val="a3"/>
              <w:ind w:left="0"/>
              <w:jc w:val="both"/>
            </w:pPr>
            <w:r w:rsidRPr="003749D6">
              <w:t xml:space="preserve">Всего расходов, по отчету об исполнении бюджета СМР, </w:t>
            </w:r>
            <w:proofErr w:type="spellStart"/>
            <w:r w:rsidRPr="003749D6">
              <w:t>тыс</w:t>
            </w:r>
            <w:proofErr w:type="gramStart"/>
            <w:r w:rsidRPr="003749D6">
              <w:t>.р</w:t>
            </w:r>
            <w:proofErr w:type="gramEnd"/>
            <w:r w:rsidRPr="003749D6">
              <w:t>уб</w:t>
            </w:r>
            <w:proofErr w:type="spellEnd"/>
            <w:r w:rsidRPr="003749D6">
              <w:t>.</w:t>
            </w:r>
          </w:p>
        </w:tc>
        <w:tc>
          <w:tcPr>
            <w:tcW w:w="1701" w:type="dxa"/>
          </w:tcPr>
          <w:p w:rsidR="00283BEF" w:rsidRPr="003749D6" w:rsidRDefault="00283BEF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134732,4</w:t>
            </w:r>
          </w:p>
        </w:tc>
        <w:tc>
          <w:tcPr>
            <w:tcW w:w="1525" w:type="dxa"/>
          </w:tcPr>
          <w:p w:rsidR="00283BEF" w:rsidRPr="003749D6" w:rsidRDefault="00283BEF" w:rsidP="00BB10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129089,5</w:t>
            </w:r>
          </w:p>
        </w:tc>
      </w:tr>
      <w:tr w:rsidR="00283BEF" w:rsidRPr="003749D6" w:rsidTr="008E4714">
        <w:tc>
          <w:tcPr>
            <w:tcW w:w="6345" w:type="dxa"/>
          </w:tcPr>
          <w:p w:rsidR="00283BEF" w:rsidRPr="003749D6" w:rsidRDefault="00283BEF" w:rsidP="008E4714">
            <w:pPr>
              <w:pStyle w:val="a3"/>
              <w:ind w:left="0"/>
              <w:jc w:val="both"/>
            </w:pPr>
            <w:r w:rsidRPr="003749D6">
              <w:t>Доля программ в общих расходах, % (фактически)</w:t>
            </w:r>
          </w:p>
        </w:tc>
        <w:tc>
          <w:tcPr>
            <w:tcW w:w="1701" w:type="dxa"/>
          </w:tcPr>
          <w:p w:rsidR="00283BEF" w:rsidRPr="003749D6" w:rsidRDefault="008714A4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525" w:type="dxa"/>
          </w:tcPr>
          <w:p w:rsidR="00283BEF" w:rsidRPr="003749D6" w:rsidRDefault="00283BEF" w:rsidP="00BB108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041B3B" w:rsidRPr="00041B3B" w:rsidRDefault="00041B3B" w:rsidP="00041B3B">
      <w:pPr>
        <w:pStyle w:val="a3"/>
        <w:ind w:left="0"/>
        <w:jc w:val="both"/>
        <w:rPr>
          <w:rFonts w:asciiTheme="minorHAnsi" w:hAnsiTheme="minorHAnsi"/>
          <w:sz w:val="28"/>
          <w:szCs w:val="28"/>
        </w:rPr>
      </w:pPr>
      <w:r w:rsidRPr="00041B3B">
        <w:rPr>
          <w:rFonts w:asciiTheme="minorHAnsi" w:hAnsiTheme="minorHAnsi"/>
          <w:sz w:val="28"/>
          <w:szCs w:val="28"/>
        </w:rPr>
        <w:t xml:space="preserve"> </w:t>
      </w:r>
    </w:p>
    <w:p w:rsidR="00041B3B" w:rsidRPr="003749D6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>Расходы на реализацию Программ фактически исполнены</w:t>
      </w:r>
      <w:r w:rsidR="003749D6" w:rsidRPr="003749D6">
        <w:rPr>
          <w:sz w:val="28"/>
          <w:szCs w:val="28"/>
        </w:rPr>
        <w:t xml:space="preserve"> в </w:t>
      </w:r>
      <w:r w:rsidR="003749D6" w:rsidRPr="003749D6">
        <w:rPr>
          <w:sz w:val="28"/>
          <w:szCs w:val="28"/>
          <w:lang w:val="en-US"/>
        </w:rPr>
        <w:t>I</w:t>
      </w:r>
      <w:r w:rsidR="003749D6" w:rsidRPr="003749D6">
        <w:rPr>
          <w:sz w:val="28"/>
          <w:szCs w:val="28"/>
        </w:rPr>
        <w:t xml:space="preserve"> квартале текущего года</w:t>
      </w:r>
      <w:r w:rsidRPr="003749D6">
        <w:rPr>
          <w:sz w:val="28"/>
          <w:szCs w:val="28"/>
        </w:rPr>
        <w:t xml:space="preserve"> в объеме </w:t>
      </w:r>
      <w:r w:rsidR="008714A4">
        <w:rPr>
          <w:sz w:val="28"/>
          <w:szCs w:val="28"/>
        </w:rPr>
        <w:t>6505,7</w:t>
      </w:r>
      <w:r w:rsidRPr="003749D6">
        <w:rPr>
          <w:sz w:val="28"/>
          <w:szCs w:val="28"/>
        </w:rPr>
        <w:t xml:space="preserve"> тыс. руб., или </w:t>
      </w:r>
      <w:r w:rsidR="008714A4">
        <w:rPr>
          <w:sz w:val="28"/>
          <w:szCs w:val="28"/>
        </w:rPr>
        <w:t>20,3</w:t>
      </w:r>
      <w:r w:rsidRPr="003749D6">
        <w:rPr>
          <w:sz w:val="28"/>
          <w:szCs w:val="28"/>
        </w:rPr>
        <w:t xml:space="preserve"> процента и </w:t>
      </w:r>
      <w:r w:rsidR="00A035B5">
        <w:rPr>
          <w:sz w:val="28"/>
          <w:szCs w:val="28"/>
        </w:rPr>
        <w:t>16,</w:t>
      </w:r>
      <w:r w:rsidR="008714A4">
        <w:rPr>
          <w:sz w:val="28"/>
          <w:szCs w:val="28"/>
        </w:rPr>
        <w:t>8</w:t>
      </w:r>
      <w:r w:rsidRPr="003749D6">
        <w:rPr>
          <w:sz w:val="28"/>
          <w:szCs w:val="28"/>
        </w:rPr>
        <w:t xml:space="preserve"> процента от показателей, утвержденных Решением о бюджете СМР на 201</w:t>
      </w:r>
      <w:r w:rsidR="008714A4">
        <w:rPr>
          <w:sz w:val="28"/>
          <w:szCs w:val="28"/>
        </w:rPr>
        <w:t>7</w:t>
      </w:r>
      <w:r w:rsidRPr="003749D6">
        <w:rPr>
          <w:sz w:val="28"/>
          <w:szCs w:val="28"/>
        </w:rPr>
        <w:t xml:space="preserve"> год и сводной бюджетной росписью</w:t>
      </w:r>
      <w:r w:rsidR="00A035B5">
        <w:rPr>
          <w:sz w:val="28"/>
          <w:szCs w:val="28"/>
        </w:rPr>
        <w:t xml:space="preserve"> </w:t>
      </w:r>
      <w:r w:rsidRPr="003749D6">
        <w:rPr>
          <w:sz w:val="28"/>
          <w:szCs w:val="28"/>
        </w:rPr>
        <w:t>соответственно.</w:t>
      </w:r>
    </w:p>
    <w:p w:rsidR="00041B3B" w:rsidRPr="001D2104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1D2104">
        <w:rPr>
          <w:sz w:val="28"/>
          <w:szCs w:val="28"/>
        </w:rPr>
        <w:t xml:space="preserve">В </w:t>
      </w:r>
      <w:r w:rsidR="00D10024" w:rsidRPr="001D2104">
        <w:rPr>
          <w:sz w:val="28"/>
          <w:szCs w:val="28"/>
        </w:rPr>
        <w:t>анализируемом периоде 201</w:t>
      </w:r>
      <w:r w:rsidR="008714A4">
        <w:rPr>
          <w:sz w:val="28"/>
          <w:szCs w:val="28"/>
        </w:rPr>
        <w:t>7</w:t>
      </w:r>
      <w:r w:rsidR="00D10024" w:rsidRPr="001D2104">
        <w:rPr>
          <w:sz w:val="28"/>
          <w:szCs w:val="28"/>
        </w:rPr>
        <w:t xml:space="preserve"> года</w:t>
      </w:r>
      <w:r w:rsidRPr="001D2104">
        <w:rPr>
          <w:sz w:val="28"/>
          <w:szCs w:val="28"/>
        </w:rPr>
        <w:t xml:space="preserve"> из </w:t>
      </w:r>
      <w:r w:rsidR="008714A4">
        <w:rPr>
          <w:sz w:val="28"/>
          <w:szCs w:val="28"/>
        </w:rPr>
        <w:t>14</w:t>
      </w:r>
      <w:r w:rsidRPr="001D2104">
        <w:rPr>
          <w:sz w:val="28"/>
          <w:szCs w:val="28"/>
        </w:rPr>
        <w:t xml:space="preserve"> Программ на </w:t>
      </w:r>
      <w:r w:rsidR="00D10024" w:rsidRPr="001D2104">
        <w:rPr>
          <w:sz w:val="28"/>
          <w:szCs w:val="28"/>
        </w:rPr>
        <w:t>20-25</w:t>
      </w:r>
      <w:r w:rsidRPr="001D2104">
        <w:rPr>
          <w:sz w:val="28"/>
          <w:szCs w:val="28"/>
        </w:rPr>
        <w:t xml:space="preserve"> процентов</w:t>
      </w:r>
      <w:r w:rsidR="00266DB1">
        <w:rPr>
          <w:sz w:val="28"/>
          <w:szCs w:val="28"/>
        </w:rPr>
        <w:t xml:space="preserve"> исполнены</w:t>
      </w:r>
      <w:r w:rsidRPr="001D2104">
        <w:rPr>
          <w:sz w:val="28"/>
          <w:szCs w:val="28"/>
        </w:rPr>
        <w:t xml:space="preserve"> – </w:t>
      </w:r>
      <w:r w:rsidR="00A035B5">
        <w:rPr>
          <w:sz w:val="28"/>
          <w:szCs w:val="28"/>
        </w:rPr>
        <w:t>2</w:t>
      </w:r>
      <w:r w:rsidRPr="001D2104">
        <w:rPr>
          <w:sz w:val="28"/>
          <w:szCs w:val="28"/>
        </w:rPr>
        <w:t xml:space="preserve"> Программ</w:t>
      </w:r>
      <w:r w:rsidR="00A035B5">
        <w:rPr>
          <w:sz w:val="28"/>
          <w:szCs w:val="28"/>
        </w:rPr>
        <w:t>ы</w:t>
      </w:r>
      <w:r w:rsidRPr="001D2104">
        <w:rPr>
          <w:sz w:val="28"/>
          <w:szCs w:val="28"/>
        </w:rPr>
        <w:t xml:space="preserve"> (</w:t>
      </w:r>
      <w:r w:rsidR="00947320">
        <w:rPr>
          <w:sz w:val="28"/>
          <w:szCs w:val="28"/>
        </w:rPr>
        <w:t>1</w:t>
      </w:r>
      <w:r w:rsidR="008714A4">
        <w:rPr>
          <w:sz w:val="28"/>
          <w:szCs w:val="28"/>
        </w:rPr>
        <w:t>4</w:t>
      </w:r>
      <w:r w:rsidRPr="001D2104">
        <w:rPr>
          <w:sz w:val="28"/>
          <w:szCs w:val="28"/>
        </w:rPr>
        <w:t xml:space="preserve"> процент</w:t>
      </w:r>
      <w:r w:rsidR="00D10024" w:rsidRPr="001D2104">
        <w:rPr>
          <w:sz w:val="28"/>
          <w:szCs w:val="28"/>
        </w:rPr>
        <w:t>ов</w:t>
      </w:r>
      <w:r w:rsidRPr="001D2104">
        <w:rPr>
          <w:sz w:val="28"/>
          <w:szCs w:val="28"/>
        </w:rPr>
        <w:t xml:space="preserve">), </w:t>
      </w:r>
      <w:r w:rsidR="008714A4">
        <w:rPr>
          <w:sz w:val="28"/>
          <w:szCs w:val="28"/>
        </w:rPr>
        <w:t>менее 10</w:t>
      </w:r>
      <w:r w:rsidRPr="001D2104">
        <w:rPr>
          <w:sz w:val="28"/>
          <w:szCs w:val="28"/>
        </w:rPr>
        <w:t xml:space="preserve"> процент</w:t>
      </w:r>
      <w:r w:rsidR="00D10024" w:rsidRPr="001D2104">
        <w:rPr>
          <w:sz w:val="28"/>
          <w:szCs w:val="28"/>
        </w:rPr>
        <w:t>ов</w:t>
      </w:r>
      <w:r w:rsidRPr="001D2104">
        <w:rPr>
          <w:sz w:val="28"/>
          <w:szCs w:val="28"/>
        </w:rPr>
        <w:t xml:space="preserve"> – </w:t>
      </w:r>
      <w:r w:rsidR="00D10024" w:rsidRPr="001D2104">
        <w:rPr>
          <w:sz w:val="28"/>
          <w:szCs w:val="28"/>
        </w:rPr>
        <w:t>2</w:t>
      </w:r>
      <w:r w:rsidRPr="001D2104">
        <w:rPr>
          <w:sz w:val="28"/>
          <w:szCs w:val="28"/>
        </w:rPr>
        <w:t xml:space="preserve"> Программ</w:t>
      </w:r>
      <w:r w:rsidR="00D10024" w:rsidRPr="001D2104">
        <w:rPr>
          <w:sz w:val="28"/>
          <w:szCs w:val="28"/>
        </w:rPr>
        <w:t>ы</w:t>
      </w:r>
      <w:r w:rsidRPr="001D2104">
        <w:rPr>
          <w:sz w:val="28"/>
          <w:szCs w:val="28"/>
        </w:rPr>
        <w:t xml:space="preserve"> (</w:t>
      </w:r>
      <w:r w:rsidR="00947320">
        <w:rPr>
          <w:sz w:val="28"/>
          <w:szCs w:val="28"/>
        </w:rPr>
        <w:t>1</w:t>
      </w:r>
      <w:r w:rsidR="008714A4">
        <w:rPr>
          <w:sz w:val="28"/>
          <w:szCs w:val="28"/>
        </w:rPr>
        <w:t>4</w:t>
      </w:r>
      <w:r w:rsidRPr="001D2104">
        <w:rPr>
          <w:sz w:val="28"/>
          <w:szCs w:val="28"/>
        </w:rPr>
        <w:t xml:space="preserve"> процент</w:t>
      </w:r>
      <w:r w:rsidR="00D10024" w:rsidRPr="001D2104">
        <w:rPr>
          <w:sz w:val="28"/>
          <w:szCs w:val="28"/>
        </w:rPr>
        <w:t>ов</w:t>
      </w:r>
      <w:r w:rsidRPr="001D2104">
        <w:rPr>
          <w:sz w:val="28"/>
          <w:szCs w:val="28"/>
        </w:rPr>
        <w:t xml:space="preserve">), вообще не исполнены </w:t>
      </w:r>
      <w:r w:rsidR="00947320">
        <w:rPr>
          <w:sz w:val="28"/>
          <w:szCs w:val="28"/>
        </w:rPr>
        <w:t>10</w:t>
      </w:r>
      <w:r w:rsidRPr="001D2104">
        <w:rPr>
          <w:sz w:val="28"/>
          <w:szCs w:val="28"/>
        </w:rPr>
        <w:t xml:space="preserve"> Программ (</w:t>
      </w:r>
      <w:r w:rsidR="00EA013D">
        <w:rPr>
          <w:sz w:val="28"/>
          <w:szCs w:val="28"/>
        </w:rPr>
        <w:t xml:space="preserve">72 </w:t>
      </w:r>
      <w:r w:rsidRPr="001D2104">
        <w:rPr>
          <w:sz w:val="28"/>
          <w:szCs w:val="28"/>
        </w:rPr>
        <w:t>процент</w:t>
      </w:r>
      <w:r w:rsidR="00EA013D">
        <w:rPr>
          <w:sz w:val="28"/>
          <w:szCs w:val="28"/>
        </w:rPr>
        <w:t>а</w:t>
      </w:r>
      <w:r w:rsidRPr="001D2104">
        <w:rPr>
          <w:sz w:val="28"/>
          <w:szCs w:val="28"/>
        </w:rPr>
        <w:t>).</w:t>
      </w:r>
    </w:p>
    <w:p w:rsidR="00826E68" w:rsidRDefault="00826E68" w:rsidP="00A51C39">
      <w:pPr>
        <w:ind w:firstLine="680"/>
        <w:jc w:val="center"/>
        <w:rPr>
          <w:b/>
          <w:sz w:val="28"/>
          <w:szCs w:val="28"/>
        </w:rPr>
      </w:pPr>
    </w:p>
    <w:p w:rsidR="00A51C39" w:rsidRPr="001D2104" w:rsidRDefault="00A51C39" w:rsidP="00A51C39">
      <w:pPr>
        <w:ind w:firstLine="680"/>
        <w:jc w:val="center"/>
        <w:rPr>
          <w:b/>
          <w:sz w:val="28"/>
          <w:szCs w:val="28"/>
        </w:rPr>
      </w:pPr>
      <w:r w:rsidRPr="001D2104">
        <w:rPr>
          <w:b/>
          <w:sz w:val="28"/>
          <w:szCs w:val="28"/>
        </w:rPr>
        <w:t>Источники внутреннего финансирования дефицита бюджета Сортавальского муниципального района на 01.</w:t>
      </w:r>
      <w:r w:rsidR="001D2104" w:rsidRPr="001D2104">
        <w:rPr>
          <w:b/>
          <w:sz w:val="28"/>
          <w:szCs w:val="28"/>
        </w:rPr>
        <w:t>04</w:t>
      </w:r>
      <w:r w:rsidRPr="001D2104">
        <w:rPr>
          <w:b/>
          <w:sz w:val="28"/>
          <w:szCs w:val="28"/>
        </w:rPr>
        <w:t>.201</w:t>
      </w:r>
      <w:r w:rsidR="00EA013D">
        <w:rPr>
          <w:b/>
          <w:sz w:val="28"/>
          <w:szCs w:val="28"/>
        </w:rPr>
        <w:t>7</w:t>
      </w:r>
      <w:r w:rsidRPr="001D2104">
        <w:rPr>
          <w:b/>
          <w:sz w:val="28"/>
          <w:szCs w:val="28"/>
        </w:rPr>
        <w:t>г.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752D91" w:rsidRDefault="00A51C39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Статьей 1 Решения о бюджете</w:t>
      </w:r>
      <w:r w:rsidR="00653D32" w:rsidRPr="00752D91">
        <w:rPr>
          <w:sz w:val="28"/>
          <w:szCs w:val="28"/>
        </w:rPr>
        <w:t xml:space="preserve"> </w:t>
      </w:r>
      <w:r w:rsidRPr="00752D91">
        <w:rPr>
          <w:sz w:val="28"/>
          <w:szCs w:val="28"/>
        </w:rPr>
        <w:t xml:space="preserve">районный бюджет </w:t>
      </w:r>
      <w:r w:rsidR="00752D91" w:rsidRPr="00752D91">
        <w:rPr>
          <w:sz w:val="28"/>
          <w:szCs w:val="28"/>
        </w:rPr>
        <w:t xml:space="preserve"> на 201</w:t>
      </w:r>
      <w:r w:rsidR="00EA013D">
        <w:rPr>
          <w:sz w:val="28"/>
          <w:szCs w:val="28"/>
        </w:rPr>
        <w:t>7</w:t>
      </w:r>
      <w:r w:rsidR="00752D91" w:rsidRPr="00752D91">
        <w:rPr>
          <w:sz w:val="28"/>
          <w:szCs w:val="28"/>
        </w:rPr>
        <w:t xml:space="preserve"> год </w:t>
      </w:r>
      <w:r w:rsidRPr="00752D91">
        <w:rPr>
          <w:sz w:val="28"/>
          <w:szCs w:val="28"/>
        </w:rPr>
        <w:t xml:space="preserve">утвержден с дефицитом в сумме </w:t>
      </w:r>
      <w:r w:rsidR="00EA013D">
        <w:rPr>
          <w:sz w:val="28"/>
          <w:szCs w:val="28"/>
        </w:rPr>
        <w:t>16219</w:t>
      </w:r>
      <w:r w:rsidR="00947320">
        <w:rPr>
          <w:sz w:val="28"/>
          <w:szCs w:val="28"/>
        </w:rPr>
        <w:t>,0</w:t>
      </w:r>
      <w:r w:rsidRPr="00752D91">
        <w:rPr>
          <w:sz w:val="28"/>
          <w:szCs w:val="28"/>
        </w:rPr>
        <w:t xml:space="preserve"> тыс. руб.</w:t>
      </w:r>
    </w:p>
    <w:p w:rsidR="00A51C39" w:rsidRPr="00752D91" w:rsidRDefault="005B5196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За</w:t>
      </w:r>
      <w:r w:rsidR="00A51C39" w:rsidRPr="00752D91">
        <w:rPr>
          <w:sz w:val="28"/>
          <w:szCs w:val="28"/>
        </w:rPr>
        <w:t xml:space="preserve"> </w:t>
      </w:r>
      <w:r w:rsidR="00752D91" w:rsidRPr="00752D91">
        <w:rPr>
          <w:sz w:val="28"/>
          <w:szCs w:val="28"/>
        </w:rPr>
        <w:t>1</w:t>
      </w:r>
      <w:r w:rsidRPr="00752D91">
        <w:rPr>
          <w:sz w:val="28"/>
          <w:szCs w:val="28"/>
        </w:rPr>
        <w:t xml:space="preserve"> </w:t>
      </w:r>
      <w:r w:rsidR="00752D91" w:rsidRPr="00752D91">
        <w:rPr>
          <w:sz w:val="28"/>
          <w:szCs w:val="28"/>
        </w:rPr>
        <w:t>квартал</w:t>
      </w:r>
      <w:r w:rsidR="00A51C39" w:rsidRPr="00752D91">
        <w:rPr>
          <w:sz w:val="28"/>
          <w:szCs w:val="28"/>
        </w:rPr>
        <w:t xml:space="preserve"> 201</w:t>
      </w:r>
      <w:r w:rsidR="00EA013D">
        <w:rPr>
          <w:sz w:val="28"/>
          <w:szCs w:val="28"/>
        </w:rPr>
        <w:t>7</w:t>
      </w:r>
      <w:r w:rsidR="00A51C39" w:rsidRPr="00752D91">
        <w:rPr>
          <w:sz w:val="28"/>
          <w:szCs w:val="28"/>
        </w:rPr>
        <w:t xml:space="preserve">г. районный бюджет исполнен с </w:t>
      </w:r>
      <w:r w:rsidR="00EA013D">
        <w:rPr>
          <w:sz w:val="28"/>
          <w:szCs w:val="28"/>
        </w:rPr>
        <w:t>де</w:t>
      </w:r>
      <w:r w:rsidR="00752D91" w:rsidRPr="00752D91">
        <w:rPr>
          <w:sz w:val="28"/>
          <w:szCs w:val="28"/>
        </w:rPr>
        <w:t xml:space="preserve">фицитом </w:t>
      </w:r>
      <w:r w:rsidR="00A51C39" w:rsidRPr="00752D91">
        <w:rPr>
          <w:sz w:val="28"/>
          <w:szCs w:val="28"/>
        </w:rPr>
        <w:t xml:space="preserve">в объеме </w:t>
      </w:r>
      <w:r w:rsidR="00EA013D">
        <w:rPr>
          <w:sz w:val="28"/>
          <w:szCs w:val="28"/>
        </w:rPr>
        <w:t>2218,8</w:t>
      </w:r>
      <w:r w:rsidR="00A51C39" w:rsidRPr="00752D91">
        <w:rPr>
          <w:sz w:val="28"/>
          <w:szCs w:val="28"/>
        </w:rPr>
        <w:t xml:space="preserve"> тыс. руб.</w:t>
      </w:r>
    </w:p>
    <w:p w:rsidR="00A51C39" w:rsidRPr="00752D91" w:rsidRDefault="00A51C39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В анализируемом периоде т.</w:t>
      </w:r>
      <w:r w:rsidR="000C35D3" w:rsidRPr="00752D91">
        <w:rPr>
          <w:sz w:val="28"/>
          <w:szCs w:val="28"/>
        </w:rPr>
        <w:t xml:space="preserve"> </w:t>
      </w:r>
      <w:r w:rsidRPr="00752D91">
        <w:rPr>
          <w:sz w:val="28"/>
          <w:szCs w:val="28"/>
        </w:rPr>
        <w:t xml:space="preserve">г. </w:t>
      </w:r>
      <w:r w:rsidR="00653D32" w:rsidRPr="00752D91">
        <w:rPr>
          <w:sz w:val="28"/>
          <w:szCs w:val="28"/>
        </w:rPr>
        <w:t>привлекались кре</w:t>
      </w:r>
      <w:r w:rsidRPr="00752D91">
        <w:rPr>
          <w:sz w:val="28"/>
          <w:szCs w:val="28"/>
        </w:rPr>
        <w:t xml:space="preserve">диты от </w:t>
      </w:r>
      <w:r w:rsidR="00EA013D" w:rsidRPr="00752D91">
        <w:rPr>
          <w:sz w:val="28"/>
          <w:szCs w:val="28"/>
        </w:rPr>
        <w:t>других бюджетов бюджетной системы РФ</w:t>
      </w:r>
      <w:r w:rsidR="00752D91" w:rsidRPr="00752D91">
        <w:rPr>
          <w:sz w:val="28"/>
          <w:szCs w:val="28"/>
        </w:rPr>
        <w:t xml:space="preserve"> </w:t>
      </w:r>
      <w:r w:rsidR="00EA013D">
        <w:rPr>
          <w:sz w:val="28"/>
          <w:szCs w:val="28"/>
        </w:rPr>
        <w:t>в объеме 67000,0 тыс. руб</w:t>
      </w:r>
      <w:proofErr w:type="gramStart"/>
      <w:r w:rsidR="00EA013D">
        <w:rPr>
          <w:sz w:val="28"/>
          <w:szCs w:val="28"/>
        </w:rPr>
        <w:t xml:space="preserve">.. </w:t>
      </w:r>
      <w:proofErr w:type="gramEnd"/>
      <w:r w:rsidR="00EA013D">
        <w:rPr>
          <w:sz w:val="28"/>
          <w:szCs w:val="28"/>
        </w:rPr>
        <w:t>К</w:t>
      </w:r>
      <w:r w:rsidR="00752D91" w:rsidRPr="00752D91">
        <w:rPr>
          <w:sz w:val="28"/>
          <w:szCs w:val="28"/>
        </w:rPr>
        <w:t xml:space="preserve">редиты от </w:t>
      </w:r>
      <w:r w:rsidR="00EA013D">
        <w:rPr>
          <w:sz w:val="28"/>
          <w:szCs w:val="28"/>
        </w:rPr>
        <w:t>кредитных организаций в анализируемом периоде в районный бюджет не привлекались</w:t>
      </w:r>
      <w:r w:rsidR="00653D32" w:rsidRPr="00752D91">
        <w:rPr>
          <w:sz w:val="28"/>
          <w:szCs w:val="28"/>
        </w:rPr>
        <w:t>.</w:t>
      </w:r>
    </w:p>
    <w:p w:rsidR="00A51C39" w:rsidRPr="00F369FD" w:rsidRDefault="00A51C39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В течени</w:t>
      </w:r>
      <w:proofErr w:type="gramStart"/>
      <w:r w:rsidRPr="00752D91">
        <w:rPr>
          <w:sz w:val="28"/>
          <w:szCs w:val="28"/>
        </w:rPr>
        <w:t>и</w:t>
      </w:r>
      <w:proofErr w:type="gramEnd"/>
      <w:r w:rsidRPr="00752D91">
        <w:rPr>
          <w:sz w:val="28"/>
          <w:szCs w:val="28"/>
        </w:rPr>
        <w:t xml:space="preserve"> отчетного периода погашен</w:t>
      </w:r>
      <w:r w:rsidR="00752D91">
        <w:rPr>
          <w:sz w:val="28"/>
          <w:szCs w:val="28"/>
        </w:rPr>
        <w:t>о</w:t>
      </w:r>
      <w:r w:rsidRPr="00752D91">
        <w:rPr>
          <w:sz w:val="28"/>
          <w:szCs w:val="28"/>
        </w:rPr>
        <w:t xml:space="preserve"> </w:t>
      </w:r>
      <w:r w:rsidR="00EA013D">
        <w:rPr>
          <w:sz w:val="28"/>
          <w:szCs w:val="28"/>
        </w:rPr>
        <w:t>67000,0</w:t>
      </w:r>
      <w:r w:rsidRPr="00752D91">
        <w:rPr>
          <w:sz w:val="28"/>
          <w:szCs w:val="28"/>
        </w:rPr>
        <w:t xml:space="preserve"> тыс. руб. по кредитам, </w:t>
      </w:r>
      <w:r w:rsidR="00EA013D">
        <w:rPr>
          <w:sz w:val="28"/>
          <w:szCs w:val="28"/>
        </w:rPr>
        <w:t>полученным от</w:t>
      </w:r>
      <w:r w:rsidRPr="00752D91">
        <w:rPr>
          <w:sz w:val="28"/>
          <w:szCs w:val="28"/>
        </w:rPr>
        <w:t xml:space="preserve"> </w:t>
      </w:r>
      <w:r w:rsidR="00EA013D">
        <w:rPr>
          <w:sz w:val="28"/>
          <w:szCs w:val="28"/>
        </w:rPr>
        <w:t>кредитных организаций в валюте РФ</w:t>
      </w:r>
      <w:r w:rsidRPr="00752D91">
        <w:rPr>
          <w:sz w:val="28"/>
          <w:szCs w:val="28"/>
        </w:rPr>
        <w:t xml:space="preserve">, что составляет </w:t>
      </w:r>
      <w:r w:rsidR="00F369FD">
        <w:rPr>
          <w:sz w:val="28"/>
          <w:szCs w:val="28"/>
        </w:rPr>
        <w:t>100</w:t>
      </w:r>
      <w:r w:rsidRPr="00752D91">
        <w:rPr>
          <w:sz w:val="28"/>
          <w:szCs w:val="28"/>
        </w:rPr>
        <w:t>% от запланированного годового объема погашения данного вида кредитов (</w:t>
      </w:r>
      <w:r w:rsidR="00F369FD">
        <w:rPr>
          <w:sz w:val="28"/>
          <w:szCs w:val="28"/>
        </w:rPr>
        <w:t>67</w:t>
      </w:r>
      <w:r w:rsidR="00947320">
        <w:rPr>
          <w:sz w:val="28"/>
          <w:szCs w:val="28"/>
        </w:rPr>
        <w:t>000,0</w:t>
      </w:r>
      <w:r w:rsidRPr="00752D91">
        <w:rPr>
          <w:sz w:val="28"/>
          <w:szCs w:val="28"/>
        </w:rPr>
        <w:t xml:space="preserve"> тыс. руб.)</w:t>
      </w:r>
      <w:r w:rsidR="00947320">
        <w:rPr>
          <w:sz w:val="28"/>
          <w:szCs w:val="28"/>
        </w:rPr>
        <w:t xml:space="preserve"> </w:t>
      </w:r>
      <w:r w:rsidR="00F369FD">
        <w:rPr>
          <w:sz w:val="28"/>
          <w:szCs w:val="28"/>
        </w:rPr>
        <w:t xml:space="preserve">. По кредитам, предоставленным районному бюджету от других бюджетов бюджетной системы РФ, погашения в </w:t>
      </w:r>
      <w:r w:rsidR="00F369FD">
        <w:rPr>
          <w:sz w:val="28"/>
          <w:szCs w:val="28"/>
          <w:lang w:val="en-US"/>
        </w:rPr>
        <w:t>I</w:t>
      </w:r>
      <w:r w:rsidR="00F369FD">
        <w:rPr>
          <w:sz w:val="28"/>
          <w:szCs w:val="28"/>
        </w:rPr>
        <w:t xml:space="preserve"> квартале 2017г. не осуществлялось.</w:t>
      </w:r>
    </w:p>
    <w:p w:rsidR="00A51C39" w:rsidRDefault="005B5196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 xml:space="preserve">За </w:t>
      </w:r>
      <w:r w:rsidR="00752D91" w:rsidRPr="00752D91">
        <w:rPr>
          <w:sz w:val="28"/>
          <w:szCs w:val="28"/>
        </w:rPr>
        <w:t>1</w:t>
      </w:r>
      <w:r w:rsidRPr="00752D91">
        <w:rPr>
          <w:sz w:val="28"/>
          <w:szCs w:val="28"/>
        </w:rPr>
        <w:t xml:space="preserve"> </w:t>
      </w:r>
      <w:r w:rsidR="00752D91" w:rsidRPr="00752D91">
        <w:rPr>
          <w:sz w:val="28"/>
          <w:szCs w:val="28"/>
        </w:rPr>
        <w:t>квартал</w:t>
      </w:r>
      <w:r w:rsidR="00A51C39" w:rsidRPr="00752D91">
        <w:rPr>
          <w:sz w:val="28"/>
          <w:szCs w:val="28"/>
        </w:rPr>
        <w:t xml:space="preserve"> 201</w:t>
      </w:r>
      <w:r w:rsidR="00F369FD">
        <w:rPr>
          <w:sz w:val="28"/>
          <w:szCs w:val="28"/>
        </w:rPr>
        <w:t>7</w:t>
      </w:r>
      <w:r w:rsidR="00A51C39" w:rsidRPr="00752D91">
        <w:rPr>
          <w:sz w:val="28"/>
          <w:szCs w:val="28"/>
        </w:rPr>
        <w:t xml:space="preserve">г. в состав источников внутреннего дефицита районного бюджета поступили средства в сумме </w:t>
      </w:r>
      <w:r w:rsidR="00947320">
        <w:rPr>
          <w:sz w:val="28"/>
          <w:szCs w:val="28"/>
        </w:rPr>
        <w:t>180</w:t>
      </w:r>
      <w:r w:rsidR="00A51C39" w:rsidRPr="00752D91">
        <w:rPr>
          <w:sz w:val="28"/>
          <w:szCs w:val="28"/>
        </w:rPr>
        <w:t xml:space="preserve">,0 тыс. руб., как возврат бюджетных кредитов, предоставленных другим бюджетам бюджетной системы РФ, что составляет </w:t>
      </w:r>
      <w:r w:rsidR="00F369FD">
        <w:rPr>
          <w:sz w:val="28"/>
          <w:szCs w:val="28"/>
        </w:rPr>
        <w:t>18,0</w:t>
      </w:r>
      <w:r w:rsidR="00A51C39" w:rsidRPr="00752D91">
        <w:rPr>
          <w:sz w:val="28"/>
          <w:szCs w:val="28"/>
        </w:rPr>
        <w:t>% от суммы утвержденных годовых бюджетных назначений (</w:t>
      </w:r>
      <w:r w:rsidR="00F369FD">
        <w:rPr>
          <w:sz w:val="28"/>
          <w:szCs w:val="28"/>
        </w:rPr>
        <w:t>1</w:t>
      </w:r>
      <w:r w:rsidR="00A51C39" w:rsidRPr="00752D91">
        <w:rPr>
          <w:sz w:val="28"/>
          <w:szCs w:val="28"/>
        </w:rPr>
        <w:t>000,0 тыс. руб.).</w:t>
      </w:r>
    </w:p>
    <w:p w:rsidR="00A51C39" w:rsidRPr="00001F4D" w:rsidRDefault="00A51C39" w:rsidP="00A51C39">
      <w:pPr>
        <w:ind w:firstLine="680"/>
        <w:jc w:val="both"/>
        <w:rPr>
          <w:sz w:val="28"/>
          <w:szCs w:val="28"/>
        </w:rPr>
      </w:pPr>
      <w:r w:rsidRPr="00001F4D">
        <w:rPr>
          <w:sz w:val="28"/>
          <w:szCs w:val="28"/>
        </w:rPr>
        <w:lastRenderedPageBreak/>
        <w:t>Решением о бюджете средства на исполнение муниципальных гарантий бюджета Сортавальского муниципального района в 201</w:t>
      </w:r>
      <w:r w:rsidR="00F369FD">
        <w:rPr>
          <w:sz w:val="28"/>
          <w:szCs w:val="28"/>
        </w:rPr>
        <w:t>7</w:t>
      </w:r>
      <w:r w:rsidRPr="00001F4D">
        <w:rPr>
          <w:sz w:val="28"/>
          <w:szCs w:val="28"/>
        </w:rPr>
        <w:t xml:space="preserve"> году не предусмотрены.</w:t>
      </w:r>
    </w:p>
    <w:p w:rsidR="00790D36" w:rsidRPr="003E092B" w:rsidRDefault="00790D36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C668AB" w:rsidRDefault="00A51C39" w:rsidP="00A51C39">
      <w:pPr>
        <w:ind w:firstLine="680"/>
        <w:jc w:val="center"/>
        <w:rPr>
          <w:b/>
          <w:sz w:val="28"/>
          <w:szCs w:val="28"/>
        </w:rPr>
      </w:pPr>
      <w:r w:rsidRPr="00C668AB">
        <w:rPr>
          <w:b/>
          <w:sz w:val="28"/>
          <w:szCs w:val="28"/>
        </w:rPr>
        <w:t>Выводы</w:t>
      </w:r>
    </w:p>
    <w:p w:rsidR="00E74ADA" w:rsidRPr="00C668AB" w:rsidRDefault="00E74ADA" w:rsidP="00E74ADA">
      <w:pPr>
        <w:ind w:firstLine="708"/>
        <w:jc w:val="both"/>
        <w:rPr>
          <w:color w:val="000000"/>
          <w:sz w:val="28"/>
          <w:szCs w:val="28"/>
        </w:rPr>
      </w:pPr>
      <w:r w:rsidRPr="00C668AB">
        <w:rPr>
          <w:rStyle w:val="a8"/>
          <w:color w:val="000000"/>
          <w:sz w:val="28"/>
          <w:szCs w:val="28"/>
        </w:rPr>
        <w:t>1.</w:t>
      </w:r>
      <w:r w:rsidRPr="00C668AB">
        <w:rPr>
          <w:sz w:val="28"/>
          <w:szCs w:val="28"/>
        </w:rPr>
        <w:t xml:space="preserve"> По результатам проверки отчёта об исполнении бюджета </w:t>
      </w:r>
      <w:r w:rsidRPr="00C668AB">
        <w:rPr>
          <w:bCs/>
          <w:sz w:val="28"/>
          <w:szCs w:val="28"/>
        </w:rPr>
        <w:t>Сортавальского муниципального района</w:t>
      </w:r>
      <w:r w:rsidRPr="00C668AB">
        <w:rPr>
          <w:sz w:val="28"/>
          <w:szCs w:val="28"/>
        </w:rPr>
        <w:t xml:space="preserve"> за </w:t>
      </w:r>
      <w:r w:rsidR="00C668AB" w:rsidRPr="00C668AB">
        <w:rPr>
          <w:sz w:val="28"/>
          <w:szCs w:val="28"/>
        </w:rPr>
        <w:t>1</w:t>
      </w:r>
      <w:r w:rsidR="005B5196" w:rsidRPr="00C668AB">
        <w:rPr>
          <w:sz w:val="28"/>
          <w:szCs w:val="28"/>
        </w:rPr>
        <w:t xml:space="preserve"> </w:t>
      </w:r>
      <w:r w:rsidR="00C668AB" w:rsidRPr="00C668AB">
        <w:rPr>
          <w:sz w:val="28"/>
          <w:szCs w:val="28"/>
        </w:rPr>
        <w:t>квартал</w:t>
      </w:r>
      <w:r w:rsidRPr="00C668AB">
        <w:rPr>
          <w:sz w:val="28"/>
          <w:szCs w:val="28"/>
        </w:rPr>
        <w:t xml:space="preserve"> 201</w:t>
      </w:r>
      <w:r w:rsidR="00F369FD">
        <w:rPr>
          <w:sz w:val="28"/>
          <w:szCs w:val="28"/>
        </w:rPr>
        <w:t>7</w:t>
      </w:r>
      <w:r w:rsidRPr="00C668AB">
        <w:rPr>
          <w:sz w:val="28"/>
          <w:szCs w:val="28"/>
        </w:rPr>
        <w:t xml:space="preserve"> года Контрольно-счётный комитет СМР считает, что отчёт об исполнении бюджета </w:t>
      </w:r>
      <w:r w:rsidRPr="00C668AB">
        <w:rPr>
          <w:bCs/>
          <w:sz w:val="28"/>
          <w:szCs w:val="28"/>
        </w:rPr>
        <w:t>Сортавальского муниципального района</w:t>
      </w:r>
      <w:r w:rsidRPr="00C668AB">
        <w:rPr>
          <w:sz w:val="28"/>
          <w:szCs w:val="28"/>
        </w:rPr>
        <w:t xml:space="preserve"> в представленном виде </w:t>
      </w:r>
      <w:r w:rsidR="00FC6AA5" w:rsidRPr="00C668AB">
        <w:rPr>
          <w:sz w:val="28"/>
          <w:szCs w:val="28"/>
        </w:rPr>
        <w:t xml:space="preserve">является </w:t>
      </w:r>
      <w:r w:rsidRPr="00C668AB">
        <w:rPr>
          <w:sz w:val="28"/>
          <w:szCs w:val="28"/>
        </w:rPr>
        <w:t xml:space="preserve"> достоверным</w:t>
      </w:r>
      <w:r w:rsidRPr="00C668AB">
        <w:rPr>
          <w:rStyle w:val="a8"/>
          <w:color w:val="000000"/>
          <w:sz w:val="28"/>
          <w:szCs w:val="28"/>
        </w:rPr>
        <w:t>.</w:t>
      </w:r>
    </w:p>
    <w:p w:rsidR="00E74ADA" w:rsidRPr="00C668AB" w:rsidRDefault="00E74ADA" w:rsidP="00E74ADA">
      <w:pPr>
        <w:jc w:val="both"/>
        <w:rPr>
          <w:rStyle w:val="a8"/>
          <w:color w:val="000000"/>
          <w:sz w:val="28"/>
          <w:szCs w:val="28"/>
        </w:rPr>
      </w:pPr>
      <w:r w:rsidRPr="00C668AB">
        <w:rPr>
          <w:rStyle w:val="a8"/>
          <w:color w:val="000000"/>
          <w:sz w:val="28"/>
          <w:szCs w:val="28"/>
        </w:rPr>
        <w:t>2. Представленный отчет соответствует нормам действующего законодательства, с учетом предложений.</w:t>
      </w:r>
    </w:p>
    <w:p w:rsidR="00E74ADA" w:rsidRPr="003E092B" w:rsidRDefault="00E74ADA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Default="00A51C39" w:rsidP="00A51C39">
      <w:pPr>
        <w:ind w:left="360"/>
        <w:jc w:val="center"/>
        <w:rPr>
          <w:b/>
          <w:sz w:val="28"/>
          <w:szCs w:val="28"/>
        </w:rPr>
      </w:pPr>
      <w:r w:rsidRPr="00C668AB">
        <w:rPr>
          <w:b/>
          <w:sz w:val="28"/>
          <w:szCs w:val="28"/>
        </w:rPr>
        <w:t>Предложения</w:t>
      </w:r>
      <w:r w:rsidR="00E74ADA" w:rsidRPr="00C668AB">
        <w:rPr>
          <w:b/>
          <w:sz w:val="28"/>
          <w:szCs w:val="28"/>
        </w:rPr>
        <w:t xml:space="preserve"> и замечания:</w:t>
      </w:r>
    </w:p>
    <w:p w:rsidR="007A5FF9" w:rsidRPr="007A5FF9" w:rsidRDefault="007A5FF9" w:rsidP="007A5FF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целью соответствия принципам результативности и эффективности стратегического планирования Администрации Сортавальского муниципального района</w:t>
      </w:r>
      <w:r w:rsidR="00115F93">
        <w:rPr>
          <w:sz w:val="28"/>
          <w:szCs w:val="28"/>
        </w:rPr>
        <w:t>, при осуществлении мониторинга и контроля реализации документов стратегического планирования, основываться на необходимости достижения заданных результатов.</w:t>
      </w:r>
      <w:r>
        <w:rPr>
          <w:sz w:val="28"/>
          <w:szCs w:val="28"/>
        </w:rPr>
        <w:t xml:space="preserve"> </w:t>
      </w:r>
    </w:p>
    <w:p w:rsidR="00266DB1" w:rsidRDefault="00B876A8" w:rsidP="00266DB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876A8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недостаточным объемом прогнозных поступлени</w:t>
      </w:r>
      <w:r w:rsidR="00115F93">
        <w:rPr>
          <w:sz w:val="28"/>
          <w:szCs w:val="28"/>
        </w:rPr>
        <w:t>й</w:t>
      </w:r>
      <w:r>
        <w:rPr>
          <w:sz w:val="28"/>
          <w:szCs w:val="28"/>
        </w:rPr>
        <w:t xml:space="preserve"> по</w:t>
      </w:r>
      <w:r w:rsidR="00115F93">
        <w:rPr>
          <w:sz w:val="28"/>
          <w:szCs w:val="28"/>
        </w:rPr>
        <w:t xml:space="preserve"> налоговым и неналоговым </w:t>
      </w:r>
      <w:r>
        <w:rPr>
          <w:sz w:val="28"/>
          <w:szCs w:val="28"/>
        </w:rPr>
        <w:t>доходам (</w:t>
      </w:r>
      <w:r w:rsidR="00115F93">
        <w:rPr>
          <w:sz w:val="28"/>
          <w:szCs w:val="28"/>
        </w:rPr>
        <w:t>60</w:t>
      </w:r>
      <w:r>
        <w:rPr>
          <w:sz w:val="28"/>
          <w:szCs w:val="28"/>
        </w:rPr>
        <w:t xml:space="preserve"> % от плана на </w:t>
      </w:r>
      <w:r>
        <w:rPr>
          <w:sz w:val="28"/>
          <w:szCs w:val="28"/>
          <w:lang w:val="en-US"/>
        </w:rPr>
        <w:t>I</w:t>
      </w:r>
      <w:r w:rsidRPr="00B876A8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</w:t>
      </w:r>
      <w:r w:rsidR="00115F93">
        <w:rPr>
          <w:sz w:val="28"/>
          <w:szCs w:val="28"/>
        </w:rPr>
        <w:t>7</w:t>
      </w:r>
      <w:r>
        <w:rPr>
          <w:sz w:val="28"/>
          <w:szCs w:val="28"/>
        </w:rPr>
        <w:t>г.) главн</w:t>
      </w:r>
      <w:r w:rsidR="00115F93">
        <w:rPr>
          <w:sz w:val="28"/>
          <w:szCs w:val="28"/>
        </w:rPr>
        <w:t>ым</w:t>
      </w:r>
      <w:r>
        <w:rPr>
          <w:sz w:val="28"/>
          <w:szCs w:val="28"/>
        </w:rPr>
        <w:t xml:space="preserve"> администратор</w:t>
      </w:r>
      <w:r w:rsidR="00115F93">
        <w:rPr>
          <w:sz w:val="28"/>
          <w:szCs w:val="28"/>
        </w:rPr>
        <w:t xml:space="preserve">ам </w:t>
      </w:r>
      <w:r>
        <w:rPr>
          <w:sz w:val="28"/>
          <w:szCs w:val="28"/>
        </w:rPr>
        <w:t>доход</w:t>
      </w:r>
      <w:r w:rsidR="00115F93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115F93">
        <w:rPr>
          <w:sz w:val="28"/>
          <w:szCs w:val="28"/>
        </w:rPr>
        <w:t>бюджета</w:t>
      </w:r>
      <w:r>
        <w:rPr>
          <w:sz w:val="28"/>
          <w:szCs w:val="28"/>
        </w:rPr>
        <w:t>,</w:t>
      </w:r>
      <w:r w:rsidR="00266DB1" w:rsidRPr="00B876A8">
        <w:rPr>
          <w:sz w:val="28"/>
          <w:szCs w:val="28"/>
        </w:rPr>
        <w:t xml:space="preserve"> принять меры по повышению качества</w:t>
      </w:r>
      <w:r>
        <w:rPr>
          <w:sz w:val="28"/>
          <w:szCs w:val="28"/>
        </w:rPr>
        <w:t xml:space="preserve"> администрирования.</w:t>
      </w:r>
    </w:p>
    <w:p w:rsidR="00B876A8" w:rsidRPr="00B876A8" w:rsidRDefault="00B876A8" w:rsidP="00266DB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Финансовому управлению Сортавальского муниципального района совместно с главными распорядителями средств районного бюджета обратить внимание на </w:t>
      </w:r>
      <w:r w:rsidR="002C0C82">
        <w:rPr>
          <w:sz w:val="28"/>
          <w:szCs w:val="28"/>
        </w:rPr>
        <w:t xml:space="preserve">неравномерность исполнения бюджетных средств района в </w:t>
      </w:r>
      <w:r w:rsidR="002C0C82">
        <w:rPr>
          <w:sz w:val="28"/>
          <w:szCs w:val="28"/>
          <w:lang w:val="en-US"/>
        </w:rPr>
        <w:t>I</w:t>
      </w:r>
      <w:r w:rsidR="002C0C82" w:rsidRPr="002C0C82">
        <w:rPr>
          <w:sz w:val="28"/>
          <w:szCs w:val="28"/>
        </w:rPr>
        <w:t xml:space="preserve"> </w:t>
      </w:r>
      <w:r w:rsidR="002C0C82">
        <w:rPr>
          <w:sz w:val="28"/>
          <w:szCs w:val="28"/>
        </w:rPr>
        <w:t>квартале 201</w:t>
      </w:r>
      <w:r w:rsidR="00115F93">
        <w:rPr>
          <w:sz w:val="28"/>
          <w:szCs w:val="28"/>
        </w:rPr>
        <w:t>7</w:t>
      </w:r>
      <w:r w:rsidR="002C0C82">
        <w:rPr>
          <w:sz w:val="28"/>
          <w:szCs w:val="28"/>
        </w:rPr>
        <w:t xml:space="preserve"> года.</w:t>
      </w:r>
    </w:p>
    <w:p w:rsidR="00121C9D" w:rsidRDefault="001273FF" w:rsidP="003938D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В виду низкого освоения бюджетных ассигнований, предусмотренных на реализацию </w:t>
      </w:r>
      <w:r w:rsidR="002C0C82">
        <w:rPr>
          <w:sz w:val="28"/>
          <w:szCs w:val="28"/>
        </w:rPr>
        <w:t>ведомственных целевых программ</w:t>
      </w:r>
      <w:r w:rsidRPr="00C668AB">
        <w:rPr>
          <w:sz w:val="28"/>
          <w:szCs w:val="28"/>
        </w:rPr>
        <w:t xml:space="preserve">, Администрации Сортавальского муниципального района усилить контроль </w:t>
      </w:r>
      <w:r w:rsidR="00121C9D" w:rsidRPr="00C668AB">
        <w:rPr>
          <w:sz w:val="28"/>
          <w:szCs w:val="28"/>
        </w:rPr>
        <w:t>над</w:t>
      </w:r>
      <w:r w:rsidRPr="00C668AB">
        <w:rPr>
          <w:sz w:val="28"/>
          <w:szCs w:val="28"/>
        </w:rPr>
        <w:t xml:space="preserve"> </w:t>
      </w:r>
      <w:r w:rsidR="00121C9D" w:rsidRPr="00C668AB">
        <w:rPr>
          <w:sz w:val="28"/>
          <w:szCs w:val="28"/>
        </w:rPr>
        <w:t xml:space="preserve">исполнением </w:t>
      </w:r>
      <w:r w:rsidR="00C668AB" w:rsidRPr="00C668AB">
        <w:rPr>
          <w:sz w:val="28"/>
          <w:szCs w:val="28"/>
        </w:rPr>
        <w:t>П</w:t>
      </w:r>
      <w:r w:rsidR="00121C9D" w:rsidRPr="00C668AB">
        <w:rPr>
          <w:sz w:val="28"/>
          <w:szCs w:val="28"/>
        </w:rPr>
        <w:t>рограмм.</w:t>
      </w:r>
    </w:p>
    <w:p w:rsidR="00115F93" w:rsidRPr="00C668AB" w:rsidRDefault="00115F93" w:rsidP="00115F9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Финансовому управлению обратить внимание на полноту и достоверность информации, предоставляемой по запросу Контрольно-счетного комитета СМР.</w:t>
      </w:r>
    </w:p>
    <w:p w:rsidR="00A51C39" w:rsidRPr="00C668AB" w:rsidRDefault="00A51C39" w:rsidP="003938D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Направить Аналитическую записку о ходе исполнения бюджета Сортавальского муниципального района за </w:t>
      </w:r>
      <w:r w:rsidR="00C668AB" w:rsidRPr="00C668AB">
        <w:rPr>
          <w:sz w:val="28"/>
          <w:szCs w:val="28"/>
        </w:rPr>
        <w:t>1 квартал</w:t>
      </w:r>
      <w:r w:rsidRPr="00C668AB">
        <w:rPr>
          <w:sz w:val="28"/>
          <w:szCs w:val="28"/>
        </w:rPr>
        <w:t xml:space="preserve"> 201</w:t>
      </w:r>
      <w:r w:rsidR="00115F93">
        <w:rPr>
          <w:sz w:val="28"/>
          <w:szCs w:val="28"/>
        </w:rPr>
        <w:t>7</w:t>
      </w:r>
      <w:r w:rsidRPr="00C668AB">
        <w:rPr>
          <w:sz w:val="28"/>
          <w:szCs w:val="28"/>
        </w:rPr>
        <w:t>года в адрес:</w:t>
      </w:r>
    </w:p>
    <w:p w:rsidR="00A51C39" w:rsidRPr="00C668AB" w:rsidRDefault="00826E68" w:rsidP="003938D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A51C39" w:rsidRPr="00C668AB">
        <w:rPr>
          <w:sz w:val="28"/>
          <w:szCs w:val="28"/>
        </w:rPr>
        <w:t xml:space="preserve"> Сортавальского муниципального района;</w:t>
      </w:r>
    </w:p>
    <w:p w:rsidR="00A51C39" w:rsidRPr="00C668AB" w:rsidRDefault="00A51C39" w:rsidP="003938D9">
      <w:pPr>
        <w:ind w:firstLine="680"/>
        <w:jc w:val="both"/>
        <w:rPr>
          <w:sz w:val="28"/>
          <w:szCs w:val="28"/>
        </w:rPr>
      </w:pPr>
      <w:r w:rsidRPr="00C668AB">
        <w:rPr>
          <w:sz w:val="28"/>
          <w:szCs w:val="28"/>
        </w:rPr>
        <w:t>Главы администрации Сортавальского муниципального района</w:t>
      </w:r>
      <w:r w:rsidR="00C668AB" w:rsidRPr="00C668AB">
        <w:rPr>
          <w:sz w:val="28"/>
          <w:szCs w:val="28"/>
        </w:rPr>
        <w:t>;</w:t>
      </w:r>
    </w:p>
    <w:p w:rsidR="00A51C39" w:rsidRPr="00C668AB" w:rsidRDefault="00C668AB" w:rsidP="002C0C82">
      <w:pPr>
        <w:ind w:firstLine="680"/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 </w:t>
      </w:r>
    </w:p>
    <w:p w:rsidR="00A51C39" w:rsidRPr="00C668AB" w:rsidRDefault="00A51C39" w:rsidP="00A51C39">
      <w:pPr>
        <w:ind w:left="360"/>
        <w:jc w:val="both"/>
        <w:rPr>
          <w:sz w:val="28"/>
          <w:szCs w:val="28"/>
        </w:rPr>
      </w:pPr>
    </w:p>
    <w:p w:rsidR="00A51C39" w:rsidRPr="003E092B" w:rsidRDefault="00A51C39" w:rsidP="00A51C39">
      <w:pPr>
        <w:ind w:left="360"/>
        <w:jc w:val="both"/>
        <w:rPr>
          <w:rFonts w:asciiTheme="minorHAnsi" w:hAnsiTheme="minorHAnsi"/>
          <w:sz w:val="28"/>
          <w:szCs w:val="28"/>
        </w:rPr>
      </w:pPr>
    </w:p>
    <w:p w:rsidR="00A51C39" w:rsidRPr="00C668AB" w:rsidRDefault="00A51C39" w:rsidP="003938D9">
      <w:pPr>
        <w:jc w:val="both"/>
        <w:rPr>
          <w:sz w:val="28"/>
          <w:szCs w:val="28"/>
        </w:rPr>
      </w:pPr>
      <w:r w:rsidRPr="00C668AB">
        <w:rPr>
          <w:sz w:val="28"/>
          <w:szCs w:val="28"/>
        </w:rPr>
        <w:t>Председатель Контрольно-счетного комитета</w:t>
      </w:r>
    </w:p>
    <w:p w:rsidR="00B510BA" w:rsidRPr="003E092B" w:rsidRDefault="00A51C39" w:rsidP="00A51C39">
      <w:pPr>
        <w:rPr>
          <w:rFonts w:asciiTheme="minorHAnsi" w:hAnsiTheme="minorHAnsi"/>
        </w:rPr>
      </w:pPr>
      <w:r w:rsidRPr="00C668AB">
        <w:rPr>
          <w:sz w:val="28"/>
          <w:szCs w:val="28"/>
        </w:rPr>
        <w:t xml:space="preserve"> Сортавальского муниципального района                                </w:t>
      </w:r>
      <w:proofErr w:type="spellStart"/>
      <w:r w:rsidRPr="00C668AB">
        <w:rPr>
          <w:sz w:val="28"/>
          <w:szCs w:val="28"/>
        </w:rPr>
        <w:t>Н.А.Астафьева</w:t>
      </w:r>
      <w:bookmarkStart w:id="0" w:name="_GoBack"/>
      <w:bookmarkEnd w:id="0"/>
      <w:proofErr w:type="spellEnd"/>
    </w:p>
    <w:sectPr w:rsidR="00B510BA" w:rsidRPr="003E092B" w:rsidSect="006E1966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58A" w:rsidRDefault="005A558A" w:rsidP="006E1966">
      <w:r>
        <w:separator/>
      </w:r>
    </w:p>
  </w:endnote>
  <w:endnote w:type="continuationSeparator" w:id="0">
    <w:p w:rsidR="005A558A" w:rsidRDefault="005A558A" w:rsidP="006E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58A" w:rsidRDefault="005A558A" w:rsidP="006E1966">
      <w:r>
        <w:separator/>
      </w:r>
    </w:p>
  </w:footnote>
  <w:footnote w:type="continuationSeparator" w:id="0">
    <w:p w:rsidR="005A558A" w:rsidRDefault="005A558A" w:rsidP="006E1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420527"/>
      <w:docPartObj>
        <w:docPartGallery w:val="Page Numbers (Top of Page)"/>
        <w:docPartUnique/>
      </w:docPartObj>
    </w:sdtPr>
    <w:sdtContent>
      <w:p w:rsidR="008E6E5B" w:rsidRDefault="008E6E5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B8F">
          <w:rPr>
            <w:noProof/>
          </w:rPr>
          <w:t>20</w:t>
        </w:r>
        <w:r>
          <w:fldChar w:fldCharType="end"/>
        </w:r>
      </w:p>
    </w:sdtContent>
  </w:sdt>
  <w:p w:rsidR="008E6E5B" w:rsidRDefault="008E6E5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FCD"/>
    <w:multiLevelType w:val="hybridMultilevel"/>
    <w:tmpl w:val="F8F694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11334F"/>
    <w:multiLevelType w:val="multilevel"/>
    <w:tmpl w:val="0C56B8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8866334"/>
    <w:multiLevelType w:val="multilevel"/>
    <w:tmpl w:val="0C1AAA4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">
    <w:nsid w:val="28AF7962"/>
    <w:multiLevelType w:val="hybridMultilevel"/>
    <w:tmpl w:val="318C167E"/>
    <w:lvl w:ilvl="0" w:tplc="03C86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9C6267"/>
    <w:multiLevelType w:val="hybridMultilevel"/>
    <w:tmpl w:val="E222BC6A"/>
    <w:lvl w:ilvl="0" w:tplc="6A4C6EC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B5E362C"/>
    <w:multiLevelType w:val="hybridMultilevel"/>
    <w:tmpl w:val="4E3E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07BD9"/>
    <w:multiLevelType w:val="hybridMultilevel"/>
    <w:tmpl w:val="700CD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C7658"/>
    <w:multiLevelType w:val="hybridMultilevel"/>
    <w:tmpl w:val="BAA86A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672B1A"/>
    <w:multiLevelType w:val="hybridMultilevel"/>
    <w:tmpl w:val="8B527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83DD0"/>
    <w:multiLevelType w:val="hybridMultilevel"/>
    <w:tmpl w:val="07CC8058"/>
    <w:lvl w:ilvl="0" w:tplc="6A6AE086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670B712C"/>
    <w:multiLevelType w:val="hybridMultilevel"/>
    <w:tmpl w:val="1FD472AC"/>
    <w:lvl w:ilvl="0" w:tplc="87E24E1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70161E"/>
    <w:multiLevelType w:val="hybridMultilevel"/>
    <w:tmpl w:val="87BC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A8"/>
    <w:rsid w:val="00001F4D"/>
    <w:rsid w:val="0000413B"/>
    <w:rsid w:val="000113F2"/>
    <w:rsid w:val="00011BF9"/>
    <w:rsid w:val="000122E3"/>
    <w:rsid w:val="000156D8"/>
    <w:rsid w:val="0002040B"/>
    <w:rsid w:val="000226C1"/>
    <w:rsid w:val="00022A5F"/>
    <w:rsid w:val="000418B7"/>
    <w:rsid w:val="00041B3B"/>
    <w:rsid w:val="00044E16"/>
    <w:rsid w:val="00054EC3"/>
    <w:rsid w:val="0006767C"/>
    <w:rsid w:val="00073DC3"/>
    <w:rsid w:val="000742E6"/>
    <w:rsid w:val="00075BD2"/>
    <w:rsid w:val="000842DE"/>
    <w:rsid w:val="0009050A"/>
    <w:rsid w:val="00093A79"/>
    <w:rsid w:val="00094F2D"/>
    <w:rsid w:val="000B077D"/>
    <w:rsid w:val="000B140B"/>
    <w:rsid w:val="000B40F4"/>
    <w:rsid w:val="000B5A40"/>
    <w:rsid w:val="000C11A9"/>
    <w:rsid w:val="000C263A"/>
    <w:rsid w:val="000C35D3"/>
    <w:rsid w:val="000D1AA5"/>
    <w:rsid w:val="000D44E0"/>
    <w:rsid w:val="000E1653"/>
    <w:rsid w:val="000E6DE9"/>
    <w:rsid w:val="000F05A4"/>
    <w:rsid w:val="001103C7"/>
    <w:rsid w:val="00115895"/>
    <w:rsid w:val="00115F93"/>
    <w:rsid w:val="00116A8A"/>
    <w:rsid w:val="00121517"/>
    <w:rsid w:val="001217AF"/>
    <w:rsid w:val="00121C9D"/>
    <w:rsid w:val="001273FF"/>
    <w:rsid w:val="00135449"/>
    <w:rsid w:val="00136B60"/>
    <w:rsid w:val="00140506"/>
    <w:rsid w:val="00141DA2"/>
    <w:rsid w:val="00145569"/>
    <w:rsid w:val="00151E37"/>
    <w:rsid w:val="0016306D"/>
    <w:rsid w:val="00167091"/>
    <w:rsid w:val="00192268"/>
    <w:rsid w:val="00192674"/>
    <w:rsid w:val="0019393D"/>
    <w:rsid w:val="00197EAA"/>
    <w:rsid w:val="001A0CA1"/>
    <w:rsid w:val="001A0DF5"/>
    <w:rsid w:val="001A3371"/>
    <w:rsid w:val="001C0A01"/>
    <w:rsid w:val="001C0D35"/>
    <w:rsid w:val="001C4643"/>
    <w:rsid w:val="001C70A0"/>
    <w:rsid w:val="001D2104"/>
    <w:rsid w:val="001D6588"/>
    <w:rsid w:val="001F4475"/>
    <w:rsid w:val="001F5A95"/>
    <w:rsid w:val="002217D6"/>
    <w:rsid w:val="002264A8"/>
    <w:rsid w:val="00231AA3"/>
    <w:rsid w:val="00240B66"/>
    <w:rsid w:val="00241CED"/>
    <w:rsid w:val="002466FD"/>
    <w:rsid w:val="00246DF6"/>
    <w:rsid w:val="0025332A"/>
    <w:rsid w:val="00264922"/>
    <w:rsid w:val="00264D2B"/>
    <w:rsid w:val="00264E84"/>
    <w:rsid w:val="00266422"/>
    <w:rsid w:val="00266DB1"/>
    <w:rsid w:val="002733EE"/>
    <w:rsid w:val="00282E56"/>
    <w:rsid w:val="00283BEF"/>
    <w:rsid w:val="0029541A"/>
    <w:rsid w:val="002971F0"/>
    <w:rsid w:val="002A50BB"/>
    <w:rsid w:val="002A78B4"/>
    <w:rsid w:val="002B0522"/>
    <w:rsid w:val="002B1719"/>
    <w:rsid w:val="002B1D1C"/>
    <w:rsid w:val="002C07ED"/>
    <w:rsid w:val="002C0C82"/>
    <w:rsid w:val="002C5028"/>
    <w:rsid w:val="002D08BE"/>
    <w:rsid w:val="002D0D5A"/>
    <w:rsid w:val="002E6C8C"/>
    <w:rsid w:val="0031403C"/>
    <w:rsid w:val="00315400"/>
    <w:rsid w:val="00316DDB"/>
    <w:rsid w:val="00321108"/>
    <w:rsid w:val="00333C1B"/>
    <w:rsid w:val="0033433D"/>
    <w:rsid w:val="00335385"/>
    <w:rsid w:val="00354857"/>
    <w:rsid w:val="00356DDC"/>
    <w:rsid w:val="00365A7D"/>
    <w:rsid w:val="00373B8E"/>
    <w:rsid w:val="003749D6"/>
    <w:rsid w:val="00376D24"/>
    <w:rsid w:val="0037788E"/>
    <w:rsid w:val="003938D9"/>
    <w:rsid w:val="003A312C"/>
    <w:rsid w:val="003A49A0"/>
    <w:rsid w:val="003B17A4"/>
    <w:rsid w:val="003B2E67"/>
    <w:rsid w:val="003D6CDF"/>
    <w:rsid w:val="003E0653"/>
    <w:rsid w:val="003E092B"/>
    <w:rsid w:val="003F62C9"/>
    <w:rsid w:val="003F6A8D"/>
    <w:rsid w:val="00400173"/>
    <w:rsid w:val="00414EA4"/>
    <w:rsid w:val="004257F2"/>
    <w:rsid w:val="00433302"/>
    <w:rsid w:val="00442987"/>
    <w:rsid w:val="004503C8"/>
    <w:rsid w:val="004518A5"/>
    <w:rsid w:val="00456E55"/>
    <w:rsid w:val="0046435C"/>
    <w:rsid w:val="004653D8"/>
    <w:rsid w:val="00465A04"/>
    <w:rsid w:val="00466BC1"/>
    <w:rsid w:val="00471FFF"/>
    <w:rsid w:val="004743DA"/>
    <w:rsid w:val="00477D72"/>
    <w:rsid w:val="00484ED4"/>
    <w:rsid w:val="00485490"/>
    <w:rsid w:val="00486D46"/>
    <w:rsid w:val="0049746C"/>
    <w:rsid w:val="004B2027"/>
    <w:rsid w:val="004B2A2A"/>
    <w:rsid w:val="004B61DD"/>
    <w:rsid w:val="004E4DC6"/>
    <w:rsid w:val="004F350D"/>
    <w:rsid w:val="004F71DB"/>
    <w:rsid w:val="00500C16"/>
    <w:rsid w:val="005073B5"/>
    <w:rsid w:val="00507D06"/>
    <w:rsid w:val="005103B2"/>
    <w:rsid w:val="0051406F"/>
    <w:rsid w:val="005154AD"/>
    <w:rsid w:val="005171E9"/>
    <w:rsid w:val="005202B6"/>
    <w:rsid w:val="005228E3"/>
    <w:rsid w:val="00524E8F"/>
    <w:rsid w:val="00527EB4"/>
    <w:rsid w:val="00540F9C"/>
    <w:rsid w:val="00555BA7"/>
    <w:rsid w:val="00567DC4"/>
    <w:rsid w:val="005732AD"/>
    <w:rsid w:val="00575E45"/>
    <w:rsid w:val="00595BAC"/>
    <w:rsid w:val="005A3BFE"/>
    <w:rsid w:val="005A40E9"/>
    <w:rsid w:val="005A4F4F"/>
    <w:rsid w:val="005A558A"/>
    <w:rsid w:val="005A664E"/>
    <w:rsid w:val="005B5196"/>
    <w:rsid w:val="005B7B31"/>
    <w:rsid w:val="005C54ED"/>
    <w:rsid w:val="005F0782"/>
    <w:rsid w:val="005F23F0"/>
    <w:rsid w:val="005F2CEC"/>
    <w:rsid w:val="005F3B27"/>
    <w:rsid w:val="005F7B8B"/>
    <w:rsid w:val="005F7C74"/>
    <w:rsid w:val="006030E3"/>
    <w:rsid w:val="00615A86"/>
    <w:rsid w:val="00626AFD"/>
    <w:rsid w:val="006340AF"/>
    <w:rsid w:val="00637E53"/>
    <w:rsid w:val="00640AC0"/>
    <w:rsid w:val="00641703"/>
    <w:rsid w:val="00641B12"/>
    <w:rsid w:val="006538B9"/>
    <w:rsid w:val="00653D32"/>
    <w:rsid w:val="0066162E"/>
    <w:rsid w:val="006622FC"/>
    <w:rsid w:val="006735A7"/>
    <w:rsid w:val="00677967"/>
    <w:rsid w:val="00681591"/>
    <w:rsid w:val="00690D44"/>
    <w:rsid w:val="00691A85"/>
    <w:rsid w:val="006A4626"/>
    <w:rsid w:val="006A534C"/>
    <w:rsid w:val="006A55C9"/>
    <w:rsid w:val="006B33C8"/>
    <w:rsid w:val="006B4FD5"/>
    <w:rsid w:val="006E1966"/>
    <w:rsid w:val="006F5EC8"/>
    <w:rsid w:val="00710B89"/>
    <w:rsid w:val="00715117"/>
    <w:rsid w:val="00720E40"/>
    <w:rsid w:val="00726904"/>
    <w:rsid w:val="00730C5D"/>
    <w:rsid w:val="00736114"/>
    <w:rsid w:val="00736342"/>
    <w:rsid w:val="0073726D"/>
    <w:rsid w:val="00745E8E"/>
    <w:rsid w:val="00752D91"/>
    <w:rsid w:val="00761514"/>
    <w:rsid w:val="00761788"/>
    <w:rsid w:val="0076493F"/>
    <w:rsid w:val="0077020E"/>
    <w:rsid w:val="007727F8"/>
    <w:rsid w:val="00781162"/>
    <w:rsid w:val="00786844"/>
    <w:rsid w:val="007903C2"/>
    <w:rsid w:val="00790D36"/>
    <w:rsid w:val="00792511"/>
    <w:rsid w:val="007927E7"/>
    <w:rsid w:val="0079593D"/>
    <w:rsid w:val="007A531E"/>
    <w:rsid w:val="007A5FF9"/>
    <w:rsid w:val="007B539B"/>
    <w:rsid w:val="007C7657"/>
    <w:rsid w:val="007D6CE4"/>
    <w:rsid w:val="007F3D40"/>
    <w:rsid w:val="007F7F65"/>
    <w:rsid w:val="00806757"/>
    <w:rsid w:val="00817B8F"/>
    <w:rsid w:val="008220BA"/>
    <w:rsid w:val="00826394"/>
    <w:rsid w:val="00826BF8"/>
    <w:rsid w:val="00826E68"/>
    <w:rsid w:val="008278EC"/>
    <w:rsid w:val="00833B66"/>
    <w:rsid w:val="00855D23"/>
    <w:rsid w:val="00866785"/>
    <w:rsid w:val="0087037A"/>
    <w:rsid w:val="008714A4"/>
    <w:rsid w:val="00881C45"/>
    <w:rsid w:val="00883085"/>
    <w:rsid w:val="00887DCD"/>
    <w:rsid w:val="00890224"/>
    <w:rsid w:val="0089541A"/>
    <w:rsid w:val="00895E00"/>
    <w:rsid w:val="008A68FA"/>
    <w:rsid w:val="008B17FA"/>
    <w:rsid w:val="008B615D"/>
    <w:rsid w:val="008C1E72"/>
    <w:rsid w:val="008C40D8"/>
    <w:rsid w:val="008D36BD"/>
    <w:rsid w:val="008D4C70"/>
    <w:rsid w:val="008D543E"/>
    <w:rsid w:val="008E04F3"/>
    <w:rsid w:val="008E305F"/>
    <w:rsid w:val="008E4714"/>
    <w:rsid w:val="008E6431"/>
    <w:rsid w:val="008E6E5B"/>
    <w:rsid w:val="008F208F"/>
    <w:rsid w:val="008F5804"/>
    <w:rsid w:val="009010AD"/>
    <w:rsid w:val="009033BA"/>
    <w:rsid w:val="00906155"/>
    <w:rsid w:val="00906B29"/>
    <w:rsid w:val="00913EF5"/>
    <w:rsid w:val="00921201"/>
    <w:rsid w:val="00922536"/>
    <w:rsid w:val="00932F5B"/>
    <w:rsid w:val="00936A71"/>
    <w:rsid w:val="00936B25"/>
    <w:rsid w:val="00937060"/>
    <w:rsid w:val="00937B1A"/>
    <w:rsid w:val="0094210F"/>
    <w:rsid w:val="00943D69"/>
    <w:rsid w:val="00947320"/>
    <w:rsid w:val="00951AC9"/>
    <w:rsid w:val="00955123"/>
    <w:rsid w:val="0095661A"/>
    <w:rsid w:val="00960E88"/>
    <w:rsid w:val="00963108"/>
    <w:rsid w:val="00967433"/>
    <w:rsid w:val="0097659D"/>
    <w:rsid w:val="00980B4F"/>
    <w:rsid w:val="009816F4"/>
    <w:rsid w:val="0098251D"/>
    <w:rsid w:val="00991791"/>
    <w:rsid w:val="00993AF4"/>
    <w:rsid w:val="009A68CD"/>
    <w:rsid w:val="009B158A"/>
    <w:rsid w:val="009B6833"/>
    <w:rsid w:val="009C44B8"/>
    <w:rsid w:val="009C572B"/>
    <w:rsid w:val="009D03B9"/>
    <w:rsid w:val="009D1AE8"/>
    <w:rsid w:val="009D2D61"/>
    <w:rsid w:val="009D5D33"/>
    <w:rsid w:val="009D6078"/>
    <w:rsid w:val="00A028E3"/>
    <w:rsid w:val="00A035B5"/>
    <w:rsid w:val="00A04149"/>
    <w:rsid w:val="00A05ACB"/>
    <w:rsid w:val="00A113B9"/>
    <w:rsid w:val="00A26C31"/>
    <w:rsid w:val="00A313CE"/>
    <w:rsid w:val="00A32A53"/>
    <w:rsid w:val="00A51C39"/>
    <w:rsid w:val="00A71B09"/>
    <w:rsid w:val="00AA636E"/>
    <w:rsid w:val="00AA7DB2"/>
    <w:rsid w:val="00AB3FF6"/>
    <w:rsid w:val="00AB49CD"/>
    <w:rsid w:val="00AB6598"/>
    <w:rsid w:val="00AC236E"/>
    <w:rsid w:val="00AC27C2"/>
    <w:rsid w:val="00AC791D"/>
    <w:rsid w:val="00AD1776"/>
    <w:rsid w:val="00AE4EE2"/>
    <w:rsid w:val="00AF112C"/>
    <w:rsid w:val="00AF65EE"/>
    <w:rsid w:val="00B12B94"/>
    <w:rsid w:val="00B256A8"/>
    <w:rsid w:val="00B267A4"/>
    <w:rsid w:val="00B275EE"/>
    <w:rsid w:val="00B30157"/>
    <w:rsid w:val="00B36674"/>
    <w:rsid w:val="00B510BA"/>
    <w:rsid w:val="00B55A86"/>
    <w:rsid w:val="00B77582"/>
    <w:rsid w:val="00B80476"/>
    <w:rsid w:val="00B81730"/>
    <w:rsid w:val="00B876A8"/>
    <w:rsid w:val="00B90578"/>
    <w:rsid w:val="00B9070B"/>
    <w:rsid w:val="00B927E7"/>
    <w:rsid w:val="00BA1AF9"/>
    <w:rsid w:val="00BA5CD0"/>
    <w:rsid w:val="00BA6CBF"/>
    <w:rsid w:val="00BB1089"/>
    <w:rsid w:val="00BB39CC"/>
    <w:rsid w:val="00BB63A1"/>
    <w:rsid w:val="00BC2410"/>
    <w:rsid w:val="00BC66BE"/>
    <w:rsid w:val="00BD3D35"/>
    <w:rsid w:val="00BD4DEE"/>
    <w:rsid w:val="00BD6081"/>
    <w:rsid w:val="00BD7ECB"/>
    <w:rsid w:val="00BE1A5D"/>
    <w:rsid w:val="00BE7458"/>
    <w:rsid w:val="00BF3A0B"/>
    <w:rsid w:val="00BF4C10"/>
    <w:rsid w:val="00C0056D"/>
    <w:rsid w:val="00C035C6"/>
    <w:rsid w:val="00C101E2"/>
    <w:rsid w:val="00C10AA0"/>
    <w:rsid w:val="00C2672D"/>
    <w:rsid w:val="00C31835"/>
    <w:rsid w:val="00C54ADD"/>
    <w:rsid w:val="00C615D2"/>
    <w:rsid w:val="00C62DC0"/>
    <w:rsid w:val="00C668AB"/>
    <w:rsid w:val="00C70C18"/>
    <w:rsid w:val="00C80DBB"/>
    <w:rsid w:val="00C91B51"/>
    <w:rsid w:val="00C93BE9"/>
    <w:rsid w:val="00CB19EF"/>
    <w:rsid w:val="00CB3131"/>
    <w:rsid w:val="00CB370D"/>
    <w:rsid w:val="00CC3684"/>
    <w:rsid w:val="00CC3744"/>
    <w:rsid w:val="00CE1CE7"/>
    <w:rsid w:val="00CE7D33"/>
    <w:rsid w:val="00CF29E2"/>
    <w:rsid w:val="00D004A3"/>
    <w:rsid w:val="00D00A7C"/>
    <w:rsid w:val="00D00D1E"/>
    <w:rsid w:val="00D03383"/>
    <w:rsid w:val="00D04814"/>
    <w:rsid w:val="00D06798"/>
    <w:rsid w:val="00D10024"/>
    <w:rsid w:val="00D165CD"/>
    <w:rsid w:val="00D26E5D"/>
    <w:rsid w:val="00D33356"/>
    <w:rsid w:val="00D35F84"/>
    <w:rsid w:val="00D4122A"/>
    <w:rsid w:val="00D556A2"/>
    <w:rsid w:val="00D55883"/>
    <w:rsid w:val="00D717EE"/>
    <w:rsid w:val="00D80652"/>
    <w:rsid w:val="00D8273D"/>
    <w:rsid w:val="00DA326D"/>
    <w:rsid w:val="00DB62D5"/>
    <w:rsid w:val="00DC2E53"/>
    <w:rsid w:val="00DC74A5"/>
    <w:rsid w:val="00DE07FC"/>
    <w:rsid w:val="00DE09AF"/>
    <w:rsid w:val="00DE48C0"/>
    <w:rsid w:val="00DE5F75"/>
    <w:rsid w:val="00DF159E"/>
    <w:rsid w:val="00DF3E61"/>
    <w:rsid w:val="00E034AA"/>
    <w:rsid w:val="00E0536C"/>
    <w:rsid w:val="00E05B0E"/>
    <w:rsid w:val="00E06601"/>
    <w:rsid w:val="00E13B2A"/>
    <w:rsid w:val="00E34AEE"/>
    <w:rsid w:val="00E35433"/>
    <w:rsid w:val="00E36FAC"/>
    <w:rsid w:val="00E42561"/>
    <w:rsid w:val="00E57AA4"/>
    <w:rsid w:val="00E64BA0"/>
    <w:rsid w:val="00E66A18"/>
    <w:rsid w:val="00E736B9"/>
    <w:rsid w:val="00E7480C"/>
    <w:rsid w:val="00E74ADA"/>
    <w:rsid w:val="00E85C9B"/>
    <w:rsid w:val="00E85D43"/>
    <w:rsid w:val="00E90582"/>
    <w:rsid w:val="00E9610B"/>
    <w:rsid w:val="00E9637D"/>
    <w:rsid w:val="00EA013D"/>
    <w:rsid w:val="00EB2205"/>
    <w:rsid w:val="00EC3D36"/>
    <w:rsid w:val="00EC43D4"/>
    <w:rsid w:val="00EC4BDA"/>
    <w:rsid w:val="00EC6338"/>
    <w:rsid w:val="00ED4F9C"/>
    <w:rsid w:val="00EE14D3"/>
    <w:rsid w:val="00EE591D"/>
    <w:rsid w:val="00EE5AAF"/>
    <w:rsid w:val="00EE78B8"/>
    <w:rsid w:val="00EF4F07"/>
    <w:rsid w:val="00F11656"/>
    <w:rsid w:val="00F13145"/>
    <w:rsid w:val="00F13A77"/>
    <w:rsid w:val="00F13D29"/>
    <w:rsid w:val="00F2576A"/>
    <w:rsid w:val="00F31AF6"/>
    <w:rsid w:val="00F34780"/>
    <w:rsid w:val="00F35113"/>
    <w:rsid w:val="00F369FD"/>
    <w:rsid w:val="00F405A5"/>
    <w:rsid w:val="00F41C55"/>
    <w:rsid w:val="00F41DC2"/>
    <w:rsid w:val="00F47CD4"/>
    <w:rsid w:val="00F510A3"/>
    <w:rsid w:val="00F51D75"/>
    <w:rsid w:val="00F60D0A"/>
    <w:rsid w:val="00F8057D"/>
    <w:rsid w:val="00F910C7"/>
    <w:rsid w:val="00FA4BB2"/>
    <w:rsid w:val="00FC0121"/>
    <w:rsid w:val="00FC3E96"/>
    <w:rsid w:val="00FC6AA5"/>
    <w:rsid w:val="00FD6666"/>
    <w:rsid w:val="00FD67CB"/>
    <w:rsid w:val="00FD6B45"/>
    <w:rsid w:val="00FE1C5D"/>
    <w:rsid w:val="00FE7111"/>
    <w:rsid w:val="00FF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51C39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1C3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51C39"/>
    <w:pPr>
      <w:ind w:left="720"/>
      <w:contextualSpacing/>
    </w:pPr>
  </w:style>
  <w:style w:type="table" w:styleId="a4">
    <w:name w:val="Table Grid"/>
    <w:basedOn w:val="a1"/>
    <w:uiPriority w:val="59"/>
    <w:rsid w:val="00A5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1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E6C8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8">
    <w:name w:val="Основной текст Знак"/>
    <w:link w:val="a9"/>
    <w:rsid w:val="00E74ADA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E74ADA"/>
    <w:pPr>
      <w:widowControl w:val="0"/>
      <w:shd w:val="clear" w:color="auto" w:fill="FFFFFF"/>
      <w:spacing w:before="48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74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80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51C39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1C3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51C39"/>
    <w:pPr>
      <w:ind w:left="720"/>
      <w:contextualSpacing/>
    </w:pPr>
  </w:style>
  <w:style w:type="table" w:styleId="a4">
    <w:name w:val="Table Grid"/>
    <w:basedOn w:val="a1"/>
    <w:uiPriority w:val="59"/>
    <w:rsid w:val="00A5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1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E6C8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8">
    <w:name w:val="Основной текст Знак"/>
    <w:link w:val="a9"/>
    <w:rsid w:val="00E74ADA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E74ADA"/>
    <w:pPr>
      <w:widowControl w:val="0"/>
      <w:shd w:val="clear" w:color="auto" w:fill="FFFFFF"/>
      <w:spacing w:before="48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74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80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3611001749781276"/>
          <c:y val="5.9523809523809521E-2"/>
          <c:w val="0.84305664916885392"/>
          <c:h val="0.856937882764654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3.96825396825397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5282.4</c:v>
                </c:pt>
                <c:pt idx="1">
                  <c:v>238.7</c:v>
                </c:pt>
                <c:pt idx="2">
                  <c:v>10787</c:v>
                </c:pt>
                <c:pt idx="3">
                  <c:v>3706.3</c:v>
                </c:pt>
                <c:pt idx="4">
                  <c:v>650.70000000000005</c:v>
                </c:pt>
                <c:pt idx="5">
                  <c:v>-17.399999999999999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0925925925925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462962962962962E-2"/>
                  <c:y val="-1.5873015873015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3981481481481483E-2"/>
                  <c:y val="-2.3809523809523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54629629629629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8611111111111195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703703703703703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5962.4</c:v>
                </c:pt>
                <c:pt idx="1">
                  <c:v>481.3</c:v>
                </c:pt>
                <c:pt idx="2">
                  <c:v>9160.7000000000007</c:v>
                </c:pt>
                <c:pt idx="3">
                  <c:v>7323.3</c:v>
                </c:pt>
                <c:pt idx="4">
                  <c:v>983.2</c:v>
                </c:pt>
                <c:pt idx="5">
                  <c:v>110.8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45336192"/>
        <c:axId val="145337728"/>
        <c:axId val="0"/>
      </c:bar3DChart>
      <c:catAx>
        <c:axId val="145336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5337728"/>
        <c:crosses val="autoZero"/>
        <c:auto val="1"/>
        <c:lblAlgn val="ctr"/>
        <c:lblOffset val="100"/>
        <c:noMultiLvlLbl val="0"/>
      </c:catAx>
      <c:valAx>
        <c:axId val="1453377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5336192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4907407407407413E-2"/>
          <c:y val="0.11408730158730158"/>
          <c:w val="0.82407407407407407"/>
          <c:h val="0.78769841269841268"/>
        </c:manualLayout>
      </c:layout>
      <c:pie3D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276434456109653"/>
                  <c:y val="-5.050618672665916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1</a:t>
                    </a:r>
                    <a:r>
                      <a:rPr lang="ru-RU"/>
                      <a:t>)</a:t>
                    </a:r>
                    <a:r>
                      <a:rPr lang="en-US"/>
                      <a:t> </a:t>
                    </a:r>
                    <a:r>
                      <a:rPr lang="ru-RU"/>
                      <a:t>4806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7048155438903471E-2"/>
                  <c:y val="7.271091113610798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2</a:t>
                    </a:r>
                    <a:r>
                      <a:rPr lang="ru-RU"/>
                      <a:t>) </a:t>
                    </a:r>
                    <a:r>
                      <a:rPr lang="en-US"/>
                      <a:t> </a:t>
                    </a:r>
                    <a:r>
                      <a:rPr lang="ru-RU"/>
                      <a:t>1841,2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855570137066201E-2"/>
                  <c:y val="0.1195525559305086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3</a:t>
                    </a:r>
                    <a:r>
                      <a:rPr lang="ru-RU"/>
                      <a:t>)</a:t>
                    </a:r>
                    <a:r>
                      <a:rPr lang="en-US"/>
                      <a:t> </a:t>
                    </a:r>
                    <a:r>
                      <a:rPr lang="ru-RU"/>
                      <a:t>62297,5</a:t>
                    </a:r>
                  </a:p>
                  <a:p>
                    <a:endParaRPr lang="ru-RU"/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8285396617089488E-2"/>
                  <c:y val="7.539682539682539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4</a:t>
                    </a:r>
                    <a:r>
                      <a:rPr lang="ru-RU"/>
                      <a:t>)125,8</a:t>
                    </a:r>
                  </a:p>
                  <a:p>
                    <a:endParaRPr lang="ru-RU"/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2892698308544765E-2"/>
                  <c:y val="-2.63154605674290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5</a:t>
                    </a:r>
                    <a:r>
                      <a:rPr lang="ru-RU"/>
                      <a:t>)</a:t>
                    </a:r>
                    <a:r>
                      <a:rPr lang="en-US"/>
                      <a:t> 2</a:t>
                    </a:r>
                    <a:r>
                      <a:rPr lang="ru-RU"/>
                      <a:t>917</a:t>
                    </a:r>
                    <a:r>
                      <a:rPr lang="en-US"/>
                      <a:t>,</a:t>
                    </a:r>
                    <a:r>
                      <a:rPr lang="ru-RU"/>
                      <a:t>4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2449329250510351E-2"/>
                  <c:y val="9.624046994125734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6</a:t>
                    </a:r>
                    <a:r>
                      <a:rPr lang="ru-RU"/>
                      <a:t>)</a:t>
                    </a:r>
                    <a:r>
                      <a:rPr lang="en-US"/>
                      <a:t> -</a:t>
                    </a:r>
                    <a:r>
                      <a:rPr lang="ru-RU"/>
                      <a:t>2969,5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Лист1!$B$3:$B$9</c:f>
              <c:numCache>
                <c:formatCode>General</c:formatCode>
                <c:ptCount val="7"/>
                <c:pt idx="0">
                  <c:v>4806</c:v>
                </c:pt>
                <c:pt idx="1">
                  <c:v>1841.2</c:v>
                </c:pt>
                <c:pt idx="2">
                  <c:v>62297.5</c:v>
                </c:pt>
                <c:pt idx="3">
                  <c:v>125.8</c:v>
                </c:pt>
                <c:pt idx="4">
                  <c:v>2917.4</c:v>
                </c:pt>
                <c:pt idx="5">
                  <c:v>-2969.5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Лист1!$C$3:$C$9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E7052-D451-45E4-9FF7-5C6B0BD7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7006</TotalTime>
  <Pages>20</Pages>
  <Words>5683</Words>
  <Characters>32399</Characters>
  <Application>Microsoft Office Word</Application>
  <DocSecurity>0</DocSecurity>
  <Lines>269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38006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92</cp:revision>
  <cp:lastPrinted>2017-05-16T06:05:00Z</cp:lastPrinted>
  <dcterms:created xsi:type="dcterms:W3CDTF">2014-07-24T10:17:00Z</dcterms:created>
  <dcterms:modified xsi:type="dcterms:W3CDTF">2017-05-16T06:10:00Z</dcterms:modified>
</cp:coreProperties>
</file>