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9" o:title=""/>
            <w10:wrap type="topAndBottom"/>
          </v:shape>
          <o:OLEObject Type="Embed" ProgID="Msxml2.SAXXMLReader.5.0" ShapeID="_x0000_s1026" DrawAspect="Content" ObjectID="_1605892484" r:id="rId10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906BEA" w:rsidRDefault="00906BEA" w:rsidP="00906BEA">
      <w:pPr>
        <w:jc w:val="center"/>
        <w:rPr>
          <w:b/>
          <w:bCs/>
          <w:sz w:val="28"/>
          <w:szCs w:val="28"/>
        </w:rPr>
      </w:pPr>
      <w:r w:rsidRPr="00906BEA">
        <w:rPr>
          <w:b/>
          <w:bCs/>
          <w:sz w:val="28"/>
          <w:szCs w:val="28"/>
        </w:rPr>
        <w:t>ФИНАНСОВО-ЭКОНОМИЧЕСКАЯ ЭКСПЕРТИЗА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1856A5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>проект</w:t>
      </w:r>
      <w:r w:rsidR="006632DB">
        <w:rPr>
          <w:b/>
          <w:sz w:val="28"/>
          <w:szCs w:val="28"/>
        </w:rPr>
        <w:t>а</w:t>
      </w:r>
      <w:r w:rsidRPr="00C76C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постановления администрации</w:t>
      </w:r>
    </w:p>
    <w:p w:rsidR="00906BEA" w:rsidRPr="00C76C8E" w:rsidRDefault="008C20D9" w:rsidP="00185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1856A5">
      <w:pPr>
        <w:pStyle w:val="ae"/>
        <w:rPr>
          <w:szCs w:val="28"/>
        </w:rPr>
      </w:pPr>
      <w:r w:rsidRPr="00C76C8E">
        <w:rPr>
          <w:szCs w:val="28"/>
        </w:rPr>
        <w:t>«</w:t>
      </w:r>
      <w:r w:rsidR="004C2DE9">
        <w:rPr>
          <w:szCs w:val="28"/>
        </w:rPr>
        <w:t>Об утверждении муниципальной программы «</w:t>
      </w:r>
      <w:r w:rsidR="008818AC">
        <w:rPr>
          <w:szCs w:val="28"/>
        </w:rPr>
        <w:t>Повышение эффективности муниципального управления</w:t>
      </w:r>
      <w:r w:rsidR="006E3307">
        <w:rPr>
          <w:szCs w:val="28"/>
        </w:rPr>
        <w:t xml:space="preserve"> на 201</w:t>
      </w:r>
      <w:r w:rsidR="006632DB">
        <w:rPr>
          <w:szCs w:val="28"/>
        </w:rPr>
        <w:t>9</w:t>
      </w:r>
      <w:r w:rsidR="006E3307">
        <w:rPr>
          <w:szCs w:val="28"/>
        </w:rPr>
        <w:t>-202</w:t>
      </w:r>
      <w:r w:rsidR="008818AC">
        <w:rPr>
          <w:szCs w:val="28"/>
        </w:rPr>
        <w:t xml:space="preserve">5 </w:t>
      </w:r>
      <w:r w:rsidR="006E3307">
        <w:rPr>
          <w:szCs w:val="28"/>
        </w:rPr>
        <w:t>годы</w:t>
      </w:r>
      <w:r w:rsidR="00820D9F">
        <w:rPr>
          <w:szCs w:val="28"/>
        </w:rPr>
        <w:t>»</w:t>
      </w:r>
      <w:r w:rsidR="00C84B8D">
        <w:rPr>
          <w:szCs w:val="28"/>
        </w:rPr>
        <w:t>.</w:t>
      </w:r>
    </w:p>
    <w:p w:rsidR="008C20D9" w:rsidRDefault="008C20D9" w:rsidP="00906BEA">
      <w:pPr>
        <w:pStyle w:val="ae"/>
        <w:rPr>
          <w:szCs w:val="28"/>
        </w:rPr>
      </w:pPr>
    </w:p>
    <w:p w:rsidR="008543E0" w:rsidRDefault="008543E0" w:rsidP="008543E0">
      <w:pPr>
        <w:pStyle w:val="ae"/>
        <w:jc w:val="left"/>
        <w:rPr>
          <w:b w:val="0"/>
          <w:szCs w:val="28"/>
        </w:rPr>
      </w:pPr>
      <w:r>
        <w:rPr>
          <w:b w:val="0"/>
          <w:szCs w:val="28"/>
        </w:rPr>
        <w:t>«</w:t>
      </w:r>
      <w:r w:rsidR="00C36472">
        <w:rPr>
          <w:b w:val="0"/>
          <w:szCs w:val="28"/>
        </w:rPr>
        <w:t>0</w:t>
      </w:r>
      <w:r w:rsidR="00A54640">
        <w:rPr>
          <w:b w:val="0"/>
          <w:szCs w:val="28"/>
        </w:rPr>
        <w:t>4</w:t>
      </w:r>
      <w:r w:rsidR="00C36472">
        <w:rPr>
          <w:b w:val="0"/>
          <w:szCs w:val="28"/>
        </w:rPr>
        <w:t>» октя</w:t>
      </w:r>
      <w:r>
        <w:rPr>
          <w:b w:val="0"/>
          <w:szCs w:val="28"/>
        </w:rPr>
        <w:t>бря 201</w:t>
      </w:r>
      <w:r w:rsidR="006632DB">
        <w:rPr>
          <w:b w:val="0"/>
          <w:szCs w:val="28"/>
        </w:rPr>
        <w:t>8</w:t>
      </w:r>
      <w:r>
        <w:rPr>
          <w:b w:val="0"/>
          <w:szCs w:val="28"/>
        </w:rPr>
        <w:t xml:space="preserve"> г.                                                                         </w:t>
      </w:r>
      <w:r w:rsidR="000850B7">
        <w:rPr>
          <w:b w:val="0"/>
          <w:szCs w:val="28"/>
        </w:rPr>
        <w:t xml:space="preserve">         </w:t>
      </w:r>
      <w:r>
        <w:rPr>
          <w:b w:val="0"/>
          <w:szCs w:val="28"/>
        </w:rPr>
        <w:t xml:space="preserve">      № </w:t>
      </w:r>
      <w:r w:rsidR="005F4809">
        <w:rPr>
          <w:b w:val="0"/>
          <w:szCs w:val="28"/>
        </w:rPr>
        <w:t>52</w:t>
      </w:r>
    </w:p>
    <w:p w:rsidR="008543E0" w:rsidRPr="008543E0" w:rsidRDefault="008543E0" w:rsidP="008543E0">
      <w:pPr>
        <w:pStyle w:val="ae"/>
        <w:jc w:val="left"/>
        <w:rPr>
          <w:b w:val="0"/>
          <w:szCs w:val="28"/>
        </w:rPr>
      </w:pPr>
    </w:p>
    <w:p w:rsidR="001810F0" w:rsidRPr="00AA337F" w:rsidRDefault="001810F0" w:rsidP="00AA337F">
      <w:pPr>
        <w:pStyle w:val="af0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A337F"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 w:rsidRPr="00AA337F"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3</w:t>
      </w:r>
      <w:proofErr w:type="gramEnd"/>
      <w:r w:rsidRPr="00AA337F">
        <w:rPr>
          <w:rFonts w:ascii="Times New Roman" w:hAnsi="Times New Roman"/>
          <w:sz w:val="28"/>
          <w:szCs w:val="28"/>
        </w:rPr>
        <w:t xml:space="preserve">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2B0DCC" w:rsidRPr="00C84B8D" w:rsidRDefault="001810F0" w:rsidP="00AA337F">
      <w:pPr>
        <w:pStyle w:val="ae"/>
        <w:jc w:val="both"/>
        <w:rPr>
          <w:b w:val="0"/>
          <w:szCs w:val="28"/>
        </w:rPr>
      </w:pPr>
      <w:r w:rsidRPr="00AA337F">
        <w:rPr>
          <w:szCs w:val="28"/>
        </w:rPr>
        <w:t>Цель экспертизы</w:t>
      </w:r>
      <w:r w:rsidRPr="00AA337F">
        <w:rPr>
          <w:b w:val="0"/>
          <w:szCs w:val="28"/>
        </w:rPr>
        <w:t>:</w:t>
      </w:r>
      <w:r w:rsidRPr="00AA337F">
        <w:rPr>
          <w:szCs w:val="28"/>
        </w:rPr>
        <w:t xml:space="preserve"> </w:t>
      </w:r>
      <w:r w:rsidRPr="00AA337F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Сортавальского </w:t>
      </w:r>
      <w:r w:rsidRPr="00C84B8D">
        <w:rPr>
          <w:b w:val="0"/>
          <w:szCs w:val="28"/>
        </w:rPr>
        <w:t xml:space="preserve">муниципального района в проекте постановления администрации Сортавальского муниципального района </w:t>
      </w:r>
      <w:r w:rsidR="002B0DCC" w:rsidRPr="00C84B8D">
        <w:rPr>
          <w:b w:val="0"/>
          <w:szCs w:val="28"/>
        </w:rPr>
        <w:t xml:space="preserve">«Об утверждении муниципальной программы </w:t>
      </w:r>
      <w:r w:rsidR="00A54640">
        <w:rPr>
          <w:b w:val="0"/>
          <w:szCs w:val="28"/>
        </w:rPr>
        <w:t>«</w:t>
      </w:r>
      <w:r w:rsidR="00A54640" w:rsidRPr="00A54640">
        <w:rPr>
          <w:b w:val="0"/>
          <w:szCs w:val="28"/>
        </w:rPr>
        <w:t>Повышение эффективности муниципального управления на 2019-2025 годы</w:t>
      </w:r>
      <w:r w:rsidR="00C84B8D" w:rsidRPr="00A54640">
        <w:rPr>
          <w:b w:val="0"/>
          <w:szCs w:val="28"/>
        </w:rPr>
        <w:t>»</w:t>
      </w:r>
      <w:r w:rsidR="002B0DCC" w:rsidRPr="00A54640">
        <w:rPr>
          <w:b w:val="0"/>
          <w:szCs w:val="28"/>
        </w:rPr>
        <w:t>.</w:t>
      </w:r>
    </w:p>
    <w:p w:rsidR="002B0DCC" w:rsidRPr="00A54640" w:rsidRDefault="001810F0" w:rsidP="00AA337F">
      <w:pPr>
        <w:pStyle w:val="ae"/>
        <w:jc w:val="both"/>
        <w:rPr>
          <w:b w:val="0"/>
          <w:szCs w:val="28"/>
        </w:rPr>
      </w:pPr>
      <w:r w:rsidRPr="00AA337F">
        <w:rPr>
          <w:szCs w:val="28"/>
        </w:rPr>
        <w:t>Предмет экспертизы:</w:t>
      </w:r>
      <w:r w:rsidRPr="00AA337F">
        <w:rPr>
          <w:b w:val="0"/>
          <w:szCs w:val="28"/>
        </w:rPr>
        <w:t xml:space="preserve"> проект постановления администрации Сортавальского муниципального района «Об </w:t>
      </w:r>
      <w:r w:rsidRPr="00C84B8D">
        <w:rPr>
          <w:b w:val="0"/>
          <w:szCs w:val="28"/>
        </w:rPr>
        <w:t xml:space="preserve">утверждении муниципальной программы Сортавальского муниципального района </w:t>
      </w:r>
      <w:r w:rsidR="00A51B28">
        <w:rPr>
          <w:b w:val="0"/>
          <w:szCs w:val="28"/>
        </w:rPr>
        <w:t>«</w:t>
      </w:r>
      <w:r w:rsidR="00A54640" w:rsidRPr="00A54640">
        <w:rPr>
          <w:b w:val="0"/>
          <w:szCs w:val="28"/>
        </w:rPr>
        <w:t>Повышение эффективности муниципального управления на 2019-2025 годы</w:t>
      </w:r>
      <w:r w:rsidR="00C84B8D" w:rsidRPr="00A54640">
        <w:rPr>
          <w:b w:val="0"/>
          <w:szCs w:val="28"/>
        </w:rPr>
        <w:t>»</w:t>
      </w:r>
      <w:r w:rsidR="002B0DCC" w:rsidRPr="00A54640">
        <w:rPr>
          <w:b w:val="0"/>
          <w:szCs w:val="28"/>
        </w:rPr>
        <w:t>.</w:t>
      </w:r>
    </w:p>
    <w:p w:rsidR="00351B35" w:rsidRPr="00AA337F" w:rsidRDefault="001810F0" w:rsidP="00AA337F">
      <w:pPr>
        <w:pStyle w:val="af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337F">
        <w:rPr>
          <w:rFonts w:ascii="Times New Roman" w:hAnsi="Times New Roman"/>
          <w:sz w:val="28"/>
          <w:szCs w:val="28"/>
        </w:rPr>
        <w:t xml:space="preserve"> </w:t>
      </w:r>
      <w:r w:rsidR="00AE4DA5" w:rsidRPr="00AA337F">
        <w:rPr>
          <w:rFonts w:ascii="Times New Roman" w:hAnsi="Times New Roman"/>
          <w:sz w:val="28"/>
          <w:szCs w:val="28"/>
        </w:rPr>
        <w:tab/>
      </w:r>
      <w:r w:rsidR="00351B35" w:rsidRPr="00A51B28">
        <w:rPr>
          <w:rFonts w:ascii="Times New Roman" w:hAnsi="Times New Roman"/>
          <w:sz w:val="28"/>
          <w:szCs w:val="28"/>
        </w:rPr>
        <w:t xml:space="preserve">Проект </w:t>
      </w:r>
      <w:r w:rsidR="00351B35" w:rsidRPr="00AA2BD2">
        <w:rPr>
          <w:rFonts w:ascii="Times New Roman" w:hAnsi="Times New Roman"/>
          <w:sz w:val="28"/>
          <w:szCs w:val="28"/>
        </w:rPr>
        <w:t xml:space="preserve">постановления администрации Сортавальского муниципального района </w:t>
      </w:r>
      <w:r w:rsidR="00AE4DA5" w:rsidRPr="00AA2BD2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A51B28" w:rsidRPr="00AA2BD2">
        <w:rPr>
          <w:rFonts w:ascii="Times New Roman" w:hAnsi="Times New Roman"/>
          <w:sz w:val="28"/>
          <w:szCs w:val="28"/>
        </w:rPr>
        <w:t>«</w:t>
      </w:r>
      <w:r w:rsidR="00AA2BD2" w:rsidRPr="00AA2BD2">
        <w:rPr>
          <w:rFonts w:ascii="Times New Roman" w:hAnsi="Times New Roman"/>
          <w:sz w:val="28"/>
          <w:szCs w:val="28"/>
        </w:rPr>
        <w:t>Повышение эффективности муниципального управления на 2019-2025 годы</w:t>
      </w:r>
      <w:r w:rsidR="00A51B28" w:rsidRPr="00AA2BD2">
        <w:rPr>
          <w:rFonts w:ascii="Times New Roman" w:hAnsi="Times New Roman"/>
          <w:sz w:val="28"/>
          <w:szCs w:val="28"/>
        </w:rPr>
        <w:t>»</w:t>
      </w:r>
      <w:r w:rsidR="00351B35" w:rsidRPr="00AA2BD2">
        <w:rPr>
          <w:rFonts w:ascii="Times New Roman" w:hAnsi="Times New Roman"/>
          <w:sz w:val="28"/>
          <w:szCs w:val="28"/>
        </w:rPr>
        <w:t xml:space="preserve"> (</w:t>
      </w:r>
      <w:r w:rsidR="00351B35" w:rsidRPr="00AA337F">
        <w:rPr>
          <w:rFonts w:ascii="Times New Roman" w:hAnsi="Times New Roman"/>
          <w:sz w:val="28"/>
          <w:szCs w:val="28"/>
        </w:rPr>
        <w:t>далее – проект Постановления) с приложение</w:t>
      </w:r>
      <w:r w:rsidR="00AE4DA5" w:rsidRPr="00AA337F">
        <w:rPr>
          <w:rFonts w:ascii="Times New Roman" w:hAnsi="Times New Roman"/>
          <w:sz w:val="28"/>
          <w:szCs w:val="28"/>
        </w:rPr>
        <w:t>м</w:t>
      </w:r>
      <w:r w:rsidR="00351B35" w:rsidRPr="00AA337F">
        <w:rPr>
          <w:rFonts w:ascii="Times New Roman" w:hAnsi="Times New Roman"/>
          <w:sz w:val="28"/>
          <w:szCs w:val="28"/>
        </w:rPr>
        <w:t xml:space="preserve"> «</w:t>
      </w:r>
      <w:r w:rsidR="00351B35" w:rsidRPr="00A51B28">
        <w:rPr>
          <w:rFonts w:ascii="Times New Roman" w:hAnsi="Times New Roman"/>
          <w:sz w:val="28"/>
          <w:szCs w:val="28"/>
        </w:rPr>
        <w:t xml:space="preserve">Паспорт </w:t>
      </w:r>
      <w:r w:rsidR="005A4880" w:rsidRPr="00A51B28"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="00C84B8D" w:rsidRPr="00A51B28">
        <w:rPr>
          <w:rFonts w:ascii="Times New Roman" w:hAnsi="Times New Roman"/>
          <w:sz w:val="28"/>
          <w:szCs w:val="28"/>
        </w:rPr>
        <w:t xml:space="preserve"> программы </w:t>
      </w:r>
      <w:r w:rsidR="00AE4DA5" w:rsidRPr="00AA2BD2">
        <w:rPr>
          <w:rFonts w:ascii="Times New Roman" w:hAnsi="Times New Roman"/>
          <w:sz w:val="28"/>
          <w:szCs w:val="28"/>
        </w:rPr>
        <w:t>«</w:t>
      </w:r>
      <w:r w:rsidR="00AA2BD2" w:rsidRPr="00AA2BD2">
        <w:rPr>
          <w:rFonts w:ascii="Times New Roman" w:hAnsi="Times New Roman"/>
          <w:sz w:val="28"/>
          <w:szCs w:val="28"/>
        </w:rPr>
        <w:t>Повышение эффективности муниципального управления на 2019-2025 годы</w:t>
      </w:r>
      <w:r w:rsidR="00A51B28" w:rsidRPr="00AA2BD2">
        <w:rPr>
          <w:rFonts w:ascii="Times New Roman" w:hAnsi="Times New Roman"/>
          <w:sz w:val="28"/>
          <w:szCs w:val="28"/>
        </w:rPr>
        <w:t>»</w:t>
      </w:r>
      <w:r w:rsidR="00351B35" w:rsidRPr="00AA337F">
        <w:rPr>
          <w:rFonts w:ascii="Times New Roman" w:hAnsi="Times New Roman"/>
          <w:sz w:val="28"/>
          <w:szCs w:val="28"/>
        </w:rPr>
        <w:t xml:space="preserve"> (далее – Паспорт </w:t>
      </w:r>
      <w:r w:rsidR="002D771A" w:rsidRPr="00AA337F">
        <w:rPr>
          <w:rFonts w:ascii="Times New Roman" w:hAnsi="Times New Roman"/>
          <w:sz w:val="28"/>
          <w:szCs w:val="28"/>
        </w:rPr>
        <w:t>М</w:t>
      </w:r>
      <w:r w:rsidR="00351B35" w:rsidRPr="00AA337F">
        <w:rPr>
          <w:rFonts w:ascii="Times New Roman" w:hAnsi="Times New Roman"/>
          <w:sz w:val="28"/>
          <w:szCs w:val="28"/>
        </w:rPr>
        <w:t>П) представлен на экспертизу в Контрольно-счетный комитет Сортавальского муниципального района (дале</w:t>
      </w:r>
      <w:proofErr w:type="gramStart"/>
      <w:r w:rsidR="00351B35" w:rsidRPr="00AA337F">
        <w:rPr>
          <w:rFonts w:ascii="Times New Roman" w:hAnsi="Times New Roman"/>
          <w:sz w:val="28"/>
          <w:szCs w:val="28"/>
        </w:rPr>
        <w:t>е-</w:t>
      </w:r>
      <w:proofErr w:type="gramEnd"/>
      <w:r w:rsidR="00351B35" w:rsidRPr="00AA337F">
        <w:rPr>
          <w:rFonts w:ascii="Times New Roman" w:hAnsi="Times New Roman"/>
          <w:sz w:val="28"/>
          <w:szCs w:val="28"/>
        </w:rPr>
        <w:t xml:space="preserve"> Контрольно-счетный комитет) </w:t>
      </w:r>
      <w:r w:rsidR="00A51B28">
        <w:rPr>
          <w:rFonts w:ascii="Times New Roman" w:hAnsi="Times New Roman"/>
          <w:sz w:val="28"/>
          <w:szCs w:val="28"/>
        </w:rPr>
        <w:t>01</w:t>
      </w:r>
      <w:r w:rsidR="00351B35" w:rsidRPr="00AA337F">
        <w:rPr>
          <w:rFonts w:ascii="Times New Roman" w:hAnsi="Times New Roman"/>
          <w:sz w:val="28"/>
          <w:szCs w:val="28"/>
        </w:rPr>
        <w:t xml:space="preserve"> </w:t>
      </w:r>
      <w:r w:rsidR="00A51B28">
        <w:rPr>
          <w:rFonts w:ascii="Times New Roman" w:hAnsi="Times New Roman"/>
          <w:sz w:val="28"/>
          <w:szCs w:val="28"/>
        </w:rPr>
        <w:t>октяб</w:t>
      </w:r>
      <w:r w:rsidR="005A4880" w:rsidRPr="00AA337F">
        <w:rPr>
          <w:rFonts w:ascii="Times New Roman" w:hAnsi="Times New Roman"/>
          <w:sz w:val="28"/>
          <w:szCs w:val="28"/>
        </w:rPr>
        <w:t>ря</w:t>
      </w:r>
      <w:r w:rsidR="00351B35" w:rsidRPr="00AA337F">
        <w:rPr>
          <w:rFonts w:ascii="Times New Roman" w:hAnsi="Times New Roman"/>
          <w:sz w:val="28"/>
          <w:szCs w:val="28"/>
        </w:rPr>
        <w:t xml:space="preserve"> 201</w:t>
      </w:r>
      <w:r w:rsidR="00AE4DA5" w:rsidRPr="00AA337F">
        <w:rPr>
          <w:rFonts w:ascii="Times New Roman" w:hAnsi="Times New Roman"/>
          <w:sz w:val="28"/>
          <w:szCs w:val="28"/>
        </w:rPr>
        <w:t>8</w:t>
      </w:r>
      <w:r w:rsidR="00351B35" w:rsidRPr="00AA337F">
        <w:rPr>
          <w:rFonts w:ascii="Times New Roman" w:hAnsi="Times New Roman"/>
          <w:sz w:val="28"/>
          <w:szCs w:val="28"/>
        </w:rPr>
        <w:t xml:space="preserve"> года.</w:t>
      </w:r>
    </w:p>
    <w:p w:rsidR="001856A5" w:rsidRPr="00AA337F" w:rsidRDefault="00CB10E5" w:rsidP="00AA337F">
      <w:pPr>
        <w:pStyle w:val="ae"/>
        <w:ind w:firstLine="708"/>
        <w:jc w:val="both"/>
        <w:rPr>
          <w:b w:val="0"/>
          <w:szCs w:val="28"/>
        </w:rPr>
      </w:pPr>
      <w:r w:rsidRPr="00AA337F">
        <w:rPr>
          <w:b w:val="0"/>
          <w:szCs w:val="28"/>
        </w:rPr>
        <w:t xml:space="preserve">Контрольно-счетный комитет Сортавальского муниципального района произвел экспертизу представленных </w:t>
      </w:r>
      <w:r w:rsidR="00856FF7" w:rsidRPr="00AA337F">
        <w:rPr>
          <w:b w:val="0"/>
          <w:szCs w:val="28"/>
        </w:rPr>
        <w:t>Администрацией Сортавальского муниципального района</w:t>
      </w:r>
      <w:r w:rsidRPr="00AA337F">
        <w:rPr>
          <w:b w:val="0"/>
          <w:szCs w:val="28"/>
        </w:rPr>
        <w:t xml:space="preserve"> документов по проекту Постановления</w:t>
      </w:r>
      <w:r w:rsidR="006632DB" w:rsidRPr="00AA337F">
        <w:rPr>
          <w:b w:val="0"/>
          <w:szCs w:val="28"/>
        </w:rPr>
        <w:t>.</w:t>
      </w:r>
    </w:p>
    <w:p w:rsidR="008C20D9" w:rsidRPr="00AA337F" w:rsidRDefault="008C20D9" w:rsidP="00AA337F">
      <w:pPr>
        <w:pStyle w:val="ae"/>
        <w:jc w:val="left"/>
        <w:rPr>
          <w:b w:val="0"/>
          <w:szCs w:val="28"/>
        </w:rPr>
      </w:pPr>
      <w:r w:rsidRPr="00AA337F">
        <w:rPr>
          <w:b w:val="0"/>
          <w:szCs w:val="28"/>
        </w:rPr>
        <w:t>Рассмотрены следующие материалы по указанному проекту:</w:t>
      </w:r>
    </w:p>
    <w:p w:rsidR="008C20D9" w:rsidRPr="00AA337F" w:rsidRDefault="00230B5F" w:rsidP="000850B7">
      <w:pPr>
        <w:pStyle w:val="ae"/>
        <w:jc w:val="both"/>
        <w:rPr>
          <w:b w:val="0"/>
          <w:szCs w:val="28"/>
        </w:rPr>
      </w:pPr>
      <w:r w:rsidRPr="00AA337F">
        <w:rPr>
          <w:b w:val="0"/>
          <w:szCs w:val="28"/>
        </w:rPr>
        <w:t xml:space="preserve">1. </w:t>
      </w:r>
      <w:r w:rsidR="008C20D9" w:rsidRPr="00AA337F">
        <w:rPr>
          <w:b w:val="0"/>
          <w:szCs w:val="28"/>
        </w:rPr>
        <w:t xml:space="preserve">Проект постановления </w:t>
      </w:r>
      <w:r w:rsidR="00820D9F" w:rsidRPr="00AA337F">
        <w:rPr>
          <w:b w:val="0"/>
          <w:szCs w:val="28"/>
        </w:rPr>
        <w:t xml:space="preserve">администрации Сортавальского муниципального района </w:t>
      </w:r>
      <w:r w:rsidR="003C12B2" w:rsidRPr="00AA2BD2">
        <w:rPr>
          <w:b w:val="0"/>
          <w:szCs w:val="28"/>
        </w:rPr>
        <w:t>«</w:t>
      </w:r>
      <w:r w:rsidR="004C2DE9" w:rsidRPr="00AA2BD2">
        <w:rPr>
          <w:b w:val="0"/>
          <w:szCs w:val="28"/>
        </w:rPr>
        <w:t xml:space="preserve">Об утверждении муниципальной программы Сортавальского муниципального района </w:t>
      </w:r>
      <w:r w:rsidR="00AA2BD2" w:rsidRPr="00AA2BD2">
        <w:rPr>
          <w:b w:val="0"/>
          <w:szCs w:val="28"/>
        </w:rPr>
        <w:t>«Повышение эффективности муниципального управления на 2019-2025 годы»</w:t>
      </w:r>
      <w:r w:rsidR="00856FF7" w:rsidRPr="00AA2BD2">
        <w:rPr>
          <w:b w:val="0"/>
          <w:szCs w:val="28"/>
        </w:rPr>
        <w:t xml:space="preserve"> </w:t>
      </w:r>
      <w:r w:rsidR="008C20D9" w:rsidRPr="00AA2BD2">
        <w:rPr>
          <w:b w:val="0"/>
          <w:szCs w:val="28"/>
        </w:rPr>
        <w:t xml:space="preserve">- на </w:t>
      </w:r>
      <w:r w:rsidR="00D67D7D">
        <w:rPr>
          <w:b w:val="0"/>
          <w:szCs w:val="28"/>
        </w:rPr>
        <w:t>1</w:t>
      </w:r>
      <w:r w:rsidR="008C20D9" w:rsidRPr="00AA2BD2">
        <w:rPr>
          <w:b w:val="0"/>
          <w:szCs w:val="28"/>
        </w:rPr>
        <w:t xml:space="preserve"> л.</w:t>
      </w:r>
      <w:r w:rsidR="008C20D9" w:rsidRPr="00AA337F">
        <w:rPr>
          <w:b w:val="0"/>
          <w:szCs w:val="28"/>
        </w:rPr>
        <w:t xml:space="preserve"> </w:t>
      </w:r>
    </w:p>
    <w:p w:rsidR="008C20D9" w:rsidRPr="00AA2BD2" w:rsidRDefault="002D771A" w:rsidP="00AA337F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AA2BD2">
        <w:rPr>
          <w:sz w:val="28"/>
          <w:szCs w:val="28"/>
        </w:rPr>
        <w:t xml:space="preserve">Паспорт муниципальной программы </w:t>
      </w:r>
      <w:r w:rsidR="00AA2BD2" w:rsidRPr="00AA2BD2">
        <w:rPr>
          <w:sz w:val="28"/>
          <w:szCs w:val="28"/>
        </w:rPr>
        <w:t>«Повышение эффективности муниципального управления на 2019-2025 годы»</w:t>
      </w:r>
      <w:r w:rsidR="00593AE4" w:rsidRPr="00AA2BD2">
        <w:rPr>
          <w:sz w:val="28"/>
          <w:szCs w:val="28"/>
        </w:rPr>
        <w:t xml:space="preserve"> </w:t>
      </w:r>
      <w:r w:rsidR="001856A5" w:rsidRPr="00AA2BD2">
        <w:rPr>
          <w:sz w:val="28"/>
          <w:szCs w:val="28"/>
        </w:rPr>
        <w:t xml:space="preserve">- </w:t>
      </w:r>
      <w:r w:rsidR="008C20D9" w:rsidRPr="00AA2BD2">
        <w:rPr>
          <w:sz w:val="28"/>
          <w:szCs w:val="28"/>
        </w:rPr>
        <w:t xml:space="preserve">на </w:t>
      </w:r>
      <w:r w:rsidR="00D67D7D">
        <w:rPr>
          <w:sz w:val="28"/>
          <w:szCs w:val="28"/>
        </w:rPr>
        <w:t>9</w:t>
      </w:r>
      <w:r w:rsidR="008C20D9" w:rsidRPr="00AA2BD2">
        <w:rPr>
          <w:sz w:val="28"/>
          <w:szCs w:val="28"/>
        </w:rPr>
        <w:t xml:space="preserve"> л.</w:t>
      </w:r>
    </w:p>
    <w:p w:rsidR="0019501C" w:rsidRPr="00AA337F" w:rsidRDefault="00823D37" w:rsidP="00AA337F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AA337F">
        <w:rPr>
          <w:sz w:val="28"/>
          <w:szCs w:val="28"/>
        </w:rPr>
        <w:t xml:space="preserve">Приложение 1 </w:t>
      </w:r>
      <w:r w:rsidR="002D771A" w:rsidRPr="00AA337F">
        <w:rPr>
          <w:sz w:val="28"/>
          <w:szCs w:val="28"/>
        </w:rPr>
        <w:t>Сведения о показателях (индикаторах) муниципальной программы, подпрограмм муниципальной программы и их значениях</w:t>
      </w:r>
      <w:r w:rsidR="003C12B2" w:rsidRPr="00AA337F">
        <w:rPr>
          <w:sz w:val="28"/>
          <w:szCs w:val="28"/>
        </w:rPr>
        <w:t xml:space="preserve"> </w:t>
      </w:r>
      <w:r w:rsidR="006632DB" w:rsidRPr="00AA337F">
        <w:rPr>
          <w:sz w:val="28"/>
          <w:szCs w:val="28"/>
        </w:rPr>
        <w:t>(дале</w:t>
      </w:r>
      <w:proofErr w:type="gramStart"/>
      <w:r w:rsidR="006632DB" w:rsidRPr="00AA337F">
        <w:rPr>
          <w:sz w:val="28"/>
          <w:szCs w:val="28"/>
        </w:rPr>
        <w:t>е-</w:t>
      </w:r>
      <w:proofErr w:type="gramEnd"/>
      <w:r w:rsidR="006632DB" w:rsidRPr="00AA337F">
        <w:rPr>
          <w:sz w:val="28"/>
          <w:szCs w:val="28"/>
        </w:rPr>
        <w:t xml:space="preserve"> Приложение 1)</w:t>
      </w:r>
      <w:r w:rsidR="00291EBF" w:rsidRPr="00AA337F">
        <w:rPr>
          <w:sz w:val="28"/>
          <w:szCs w:val="28"/>
        </w:rPr>
        <w:t xml:space="preserve"> </w:t>
      </w:r>
      <w:r w:rsidR="003C12B2" w:rsidRPr="00AA337F">
        <w:rPr>
          <w:sz w:val="28"/>
          <w:szCs w:val="28"/>
        </w:rPr>
        <w:t xml:space="preserve">– </w:t>
      </w:r>
      <w:r w:rsidR="00D67D7D">
        <w:rPr>
          <w:sz w:val="28"/>
          <w:szCs w:val="28"/>
        </w:rPr>
        <w:t>4</w:t>
      </w:r>
      <w:r w:rsidR="009C6E1C" w:rsidRPr="00AA337F">
        <w:rPr>
          <w:sz w:val="28"/>
          <w:szCs w:val="28"/>
        </w:rPr>
        <w:t xml:space="preserve"> </w:t>
      </w:r>
      <w:r w:rsidR="003C12B2" w:rsidRPr="00AA337F">
        <w:rPr>
          <w:sz w:val="28"/>
          <w:szCs w:val="28"/>
        </w:rPr>
        <w:t>л.</w:t>
      </w:r>
    </w:p>
    <w:p w:rsidR="003C12B2" w:rsidRPr="00312891" w:rsidRDefault="00823D37" w:rsidP="00AA337F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312891">
        <w:rPr>
          <w:sz w:val="28"/>
          <w:szCs w:val="28"/>
        </w:rPr>
        <w:t xml:space="preserve">Приложение 2 </w:t>
      </w:r>
      <w:r w:rsidR="002D771A" w:rsidRPr="00312891">
        <w:rPr>
          <w:sz w:val="28"/>
          <w:szCs w:val="28"/>
        </w:rPr>
        <w:t>Информация об основных мероприятиях (меропри</w:t>
      </w:r>
      <w:r w:rsidR="00F43B61" w:rsidRPr="00312891">
        <w:rPr>
          <w:sz w:val="28"/>
          <w:szCs w:val="28"/>
        </w:rPr>
        <w:t xml:space="preserve">ятиях) муниципальной программы </w:t>
      </w:r>
      <w:r w:rsidR="00312891" w:rsidRPr="00312891">
        <w:rPr>
          <w:sz w:val="28"/>
          <w:szCs w:val="28"/>
        </w:rPr>
        <w:t>Повышение эффективности муниципального управления на 2019-2025 годы</w:t>
      </w:r>
      <w:r w:rsidR="00994B04" w:rsidRPr="00312891">
        <w:rPr>
          <w:sz w:val="28"/>
          <w:szCs w:val="28"/>
        </w:rPr>
        <w:t>»</w:t>
      </w:r>
      <w:r w:rsidR="00C366AE" w:rsidRPr="00312891">
        <w:rPr>
          <w:sz w:val="28"/>
          <w:szCs w:val="28"/>
        </w:rPr>
        <w:t xml:space="preserve"> </w:t>
      </w:r>
      <w:r w:rsidR="003C12B2" w:rsidRPr="00312891">
        <w:rPr>
          <w:sz w:val="28"/>
          <w:szCs w:val="28"/>
        </w:rPr>
        <w:t>-</w:t>
      </w:r>
      <w:r w:rsidR="00C366AE" w:rsidRPr="00312891">
        <w:rPr>
          <w:sz w:val="28"/>
          <w:szCs w:val="28"/>
        </w:rPr>
        <w:t xml:space="preserve"> </w:t>
      </w:r>
      <w:r w:rsidR="00994B04" w:rsidRPr="00312891">
        <w:rPr>
          <w:sz w:val="28"/>
          <w:szCs w:val="28"/>
        </w:rPr>
        <w:t>3</w:t>
      </w:r>
      <w:r w:rsidR="00C366AE" w:rsidRPr="00312891">
        <w:rPr>
          <w:sz w:val="28"/>
          <w:szCs w:val="28"/>
        </w:rPr>
        <w:t xml:space="preserve"> </w:t>
      </w:r>
      <w:r w:rsidR="003C12B2" w:rsidRPr="00312891">
        <w:rPr>
          <w:sz w:val="28"/>
          <w:szCs w:val="28"/>
        </w:rPr>
        <w:t>л.</w:t>
      </w:r>
    </w:p>
    <w:p w:rsidR="003C12B2" w:rsidRPr="00D67D7D" w:rsidRDefault="00823D37" w:rsidP="00AA337F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8B2CA4">
        <w:rPr>
          <w:sz w:val="28"/>
          <w:szCs w:val="28"/>
        </w:rPr>
        <w:t xml:space="preserve">Приложение 3 </w:t>
      </w:r>
      <w:r w:rsidR="00CF38A8" w:rsidRPr="008B2CA4">
        <w:rPr>
          <w:sz w:val="28"/>
          <w:szCs w:val="28"/>
        </w:rPr>
        <w:t xml:space="preserve">Финансовое обеспечение реализации муниципальной программы </w:t>
      </w:r>
      <w:r w:rsidR="008B2CA4" w:rsidRPr="008B2CA4">
        <w:rPr>
          <w:sz w:val="28"/>
          <w:szCs w:val="28"/>
        </w:rPr>
        <w:t>«Повышение эффективности муниципального управления на 2019-2025 годы»</w:t>
      </w:r>
      <w:r w:rsidR="008D6AB9" w:rsidRPr="008B2CA4">
        <w:rPr>
          <w:sz w:val="28"/>
          <w:szCs w:val="28"/>
        </w:rPr>
        <w:t xml:space="preserve"> </w:t>
      </w:r>
      <w:r w:rsidR="00296AE3" w:rsidRPr="008B2CA4">
        <w:rPr>
          <w:sz w:val="28"/>
          <w:szCs w:val="28"/>
        </w:rPr>
        <w:t xml:space="preserve">– </w:t>
      </w:r>
      <w:r w:rsidR="00CB1F5C" w:rsidRPr="008B2CA4">
        <w:rPr>
          <w:sz w:val="28"/>
          <w:szCs w:val="28"/>
        </w:rPr>
        <w:t>3</w:t>
      </w:r>
      <w:r w:rsidR="00990D55" w:rsidRPr="008B2CA4">
        <w:rPr>
          <w:sz w:val="28"/>
          <w:szCs w:val="28"/>
        </w:rPr>
        <w:t xml:space="preserve"> </w:t>
      </w:r>
      <w:r w:rsidR="00296AE3" w:rsidRPr="008B2CA4">
        <w:rPr>
          <w:sz w:val="28"/>
          <w:szCs w:val="28"/>
        </w:rPr>
        <w:t>л.</w:t>
      </w:r>
      <w:r w:rsidR="003C12B2" w:rsidRPr="008B2CA4">
        <w:rPr>
          <w:sz w:val="28"/>
          <w:szCs w:val="28"/>
        </w:rPr>
        <w:t xml:space="preserve"> </w:t>
      </w:r>
    </w:p>
    <w:p w:rsidR="00D67D7D" w:rsidRPr="008B2CA4" w:rsidRDefault="00D67D7D" w:rsidP="00D67D7D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8B2CA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8B2CA4">
        <w:rPr>
          <w:sz w:val="28"/>
          <w:szCs w:val="28"/>
        </w:rPr>
        <w:t xml:space="preserve"> Финансовое обеспечение</w:t>
      </w:r>
      <w:r>
        <w:rPr>
          <w:sz w:val="28"/>
          <w:szCs w:val="28"/>
        </w:rPr>
        <w:t xml:space="preserve"> и прогнозная (справочная оценка) расходов бюджета поселений, средств юридических лиц и других источников на реализацию муниципальной программы </w:t>
      </w:r>
      <w:r w:rsidRPr="008B2CA4">
        <w:rPr>
          <w:sz w:val="28"/>
          <w:szCs w:val="28"/>
        </w:rPr>
        <w:t xml:space="preserve">«Повышение эффективности муниципального управления на 2019-2025 годы» – </w:t>
      </w:r>
      <w:r>
        <w:rPr>
          <w:sz w:val="28"/>
          <w:szCs w:val="28"/>
        </w:rPr>
        <w:t>2</w:t>
      </w:r>
      <w:r w:rsidRPr="008B2CA4">
        <w:rPr>
          <w:sz w:val="28"/>
          <w:szCs w:val="28"/>
        </w:rPr>
        <w:t xml:space="preserve"> л. </w:t>
      </w:r>
    </w:p>
    <w:p w:rsidR="00D67D7D" w:rsidRPr="008B2CA4" w:rsidRDefault="00D67D7D" w:rsidP="00AA337F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8B2CA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 Расчет объемов бюджетных ассигнований бюджета Сортавальского муниципального района на исполнение публичных нормативных обязательств в соответствии с законодательством отдельным категориям граждан по муниципальной программе – 1 л.</w:t>
      </w:r>
    </w:p>
    <w:p w:rsidR="00823D37" w:rsidRPr="00CB1F5C" w:rsidRDefault="00CB1F5C" w:rsidP="00AA337F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B1F5C">
        <w:rPr>
          <w:sz w:val="28"/>
          <w:szCs w:val="28"/>
        </w:rPr>
        <w:t xml:space="preserve">План реализации </w:t>
      </w:r>
      <w:r w:rsidR="00850050" w:rsidRPr="00CB1F5C">
        <w:rPr>
          <w:sz w:val="28"/>
          <w:szCs w:val="28"/>
        </w:rPr>
        <w:t xml:space="preserve">муниципальной программы </w:t>
      </w:r>
      <w:r w:rsidR="003B2F3D" w:rsidRPr="008B2CA4">
        <w:rPr>
          <w:sz w:val="28"/>
          <w:szCs w:val="28"/>
        </w:rPr>
        <w:t>«Повышение эффективности муниципального управления на 2019-2025 годы»</w:t>
      </w:r>
      <w:r w:rsidR="00823D37" w:rsidRPr="00CB1F5C">
        <w:rPr>
          <w:sz w:val="28"/>
          <w:szCs w:val="28"/>
        </w:rPr>
        <w:t xml:space="preserve"> -</w:t>
      </w:r>
      <w:r>
        <w:rPr>
          <w:sz w:val="28"/>
          <w:szCs w:val="28"/>
        </w:rPr>
        <w:t>4</w:t>
      </w:r>
      <w:r w:rsidR="00823D37" w:rsidRPr="00CB1F5C">
        <w:rPr>
          <w:sz w:val="28"/>
          <w:szCs w:val="28"/>
        </w:rPr>
        <w:t>л.</w:t>
      </w:r>
    </w:p>
    <w:p w:rsidR="00B15FD1" w:rsidRPr="00CB1F5C" w:rsidRDefault="00B15FD1" w:rsidP="00AA337F">
      <w:pPr>
        <w:jc w:val="both"/>
        <w:rPr>
          <w:sz w:val="28"/>
          <w:szCs w:val="28"/>
        </w:rPr>
      </w:pPr>
    </w:p>
    <w:p w:rsidR="00EE60D6" w:rsidRDefault="00EE60D6" w:rsidP="000850B7">
      <w:pPr>
        <w:ind w:firstLine="708"/>
        <w:jc w:val="both"/>
        <w:rPr>
          <w:sz w:val="28"/>
          <w:szCs w:val="28"/>
        </w:rPr>
      </w:pPr>
      <w:r w:rsidRPr="00AA337F">
        <w:rPr>
          <w:sz w:val="28"/>
          <w:szCs w:val="28"/>
        </w:rPr>
        <w:t>Рассмотрев указанные документы, Контрольно-счетный комитет Сортавальского муниципального района пришел к следующим выводам:</w:t>
      </w:r>
    </w:p>
    <w:p w:rsidR="004354E4" w:rsidRPr="00AA337F" w:rsidRDefault="004354E4" w:rsidP="000850B7">
      <w:pPr>
        <w:ind w:firstLine="708"/>
        <w:jc w:val="both"/>
        <w:rPr>
          <w:sz w:val="28"/>
          <w:szCs w:val="28"/>
        </w:rPr>
      </w:pPr>
    </w:p>
    <w:p w:rsidR="00850050" w:rsidRPr="00AA337F" w:rsidRDefault="00850050" w:rsidP="00AA33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proofErr w:type="gramStart"/>
      <w:r w:rsidRPr="00AA337F">
        <w:rPr>
          <w:sz w:val="28"/>
          <w:szCs w:val="28"/>
        </w:rPr>
        <w:t xml:space="preserve">В </w:t>
      </w:r>
      <w:r w:rsidR="007C28F8">
        <w:rPr>
          <w:sz w:val="28"/>
          <w:szCs w:val="28"/>
        </w:rPr>
        <w:t xml:space="preserve">соответствии с </w:t>
      </w:r>
      <w:r w:rsidRPr="00AA337F">
        <w:rPr>
          <w:sz w:val="28"/>
          <w:szCs w:val="28"/>
        </w:rPr>
        <w:t>абз.3 части 4.3 раздела 4 Стратегии социально-экономического развития Сортавальского муниципального района на период до 2025г., утвержденного решением Совета Сортавальского муниципального района от 21.06.2018г. №347 (далее – Стратегия), а также п.7 р.</w:t>
      </w:r>
      <w:r w:rsidRPr="00AA337F">
        <w:rPr>
          <w:sz w:val="28"/>
          <w:szCs w:val="28"/>
          <w:lang w:val="en-US"/>
        </w:rPr>
        <w:t>I</w:t>
      </w:r>
      <w:r w:rsidRPr="00AA337F">
        <w:rPr>
          <w:sz w:val="28"/>
          <w:szCs w:val="28"/>
        </w:rPr>
        <w:t xml:space="preserve"> Порядка разработки, реализации и оценки эффективности муниципальных программ Сортавальского муниципального района, утвержденного распоряжением администрации Сортавальского муниципального района от </w:t>
      </w:r>
      <w:r w:rsidR="006C5365" w:rsidRPr="00AA337F">
        <w:rPr>
          <w:sz w:val="28"/>
          <w:szCs w:val="28"/>
        </w:rPr>
        <w:t>18.09.2018</w:t>
      </w:r>
      <w:r w:rsidRPr="00AA337F">
        <w:rPr>
          <w:sz w:val="28"/>
          <w:szCs w:val="28"/>
        </w:rPr>
        <w:t>г. №</w:t>
      </w:r>
      <w:r w:rsidR="006C5365" w:rsidRPr="00AA337F">
        <w:rPr>
          <w:sz w:val="28"/>
          <w:szCs w:val="28"/>
        </w:rPr>
        <w:t>9</w:t>
      </w:r>
      <w:r w:rsidRPr="00AA337F">
        <w:rPr>
          <w:sz w:val="28"/>
          <w:szCs w:val="28"/>
        </w:rPr>
        <w:t xml:space="preserve">9 </w:t>
      </w:r>
      <w:r w:rsidRPr="00AA337F">
        <w:rPr>
          <w:sz w:val="28"/>
          <w:szCs w:val="28"/>
        </w:rPr>
        <w:lastRenderedPageBreak/>
        <w:t>(далее – Порядок</w:t>
      </w:r>
      <w:proofErr w:type="gramEnd"/>
      <w:r w:rsidRPr="00AA337F">
        <w:rPr>
          <w:sz w:val="28"/>
          <w:szCs w:val="28"/>
        </w:rPr>
        <w:t xml:space="preserve">) представленный на экспертизу проект </w:t>
      </w:r>
      <w:r w:rsidR="000850B7">
        <w:rPr>
          <w:sz w:val="28"/>
          <w:szCs w:val="28"/>
        </w:rPr>
        <w:t>М</w:t>
      </w:r>
      <w:r w:rsidRPr="00AA337F">
        <w:rPr>
          <w:sz w:val="28"/>
          <w:szCs w:val="28"/>
        </w:rPr>
        <w:t>униципальной программы имеет срок реализации (2019-202</w:t>
      </w:r>
      <w:r w:rsidR="00771E12">
        <w:rPr>
          <w:sz w:val="28"/>
          <w:szCs w:val="28"/>
        </w:rPr>
        <w:t>5</w:t>
      </w:r>
      <w:r w:rsidRPr="00AA337F">
        <w:rPr>
          <w:sz w:val="28"/>
          <w:szCs w:val="28"/>
        </w:rPr>
        <w:t xml:space="preserve"> годы)</w:t>
      </w:r>
      <w:r w:rsidR="00771E12">
        <w:rPr>
          <w:sz w:val="28"/>
          <w:szCs w:val="28"/>
        </w:rPr>
        <w:t xml:space="preserve"> соответствует сроку реализации Стратегии</w:t>
      </w:r>
      <w:r w:rsidRPr="00AA337F">
        <w:rPr>
          <w:sz w:val="28"/>
          <w:szCs w:val="28"/>
        </w:rPr>
        <w:t xml:space="preserve">. </w:t>
      </w:r>
      <w:r w:rsidR="00E3518F">
        <w:rPr>
          <w:sz w:val="28"/>
          <w:szCs w:val="28"/>
        </w:rPr>
        <w:t>С</w:t>
      </w:r>
      <w:r w:rsidR="006C5365" w:rsidRPr="00AA337F">
        <w:rPr>
          <w:sz w:val="28"/>
          <w:szCs w:val="28"/>
        </w:rPr>
        <w:t>рок реализации Программы (2019-202</w:t>
      </w:r>
      <w:r w:rsidR="00E3518F">
        <w:rPr>
          <w:sz w:val="28"/>
          <w:szCs w:val="28"/>
        </w:rPr>
        <w:t>5</w:t>
      </w:r>
      <w:r w:rsidR="006C5365" w:rsidRPr="00AA337F">
        <w:rPr>
          <w:sz w:val="28"/>
          <w:szCs w:val="28"/>
        </w:rPr>
        <w:t xml:space="preserve"> годы) соответствует сроку реализации</w:t>
      </w:r>
      <w:r w:rsidR="00664704" w:rsidRPr="00AA337F">
        <w:rPr>
          <w:sz w:val="28"/>
          <w:szCs w:val="28"/>
        </w:rPr>
        <w:t xml:space="preserve"> </w:t>
      </w:r>
      <w:r w:rsidR="007C28F8">
        <w:rPr>
          <w:sz w:val="28"/>
          <w:szCs w:val="28"/>
        </w:rPr>
        <w:t xml:space="preserve">указанной </w:t>
      </w:r>
      <w:r w:rsidR="00664704" w:rsidRPr="00AA337F">
        <w:rPr>
          <w:sz w:val="28"/>
          <w:szCs w:val="28"/>
        </w:rPr>
        <w:t>Программы в утвержденном перечне муниципальных программ Сортавальского муниципального района.</w:t>
      </w:r>
    </w:p>
    <w:p w:rsidR="00850050" w:rsidRPr="00AA337F" w:rsidRDefault="00850050" w:rsidP="00AA337F">
      <w:pPr>
        <w:jc w:val="both"/>
        <w:rPr>
          <w:sz w:val="28"/>
          <w:szCs w:val="28"/>
        </w:rPr>
      </w:pPr>
    </w:p>
    <w:p w:rsidR="0020073B" w:rsidRPr="00AA337F" w:rsidRDefault="00A4056A" w:rsidP="00AA337F">
      <w:pPr>
        <w:numPr>
          <w:ilvl w:val="0"/>
          <w:numId w:val="5"/>
        </w:numPr>
        <w:ind w:left="0"/>
        <w:jc w:val="both"/>
        <w:rPr>
          <w:b/>
          <w:i/>
          <w:sz w:val="28"/>
          <w:szCs w:val="28"/>
          <w:u w:val="single"/>
        </w:rPr>
      </w:pPr>
      <w:r w:rsidRPr="00AA337F">
        <w:rPr>
          <w:b/>
          <w:i/>
          <w:sz w:val="28"/>
          <w:szCs w:val="28"/>
          <w:u w:val="single"/>
        </w:rPr>
        <w:t>Полнота раскрытия проблемы</w:t>
      </w:r>
      <w:r w:rsidR="0020073B" w:rsidRPr="00AA337F">
        <w:rPr>
          <w:b/>
          <w:i/>
          <w:sz w:val="28"/>
          <w:szCs w:val="28"/>
          <w:u w:val="single"/>
        </w:rPr>
        <w:t>, на решение которой направлена муниципальная программа</w:t>
      </w:r>
    </w:p>
    <w:p w:rsidR="00F456C1" w:rsidRPr="00AA337F" w:rsidRDefault="0020073B" w:rsidP="00AA337F">
      <w:pPr>
        <w:spacing w:after="100" w:afterAutospacing="1"/>
        <w:jc w:val="both"/>
        <w:rPr>
          <w:sz w:val="28"/>
          <w:szCs w:val="28"/>
        </w:rPr>
      </w:pPr>
      <w:r w:rsidRPr="00AA337F">
        <w:rPr>
          <w:sz w:val="28"/>
          <w:szCs w:val="28"/>
        </w:rPr>
        <w:t xml:space="preserve">В </w:t>
      </w:r>
      <w:r w:rsidR="00A4056A" w:rsidRPr="00AA337F">
        <w:rPr>
          <w:sz w:val="28"/>
          <w:szCs w:val="28"/>
        </w:rPr>
        <w:t>соответствии с</w:t>
      </w:r>
      <w:r w:rsidRPr="00AA337F">
        <w:rPr>
          <w:sz w:val="28"/>
          <w:szCs w:val="28"/>
        </w:rPr>
        <w:t xml:space="preserve"> пп.3 п.9 Порядка разработки, реализации и оценки эффективности муниципальных программ Сортавальского муниципального района, утвержденного постановлением администрации Сортавальского муниципального района от 18.09.2018г. №99</w:t>
      </w:r>
      <w:r w:rsidR="008255AB" w:rsidRPr="00AA337F">
        <w:rPr>
          <w:sz w:val="28"/>
          <w:szCs w:val="28"/>
        </w:rPr>
        <w:t xml:space="preserve"> </w:t>
      </w:r>
      <w:r w:rsidR="001104F2" w:rsidRPr="00AA337F">
        <w:rPr>
          <w:sz w:val="28"/>
          <w:szCs w:val="28"/>
        </w:rPr>
        <w:t xml:space="preserve">(далее – Порядок), в текстовой части Паспорта МП </w:t>
      </w:r>
      <w:r w:rsidR="008255AB" w:rsidRPr="00AA337F">
        <w:rPr>
          <w:sz w:val="28"/>
          <w:szCs w:val="28"/>
        </w:rPr>
        <w:t>раскрыт</w:t>
      </w:r>
      <w:r w:rsidR="00A4056A" w:rsidRPr="00AA337F">
        <w:rPr>
          <w:sz w:val="28"/>
          <w:szCs w:val="28"/>
        </w:rPr>
        <w:t xml:space="preserve">а </w:t>
      </w:r>
      <w:proofErr w:type="gramStart"/>
      <w:r w:rsidR="00A4056A" w:rsidRPr="00AA337F">
        <w:rPr>
          <w:sz w:val="28"/>
          <w:szCs w:val="28"/>
        </w:rPr>
        <w:t>проблема</w:t>
      </w:r>
      <w:proofErr w:type="gramEnd"/>
      <w:r w:rsidR="008255AB" w:rsidRPr="00AA337F">
        <w:rPr>
          <w:sz w:val="28"/>
          <w:szCs w:val="28"/>
        </w:rPr>
        <w:t xml:space="preserve"> н</w:t>
      </w:r>
      <w:r w:rsidR="000850B7">
        <w:rPr>
          <w:sz w:val="28"/>
          <w:szCs w:val="28"/>
        </w:rPr>
        <w:t>а</w:t>
      </w:r>
      <w:r w:rsidR="008255AB" w:rsidRPr="00AA337F">
        <w:rPr>
          <w:sz w:val="28"/>
          <w:szCs w:val="28"/>
        </w:rPr>
        <w:t xml:space="preserve"> решение которой направлена муниципальная программа</w:t>
      </w:r>
      <w:r w:rsidR="00A4056A" w:rsidRPr="00AA337F">
        <w:rPr>
          <w:sz w:val="28"/>
          <w:szCs w:val="28"/>
        </w:rPr>
        <w:t xml:space="preserve">, </w:t>
      </w:r>
      <w:r w:rsidR="00621E12">
        <w:rPr>
          <w:sz w:val="28"/>
          <w:szCs w:val="28"/>
        </w:rPr>
        <w:t xml:space="preserve">а также </w:t>
      </w:r>
      <w:r w:rsidR="008255AB" w:rsidRPr="00AA337F">
        <w:rPr>
          <w:sz w:val="28"/>
          <w:szCs w:val="28"/>
        </w:rPr>
        <w:t>пр</w:t>
      </w:r>
      <w:r w:rsidR="003F6437">
        <w:rPr>
          <w:sz w:val="28"/>
          <w:szCs w:val="28"/>
        </w:rPr>
        <w:t xml:space="preserve">иведен краткий прогноз </w:t>
      </w:r>
      <w:r w:rsidR="00F456C1" w:rsidRPr="00AA337F">
        <w:rPr>
          <w:sz w:val="28"/>
          <w:szCs w:val="28"/>
        </w:rPr>
        <w:t>с учетом реализации муниципальной программы.</w:t>
      </w:r>
    </w:p>
    <w:p w:rsidR="00D11535" w:rsidRPr="00AA337F" w:rsidRDefault="00D11535" w:rsidP="00AA337F">
      <w:pPr>
        <w:numPr>
          <w:ilvl w:val="0"/>
          <w:numId w:val="5"/>
        </w:numPr>
        <w:spacing w:after="100" w:afterAutospacing="1"/>
        <w:ind w:left="0"/>
        <w:jc w:val="both"/>
        <w:rPr>
          <w:b/>
          <w:sz w:val="28"/>
          <w:szCs w:val="28"/>
        </w:rPr>
      </w:pPr>
      <w:r w:rsidRPr="00AA337F">
        <w:rPr>
          <w:b/>
          <w:i/>
          <w:sz w:val="28"/>
          <w:szCs w:val="28"/>
          <w:u w:val="single"/>
        </w:rPr>
        <w:t>Анализ целей, задач, конечных результатов и муниципальной программы (подпрограмм) и непосредственных результатов мероприятий.</w:t>
      </w:r>
    </w:p>
    <w:p w:rsidR="00D11535" w:rsidRPr="00AA337F" w:rsidRDefault="00366677" w:rsidP="00366677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  <w:u w:val="single"/>
        </w:rPr>
        <w:t>3.1.</w:t>
      </w:r>
      <w:r w:rsidR="00D11535" w:rsidRPr="00AA337F">
        <w:rPr>
          <w:i/>
          <w:sz w:val="28"/>
          <w:szCs w:val="28"/>
          <w:u w:val="single"/>
        </w:rPr>
        <w:t xml:space="preserve">Соответствие </w:t>
      </w:r>
      <w:proofErr w:type="gramStart"/>
      <w:r w:rsidR="00D11535" w:rsidRPr="00AA337F">
        <w:rPr>
          <w:i/>
          <w:sz w:val="28"/>
          <w:szCs w:val="28"/>
          <w:u w:val="single"/>
        </w:rPr>
        <w:t>целей муниципальной программы Стратегии социально-экономического развития Сортавальского муниципального района</w:t>
      </w:r>
      <w:proofErr w:type="gramEnd"/>
      <w:r w:rsidR="00D11535" w:rsidRPr="00AA337F">
        <w:rPr>
          <w:i/>
          <w:sz w:val="28"/>
          <w:szCs w:val="28"/>
          <w:u w:val="single"/>
        </w:rPr>
        <w:t xml:space="preserve"> на период до 2025 года (далее – Стратегия).</w:t>
      </w:r>
    </w:p>
    <w:p w:rsidR="00AF407E" w:rsidRPr="00282212" w:rsidRDefault="00EE4B1A" w:rsidP="00EE4B1A">
      <w:pPr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proofErr w:type="gramStart"/>
      <w:r w:rsidR="00F94830" w:rsidRPr="00AA337F">
        <w:rPr>
          <w:sz w:val="28"/>
          <w:szCs w:val="28"/>
        </w:rPr>
        <w:t>Согласно раздела</w:t>
      </w:r>
      <w:proofErr w:type="gramEnd"/>
      <w:r w:rsidR="00F94830" w:rsidRPr="00AA337F">
        <w:rPr>
          <w:sz w:val="28"/>
          <w:szCs w:val="28"/>
        </w:rPr>
        <w:t xml:space="preserve"> 4.3. Стратегии</w:t>
      </w:r>
      <w:r w:rsidR="00F43B61" w:rsidRPr="00282212">
        <w:rPr>
          <w:sz w:val="28"/>
          <w:szCs w:val="28"/>
        </w:rPr>
        <w:t>,</w:t>
      </w:r>
      <w:r w:rsidR="00F94830" w:rsidRPr="00282212">
        <w:rPr>
          <w:sz w:val="28"/>
          <w:szCs w:val="28"/>
        </w:rPr>
        <w:t xml:space="preserve"> разработка муниципальных программ должна осуществляться в </w:t>
      </w:r>
      <w:r w:rsidR="00F94830" w:rsidRPr="00282212">
        <w:rPr>
          <w:rFonts w:eastAsia="Times New Roman"/>
          <w:sz w:val="28"/>
          <w:szCs w:val="28"/>
        </w:rPr>
        <w:t>соответствии с системой основных направлений и приоритетов, целей и задач</w:t>
      </w:r>
      <w:r w:rsidRPr="00282212">
        <w:rPr>
          <w:rFonts w:eastAsia="Times New Roman"/>
          <w:sz w:val="28"/>
          <w:szCs w:val="28"/>
        </w:rPr>
        <w:t>,</w:t>
      </w:r>
      <w:r w:rsidR="00F94830" w:rsidRPr="00282212">
        <w:rPr>
          <w:rFonts w:eastAsia="Times New Roman"/>
          <w:sz w:val="28"/>
          <w:szCs w:val="28"/>
        </w:rPr>
        <w:t xml:space="preserve"> определенных Стратегией. </w:t>
      </w:r>
      <w:r w:rsidRPr="00282212">
        <w:rPr>
          <w:rFonts w:eastAsia="Times New Roman"/>
          <w:sz w:val="28"/>
          <w:szCs w:val="28"/>
        </w:rPr>
        <w:t>В</w:t>
      </w:r>
      <w:r w:rsidR="00F94830" w:rsidRPr="00282212">
        <w:rPr>
          <w:rFonts w:eastAsia="Times New Roman"/>
          <w:sz w:val="28"/>
          <w:szCs w:val="28"/>
        </w:rPr>
        <w:t xml:space="preserve"> </w:t>
      </w:r>
      <w:r w:rsidRPr="00282212">
        <w:rPr>
          <w:rFonts w:eastAsia="Times New Roman"/>
          <w:sz w:val="28"/>
          <w:szCs w:val="28"/>
        </w:rPr>
        <w:t xml:space="preserve">разделе </w:t>
      </w:r>
      <w:r w:rsidR="00F94830" w:rsidRPr="00282212">
        <w:rPr>
          <w:rFonts w:eastAsia="Times New Roman"/>
          <w:sz w:val="28"/>
          <w:szCs w:val="28"/>
        </w:rPr>
        <w:t xml:space="preserve">4.3. Стратегии, </w:t>
      </w:r>
      <w:proofErr w:type="gramStart"/>
      <w:r w:rsidRPr="00282212">
        <w:rPr>
          <w:rFonts w:eastAsia="Times New Roman"/>
          <w:sz w:val="28"/>
          <w:szCs w:val="28"/>
        </w:rPr>
        <w:t>М</w:t>
      </w:r>
      <w:r w:rsidR="00F94830" w:rsidRPr="00282212">
        <w:rPr>
          <w:rFonts w:eastAsia="Times New Roman"/>
          <w:sz w:val="28"/>
          <w:szCs w:val="28"/>
        </w:rPr>
        <w:t>униципальн</w:t>
      </w:r>
      <w:r w:rsidRPr="00282212">
        <w:rPr>
          <w:rFonts w:eastAsia="Times New Roman"/>
          <w:sz w:val="28"/>
          <w:szCs w:val="28"/>
        </w:rPr>
        <w:t>ая</w:t>
      </w:r>
      <w:proofErr w:type="gramEnd"/>
      <w:r w:rsidR="00F94830" w:rsidRPr="00282212">
        <w:rPr>
          <w:rFonts w:eastAsia="Times New Roman"/>
          <w:sz w:val="28"/>
          <w:szCs w:val="28"/>
        </w:rPr>
        <w:t xml:space="preserve"> программы «</w:t>
      </w:r>
      <w:r w:rsidR="00282212" w:rsidRPr="00282212">
        <w:rPr>
          <w:sz w:val="28"/>
          <w:szCs w:val="28"/>
        </w:rPr>
        <w:t>Повышение эффективности муниципального управления на 2019-2025 годы</w:t>
      </w:r>
      <w:r w:rsidR="00F94830" w:rsidRPr="00282212">
        <w:rPr>
          <w:sz w:val="28"/>
          <w:szCs w:val="28"/>
        </w:rPr>
        <w:t xml:space="preserve">» </w:t>
      </w:r>
      <w:r w:rsidRPr="00282212">
        <w:rPr>
          <w:sz w:val="28"/>
          <w:szCs w:val="28"/>
        </w:rPr>
        <w:t>отсутствует</w:t>
      </w:r>
      <w:r w:rsidR="00AF407E" w:rsidRPr="00282212">
        <w:rPr>
          <w:sz w:val="28"/>
          <w:szCs w:val="28"/>
        </w:rPr>
        <w:t xml:space="preserve">. </w:t>
      </w:r>
    </w:p>
    <w:p w:rsidR="00AF407E" w:rsidRDefault="00EE4B1A" w:rsidP="00EE4B1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3.1.2.</w:t>
      </w:r>
      <w:r w:rsidR="002D1DC5" w:rsidRPr="00AA337F">
        <w:rPr>
          <w:sz w:val="28"/>
          <w:szCs w:val="28"/>
        </w:rPr>
        <w:t xml:space="preserve">Цель муниципальной программы – </w:t>
      </w:r>
      <w:r w:rsidR="00F321E8">
        <w:rPr>
          <w:sz w:val="28"/>
          <w:szCs w:val="28"/>
        </w:rPr>
        <w:t>«</w:t>
      </w:r>
      <w:r w:rsidR="00282212" w:rsidRPr="00282212">
        <w:rPr>
          <w:rFonts w:eastAsia="Times New Roman"/>
          <w:color w:val="000000"/>
          <w:sz w:val="28"/>
          <w:szCs w:val="28"/>
        </w:rPr>
        <w:t>Повышение эффективности деятельности органов местного самоуправления района,</w:t>
      </w:r>
      <w:r w:rsidR="00282212" w:rsidRPr="00282212">
        <w:rPr>
          <w:rFonts w:eastAsia="Times New Roman"/>
          <w:sz w:val="28"/>
          <w:szCs w:val="28"/>
        </w:rPr>
        <w:t xml:space="preserve"> удовлетворение потребностей граждан и организаций в предос</w:t>
      </w:r>
      <w:r w:rsidR="00282212">
        <w:rPr>
          <w:rFonts w:eastAsia="Times New Roman"/>
          <w:sz w:val="28"/>
          <w:szCs w:val="28"/>
        </w:rPr>
        <w:t>тавлении муниципальных услуг</w:t>
      </w:r>
      <w:r w:rsidR="00F321E8">
        <w:rPr>
          <w:rFonts w:eastAsia="Times New Roman"/>
          <w:sz w:val="28"/>
          <w:szCs w:val="28"/>
        </w:rPr>
        <w:t>»</w:t>
      </w:r>
      <w:r w:rsidR="00AF407E" w:rsidRPr="00AA337F">
        <w:rPr>
          <w:sz w:val="28"/>
          <w:szCs w:val="28"/>
        </w:rPr>
        <w:t xml:space="preserve"> </w:t>
      </w:r>
      <w:r w:rsidR="002D1DC5" w:rsidRPr="00B4481D">
        <w:rPr>
          <w:sz w:val="28"/>
          <w:szCs w:val="28"/>
        </w:rPr>
        <w:t xml:space="preserve">соответствует стратегическим целям стратегического направления </w:t>
      </w:r>
      <w:r w:rsidR="00282212" w:rsidRPr="00B4481D">
        <w:rPr>
          <w:sz w:val="28"/>
          <w:szCs w:val="28"/>
        </w:rPr>
        <w:t>«Развитие человеческого потенциала»</w:t>
      </w:r>
      <w:r w:rsidR="00877DC6" w:rsidRPr="00B4481D">
        <w:rPr>
          <w:sz w:val="28"/>
          <w:szCs w:val="28"/>
        </w:rPr>
        <w:t xml:space="preserve"> по приоритету «</w:t>
      </w:r>
      <w:r w:rsidR="00282212" w:rsidRPr="00B4481D">
        <w:rPr>
          <w:rFonts w:eastAsia="Times New Roman"/>
          <w:sz w:val="28"/>
          <w:szCs w:val="28"/>
        </w:rPr>
        <w:t>Повышение эффективности муниципального управления</w:t>
      </w:r>
      <w:r w:rsidR="00877DC6" w:rsidRPr="00B4481D">
        <w:rPr>
          <w:sz w:val="28"/>
          <w:szCs w:val="28"/>
        </w:rPr>
        <w:t>»</w:t>
      </w:r>
      <w:r w:rsidR="00AF407E" w:rsidRPr="00B4481D">
        <w:rPr>
          <w:sz w:val="28"/>
          <w:szCs w:val="28"/>
        </w:rPr>
        <w:t xml:space="preserve"> - </w:t>
      </w:r>
      <w:r w:rsidR="00282212" w:rsidRPr="00B4481D">
        <w:rPr>
          <w:rFonts w:eastAsia="Times New Roman"/>
          <w:sz w:val="28"/>
          <w:szCs w:val="28"/>
        </w:rPr>
        <w:t>совершенствование и оптимизация системы муниципального управления путем обеспечения непрерывности, преемственности и результативности деятельности органов местного самоуправления в процессе выполнения муниципальных</w:t>
      </w:r>
      <w:r w:rsidR="00282212" w:rsidRPr="00C96338">
        <w:rPr>
          <w:rFonts w:eastAsia="Times New Roman"/>
          <w:sz w:val="28"/>
          <w:szCs w:val="28"/>
        </w:rPr>
        <w:t xml:space="preserve"> функций и удовлетворении потребностей граждан и</w:t>
      </w:r>
      <w:proofErr w:type="gramEnd"/>
      <w:r w:rsidR="00282212" w:rsidRPr="00C96338">
        <w:rPr>
          <w:rFonts w:eastAsia="Times New Roman"/>
          <w:sz w:val="28"/>
          <w:szCs w:val="28"/>
        </w:rPr>
        <w:t xml:space="preserve"> организаций в муниципальных услугах</w:t>
      </w:r>
      <w:r w:rsidR="00A51FF9" w:rsidRPr="00AA337F">
        <w:rPr>
          <w:sz w:val="28"/>
          <w:szCs w:val="28"/>
        </w:rPr>
        <w:t>.</w:t>
      </w:r>
    </w:p>
    <w:p w:rsidR="00CC7424" w:rsidRDefault="00CC7424" w:rsidP="00CC7424">
      <w:pPr>
        <w:jc w:val="both"/>
        <w:rPr>
          <w:sz w:val="28"/>
          <w:szCs w:val="28"/>
        </w:rPr>
      </w:pPr>
      <w:r w:rsidRPr="001C44B5">
        <w:rPr>
          <w:sz w:val="28"/>
          <w:szCs w:val="28"/>
        </w:rPr>
        <w:t>3.1.</w:t>
      </w:r>
      <w:r>
        <w:rPr>
          <w:sz w:val="28"/>
          <w:szCs w:val="28"/>
        </w:rPr>
        <w:t>3</w:t>
      </w:r>
      <w:r w:rsidRPr="001C44B5">
        <w:rPr>
          <w:sz w:val="28"/>
          <w:szCs w:val="28"/>
        </w:rPr>
        <w:t>.</w:t>
      </w:r>
      <w:r>
        <w:rPr>
          <w:sz w:val="28"/>
          <w:szCs w:val="28"/>
        </w:rPr>
        <w:t xml:space="preserve">Согласно п.6 р. </w:t>
      </w:r>
      <w:r>
        <w:rPr>
          <w:sz w:val="28"/>
          <w:szCs w:val="28"/>
          <w:lang w:val="en-US"/>
        </w:rPr>
        <w:t>I</w:t>
      </w:r>
      <w:r w:rsidRPr="008F486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Порядка, задачи муниципальной программы определяют конечный результат реализации совокупности взаимосвязанных мероприятий в рамках достижения цели.</w:t>
      </w:r>
    </w:p>
    <w:p w:rsidR="00CC7424" w:rsidRDefault="00F83935" w:rsidP="00F8393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7424" w:rsidRPr="00CC7424">
        <w:rPr>
          <w:sz w:val="28"/>
          <w:szCs w:val="28"/>
        </w:rPr>
        <w:t>Проектом муниципальной программы не предусмотрены мероприятия, необходимые для решения поставленных в Стратегии задач по приоритету «</w:t>
      </w:r>
      <w:r w:rsidR="00CC7424" w:rsidRPr="00CC7424">
        <w:rPr>
          <w:rFonts w:eastAsia="Times New Roman"/>
          <w:sz w:val="28"/>
          <w:szCs w:val="28"/>
        </w:rPr>
        <w:t>Повышение эффективности муниципального управления</w:t>
      </w:r>
      <w:r w:rsidR="00CC7424" w:rsidRPr="00CC7424">
        <w:rPr>
          <w:sz w:val="28"/>
          <w:szCs w:val="28"/>
        </w:rPr>
        <w:t>»: о</w:t>
      </w:r>
      <w:r w:rsidR="00CC7424" w:rsidRPr="00CC7424">
        <w:rPr>
          <w:rFonts w:eastAsia="Times New Roman"/>
          <w:sz w:val="28"/>
          <w:szCs w:val="28"/>
        </w:rPr>
        <w:t xml:space="preserve">птимизация структуры администраций муниципальных образований района, передача </w:t>
      </w:r>
      <w:r w:rsidR="00CC7424" w:rsidRPr="00CC7424">
        <w:rPr>
          <w:rFonts w:eastAsia="Times New Roman"/>
          <w:sz w:val="28"/>
          <w:szCs w:val="28"/>
        </w:rPr>
        <w:lastRenderedPageBreak/>
        <w:t>исполнения полномочий администраций поселений на уровень Сортавальского муниципального района;</w:t>
      </w:r>
      <w:r w:rsidR="00CC7424">
        <w:rPr>
          <w:rFonts w:eastAsia="Times New Roman"/>
          <w:sz w:val="28"/>
          <w:szCs w:val="28"/>
        </w:rPr>
        <w:t xml:space="preserve"> п</w:t>
      </w:r>
      <w:r w:rsidR="00CC7424" w:rsidRPr="00CC7424">
        <w:rPr>
          <w:rFonts w:eastAsia="Times New Roman"/>
          <w:sz w:val="28"/>
          <w:szCs w:val="28"/>
        </w:rPr>
        <w:t>овышения эффективности использования муниципального имущества</w:t>
      </w:r>
      <w:r w:rsidR="00CC7424" w:rsidRPr="00CC7424">
        <w:rPr>
          <w:sz w:val="28"/>
          <w:szCs w:val="28"/>
        </w:rPr>
        <w:t xml:space="preserve">. </w:t>
      </w:r>
    </w:p>
    <w:p w:rsidR="00CC7424" w:rsidRPr="00CC7424" w:rsidRDefault="00CC7424" w:rsidP="00DF5DBB">
      <w:pPr>
        <w:ind w:firstLine="708"/>
        <w:contextualSpacing/>
        <w:jc w:val="both"/>
        <w:rPr>
          <w:sz w:val="28"/>
          <w:szCs w:val="28"/>
        </w:rPr>
      </w:pPr>
      <w:r w:rsidRPr="00CC7424">
        <w:rPr>
          <w:sz w:val="28"/>
          <w:szCs w:val="28"/>
        </w:rPr>
        <w:t>Данные задачи поставлены в Стратегии для достижения стратегической цели, следовательно, в муниципальной программе должны быть разработаны мероприятия, направленные на решение поставленных задач для достижения стратегической цели.</w:t>
      </w:r>
    </w:p>
    <w:p w:rsidR="002D1DC5" w:rsidRPr="00AA337F" w:rsidRDefault="000850B7" w:rsidP="00366677">
      <w:pPr>
        <w:jc w:val="both"/>
        <w:rPr>
          <w:sz w:val="28"/>
          <w:szCs w:val="28"/>
        </w:rPr>
      </w:pPr>
      <w:r w:rsidRPr="00CA7EEA">
        <w:rPr>
          <w:sz w:val="28"/>
          <w:szCs w:val="28"/>
        </w:rPr>
        <w:t>3.2.</w:t>
      </w:r>
      <w:r w:rsidR="002D1DC5" w:rsidRPr="00AA337F">
        <w:rPr>
          <w:i/>
          <w:sz w:val="28"/>
          <w:szCs w:val="28"/>
          <w:u w:val="single"/>
        </w:rPr>
        <w:t>Соответствие цел</w:t>
      </w:r>
      <w:r w:rsidR="00C65002" w:rsidRPr="00AA337F">
        <w:rPr>
          <w:i/>
          <w:sz w:val="28"/>
          <w:szCs w:val="28"/>
          <w:u w:val="single"/>
        </w:rPr>
        <w:t>ей</w:t>
      </w:r>
      <w:r w:rsidR="002D1DC5" w:rsidRPr="00AA337F">
        <w:rPr>
          <w:i/>
          <w:sz w:val="28"/>
          <w:szCs w:val="28"/>
          <w:u w:val="single"/>
        </w:rPr>
        <w:t xml:space="preserve"> программы </w:t>
      </w:r>
      <w:r w:rsidR="00C65002" w:rsidRPr="00AA337F">
        <w:rPr>
          <w:i/>
          <w:sz w:val="28"/>
          <w:szCs w:val="28"/>
          <w:u w:val="single"/>
        </w:rPr>
        <w:t>поставленным в ней проблемам</w:t>
      </w:r>
    </w:p>
    <w:p w:rsidR="00C65002" w:rsidRDefault="00682B9E" w:rsidP="00366677">
      <w:pPr>
        <w:jc w:val="both"/>
        <w:rPr>
          <w:sz w:val="28"/>
          <w:szCs w:val="28"/>
        </w:rPr>
      </w:pPr>
      <w:r w:rsidRPr="00AA337F">
        <w:rPr>
          <w:sz w:val="28"/>
          <w:szCs w:val="28"/>
        </w:rPr>
        <w:t xml:space="preserve">Цель муниципальной программы </w:t>
      </w:r>
      <w:r w:rsidR="00774F9E" w:rsidRPr="00AA337F">
        <w:rPr>
          <w:sz w:val="28"/>
          <w:szCs w:val="28"/>
        </w:rPr>
        <w:t>–</w:t>
      </w:r>
      <w:r w:rsidRPr="00AA337F">
        <w:rPr>
          <w:sz w:val="28"/>
          <w:szCs w:val="28"/>
        </w:rPr>
        <w:t xml:space="preserve"> </w:t>
      </w:r>
      <w:r w:rsidR="00774F9E" w:rsidRPr="00AA337F">
        <w:rPr>
          <w:sz w:val="28"/>
          <w:szCs w:val="28"/>
        </w:rPr>
        <w:t>«</w:t>
      </w:r>
      <w:r w:rsidR="00F321E8" w:rsidRPr="00282212">
        <w:rPr>
          <w:rFonts w:eastAsia="Times New Roman"/>
          <w:color w:val="000000"/>
          <w:sz w:val="28"/>
          <w:szCs w:val="28"/>
        </w:rPr>
        <w:t>Повышение эффективности деятельности органов местного самоуправления района,</w:t>
      </w:r>
      <w:r w:rsidR="00F321E8" w:rsidRPr="00282212">
        <w:rPr>
          <w:rFonts w:eastAsia="Times New Roman"/>
          <w:sz w:val="28"/>
          <w:szCs w:val="28"/>
        </w:rPr>
        <w:t xml:space="preserve"> удовлетворение потребностей граждан и организаций в предос</w:t>
      </w:r>
      <w:r w:rsidR="00F321E8">
        <w:rPr>
          <w:rFonts w:eastAsia="Times New Roman"/>
          <w:sz w:val="28"/>
          <w:szCs w:val="28"/>
        </w:rPr>
        <w:t>тавлении муниципальных услуг</w:t>
      </w:r>
      <w:r w:rsidR="00774F9E" w:rsidRPr="00AA337F">
        <w:rPr>
          <w:sz w:val="28"/>
          <w:szCs w:val="28"/>
        </w:rPr>
        <w:t>»</w:t>
      </w:r>
      <w:r w:rsidRPr="00AA337F">
        <w:rPr>
          <w:sz w:val="28"/>
          <w:szCs w:val="28"/>
        </w:rPr>
        <w:t>, поставленная в</w:t>
      </w:r>
      <w:r w:rsidR="00C65002" w:rsidRPr="00AA337F">
        <w:rPr>
          <w:sz w:val="28"/>
          <w:szCs w:val="28"/>
        </w:rPr>
        <w:t xml:space="preserve"> программе </w:t>
      </w:r>
      <w:r w:rsidRPr="00AA337F">
        <w:rPr>
          <w:sz w:val="28"/>
          <w:szCs w:val="28"/>
        </w:rPr>
        <w:t>соответствует поставленной проблеме</w:t>
      </w:r>
      <w:r w:rsidR="00C65002" w:rsidRPr="00AA337F">
        <w:rPr>
          <w:sz w:val="28"/>
          <w:szCs w:val="28"/>
        </w:rPr>
        <w:t>.</w:t>
      </w:r>
    </w:p>
    <w:p w:rsidR="00C20ED9" w:rsidRPr="00AA337F" w:rsidRDefault="00CA7EEA" w:rsidP="00366677">
      <w:pPr>
        <w:jc w:val="both"/>
        <w:rPr>
          <w:sz w:val="28"/>
          <w:szCs w:val="28"/>
        </w:rPr>
      </w:pPr>
      <w:r w:rsidRPr="00CA7EEA">
        <w:rPr>
          <w:sz w:val="28"/>
          <w:szCs w:val="28"/>
        </w:rPr>
        <w:t>3.3.</w:t>
      </w:r>
      <w:r w:rsidR="00C20ED9" w:rsidRPr="00AA337F">
        <w:rPr>
          <w:i/>
          <w:sz w:val="28"/>
          <w:szCs w:val="28"/>
          <w:u w:val="single"/>
        </w:rPr>
        <w:t>Конкретизация целей конечным результатом</w:t>
      </w:r>
    </w:p>
    <w:p w:rsidR="00C20ED9" w:rsidRPr="00AA337F" w:rsidRDefault="008E7312" w:rsidP="00366677">
      <w:pPr>
        <w:jc w:val="both"/>
        <w:rPr>
          <w:sz w:val="28"/>
          <w:szCs w:val="28"/>
        </w:rPr>
      </w:pPr>
      <w:r w:rsidRPr="00AA337F">
        <w:rPr>
          <w:sz w:val="28"/>
          <w:szCs w:val="28"/>
        </w:rPr>
        <w:t>Цел</w:t>
      </w:r>
      <w:r w:rsidR="008220C0">
        <w:rPr>
          <w:sz w:val="28"/>
          <w:szCs w:val="28"/>
        </w:rPr>
        <w:t>ь</w:t>
      </w:r>
      <w:r w:rsidRPr="00AA337F">
        <w:rPr>
          <w:sz w:val="28"/>
          <w:szCs w:val="28"/>
        </w:rPr>
        <w:t xml:space="preserve"> муниципальной программы: </w:t>
      </w:r>
      <w:r w:rsidR="00B36760" w:rsidRPr="00282212">
        <w:rPr>
          <w:rFonts w:eastAsia="Times New Roman"/>
          <w:color w:val="000000"/>
          <w:sz w:val="28"/>
          <w:szCs w:val="28"/>
        </w:rPr>
        <w:t>Повышение эффективности деятельности органов местного самоуправления района,</w:t>
      </w:r>
      <w:r w:rsidR="00B36760" w:rsidRPr="00282212">
        <w:rPr>
          <w:rFonts w:eastAsia="Times New Roman"/>
          <w:sz w:val="28"/>
          <w:szCs w:val="28"/>
        </w:rPr>
        <w:t xml:space="preserve"> удовлетворение потребностей граждан и организаций в предос</w:t>
      </w:r>
      <w:r w:rsidR="00B36760">
        <w:rPr>
          <w:rFonts w:eastAsia="Times New Roman"/>
          <w:sz w:val="28"/>
          <w:szCs w:val="28"/>
        </w:rPr>
        <w:t>тавлении муниципальных услуг</w:t>
      </w:r>
      <w:r w:rsidRPr="00AA337F">
        <w:rPr>
          <w:sz w:val="28"/>
          <w:szCs w:val="28"/>
        </w:rPr>
        <w:t xml:space="preserve"> отража</w:t>
      </w:r>
      <w:r w:rsidR="008220C0">
        <w:rPr>
          <w:sz w:val="28"/>
          <w:szCs w:val="28"/>
        </w:rPr>
        <w:t>е</w:t>
      </w:r>
      <w:r w:rsidRPr="00AA337F">
        <w:rPr>
          <w:sz w:val="28"/>
          <w:szCs w:val="28"/>
        </w:rPr>
        <w:t>т конечный результат реализации программы.</w:t>
      </w:r>
    </w:p>
    <w:p w:rsidR="008E7312" w:rsidRPr="00CA7EEA" w:rsidRDefault="00366677" w:rsidP="0036667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3.4.</w:t>
      </w:r>
      <w:r w:rsidR="00673B77" w:rsidRPr="00CA7EEA">
        <w:rPr>
          <w:i/>
          <w:sz w:val="28"/>
          <w:szCs w:val="28"/>
          <w:u w:val="single"/>
        </w:rPr>
        <w:t xml:space="preserve">Являются ли задачи </w:t>
      </w:r>
      <w:r w:rsidR="00A254C5" w:rsidRPr="00CA7EEA">
        <w:rPr>
          <w:i/>
          <w:sz w:val="28"/>
          <w:szCs w:val="28"/>
          <w:u w:val="single"/>
        </w:rPr>
        <w:t>программы необходимыми и достаточными для достижения её цели</w:t>
      </w:r>
    </w:p>
    <w:p w:rsidR="0064673E" w:rsidRDefault="00CA7EEA" w:rsidP="00BB61ED">
      <w:pPr>
        <w:jc w:val="both"/>
        <w:rPr>
          <w:sz w:val="28"/>
          <w:szCs w:val="28"/>
        </w:rPr>
      </w:pPr>
      <w:r w:rsidRPr="00BB61ED">
        <w:rPr>
          <w:sz w:val="28"/>
          <w:szCs w:val="28"/>
        </w:rPr>
        <w:t>Задач</w:t>
      </w:r>
      <w:r w:rsidR="009A384B" w:rsidRPr="00BB61ED">
        <w:rPr>
          <w:sz w:val="28"/>
          <w:szCs w:val="28"/>
        </w:rPr>
        <w:t>и программы: «</w:t>
      </w:r>
      <w:r w:rsidR="006D083A" w:rsidRPr="00BB61ED">
        <w:rPr>
          <w:sz w:val="28"/>
          <w:szCs w:val="28"/>
        </w:rPr>
        <w:t>эффективная</w:t>
      </w:r>
      <w:r w:rsidR="009A384B" w:rsidRPr="00BB61ED">
        <w:rPr>
          <w:sz w:val="28"/>
          <w:szCs w:val="28"/>
        </w:rPr>
        <w:t xml:space="preserve"> реализация </w:t>
      </w:r>
      <w:r w:rsidR="009A384B" w:rsidRPr="00BB61ED">
        <w:rPr>
          <w:rFonts w:eastAsia="Times New Roman"/>
          <w:color w:val="000000"/>
          <w:sz w:val="28"/>
          <w:szCs w:val="28"/>
        </w:rPr>
        <w:t xml:space="preserve">исполнительно-распорядительными органами местного самоуправления Сортавальского муниципального район полномочий в соответствии с действующим законодательством» и </w:t>
      </w:r>
      <w:r w:rsidR="006D083A" w:rsidRPr="00BB61ED">
        <w:rPr>
          <w:rFonts w:eastAsia="Times New Roman"/>
          <w:color w:val="000000"/>
          <w:sz w:val="28"/>
          <w:szCs w:val="28"/>
        </w:rPr>
        <w:t>«</w:t>
      </w:r>
      <w:r w:rsidR="009A384B" w:rsidRPr="00BB61ED">
        <w:rPr>
          <w:sz w:val="28"/>
          <w:szCs w:val="28"/>
        </w:rPr>
        <w:t>организационно-техническое и финансовое обеспечение деятельности подведомственных учреждений</w:t>
      </w:r>
      <w:r w:rsidR="006D083A" w:rsidRPr="00BB61ED">
        <w:rPr>
          <w:sz w:val="28"/>
          <w:szCs w:val="28"/>
        </w:rPr>
        <w:t>» являются необходимыми для достижения цели программы</w:t>
      </w:r>
      <w:r w:rsidR="0064673E">
        <w:rPr>
          <w:sz w:val="28"/>
          <w:szCs w:val="28"/>
        </w:rPr>
        <w:t>.</w:t>
      </w:r>
    </w:p>
    <w:p w:rsidR="009A384B" w:rsidRPr="00BB61ED" w:rsidRDefault="00FA6B3E" w:rsidP="00BB61ED">
      <w:pPr>
        <w:jc w:val="both"/>
        <w:rPr>
          <w:sz w:val="28"/>
          <w:szCs w:val="28"/>
        </w:rPr>
      </w:pPr>
      <w:r w:rsidRPr="00BB61ED">
        <w:rPr>
          <w:sz w:val="28"/>
          <w:szCs w:val="28"/>
        </w:rPr>
        <w:t xml:space="preserve">Задача </w:t>
      </w:r>
      <w:r w:rsidR="0064673E">
        <w:rPr>
          <w:sz w:val="28"/>
          <w:szCs w:val="28"/>
        </w:rPr>
        <w:t>программ</w:t>
      </w:r>
      <w:proofErr w:type="gramStart"/>
      <w:r w:rsidR="0064673E">
        <w:rPr>
          <w:sz w:val="28"/>
          <w:szCs w:val="28"/>
        </w:rPr>
        <w:t>ы</w:t>
      </w:r>
      <w:r w:rsidRPr="00BB61ED">
        <w:rPr>
          <w:sz w:val="28"/>
          <w:szCs w:val="28"/>
        </w:rPr>
        <w:t>–</w:t>
      </w:r>
      <w:proofErr w:type="gramEnd"/>
      <w:r w:rsidR="009A384B" w:rsidRPr="00BB61ED">
        <w:rPr>
          <w:sz w:val="28"/>
          <w:szCs w:val="28"/>
        </w:rPr>
        <w:t xml:space="preserve"> </w:t>
      </w:r>
      <w:r w:rsidRPr="00BB61ED">
        <w:rPr>
          <w:sz w:val="28"/>
          <w:szCs w:val="28"/>
        </w:rPr>
        <w:t>«</w:t>
      </w:r>
      <w:r w:rsidR="009A384B" w:rsidRPr="00BB61ED">
        <w:rPr>
          <w:sz w:val="28"/>
          <w:szCs w:val="28"/>
        </w:rPr>
        <w:t>обеспечение выплаты пенсии за выслугу лет лицам, замещавшим должности муниципальной службы в органах местного самоуправления района</w:t>
      </w:r>
      <w:r w:rsidRPr="00BB61ED">
        <w:rPr>
          <w:sz w:val="28"/>
          <w:szCs w:val="28"/>
        </w:rPr>
        <w:t>»</w:t>
      </w:r>
      <w:r w:rsidR="008A0DA1" w:rsidRPr="00BB61ED">
        <w:rPr>
          <w:sz w:val="28"/>
          <w:szCs w:val="28"/>
        </w:rPr>
        <w:t xml:space="preserve"> не </w:t>
      </w:r>
      <w:r w:rsidR="00763066">
        <w:rPr>
          <w:sz w:val="28"/>
          <w:szCs w:val="28"/>
        </w:rPr>
        <w:t>направлена на д</w:t>
      </w:r>
      <w:r w:rsidR="008A0DA1" w:rsidRPr="00BB61ED">
        <w:rPr>
          <w:sz w:val="28"/>
          <w:szCs w:val="28"/>
        </w:rPr>
        <w:t>остижени</w:t>
      </w:r>
      <w:r w:rsidR="00763066">
        <w:rPr>
          <w:sz w:val="28"/>
          <w:szCs w:val="28"/>
        </w:rPr>
        <w:t>е</w:t>
      </w:r>
      <w:r w:rsidR="008A0DA1" w:rsidRPr="00BB61ED">
        <w:rPr>
          <w:sz w:val="28"/>
          <w:szCs w:val="28"/>
        </w:rPr>
        <w:t xml:space="preserve"> цели</w:t>
      </w:r>
      <w:r w:rsidR="008A0DA1" w:rsidRPr="00BB61ED">
        <w:rPr>
          <w:rFonts w:eastAsia="Times New Roman"/>
          <w:color w:val="000000"/>
          <w:sz w:val="28"/>
          <w:szCs w:val="28"/>
        </w:rPr>
        <w:t xml:space="preserve"> </w:t>
      </w:r>
      <w:r w:rsidR="00BB61ED" w:rsidRPr="00BB61ED">
        <w:rPr>
          <w:rFonts w:eastAsia="Times New Roman"/>
          <w:color w:val="000000"/>
          <w:sz w:val="28"/>
          <w:szCs w:val="28"/>
        </w:rPr>
        <w:t>«</w:t>
      </w:r>
      <w:r w:rsidR="008A0DA1" w:rsidRPr="00BB61ED">
        <w:rPr>
          <w:rFonts w:eastAsia="Times New Roman"/>
          <w:color w:val="000000"/>
          <w:sz w:val="28"/>
          <w:szCs w:val="28"/>
        </w:rPr>
        <w:t>Повышение эффективности деятельности органов местного самоуправления района,</w:t>
      </w:r>
      <w:r w:rsidR="008A0DA1" w:rsidRPr="00BB61ED">
        <w:rPr>
          <w:rFonts w:eastAsia="Times New Roman"/>
          <w:sz w:val="28"/>
          <w:szCs w:val="28"/>
        </w:rPr>
        <w:t xml:space="preserve"> удовлетворение потребностей граждан и организаций в предоставлении муниципальных услуг</w:t>
      </w:r>
      <w:r w:rsidR="00BB61ED" w:rsidRPr="00BB61ED">
        <w:rPr>
          <w:rFonts w:eastAsia="Times New Roman"/>
          <w:sz w:val="28"/>
          <w:szCs w:val="28"/>
        </w:rPr>
        <w:t>».</w:t>
      </w:r>
    </w:p>
    <w:p w:rsidR="000B52BC" w:rsidRPr="00AA337F" w:rsidRDefault="00673B77" w:rsidP="007541D0">
      <w:pPr>
        <w:suppressAutoHyphens/>
        <w:jc w:val="both"/>
        <w:rPr>
          <w:i/>
          <w:sz w:val="28"/>
          <w:szCs w:val="28"/>
          <w:u w:val="single"/>
        </w:rPr>
      </w:pPr>
      <w:r w:rsidRPr="00CA7EEA">
        <w:rPr>
          <w:i/>
          <w:sz w:val="28"/>
          <w:szCs w:val="28"/>
        </w:rPr>
        <w:t>3.5</w:t>
      </w:r>
      <w:r w:rsidR="000B52BC" w:rsidRPr="00CA7EEA">
        <w:rPr>
          <w:i/>
          <w:sz w:val="28"/>
          <w:szCs w:val="28"/>
        </w:rPr>
        <w:t>.</w:t>
      </w:r>
      <w:r w:rsidR="000B52BC" w:rsidRPr="00AA337F">
        <w:rPr>
          <w:sz w:val="28"/>
          <w:szCs w:val="28"/>
        </w:rPr>
        <w:t xml:space="preserve"> </w:t>
      </w:r>
      <w:r w:rsidR="00244186" w:rsidRPr="00AA337F">
        <w:rPr>
          <w:i/>
          <w:sz w:val="28"/>
          <w:szCs w:val="28"/>
          <w:u w:val="single"/>
        </w:rPr>
        <w:t>П</w:t>
      </w:r>
      <w:r w:rsidR="000B52BC" w:rsidRPr="00AA337F">
        <w:rPr>
          <w:i/>
          <w:sz w:val="28"/>
          <w:szCs w:val="28"/>
          <w:u w:val="single"/>
        </w:rPr>
        <w:t xml:space="preserve">риведено ли обоснование состава и значений целевых индикаторов и показателей результатов </w:t>
      </w:r>
      <w:r w:rsidR="00244186" w:rsidRPr="00AA337F">
        <w:rPr>
          <w:i/>
          <w:sz w:val="28"/>
          <w:szCs w:val="28"/>
          <w:u w:val="single"/>
        </w:rPr>
        <w:t xml:space="preserve">муниципальной </w:t>
      </w:r>
      <w:r w:rsidR="000B52BC" w:rsidRPr="00AA337F">
        <w:rPr>
          <w:i/>
          <w:sz w:val="28"/>
          <w:szCs w:val="28"/>
          <w:u w:val="single"/>
        </w:rPr>
        <w:t xml:space="preserve">программы, подпрограмм и непосредственных результатов основных мероприятий </w:t>
      </w:r>
      <w:r w:rsidR="003752B0" w:rsidRPr="00AA337F">
        <w:rPr>
          <w:i/>
          <w:sz w:val="28"/>
          <w:szCs w:val="28"/>
          <w:u w:val="single"/>
        </w:rPr>
        <w:t>за каждый год</w:t>
      </w:r>
      <w:r w:rsidR="000B52BC" w:rsidRPr="00AA337F">
        <w:rPr>
          <w:i/>
          <w:sz w:val="28"/>
          <w:szCs w:val="28"/>
          <w:u w:val="single"/>
        </w:rPr>
        <w:t xml:space="preserve"> е</w:t>
      </w:r>
      <w:r w:rsidR="003752B0" w:rsidRPr="00AA337F">
        <w:rPr>
          <w:i/>
          <w:sz w:val="28"/>
          <w:szCs w:val="28"/>
          <w:u w:val="single"/>
        </w:rPr>
        <w:t>ё</w:t>
      </w:r>
      <w:r w:rsidR="000B52BC" w:rsidRPr="00AA337F">
        <w:rPr>
          <w:i/>
          <w:sz w:val="28"/>
          <w:szCs w:val="28"/>
          <w:u w:val="single"/>
        </w:rPr>
        <w:t xml:space="preserve"> реализации</w:t>
      </w:r>
      <w:r w:rsidR="00244186" w:rsidRPr="00AA337F">
        <w:rPr>
          <w:i/>
          <w:sz w:val="28"/>
          <w:szCs w:val="28"/>
          <w:u w:val="single"/>
        </w:rPr>
        <w:t>.</w:t>
      </w:r>
    </w:p>
    <w:p w:rsidR="003752B0" w:rsidRPr="00A43718" w:rsidRDefault="0084031F" w:rsidP="00366677">
      <w:pPr>
        <w:jc w:val="both"/>
        <w:rPr>
          <w:sz w:val="28"/>
          <w:szCs w:val="28"/>
        </w:rPr>
      </w:pPr>
      <w:r w:rsidRPr="00A43718">
        <w:rPr>
          <w:sz w:val="28"/>
          <w:szCs w:val="28"/>
        </w:rPr>
        <w:t>Согласно</w:t>
      </w:r>
      <w:r w:rsidR="003752B0" w:rsidRPr="00A43718">
        <w:rPr>
          <w:sz w:val="28"/>
          <w:szCs w:val="28"/>
        </w:rPr>
        <w:t xml:space="preserve"> п.6 Порядка, показатели результата </w:t>
      </w:r>
      <w:r w:rsidRPr="00A43718">
        <w:rPr>
          <w:sz w:val="28"/>
          <w:szCs w:val="28"/>
        </w:rPr>
        <w:t xml:space="preserve">должны </w:t>
      </w:r>
      <w:r w:rsidR="006A038F" w:rsidRPr="00A43718">
        <w:rPr>
          <w:sz w:val="28"/>
          <w:szCs w:val="28"/>
        </w:rPr>
        <w:t>отража</w:t>
      </w:r>
      <w:r w:rsidRPr="00A43718">
        <w:rPr>
          <w:sz w:val="28"/>
          <w:szCs w:val="28"/>
        </w:rPr>
        <w:t>ть</w:t>
      </w:r>
      <w:r w:rsidR="006A038F" w:rsidRPr="00A43718">
        <w:rPr>
          <w:sz w:val="28"/>
          <w:szCs w:val="28"/>
        </w:rPr>
        <w:t xml:space="preserve"> степень выполнен</w:t>
      </w:r>
      <w:r w:rsidRPr="00A43718">
        <w:rPr>
          <w:sz w:val="28"/>
          <w:szCs w:val="28"/>
        </w:rPr>
        <w:t>ия задач муниципальной программы</w:t>
      </w:r>
      <w:r w:rsidR="006A038F" w:rsidRPr="00A43718">
        <w:rPr>
          <w:sz w:val="28"/>
          <w:szCs w:val="28"/>
        </w:rPr>
        <w:t>.</w:t>
      </w:r>
    </w:p>
    <w:p w:rsidR="007541D0" w:rsidRDefault="0084031F" w:rsidP="00366677">
      <w:pPr>
        <w:jc w:val="both"/>
        <w:rPr>
          <w:sz w:val="28"/>
          <w:szCs w:val="28"/>
        </w:rPr>
      </w:pPr>
      <w:proofErr w:type="gramStart"/>
      <w:r w:rsidRPr="00A43718">
        <w:rPr>
          <w:sz w:val="28"/>
          <w:szCs w:val="28"/>
          <w:u w:val="single"/>
        </w:rPr>
        <w:t xml:space="preserve">Показатель №6 </w:t>
      </w:r>
      <w:r>
        <w:rPr>
          <w:sz w:val="28"/>
          <w:szCs w:val="28"/>
        </w:rPr>
        <w:t>«рост (снижение</w:t>
      </w:r>
      <w:r w:rsidR="00A43718">
        <w:rPr>
          <w:sz w:val="28"/>
          <w:szCs w:val="28"/>
        </w:rPr>
        <w:t>)</w:t>
      </w:r>
      <w:r>
        <w:rPr>
          <w:sz w:val="28"/>
          <w:szCs w:val="28"/>
        </w:rPr>
        <w:t xml:space="preserve"> объема расходов бюджета на обеспечение выплаты пенсии за выслугу лет по отношению к отчетному году</w:t>
      </w:r>
      <w:r w:rsidR="00D40650">
        <w:rPr>
          <w:sz w:val="28"/>
          <w:szCs w:val="28"/>
        </w:rPr>
        <w:t xml:space="preserve">» не отражает степень выполнения задачи программы </w:t>
      </w:r>
      <w:r w:rsidR="00D40650" w:rsidRPr="00BB61ED">
        <w:rPr>
          <w:sz w:val="28"/>
          <w:szCs w:val="28"/>
        </w:rPr>
        <w:t>«обеспечение выплаты пенсии за выслугу лет лицам, замещавшим должности муниципальной службы в органах местного самоуправления района»</w:t>
      </w:r>
      <w:r w:rsidR="00320FC5">
        <w:rPr>
          <w:sz w:val="28"/>
          <w:szCs w:val="28"/>
        </w:rPr>
        <w:t>,</w:t>
      </w:r>
      <w:r w:rsidR="00A43718">
        <w:rPr>
          <w:sz w:val="28"/>
          <w:szCs w:val="28"/>
        </w:rPr>
        <w:t xml:space="preserve"> так как не учитывает </w:t>
      </w:r>
      <w:r w:rsidR="00320FC5">
        <w:rPr>
          <w:sz w:val="28"/>
          <w:szCs w:val="28"/>
        </w:rPr>
        <w:t xml:space="preserve">влияние фактора </w:t>
      </w:r>
      <w:r w:rsidR="003833C9">
        <w:rPr>
          <w:sz w:val="28"/>
          <w:szCs w:val="28"/>
        </w:rPr>
        <w:t xml:space="preserve">- </w:t>
      </w:r>
      <w:r w:rsidR="00320FC5">
        <w:rPr>
          <w:sz w:val="28"/>
          <w:szCs w:val="28"/>
        </w:rPr>
        <w:t xml:space="preserve">увеличения (уменьшения) получателей </w:t>
      </w:r>
      <w:r w:rsidR="00320FC5" w:rsidRPr="00BB61ED">
        <w:rPr>
          <w:sz w:val="28"/>
          <w:szCs w:val="28"/>
        </w:rPr>
        <w:t>выплаты пенсии</w:t>
      </w:r>
      <w:r w:rsidR="00D40650">
        <w:rPr>
          <w:sz w:val="28"/>
          <w:szCs w:val="28"/>
        </w:rPr>
        <w:t>.</w:t>
      </w:r>
      <w:proofErr w:type="gramEnd"/>
    </w:p>
    <w:p w:rsidR="003833C9" w:rsidRDefault="003833C9" w:rsidP="00366677">
      <w:pPr>
        <w:jc w:val="both"/>
        <w:rPr>
          <w:sz w:val="28"/>
          <w:szCs w:val="28"/>
        </w:rPr>
      </w:pPr>
    </w:p>
    <w:p w:rsidR="00D40650" w:rsidRDefault="00D40650" w:rsidP="00366677">
      <w:pPr>
        <w:jc w:val="both"/>
        <w:rPr>
          <w:rFonts w:eastAsia="Times New Roman"/>
          <w:sz w:val="28"/>
          <w:szCs w:val="28"/>
        </w:rPr>
      </w:pPr>
      <w:r w:rsidRPr="00814A32">
        <w:rPr>
          <w:sz w:val="28"/>
          <w:szCs w:val="28"/>
          <w:u w:val="single"/>
        </w:rPr>
        <w:lastRenderedPageBreak/>
        <w:t>Показатель №7</w:t>
      </w:r>
      <w:r w:rsidR="00FA6D06" w:rsidRPr="00A43718">
        <w:rPr>
          <w:sz w:val="28"/>
          <w:szCs w:val="28"/>
        </w:rPr>
        <w:t xml:space="preserve"> </w:t>
      </w:r>
      <w:r w:rsidR="00E52561" w:rsidRPr="00A43718">
        <w:rPr>
          <w:sz w:val="28"/>
          <w:szCs w:val="28"/>
        </w:rPr>
        <w:t>«</w:t>
      </w:r>
      <w:r w:rsidR="00814A32">
        <w:rPr>
          <w:rFonts w:eastAsia="Times New Roman"/>
          <w:sz w:val="28"/>
          <w:szCs w:val="28"/>
        </w:rPr>
        <w:t>о</w:t>
      </w:r>
      <w:r w:rsidR="00A43718" w:rsidRPr="00A43718">
        <w:rPr>
          <w:rFonts w:eastAsia="Times New Roman"/>
          <w:sz w:val="28"/>
          <w:szCs w:val="28"/>
        </w:rPr>
        <w:t>тношение объема расходов бюджета</w:t>
      </w:r>
      <w:r w:rsidR="00A43718" w:rsidRPr="00A43718">
        <w:rPr>
          <w:sz w:val="28"/>
          <w:szCs w:val="28"/>
        </w:rPr>
        <w:t xml:space="preserve"> на о</w:t>
      </w:r>
      <w:r w:rsidR="00A43718" w:rsidRPr="00A43718">
        <w:rPr>
          <w:rFonts w:eastAsia="Times New Roman"/>
          <w:sz w:val="28"/>
          <w:szCs w:val="28"/>
        </w:rPr>
        <w:t xml:space="preserve">рганизационно-техническое и финансовое обеспечение деятельности подведомственных учреждений к </w:t>
      </w:r>
      <w:r w:rsidR="00A43718" w:rsidRPr="003833C9">
        <w:rPr>
          <w:rFonts w:eastAsia="Times New Roman"/>
          <w:sz w:val="28"/>
          <w:szCs w:val="28"/>
        </w:rPr>
        <w:t>расходам отчетного периода»</w:t>
      </w:r>
      <w:r w:rsidR="00A43718" w:rsidRPr="003833C9">
        <w:rPr>
          <w:sz w:val="28"/>
          <w:szCs w:val="28"/>
        </w:rPr>
        <w:t xml:space="preserve"> не отражает степень выполнения задачи</w:t>
      </w:r>
      <w:r w:rsidR="00A43718" w:rsidRPr="003833C9">
        <w:rPr>
          <w:rFonts w:eastAsia="Times New Roman"/>
          <w:sz w:val="28"/>
          <w:szCs w:val="28"/>
        </w:rPr>
        <w:t xml:space="preserve"> </w:t>
      </w:r>
      <w:r w:rsidR="003833C9" w:rsidRPr="003833C9">
        <w:rPr>
          <w:rFonts w:eastAsia="Times New Roman"/>
          <w:sz w:val="28"/>
          <w:szCs w:val="28"/>
        </w:rPr>
        <w:t>«о</w:t>
      </w:r>
      <w:r w:rsidR="00A43718" w:rsidRPr="003833C9">
        <w:rPr>
          <w:rFonts w:eastAsia="Times New Roman"/>
          <w:sz w:val="28"/>
          <w:szCs w:val="28"/>
        </w:rPr>
        <w:t>рганизационно-техническое и финансовое обеспечение деятельности подведомственных учреждений</w:t>
      </w:r>
      <w:r w:rsidR="003833C9" w:rsidRPr="003833C9">
        <w:rPr>
          <w:rFonts w:eastAsia="Times New Roman"/>
          <w:sz w:val="28"/>
          <w:szCs w:val="28"/>
        </w:rPr>
        <w:t>»</w:t>
      </w:r>
      <w:r w:rsidR="00FC3E17">
        <w:rPr>
          <w:rFonts w:eastAsia="Times New Roman"/>
          <w:sz w:val="28"/>
          <w:szCs w:val="28"/>
        </w:rPr>
        <w:t>,</w:t>
      </w:r>
      <w:r w:rsidR="003833C9" w:rsidRPr="003833C9">
        <w:rPr>
          <w:sz w:val="28"/>
          <w:szCs w:val="28"/>
        </w:rPr>
        <w:t xml:space="preserve"> </w:t>
      </w:r>
      <w:r w:rsidR="003833C9">
        <w:rPr>
          <w:sz w:val="28"/>
          <w:szCs w:val="28"/>
        </w:rPr>
        <w:t xml:space="preserve">так как не учитывает влияние фактора - увеличения (уменьшения) потребности в </w:t>
      </w:r>
      <w:r w:rsidR="003833C9" w:rsidRPr="00A43718">
        <w:rPr>
          <w:rFonts w:eastAsia="Times New Roman"/>
          <w:sz w:val="28"/>
          <w:szCs w:val="28"/>
        </w:rPr>
        <w:t>финансово</w:t>
      </w:r>
      <w:r w:rsidR="003833C9">
        <w:rPr>
          <w:rFonts w:eastAsia="Times New Roman"/>
          <w:sz w:val="28"/>
          <w:szCs w:val="28"/>
        </w:rPr>
        <w:t>м</w:t>
      </w:r>
      <w:r w:rsidR="003833C9" w:rsidRPr="00A43718">
        <w:rPr>
          <w:rFonts w:eastAsia="Times New Roman"/>
          <w:sz w:val="28"/>
          <w:szCs w:val="28"/>
        </w:rPr>
        <w:t xml:space="preserve"> обеспечени</w:t>
      </w:r>
      <w:r w:rsidR="003833C9">
        <w:rPr>
          <w:rFonts w:eastAsia="Times New Roman"/>
          <w:sz w:val="28"/>
          <w:szCs w:val="28"/>
        </w:rPr>
        <w:t>и</w:t>
      </w:r>
      <w:r w:rsidR="003833C9" w:rsidRPr="00A43718">
        <w:rPr>
          <w:rFonts w:eastAsia="Times New Roman"/>
          <w:sz w:val="28"/>
          <w:szCs w:val="28"/>
        </w:rPr>
        <w:t xml:space="preserve"> деятельности подведомственных учреждений</w:t>
      </w:r>
      <w:r w:rsidR="003833C9">
        <w:rPr>
          <w:rFonts w:eastAsia="Times New Roman"/>
          <w:sz w:val="28"/>
          <w:szCs w:val="28"/>
        </w:rPr>
        <w:t>.</w:t>
      </w:r>
    </w:p>
    <w:p w:rsidR="001A75E8" w:rsidRDefault="001A75E8" w:rsidP="00366677">
      <w:pPr>
        <w:jc w:val="both"/>
        <w:rPr>
          <w:rFonts w:eastAsia="Times New Roman"/>
          <w:sz w:val="28"/>
          <w:szCs w:val="28"/>
        </w:rPr>
      </w:pPr>
    </w:p>
    <w:p w:rsidR="001A75E8" w:rsidRDefault="00F775B9" w:rsidP="00F775B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814A32">
        <w:rPr>
          <w:rFonts w:eastAsia="Times New Roman"/>
          <w:sz w:val="28"/>
          <w:szCs w:val="28"/>
          <w:u w:val="single"/>
        </w:rPr>
        <w:t>Показатель 8</w:t>
      </w:r>
      <w:r w:rsidRPr="00F775B9">
        <w:rPr>
          <w:rFonts w:eastAsia="Times New Roman"/>
          <w:sz w:val="28"/>
          <w:szCs w:val="28"/>
        </w:rPr>
        <w:t xml:space="preserve"> Подпрограммы </w:t>
      </w:r>
      <w:r w:rsidR="00814A32">
        <w:rPr>
          <w:rFonts w:eastAsia="Times New Roman"/>
          <w:sz w:val="28"/>
          <w:szCs w:val="28"/>
        </w:rPr>
        <w:t xml:space="preserve">- </w:t>
      </w:r>
      <w:r w:rsidRPr="00F775B9">
        <w:rPr>
          <w:rFonts w:eastAsia="Times New Roman"/>
          <w:sz w:val="28"/>
          <w:szCs w:val="28"/>
        </w:rPr>
        <w:t>«отношение количества предоставленных медицинских услуг к общему числу населения п</w:t>
      </w:r>
      <w:proofErr w:type="gramStart"/>
      <w:r w:rsidRPr="00F775B9">
        <w:rPr>
          <w:rFonts w:eastAsia="Times New Roman"/>
          <w:sz w:val="28"/>
          <w:szCs w:val="28"/>
        </w:rPr>
        <w:t>.К</w:t>
      </w:r>
      <w:proofErr w:type="gramEnd"/>
      <w:r w:rsidRPr="00F775B9">
        <w:rPr>
          <w:rFonts w:eastAsia="Times New Roman"/>
          <w:sz w:val="28"/>
          <w:szCs w:val="28"/>
        </w:rPr>
        <w:t xml:space="preserve">ааламо» не </w:t>
      </w:r>
      <w:r w:rsidRPr="00F775B9">
        <w:rPr>
          <w:sz w:val="28"/>
          <w:szCs w:val="28"/>
        </w:rPr>
        <w:t>отражает степень выполнения задачи</w:t>
      </w:r>
      <w:r w:rsidRPr="00F775B9">
        <w:rPr>
          <w:rFonts w:eastAsia="Times New Roman"/>
          <w:color w:val="000000"/>
          <w:sz w:val="28"/>
          <w:szCs w:val="28"/>
        </w:rPr>
        <w:t xml:space="preserve"> – «</w:t>
      </w:r>
      <w:r w:rsidRPr="00F775B9">
        <w:rPr>
          <w:rFonts w:eastAsia="Times New Roman"/>
          <w:sz w:val="28"/>
          <w:szCs w:val="28"/>
        </w:rPr>
        <w:t xml:space="preserve">создание условий для оказания медицинской помощи населению в п.Кааламо», так как для решения указанной задачи запланированы мероприятия по аренде помещения для размещения амбулатории, а не оказание медицинских услуг. </w:t>
      </w:r>
    </w:p>
    <w:p w:rsidR="006A038F" w:rsidRPr="00F12FCB" w:rsidRDefault="00366677" w:rsidP="00011917">
      <w:pPr>
        <w:ind w:left="-340"/>
        <w:jc w:val="both"/>
        <w:rPr>
          <w:sz w:val="28"/>
          <w:szCs w:val="28"/>
        </w:rPr>
      </w:pPr>
      <w:r w:rsidRPr="00F12FCB">
        <w:rPr>
          <w:b/>
          <w:sz w:val="28"/>
          <w:szCs w:val="28"/>
        </w:rPr>
        <w:t>4</w:t>
      </w:r>
      <w:r w:rsidR="00F12FCB" w:rsidRPr="00F12FCB">
        <w:rPr>
          <w:b/>
          <w:sz w:val="28"/>
          <w:szCs w:val="28"/>
        </w:rPr>
        <w:t>.</w:t>
      </w:r>
      <w:r w:rsidR="00F12FCB" w:rsidRPr="00F12FCB">
        <w:rPr>
          <w:i/>
          <w:sz w:val="28"/>
          <w:szCs w:val="28"/>
        </w:rPr>
        <w:tab/>
      </w:r>
      <w:r w:rsidR="006A038F" w:rsidRPr="00AA337F">
        <w:rPr>
          <w:b/>
          <w:i/>
          <w:sz w:val="28"/>
          <w:szCs w:val="28"/>
          <w:u w:val="single"/>
        </w:rPr>
        <w:t xml:space="preserve">Анализ мероприятий проекта </w:t>
      </w:r>
      <w:r w:rsidR="00A55548" w:rsidRPr="00AA337F">
        <w:rPr>
          <w:b/>
          <w:i/>
          <w:sz w:val="28"/>
          <w:szCs w:val="28"/>
          <w:u w:val="single"/>
        </w:rPr>
        <w:t>муниципальной программы</w:t>
      </w:r>
      <w:r w:rsidR="006A242A" w:rsidRPr="00AA337F">
        <w:rPr>
          <w:i/>
          <w:sz w:val="28"/>
          <w:szCs w:val="28"/>
          <w:u w:val="single"/>
        </w:rPr>
        <w:t>.</w:t>
      </w:r>
      <w:r w:rsidR="00A55548" w:rsidRPr="00AA337F">
        <w:rPr>
          <w:i/>
          <w:sz w:val="28"/>
          <w:szCs w:val="28"/>
          <w:u w:val="single"/>
        </w:rPr>
        <w:t xml:space="preserve"> </w:t>
      </w:r>
    </w:p>
    <w:p w:rsidR="006A242A" w:rsidRPr="00AA337F" w:rsidRDefault="00366677" w:rsidP="00366677">
      <w:pPr>
        <w:jc w:val="both"/>
        <w:rPr>
          <w:i/>
          <w:sz w:val="28"/>
          <w:szCs w:val="28"/>
          <w:u w:val="single"/>
        </w:rPr>
      </w:pPr>
      <w:r w:rsidRPr="00366677">
        <w:rPr>
          <w:sz w:val="28"/>
          <w:szCs w:val="28"/>
        </w:rPr>
        <w:t>4.1.</w:t>
      </w:r>
      <w:r w:rsidR="00983FF1">
        <w:rPr>
          <w:i/>
          <w:sz w:val="28"/>
          <w:szCs w:val="28"/>
          <w:u w:val="single"/>
        </w:rPr>
        <w:t>П</w:t>
      </w:r>
      <w:r w:rsidR="006A242A" w:rsidRPr="00AA337F">
        <w:rPr>
          <w:i/>
          <w:sz w:val="28"/>
          <w:szCs w:val="28"/>
          <w:u w:val="single"/>
        </w:rPr>
        <w:t>риведены ли мероприятия, которые необходимо реализовать для достижения (решения) каждой из составляющих цели программ</w:t>
      </w:r>
      <w:proofErr w:type="gramStart"/>
      <w:r w:rsidR="006A242A" w:rsidRPr="00AA337F">
        <w:rPr>
          <w:i/>
          <w:sz w:val="28"/>
          <w:szCs w:val="28"/>
          <w:u w:val="single"/>
        </w:rPr>
        <w:t>ы(</w:t>
      </w:r>
      <w:proofErr w:type="gramEnd"/>
      <w:r w:rsidR="006A242A" w:rsidRPr="00AA337F">
        <w:rPr>
          <w:i/>
          <w:sz w:val="28"/>
          <w:szCs w:val="28"/>
          <w:u w:val="single"/>
        </w:rPr>
        <w:t>подпрограммы), каждой из задач программы(подпрограммы).</w:t>
      </w:r>
    </w:p>
    <w:p w:rsidR="006A242A" w:rsidRPr="00AA337F" w:rsidRDefault="003B2770" w:rsidP="002E6189">
      <w:pPr>
        <w:jc w:val="both"/>
        <w:rPr>
          <w:sz w:val="28"/>
          <w:szCs w:val="28"/>
        </w:rPr>
      </w:pPr>
      <w:proofErr w:type="gramStart"/>
      <w:r w:rsidRPr="00AA337F">
        <w:rPr>
          <w:sz w:val="28"/>
          <w:szCs w:val="28"/>
        </w:rPr>
        <w:t>Муниципальная</w:t>
      </w:r>
      <w:proofErr w:type="gramEnd"/>
      <w:r w:rsidRPr="00AA337F">
        <w:rPr>
          <w:sz w:val="28"/>
          <w:szCs w:val="28"/>
        </w:rPr>
        <w:t xml:space="preserve"> программы содержит</w:t>
      </w:r>
      <w:r w:rsidR="00BD0162" w:rsidRPr="00AA337F">
        <w:rPr>
          <w:sz w:val="28"/>
          <w:szCs w:val="28"/>
        </w:rPr>
        <w:t xml:space="preserve"> мероприятия, которые необходимо реализовать для </w:t>
      </w:r>
      <w:r w:rsidRPr="00AA337F">
        <w:rPr>
          <w:sz w:val="28"/>
          <w:szCs w:val="28"/>
        </w:rPr>
        <w:t xml:space="preserve">достижения </w:t>
      </w:r>
      <w:r w:rsidR="00BD0162" w:rsidRPr="00AA337F">
        <w:rPr>
          <w:sz w:val="28"/>
          <w:szCs w:val="28"/>
        </w:rPr>
        <w:t xml:space="preserve">цели подпрограммы. </w:t>
      </w:r>
    </w:p>
    <w:p w:rsidR="006A038F" w:rsidRPr="00AA337F" w:rsidRDefault="00366677" w:rsidP="00366677">
      <w:pPr>
        <w:jc w:val="both"/>
        <w:rPr>
          <w:i/>
          <w:sz w:val="28"/>
          <w:szCs w:val="28"/>
          <w:u w:val="single"/>
        </w:rPr>
      </w:pPr>
      <w:r w:rsidRPr="00366677">
        <w:rPr>
          <w:sz w:val="28"/>
          <w:szCs w:val="28"/>
        </w:rPr>
        <w:t>4.2.</w:t>
      </w:r>
      <w:r w:rsidR="00983FF1">
        <w:rPr>
          <w:i/>
          <w:sz w:val="28"/>
          <w:szCs w:val="28"/>
          <w:u w:val="single"/>
        </w:rPr>
        <w:t>С</w:t>
      </w:r>
      <w:r w:rsidR="006A242A" w:rsidRPr="00AA337F">
        <w:rPr>
          <w:i/>
          <w:sz w:val="28"/>
          <w:szCs w:val="28"/>
          <w:u w:val="single"/>
        </w:rPr>
        <w:t>оответствуют ли программные мероприятия целям и задачам программы</w:t>
      </w:r>
      <w:r w:rsidR="00983FF1">
        <w:rPr>
          <w:i/>
          <w:sz w:val="28"/>
          <w:szCs w:val="28"/>
          <w:u w:val="single"/>
        </w:rPr>
        <w:t>.</w:t>
      </w:r>
    </w:p>
    <w:p w:rsidR="006A242A" w:rsidRPr="0051003D" w:rsidRDefault="00BD0162" w:rsidP="00166CEE">
      <w:pPr>
        <w:ind w:firstLine="425"/>
        <w:jc w:val="both"/>
        <w:rPr>
          <w:sz w:val="28"/>
          <w:szCs w:val="28"/>
        </w:rPr>
      </w:pPr>
      <w:r w:rsidRPr="0051003D">
        <w:rPr>
          <w:sz w:val="28"/>
          <w:szCs w:val="28"/>
        </w:rPr>
        <w:t>Мероприятия программы</w:t>
      </w:r>
      <w:r w:rsidR="009770AF" w:rsidRPr="0051003D">
        <w:rPr>
          <w:sz w:val="28"/>
          <w:szCs w:val="28"/>
        </w:rPr>
        <w:t xml:space="preserve"> (Таблица №</w:t>
      </w:r>
      <w:r w:rsidR="00003E51" w:rsidRPr="0051003D">
        <w:rPr>
          <w:sz w:val="28"/>
          <w:szCs w:val="28"/>
        </w:rPr>
        <w:t>2</w:t>
      </w:r>
      <w:r w:rsidR="009770AF" w:rsidRPr="0051003D">
        <w:rPr>
          <w:sz w:val="28"/>
          <w:szCs w:val="28"/>
        </w:rPr>
        <w:t>)</w:t>
      </w:r>
      <w:r w:rsidRPr="0051003D">
        <w:rPr>
          <w:sz w:val="28"/>
          <w:szCs w:val="28"/>
        </w:rPr>
        <w:t xml:space="preserve"> </w:t>
      </w:r>
      <w:r w:rsidR="009770AF" w:rsidRPr="0051003D">
        <w:rPr>
          <w:sz w:val="28"/>
          <w:szCs w:val="28"/>
        </w:rPr>
        <w:t>соответствуют целям и задачам муниципальной программы</w:t>
      </w:r>
      <w:r w:rsidR="0051003D" w:rsidRPr="0051003D">
        <w:rPr>
          <w:sz w:val="28"/>
          <w:szCs w:val="28"/>
        </w:rPr>
        <w:t xml:space="preserve"> за исключением мероприятия «д</w:t>
      </w:r>
      <w:r w:rsidR="0051003D" w:rsidRPr="0051003D">
        <w:rPr>
          <w:rFonts w:eastAsia="Times New Roman"/>
          <w:sz w:val="28"/>
          <w:szCs w:val="28"/>
        </w:rPr>
        <w:t>оплата к страховой пенсии по старости»</w:t>
      </w:r>
      <w:r w:rsidR="004E503D" w:rsidRPr="0051003D">
        <w:rPr>
          <w:sz w:val="28"/>
          <w:szCs w:val="28"/>
        </w:rPr>
        <w:t>.</w:t>
      </w:r>
      <w:r w:rsidR="003B6E47" w:rsidRPr="0051003D">
        <w:rPr>
          <w:sz w:val="28"/>
          <w:szCs w:val="28"/>
        </w:rPr>
        <w:t xml:space="preserve"> </w:t>
      </w:r>
      <w:r w:rsidR="0051003D" w:rsidRPr="0051003D">
        <w:rPr>
          <w:sz w:val="28"/>
          <w:szCs w:val="28"/>
        </w:rPr>
        <w:t xml:space="preserve">Указанное мероприятие соответствует задаче муниципальной программы, но не соответствует цели программы. </w:t>
      </w:r>
    </w:p>
    <w:p w:rsidR="004E503D" w:rsidRPr="00AA337F" w:rsidRDefault="00366677" w:rsidP="00166CEE">
      <w:pPr>
        <w:jc w:val="both"/>
        <w:rPr>
          <w:i/>
          <w:sz w:val="28"/>
          <w:szCs w:val="28"/>
          <w:u w:val="single"/>
        </w:rPr>
      </w:pPr>
      <w:r w:rsidRPr="00366677">
        <w:rPr>
          <w:sz w:val="28"/>
          <w:szCs w:val="28"/>
        </w:rPr>
        <w:t>4.3.</w:t>
      </w:r>
      <w:r w:rsidR="00983FF1">
        <w:rPr>
          <w:i/>
          <w:sz w:val="28"/>
          <w:szCs w:val="28"/>
          <w:u w:val="single"/>
        </w:rPr>
        <w:t>К</w:t>
      </w:r>
      <w:r w:rsidR="004E503D" w:rsidRPr="00AA337F">
        <w:rPr>
          <w:i/>
          <w:sz w:val="28"/>
          <w:szCs w:val="28"/>
          <w:u w:val="single"/>
        </w:rPr>
        <w:t>онкретны ли программные мероприятия (ясны ли виды и объемы работ) и их непосредственные результаты</w:t>
      </w:r>
      <w:r w:rsidR="00983FF1">
        <w:rPr>
          <w:i/>
          <w:sz w:val="28"/>
          <w:szCs w:val="28"/>
          <w:u w:val="single"/>
        </w:rPr>
        <w:t>.</w:t>
      </w:r>
    </w:p>
    <w:p w:rsidR="004E503D" w:rsidRPr="00AA337F" w:rsidRDefault="004E503D" w:rsidP="00166CEE">
      <w:pPr>
        <w:ind w:firstLine="425"/>
        <w:jc w:val="both"/>
        <w:rPr>
          <w:sz w:val="28"/>
          <w:szCs w:val="28"/>
        </w:rPr>
      </w:pPr>
      <w:r w:rsidRPr="00AA337F">
        <w:rPr>
          <w:sz w:val="28"/>
          <w:szCs w:val="28"/>
        </w:rPr>
        <w:t>Мероприятия программ</w:t>
      </w:r>
      <w:r w:rsidR="00003E51" w:rsidRPr="00AA337F">
        <w:rPr>
          <w:sz w:val="28"/>
          <w:szCs w:val="28"/>
        </w:rPr>
        <w:t>ы</w:t>
      </w:r>
      <w:r w:rsidRPr="00AA337F">
        <w:rPr>
          <w:sz w:val="28"/>
          <w:szCs w:val="28"/>
        </w:rPr>
        <w:t xml:space="preserve"> </w:t>
      </w:r>
      <w:proofErr w:type="gramStart"/>
      <w:r w:rsidRPr="00AA337F">
        <w:rPr>
          <w:sz w:val="28"/>
          <w:szCs w:val="28"/>
        </w:rPr>
        <w:t>конкретны</w:t>
      </w:r>
      <w:proofErr w:type="gramEnd"/>
      <w:r w:rsidRPr="00AA337F">
        <w:rPr>
          <w:sz w:val="28"/>
          <w:szCs w:val="28"/>
        </w:rPr>
        <w:t xml:space="preserve"> </w:t>
      </w:r>
      <w:r w:rsidR="005443AE" w:rsidRPr="00AA337F">
        <w:rPr>
          <w:sz w:val="28"/>
          <w:szCs w:val="28"/>
        </w:rPr>
        <w:t>содержат</w:t>
      </w:r>
      <w:r w:rsidRPr="00AA337F">
        <w:rPr>
          <w:sz w:val="28"/>
          <w:szCs w:val="28"/>
        </w:rPr>
        <w:t xml:space="preserve"> </w:t>
      </w:r>
      <w:r w:rsidR="005443AE" w:rsidRPr="00AA337F">
        <w:rPr>
          <w:sz w:val="28"/>
          <w:szCs w:val="28"/>
        </w:rPr>
        <w:t>значение конечного результата (</w:t>
      </w:r>
      <w:r w:rsidRPr="00AA337F">
        <w:rPr>
          <w:sz w:val="28"/>
          <w:szCs w:val="28"/>
        </w:rPr>
        <w:t>достижение цели в количественном и (или) качественном выражении на дату окончания).</w:t>
      </w:r>
    </w:p>
    <w:p w:rsidR="004E503D" w:rsidRPr="00AA337F" w:rsidRDefault="00366677" w:rsidP="00166CEE">
      <w:pPr>
        <w:jc w:val="both"/>
        <w:rPr>
          <w:sz w:val="28"/>
          <w:szCs w:val="28"/>
        </w:rPr>
      </w:pPr>
      <w:r w:rsidRPr="00366677">
        <w:rPr>
          <w:sz w:val="28"/>
          <w:szCs w:val="28"/>
        </w:rPr>
        <w:t>4.4.</w:t>
      </w:r>
      <w:r w:rsidR="00983FF1">
        <w:rPr>
          <w:i/>
          <w:sz w:val="28"/>
          <w:szCs w:val="28"/>
          <w:u w:val="single"/>
        </w:rPr>
        <w:t>И</w:t>
      </w:r>
      <w:r w:rsidR="0013773A" w:rsidRPr="00AA337F">
        <w:rPr>
          <w:i/>
          <w:sz w:val="28"/>
          <w:szCs w:val="28"/>
          <w:u w:val="single"/>
        </w:rPr>
        <w:t>меет</w:t>
      </w:r>
      <w:r w:rsidR="00983FF1">
        <w:rPr>
          <w:i/>
          <w:sz w:val="28"/>
          <w:szCs w:val="28"/>
          <w:u w:val="single"/>
        </w:rPr>
        <w:t>ся</w:t>
      </w:r>
      <w:r w:rsidR="004E503D" w:rsidRPr="00AA337F">
        <w:rPr>
          <w:i/>
          <w:sz w:val="28"/>
          <w:szCs w:val="28"/>
          <w:u w:val="single"/>
        </w:rPr>
        <w:t xml:space="preserve"> ли</w:t>
      </w:r>
      <w:r w:rsidR="0013773A" w:rsidRPr="00AA337F">
        <w:rPr>
          <w:i/>
          <w:sz w:val="28"/>
          <w:szCs w:val="28"/>
          <w:u w:val="single"/>
        </w:rPr>
        <w:t xml:space="preserve"> финансово-экономическое обоснование</w:t>
      </w:r>
      <w:r w:rsidR="004E503D" w:rsidRPr="00AA337F">
        <w:rPr>
          <w:i/>
          <w:sz w:val="28"/>
          <w:szCs w:val="28"/>
          <w:u w:val="single"/>
        </w:rPr>
        <w:t xml:space="preserve"> </w:t>
      </w:r>
      <w:r w:rsidR="002B66C7">
        <w:rPr>
          <w:i/>
          <w:sz w:val="28"/>
          <w:szCs w:val="28"/>
          <w:u w:val="single"/>
        </w:rPr>
        <w:t xml:space="preserve">расходов, </w:t>
      </w:r>
      <w:r w:rsidR="004E503D" w:rsidRPr="00AA337F">
        <w:rPr>
          <w:i/>
          <w:sz w:val="28"/>
          <w:szCs w:val="28"/>
          <w:u w:val="single"/>
        </w:rPr>
        <w:t xml:space="preserve">необходимых для реализации </w:t>
      </w:r>
      <w:r w:rsidR="002B66C7">
        <w:rPr>
          <w:i/>
          <w:sz w:val="28"/>
          <w:szCs w:val="28"/>
          <w:u w:val="single"/>
        </w:rPr>
        <w:t>Программы</w:t>
      </w:r>
      <w:r w:rsidR="004E503D" w:rsidRPr="00AA337F">
        <w:rPr>
          <w:i/>
          <w:sz w:val="28"/>
          <w:szCs w:val="28"/>
          <w:u w:val="single"/>
        </w:rPr>
        <w:t xml:space="preserve"> (с указанием источников финансирования</w:t>
      </w:r>
      <w:r w:rsidR="004E503D" w:rsidRPr="00AA337F">
        <w:rPr>
          <w:sz w:val="28"/>
          <w:szCs w:val="28"/>
        </w:rPr>
        <w:t>)</w:t>
      </w:r>
    </w:p>
    <w:p w:rsidR="004E503D" w:rsidRDefault="0004101E" w:rsidP="00166CEE">
      <w:pPr>
        <w:ind w:firstLine="41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качестве </w:t>
      </w:r>
      <w:r w:rsidRPr="00AA337F">
        <w:rPr>
          <w:sz w:val="28"/>
          <w:szCs w:val="28"/>
        </w:rPr>
        <w:t>финансово-экономического обоснование</w:t>
      </w:r>
      <w:r>
        <w:rPr>
          <w:sz w:val="28"/>
          <w:szCs w:val="28"/>
        </w:rPr>
        <w:t xml:space="preserve"> р</w:t>
      </w:r>
      <w:r w:rsidR="00983FF1">
        <w:rPr>
          <w:sz w:val="28"/>
          <w:szCs w:val="28"/>
        </w:rPr>
        <w:t>асход</w:t>
      </w:r>
      <w:r>
        <w:rPr>
          <w:sz w:val="28"/>
          <w:szCs w:val="28"/>
        </w:rPr>
        <w:t>ов</w:t>
      </w:r>
      <w:r w:rsidR="00983FF1">
        <w:rPr>
          <w:sz w:val="28"/>
          <w:szCs w:val="28"/>
        </w:rPr>
        <w:t xml:space="preserve"> на реализацию Программы</w:t>
      </w:r>
      <w:r w:rsidR="0013773A" w:rsidRPr="00AA33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представлены </w:t>
      </w:r>
      <w:r w:rsidRPr="00AA337F">
        <w:rPr>
          <w:sz w:val="28"/>
          <w:szCs w:val="28"/>
        </w:rPr>
        <w:t>обосновани</w:t>
      </w:r>
      <w:r>
        <w:rPr>
          <w:sz w:val="28"/>
          <w:szCs w:val="28"/>
        </w:rPr>
        <w:t>я бюджетных ассигнований произведенные на основании</w:t>
      </w:r>
      <w:r w:rsidRPr="00885223">
        <w:rPr>
          <w:bCs/>
          <w:sz w:val="28"/>
          <w:szCs w:val="28"/>
        </w:rPr>
        <w:t xml:space="preserve"> Методики планирования бюджетных ассигнований на исполнение расходных обязательств Сортавальского муниципального района, утвержденной приказом Финансового управления Сортавальского муниципального района от 14.08.2017г. №122-ФУ</w:t>
      </w:r>
      <w:r>
        <w:rPr>
          <w:bCs/>
          <w:sz w:val="28"/>
          <w:szCs w:val="28"/>
        </w:rPr>
        <w:t>.</w:t>
      </w:r>
      <w:proofErr w:type="gramEnd"/>
    </w:p>
    <w:p w:rsidR="009672DA" w:rsidRPr="0004101E" w:rsidRDefault="004F1705" w:rsidP="00585920">
      <w:pPr>
        <w:numPr>
          <w:ilvl w:val="0"/>
          <w:numId w:val="15"/>
        </w:numPr>
        <w:ind w:left="0"/>
        <w:jc w:val="both"/>
        <w:rPr>
          <w:b/>
          <w:sz w:val="28"/>
          <w:szCs w:val="28"/>
        </w:rPr>
      </w:pPr>
      <w:r w:rsidRPr="00AA337F">
        <w:rPr>
          <w:sz w:val="28"/>
          <w:szCs w:val="28"/>
        </w:rPr>
        <w:t xml:space="preserve">Паспорт муниципальной программы </w:t>
      </w:r>
      <w:r w:rsidR="00465293" w:rsidRPr="00AA337F">
        <w:rPr>
          <w:sz w:val="28"/>
          <w:szCs w:val="28"/>
        </w:rPr>
        <w:t>составлен по форме,</w:t>
      </w:r>
      <w:r w:rsidRPr="00AA337F">
        <w:rPr>
          <w:sz w:val="28"/>
          <w:szCs w:val="28"/>
        </w:rPr>
        <w:t xml:space="preserve"> согласно Приложению №1 к Порядку</w:t>
      </w:r>
      <w:r w:rsidR="00D1567C" w:rsidRPr="00AA337F">
        <w:rPr>
          <w:sz w:val="28"/>
          <w:szCs w:val="28"/>
        </w:rPr>
        <w:t>.</w:t>
      </w:r>
      <w:r w:rsidR="00465293" w:rsidRPr="00AA337F">
        <w:rPr>
          <w:sz w:val="28"/>
          <w:szCs w:val="28"/>
        </w:rPr>
        <w:t xml:space="preserve"> </w:t>
      </w:r>
    </w:p>
    <w:p w:rsidR="0004101E" w:rsidRPr="0053435D" w:rsidRDefault="0004101E" w:rsidP="0053435D">
      <w:pPr>
        <w:numPr>
          <w:ilvl w:val="0"/>
          <w:numId w:val="15"/>
        </w:numPr>
        <w:ind w:left="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Согласно пункта</w:t>
      </w:r>
      <w:proofErr w:type="gramEnd"/>
      <w:r>
        <w:rPr>
          <w:sz w:val="28"/>
          <w:szCs w:val="28"/>
        </w:rPr>
        <w:t xml:space="preserve"> 6 Порядка</w:t>
      </w:r>
      <w:r w:rsidR="0053435D">
        <w:rPr>
          <w:sz w:val="28"/>
          <w:szCs w:val="28"/>
        </w:rPr>
        <w:t>,</w:t>
      </w:r>
      <w:r>
        <w:rPr>
          <w:sz w:val="28"/>
          <w:szCs w:val="28"/>
        </w:rPr>
        <w:t xml:space="preserve"> конечный результат это </w:t>
      </w:r>
      <w:r w:rsidR="0053435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характеристика уровня достижения цели в количественном и (или) качественном выражении на дату </w:t>
      </w:r>
      <w:r>
        <w:rPr>
          <w:sz w:val="28"/>
          <w:szCs w:val="28"/>
        </w:rPr>
        <w:lastRenderedPageBreak/>
        <w:t>окончания срока реализации программы.</w:t>
      </w:r>
      <w:r w:rsidR="00E86B6F">
        <w:rPr>
          <w:sz w:val="28"/>
          <w:szCs w:val="28"/>
        </w:rPr>
        <w:t xml:space="preserve"> Конечные результаты, отраженные </w:t>
      </w:r>
      <w:r w:rsidR="00E86B6F" w:rsidRPr="0053435D">
        <w:rPr>
          <w:sz w:val="28"/>
          <w:szCs w:val="28"/>
        </w:rPr>
        <w:t>в паспорте программы:</w:t>
      </w:r>
    </w:p>
    <w:p w:rsidR="00E86B6F" w:rsidRPr="0053435D" w:rsidRDefault="00E86B6F" w:rsidP="0053435D">
      <w:pPr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3435D">
        <w:rPr>
          <w:rFonts w:eastAsia="Times New Roman"/>
          <w:color w:val="000000"/>
          <w:sz w:val="28"/>
          <w:szCs w:val="28"/>
        </w:rPr>
        <w:t>-обеспечение управленческих функций администрации;</w:t>
      </w:r>
    </w:p>
    <w:p w:rsidR="00E86B6F" w:rsidRPr="0053435D" w:rsidRDefault="00F83935" w:rsidP="0053435D">
      <w:pPr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="00E86B6F" w:rsidRPr="0053435D">
        <w:rPr>
          <w:rFonts w:eastAsia="Times New Roman"/>
          <w:color w:val="000000"/>
          <w:sz w:val="28"/>
          <w:szCs w:val="28"/>
        </w:rPr>
        <w:t>повышение качества и доступности муниципальных услуг для физических и юридических лиц в муниципальном образовании, в т.ч. перехода на их предоставление в электронной форме на основе информационной системы реестра муниципальных услуг;</w:t>
      </w:r>
    </w:p>
    <w:p w:rsidR="00E86B6F" w:rsidRPr="0053435D" w:rsidRDefault="00F83935" w:rsidP="0053435D">
      <w:pPr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="00E86B6F" w:rsidRPr="0053435D">
        <w:rPr>
          <w:rFonts w:eastAsia="Times New Roman"/>
          <w:color w:val="000000"/>
          <w:sz w:val="28"/>
          <w:szCs w:val="28"/>
        </w:rPr>
        <w:t>качественное исполнение переданных государственных полномочий;</w:t>
      </w:r>
    </w:p>
    <w:p w:rsidR="00E86B6F" w:rsidRPr="0053435D" w:rsidRDefault="00E86B6F" w:rsidP="0053435D">
      <w:pPr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3435D">
        <w:rPr>
          <w:rFonts w:eastAsia="Times New Roman"/>
          <w:color w:val="000000"/>
          <w:sz w:val="28"/>
          <w:szCs w:val="28"/>
        </w:rPr>
        <w:t>-повышение уровня оснащенности структурных подразделений информационно-коммуникационными технологиями;</w:t>
      </w:r>
    </w:p>
    <w:p w:rsidR="00E86B6F" w:rsidRPr="0053435D" w:rsidRDefault="00E86B6F" w:rsidP="0053435D">
      <w:pPr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3435D">
        <w:rPr>
          <w:rFonts w:eastAsia="Times New Roman"/>
          <w:color w:val="000000"/>
          <w:sz w:val="28"/>
          <w:szCs w:val="28"/>
        </w:rPr>
        <w:t>-повышение уровня квалификации и профессиональной подготовки муниципальных служащих администрации района, формирование кадрового резерва;</w:t>
      </w:r>
    </w:p>
    <w:p w:rsidR="00E86B6F" w:rsidRPr="0053435D" w:rsidRDefault="00E86B6F" w:rsidP="0053435D">
      <w:pPr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3435D">
        <w:rPr>
          <w:rFonts w:eastAsia="Times New Roman"/>
          <w:color w:val="000000"/>
          <w:sz w:val="28"/>
          <w:szCs w:val="28"/>
        </w:rPr>
        <w:t>-повышения прозрачности деятельности органов местного самоуправления, доверия населения к деятельности органов местного самоуправления;</w:t>
      </w:r>
    </w:p>
    <w:p w:rsidR="00E86B6F" w:rsidRPr="0053435D" w:rsidRDefault="00E86B6F" w:rsidP="0053435D">
      <w:pPr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3435D">
        <w:rPr>
          <w:rFonts w:eastAsia="Times New Roman"/>
          <w:color w:val="000000"/>
          <w:sz w:val="28"/>
          <w:szCs w:val="28"/>
        </w:rPr>
        <w:t>-повышение престижа и открытости муниципальной службы;</w:t>
      </w:r>
    </w:p>
    <w:p w:rsidR="00585920" w:rsidRDefault="00E86B6F" w:rsidP="0053435D">
      <w:pPr>
        <w:jc w:val="both"/>
        <w:rPr>
          <w:rFonts w:eastAsia="Times New Roman"/>
          <w:color w:val="000000"/>
          <w:sz w:val="28"/>
          <w:szCs w:val="28"/>
        </w:rPr>
      </w:pPr>
      <w:r w:rsidRPr="0053435D">
        <w:rPr>
          <w:rFonts w:eastAsia="Times New Roman"/>
          <w:color w:val="000000"/>
          <w:sz w:val="28"/>
          <w:szCs w:val="28"/>
        </w:rPr>
        <w:t>-обеспечение установленных гарантий по выплате доплаты к страховой пенсии по старости (инвалидности) лицам, проходившим муниципальную службу, лицам, замещавшим муниципальные должности</w:t>
      </w:r>
    </w:p>
    <w:p w:rsidR="0053435D" w:rsidRPr="0053435D" w:rsidRDefault="0053435D" w:rsidP="0053435D">
      <w:pPr>
        <w:jc w:val="both"/>
        <w:rPr>
          <w:sz w:val="28"/>
          <w:szCs w:val="28"/>
        </w:rPr>
      </w:pPr>
      <w:r w:rsidRPr="0053435D">
        <w:rPr>
          <w:sz w:val="28"/>
          <w:szCs w:val="28"/>
        </w:rPr>
        <w:t xml:space="preserve">не характеризуют уровень достижения цели ни в </w:t>
      </w:r>
      <w:proofErr w:type="gramStart"/>
      <w:r w:rsidRPr="0053435D">
        <w:rPr>
          <w:sz w:val="28"/>
          <w:szCs w:val="28"/>
        </w:rPr>
        <w:t>количественном</w:t>
      </w:r>
      <w:proofErr w:type="gramEnd"/>
      <w:r w:rsidRPr="0053435D">
        <w:rPr>
          <w:sz w:val="28"/>
          <w:szCs w:val="28"/>
        </w:rPr>
        <w:t xml:space="preserve"> ни в качественном выражении.</w:t>
      </w:r>
    </w:p>
    <w:p w:rsidR="002E6189" w:rsidRPr="00AA337F" w:rsidRDefault="002E6189" w:rsidP="002E6189">
      <w:pPr>
        <w:jc w:val="both"/>
        <w:rPr>
          <w:b/>
          <w:sz w:val="28"/>
          <w:szCs w:val="28"/>
        </w:rPr>
      </w:pPr>
    </w:p>
    <w:p w:rsidR="00465293" w:rsidRPr="00AA337F" w:rsidRDefault="00465293" w:rsidP="00CA012E">
      <w:pPr>
        <w:numPr>
          <w:ilvl w:val="0"/>
          <w:numId w:val="15"/>
        </w:numPr>
        <w:spacing w:after="100" w:afterAutospacing="1"/>
        <w:ind w:left="-37"/>
        <w:jc w:val="both"/>
        <w:rPr>
          <w:b/>
          <w:sz w:val="28"/>
          <w:szCs w:val="28"/>
        </w:rPr>
      </w:pPr>
      <w:r w:rsidRPr="00AA337F">
        <w:rPr>
          <w:b/>
          <w:sz w:val="28"/>
          <w:szCs w:val="28"/>
        </w:rPr>
        <w:t xml:space="preserve">Обобщение выводов </w:t>
      </w:r>
      <w:r w:rsidR="005C7E35" w:rsidRPr="00AA337F">
        <w:rPr>
          <w:b/>
          <w:sz w:val="28"/>
          <w:szCs w:val="28"/>
        </w:rPr>
        <w:t>и замечаний</w:t>
      </w:r>
      <w:r w:rsidRPr="00AA337F">
        <w:rPr>
          <w:b/>
          <w:sz w:val="28"/>
          <w:szCs w:val="28"/>
        </w:rPr>
        <w:t>:</w:t>
      </w:r>
    </w:p>
    <w:p w:rsidR="003F6437" w:rsidRPr="00621E12" w:rsidRDefault="003F6437" w:rsidP="0009132D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AA337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разделе </w:t>
      </w:r>
      <w:r w:rsidRPr="00AA337F">
        <w:rPr>
          <w:rFonts w:eastAsia="Times New Roman"/>
          <w:sz w:val="28"/>
          <w:szCs w:val="28"/>
        </w:rPr>
        <w:t xml:space="preserve">4.3. Стратегии, </w:t>
      </w:r>
      <w:r>
        <w:rPr>
          <w:rFonts w:eastAsia="Times New Roman"/>
          <w:sz w:val="28"/>
          <w:szCs w:val="28"/>
        </w:rPr>
        <w:t>М</w:t>
      </w:r>
      <w:r w:rsidRPr="00AA337F">
        <w:rPr>
          <w:rFonts w:eastAsia="Times New Roman"/>
          <w:sz w:val="28"/>
          <w:szCs w:val="28"/>
        </w:rPr>
        <w:t>униципальн</w:t>
      </w:r>
      <w:r>
        <w:rPr>
          <w:rFonts w:eastAsia="Times New Roman"/>
          <w:sz w:val="28"/>
          <w:szCs w:val="28"/>
        </w:rPr>
        <w:t>ая</w:t>
      </w:r>
      <w:r w:rsidRPr="00AA337F">
        <w:rPr>
          <w:rFonts w:eastAsia="Times New Roman"/>
          <w:sz w:val="28"/>
          <w:szCs w:val="28"/>
        </w:rPr>
        <w:t xml:space="preserve"> программ</w:t>
      </w:r>
      <w:r w:rsidR="00876478">
        <w:rPr>
          <w:rFonts w:eastAsia="Times New Roman"/>
          <w:sz w:val="28"/>
          <w:szCs w:val="28"/>
        </w:rPr>
        <w:t>а</w:t>
      </w:r>
      <w:r w:rsidRPr="00AA337F">
        <w:rPr>
          <w:rFonts w:eastAsia="Times New Roman"/>
          <w:sz w:val="28"/>
          <w:szCs w:val="28"/>
        </w:rPr>
        <w:t xml:space="preserve"> </w:t>
      </w:r>
      <w:r w:rsidR="00904EC5" w:rsidRPr="00956719">
        <w:rPr>
          <w:rFonts w:eastAsia="Times New Roman"/>
          <w:sz w:val="28"/>
          <w:szCs w:val="28"/>
          <w:lang w:eastAsia="ar-SA"/>
        </w:rPr>
        <w:t>«Повышение эффективности муниципального управления в Сортавальском муниципальном районе на 2019-2025 годы»</w:t>
      </w:r>
      <w:r w:rsidRPr="00AA337F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отсутствует</w:t>
      </w:r>
      <w:r w:rsidRPr="00621E12">
        <w:rPr>
          <w:sz w:val="28"/>
          <w:szCs w:val="28"/>
        </w:rPr>
        <w:t xml:space="preserve">. </w:t>
      </w:r>
    </w:p>
    <w:p w:rsidR="00904EC5" w:rsidRDefault="00904EC5" w:rsidP="0009132D">
      <w:pPr>
        <w:numPr>
          <w:ilvl w:val="0"/>
          <w:numId w:val="9"/>
        </w:numPr>
        <w:ind w:left="0"/>
        <w:contextualSpacing/>
        <w:jc w:val="both"/>
        <w:rPr>
          <w:sz w:val="28"/>
          <w:szCs w:val="28"/>
        </w:rPr>
      </w:pPr>
      <w:r w:rsidRPr="00CC7424">
        <w:rPr>
          <w:sz w:val="28"/>
          <w:szCs w:val="28"/>
        </w:rPr>
        <w:t>Проектом муниципальной программы не предусмотрены мероприятия, необходимые для решения поставленных в Стратегии задач по приоритету «</w:t>
      </w:r>
      <w:r w:rsidRPr="00CC7424">
        <w:rPr>
          <w:rFonts w:eastAsia="Times New Roman"/>
          <w:sz w:val="28"/>
          <w:szCs w:val="28"/>
        </w:rPr>
        <w:t>Повышение эффективности муниципального управления</w:t>
      </w:r>
      <w:r w:rsidRPr="00CC7424">
        <w:rPr>
          <w:sz w:val="28"/>
          <w:szCs w:val="28"/>
        </w:rPr>
        <w:t>»: о</w:t>
      </w:r>
      <w:r w:rsidRPr="00CC7424">
        <w:rPr>
          <w:rFonts w:eastAsia="Times New Roman"/>
          <w:sz w:val="28"/>
          <w:szCs w:val="28"/>
        </w:rPr>
        <w:t>птимизация структуры администраций муниципальных образований района, передача исполнения полномочий администраций поселений на уровень Сортавальского муниципального района;</w:t>
      </w:r>
      <w:r>
        <w:rPr>
          <w:rFonts w:eastAsia="Times New Roman"/>
          <w:sz w:val="28"/>
          <w:szCs w:val="28"/>
        </w:rPr>
        <w:t xml:space="preserve"> п</w:t>
      </w:r>
      <w:r w:rsidRPr="00CC7424">
        <w:rPr>
          <w:rFonts w:eastAsia="Times New Roman"/>
          <w:sz w:val="28"/>
          <w:szCs w:val="28"/>
        </w:rPr>
        <w:t>овышени</w:t>
      </w:r>
      <w:r w:rsidR="0009132D">
        <w:rPr>
          <w:rFonts w:eastAsia="Times New Roman"/>
          <w:sz w:val="28"/>
          <w:szCs w:val="28"/>
        </w:rPr>
        <w:t>е</w:t>
      </w:r>
      <w:r w:rsidRPr="00CC7424">
        <w:rPr>
          <w:rFonts w:eastAsia="Times New Roman"/>
          <w:sz w:val="28"/>
          <w:szCs w:val="28"/>
        </w:rPr>
        <w:t xml:space="preserve"> эффективности использования муниципального имущества</w:t>
      </w:r>
      <w:r w:rsidRPr="00CC7424">
        <w:rPr>
          <w:sz w:val="28"/>
          <w:szCs w:val="28"/>
        </w:rPr>
        <w:t xml:space="preserve">. </w:t>
      </w:r>
    </w:p>
    <w:p w:rsidR="00A4542C" w:rsidRPr="0051003D" w:rsidRDefault="00A4542C" w:rsidP="0009132D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BB61ED">
        <w:rPr>
          <w:sz w:val="28"/>
          <w:szCs w:val="28"/>
        </w:rPr>
        <w:t xml:space="preserve">Задача </w:t>
      </w:r>
      <w:r>
        <w:rPr>
          <w:sz w:val="28"/>
          <w:szCs w:val="28"/>
        </w:rPr>
        <w:t>программ</w:t>
      </w:r>
      <w:proofErr w:type="gramStart"/>
      <w:r>
        <w:rPr>
          <w:sz w:val="28"/>
          <w:szCs w:val="28"/>
        </w:rPr>
        <w:t>ы</w:t>
      </w:r>
      <w:r w:rsidRPr="00BB61ED">
        <w:rPr>
          <w:sz w:val="28"/>
          <w:szCs w:val="28"/>
        </w:rPr>
        <w:t>–</w:t>
      </w:r>
      <w:proofErr w:type="gramEnd"/>
      <w:r w:rsidRPr="00BB61ED">
        <w:rPr>
          <w:sz w:val="28"/>
          <w:szCs w:val="28"/>
        </w:rPr>
        <w:t xml:space="preserve"> «обеспечение выплаты пенсии за выслугу лет лицам, замещавшим должности муниципальной службы в органах местного самоуправления района» не </w:t>
      </w:r>
      <w:r>
        <w:rPr>
          <w:sz w:val="28"/>
          <w:szCs w:val="28"/>
        </w:rPr>
        <w:t>направлена на д</w:t>
      </w:r>
      <w:r w:rsidRPr="00BB61ED">
        <w:rPr>
          <w:sz w:val="28"/>
          <w:szCs w:val="28"/>
        </w:rPr>
        <w:t>остижени</w:t>
      </w:r>
      <w:r>
        <w:rPr>
          <w:sz w:val="28"/>
          <w:szCs w:val="28"/>
        </w:rPr>
        <w:t>е</w:t>
      </w:r>
      <w:r w:rsidRPr="00BB61ED">
        <w:rPr>
          <w:sz w:val="28"/>
          <w:szCs w:val="28"/>
        </w:rPr>
        <w:t xml:space="preserve"> цели</w:t>
      </w:r>
      <w:r w:rsidRPr="00BB61ED">
        <w:rPr>
          <w:rFonts w:eastAsia="Times New Roman"/>
          <w:color w:val="000000"/>
          <w:sz w:val="28"/>
          <w:szCs w:val="28"/>
        </w:rPr>
        <w:t xml:space="preserve"> «Повышение эффективности деятельности органов местного самоуправления района,</w:t>
      </w:r>
      <w:r w:rsidRPr="00BB61ED">
        <w:rPr>
          <w:rFonts w:eastAsia="Times New Roman"/>
          <w:sz w:val="28"/>
          <w:szCs w:val="28"/>
        </w:rPr>
        <w:t xml:space="preserve"> удовлетворение потребностей граждан и организаций в предоставлении муниципальных услуг».</w:t>
      </w:r>
      <w:r w:rsidRPr="00A4542C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Мероприятие</w:t>
      </w:r>
      <w:r w:rsidRPr="0051003D">
        <w:rPr>
          <w:sz w:val="28"/>
          <w:szCs w:val="28"/>
        </w:rPr>
        <w:t xml:space="preserve"> программы «д</w:t>
      </w:r>
      <w:r w:rsidRPr="0051003D">
        <w:rPr>
          <w:rFonts w:eastAsia="Times New Roman"/>
          <w:sz w:val="28"/>
          <w:szCs w:val="28"/>
        </w:rPr>
        <w:t>оплата к страховой пенсии по старости»</w:t>
      </w:r>
      <w:r>
        <w:rPr>
          <w:sz w:val="28"/>
          <w:szCs w:val="28"/>
        </w:rPr>
        <w:t xml:space="preserve"> </w:t>
      </w:r>
      <w:r w:rsidRPr="0051003D">
        <w:rPr>
          <w:sz w:val="28"/>
          <w:szCs w:val="28"/>
        </w:rPr>
        <w:t xml:space="preserve">не соответствует цели программы. </w:t>
      </w:r>
    </w:p>
    <w:p w:rsidR="003F6437" w:rsidRPr="00AA337F" w:rsidRDefault="00904EC5" w:rsidP="0009132D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Показатели №6,7 Программы и №8 </w:t>
      </w:r>
      <w:r w:rsidR="006E1429">
        <w:rPr>
          <w:rFonts w:eastAsia="Times New Roman"/>
          <w:sz w:val="28"/>
          <w:szCs w:val="28"/>
        </w:rPr>
        <w:t>Подпрогр</w:t>
      </w:r>
      <w:r>
        <w:rPr>
          <w:rFonts w:eastAsia="Times New Roman"/>
          <w:sz w:val="28"/>
          <w:szCs w:val="28"/>
        </w:rPr>
        <w:t xml:space="preserve">аммы </w:t>
      </w:r>
      <w:r w:rsidRPr="00F775B9">
        <w:rPr>
          <w:rFonts w:eastAsia="Times New Roman"/>
          <w:sz w:val="28"/>
          <w:szCs w:val="28"/>
        </w:rPr>
        <w:t xml:space="preserve">не </w:t>
      </w:r>
      <w:r w:rsidRPr="00F775B9">
        <w:rPr>
          <w:sz w:val="28"/>
          <w:szCs w:val="28"/>
        </w:rPr>
        <w:t>отража</w:t>
      </w:r>
      <w:r>
        <w:rPr>
          <w:sz w:val="28"/>
          <w:szCs w:val="28"/>
        </w:rPr>
        <w:t>ю</w:t>
      </w:r>
      <w:r w:rsidRPr="00F775B9">
        <w:rPr>
          <w:sz w:val="28"/>
          <w:szCs w:val="28"/>
        </w:rPr>
        <w:t>т степень выполнения задач</w:t>
      </w:r>
      <w:r w:rsidR="003F6437">
        <w:rPr>
          <w:sz w:val="28"/>
          <w:szCs w:val="28"/>
        </w:rPr>
        <w:t>.</w:t>
      </w:r>
    </w:p>
    <w:p w:rsidR="00904EC5" w:rsidRPr="0053435D" w:rsidRDefault="0009132D" w:rsidP="0009132D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нарушение пункта 6 Порядка, к</w:t>
      </w:r>
      <w:r w:rsidR="00904EC5">
        <w:rPr>
          <w:sz w:val="28"/>
          <w:szCs w:val="28"/>
        </w:rPr>
        <w:t xml:space="preserve">онечные результаты, отраженные </w:t>
      </w:r>
      <w:r w:rsidR="00904EC5" w:rsidRPr="0053435D">
        <w:rPr>
          <w:sz w:val="28"/>
          <w:szCs w:val="28"/>
        </w:rPr>
        <w:t>в паспорте программы</w:t>
      </w:r>
      <w:r w:rsidR="00904EC5" w:rsidRPr="00904EC5">
        <w:rPr>
          <w:sz w:val="28"/>
          <w:szCs w:val="28"/>
        </w:rPr>
        <w:t xml:space="preserve"> </w:t>
      </w:r>
      <w:r w:rsidR="00904EC5" w:rsidRPr="0053435D">
        <w:rPr>
          <w:sz w:val="28"/>
          <w:szCs w:val="28"/>
        </w:rPr>
        <w:t>не характеризуют уровень достижения цели</w:t>
      </w:r>
      <w:r w:rsidR="00F83935">
        <w:rPr>
          <w:sz w:val="28"/>
          <w:szCs w:val="28"/>
        </w:rPr>
        <w:t xml:space="preserve"> программы</w:t>
      </w:r>
      <w:r w:rsidR="00904EC5" w:rsidRPr="0053435D">
        <w:rPr>
          <w:sz w:val="28"/>
          <w:szCs w:val="28"/>
        </w:rPr>
        <w:t xml:space="preserve"> ни в </w:t>
      </w:r>
      <w:proofErr w:type="gramStart"/>
      <w:r w:rsidR="00904EC5" w:rsidRPr="0053435D">
        <w:rPr>
          <w:sz w:val="28"/>
          <w:szCs w:val="28"/>
        </w:rPr>
        <w:t>количественном</w:t>
      </w:r>
      <w:proofErr w:type="gramEnd"/>
      <w:r w:rsidR="00904EC5" w:rsidRPr="0053435D">
        <w:rPr>
          <w:sz w:val="28"/>
          <w:szCs w:val="28"/>
        </w:rPr>
        <w:t xml:space="preserve"> ни в качественном выражении.</w:t>
      </w:r>
    </w:p>
    <w:p w:rsidR="00904EC5" w:rsidRPr="0053435D" w:rsidRDefault="00904EC5" w:rsidP="00904EC5">
      <w:pPr>
        <w:ind w:left="720"/>
        <w:jc w:val="both"/>
        <w:rPr>
          <w:b/>
          <w:sz w:val="28"/>
          <w:szCs w:val="28"/>
        </w:rPr>
      </w:pPr>
    </w:p>
    <w:p w:rsidR="00585920" w:rsidRPr="00AA337F" w:rsidRDefault="00585920" w:rsidP="00904EC5">
      <w:pPr>
        <w:jc w:val="both"/>
        <w:rPr>
          <w:sz w:val="28"/>
          <w:szCs w:val="28"/>
        </w:rPr>
      </w:pPr>
    </w:p>
    <w:p w:rsidR="005C7E35" w:rsidRPr="00465293" w:rsidRDefault="005C7E35" w:rsidP="00876478">
      <w:pPr>
        <w:jc w:val="both"/>
        <w:rPr>
          <w:sz w:val="28"/>
          <w:szCs w:val="28"/>
        </w:rPr>
      </w:pPr>
    </w:p>
    <w:p w:rsidR="005C7E35" w:rsidRDefault="00EE60D6" w:rsidP="005C7E35">
      <w:pPr>
        <w:pStyle w:val="ae"/>
        <w:spacing w:after="100" w:afterAutospacing="1"/>
        <w:ind w:firstLine="708"/>
        <w:jc w:val="both"/>
        <w:rPr>
          <w:bCs/>
          <w:szCs w:val="28"/>
        </w:rPr>
      </w:pPr>
      <w:r w:rsidRPr="00C01DB0">
        <w:rPr>
          <w:sz w:val="24"/>
          <w:szCs w:val="24"/>
        </w:rPr>
        <w:t>ЗАКЛЮЧЕНИЕ</w:t>
      </w:r>
      <w:r w:rsidRPr="0068394D">
        <w:rPr>
          <w:b w:val="0"/>
          <w:sz w:val="24"/>
          <w:szCs w:val="24"/>
        </w:rPr>
        <w:t>:</w:t>
      </w:r>
      <w:r w:rsidRPr="0068394D">
        <w:rPr>
          <w:sz w:val="24"/>
          <w:szCs w:val="24"/>
        </w:rPr>
        <w:t xml:space="preserve"> </w:t>
      </w:r>
      <w:r w:rsidR="00A8176F" w:rsidRPr="00A8176F">
        <w:rPr>
          <w:b w:val="0"/>
          <w:szCs w:val="28"/>
        </w:rPr>
        <w:t>Контрольно-счетный комитет Сортавальского муниципального района</w:t>
      </w:r>
      <w:r w:rsidRPr="00A8176F">
        <w:rPr>
          <w:b w:val="0"/>
          <w:szCs w:val="28"/>
        </w:rPr>
        <w:t>, проверив представленные</w:t>
      </w:r>
      <w:r w:rsidRPr="0068394D">
        <w:rPr>
          <w:sz w:val="24"/>
          <w:szCs w:val="24"/>
        </w:rPr>
        <w:t xml:space="preserve"> </w:t>
      </w:r>
      <w:r w:rsidR="00DC6826">
        <w:rPr>
          <w:b w:val="0"/>
          <w:szCs w:val="28"/>
        </w:rPr>
        <w:t>Администрацией Сортавальского муниципального района</w:t>
      </w:r>
      <w:r w:rsidR="00472759">
        <w:rPr>
          <w:b w:val="0"/>
          <w:szCs w:val="28"/>
        </w:rPr>
        <w:t xml:space="preserve"> </w:t>
      </w:r>
      <w:r w:rsidR="00A8176F">
        <w:rPr>
          <w:b w:val="0"/>
          <w:szCs w:val="28"/>
        </w:rPr>
        <w:t>документ</w:t>
      </w:r>
      <w:r w:rsidR="00800B8A">
        <w:rPr>
          <w:b w:val="0"/>
          <w:szCs w:val="28"/>
        </w:rPr>
        <w:t>ы</w:t>
      </w:r>
      <w:r w:rsidR="00A8176F">
        <w:rPr>
          <w:b w:val="0"/>
          <w:szCs w:val="28"/>
        </w:rPr>
        <w:t xml:space="preserve"> по проекту Постановления</w:t>
      </w:r>
      <w:r w:rsidR="008631D6">
        <w:rPr>
          <w:b w:val="0"/>
          <w:szCs w:val="28"/>
        </w:rPr>
        <w:t xml:space="preserve"> </w:t>
      </w:r>
      <w:r w:rsidR="00CF1135" w:rsidRPr="001856A5">
        <w:rPr>
          <w:b w:val="0"/>
        </w:rPr>
        <w:t xml:space="preserve">администрации </w:t>
      </w:r>
      <w:r w:rsidR="00CF1135" w:rsidRPr="00DC6826">
        <w:rPr>
          <w:b w:val="0"/>
        </w:rPr>
        <w:t xml:space="preserve">Сортавальского муниципального района </w:t>
      </w:r>
      <w:r w:rsidR="00472759" w:rsidRPr="00DC6826">
        <w:rPr>
          <w:b w:val="0"/>
          <w:szCs w:val="28"/>
        </w:rPr>
        <w:t xml:space="preserve">«Об утверждении муниципальной программы </w:t>
      </w:r>
      <w:r w:rsidR="00DC6826" w:rsidRPr="00DC6826">
        <w:rPr>
          <w:b w:val="0"/>
          <w:szCs w:val="28"/>
          <w:lang w:eastAsia="ar-SA"/>
        </w:rPr>
        <w:t>«Повышение эффективности муниципального управления в Сортавальском муниципальном районе на 2019-2025 годы»</w:t>
      </w:r>
      <w:r w:rsidR="00573E6C">
        <w:rPr>
          <w:b w:val="0"/>
          <w:szCs w:val="28"/>
        </w:rPr>
        <w:t xml:space="preserve"> </w:t>
      </w:r>
      <w:r w:rsidR="005C7E35">
        <w:rPr>
          <w:b w:val="0"/>
          <w:szCs w:val="28"/>
        </w:rPr>
        <w:t>выражает независимое мнение о необходимости рассмотрения разработчиком программы замечаний, изложенных в заключени</w:t>
      </w:r>
      <w:proofErr w:type="gramStart"/>
      <w:r w:rsidR="005C7E35">
        <w:rPr>
          <w:b w:val="0"/>
          <w:szCs w:val="28"/>
        </w:rPr>
        <w:t>и</w:t>
      </w:r>
      <w:proofErr w:type="gramEnd"/>
      <w:r w:rsidR="005C7E35">
        <w:rPr>
          <w:b w:val="0"/>
          <w:szCs w:val="28"/>
        </w:rPr>
        <w:t xml:space="preserve"> и внесения изменений в проект программы</w:t>
      </w:r>
      <w:r w:rsidR="00F83935">
        <w:rPr>
          <w:b w:val="0"/>
          <w:szCs w:val="28"/>
        </w:rPr>
        <w:t>.</w:t>
      </w:r>
      <w:r w:rsidR="005C7E35" w:rsidRPr="00A07288">
        <w:rPr>
          <w:bCs/>
          <w:szCs w:val="28"/>
        </w:rPr>
        <w:t xml:space="preserve"> </w:t>
      </w:r>
    </w:p>
    <w:p w:rsidR="008543E0" w:rsidRPr="0034516F" w:rsidRDefault="008543E0" w:rsidP="008543E0">
      <w:pPr>
        <w:pStyle w:val="ae"/>
        <w:ind w:firstLine="708"/>
        <w:jc w:val="both"/>
        <w:rPr>
          <w:bCs/>
          <w:sz w:val="24"/>
          <w:szCs w:val="24"/>
        </w:rPr>
      </w:pPr>
    </w:p>
    <w:p w:rsidR="00EE60D6" w:rsidRPr="00A07288" w:rsidRDefault="00472759" w:rsidP="00EE60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 п</w:t>
      </w:r>
      <w:r w:rsidR="00EE60D6" w:rsidRPr="00A07288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</w:t>
      </w:r>
      <w:r w:rsidR="00EE60D6" w:rsidRPr="00A07288">
        <w:rPr>
          <w:bCs/>
          <w:sz w:val="28"/>
          <w:szCs w:val="28"/>
        </w:rPr>
        <w:t xml:space="preserve">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8631D6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Сортавальского муниципального района                  </w:t>
      </w:r>
      <w:r w:rsidR="00A07288">
        <w:rPr>
          <w:bCs/>
          <w:sz w:val="28"/>
          <w:szCs w:val="28"/>
        </w:rPr>
        <w:tab/>
      </w:r>
      <w:r w:rsidR="00472759">
        <w:rPr>
          <w:bCs/>
          <w:sz w:val="28"/>
          <w:szCs w:val="28"/>
        </w:rPr>
        <w:tab/>
        <w:t>Н.В. Мангушева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Pr="0032078F" w:rsidRDefault="00E82851" w:rsidP="00443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5190" w:rsidRPr="00E60370" w:rsidRDefault="00495190" w:rsidP="0049519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 w:rsidP="00AE3C36">
      <w:pPr>
        <w:tabs>
          <w:tab w:val="left" w:pos="2676"/>
        </w:tabs>
        <w:jc w:val="both"/>
        <w:rPr>
          <w:b/>
          <w:sz w:val="28"/>
          <w:szCs w:val="28"/>
        </w:rPr>
      </w:pP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E82851" w:rsidRDefault="00E82851"/>
    <w:sectPr w:rsidR="00E82851" w:rsidSect="004176C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14" w:rsidRDefault="00420114" w:rsidP="004436D2">
      <w:r>
        <w:separator/>
      </w:r>
    </w:p>
  </w:endnote>
  <w:endnote w:type="continuationSeparator" w:id="0">
    <w:p w:rsidR="00420114" w:rsidRDefault="00420114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14" w:rsidRDefault="00420114" w:rsidP="004436D2">
      <w:r>
        <w:separator/>
      </w:r>
    </w:p>
  </w:footnote>
  <w:footnote w:type="continuationSeparator" w:id="0">
    <w:p w:rsidR="00420114" w:rsidRDefault="00420114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AD4C4A">
      <w:rPr>
        <w:noProof/>
      </w:rPr>
      <w:t>7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D8A"/>
    <w:multiLevelType w:val="hybridMultilevel"/>
    <w:tmpl w:val="147E675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1334F"/>
    <w:multiLevelType w:val="multilevel"/>
    <w:tmpl w:val="98DA557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A34712A"/>
    <w:multiLevelType w:val="hybridMultilevel"/>
    <w:tmpl w:val="36C0B4AC"/>
    <w:lvl w:ilvl="0" w:tplc="4E628C7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B321476"/>
    <w:multiLevelType w:val="hybridMultilevel"/>
    <w:tmpl w:val="9746EE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1B4B68"/>
    <w:multiLevelType w:val="multilevel"/>
    <w:tmpl w:val="190E71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5">
    <w:nsid w:val="1D921F09"/>
    <w:multiLevelType w:val="multilevel"/>
    <w:tmpl w:val="7F9272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FE17F05"/>
    <w:multiLevelType w:val="hybridMultilevel"/>
    <w:tmpl w:val="06AEB512"/>
    <w:lvl w:ilvl="0" w:tplc="C07E181A">
      <w:start w:val="1"/>
      <w:numFmt w:val="decimal"/>
      <w:lvlText w:val="%1."/>
      <w:lvlJc w:val="left"/>
      <w:pPr>
        <w:ind w:left="1716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39082AB4"/>
    <w:multiLevelType w:val="multilevel"/>
    <w:tmpl w:val="FC923830"/>
    <w:lvl w:ilvl="0">
      <w:start w:val="5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505" w:hanging="360"/>
      </w:p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9AE1475"/>
    <w:multiLevelType w:val="hybridMultilevel"/>
    <w:tmpl w:val="A08E03F8"/>
    <w:lvl w:ilvl="0" w:tplc="B83693AC">
      <w:start w:val="5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C584ABF"/>
    <w:multiLevelType w:val="multilevel"/>
    <w:tmpl w:val="A08E03F8"/>
    <w:lvl w:ilvl="0">
      <w:start w:val="5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505" w:hanging="360"/>
      </w:p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08E5694"/>
    <w:multiLevelType w:val="multilevel"/>
    <w:tmpl w:val="7F9272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A4D0831"/>
    <w:multiLevelType w:val="hybridMultilevel"/>
    <w:tmpl w:val="BB043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E1D8E"/>
    <w:multiLevelType w:val="hybridMultilevel"/>
    <w:tmpl w:val="04A0C1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A259D7"/>
    <w:multiLevelType w:val="hybridMultilevel"/>
    <w:tmpl w:val="CF964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14235F"/>
    <w:multiLevelType w:val="multilevel"/>
    <w:tmpl w:val="3D8EEA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6"/>
  </w:num>
  <w:num w:numId="5">
    <w:abstractNumId w:val="1"/>
  </w:num>
  <w:num w:numId="6">
    <w:abstractNumId w:val="15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  <w:num w:numId="13">
    <w:abstractNumId w:val="8"/>
  </w:num>
  <w:num w:numId="14">
    <w:abstractNumId w:val="9"/>
  </w:num>
  <w:num w:numId="15">
    <w:abstractNumId w:val="7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3E51"/>
    <w:rsid w:val="000073AC"/>
    <w:rsid w:val="00011917"/>
    <w:rsid w:val="000215AF"/>
    <w:rsid w:val="00024CC8"/>
    <w:rsid w:val="00026C41"/>
    <w:rsid w:val="000272CC"/>
    <w:rsid w:val="00030739"/>
    <w:rsid w:val="00031E13"/>
    <w:rsid w:val="00033623"/>
    <w:rsid w:val="000342EC"/>
    <w:rsid w:val="000356D2"/>
    <w:rsid w:val="00037BB1"/>
    <w:rsid w:val="0004101E"/>
    <w:rsid w:val="000475B2"/>
    <w:rsid w:val="0005244D"/>
    <w:rsid w:val="000547C8"/>
    <w:rsid w:val="00056D7C"/>
    <w:rsid w:val="00066583"/>
    <w:rsid w:val="000768A0"/>
    <w:rsid w:val="0008148D"/>
    <w:rsid w:val="000831D3"/>
    <w:rsid w:val="000850B7"/>
    <w:rsid w:val="0009132D"/>
    <w:rsid w:val="000A0251"/>
    <w:rsid w:val="000A3DFF"/>
    <w:rsid w:val="000A5478"/>
    <w:rsid w:val="000B52BC"/>
    <w:rsid w:val="000C10E9"/>
    <w:rsid w:val="000D183B"/>
    <w:rsid w:val="000D2BB6"/>
    <w:rsid w:val="000D2F13"/>
    <w:rsid w:val="000D65D4"/>
    <w:rsid w:val="000E4827"/>
    <w:rsid w:val="000F2055"/>
    <w:rsid w:val="000F37C9"/>
    <w:rsid w:val="000F7541"/>
    <w:rsid w:val="00103B99"/>
    <w:rsid w:val="001104F2"/>
    <w:rsid w:val="001225C3"/>
    <w:rsid w:val="00124832"/>
    <w:rsid w:val="00135158"/>
    <w:rsid w:val="0013773A"/>
    <w:rsid w:val="001425A1"/>
    <w:rsid w:val="00150383"/>
    <w:rsid w:val="00162F95"/>
    <w:rsid w:val="00166CEE"/>
    <w:rsid w:val="001810F0"/>
    <w:rsid w:val="001856A5"/>
    <w:rsid w:val="00187A9B"/>
    <w:rsid w:val="00191EF6"/>
    <w:rsid w:val="0019501C"/>
    <w:rsid w:val="001A000B"/>
    <w:rsid w:val="001A75E8"/>
    <w:rsid w:val="001C5D10"/>
    <w:rsid w:val="0020073B"/>
    <w:rsid w:val="00206FAE"/>
    <w:rsid w:val="00215238"/>
    <w:rsid w:val="00215B05"/>
    <w:rsid w:val="002179CE"/>
    <w:rsid w:val="00220CC4"/>
    <w:rsid w:val="00221B4B"/>
    <w:rsid w:val="00227CB6"/>
    <w:rsid w:val="00230B5F"/>
    <w:rsid w:val="0023661A"/>
    <w:rsid w:val="00236CEC"/>
    <w:rsid w:val="00244186"/>
    <w:rsid w:val="002441C4"/>
    <w:rsid w:val="002460ED"/>
    <w:rsid w:val="00246F7F"/>
    <w:rsid w:val="002608ED"/>
    <w:rsid w:val="00261481"/>
    <w:rsid w:val="002652B3"/>
    <w:rsid w:val="0028200F"/>
    <w:rsid w:val="00282212"/>
    <w:rsid w:val="00284823"/>
    <w:rsid w:val="00285BC0"/>
    <w:rsid w:val="00291EBF"/>
    <w:rsid w:val="002922EE"/>
    <w:rsid w:val="00296AE3"/>
    <w:rsid w:val="002A0189"/>
    <w:rsid w:val="002A3009"/>
    <w:rsid w:val="002B0DCC"/>
    <w:rsid w:val="002B66C7"/>
    <w:rsid w:val="002D1DC5"/>
    <w:rsid w:val="002D771A"/>
    <w:rsid w:val="002E2A1C"/>
    <w:rsid w:val="002E4B48"/>
    <w:rsid w:val="002E5F98"/>
    <w:rsid w:val="002E6189"/>
    <w:rsid w:val="002E6B9A"/>
    <w:rsid w:val="002F3A9D"/>
    <w:rsid w:val="002F3AAE"/>
    <w:rsid w:val="00300900"/>
    <w:rsid w:val="003020AF"/>
    <w:rsid w:val="00312891"/>
    <w:rsid w:val="0031428C"/>
    <w:rsid w:val="003203F1"/>
    <w:rsid w:val="0032078F"/>
    <w:rsid w:val="00320FC5"/>
    <w:rsid w:val="00324B3D"/>
    <w:rsid w:val="00334089"/>
    <w:rsid w:val="00334551"/>
    <w:rsid w:val="003349F1"/>
    <w:rsid w:val="00344476"/>
    <w:rsid w:val="0034516F"/>
    <w:rsid w:val="00351B35"/>
    <w:rsid w:val="003533FD"/>
    <w:rsid w:val="00366677"/>
    <w:rsid w:val="00372707"/>
    <w:rsid w:val="003752B0"/>
    <w:rsid w:val="0037564F"/>
    <w:rsid w:val="003833C9"/>
    <w:rsid w:val="003908F0"/>
    <w:rsid w:val="003909D0"/>
    <w:rsid w:val="003A6EFB"/>
    <w:rsid w:val="003B2770"/>
    <w:rsid w:val="003B2F3D"/>
    <w:rsid w:val="003B6E47"/>
    <w:rsid w:val="003C0C4E"/>
    <w:rsid w:val="003C12B2"/>
    <w:rsid w:val="003C42A8"/>
    <w:rsid w:val="003D3A89"/>
    <w:rsid w:val="003F6437"/>
    <w:rsid w:val="00407966"/>
    <w:rsid w:val="004176C7"/>
    <w:rsid w:val="00420114"/>
    <w:rsid w:val="00426678"/>
    <w:rsid w:val="004354E4"/>
    <w:rsid w:val="004436D2"/>
    <w:rsid w:val="00465293"/>
    <w:rsid w:val="00472759"/>
    <w:rsid w:val="00474A75"/>
    <w:rsid w:val="00474B5E"/>
    <w:rsid w:val="00481D98"/>
    <w:rsid w:val="00484E08"/>
    <w:rsid w:val="00495190"/>
    <w:rsid w:val="004C0102"/>
    <w:rsid w:val="004C2DE9"/>
    <w:rsid w:val="004E503D"/>
    <w:rsid w:val="004E6186"/>
    <w:rsid w:val="004F1705"/>
    <w:rsid w:val="004F348A"/>
    <w:rsid w:val="005056D2"/>
    <w:rsid w:val="0050621A"/>
    <w:rsid w:val="0051003D"/>
    <w:rsid w:val="0051731F"/>
    <w:rsid w:val="0053297E"/>
    <w:rsid w:val="0053435D"/>
    <w:rsid w:val="005443AE"/>
    <w:rsid w:val="0055099F"/>
    <w:rsid w:val="005509E4"/>
    <w:rsid w:val="00550A02"/>
    <w:rsid w:val="00554D4B"/>
    <w:rsid w:val="0055570F"/>
    <w:rsid w:val="005561F0"/>
    <w:rsid w:val="00573E6C"/>
    <w:rsid w:val="00585920"/>
    <w:rsid w:val="00585DE1"/>
    <w:rsid w:val="00593AE4"/>
    <w:rsid w:val="005A4880"/>
    <w:rsid w:val="005A517D"/>
    <w:rsid w:val="005B4CB4"/>
    <w:rsid w:val="005B4DBE"/>
    <w:rsid w:val="005C2DD7"/>
    <w:rsid w:val="005C342A"/>
    <w:rsid w:val="005C7E35"/>
    <w:rsid w:val="005E5147"/>
    <w:rsid w:val="005E6F9D"/>
    <w:rsid w:val="005F4809"/>
    <w:rsid w:val="0060127C"/>
    <w:rsid w:val="00602298"/>
    <w:rsid w:val="00603E51"/>
    <w:rsid w:val="00621A3B"/>
    <w:rsid w:val="00621E12"/>
    <w:rsid w:val="006254DF"/>
    <w:rsid w:val="006307C0"/>
    <w:rsid w:val="006365FB"/>
    <w:rsid w:val="0064673E"/>
    <w:rsid w:val="00662981"/>
    <w:rsid w:val="006632DB"/>
    <w:rsid w:val="00664704"/>
    <w:rsid w:val="006709AA"/>
    <w:rsid w:val="00672A28"/>
    <w:rsid w:val="00673B77"/>
    <w:rsid w:val="0067798A"/>
    <w:rsid w:val="006807BF"/>
    <w:rsid w:val="00680818"/>
    <w:rsid w:val="00682B9E"/>
    <w:rsid w:val="00685B6F"/>
    <w:rsid w:val="006A038F"/>
    <w:rsid w:val="006A242A"/>
    <w:rsid w:val="006A705E"/>
    <w:rsid w:val="006A7DE8"/>
    <w:rsid w:val="006B3A56"/>
    <w:rsid w:val="006C1B75"/>
    <w:rsid w:val="006C459A"/>
    <w:rsid w:val="006C5365"/>
    <w:rsid w:val="006D083A"/>
    <w:rsid w:val="006E1429"/>
    <w:rsid w:val="006E2059"/>
    <w:rsid w:val="006E3307"/>
    <w:rsid w:val="006F0694"/>
    <w:rsid w:val="006F18DF"/>
    <w:rsid w:val="00703888"/>
    <w:rsid w:val="00703A50"/>
    <w:rsid w:val="00706922"/>
    <w:rsid w:val="00715464"/>
    <w:rsid w:val="00722482"/>
    <w:rsid w:val="0072731D"/>
    <w:rsid w:val="00737469"/>
    <w:rsid w:val="00751EB9"/>
    <w:rsid w:val="00753403"/>
    <w:rsid w:val="007541D0"/>
    <w:rsid w:val="00757084"/>
    <w:rsid w:val="00763066"/>
    <w:rsid w:val="00766454"/>
    <w:rsid w:val="00771E12"/>
    <w:rsid w:val="00774DD8"/>
    <w:rsid w:val="00774F9E"/>
    <w:rsid w:val="00785332"/>
    <w:rsid w:val="007A3BEA"/>
    <w:rsid w:val="007A6DF4"/>
    <w:rsid w:val="007B50BF"/>
    <w:rsid w:val="007C28F8"/>
    <w:rsid w:val="007C469D"/>
    <w:rsid w:val="007C5F3D"/>
    <w:rsid w:val="007E147F"/>
    <w:rsid w:val="007E2DF6"/>
    <w:rsid w:val="007F0C73"/>
    <w:rsid w:val="007F30D7"/>
    <w:rsid w:val="007F6D12"/>
    <w:rsid w:val="00800B8A"/>
    <w:rsid w:val="00800E03"/>
    <w:rsid w:val="0080168A"/>
    <w:rsid w:val="00810AD8"/>
    <w:rsid w:val="0081471A"/>
    <w:rsid w:val="00814A32"/>
    <w:rsid w:val="00816698"/>
    <w:rsid w:val="00820D9F"/>
    <w:rsid w:val="008220C0"/>
    <w:rsid w:val="00823D37"/>
    <w:rsid w:val="00824830"/>
    <w:rsid w:val="008255AB"/>
    <w:rsid w:val="0084031F"/>
    <w:rsid w:val="00850050"/>
    <w:rsid w:val="008543E0"/>
    <w:rsid w:val="00854C57"/>
    <w:rsid w:val="00856FF7"/>
    <w:rsid w:val="008631D6"/>
    <w:rsid w:val="008678EA"/>
    <w:rsid w:val="00876478"/>
    <w:rsid w:val="008773CB"/>
    <w:rsid w:val="00877DC6"/>
    <w:rsid w:val="008818AC"/>
    <w:rsid w:val="0088560A"/>
    <w:rsid w:val="0089229B"/>
    <w:rsid w:val="00893811"/>
    <w:rsid w:val="00893F47"/>
    <w:rsid w:val="008A0DA1"/>
    <w:rsid w:val="008A4C62"/>
    <w:rsid w:val="008A5EB9"/>
    <w:rsid w:val="008B2CA4"/>
    <w:rsid w:val="008B577E"/>
    <w:rsid w:val="008C0755"/>
    <w:rsid w:val="008C20D9"/>
    <w:rsid w:val="008C2957"/>
    <w:rsid w:val="008C37F6"/>
    <w:rsid w:val="008C4E57"/>
    <w:rsid w:val="008D6AB9"/>
    <w:rsid w:val="008E7312"/>
    <w:rsid w:val="008F192B"/>
    <w:rsid w:val="00904EC5"/>
    <w:rsid w:val="00906BEA"/>
    <w:rsid w:val="00924520"/>
    <w:rsid w:val="0093100A"/>
    <w:rsid w:val="00942ED2"/>
    <w:rsid w:val="00944EE4"/>
    <w:rsid w:val="00951B51"/>
    <w:rsid w:val="00957F40"/>
    <w:rsid w:val="009672DA"/>
    <w:rsid w:val="00967C00"/>
    <w:rsid w:val="009725B6"/>
    <w:rsid w:val="009770AF"/>
    <w:rsid w:val="009779E8"/>
    <w:rsid w:val="009836EF"/>
    <w:rsid w:val="00983FF1"/>
    <w:rsid w:val="00990D55"/>
    <w:rsid w:val="00994B04"/>
    <w:rsid w:val="009A384B"/>
    <w:rsid w:val="009B1980"/>
    <w:rsid w:val="009B2EAA"/>
    <w:rsid w:val="009B4335"/>
    <w:rsid w:val="009C21C1"/>
    <w:rsid w:val="009C5CA2"/>
    <w:rsid w:val="009C6E1C"/>
    <w:rsid w:val="009D2B4F"/>
    <w:rsid w:val="009D42F1"/>
    <w:rsid w:val="009D6D21"/>
    <w:rsid w:val="009E48E1"/>
    <w:rsid w:val="009F0534"/>
    <w:rsid w:val="00A04D61"/>
    <w:rsid w:val="00A07288"/>
    <w:rsid w:val="00A10298"/>
    <w:rsid w:val="00A213BF"/>
    <w:rsid w:val="00A254C5"/>
    <w:rsid w:val="00A4056A"/>
    <w:rsid w:val="00A43718"/>
    <w:rsid w:val="00A4542C"/>
    <w:rsid w:val="00A46517"/>
    <w:rsid w:val="00A51B28"/>
    <w:rsid w:val="00A51FF9"/>
    <w:rsid w:val="00A54640"/>
    <w:rsid w:val="00A54674"/>
    <w:rsid w:val="00A55548"/>
    <w:rsid w:val="00A65673"/>
    <w:rsid w:val="00A65C86"/>
    <w:rsid w:val="00A66343"/>
    <w:rsid w:val="00A73830"/>
    <w:rsid w:val="00A8176F"/>
    <w:rsid w:val="00A829F0"/>
    <w:rsid w:val="00A90F3B"/>
    <w:rsid w:val="00AA2607"/>
    <w:rsid w:val="00AA2BD2"/>
    <w:rsid w:val="00AA337F"/>
    <w:rsid w:val="00AA6FC1"/>
    <w:rsid w:val="00AB131D"/>
    <w:rsid w:val="00AC36D8"/>
    <w:rsid w:val="00AD1969"/>
    <w:rsid w:val="00AD1E1F"/>
    <w:rsid w:val="00AD4C4A"/>
    <w:rsid w:val="00AE3C36"/>
    <w:rsid w:val="00AE4DA5"/>
    <w:rsid w:val="00AF2B75"/>
    <w:rsid w:val="00AF407E"/>
    <w:rsid w:val="00B15FD1"/>
    <w:rsid w:val="00B21704"/>
    <w:rsid w:val="00B2777E"/>
    <w:rsid w:val="00B27810"/>
    <w:rsid w:val="00B30078"/>
    <w:rsid w:val="00B337F2"/>
    <w:rsid w:val="00B36760"/>
    <w:rsid w:val="00B40DAB"/>
    <w:rsid w:val="00B4481D"/>
    <w:rsid w:val="00B5688A"/>
    <w:rsid w:val="00B63CD3"/>
    <w:rsid w:val="00B65FC6"/>
    <w:rsid w:val="00B83797"/>
    <w:rsid w:val="00B84847"/>
    <w:rsid w:val="00BA2FDA"/>
    <w:rsid w:val="00BA627F"/>
    <w:rsid w:val="00BB4FFC"/>
    <w:rsid w:val="00BB61ED"/>
    <w:rsid w:val="00BB6AB0"/>
    <w:rsid w:val="00BB71CA"/>
    <w:rsid w:val="00BC27A5"/>
    <w:rsid w:val="00BC3984"/>
    <w:rsid w:val="00BC3A2A"/>
    <w:rsid w:val="00BC4DC6"/>
    <w:rsid w:val="00BC7B6E"/>
    <w:rsid w:val="00BD0162"/>
    <w:rsid w:val="00BD0ED2"/>
    <w:rsid w:val="00BD16DA"/>
    <w:rsid w:val="00BF0F16"/>
    <w:rsid w:val="00C01DB0"/>
    <w:rsid w:val="00C0350F"/>
    <w:rsid w:val="00C20ED9"/>
    <w:rsid w:val="00C21547"/>
    <w:rsid w:val="00C25308"/>
    <w:rsid w:val="00C3553E"/>
    <w:rsid w:val="00C36472"/>
    <w:rsid w:val="00C366AE"/>
    <w:rsid w:val="00C3777A"/>
    <w:rsid w:val="00C37F0F"/>
    <w:rsid w:val="00C46D3D"/>
    <w:rsid w:val="00C53DB4"/>
    <w:rsid w:val="00C65002"/>
    <w:rsid w:val="00C758B2"/>
    <w:rsid w:val="00C8480B"/>
    <w:rsid w:val="00C84B8D"/>
    <w:rsid w:val="00C851E6"/>
    <w:rsid w:val="00C96A2C"/>
    <w:rsid w:val="00C96B07"/>
    <w:rsid w:val="00CA012E"/>
    <w:rsid w:val="00CA4377"/>
    <w:rsid w:val="00CA7EEA"/>
    <w:rsid w:val="00CB10E5"/>
    <w:rsid w:val="00CB1F5C"/>
    <w:rsid w:val="00CC3E31"/>
    <w:rsid w:val="00CC7424"/>
    <w:rsid w:val="00CC7811"/>
    <w:rsid w:val="00CE600B"/>
    <w:rsid w:val="00CE677D"/>
    <w:rsid w:val="00CF1135"/>
    <w:rsid w:val="00CF38A8"/>
    <w:rsid w:val="00D04367"/>
    <w:rsid w:val="00D04D1F"/>
    <w:rsid w:val="00D11535"/>
    <w:rsid w:val="00D1567C"/>
    <w:rsid w:val="00D303D6"/>
    <w:rsid w:val="00D40650"/>
    <w:rsid w:val="00D41D6E"/>
    <w:rsid w:val="00D44AE0"/>
    <w:rsid w:val="00D61490"/>
    <w:rsid w:val="00D653F3"/>
    <w:rsid w:val="00D665C5"/>
    <w:rsid w:val="00D67D7D"/>
    <w:rsid w:val="00DA3017"/>
    <w:rsid w:val="00DA3691"/>
    <w:rsid w:val="00DB01F9"/>
    <w:rsid w:val="00DB0CAE"/>
    <w:rsid w:val="00DB102C"/>
    <w:rsid w:val="00DB2614"/>
    <w:rsid w:val="00DB3840"/>
    <w:rsid w:val="00DB7AA4"/>
    <w:rsid w:val="00DC6826"/>
    <w:rsid w:val="00DE19DE"/>
    <w:rsid w:val="00DE44E1"/>
    <w:rsid w:val="00DE72C1"/>
    <w:rsid w:val="00DF5AD5"/>
    <w:rsid w:val="00DF5DBB"/>
    <w:rsid w:val="00E06032"/>
    <w:rsid w:val="00E07C46"/>
    <w:rsid w:val="00E11B85"/>
    <w:rsid w:val="00E12217"/>
    <w:rsid w:val="00E228A1"/>
    <w:rsid w:val="00E33F2F"/>
    <w:rsid w:val="00E3518F"/>
    <w:rsid w:val="00E4641D"/>
    <w:rsid w:val="00E52561"/>
    <w:rsid w:val="00E60370"/>
    <w:rsid w:val="00E63299"/>
    <w:rsid w:val="00E82851"/>
    <w:rsid w:val="00E86B6F"/>
    <w:rsid w:val="00E9069A"/>
    <w:rsid w:val="00E957C7"/>
    <w:rsid w:val="00EA12D7"/>
    <w:rsid w:val="00EB7BFB"/>
    <w:rsid w:val="00EE4B1A"/>
    <w:rsid w:val="00EE5185"/>
    <w:rsid w:val="00EE60D6"/>
    <w:rsid w:val="00EE7D0A"/>
    <w:rsid w:val="00EF6B43"/>
    <w:rsid w:val="00EF7FBA"/>
    <w:rsid w:val="00F05A67"/>
    <w:rsid w:val="00F06B55"/>
    <w:rsid w:val="00F12FCB"/>
    <w:rsid w:val="00F321E8"/>
    <w:rsid w:val="00F43B61"/>
    <w:rsid w:val="00F456C1"/>
    <w:rsid w:val="00F462B6"/>
    <w:rsid w:val="00F775B9"/>
    <w:rsid w:val="00F83935"/>
    <w:rsid w:val="00F94830"/>
    <w:rsid w:val="00F97B9E"/>
    <w:rsid w:val="00FA6B3E"/>
    <w:rsid w:val="00FA6D06"/>
    <w:rsid w:val="00FB7FDC"/>
    <w:rsid w:val="00FC1429"/>
    <w:rsid w:val="00FC2ABF"/>
    <w:rsid w:val="00FC3E17"/>
    <w:rsid w:val="00FD1E4D"/>
    <w:rsid w:val="00FD217B"/>
    <w:rsid w:val="00FD2493"/>
    <w:rsid w:val="00FD2923"/>
    <w:rsid w:val="00FD3529"/>
    <w:rsid w:val="00FE2478"/>
    <w:rsid w:val="00FE5862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f0">
    <w:name w:val="List Paragraph"/>
    <w:basedOn w:val="a"/>
    <w:uiPriority w:val="34"/>
    <w:qFormat/>
    <w:rsid w:val="001810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f0">
    <w:name w:val="List Paragraph"/>
    <w:basedOn w:val="a"/>
    <w:uiPriority w:val="34"/>
    <w:qFormat/>
    <w:rsid w:val="001810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F6A81-65A7-4172-9C3F-D2BAB75C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2018-10-05T07:11:00Z</cp:lastPrinted>
  <dcterms:created xsi:type="dcterms:W3CDTF">2018-12-09T17:28:00Z</dcterms:created>
  <dcterms:modified xsi:type="dcterms:W3CDTF">2018-12-09T17:28:00Z</dcterms:modified>
</cp:coreProperties>
</file>