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751759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1771074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D47E54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</w:t>
      </w:r>
      <w:r w:rsidR="00D47E5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proofErr w:type="spellStart"/>
      <w:r w:rsidR="00D47E54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7E54">
        <w:rPr>
          <w:rFonts w:ascii="Times New Roman" w:hAnsi="Times New Roman" w:cs="Times New Roman"/>
          <w:b/>
          <w:sz w:val="28"/>
          <w:szCs w:val="28"/>
        </w:rPr>
        <w:t>27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3033A2">
        <w:rPr>
          <w:rFonts w:ascii="Times New Roman" w:hAnsi="Times New Roman" w:cs="Times New Roman"/>
          <w:b/>
          <w:sz w:val="28"/>
          <w:szCs w:val="28"/>
        </w:rPr>
        <w:t>7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b/>
          <w:sz w:val="28"/>
          <w:szCs w:val="28"/>
        </w:rPr>
        <w:t>№139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D47E54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033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201</w:t>
      </w:r>
      <w:r w:rsidR="003033A2">
        <w:rPr>
          <w:rFonts w:ascii="Times New Roman" w:hAnsi="Times New Roman" w:cs="Times New Roman"/>
          <w:b/>
          <w:sz w:val="28"/>
          <w:szCs w:val="28"/>
        </w:rPr>
        <w:t>9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b/>
          <w:sz w:val="28"/>
          <w:szCs w:val="28"/>
        </w:rPr>
        <w:t>20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7E54" w:rsidRDefault="00BD56D3" w:rsidP="00D47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7E54"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D7C8B">
        <w:rPr>
          <w:rFonts w:ascii="Times New Roman" w:hAnsi="Times New Roman" w:cs="Times New Roman"/>
          <w:b/>
          <w:sz w:val="28"/>
          <w:szCs w:val="28"/>
        </w:rPr>
        <w:t>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CD3CCA">
        <w:rPr>
          <w:rFonts w:ascii="Times New Roman" w:hAnsi="Times New Roman" w:cs="Times New Roman"/>
          <w:b/>
          <w:sz w:val="28"/>
          <w:szCs w:val="28"/>
        </w:rPr>
        <w:t>67</w:t>
      </w:r>
    </w:p>
    <w:p w:rsidR="00731980" w:rsidRPr="00731980" w:rsidRDefault="005B3DFB" w:rsidP="00D47E54">
      <w:pPr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D47E54">
        <w:rPr>
          <w:rFonts w:ascii="Times New Roman" w:hAnsi="Times New Roman" w:cs="Times New Roman"/>
          <w:bCs/>
          <w:spacing w:val="1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сельского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3033A2">
        <w:rPr>
          <w:rFonts w:ascii="Times New Roman" w:hAnsi="Times New Roman" w:cs="Times New Roman"/>
          <w:sz w:val="28"/>
          <w:szCs w:val="28"/>
        </w:rPr>
        <w:t>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3033A2">
        <w:rPr>
          <w:rFonts w:ascii="Times New Roman" w:hAnsi="Times New Roman" w:cs="Times New Roman"/>
          <w:sz w:val="28"/>
          <w:szCs w:val="28"/>
        </w:rPr>
        <w:t>7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183CAA" w:rsidP="00D47E54">
      <w:pPr>
        <w:pStyle w:val="a3"/>
        <w:numPr>
          <w:ilvl w:val="0"/>
          <w:numId w:val="5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24F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24F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7E54">
        <w:rPr>
          <w:rFonts w:ascii="Times New Roman" w:hAnsi="Times New Roman" w:cs="Times New Roman"/>
          <w:sz w:val="28"/>
          <w:szCs w:val="28"/>
        </w:rPr>
        <w:t>Р</w:t>
      </w:r>
      <w:r w:rsidRPr="00183CAA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D47E54">
        <w:rPr>
          <w:rFonts w:ascii="Times New Roman" w:hAnsi="Times New Roman" w:cs="Times New Roman"/>
          <w:sz w:val="28"/>
          <w:szCs w:val="28"/>
        </w:rPr>
        <w:t>27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3033A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года</w:t>
      </w:r>
      <w:r w:rsidR="00D47E54">
        <w:rPr>
          <w:rFonts w:ascii="Times New Roman" w:hAnsi="Times New Roman" w:cs="Times New Roman"/>
          <w:sz w:val="28"/>
          <w:szCs w:val="28"/>
        </w:rPr>
        <w:t xml:space="preserve"> №139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B64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3033A2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3033A2">
        <w:rPr>
          <w:rFonts w:ascii="Times New Roman" w:hAnsi="Times New Roman" w:cs="Times New Roman"/>
          <w:sz w:val="28"/>
          <w:szCs w:val="28"/>
        </w:rPr>
        <w:t>9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3033A2">
      <w:pPr>
        <w:pStyle w:val="a3"/>
        <w:numPr>
          <w:ilvl w:val="0"/>
          <w:numId w:val="5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D47E54">
        <w:rPr>
          <w:rFonts w:ascii="Times New Roman" w:hAnsi="Times New Roman" w:cs="Times New Roman"/>
          <w:sz w:val="28"/>
          <w:szCs w:val="28"/>
        </w:rPr>
        <w:t>Р</w:t>
      </w:r>
      <w:r w:rsidRPr="0073198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D47E5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D47E54">
        <w:rPr>
          <w:rFonts w:ascii="Times New Roman" w:hAnsi="Times New Roman" w:cs="Times New Roman"/>
          <w:sz w:val="28"/>
          <w:szCs w:val="28"/>
        </w:rPr>
        <w:t>27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3033A2">
        <w:rPr>
          <w:rFonts w:ascii="Times New Roman" w:hAnsi="Times New Roman" w:cs="Times New Roman"/>
          <w:sz w:val="28"/>
          <w:szCs w:val="28"/>
        </w:rPr>
        <w:t>7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D47E54">
        <w:rPr>
          <w:rFonts w:ascii="Times New Roman" w:hAnsi="Times New Roman" w:cs="Times New Roman"/>
          <w:sz w:val="28"/>
          <w:szCs w:val="28"/>
        </w:rPr>
        <w:t xml:space="preserve">№139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3033A2">
        <w:rPr>
          <w:rFonts w:ascii="Times New Roman" w:hAnsi="Times New Roman" w:cs="Times New Roman"/>
          <w:sz w:val="28"/>
          <w:szCs w:val="28"/>
        </w:rPr>
        <w:t>8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3033A2">
        <w:rPr>
          <w:rFonts w:ascii="Times New Roman" w:hAnsi="Times New Roman" w:cs="Times New Roman"/>
          <w:sz w:val="28"/>
          <w:szCs w:val="28"/>
        </w:rPr>
        <w:t>9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части, касающейся расходных обязательств бюджета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F448D" w:rsidRDefault="00183CAA" w:rsidP="00DC4650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54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47E54">
        <w:rPr>
          <w:rFonts w:ascii="Times New Roman" w:hAnsi="Times New Roman" w:cs="Times New Roman"/>
          <w:sz w:val="28"/>
          <w:szCs w:val="28"/>
        </w:rPr>
        <w:t>Р</w:t>
      </w:r>
      <w:r w:rsidR="00A06548">
        <w:rPr>
          <w:rFonts w:ascii="Times New Roman" w:hAnsi="Times New Roman" w:cs="Times New Roman"/>
          <w:sz w:val="28"/>
          <w:szCs w:val="28"/>
        </w:rPr>
        <w:t>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>27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3033A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 xml:space="preserve">№139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B64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3033A2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3033A2">
        <w:rPr>
          <w:rFonts w:ascii="Times New Roman" w:hAnsi="Times New Roman" w:cs="Times New Roman"/>
          <w:sz w:val="28"/>
          <w:szCs w:val="28"/>
        </w:rPr>
        <w:t>9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D47E54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BD56D3">
        <w:rPr>
          <w:rFonts w:ascii="Times New Roman" w:hAnsi="Times New Roman" w:cs="Times New Roman"/>
          <w:sz w:val="28"/>
          <w:szCs w:val="28"/>
        </w:rPr>
        <w:t>2</w:t>
      </w:r>
      <w:r w:rsidR="00D47E54">
        <w:rPr>
          <w:rFonts w:ascii="Times New Roman" w:hAnsi="Times New Roman" w:cs="Times New Roman"/>
          <w:sz w:val="28"/>
          <w:szCs w:val="28"/>
        </w:rPr>
        <w:t>6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D56D3">
        <w:rPr>
          <w:rFonts w:ascii="Times New Roman" w:hAnsi="Times New Roman" w:cs="Times New Roman"/>
          <w:sz w:val="28"/>
          <w:szCs w:val="28"/>
        </w:rPr>
        <w:t>декабря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3033A2">
        <w:rPr>
          <w:rFonts w:ascii="Times New Roman" w:hAnsi="Times New Roman" w:cs="Times New Roman"/>
          <w:sz w:val="28"/>
          <w:szCs w:val="28"/>
        </w:rPr>
        <w:t>8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3033A2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80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 принятые Решением Совета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  <w:lang w:val="en-US"/>
        </w:rPr>
        <w:t>XLV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D47E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033A2" w:rsidRPr="003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>27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3033A2" w:rsidRPr="003033A2">
        <w:rPr>
          <w:rFonts w:ascii="Times New Roman" w:hAnsi="Times New Roman" w:cs="Times New Roman"/>
          <w:sz w:val="28"/>
          <w:szCs w:val="28"/>
        </w:rPr>
        <w:t>7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D47E54">
        <w:rPr>
          <w:rFonts w:ascii="Times New Roman" w:hAnsi="Times New Roman" w:cs="Times New Roman"/>
          <w:sz w:val="28"/>
          <w:szCs w:val="28"/>
        </w:rPr>
        <w:t>139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3033A2" w:rsidRPr="003033A2">
        <w:rPr>
          <w:rFonts w:ascii="Times New Roman" w:hAnsi="Times New Roman" w:cs="Times New Roman"/>
          <w:sz w:val="28"/>
          <w:szCs w:val="28"/>
        </w:rPr>
        <w:t>8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3033A2" w:rsidRPr="003033A2">
        <w:rPr>
          <w:rFonts w:ascii="Times New Roman" w:hAnsi="Times New Roman" w:cs="Times New Roman"/>
          <w:sz w:val="28"/>
          <w:szCs w:val="28"/>
        </w:rPr>
        <w:t>9</w:t>
      </w:r>
      <w:r w:rsidR="00B67AA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 w:rsidRPr="003033A2">
        <w:rPr>
          <w:rFonts w:ascii="Times New Roman" w:hAnsi="Times New Roman" w:cs="Times New Roman"/>
          <w:sz w:val="28"/>
          <w:szCs w:val="28"/>
        </w:rPr>
        <w:t>20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дефицит бюджета.</w:t>
      </w:r>
    </w:p>
    <w:p w:rsidR="00BB1336" w:rsidRDefault="00BB1336" w:rsidP="00303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3033A2" w:rsidRPr="003033A2">
        <w:rPr>
          <w:rFonts w:ascii="Times New Roman" w:hAnsi="Times New Roman" w:cs="Times New Roman"/>
          <w:sz w:val="28"/>
          <w:szCs w:val="28"/>
        </w:rPr>
        <w:t>8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AF2257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>10200,0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(ранее внесенные изменения </w:t>
      </w:r>
      <w:r w:rsidR="0012312F">
        <w:rPr>
          <w:rFonts w:ascii="Times New Roman" w:hAnsi="Times New Roman" w:cs="Times New Roman"/>
          <w:sz w:val="28"/>
          <w:szCs w:val="28"/>
        </w:rPr>
        <w:t>у</w:t>
      </w:r>
      <w:r w:rsidR="0033076C">
        <w:rPr>
          <w:rFonts w:ascii="Times New Roman" w:hAnsi="Times New Roman" w:cs="Times New Roman"/>
          <w:sz w:val="28"/>
          <w:szCs w:val="28"/>
        </w:rPr>
        <w:t>в</w:t>
      </w:r>
      <w:r w:rsidR="0012312F">
        <w:rPr>
          <w:rFonts w:ascii="Times New Roman" w:hAnsi="Times New Roman" w:cs="Times New Roman"/>
          <w:sz w:val="28"/>
          <w:szCs w:val="28"/>
        </w:rPr>
        <w:t>еличивали доходною часть бюджета на</w:t>
      </w:r>
      <w:r w:rsidR="0033076C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>10070,0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D47E54">
        <w:rPr>
          <w:rFonts w:ascii="Times New Roman" w:hAnsi="Times New Roman" w:cs="Times New Roman"/>
          <w:sz w:val="28"/>
          <w:szCs w:val="28"/>
        </w:rPr>
        <w:t>17251,0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 увеличиваются на </w:t>
      </w:r>
      <w:r w:rsidR="00D47E54">
        <w:rPr>
          <w:rFonts w:ascii="Times New Roman" w:hAnsi="Times New Roman" w:cs="Times New Roman"/>
          <w:sz w:val="28"/>
          <w:szCs w:val="28"/>
        </w:rPr>
        <w:t xml:space="preserve">2518,11 </w:t>
      </w:r>
      <w:r w:rsidR="0033076C">
        <w:rPr>
          <w:rFonts w:ascii="Times New Roman" w:hAnsi="Times New Roman" w:cs="Times New Roman"/>
          <w:sz w:val="28"/>
          <w:szCs w:val="28"/>
        </w:rPr>
        <w:t xml:space="preserve">тыс. руб. (в </w:t>
      </w:r>
      <w:proofErr w:type="spellStart"/>
      <w:r w:rsidR="00330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3076C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</w:t>
      </w:r>
      <w:r w:rsidR="00D47E54">
        <w:rPr>
          <w:rFonts w:ascii="Times New Roman" w:hAnsi="Times New Roman" w:cs="Times New Roman"/>
          <w:sz w:val="28"/>
          <w:szCs w:val="28"/>
        </w:rPr>
        <w:t>2507,31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A2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D47E54">
        <w:rPr>
          <w:rFonts w:ascii="Times New Roman" w:hAnsi="Times New Roman" w:cs="Times New Roman"/>
          <w:sz w:val="28"/>
          <w:szCs w:val="28"/>
        </w:rPr>
        <w:t>3169,11</w:t>
      </w:r>
      <w:r w:rsidR="00B67AA2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BB1336" w:rsidRPr="0035285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D47E54">
        <w:rPr>
          <w:rFonts w:ascii="Times New Roman" w:hAnsi="Times New Roman" w:cs="Times New Roman"/>
          <w:sz w:val="28"/>
          <w:szCs w:val="28"/>
        </w:rPr>
        <w:t>9920,0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="003307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076C">
        <w:rPr>
          <w:rFonts w:ascii="Times New Roman" w:hAnsi="Times New Roman" w:cs="Times New Roman"/>
          <w:sz w:val="28"/>
          <w:szCs w:val="28"/>
        </w:rPr>
        <w:t xml:space="preserve">ранее внесенные изменения </w:t>
      </w:r>
      <w:r w:rsidR="0012312F">
        <w:rPr>
          <w:rFonts w:ascii="Times New Roman" w:hAnsi="Times New Roman" w:cs="Times New Roman"/>
          <w:sz w:val="28"/>
          <w:szCs w:val="28"/>
        </w:rPr>
        <w:t xml:space="preserve">увеличивали расходную часть бюджета на </w:t>
      </w:r>
      <w:r w:rsidR="00EE7BAE">
        <w:rPr>
          <w:rFonts w:ascii="Times New Roman" w:hAnsi="Times New Roman" w:cs="Times New Roman"/>
          <w:sz w:val="28"/>
          <w:szCs w:val="28"/>
        </w:rPr>
        <w:t>9920,0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Pr="00352856"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EE7BAE">
        <w:rPr>
          <w:rFonts w:ascii="Times New Roman" w:hAnsi="Times New Roman" w:cs="Times New Roman"/>
          <w:sz w:val="28"/>
          <w:szCs w:val="28"/>
        </w:rPr>
        <w:t>17221,0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5BE4" w:rsidRDefault="00BB1336" w:rsidP="00BF5B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 xml:space="preserve">- 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proofErr w:type="gramStart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BD56D3">
        <w:rPr>
          <w:rFonts w:ascii="Times New Roman" w:hAnsi="Times New Roman" w:cs="Times New Roman"/>
          <w:sz w:val="28"/>
          <w:szCs w:val="28"/>
        </w:rPr>
        <w:t xml:space="preserve">сокращается </w:t>
      </w:r>
      <w:r w:rsidR="0033076C">
        <w:rPr>
          <w:rFonts w:ascii="Times New Roman" w:hAnsi="Times New Roman" w:cs="Times New Roman"/>
          <w:sz w:val="28"/>
          <w:szCs w:val="28"/>
        </w:rPr>
        <w:t xml:space="preserve">на </w:t>
      </w:r>
      <w:r w:rsidR="00EE7BAE">
        <w:rPr>
          <w:rFonts w:ascii="Times New Roman" w:hAnsi="Times New Roman" w:cs="Times New Roman"/>
          <w:sz w:val="28"/>
          <w:szCs w:val="28"/>
        </w:rPr>
        <w:t>250,0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E7BAE">
        <w:rPr>
          <w:rFonts w:ascii="Times New Roman" w:hAnsi="Times New Roman" w:cs="Times New Roman"/>
          <w:sz w:val="28"/>
          <w:szCs w:val="28"/>
        </w:rPr>
        <w:t xml:space="preserve"> и проектом Решения предлагается утвердить профицит бюджета </w:t>
      </w:r>
      <w:proofErr w:type="spellStart"/>
      <w:r w:rsidR="00EE7BAE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EE7BAE">
        <w:rPr>
          <w:rFonts w:ascii="Times New Roman" w:hAnsi="Times New Roman" w:cs="Times New Roman"/>
          <w:sz w:val="28"/>
          <w:szCs w:val="28"/>
        </w:rPr>
        <w:t xml:space="preserve"> сельского поселения в объеме 30,0 тыс. руб. </w:t>
      </w:r>
    </w:p>
    <w:p w:rsidR="00BB1336" w:rsidRDefault="00AF2257" w:rsidP="00B6601C">
      <w:pPr>
        <w:jc w:val="both"/>
        <w:rPr>
          <w:rFonts w:ascii="Times New Roman" w:hAnsi="Times New Roman" w:cs="Times New Roman"/>
          <w:sz w:val="28"/>
          <w:szCs w:val="28"/>
        </w:rPr>
      </w:pPr>
      <w:r w:rsidRPr="00AF2257">
        <w:rPr>
          <w:rFonts w:ascii="Times New Roman" w:hAnsi="Times New Roman" w:cs="Times New Roman"/>
          <w:sz w:val="28"/>
          <w:szCs w:val="28"/>
        </w:rPr>
        <w:t xml:space="preserve">Остальные параметры бюджета  поселения на 2018 год и на плановый период 2019 и 2020 годов, утвержденные в ст.1 Решения о бюджете, в представленном проекте не уточняются. </w:t>
      </w:r>
    </w:p>
    <w:p w:rsidR="00EE7BAE" w:rsidRDefault="00EE7BAE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BAE" w:rsidRDefault="00EE7BAE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BE4" w:rsidRPr="005F1B1C" w:rsidRDefault="00BF5BE4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</w:t>
      </w:r>
    </w:p>
    <w:p w:rsidR="00EE7BAE" w:rsidRDefault="00EE7BAE" w:rsidP="00EE7B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вносимыми в бюджет поселения, доходная часть на 2018год увеличится по сравнению с первоначально утвержденным бюджетом на 10200,0 тыс. руб.,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числе  объем безвозмездных поступлений на 2518,11 тыс. руб. Представленным проектом предлагается увеличить прогнозируемый объем поступления доходов по сравнению с ранее уточненным бюджетом на 130,0 тыс. руб.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объем безвозмездных поступлений на 10,8 тыс. руб..</w:t>
      </w:r>
    </w:p>
    <w:p w:rsidR="00EE7BAE" w:rsidRDefault="00EE7BAE" w:rsidP="00EE7B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EE7BAE" w:rsidRPr="00CE1430" w:rsidRDefault="00EE7BAE" w:rsidP="00EE7BA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3479"/>
        <w:gridCol w:w="1839"/>
        <w:gridCol w:w="1740"/>
        <w:gridCol w:w="1877"/>
      </w:tblGrid>
      <w:tr w:rsidR="00EE7BAE" w:rsidRPr="00CE1430" w:rsidTr="008348BD">
        <w:trPr>
          <w:tblHeader/>
        </w:trPr>
        <w:tc>
          <w:tcPr>
            <w:tcW w:w="636" w:type="dxa"/>
            <w:vMerge w:val="restart"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 w:val="restart"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79" w:type="dxa"/>
            <w:gridSpan w:val="2"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77" w:type="dxa"/>
            <w:vMerge w:val="restart"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EE7BAE" w:rsidRPr="00CE1430" w:rsidTr="008348BD">
        <w:trPr>
          <w:tblHeader/>
        </w:trPr>
        <w:tc>
          <w:tcPr>
            <w:tcW w:w="636" w:type="dxa"/>
            <w:vMerge/>
          </w:tcPr>
          <w:p w:rsidR="00EE7BAE" w:rsidRPr="00853B79" w:rsidRDefault="00EE7BAE" w:rsidP="008348B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/>
          </w:tcPr>
          <w:p w:rsidR="00EE7BAE" w:rsidRPr="00853B79" w:rsidRDefault="00EE7BAE" w:rsidP="008348B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40" w:type="dxa"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о бюджете с учетом изменений</w:t>
            </w:r>
          </w:p>
        </w:tc>
        <w:tc>
          <w:tcPr>
            <w:tcW w:w="1877" w:type="dxa"/>
            <w:vMerge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4177" w:rsidRPr="00BE4177" w:rsidTr="00BE4177">
        <w:trPr>
          <w:tblHeader/>
        </w:trPr>
        <w:tc>
          <w:tcPr>
            <w:tcW w:w="636" w:type="dxa"/>
            <w:vAlign w:val="center"/>
          </w:tcPr>
          <w:p w:rsidR="00BE4177" w:rsidRPr="00BE4177" w:rsidRDefault="00BE4177" w:rsidP="00BE41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479" w:type="dxa"/>
            <w:vAlign w:val="center"/>
          </w:tcPr>
          <w:p w:rsidR="00BE4177" w:rsidRPr="00BE4177" w:rsidRDefault="00BE4177" w:rsidP="00BE41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39" w:type="dxa"/>
            <w:vAlign w:val="center"/>
          </w:tcPr>
          <w:p w:rsidR="00BE4177" w:rsidRPr="00BE4177" w:rsidRDefault="00BE4177" w:rsidP="00BE41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14081,89</w:t>
            </w:r>
          </w:p>
        </w:tc>
        <w:tc>
          <w:tcPr>
            <w:tcW w:w="1740" w:type="dxa"/>
            <w:vAlign w:val="center"/>
          </w:tcPr>
          <w:p w:rsidR="00BE4177" w:rsidRPr="00BE4177" w:rsidRDefault="00BE4177" w:rsidP="00BE41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13962,69</w:t>
            </w:r>
          </w:p>
        </w:tc>
        <w:tc>
          <w:tcPr>
            <w:tcW w:w="1877" w:type="dxa"/>
            <w:vAlign w:val="center"/>
          </w:tcPr>
          <w:p w:rsidR="00BE4177" w:rsidRPr="008348BD" w:rsidRDefault="008348BD" w:rsidP="00BE41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+119,2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2E0F78" w:rsidRDefault="00EE7BAE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dxa"/>
          </w:tcPr>
          <w:p w:rsidR="00EE7BAE" w:rsidRPr="002E0F78" w:rsidRDefault="00EE7BAE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39" w:type="dxa"/>
          </w:tcPr>
          <w:p w:rsidR="00EE7BAE" w:rsidRPr="002E0F78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8029,82</w:t>
            </w:r>
          </w:p>
        </w:tc>
        <w:tc>
          <w:tcPr>
            <w:tcW w:w="1740" w:type="dxa"/>
          </w:tcPr>
          <w:p w:rsidR="00EE7BAE" w:rsidRPr="002E0F78" w:rsidRDefault="00EE7BAE" w:rsidP="00EE7B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8012,49</w:t>
            </w:r>
          </w:p>
        </w:tc>
        <w:tc>
          <w:tcPr>
            <w:tcW w:w="1877" w:type="dxa"/>
          </w:tcPr>
          <w:p w:rsidR="00EE7BAE" w:rsidRPr="002E0F78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+17,33</w:t>
            </w:r>
          </w:p>
        </w:tc>
      </w:tr>
      <w:tr w:rsidR="00EE7BAE" w:rsidRPr="00CE1430" w:rsidTr="00BE4177">
        <w:trPr>
          <w:trHeight w:val="1484"/>
        </w:trPr>
        <w:tc>
          <w:tcPr>
            <w:tcW w:w="636" w:type="dxa"/>
          </w:tcPr>
          <w:p w:rsidR="00EE7BAE" w:rsidRPr="002E0F78" w:rsidRDefault="00EE7BAE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dxa"/>
          </w:tcPr>
          <w:p w:rsidR="00EE7BAE" w:rsidRPr="002E0F78" w:rsidRDefault="00EE7BAE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839" w:type="dxa"/>
          </w:tcPr>
          <w:p w:rsidR="00EE7BAE" w:rsidRPr="002E0F78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870,5</w:t>
            </w:r>
          </w:p>
        </w:tc>
        <w:tc>
          <w:tcPr>
            <w:tcW w:w="1740" w:type="dxa"/>
          </w:tcPr>
          <w:p w:rsidR="00EE7BAE" w:rsidRPr="002E0F78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870,5</w:t>
            </w:r>
          </w:p>
        </w:tc>
        <w:tc>
          <w:tcPr>
            <w:tcW w:w="1877" w:type="dxa"/>
          </w:tcPr>
          <w:p w:rsidR="00EE7BAE" w:rsidRPr="002E0F78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EE7BAE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9" w:type="dxa"/>
          </w:tcPr>
          <w:p w:rsidR="00EE7BAE" w:rsidRPr="00EE7BAE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сельхозналог</w:t>
            </w:r>
            <w:r w:rsidRPr="00E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</w:tcPr>
          <w:p w:rsidR="00EE7BAE" w:rsidRPr="008348BD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740" w:type="dxa"/>
          </w:tcPr>
          <w:p w:rsidR="00EE7BAE" w:rsidRPr="008348BD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7" w:type="dxa"/>
          </w:tcPr>
          <w:p w:rsidR="00EE7BAE" w:rsidRPr="008348BD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83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9" w:type="dxa"/>
          </w:tcPr>
          <w:p w:rsidR="00EE7BAE" w:rsidRPr="00BE4177" w:rsidRDefault="00BE4177" w:rsidP="00BE41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налоги</w:t>
            </w:r>
          </w:p>
        </w:tc>
        <w:tc>
          <w:tcPr>
            <w:tcW w:w="1839" w:type="dxa"/>
          </w:tcPr>
          <w:p w:rsidR="00EE7BAE" w:rsidRPr="00BE4177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5034,96</w:t>
            </w:r>
          </w:p>
        </w:tc>
        <w:tc>
          <w:tcPr>
            <w:tcW w:w="1740" w:type="dxa"/>
          </w:tcPr>
          <w:p w:rsidR="00EE7BAE" w:rsidRPr="00BE4177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4933,2</w:t>
            </w:r>
          </w:p>
        </w:tc>
        <w:tc>
          <w:tcPr>
            <w:tcW w:w="1877" w:type="dxa"/>
          </w:tcPr>
          <w:p w:rsidR="00EE7BAE" w:rsidRPr="00BE4177" w:rsidRDefault="00EE7BAE" w:rsidP="00940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94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101,76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</w:t>
            </w:r>
            <w:r w:rsidR="00EE7BAE"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EE7BAE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</w:t>
            </w:r>
            <w:proofErr w:type="gramStart"/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иц</w:t>
            </w:r>
            <w:proofErr w:type="spellEnd"/>
          </w:p>
        </w:tc>
        <w:tc>
          <w:tcPr>
            <w:tcW w:w="1839" w:type="dxa"/>
          </w:tcPr>
          <w:p w:rsidR="00EE7BAE" w:rsidRPr="00BE4177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381,52</w:t>
            </w:r>
          </w:p>
        </w:tc>
        <w:tc>
          <w:tcPr>
            <w:tcW w:w="1740" w:type="dxa"/>
          </w:tcPr>
          <w:p w:rsidR="00EE7BAE" w:rsidRPr="00BE4177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877" w:type="dxa"/>
          </w:tcPr>
          <w:p w:rsidR="00EE7BAE" w:rsidRPr="00BE4177" w:rsidRDefault="00940DE2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+84,22</w:t>
            </w:r>
          </w:p>
        </w:tc>
      </w:tr>
      <w:tr w:rsidR="00BE4177" w:rsidRPr="00CE1430" w:rsidTr="008348BD">
        <w:tc>
          <w:tcPr>
            <w:tcW w:w="636" w:type="dxa"/>
          </w:tcPr>
          <w:p w:rsidR="00BE4177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79" w:type="dxa"/>
          </w:tcPr>
          <w:p w:rsidR="00BE4177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39" w:type="dxa"/>
          </w:tcPr>
          <w:p w:rsidR="00BE4177" w:rsidRPr="00BE4177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4653,44</w:t>
            </w:r>
          </w:p>
        </w:tc>
        <w:tc>
          <w:tcPr>
            <w:tcW w:w="1740" w:type="dxa"/>
          </w:tcPr>
          <w:p w:rsidR="00BE4177" w:rsidRPr="00BE4177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4635,9</w:t>
            </w:r>
          </w:p>
        </w:tc>
        <w:tc>
          <w:tcPr>
            <w:tcW w:w="1877" w:type="dxa"/>
          </w:tcPr>
          <w:p w:rsidR="00BE4177" w:rsidRPr="00BE4177" w:rsidRDefault="00940DE2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+17,54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2E0F78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9" w:type="dxa"/>
          </w:tcPr>
          <w:p w:rsidR="00EE7BAE" w:rsidRPr="002E0F78" w:rsidRDefault="00EE7BAE" w:rsidP="00BE41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39" w:type="dxa"/>
          </w:tcPr>
          <w:p w:rsidR="00EE7BAE" w:rsidRPr="002E0F78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144,16</w:t>
            </w:r>
          </w:p>
        </w:tc>
        <w:tc>
          <w:tcPr>
            <w:tcW w:w="1740" w:type="dxa"/>
          </w:tcPr>
          <w:p w:rsidR="00EE7BAE" w:rsidRPr="002E0F78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877" w:type="dxa"/>
          </w:tcPr>
          <w:p w:rsidR="00EE7BAE" w:rsidRPr="002E0F78" w:rsidRDefault="00940DE2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+0,06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2E0F78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EE7BAE" w:rsidRPr="002E0F78" w:rsidRDefault="00EE7BAE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бюджеты поселений</w:t>
            </w:r>
          </w:p>
        </w:tc>
        <w:tc>
          <w:tcPr>
            <w:tcW w:w="1839" w:type="dxa"/>
          </w:tcPr>
          <w:p w:rsidR="00EE7BAE" w:rsidRPr="002E0F78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40" w:type="dxa"/>
          </w:tcPr>
          <w:p w:rsidR="00EE7BAE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E7BAE" w:rsidRPr="002E0F78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EE7BAE" w:rsidRPr="002E0F78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79" w:type="dxa"/>
          </w:tcPr>
          <w:p w:rsidR="00EE7BAE" w:rsidRPr="002E0F78" w:rsidRDefault="00EE7BAE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 и иных сумм в возмещении ущерба, зачисляемые в бюджеты городских поселений</w:t>
            </w:r>
            <w:proofErr w:type="gramEnd"/>
          </w:p>
        </w:tc>
        <w:tc>
          <w:tcPr>
            <w:tcW w:w="1839" w:type="dxa"/>
          </w:tcPr>
          <w:p w:rsidR="00EE7BAE" w:rsidRPr="002E0F78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2,37</w:t>
            </w:r>
          </w:p>
        </w:tc>
        <w:tc>
          <w:tcPr>
            <w:tcW w:w="1740" w:type="dxa"/>
          </w:tcPr>
          <w:p w:rsidR="00EE7BAE" w:rsidRPr="002E0F78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877" w:type="dxa"/>
          </w:tcPr>
          <w:p w:rsidR="00EE7BAE" w:rsidRPr="002E0F78" w:rsidRDefault="00940DE2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-0,03</w:t>
            </w:r>
          </w:p>
        </w:tc>
      </w:tr>
      <w:tr w:rsidR="008348BD" w:rsidRPr="00CE1430" w:rsidTr="008348BD">
        <w:tc>
          <w:tcPr>
            <w:tcW w:w="636" w:type="dxa"/>
          </w:tcPr>
          <w:p w:rsidR="008348BD" w:rsidRDefault="008348BD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9" w:type="dxa"/>
          </w:tcPr>
          <w:p w:rsidR="008348BD" w:rsidRDefault="008348BD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39" w:type="dxa"/>
          </w:tcPr>
          <w:p w:rsidR="008348BD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1740" w:type="dxa"/>
          </w:tcPr>
          <w:p w:rsidR="008348BD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7" w:type="dxa"/>
          </w:tcPr>
          <w:p w:rsidR="008348BD" w:rsidRDefault="00940DE2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+2,64</w:t>
            </w:r>
          </w:p>
        </w:tc>
      </w:tr>
      <w:tr w:rsidR="008348BD" w:rsidRPr="00CE1430" w:rsidTr="008348BD">
        <w:tc>
          <w:tcPr>
            <w:tcW w:w="636" w:type="dxa"/>
          </w:tcPr>
          <w:p w:rsidR="008348BD" w:rsidRDefault="008348BD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9" w:type="dxa"/>
          </w:tcPr>
          <w:p w:rsidR="008348BD" w:rsidRDefault="008348BD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зачисляемые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 сельских поселений</w:t>
            </w:r>
          </w:p>
        </w:tc>
        <w:tc>
          <w:tcPr>
            <w:tcW w:w="1839" w:type="dxa"/>
          </w:tcPr>
          <w:p w:rsidR="008348BD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-2,64</w:t>
            </w:r>
          </w:p>
        </w:tc>
        <w:tc>
          <w:tcPr>
            <w:tcW w:w="1740" w:type="dxa"/>
          </w:tcPr>
          <w:p w:rsidR="008348BD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7" w:type="dxa"/>
          </w:tcPr>
          <w:p w:rsidR="008348BD" w:rsidRDefault="00940DE2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-2,64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2E0F78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E7BAE"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EE7BAE" w:rsidRPr="00BE4177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39" w:type="dxa"/>
          </w:tcPr>
          <w:p w:rsidR="00EE7BAE" w:rsidRPr="00BE4177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3169,11</w:t>
            </w:r>
          </w:p>
        </w:tc>
        <w:tc>
          <w:tcPr>
            <w:tcW w:w="1740" w:type="dxa"/>
          </w:tcPr>
          <w:p w:rsidR="00EE7BAE" w:rsidRPr="00BE4177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3158,31</w:t>
            </w:r>
          </w:p>
        </w:tc>
        <w:tc>
          <w:tcPr>
            <w:tcW w:w="1877" w:type="dxa"/>
          </w:tcPr>
          <w:p w:rsidR="00EE7BAE" w:rsidRPr="00BE4177" w:rsidRDefault="00940DE2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+10,8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EE7BAE" w:rsidRPr="00BE4177" w:rsidRDefault="00EE7BAE" w:rsidP="00BE41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на выравнивание бюджетной обеспеченности</w:t>
            </w:r>
          </w:p>
        </w:tc>
        <w:tc>
          <w:tcPr>
            <w:tcW w:w="1839" w:type="dxa"/>
          </w:tcPr>
          <w:p w:rsidR="00EE7BAE" w:rsidRPr="00BE4177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433,05</w:t>
            </w:r>
          </w:p>
        </w:tc>
        <w:tc>
          <w:tcPr>
            <w:tcW w:w="1740" w:type="dxa"/>
          </w:tcPr>
          <w:p w:rsidR="00EE7BAE" w:rsidRPr="00BE4177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433,05</w:t>
            </w:r>
          </w:p>
        </w:tc>
        <w:tc>
          <w:tcPr>
            <w:tcW w:w="1877" w:type="dxa"/>
          </w:tcPr>
          <w:p w:rsidR="00EE7BAE" w:rsidRPr="00BE4177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9" w:type="dxa"/>
          </w:tcPr>
          <w:p w:rsidR="00EE7BAE" w:rsidRPr="00BE4177" w:rsidRDefault="00EE7BAE" w:rsidP="00BE41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839" w:type="dxa"/>
          </w:tcPr>
          <w:p w:rsidR="00EE7BAE" w:rsidRPr="00BE4177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295,3</w:t>
            </w:r>
          </w:p>
        </w:tc>
        <w:tc>
          <w:tcPr>
            <w:tcW w:w="1740" w:type="dxa"/>
          </w:tcPr>
          <w:p w:rsidR="00EE7BAE" w:rsidRPr="00BE4177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1877" w:type="dxa"/>
          </w:tcPr>
          <w:p w:rsidR="00EE7BAE" w:rsidRPr="00BE4177" w:rsidRDefault="00940DE2" w:rsidP="00940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+10,8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9" w:type="dxa"/>
          </w:tcPr>
          <w:p w:rsidR="00EE7BAE" w:rsidRPr="00BE4177" w:rsidRDefault="00EE7BAE" w:rsidP="00BE41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r w:rsid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</w:p>
        </w:tc>
        <w:tc>
          <w:tcPr>
            <w:tcW w:w="1839" w:type="dxa"/>
          </w:tcPr>
          <w:p w:rsidR="00EE7BAE" w:rsidRPr="00BE4177" w:rsidRDefault="0022225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1644,1</w:t>
            </w:r>
          </w:p>
        </w:tc>
        <w:tc>
          <w:tcPr>
            <w:tcW w:w="1740" w:type="dxa"/>
          </w:tcPr>
          <w:p w:rsidR="00EE7BAE" w:rsidRPr="00BE4177" w:rsidRDefault="0022225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1644,1</w:t>
            </w:r>
          </w:p>
        </w:tc>
        <w:tc>
          <w:tcPr>
            <w:tcW w:w="1877" w:type="dxa"/>
          </w:tcPr>
          <w:p w:rsidR="00EE7BAE" w:rsidRPr="00BE4177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2225B" w:rsidRPr="00CE1430" w:rsidTr="008348BD">
        <w:tc>
          <w:tcPr>
            <w:tcW w:w="636" w:type="dxa"/>
          </w:tcPr>
          <w:p w:rsidR="0022225B" w:rsidRDefault="0022225B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</w:tcPr>
          <w:p w:rsidR="0022225B" w:rsidRPr="00BE4177" w:rsidRDefault="0022225B" w:rsidP="00BE41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39" w:type="dxa"/>
          </w:tcPr>
          <w:p w:rsidR="0022225B" w:rsidRDefault="0022225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696,66</w:t>
            </w:r>
          </w:p>
        </w:tc>
        <w:tc>
          <w:tcPr>
            <w:tcW w:w="1740" w:type="dxa"/>
          </w:tcPr>
          <w:p w:rsidR="0022225B" w:rsidRDefault="0022225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696,66</w:t>
            </w:r>
          </w:p>
        </w:tc>
        <w:tc>
          <w:tcPr>
            <w:tcW w:w="1877" w:type="dxa"/>
          </w:tcPr>
          <w:p w:rsidR="0022225B" w:rsidRPr="00BE4177" w:rsidRDefault="0022225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BAE" w:rsidRPr="00CE1430" w:rsidTr="008348BD">
        <w:tc>
          <w:tcPr>
            <w:tcW w:w="636" w:type="dxa"/>
          </w:tcPr>
          <w:p w:rsidR="00EE7BAE" w:rsidRPr="00BE4177" w:rsidRDefault="0022225B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9" w:type="dxa"/>
          </w:tcPr>
          <w:p w:rsidR="00EE7BAE" w:rsidRPr="00BE4177" w:rsidRDefault="00EE7BAE" w:rsidP="00BE41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39" w:type="dxa"/>
          </w:tcPr>
          <w:p w:rsidR="00EE7BAE" w:rsidRPr="00BE4177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0" w:type="dxa"/>
          </w:tcPr>
          <w:p w:rsidR="00EE7BAE" w:rsidRPr="00BE4177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77" w:type="dxa"/>
          </w:tcPr>
          <w:p w:rsidR="00EE7BAE" w:rsidRPr="00BE4177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853B79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EE7BAE" w:rsidRPr="00853B79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39" w:type="dxa"/>
          </w:tcPr>
          <w:p w:rsidR="00EE7BAE" w:rsidRPr="00853B79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17251,0</w:t>
            </w:r>
          </w:p>
        </w:tc>
        <w:tc>
          <w:tcPr>
            <w:tcW w:w="1740" w:type="dxa"/>
          </w:tcPr>
          <w:p w:rsidR="00EE7BAE" w:rsidRPr="00853B79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17121,0</w:t>
            </w:r>
          </w:p>
        </w:tc>
        <w:tc>
          <w:tcPr>
            <w:tcW w:w="1877" w:type="dxa"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83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</w:tbl>
    <w:p w:rsidR="00EE7BAE" w:rsidRPr="00C75F92" w:rsidRDefault="00EE7BAE" w:rsidP="00EE7BAE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 увеличение доходной части бюджета поселения,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уточненным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по налогов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доходн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источник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имущественные налоги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увеличение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101,76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налог на доходы </w:t>
      </w:r>
      <w:proofErr w:type="spellStart"/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proofErr w:type="spellEnd"/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увеличение на 17,33 тыс. руб. Также увеличение доходной части бюджета прогнозируется и за счет увеличения объема безвозмездных поступлений на сумму 10,8 тыс. руб., за счет планируемого увеличения объема субвенции на осуществление первичного воинского учета на территориях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отсутствуют военные комиссариаты.</w:t>
      </w:r>
    </w:p>
    <w:p w:rsidR="00EE7BAE" w:rsidRPr="00C61917" w:rsidRDefault="00EE7BAE" w:rsidP="00EE7BAE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уточнению бюджета </w:t>
      </w:r>
      <w:proofErr w:type="spellStart"/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 поступлений в доход бюджета  по налоговым и неналоговым источникам связано с доведением плановых показателей до фактического объема  кассовых поступлений</w:t>
      </w:r>
      <w:r w:rsidRPr="00C150F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10DC5" w:rsidRPr="00510DC5" w:rsidRDefault="00510DC5" w:rsidP="00CA60CF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D60186" w:rsidRDefault="00D60186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201</w:t>
      </w:r>
      <w:r w:rsidR="00151A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652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>17221,0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объему расходов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бюджета</w:t>
      </w:r>
      <w:r w:rsidR="00FE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A22CC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CA60CF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7"/>
        <w:gridCol w:w="1257"/>
        <w:gridCol w:w="1516"/>
        <w:gridCol w:w="1088"/>
        <w:gridCol w:w="1014"/>
        <w:gridCol w:w="1112"/>
        <w:gridCol w:w="1157"/>
      </w:tblGrid>
      <w:tr w:rsidR="00A22CCF" w:rsidTr="00625AB6">
        <w:trPr>
          <w:tblHeader/>
        </w:trPr>
        <w:tc>
          <w:tcPr>
            <w:tcW w:w="0" w:type="auto"/>
            <w:vMerge w:val="restart"/>
            <w:vAlign w:val="center"/>
          </w:tcPr>
          <w:p w:rsidR="00A22CCF" w:rsidRPr="000356CC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</w:t>
            </w:r>
          </w:p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gridSpan w:val="5"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22CCF" w:rsidTr="00625AB6">
        <w:trPr>
          <w:tblHeader/>
        </w:trPr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учетом изменений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A22CCF" w:rsidTr="00625AB6">
        <w:trPr>
          <w:tblHeader/>
        </w:trPr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8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22CCF" w:rsidRPr="001B0D62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05394" w:rsidTr="00915CDB">
        <w:tc>
          <w:tcPr>
            <w:tcW w:w="0" w:type="auto"/>
          </w:tcPr>
          <w:p w:rsidR="00905394" w:rsidRPr="000356CC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905394" w:rsidRPr="000356CC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</w:tcPr>
          <w:p w:rsidR="00905394" w:rsidRPr="000356CC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6384,15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0" w:type="auto"/>
            <w:vAlign w:val="center"/>
          </w:tcPr>
          <w:p w:rsidR="00905394" w:rsidRPr="000356CC" w:rsidRDefault="0065198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6458,42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vAlign w:val="center"/>
          </w:tcPr>
          <w:p w:rsidR="00905394" w:rsidRPr="000356CC" w:rsidRDefault="00023897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+74,27</w:t>
            </w:r>
          </w:p>
        </w:tc>
      </w:tr>
      <w:tr w:rsidR="0065198B" w:rsidTr="00915CDB">
        <w:tc>
          <w:tcPr>
            <w:tcW w:w="0" w:type="auto"/>
          </w:tcPr>
          <w:p w:rsidR="0065198B" w:rsidRPr="000356CC" w:rsidRDefault="0065198B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65198B" w:rsidRDefault="0065198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</w:tcPr>
          <w:p w:rsidR="0065198B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0" w:type="auto"/>
            <w:vAlign w:val="center"/>
          </w:tcPr>
          <w:p w:rsidR="0065198B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vAlign w:val="center"/>
          </w:tcPr>
          <w:p w:rsidR="0065198B" w:rsidRDefault="0065198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0" w:type="auto"/>
            <w:vAlign w:val="center"/>
          </w:tcPr>
          <w:p w:rsidR="0065198B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65198B" w:rsidRDefault="00023897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+10,8</w:t>
            </w:r>
          </w:p>
        </w:tc>
      </w:tr>
      <w:tr w:rsidR="00905394" w:rsidTr="00915CDB">
        <w:tc>
          <w:tcPr>
            <w:tcW w:w="0" w:type="auto"/>
          </w:tcPr>
          <w:p w:rsidR="00905394" w:rsidRPr="000356CC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905394" w:rsidRDefault="00905394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905394" w:rsidRDefault="0065198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24,76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-15,24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2418,0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</w:tcPr>
          <w:p w:rsidR="00905394" w:rsidRDefault="0065198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2426,55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</w:tcPr>
          <w:p w:rsidR="00905394" w:rsidRDefault="00023897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+8,55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5089,77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  <w:vAlign w:val="center"/>
          </w:tcPr>
          <w:p w:rsidR="00905394" w:rsidRDefault="0065198B" w:rsidP="0002389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  <w:r w:rsidR="00023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,91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-58,86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-5,0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2926,58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2926,58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vAlign w:val="center"/>
          </w:tcPr>
          <w:p w:rsidR="00905394" w:rsidRDefault="00023897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0" w:type="auto"/>
            <w:vAlign w:val="center"/>
          </w:tcPr>
          <w:p w:rsidR="00905394" w:rsidRDefault="00905394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05394" w:rsidRDefault="00905394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05394" w:rsidRDefault="00894902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05394" w:rsidRDefault="00894902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05394" w:rsidRDefault="00023897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-11,0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36,48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-3,52</w:t>
            </w:r>
          </w:p>
        </w:tc>
      </w:tr>
      <w:tr w:rsidR="00905394" w:rsidTr="00915CDB">
        <w:trPr>
          <w:trHeight w:val="305"/>
        </w:trPr>
        <w:tc>
          <w:tcPr>
            <w:tcW w:w="0" w:type="auto"/>
          </w:tcPr>
          <w:p w:rsidR="00905394" w:rsidRPr="001341AC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</w:tcPr>
          <w:p w:rsidR="00905394" w:rsidRPr="001341AC" w:rsidRDefault="00905394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94" w:rsidRPr="005E122C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17221,0</w:t>
            </w:r>
          </w:p>
        </w:tc>
        <w:tc>
          <w:tcPr>
            <w:tcW w:w="0" w:type="auto"/>
            <w:vAlign w:val="center"/>
          </w:tcPr>
          <w:p w:rsidR="00905394" w:rsidRDefault="00905394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905394" w:rsidRPr="005E122C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17221,0</w:t>
            </w:r>
          </w:p>
        </w:tc>
        <w:tc>
          <w:tcPr>
            <w:tcW w:w="0" w:type="auto"/>
            <w:vAlign w:val="center"/>
          </w:tcPr>
          <w:p w:rsidR="00905394" w:rsidRDefault="00894902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905394" w:rsidRPr="005E122C" w:rsidRDefault="00023897" w:rsidP="0089490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F1182C" w:rsidRDefault="00DC63DA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E954A5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последующих изменений, 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89490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25AB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50D">
        <w:rPr>
          <w:rFonts w:ascii="Times New Roman" w:eastAsia="Times New Roman" w:hAnsi="Times New Roman"/>
          <w:sz w:val="28"/>
          <w:szCs w:val="28"/>
          <w:lang w:eastAsia="ru-RU"/>
        </w:rPr>
        <w:t>0100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B750D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AB6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сумм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50D">
        <w:rPr>
          <w:rFonts w:ascii="Times New Roman" w:eastAsia="Times New Roman" w:hAnsi="Times New Roman"/>
          <w:sz w:val="28"/>
          <w:szCs w:val="28"/>
          <w:lang w:eastAsia="ru-RU"/>
        </w:rPr>
        <w:t>74,27</w:t>
      </w:r>
      <w:r w:rsidR="00625A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9B750D">
        <w:rPr>
          <w:rFonts w:ascii="Times New Roman" w:eastAsia="Times New Roman" w:hAnsi="Times New Roman"/>
          <w:sz w:val="28"/>
          <w:szCs w:val="28"/>
          <w:lang w:eastAsia="ru-RU"/>
        </w:rPr>
        <w:t>.; 0200 «Национальная оборона» на 10,8 тыс. руб.; 0400 «Национальная экономика» на 8,55 тыс. руб.</w:t>
      </w:r>
    </w:p>
    <w:p w:rsidR="00DC63DA" w:rsidRPr="007B7BFD" w:rsidRDefault="009B750D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Сокращение </w:t>
      </w:r>
      <w:r w:rsidR="007B7BFD" w:rsidRPr="007B7BFD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на 2018 год</w:t>
      </w:r>
      <w:r w:rsidR="007B7BF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по разделу </w:t>
      </w:r>
      <w:r w:rsidR="00F1182C">
        <w:rPr>
          <w:rFonts w:ascii="Times New Roman" w:eastAsia="Times New Roman" w:hAnsi="Times New Roman"/>
          <w:sz w:val="28"/>
          <w:szCs w:val="28"/>
          <w:lang w:eastAsia="ru-RU"/>
        </w:rPr>
        <w:t xml:space="preserve">0300 «Национальная безопасность и правоохранительная деятельность»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15,24</w:t>
      </w:r>
      <w:r w:rsidR="00F1182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  <w:r w:rsidR="007B7BFD">
        <w:rPr>
          <w:rFonts w:ascii="Times New Roman" w:eastAsia="Times New Roman" w:hAnsi="Times New Roman"/>
          <w:sz w:val="28"/>
          <w:szCs w:val="28"/>
          <w:lang w:eastAsia="ru-RU"/>
        </w:rPr>
        <w:t>0500 «Жилищн</w:t>
      </w:r>
      <w:proofErr w:type="gramStart"/>
      <w:r w:rsidR="007B7BFD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7B7BF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коммунальное хозяйство»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58,86</w:t>
      </w:r>
      <w:r w:rsidR="007B7B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EB01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EB01C0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="00EB01C0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 w:rsidR="00EB01C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1100 «Социальная политика» на 11,0 тыс. руб., 1100 «Физическая культура и спорт» на 3,52 тыс. руб. </w:t>
      </w:r>
    </w:p>
    <w:p w:rsidR="003E59B1" w:rsidRDefault="005427F3" w:rsidP="003E59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ояснительной записк</w:t>
      </w:r>
      <w:r w:rsidR="00EB01C0">
        <w:rPr>
          <w:rFonts w:ascii="Times New Roman" w:hAnsi="Times New Roman" w:cs="Times New Roman"/>
          <w:sz w:val="28"/>
          <w:szCs w:val="28"/>
        </w:rPr>
        <w:t>е</w:t>
      </w:r>
      <w:r w:rsidR="009B2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5FB">
        <w:rPr>
          <w:rFonts w:ascii="Times New Roman" w:hAnsi="Times New Roman" w:cs="Times New Roman"/>
          <w:sz w:val="28"/>
          <w:szCs w:val="28"/>
        </w:rPr>
        <w:t xml:space="preserve">внесение изменений в расходы связано с </w:t>
      </w:r>
      <w:r w:rsidR="009B750D">
        <w:rPr>
          <w:rFonts w:ascii="Times New Roman" w:hAnsi="Times New Roman" w:cs="Times New Roman"/>
          <w:sz w:val="28"/>
          <w:szCs w:val="28"/>
        </w:rPr>
        <w:t>перераспределением бюджетных ассигнований</w:t>
      </w:r>
      <w:r w:rsidR="009B14A8">
        <w:rPr>
          <w:rFonts w:ascii="Times New Roman" w:hAnsi="Times New Roman" w:cs="Times New Roman"/>
          <w:sz w:val="28"/>
          <w:szCs w:val="28"/>
        </w:rPr>
        <w:t xml:space="preserve"> за счет сокращения </w:t>
      </w:r>
      <w:r w:rsidR="009B14A8">
        <w:rPr>
          <w:rFonts w:ascii="Times New Roman" w:hAnsi="Times New Roman" w:cs="Times New Roman"/>
          <w:sz w:val="28"/>
          <w:szCs w:val="28"/>
        </w:rPr>
        <w:lastRenderedPageBreak/>
        <w:t xml:space="preserve">по выше перечисленным разделам в виду отсутствия потребности </w:t>
      </w:r>
      <w:r w:rsidR="009B750D">
        <w:rPr>
          <w:rFonts w:ascii="Times New Roman" w:hAnsi="Times New Roman" w:cs="Times New Roman"/>
          <w:sz w:val="28"/>
          <w:szCs w:val="28"/>
        </w:rPr>
        <w:t xml:space="preserve"> </w:t>
      </w:r>
      <w:r w:rsidR="009B14A8">
        <w:rPr>
          <w:rFonts w:ascii="Times New Roman" w:hAnsi="Times New Roman" w:cs="Times New Roman"/>
          <w:sz w:val="28"/>
          <w:szCs w:val="28"/>
        </w:rPr>
        <w:t>и добавлением на оплату вновь возникших расходных обязательств поселения. В Пояснительной записке не дается пояснение причин и факторов, являющихся следствием отсутствия потребности ранее планируемых бюджетных ассигнований на реализацию запланированных мероприятий</w:t>
      </w:r>
      <w:r w:rsidR="003E59B1">
        <w:rPr>
          <w:rFonts w:ascii="Times New Roman" w:hAnsi="Times New Roman" w:cs="Times New Roman"/>
          <w:sz w:val="28"/>
          <w:szCs w:val="28"/>
        </w:rPr>
        <w:t xml:space="preserve"> (экономия сре</w:t>
      </w:r>
      <w:proofErr w:type="gramStart"/>
      <w:r w:rsidR="003E59B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3E59B1">
        <w:rPr>
          <w:rFonts w:ascii="Times New Roman" w:hAnsi="Times New Roman" w:cs="Times New Roman"/>
          <w:sz w:val="28"/>
          <w:szCs w:val="28"/>
        </w:rPr>
        <w:t>езультате проведения закупок при выполнении в полном объеме планируемых мероприятий или в виду не выполнения планируемых мероприятий)</w:t>
      </w:r>
      <w:r w:rsidR="009B14A8">
        <w:rPr>
          <w:rFonts w:ascii="Times New Roman" w:hAnsi="Times New Roman" w:cs="Times New Roman"/>
          <w:sz w:val="28"/>
          <w:szCs w:val="28"/>
        </w:rPr>
        <w:t xml:space="preserve">. </w:t>
      </w:r>
      <w:r w:rsidR="003E59B1">
        <w:rPr>
          <w:rFonts w:ascii="Times New Roman" w:hAnsi="Times New Roman" w:cs="Times New Roman"/>
          <w:sz w:val="28"/>
          <w:szCs w:val="28"/>
        </w:rPr>
        <w:t>Также на экспертизу не представлены финансово-экономические обоснования по вновь принимаемым расходным обязательствам.</w:t>
      </w:r>
    </w:p>
    <w:p w:rsidR="00D66112" w:rsidRDefault="00D66112" w:rsidP="003E59B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бюджета поселения значительно не изменилась. Как и в утвержденном основную долю расходов поселения в 2018 году  составят расходы на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37,5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утвержденном бюджете –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37,1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жилищно-коммунальное хозяйство – 29,2 процентов (29,6%), на культуру и кинематографию – 17,0 процентов (17,0%),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экономику.–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14,0%).</w:t>
      </w:r>
    </w:p>
    <w:p w:rsidR="0076016E" w:rsidRPr="00B83B9C" w:rsidRDefault="0076016E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3E59B1" w:rsidRDefault="0076016E" w:rsidP="00D231B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</w:t>
      </w:r>
      <w:proofErr w:type="spellStart"/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3E5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250,0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 Решения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профицит бюджета </w:t>
      </w:r>
      <w:proofErr w:type="spellStart"/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объеме 30,0 тыс. руб.</w:t>
      </w:r>
      <w:proofErr w:type="gramEnd"/>
    </w:p>
    <w:p w:rsidR="00DA6212" w:rsidRDefault="00DA6212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на 2018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DA6212" w:rsidRDefault="00DA6212" w:rsidP="00DA621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37"/>
        <w:gridCol w:w="2335"/>
        <w:gridCol w:w="2335"/>
        <w:gridCol w:w="2064"/>
      </w:tblGrid>
      <w:tr w:rsidR="00DA6212" w:rsidTr="00CA60CF">
        <w:trPr>
          <w:tblHeader/>
        </w:trPr>
        <w:tc>
          <w:tcPr>
            <w:tcW w:w="1482" w:type="pct"/>
            <w:vMerge w:val="restart"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518" w:type="pct"/>
            <w:gridSpan w:val="3"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DA6212" w:rsidTr="00CA60CF">
        <w:trPr>
          <w:tblHeader/>
        </w:trPr>
        <w:tc>
          <w:tcPr>
            <w:tcW w:w="1482" w:type="pct"/>
            <w:vMerge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1078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297E72" w:rsidTr="00CA60CF">
        <w:tc>
          <w:tcPr>
            <w:tcW w:w="1482" w:type="pct"/>
          </w:tcPr>
          <w:p w:rsidR="00297E72" w:rsidRPr="00E655B1" w:rsidRDefault="00297E7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1220" w:type="pct"/>
          </w:tcPr>
          <w:p w:rsidR="00297E72" w:rsidRDefault="00D231B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7051,0</w:t>
            </w:r>
          </w:p>
        </w:tc>
        <w:tc>
          <w:tcPr>
            <w:tcW w:w="1220" w:type="pct"/>
          </w:tcPr>
          <w:p w:rsidR="00297E72" w:rsidRPr="00E655B1" w:rsidRDefault="00D231B0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17121,0</w:t>
            </w:r>
          </w:p>
        </w:tc>
        <w:tc>
          <w:tcPr>
            <w:tcW w:w="1078" w:type="pct"/>
          </w:tcPr>
          <w:p w:rsidR="00297E72" w:rsidRPr="00E655B1" w:rsidRDefault="00D231B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17251,0</w:t>
            </w:r>
          </w:p>
        </w:tc>
      </w:tr>
      <w:tr w:rsidR="00297E72" w:rsidTr="00CA60CF">
        <w:tc>
          <w:tcPr>
            <w:tcW w:w="1482" w:type="pct"/>
          </w:tcPr>
          <w:p w:rsidR="00297E72" w:rsidRPr="00E655B1" w:rsidRDefault="00297E7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220" w:type="pct"/>
          </w:tcPr>
          <w:p w:rsidR="00297E72" w:rsidRDefault="00D231B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1220" w:type="pct"/>
          </w:tcPr>
          <w:p w:rsidR="00297E72" w:rsidRDefault="00D231B0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3158,31</w:t>
            </w:r>
          </w:p>
        </w:tc>
        <w:tc>
          <w:tcPr>
            <w:tcW w:w="1078" w:type="pct"/>
          </w:tcPr>
          <w:p w:rsidR="00297E72" w:rsidRDefault="00D231B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3169,11</w:t>
            </w:r>
          </w:p>
        </w:tc>
      </w:tr>
      <w:tr w:rsidR="00297E72" w:rsidTr="00CA60CF">
        <w:tc>
          <w:tcPr>
            <w:tcW w:w="1482" w:type="pct"/>
          </w:tcPr>
          <w:p w:rsidR="00297E72" w:rsidRDefault="00297E7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1220" w:type="pct"/>
          </w:tcPr>
          <w:p w:rsidR="00297E72" w:rsidRDefault="00D231B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6400,0</w:t>
            </w:r>
          </w:p>
        </w:tc>
        <w:tc>
          <w:tcPr>
            <w:tcW w:w="1220" w:type="pct"/>
          </w:tcPr>
          <w:p w:rsidR="00297E72" w:rsidRDefault="00D231B0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13962,69</w:t>
            </w:r>
          </w:p>
        </w:tc>
        <w:tc>
          <w:tcPr>
            <w:tcW w:w="1078" w:type="pct"/>
          </w:tcPr>
          <w:p w:rsidR="00297E72" w:rsidRDefault="00D231B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14081,89</w:t>
            </w:r>
          </w:p>
        </w:tc>
      </w:tr>
      <w:tr w:rsidR="00297E72" w:rsidTr="00CA60CF">
        <w:tc>
          <w:tcPr>
            <w:tcW w:w="1482" w:type="pct"/>
          </w:tcPr>
          <w:p w:rsidR="00297E72" w:rsidRDefault="00297E7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1220" w:type="pct"/>
          </w:tcPr>
          <w:p w:rsidR="00297E72" w:rsidRDefault="00D231B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7301,0</w:t>
            </w:r>
          </w:p>
        </w:tc>
        <w:tc>
          <w:tcPr>
            <w:tcW w:w="1220" w:type="pct"/>
          </w:tcPr>
          <w:p w:rsidR="00297E72" w:rsidRDefault="00D231B0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17221,0</w:t>
            </w:r>
          </w:p>
        </w:tc>
        <w:tc>
          <w:tcPr>
            <w:tcW w:w="1078" w:type="pct"/>
          </w:tcPr>
          <w:p w:rsidR="00297E72" w:rsidRDefault="00D231B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17221,0</w:t>
            </w:r>
          </w:p>
        </w:tc>
      </w:tr>
      <w:tr w:rsidR="00297E72" w:rsidTr="00CA60CF">
        <w:tc>
          <w:tcPr>
            <w:tcW w:w="1482" w:type="pct"/>
          </w:tcPr>
          <w:p w:rsidR="00297E72" w:rsidRDefault="00297E7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  <w:r w:rsidR="00D231B0">
              <w:rPr>
                <w:rFonts w:ascii="Times New Roman" w:hAnsi="Times New Roman" w:cs="Times New Roman"/>
                <w:sz w:val="20"/>
                <w:szCs w:val="20"/>
              </w:rPr>
              <w:t xml:space="preserve"> (профицит</w:t>
            </w:r>
            <w:proofErr w:type="gramStart"/>
            <w:r w:rsidR="00D23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</w:p>
        </w:tc>
        <w:tc>
          <w:tcPr>
            <w:tcW w:w="1220" w:type="pct"/>
          </w:tcPr>
          <w:p w:rsidR="00297E72" w:rsidRDefault="00D231B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-250,0</w:t>
            </w:r>
          </w:p>
        </w:tc>
        <w:tc>
          <w:tcPr>
            <w:tcW w:w="1220" w:type="pct"/>
          </w:tcPr>
          <w:p w:rsidR="00297E72" w:rsidRDefault="00D231B0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1078" w:type="pct"/>
          </w:tcPr>
          <w:p w:rsidR="00297E72" w:rsidRDefault="00D231B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97E72" w:rsidTr="00CA60CF">
        <w:tc>
          <w:tcPr>
            <w:tcW w:w="1482" w:type="pct"/>
          </w:tcPr>
          <w:p w:rsidR="00297E72" w:rsidRDefault="00297E72" w:rsidP="00F130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остатков средств на счетах по учету средств бюджета (+ уменьшение;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увеличение)</w:t>
            </w:r>
          </w:p>
        </w:tc>
        <w:tc>
          <w:tcPr>
            <w:tcW w:w="1220" w:type="pct"/>
          </w:tcPr>
          <w:p w:rsidR="00297E72" w:rsidRDefault="00D231B0" w:rsidP="00D2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250,0</w:t>
            </w:r>
          </w:p>
        </w:tc>
        <w:tc>
          <w:tcPr>
            <w:tcW w:w="1220" w:type="pct"/>
          </w:tcPr>
          <w:p w:rsidR="00297E72" w:rsidRDefault="00D231B0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8" w:type="pct"/>
          </w:tcPr>
          <w:p w:rsidR="00297E72" w:rsidRDefault="00D231B0" w:rsidP="00D66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</w:tr>
      <w:tr w:rsidR="00297E72" w:rsidTr="00CA60CF">
        <w:tc>
          <w:tcPr>
            <w:tcW w:w="1482" w:type="pct"/>
          </w:tcPr>
          <w:p w:rsidR="00297E72" w:rsidRDefault="00297E7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1220" w:type="pct"/>
          </w:tcPr>
          <w:p w:rsidR="00297E72" w:rsidRDefault="00D231B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20" w:type="pct"/>
          </w:tcPr>
          <w:p w:rsidR="00297E72" w:rsidRDefault="00D231B0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78" w:type="pct"/>
          </w:tcPr>
          <w:p w:rsidR="00297E72" w:rsidRDefault="00D231B0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A6212" w:rsidRPr="00DA6212" w:rsidRDefault="00DA6212" w:rsidP="00BA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112" w:rsidRDefault="00D66112" w:rsidP="0097091D">
      <w:pPr>
        <w:pStyle w:val="a3"/>
        <w:spacing w:before="100" w:beforeAutospacing="1" w:after="100" w:afterAutospacing="1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16BF">
        <w:rPr>
          <w:rFonts w:ascii="Times New Roman" w:hAnsi="Times New Roman" w:cs="Times New Roman"/>
          <w:sz w:val="28"/>
          <w:szCs w:val="28"/>
        </w:rPr>
        <w:t xml:space="preserve">роектом Решения предлагается увеличить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по отношению к первоначально утвержденному бюджету в 2018году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D231B0">
        <w:rPr>
          <w:rFonts w:ascii="Times New Roman" w:hAnsi="Times New Roman" w:cs="Times New Roman"/>
          <w:sz w:val="28"/>
          <w:szCs w:val="28"/>
        </w:rPr>
        <w:t>144,7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увеличить по сравнению с утвержденным бюджетом в 2018г.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D231B0">
        <w:rPr>
          <w:rFonts w:ascii="Times New Roman" w:hAnsi="Times New Roman" w:cs="Times New Roman"/>
          <w:sz w:val="28"/>
          <w:szCs w:val="28"/>
        </w:rPr>
        <w:t>135,9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6BF">
        <w:rPr>
          <w:rFonts w:ascii="Times New Roman" w:hAnsi="Times New Roman" w:cs="Times New Roman"/>
          <w:sz w:val="28"/>
          <w:szCs w:val="28"/>
        </w:rPr>
        <w:t xml:space="preserve">Темп увеличения </w:t>
      </w:r>
      <w:r w:rsidR="00297E72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опережает темп увеличения </w:t>
      </w:r>
      <w:r w:rsidR="00297E72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, что привело к </w:t>
      </w:r>
      <w:r w:rsidR="00D231B0">
        <w:rPr>
          <w:rFonts w:ascii="Times New Roman" w:hAnsi="Times New Roman" w:cs="Times New Roman"/>
          <w:sz w:val="28"/>
          <w:szCs w:val="28"/>
        </w:rPr>
        <w:t>профициту</w:t>
      </w:r>
      <w:r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C3D65" w:rsidRDefault="002D7ABD" w:rsidP="00C00D50">
      <w:pPr>
        <w:pStyle w:val="a3"/>
        <w:widowControl w:val="0"/>
        <w:spacing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</w:t>
      </w:r>
      <w:r w:rsidR="00C00D50">
        <w:rPr>
          <w:rFonts w:ascii="Times New Roman" w:hAnsi="Times New Roman" w:cs="Times New Roman"/>
          <w:sz w:val="28"/>
          <w:szCs w:val="28"/>
        </w:rPr>
        <w:t>.</w:t>
      </w:r>
    </w:p>
    <w:p w:rsidR="00C00D50" w:rsidRDefault="00C00D50" w:rsidP="00C00D50">
      <w:pPr>
        <w:pStyle w:val="a3"/>
        <w:widowControl w:val="0"/>
        <w:spacing w:before="100" w:beforeAutospacing="1"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C00D50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9673EB" w:rsidRPr="0032282F" w:rsidRDefault="009673EB" w:rsidP="0096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79C0" w:rsidRDefault="004674DA" w:rsidP="000F79C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22225B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</w:t>
      </w:r>
      <w:r w:rsidR="00D009F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собственных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доход</w:t>
      </w:r>
      <w:r w:rsidR="00D009F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поселения по сравнению с утвержденным бюджетом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, с учетом последующих изменений,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25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безвозмездных поступлений в бюджет </w:t>
      </w:r>
      <w:proofErr w:type="spellStart"/>
      <w:r w:rsidR="00222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22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Республики Карелия в виде </w:t>
      </w:r>
      <w:r w:rsidR="00222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осуществление первичного воинского учета на территориях, где отсутствуют военные комиссариаты.</w:t>
      </w:r>
    </w:p>
    <w:p w:rsidR="00C81AE7" w:rsidRDefault="00C81AE7" w:rsidP="0022225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22225B" w:rsidRDefault="00C81AE7" w:rsidP="002222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0A">
        <w:rPr>
          <w:rFonts w:ascii="Times New Roman" w:hAnsi="Times New Roman" w:cs="Times New Roman"/>
          <w:sz w:val="28"/>
          <w:szCs w:val="28"/>
        </w:rPr>
        <w:t>Доходы на 201</w:t>
      </w:r>
      <w:r w:rsidR="00F5282E">
        <w:rPr>
          <w:rFonts w:ascii="Times New Roman" w:hAnsi="Times New Roman" w:cs="Times New Roman"/>
          <w:sz w:val="28"/>
          <w:szCs w:val="28"/>
        </w:rPr>
        <w:t>8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9C0"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0F79C0">
        <w:rPr>
          <w:rFonts w:ascii="Times New Roman" w:hAnsi="Times New Roman" w:cs="Times New Roman"/>
          <w:sz w:val="28"/>
          <w:szCs w:val="28"/>
        </w:rPr>
        <w:t>,</w:t>
      </w:r>
      <w:r w:rsidR="000F79C0"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0F79C0" w:rsidRPr="0033076C">
        <w:rPr>
          <w:rFonts w:ascii="Times New Roman" w:hAnsi="Times New Roman" w:cs="Times New Roman"/>
          <w:sz w:val="28"/>
          <w:szCs w:val="28"/>
        </w:rPr>
        <w:t>,</w:t>
      </w:r>
      <w:r w:rsidR="000F7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79C0"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0F79C0">
        <w:rPr>
          <w:rFonts w:ascii="Times New Roman" w:hAnsi="Times New Roman" w:cs="Times New Roman"/>
          <w:sz w:val="28"/>
          <w:szCs w:val="28"/>
        </w:rPr>
        <w:t xml:space="preserve"> </w:t>
      </w:r>
      <w:r w:rsidR="0022225B">
        <w:rPr>
          <w:rFonts w:ascii="Times New Roman" w:hAnsi="Times New Roman" w:cs="Times New Roman"/>
          <w:sz w:val="28"/>
          <w:szCs w:val="28"/>
        </w:rPr>
        <w:t>10200,0 тыс. руб. (ранее внесенные изменения увеличивали доходною часть бюджета на 10070,0</w:t>
      </w:r>
      <w:r w:rsidR="0022225B"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2225B">
        <w:rPr>
          <w:rFonts w:ascii="Times New Roman" w:hAnsi="Times New Roman" w:cs="Times New Roman"/>
          <w:sz w:val="28"/>
          <w:szCs w:val="28"/>
        </w:rPr>
        <w:t xml:space="preserve">.) и составят </w:t>
      </w:r>
      <w:r w:rsidR="0022225B">
        <w:rPr>
          <w:rFonts w:ascii="Times New Roman" w:hAnsi="Times New Roman" w:cs="Times New Roman"/>
          <w:sz w:val="28"/>
          <w:szCs w:val="28"/>
        </w:rPr>
        <w:lastRenderedPageBreak/>
        <w:t>17251,0 тыс. руб.,</w:t>
      </w:r>
      <w:r w:rsidR="0022225B"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22225B">
        <w:rPr>
          <w:rFonts w:ascii="Times New Roman" w:hAnsi="Times New Roman" w:cs="Times New Roman"/>
          <w:sz w:val="28"/>
          <w:szCs w:val="28"/>
        </w:rPr>
        <w:t xml:space="preserve"> увеличиваются на 2518,11 тыс. руб. (в </w:t>
      </w:r>
      <w:proofErr w:type="spellStart"/>
      <w:r w:rsidR="0022225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2225B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2507,31 </w:t>
      </w:r>
      <w:r w:rsidR="0022225B"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22225B">
        <w:rPr>
          <w:rFonts w:ascii="Times New Roman" w:hAnsi="Times New Roman" w:cs="Times New Roman"/>
          <w:sz w:val="28"/>
          <w:szCs w:val="28"/>
        </w:rPr>
        <w:t>) и составят 3169,11 тыс. руб.</w:t>
      </w:r>
      <w:proofErr w:type="gramEnd"/>
    </w:p>
    <w:p w:rsidR="0022225B" w:rsidRPr="00352856" w:rsidRDefault="00C81AE7" w:rsidP="00222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201</w:t>
      </w:r>
      <w:r w:rsidR="00F5282E">
        <w:rPr>
          <w:rFonts w:ascii="Times New Roman" w:hAnsi="Times New Roman" w:cs="Times New Roman"/>
          <w:sz w:val="28"/>
          <w:szCs w:val="28"/>
        </w:rPr>
        <w:t>8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E44" w:rsidRPr="00352856">
        <w:rPr>
          <w:rFonts w:ascii="Times New Roman" w:hAnsi="Times New Roman" w:cs="Times New Roman"/>
          <w:sz w:val="28"/>
          <w:szCs w:val="28"/>
        </w:rPr>
        <w:t>в целом</w:t>
      </w:r>
      <w:r w:rsidR="00743E44">
        <w:rPr>
          <w:rFonts w:ascii="Times New Roman" w:hAnsi="Times New Roman" w:cs="Times New Roman"/>
          <w:sz w:val="28"/>
          <w:szCs w:val="28"/>
        </w:rPr>
        <w:t>,</w:t>
      </w:r>
      <w:r w:rsidR="00743E44"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743E44">
        <w:rPr>
          <w:rFonts w:ascii="Times New Roman" w:hAnsi="Times New Roman" w:cs="Times New Roman"/>
          <w:sz w:val="28"/>
          <w:szCs w:val="28"/>
        </w:rPr>
        <w:t>,</w:t>
      </w:r>
      <w:r w:rsidR="00743E44"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743E44">
        <w:rPr>
          <w:rFonts w:ascii="Times New Roman" w:hAnsi="Times New Roman" w:cs="Times New Roman"/>
          <w:sz w:val="28"/>
          <w:szCs w:val="28"/>
        </w:rPr>
        <w:t>ю</w:t>
      </w:r>
      <w:r w:rsidR="00743E44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22225B">
        <w:rPr>
          <w:rFonts w:ascii="Times New Roman" w:hAnsi="Times New Roman" w:cs="Times New Roman"/>
          <w:sz w:val="28"/>
          <w:szCs w:val="28"/>
        </w:rPr>
        <w:t xml:space="preserve">9920,0 тыс. руб. </w:t>
      </w:r>
      <w:proofErr w:type="gramStart"/>
      <w:r w:rsidR="002222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225B">
        <w:rPr>
          <w:rFonts w:ascii="Times New Roman" w:hAnsi="Times New Roman" w:cs="Times New Roman"/>
          <w:sz w:val="28"/>
          <w:szCs w:val="28"/>
        </w:rPr>
        <w:t xml:space="preserve">ранее внесенные изменения увеличивали расходную часть бюджета на 9920,0 </w:t>
      </w:r>
      <w:r w:rsidR="0022225B" w:rsidRPr="00352856">
        <w:rPr>
          <w:rFonts w:ascii="Times New Roman" w:hAnsi="Times New Roman" w:cs="Times New Roman"/>
          <w:sz w:val="28"/>
          <w:szCs w:val="28"/>
        </w:rPr>
        <w:t>тыс. руб.</w:t>
      </w:r>
      <w:r w:rsidR="0022225B">
        <w:rPr>
          <w:rFonts w:ascii="Times New Roman" w:hAnsi="Times New Roman" w:cs="Times New Roman"/>
          <w:sz w:val="28"/>
          <w:szCs w:val="28"/>
        </w:rPr>
        <w:t>) и составят 17221,0 тыс. руб.</w:t>
      </w:r>
    </w:p>
    <w:p w:rsidR="00CA60CF" w:rsidRDefault="00C81AE7" w:rsidP="00CD3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</w:t>
      </w:r>
      <w:r w:rsidR="00592948" w:rsidRPr="00BF5BE4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D009FB">
        <w:rPr>
          <w:rFonts w:ascii="Times New Roman" w:hAnsi="Times New Roman" w:cs="Times New Roman"/>
          <w:sz w:val="28"/>
          <w:szCs w:val="28"/>
        </w:rPr>
        <w:t>сократится</w:t>
      </w:r>
      <w:r w:rsidR="00CA60CF">
        <w:rPr>
          <w:rFonts w:ascii="Times New Roman" w:hAnsi="Times New Roman" w:cs="Times New Roman"/>
          <w:sz w:val="28"/>
          <w:szCs w:val="28"/>
        </w:rPr>
        <w:t xml:space="preserve"> </w:t>
      </w:r>
      <w:r w:rsidR="0022225B">
        <w:rPr>
          <w:rFonts w:ascii="Times New Roman" w:hAnsi="Times New Roman" w:cs="Times New Roman"/>
          <w:sz w:val="28"/>
          <w:szCs w:val="28"/>
        </w:rPr>
        <w:t xml:space="preserve">на 250,0 тыс. руб. и проектом Решения предлагается утвердить профицит бюджета </w:t>
      </w:r>
      <w:proofErr w:type="spellStart"/>
      <w:r w:rsidR="0022225B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22225B">
        <w:rPr>
          <w:rFonts w:ascii="Times New Roman" w:hAnsi="Times New Roman" w:cs="Times New Roman"/>
          <w:sz w:val="28"/>
          <w:szCs w:val="28"/>
        </w:rPr>
        <w:t xml:space="preserve"> сельского поселения в объеме 30,0 тыс. руб. </w:t>
      </w:r>
    </w:p>
    <w:p w:rsidR="0022225B" w:rsidRDefault="0022225B" w:rsidP="00CD3CCA">
      <w:pPr>
        <w:pStyle w:val="a3"/>
        <w:spacing w:after="100" w:afterAutospacing="1"/>
        <w:ind w:left="0" w:firstLine="9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225B">
        <w:rPr>
          <w:rFonts w:ascii="Times New Roman" w:hAnsi="Times New Roman" w:cs="Times New Roman"/>
          <w:sz w:val="28"/>
          <w:szCs w:val="28"/>
        </w:rPr>
        <w:t xml:space="preserve">Остальные параметры бюджета  поселения на 2018 год и на плановый период 2019 и 2020 годов, утвержденные в ст.1 Решения о бюджете, в представленном проекте не уточняются. </w:t>
      </w:r>
    </w:p>
    <w:p w:rsidR="00482761" w:rsidRDefault="00482761" w:rsidP="0048276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D3CCA" w:rsidRDefault="00482761" w:rsidP="00CD3CCA">
      <w:pPr>
        <w:pStyle w:val="a3"/>
        <w:spacing w:after="100" w:afterAutospacing="1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</w:t>
      </w:r>
      <w:proofErr w:type="spellStart"/>
      <w:r w:rsidR="00CD3CCA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CD3CC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342DD" w:rsidRPr="003342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 w:rsidR="00CD3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  – 37,5 процентов (в утвержденном бюджете – 37,1 процентов), на жилищно-коммунальное хозяйство – 29,2 процентов (29,6%), на культуру и кинематографию – 17,0 процентов (17,0%), на национальную экономику.– 14,1 процентов (14,0%).</w:t>
      </w:r>
    </w:p>
    <w:p w:rsidR="00CD3CCA" w:rsidRDefault="00CD3CCA" w:rsidP="00CD3CCA">
      <w:pPr>
        <w:pStyle w:val="a3"/>
        <w:numPr>
          <w:ilvl w:val="0"/>
          <w:numId w:val="1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не дается пояснение причин и факторов, являющихся следствием отсутствия потребности ранее планируемых бюджетных ассигнований на реализацию запланированных мероприятий. Также на экспертизу не представлены финансово-экономические обоснования по вновь принимаемым расходным обязательствам.</w:t>
      </w:r>
    </w:p>
    <w:p w:rsidR="00390A64" w:rsidRPr="00CD3CCA" w:rsidRDefault="00390A64" w:rsidP="00CD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D55" w:rsidRDefault="001A0D55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14E77" w:rsidRDefault="0052549B" w:rsidP="00CD3CCA">
      <w:pPr>
        <w:pStyle w:val="a3"/>
        <w:spacing w:after="100" w:afterAutospacing="1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EE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CD3CCA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CD3CC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117EE">
        <w:rPr>
          <w:rFonts w:ascii="Times New Roman" w:hAnsi="Times New Roman" w:cs="Times New Roman"/>
          <w:sz w:val="28"/>
          <w:szCs w:val="28"/>
        </w:rPr>
        <w:t xml:space="preserve">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32C">
        <w:rPr>
          <w:rFonts w:ascii="Times New Roman" w:hAnsi="Times New Roman"/>
          <w:sz w:val="28"/>
          <w:szCs w:val="28"/>
        </w:rPr>
        <w:t xml:space="preserve">принять изменения </w:t>
      </w:r>
      <w:r w:rsidR="00CA60CF">
        <w:rPr>
          <w:rFonts w:ascii="Times New Roman" w:hAnsi="Times New Roman"/>
          <w:sz w:val="28"/>
          <w:szCs w:val="28"/>
        </w:rPr>
        <w:t xml:space="preserve">в </w:t>
      </w:r>
      <w:r w:rsidR="00CD3CCA">
        <w:rPr>
          <w:rFonts w:ascii="Times New Roman" w:hAnsi="Times New Roman"/>
          <w:sz w:val="28"/>
          <w:szCs w:val="28"/>
        </w:rPr>
        <w:t>Р</w:t>
      </w:r>
      <w:r w:rsidR="00CA60CF">
        <w:rPr>
          <w:rFonts w:ascii="Times New Roman" w:hAnsi="Times New Roman"/>
          <w:sz w:val="28"/>
          <w:szCs w:val="28"/>
        </w:rPr>
        <w:t xml:space="preserve">ешение </w:t>
      </w:r>
      <w:r w:rsidR="00CD3CCA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CD3CCA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CD3CC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D3CC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CA60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CD3CCA">
        <w:rPr>
          <w:rFonts w:ascii="Times New Roman" w:hAnsi="Times New Roman"/>
          <w:sz w:val="28"/>
          <w:szCs w:val="28"/>
        </w:rPr>
        <w:t>№139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CD3CCA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CD3CCA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на 201</w:t>
      </w:r>
      <w:r w:rsidR="00CA60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342D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плановой период 201</w:t>
      </w:r>
      <w:r w:rsidR="00CA60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CA60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</w:t>
      </w:r>
      <w:r w:rsidR="00CD3CCA">
        <w:rPr>
          <w:rFonts w:ascii="Times New Roman" w:hAnsi="Times New Roman"/>
          <w:sz w:val="28"/>
          <w:szCs w:val="28"/>
        </w:rPr>
        <w:t xml:space="preserve"> учетом пояснения причин и факторов вносимых изменений.</w:t>
      </w:r>
      <w:proofErr w:type="gramEnd"/>
    </w:p>
    <w:p w:rsidR="0052549B" w:rsidRDefault="0052549B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52549B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49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59" w:rsidRDefault="00751759" w:rsidP="004821A1">
      <w:pPr>
        <w:spacing w:after="0" w:line="240" w:lineRule="auto"/>
      </w:pPr>
      <w:r>
        <w:separator/>
      </w:r>
    </w:p>
  </w:endnote>
  <w:endnote w:type="continuationSeparator" w:id="0">
    <w:p w:rsidR="00751759" w:rsidRDefault="00751759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59" w:rsidRDefault="00751759" w:rsidP="004821A1">
      <w:pPr>
        <w:spacing w:after="0" w:line="240" w:lineRule="auto"/>
      </w:pPr>
      <w:r>
        <w:separator/>
      </w:r>
    </w:p>
  </w:footnote>
  <w:footnote w:type="continuationSeparator" w:id="0">
    <w:p w:rsidR="00751759" w:rsidRDefault="00751759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8348BD" w:rsidRDefault="008348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9FA">
          <w:rPr>
            <w:noProof/>
          </w:rPr>
          <w:t>8</w:t>
        </w:r>
        <w:r>
          <w:fldChar w:fldCharType="end"/>
        </w:r>
      </w:p>
    </w:sdtContent>
  </w:sdt>
  <w:p w:rsidR="008348BD" w:rsidRDefault="008348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5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1D82"/>
    <w:rsid w:val="00014E77"/>
    <w:rsid w:val="00021867"/>
    <w:rsid w:val="00023897"/>
    <w:rsid w:val="000356CC"/>
    <w:rsid w:val="00042D9C"/>
    <w:rsid w:val="00045C8F"/>
    <w:rsid w:val="00060325"/>
    <w:rsid w:val="0006075A"/>
    <w:rsid w:val="0008140B"/>
    <w:rsid w:val="0009460A"/>
    <w:rsid w:val="00094C0E"/>
    <w:rsid w:val="000A6973"/>
    <w:rsid w:val="000B2D24"/>
    <w:rsid w:val="000B7EB7"/>
    <w:rsid w:val="000E1D99"/>
    <w:rsid w:val="000F5A53"/>
    <w:rsid w:val="000F79C0"/>
    <w:rsid w:val="00101D77"/>
    <w:rsid w:val="00102F82"/>
    <w:rsid w:val="001121DB"/>
    <w:rsid w:val="0011605E"/>
    <w:rsid w:val="0012312F"/>
    <w:rsid w:val="001341AC"/>
    <w:rsid w:val="00140BC9"/>
    <w:rsid w:val="0014653D"/>
    <w:rsid w:val="00151A3B"/>
    <w:rsid w:val="00183CAA"/>
    <w:rsid w:val="00190C05"/>
    <w:rsid w:val="0019216B"/>
    <w:rsid w:val="00193B84"/>
    <w:rsid w:val="00194E63"/>
    <w:rsid w:val="001A0D55"/>
    <w:rsid w:val="001A119B"/>
    <w:rsid w:val="001A4F50"/>
    <w:rsid w:val="001C09A1"/>
    <w:rsid w:val="001C0ED8"/>
    <w:rsid w:val="001C72DE"/>
    <w:rsid w:val="001D24D6"/>
    <w:rsid w:val="001E1DE7"/>
    <w:rsid w:val="0020048A"/>
    <w:rsid w:val="00201BE8"/>
    <w:rsid w:val="00203DA1"/>
    <w:rsid w:val="00206160"/>
    <w:rsid w:val="0022225B"/>
    <w:rsid w:val="0023279F"/>
    <w:rsid w:val="002576D5"/>
    <w:rsid w:val="00267052"/>
    <w:rsid w:val="002729B0"/>
    <w:rsid w:val="00282390"/>
    <w:rsid w:val="00284A7B"/>
    <w:rsid w:val="00285C31"/>
    <w:rsid w:val="00286297"/>
    <w:rsid w:val="00297E72"/>
    <w:rsid w:val="002A392F"/>
    <w:rsid w:val="002A7B61"/>
    <w:rsid w:val="002B1D92"/>
    <w:rsid w:val="002B7351"/>
    <w:rsid w:val="002C3D65"/>
    <w:rsid w:val="002D559C"/>
    <w:rsid w:val="002D7ABD"/>
    <w:rsid w:val="002E0E85"/>
    <w:rsid w:val="002E392C"/>
    <w:rsid w:val="002E6658"/>
    <w:rsid w:val="002F4676"/>
    <w:rsid w:val="002F6691"/>
    <w:rsid w:val="003033A2"/>
    <w:rsid w:val="00307FE2"/>
    <w:rsid w:val="003111F7"/>
    <w:rsid w:val="00311675"/>
    <w:rsid w:val="00316CFA"/>
    <w:rsid w:val="003232DB"/>
    <w:rsid w:val="0033076C"/>
    <w:rsid w:val="00333DB0"/>
    <w:rsid w:val="003342DD"/>
    <w:rsid w:val="00344708"/>
    <w:rsid w:val="00352856"/>
    <w:rsid w:val="00367B20"/>
    <w:rsid w:val="00390A64"/>
    <w:rsid w:val="0039601A"/>
    <w:rsid w:val="003B2D14"/>
    <w:rsid w:val="003B44BF"/>
    <w:rsid w:val="003B6427"/>
    <w:rsid w:val="003D45D8"/>
    <w:rsid w:val="003E59B1"/>
    <w:rsid w:val="00403238"/>
    <w:rsid w:val="00414CB4"/>
    <w:rsid w:val="00420A28"/>
    <w:rsid w:val="00421808"/>
    <w:rsid w:val="00421A87"/>
    <w:rsid w:val="00424EE0"/>
    <w:rsid w:val="00440F27"/>
    <w:rsid w:val="0044716A"/>
    <w:rsid w:val="0044796A"/>
    <w:rsid w:val="00447DD6"/>
    <w:rsid w:val="00457B5F"/>
    <w:rsid w:val="00463B74"/>
    <w:rsid w:val="004650DC"/>
    <w:rsid w:val="004674DA"/>
    <w:rsid w:val="004821A1"/>
    <w:rsid w:val="00482761"/>
    <w:rsid w:val="00482958"/>
    <w:rsid w:val="004837FB"/>
    <w:rsid w:val="00485900"/>
    <w:rsid w:val="00487D80"/>
    <w:rsid w:val="004A56A2"/>
    <w:rsid w:val="004B2718"/>
    <w:rsid w:val="004C4A0E"/>
    <w:rsid w:val="004C55A2"/>
    <w:rsid w:val="004D4739"/>
    <w:rsid w:val="004D5EF8"/>
    <w:rsid w:val="00501A90"/>
    <w:rsid w:val="00510DC5"/>
    <w:rsid w:val="00511106"/>
    <w:rsid w:val="0052549B"/>
    <w:rsid w:val="005427F3"/>
    <w:rsid w:val="00543890"/>
    <w:rsid w:val="005502EC"/>
    <w:rsid w:val="00555DD4"/>
    <w:rsid w:val="00562EBC"/>
    <w:rsid w:val="005904B5"/>
    <w:rsid w:val="00592948"/>
    <w:rsid w:val="00596373"/>
    <w:rsid w:val="005B0B7C"/>
    <w:rsid w:val="005B3DFB"/>
    <w:rsid w:val="005C2952"/>
    <w:rsid w:val="005E122C"/>
    <w:rsid w:val="005F0A60"/>
    <w:rsid w:val="005F1B1C"/>
    <w:rsid w:val="00610ED6"/>
    <w:rsid w:val="006206FE"/>
    <w:rsid w:val="006248CC"/>
    <w:rsid w:val="00625AB6"/>
    <w:rsid w:val="0065198B"/>
    <w:rsid w:val="00652939"/>
    <w:rsid w:val="00681730"/>
    <w:rsid w:val="00683D83"/>
    <w:rsid w:val="00685EB3"/>
    <w:rsid w:val="00687474"/>
    <w:rsid w:val="00696DD3"/>
    <w:rsid w:val="006A1EE8"/>
    <w:rsid w:val="006D39DB"/>
    <w:rsid w:val="006E41B0"/>
    <w:rsid w:val="006F0989"/>
    <w:rsid w:val="006F448D"/>
    <w:rsid w:val="006F4788"/>
    <w:rsid w:val="006F7772"/>
    <w:rsid w:val="0071365F"/>
    <w:rsid w:val="00727B40"/>
    <w:rsid w:val="00731980"/>
    <w:rsid w:val="00743E44"/>
    <w:rsid w:val="00751759"/>
    <w:rsid w:val="0076016E"/>
    <w:rsid w:val="00765C2A"/>
    <w:rsid w:val="00785F5B"/>
    <w:rsid w:val="007B7BFD"/>
    <w:rsid w:val="007C264C"/>
    <w:rsid w:val="007D0979"/>
    <w:rsid w:val="007D23F0"/>
    <w:rsid w:val="007D70A3"/>
    <w:rsid w:val="007E7743"/>
    <w:rsid w:val="0080433C"/>
    <w:rsid w:val="008316F8"/>
    <w:rsid w:val="008348BD"/>
    <w:rsid w:val="00842A4C"/>
    <w:rsid w:val="00847E92"/>
    <w:rsid w:val="00865E9E"/>
    <w:rsid w:val="008717A3"/>
    <w:rsid w:val="008779B6"/>
    <w:rsid w:val="008830BE"/>
    <w:rsid w:val="00894902"/>
    <w:rsid w:val="008A3E41"/>
    <w:rsid w:val="008E47BD"/>
    <w:rsid w:val="008E75C1"/>
    <w:rsid w:val="008F3E6B"/>
    <w:rsid w:val="00905394"/>
    <w:rsid w:val="00915CDB"/>
    <w:rsid w:val="0091729B"/>
    <w:rsid w:val="00940DE2"/>
    <w:rsid w:val="00942075"/>
    <w:rsid w:val="009509EA"/>
    <w:rsid w:val="00954EDD"/>
    <w:rsid w:val="00960436"/>
    <w:rsid w:val="009673EB"/>
    <w:rsid w:val="0097091D"/>
    <w:rsid w:val="009A30E5"/>
    <w:rsid w:val="009A5EB7"/>
    <w:rsid w:val="009B14A8"/>
    <w:rsid w:val="009B2775"/>
    <w:rsid w:val="009B750D"/>
    <w:rsid w:val="009C18E2"/>
    <w:rsid w:val="009C4D7B"/>
    <w:rsid w:val="009F091A"/>
    <w:rsid w:val="00A01AF5"/>
    <w:rsid w:val="00A01C17"/>
    <w:rsid w:val="00A06548"/>
    <w:rsid w:val="00A22CCF"/>
    <w:rsid w:val="00A24F0B"/>
    <w:rsid w:val="00A445FB"/>
    <w:rsid w:val="00A44FF8"/>
    <w:rsid w:val="00A55C19"/>
    <w:rsid w:val="00A63665"/>
    <w:rsid w:val="00A851B0"/>
    <w:rsid w:val="00AF2257"/>
    <w:rsid w:val="00B00FB0"/>
    <w:rsid w:val="00B15C34"/>
    <w:rsid w:val="00B227EC"/>
    <w:rsid w:val="00B36E17"/>
    <w:rsid w:val="00B429FA"/>
    <w:rsid w:val="00B455E7"/>
    <w:rsid w:val="00B574AB"/>
    <w:rsid w:val="00B65805"/>
    <w:rsid w:val="00B6601C"/>
    <w:rsid w:val="00B664E0"/>
    <w:rsid w:val="00B66A76"/>
    <w:rsid w:val="00B67AA2"/>
    <w:rsid w:val="00B76893"/>
    <w:rsid w:val="00B77C17"/>
    <w:rsid w:val="00B84B19"/>
    <w:rsid w:val="00B93FCD"/>
    <w:rsid w:val="00B95E3A"/>
    <w:rsid w:val="00B965CE"/>
    <w:rsid w:val="00BA358B"/>
    <w:rsid w:val="00BA4913"/>
    <w:rsid w:val="00BB1336"/>
    <w:rsid w:val="00BB51FF"/>
    <w:rsid w:val="00BB7C13"/>
    <w:rsid w:val="00BD0BAC"/>
    <w:rsid w:val="00BD13F0"/>
    <w:rsid w:val="00BD56D3"/>
    <w:rsid w:val="00BD5D56"/>
    <w:rsid w:val="00BE4177"/>
    <w:rsid w:val="00BF5BE4"/>
    <w:rsid w:val="00BF7B0D"/>
    <w:rsid w:val="00C00D50"/>
    <w:rsid w:val="00C34FD3"/>
    <w:rsid w:val="00C37F0B"/>
    <w:rsid w:val="00C44051"/>
    <w:rsid w:val="00C51E1D"/>
    <w:rsid w:val="00C56EA6"/>
    <w:rsid w:val="00C71DB1"/>
    <w:rsid w:val="00C74807"/>
    <w:rsid w:val="00C802B6"/>
    <w:rsid w:val="00C81AE7"/>
    <w:rsid w:val="00C91228"/>
    <w:rsid w:val="00C937E3"/>
    <w:rsid w:val="00CA60CF"/>
    <w:rsid w:val="00CB7F35"/>
    <w:rsid w:val="00CC56F6"/>
    <w:rsid w:val="00CC57EF"/>
    <w:rsid w:val="00CD3CCA"/>
    <w:rsid w:val="00CD731F"/>
    <w:rsid w:val="00CD7C8B"/>
    <w:rsid w:val="00CF02E0"/>
    <w:rsid w:val="00CF7D5A"/>
    <w:rsid w:val="00CF7E90"/>
    <w:rsid w:val="00D009FB"/>
    <w:rsid w:val="00D045E8"/>
    <w:rsid w:val="00D231B0"/>
    <w:rsid w:val="00D2483D"/>
    <w:rsid w:val="00D2623A"/>
    <w:rsid w:val="00D40193"/>
    <w:rsid w:val="00D47E54"/>
    <w:rsid w:val="00D60186"/>
    <w:rsid w:val="00D66112"/>
    <w:rsid w:val="00D816DE"/>
    <w:rsid w:val="00D8758B"/>
    <w:rsid w:val="00D92791"/>
    <w:rsid w:val="00D947B0"/>
    <w:rsid w:val="00DA16D5"/>
    <w:rsid w:val="00DA396F"/>
    <w:rsid w:val="00DA3CA2"/>
    <w:rsid w:val="00DA6212"/>
    <w:rsid w:val="00DC3809"/>
    <w:rsid w:val="00DC4650"/>
    <w:rsid w:val="00DC63DA"/>
    <w:rsid w:val="00DC6774"/>
    <w:rsid w:val="00DD52CE"/>
    <w:rsid w:val="00DE1BC6"/>
    <w:rsid w:val="00DF0059"/>
    <w:rsid w:val="00DF5951"/>
    <w:rsid w:val="00E1771D"/>
    <w:rsid w:val="00E30C19"/>
    <w:rsid w:val="00E532CB"/>
    <w:rsid w:val="00E755B2"/>
    <w:rsid w:val="00E84944"/>
    <w:rsid w:val="00E87B03"/>
    <w:rsid w:val="00E93A48"/>
    <w:rsid w:val="00E954A5"/>
    <w:rsid w:val="00E975B8"/>
    <w:rsid w:val="00EA488C"/>
    <w:rsid w:val="00EB01C0"/>
    <w:rsid w:val="00EC16E4"/>
    <w:rsid w:val="00EC3749"/>
    <w:rsid w:val="00ED7306"/>
    <w:rsid w:val="00ED7D3F"/>
    <w:rsid w:val="00EE7BAE"/>
    <w:rsid w:val="00EF08B0"/>
    <w:rsid w:val="00EF3962"/>
    <w:rsid w:val="00EF5A02"/>
    <w:rsid w:val="00F05DC2"/>
    <w:rsid w:val="00F1182C"/>
    <w:rsid w:val="00F12645"/>
    <w:rsid w:val="00F1296D"/>
    <w:rsid w:val="00F1303C"/>
    <w:rsid w:val="00F14BFE"/>
    <w:rsid w:val="00F20D00"/>
    <w:rsid w:val="00F217F2"/>
    <w:rsid w:val="00F26534"/>
    <w:rsid w:val="00F5282E"/>
    <w:rsid w:val="00F528C5"/>
    <w:rsid w:val="00F665D2"/>
    <w:rsid w:val="00F801E8"/>
    <w:rsid w:val="00F80262"/>
    <w:rsid w:val="00F81516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E4D2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C4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C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F2CE-2C5F-4855-9E4B-F8500102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2018-12-26T12:03:00Z</cp:lastPrinted>
  <dcterms:created xsi:type="dcterms:W3CDTF">2019-02-15T18:25:00Z</dcterms:created>
  <dcterms:modified xsi:type="dcterms:W3CDTF">2019-02-15T18:25:00Z</dcterms:modified>
</cp:coreProperties>
</file>