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9F4DC4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11771355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18422A">
        <w:rPr>
          <w:rFonts w:ascii="Times New Roman" w:hAnsi="Times New Roman" w:cs="Times New Roman"/>
          <w:b/>
          <w:sz w:val="28"/>
          <w:szCs w:val="28"/>
          <w:lang w:val="en-US"/>
        </w:rPr>
        <w:t>LXIX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b/>
          <w:sz w:val="28"/>
          <w:szCs w:val="28"/>
        </w:rPr>
        <w:t>7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</w:rPr>
        <w:t>№</w:t>
      </w:r>
      <w:r w:rsidR="0018422A">
        <w:rPr>
          <w:rFonts w:ascii="Times New Roman" w:hAnsi="Times New Roman" w:cs="Times New Roman"/>
          <w:b/>
          <w:sz w:val="28"/>
          <w:szCs w:val="28"/>
        </w:rPr>
        <w:t>127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8422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плановый период 201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9 и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8422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C65BA" w:rsidRDefault="00CC65BA" w:rsidP="00CC65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43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5B3DFB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№</w:t>
      </w:r>
      <w:r w:rsidR="002D21EB">
        <w:rPr>
          <w:rFonts w:ascii="Times New Roman" w:hAnsi="Times New Roman" w:cs="Times New Roman"/>
          <w:b/>
          <w:sz w:val="28"/>
          <w:szCs w:val="28"/>
        </w:rPr>
        <w:t>68</w:t>
      </w:r>
    </w:p>
    <w:p w:rsidR="005B3DFB" w:rsidRPr="00CC65BA" w:rsidRDefault="005B3DFB" w:rsidP="00CC65BA">
      <w:pPr>
        <w:pStyle w:val="a3"/>
        <w:numPr>
          <w:ilvl w:val="0"/>
          <w:numId w:val="1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5BA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CC65BA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CC65BA">
        <w:rPr>
          <w:rFonts w:ascii="Times New Roman" w:hAnsi="Times New Roman" w:cs="Times New Roman"/>
          <w:sz w:val="28"/>
          <w:szCs w:val="28"/>
        </w:rPr>
        <w:t>;</w:t>
      </w:r>
      <w:r w:rsidRPr="00CC65BA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CC65BA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CC65B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6654DD" w:rsidRPr="00CC65BA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6654DD" w:rsidRPr="00CC65B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CC65BA">
        <w:rPr>
          <w:sz w:val="28"/>
          <w:szCs w:val="28"/>
        </w:rPr>
        <w:t xml:space="preserve"> </w:t>
      </w:r>
      <w:r w:rsidR="006654DD" w:rsidRPr="00CC65BA">
        <w:rPr>
          <w:rFonts w:ascii="Times New Roman" w:hAnsi="Times New Roman" w:cs="Times New Roman"/>
          <w:sz w:val="28"/>
          <w:szCs w:val="28"/>
        </w:rPr>
        <w:t>«25» декабря  201</w:t>
      </w:r>
      <w:r w:rsidR="0018422A" w:rsidRPr="00CC65BA">
        <w:rPr>
          <w:rFonts w:ascii="Times New Roman" w:hAnsi="Times New Roman" w:cs="Times New Roman"/>
          <w:sz w:val="28"/>
          <w:szCs w:val="28"/>
        </w:rPr>
        <w:t>7</w:t>
      </w:r>
      <w:r w:rsidR="006654DD" w:rsidRPr="00CC65BA">
        <w:rPr>
          <w:rFonts w:ascii="Times New Roman" w:hAnsi="Times New Roman" w:cs="Times New Roman"/>
          <w:sz w:val="28"/>
          <w:szCs w:val="28"/>
        </w:rPr>
        <w:t xml:space="preserve"> г.</w:t>
      </w:r>
      <w:r w:rsidR="004821A1" w:rsidRPr="00CC6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CC65BA">
      <w:pPr>
        <w:pStyle w:val="a3"/>
        <w:numPr>
          <w:ilvl w:val="0"/>
          <w:numId w:val="1"/>
        </w:numPr>
        <w:spacing w:after="100" w:afterAutospacing="1"/>
        <w:ind w:left="0" w:hanging="1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>
        <w:rPr>
          <w:rFonts w:ascii="Times New Roman" w:hAnsi="Times New Roman" w:cs="Times New Roman"/>
          <w:sz w:val="28"/>
          <w:szCs w:val="28"/>
        </w:rPr>
        <w:t>127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и</w:t>
      </w:r>
      <w:r w:rsidR="0018422A">
        <w:rPr>
          <w:rFonts w:ascii="Times New Roman" w:hAnsi="Times New Roman" w:cs="Times New Roman"/>
          <w:sz w:val="28"/>
          <w:szCs w:val="28"/>
        </w:rPr>
        <w:t xml:space="preserve"> на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>9</w:t>
      </w:r>
      <w:r w:rsidR="006E0E7B" w:rsidRPr="006E0E7B">
        <w:rPr>
          <w:rFonts w:ascii="Times New Roman" w:hAnsi="Times New Roman" w:cs="Times New Roman"/>
          <w:sz w:val="28"/>
          <w:szCs w:val="28"/>
        </w:rPr>
        <w:t>-20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22A" w:rsidRPr="00C6212B" w:rsidRDefault="00183CAA" w:rsidP="00CC65BA">
      <w:pPr>
        <w:pStyle w:val="a3"/>
        <w:numPr>
          <w:ilvl w:val="0"/>
          <w:numId w:val="1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212B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C62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12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6212B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C6212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Pr="00C6212B">
        <w:rPr>
          <w:rFonts w:ascii="Times New Roman" w:hAnsi="Times New Roman" w:cs="Times New Roman"/>
          <w:sz w:val="28"/>
          <w:szCs w:val="28"/>
        </w:rPr>
        <w:t>«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 w:rsidRPr="00C6212B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C621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 w:rsidRPr="00C6212B">
        <w:rPr>
          <w:rFonts w:ascii="Times New Roman" w:hAnsi="Times New Roman" w:cs="Times New Roman"/>
          <w:sz w:val="28"/>
          <w:szCs w:val="28"/>
        </w:rPr>
        <w:t>7</w:t>
      </w:r>
      <w:r w:rsidR="006E0E7B" w:rsidRPr="00C6212B">
        <w:rPr>
          <w:rFonts w:ascii="Times New Roman" w:hAnsi="Times New Roman" w:cs="Times New Roman"/>
          <w:sz w:val="28"/>
          <w:szCs w:val="28"/>
        </w:rPr>
        <w:t>г.</w:t>
      </w:r>
      <w:r w:rsidR="006654DD" w:rsidRPr="00C6212B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 w:rsidRPr="00C6212B">
        <w:rPr>
          <w:rFonts w:ascii="Times New Roman" w:hAnsi="Times New Roman" w:cs="Times New Roman"/>
          <w:sz w:val="28"/>
          <w:szCs w:val="28"/>
        </w:rPr>
        <w:t>127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 w:rsidRPr="00C6212B">
        <w:rPr>
          <w:rFonts w:ascii="Times New Roman" w:hAnsi="Times New Roman" w:cs="Times New Roman"/>
          <w:sz w:val="28"/>
          <w:szCs w:val="28"/>
        </w:rPr>
        <w:t>8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и </w:t>
      </w:r>
      <w:r w:rsidR="0018422A" w:rsidRPr="00C6212B">
        <w:rPr>
          <w:rFonts w:ascii="Times New Roman" w:hAnsi="Times New Roman" w:cs="Times New Roman"/>
          <w:sz w:val="28"/>
          <w:szCs w:val="28"/>
        </w:rPr>
        <w:t xml:space="preserve">на </w:t>
      </w:r>
      <w:r w:rsidR="006E0E7B" w:rsidRPr="00C6212B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 w:rsidRPr="00C6212B">
        <w:rPr>
          <w:rFonts w:ascii="Times New Roman" w:hAnsi="Times New Roman" w:cs="Times New Roman"/>
          <w:sz w:val="28"/>
          <w:szCs w:val="28"/>
        </w:rPr>
        <w:t>9</w:t>
      </w:r>
      <w:r w:rsidR="006E0E7B" w:rsidRPr="00C6212B">
        <w:rPr>
          <w:rFonts w:ascii="Times New Roman" w:hAnsi="Times New Roman" w:cs="Times New Roman"/>
          <w:sz w:val="28"/>
          <w:szCs w:val="28"/>
        </w:rPr>
        <w:t>-20</w:t>
      </w:r>
      <w:r w:rsidR="0018422A" w:rsidRPr="00C6212B">
        <w:rPr>
          <w:rFonts w:ascii="Times New Roman" w:hAnsi="Times New Roman" w:cs="Times New Roman"/>
          <w:sz w:val="28"/>
          <w:szCs w:val="28"/>
        </w:rPr>
        <w:t>20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C6212B">
        <w:rPr>
          <w:rFonts w:ascii="Times New Roman" w:hAnsi="Times New Roman" w:cs="Times New Roman"/>
          <w:sz w:val="28"/>
          <w:szCs w:val="28"/>
        </w:rPr>
        <w:t>, материалы и документы финансово-</w:t>
      </w:r>
      <w:r w:rsidRPr="00C6212B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 обоснований указанного проекта в части, касающейся расходных обязательств бюджета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C6212B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422A" w:rsidRDefault="00183CAA" w:rsidP="00CC65BA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2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Pr="0018422A">
        <w:rPr>
          <w:rFonts w:ascii="Times New Roman" w:hAnsi="Times New Roman" w:cs="Times New Roman"/>
          <w:sz w:val="28"/>
          <w:szCs w:val="28"/>
        </w:rPr>
        <w:t>«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 w:rsidRP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1842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 w:rsidRPr="0018422A">
        <w:rPr>
          <w:rFonts w:ascii="Times New Roman" w:hAnsi="Times New Roman" w:cs="Times New Roman"/>
          <w:sz w:val="28"/>
          <w:szCs w:val="28"/>
        </w:rPr>
        <w:t>7</w:t>
      </w:r>
      <w:r w:rsidR="006E0E7B" w:rsidRPr="0018422A">
        <w:rPr>
          <w:rFonts w:ascii="Times New Roman" w:hAnsi="Times New Roman" w:cs="Times New Roman"/>
          <w:sz w:val="28"/>
          <w:szCs w:val="28"/>
        </w:rPr>
        <w:t>г.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 w:rsidRPr="0018422A">
        <w:rPr>
          <w:rFonts w:ascii="Times New Roman" w:hAnsi="Times New Roman" w:cs="Times New Roman"/>
          <w:sz w:val="28"/>
          <w:szCs w:val="28"/>
        </w:rPr>
        <w:t>127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 w:rsidRPr="0018422A">
        <w:rPr>
          <w:rFonts w:ascii="Times New Roman" w:hAnsi="Times New Roman" w:cs="Times New Roman"/>
          <w:sz w:val="28"/>
          <w:szCs w:val="28"/>
        </w:rPr>
        <w:t>8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и 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6E0E7B" w:rsidRPr="0018422A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9 и </w:t>
      </w:r>
      <w:r w:rsidR="006E0E7B" w:rsidRPr="0018422A">
        <w:rPr>
          <w:rFonts w:ascii="Times New Roman" w:hAnsi="Times New Roman" w:cs="Times New Roman"/>
          <w:sz w:val="28"/>
          <w:szCs w:val="28"/>
        </w:rPr>
        <w:t>20</w:t>
      </w:r>
      <w:r w:rsidR="0018422A" w:rsidRPr="0018422A">
        <w:rPr>
          <w:rFonts w:ascii="Times New Roman" w:hAnsi="Times New Roman" w:cs="Times New Roman"/>
          <w:sz w:val="28"/>
          <w:szCs w:val="28"/>
        </w:rPr>
        <w:t>20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8422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 w:rsidRPr="0018422A">
        <w:rPr>
          <w:rFonts w:ascii="Times New Roman" w:hAnsi="Times New Roman" w:cs="Times New Roman"/>
          <w:sz w:val="28"/>
          <w:szCs w:val="28"/>
        </w:rPr>
        <w:t>4;</w:t>
      </w:r>
      <w:r w:rsidR="006E0E7B" w:rsidRPr="0018422A">
        <w:rPr>
          <w:rFonts w:ascii="Times New Roman" w:hAnsi="Times New Roman" w:cs="Times New Roman"/>
          <w:sz w:val="28"/>
          <w:szCs w:val="28"/>
        </w:rPr>
        <w:t>5</w:t>
      </w:r>
      <w:r w:rsidR="003B6427" w:rsidRPr="0018422A">
        <w:rPr>
          <w:rFonts w:ascii="Times New Roman" w:hAnsi="Times New Roman" w:cs="Times New Roman"/>
          <w:sz w:val="28"/>
          <w:szCs w:val="28"/>
        </w:rPr>
        <w:t>;</w:t>
      </w:r>
      <w:r w:rsidR="00CF3AC8">
        <w:rPr>
          <w:rFonts w:ascii="Times New Roman" w:hAnsi="Times New Roman" w:cs="Times New Roman"/>
          <w:sz w:val="28"/>
          <w:szCs w:val="28"/>
        </w:rPr>
        <w:t>6;</w:t>
      </w:r>
      <w:r w:rsidR="003B6427" w:rsidRPr="0018422A">
        <w:rPr>
          <w:rFonts w:ascii="Times New Roman" w:hAnsi="Times New Roman" w:cs="Times New Roman"/>
          <w:sz w:val="28"/>
          <w:szCs w:val="28"/>
        </w:rPr>
        <w:t>8</w:t>
      </w:r>
      <w:r w:rsidRPr="0018422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18422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8422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CC65BA">
        <w:rPr>
          <w:rFonts w:ascii="Times New Roman" w:hAnsi="Times New Roman" w:cs="Times New Roman"/>
          <w:sz w:val="28"/>
          <w:szCs w:val="28"/>
        </w:rPr>
        <w:t>27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="00D61431">
        <w:rPr>
          <w:rFonts w:ascii="Times New Roman" w:hAnsi="Times New Roman" w:cs="Times New Roman"/>
          <w:sz w:val="28"/>
          <w:szCs w:val="28"/>
        </w:rPr>
        <w:t>декабря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201</w:t>
      </w:r>
      <w:r w:rsidR="0018422A" w:rsidRPr="0018422A">
        <w:rPr>
          <w:rFonts w:ascii="Times New Roman" w:hAnsi="Times New Roman" w:cs="Times New Roman"/>
          <w:sz w:val="28"/>
          <w:szCs w:val="28"/>
        </w:rPr>
        <w:t>8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422A" w:rsidRDefault="00A418E0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Pr="006E0E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422A">
        <w:rPr>
          <w:rFonts w:ascii="Times New Roman" w:hAnsi="Times New Roman" w:cs="Times New Roman"/>
          <w:sz w:val="28"/>
          <w:szCs w:val="28"/>
        </w:rPr>
        <w:t>127</w:t>
      </w:r>
      <w:r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Pr="006E0E7B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 xml:space="preserve">9  и </w:t>
      </w:r>
      <w:r w:rsidRPr="006E0E7B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18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613F39">
        <w:rPr>
          <w:rFonts w:ascii="Times New Roman" w:hAnsi="Times New Roman" w:cs="Times New Roman"/>
          <w:sz w:val="28"/>
          <w:szCs w:val="28"/>
        </w:rPr>
        <w:t xml:space="preserve"> </w:t>
      </w:r>
      <w:r w:rsidR="00CC65BA">
        <w:rPr>
          <w:rFonts w:ascii="Times New Roman" w:hAnsi="Times New Roman" w:cs="Times New Roman"/>
          <w:sz w:val="28"/>
          <w:szCs w:val="28"/>
        </w:rPr>
        <w:t>5</w:t>
      </w:r>
      <w:r w:rsidR="00613F39">
        <w:rPr>
          <w:rFonts w:ascii="Times New Roman" w:hAnsi="Times New Roman" w:cs="Times New Roman"/>
          <w:sz w:val="28"/>
          <w:szCs w:val="28"/>
        </w:rPr>
        <w:t xml:space="preserve"> раз</w:t>
      </w:r>
      <w:r w:rsidR="0076501D">
        <w:rPr>
          <w:rFonts w:ascii="Times New Roman" w:hAnsi="Times New Roman" w:cs="Times New Roman"/>
          <w:sz w:val="28"/>
          <w:szCs w:val="28"/>
        </w:rPr>
        <w:t>а</w:t>
      </w:r>
      <w:r w:rsidR="00613F39">
        <w:rPr>
          <w:rFonts w:ascii="Times New Roman" w:hAnsi="Times New Roman" w:cs="Times New Roman"/>
          <w:sz w:val="28"/>
          <w:szCs w:val="28"/>
        </w:rPr>
        <w:t>.</w:t>
      </w:r>
    </w:p>
    <w:p w:rsidR="0018422A" w:rsidRDefault="006F448D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654DD">
        <w:rPr>
          <w:rFonts w:ascii="Times New Roman" w:hAnsi="Times New Roman" w:cs="Times New Roman"/>
          <w:sz w:val="28"/>
          <w:szCs w:val="28"/>
        </w:rPr>
        <w:t>г. №</w:t>
      </w:r>
      <w:r w:rsidR="0018422A">
        <w:rPr>
          <w:rFonts w:ascii="Times New Roman" w:hAnsi="Times New Roman" w:cs="Times New Roman"/>
          <w:sz w:val="28"/>
          <w:szCs w:val="28"/>
        </w:rPr>
        <w:t xml:space="preserve">127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и </w:t>
      </w:r>
      <w:r w:rsid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8D5C20" w:rsidRPr="006E0E7B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 xml:space="preserve">9 и </w:t>
      </w:r>
      <w:r w:rsidR="008D5C20" w:rsidRPr="006E0E7B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B877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001A19" w:rsidRDefault="00A55C19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CC65BA">
        <w:rPr>
          <w:rFonts w:ascii="Times New Roman" w:eastAsia="Times New Roman" w:hAnsi="Times New Roman"/>
          <w:sz w:val="28"/>
          <w:szCs w:val="28"/>
          <w:lang w:eastAsia="ru-RU"/>
        </w:rPr>
        <w:t>7072,5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внесенные изменения </w:t>
      </w:r>
      <w:r w:rsidR="00CC65BA">
        <w:rPr>
          <w:rFonts w:ascii="Times New Roman" w:eastAsia="Times New Roman" w:hAnsi="Times New Roman"/>
          <w:sz w:val="28"/>
          <w:szCs w:val="28"/>
          <w:lang w:eastAsia="ru-RU"/>
        </w:rPr>
        <w:t>6714,8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Start"/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 объем безвозмездных поступлений на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5BA">
        <w:rPr>
          <w:rFonts w:ascii="Times New Roman" w:eastAsia="Times New Roman" w:hAnsi="Times New Roman"/>
          <w:sz w:val="28"/>
          <w:szCs w:val="28"/>
          <w:lang w:eastAsia="ru-RU"/>
        </w:rPr>
        <w:t>5692,9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 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внесенные изменения -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5BA">
        <w:rPr>
          <w:rFonts w:ascii="Times New Roman" w:eastAsia="Times New Roman" w:hAnsi="Times New Roman"/>
          <w:sz w:val="28"/>
          <w:szCs w:val="28"/>
          <w:lang w:eastAsia="ru-RU"/>
        </w:rPr>
        <w:t>5682,1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61EF4" w:rsidRDefault="002A7B61" w:rsidP="00197C61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CC65BA">
        <w:rPr>
          <w:rFonts w:ascii="Times New Roman" w:eastAsia="Times New Roman" w:hAnsi="Times New Roman"/>
          <w:sz w:val="28"/>
          <w:szCs w:val="28"/>
          <w:lang w:eastAsia="ru-RU"/>
        </w:rPr>
        <w:t>6281,8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proofErr w:type="gram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. ранее внесенные изменения -</w:t>
      </w:r>
      <w:r w:rsidR="00CC65BA">
        <w:rPr>
          <w:rFonts w:ascii="Times New Roman" w:eastAsia="Times New Roman" w:hAnsi="Times New Roman"/>
          <w:sz w:val="28"/>
          <w:szCs w:val="28"/>
          <w:lang w:eastAsia="ru-RU"/>
        </w:rPr>
        <w:t>6522,4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D5C20" w:rsidRPr="005D3BCB" w:rsidRDefault="008D5C20" w:rsidP="00197C61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D61431">
        <w:rPr>
          <w:rFonts w:ascii="Times New Roman" w:hAnsi="Times New Roman" w:cs="Times New Roman"/>
          <w:sz w:val="28"/>
          <w:szCs w:val="28"/>
        </w:rPr>
        <w:t xml:space="preserve">уменьшается </w:t>
      </w:r>
      <w:r w:rsidR="00A418E0">
        <w:rPr>
          <w:rFonts w:ascii="Times New Roman" w:hAnsi="Times New Roman" w:cs="Times New Roman"/>
          <w:sz w:val="28"/>
          <w:szCs w:val="28"/>
        </w:rPr>
        <w:t xml:space="preserve">на </w:t>
      </w:r>
      <w:r w:rsidR="00CC65BA">
        <w:rPr>
          <w:rFonts w:ascii="Times New Roman" w:hAnsi="Times New Roman" w:cs="Times New Roman"/>
          <w:sz w:val="28"/>
          <w:szCs w:val="28"/>
        </w:rPr>
        <w:t>790,7</w:t>
      </w:r>
      <w:r w:rsidR="00613F39">
        <w:rPr>
          <w:rFonts w:ascii="Times New Roman" w:hAnsi="Times New Roman" w:cs="Times New Roman"/>
          <w:sz w:val="28"/>
          <w:szCs w:val="28"/>
        </w:rPr>
        <w:t xml:space="preserve"> тыс. руб. (ранее внесенные изменения </w:t>
      </w:r>
      <w:r w:rsidR="00CC65BA">
        <w:rPr>
          <w:rFonts w:ascii="Times New Roman" w:hAnsi="Times New Roman" w:cs="Times New Roman"/>
          <w:sz w:val="28"/>
          <w:szCs w:val="28"/>
        </w:rPr>
        <w:t>сокращали</w:t>
      </w:r>
      <w:r w:rsidR="00613F39">
        <w:rPr>
          <w:rFonts w:ascii="Times New Roman" w:hAnsi="Times New Roman" w:cs="Times New Roman"/>
          <w:sz w:val="28"/>
          <w:szCs w:val="28"/>
        </w:rPr>
        <w:t xml:space="preserve"> размер дефицита бюджета поселения на </w:t>
      </w:r>
      <w:r w:rsidR="00CC65BA">
        <w:rPr>
          <w:rFonts w:ascii="Times New Roman" w:hAnsi="Times New Roman" w:cs="Times New Roman"/>
          <w:sz w:val="28"/>
          <w:szCs w:val="28"/>
        </w:rPr>
        <w:t>192,4</w:t>
      </w:r>
      <w:r w:rsidR="00A418E0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="00A418E0">
        <w:rPr>
          <w:rFonts w:ascii="Times New Roman" w:hAnsi="Times New Roman" w:cs="Times New Roman"/>
          <w:sz w:val="28"/>
          <w:szCs w:val="28"/>
        </w:rPr>
        <w:t xml:space="preserve"> </w:t>
      </w:r>
      <w:r w:rsidR="00613F3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904D9">
        <w:rPr>
          <w:rFonts w:ascii="Times New Roman" w:hAnsi="Times New Roman" w:cs="Times New Roman"/>
          <w:sz w:val="28"/>
          <w:szCs w:val="28"/>
        </w:rPr>
        <w:t>.</w:t>
      </w:r>
    </w:p>
    <w:p w:rsidR="00461EF4" w:rsidRDefault="00E56C1D" w:rsidP="00461EF4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долга в валюте РФ и </w:t>
      </w:r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представленном проекте предлагается </w:t>
      </w:r>
      <w:r w:rsidR="00461EF4">
        <w:rPr>
          <w:rFonts w:ascii="Times New Roman" w:hAnsi="Times New Roman" w:cs="Times New Roman"/>
          <w:sz w:val="28"/>
          <w:szCs w:val="28"/>
        </w:rPr>
        <w:t>оставить без изменений.</w:t>
      </w:r>
    </w:p>
    <w:p w:rsidR="00D61431" w:rsidRDefault="00E56C1D" w:rsidP="00D61431">
      <w:pPr>
        <w:pStyle w:val="a3"/>
        <w:spacing w:after="100" w:afterAutospacing="1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представленном проекте решения основные характеристики бюджета поселения на плановый период 201</w:t>
      </w:r>
      <w:r w:rsidR="00461E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61E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по сравнению с </w:t>
      </w:r>
      <w:r w:rsidR="001904D9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бюджетом не изменяются</w:t>
      </w:r>
      <w:r w:rsidR="003C0F10">
        <w:rPr>
          <w:rFonts w:ascii="Times New Roman" w:hAnsi="Times New Roman" w:cs="Times New Roman"/>
          <w:sz w:val="28"/>
          <w:szCs w:val="28"/>
        </w:rPr>
        <w:t>.</w:t>
      </w:r>
    </w:p>
    <w:p w:rsidR="005F1B1C" w:rsidRPr="00853B79" w:rsidRDefault="00AB5329" w:rsidP="00D61431">
      <w:pPr>
        <w:pStyle w:val="a3"/>
        <w:spacing w:before="100" w:beforeAutospacing="1" w:after="100" w:afterAutospacing="1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изменениям, вносимыми в бюджет поселения, доходная часть на 201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</w:t>
      </w:r>
      <w:r w:rsidR="00560221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первоначально утвержденным бюджетом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C65BA">
        <w:rPr>
          <w:rFonts w:ascii="Times New Roman" w:eastAsia="Times New Roman" w:hAnsi="Times New Roman"/>
          <w:sz w:val="28"/>
          <w:szCs w:val="28"/>
          <w:lang w:eastAsia="ru-RU"/>
        </w:rPr>
        <w:t>7072,5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054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 объем безвозмездных поступлений на </w:t>
      </w:r>
      <w:r w:rsidR="00CC65BA">
        <w:rPr>
          <w:rFonts w:ascii="Times New Roman" w:eastAsia="Times New Roman" w:hAnsi="Times New Roman"/>
          <w:sz w:val="28"/>
          <w:szCs w:val="28"/>
          <w:lang w:eastAsia="ru-RU"/>
        </w:rPr>
        <w:t>5692,9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9C21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Представленным проектом предлагается увеличить прогнозируемый объем поступления доходов 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ранее уточненным бюджетом 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C65BA">
        <w:rPr>
          <w:rFonts w:ascii="Times New Roman" w:eastAsia="Times New Roman" w:hAnsi="Times New Roman"/>
          <w:sz w:val="28"/>
          <w:szCs w:val="28"/>
          <w:lang w:eastAsia="ru-RU"/>
        </w:rPr>
        <w:t>357,7</w:t>
      </w:r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proofErr w:type="gramStart"/>
      <w:r w:rsidR="00560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безвозмездных поступлений </w:t>
      </w:r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C65BA">
        <w:rPr>
          <w:rFonts w:ascii="Times New Roman" w:eastAsia="Times New Roman" w:hAnsi="Times New Roman"/>
          <w:sz w:val="28"/>
          <w:szCs w:val="28"/>
          <w:lang w:eastAsia="ru-RU"/>
        </w:rPr>
        <w:t>10,8</w:t>
      </w:r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BE0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3479"/>
        <w:gridCol w:w="1839"/>
        <w:gridCol w:w="1740"/>
        <w:gridCol w:w="1877"/>
      </w:tblGrid>
      <w:tr w:rsidR="003C0F10" w:rsidRPr="00CE1430" w:rsidTr="00321A00">
        <w:trPr>
          <w:tblHeader/>
        </w:trPr>
        <w:tc>
          <w:tcPr>
            <w:tcW w:w="636" w:type="dxa"/>
            <w:vMerge w:val="restart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 w:val="restart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79" w:type="dxa"/>
            <w:gridSpan w:val="2"/>
          </w:tcPr>
          <w:p w:rsidR="003C0F10" w:rsidRPr="00853B79" w:rsidRDefault="003C0F10" w:rsidP="00497C6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497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77" w:type="dxa"/>
            <w:vMerge w:val="restart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321A00">
        <w:trPr>
          <w:tblHeader/>
        </w:trPr>
        <w:tc>
          <w:tcPr>
            <w:tcW w:w="636" w:type="dxa"/>
            <w:vMerge/>
          </w:tcPr>
          <w:p w:rsidR="003C0F10" w:rsidRPr="00853B79" w:rsidRDefault="003C0F10" w:rsidP="00B8775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/>
          </w:tcPr>
          <w:p w:rsidR="003C0F10" w:rsidRPr="00853B79" w:rsidRDefault="003C0F10" w:rsidP="00B8775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40" w:type="dxa"/>
          </w:tcPr>
          <w:p w:rsidR="003C0F10" w:rsidRPr="00853B79" w:rsidRDefault="008D0FE8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о бюджете</w:t>
            </w:r>
            <w:r w:rsidR="00E9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учетом изменений</w:t>
            </w:r>
          </w:p>
        </w:tc>
        <w:tc>
          <w:tcPr>
            <w:tcW w:w="1877" w:type="dxa"/>
            <w:vMerge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49A7" w:rsidRPr="00CE1430" w:rsidTr="00321A00">
        <w:tc>
          <w:tcPr>
            <w:tcW w:w="636" w:type="dxa"/>
          </w:tcPr>
          <w:p w:rsidR="00AA49A7" w:rsidRPr="00AA49A7" w:rsidRDefault="00AA49A7" w:rsidP="00B8775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479" w:type="dxa"/>
          </w:tcPr>
          <w:p w:rsidR="00AA49A7" w:rsidRPr="00AA49A7" w:rsidRDefault="00AA49A7" w:rsidP="00AA49A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39" w:type="dxa"/>
          </w:tcPr>
          <w:p w:rsidR="00AA49A7" w:rsidRPr="00853B79" w:rsidRDefault="00321A0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9980,4</w:t>
            </w:r>
          </w:p>
        </w:tc>
        <w:tc>
          <w:tcPr>
            <w:tcW w:w="1740" w:type="dxa"/>
          </w:tcPr>
          <w:p w:rsidR="00AA49A7" w:rsidRDefault="00AA49A7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9633,5</w:t>
            </w:r>
          </w:p>
        </w:tc>
        <w:tc>
          <w:tcPr>
            <w:tcW w:w="1877" w:type="dxa"/>
          </w:tcPr>
          <w:p w:rsidR="00AA49A7" w:rsidRPr="00853B79" w:rsidRDefault="00321A0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+346,9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2E0F78" w:rsidRDefault="00CC65BA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dxa"/>
          </w:tcPr>
          <w:p w:rsidR="00CC65BA" w:rsidRPr="002E0F78" w:rsidRDefault="00CC65BA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39" w:type="dxa"/>
          </w:tcPr>
          <w:p w:rsidR="00CC65BA" w:rsidRPr="002E0F78" w:rsidRDefault="00AA49A7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6135,0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6135,0</w:t>
            </w:r>
          </w:p>
        </w:tc>
        <w:tc>
          <w:tcPr>
            <w:tcW w:w="1877" w:type="dxa"/>
          </w:tcPr>
          <w:p w:rsidR="00CC65BA" w:rsidRPr="002E0F78" w:rsidRDefault="00CC65BA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2E0F78" w:rsidRDefault="00CC65BA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9" w:type="dxa"/>
          </w:tcPr>
          <w:p w:rsidR="00CC65BA" w:rsidRPr="002E0F78" w:rsidRDefault="00CC65BA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39" w:type="dxa"/>
          </w:tcPr>
          <w:p w:rsidR="00CC65BA" w:rsidRPr="002E0F78" w:rsidRDefault="00AA49A7" w:rsidP="001904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1132,9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1114,4</w:t>
            </w:r>
          </w:p>
        </w:tc>
        <w:tc>
          <w:tcPr>
            <w:tcW w:w="1877" w:type="dxa"/>
          </w:tcPr>
          <w:p w:rsidR="00CC65BA" w:rsidRPr="002E0F78" w:rsidRDefault="00321A00" w:rsidP="006C5E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+18,5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2E0F78" w:rsidRDefault="00CC65BA" w:rsidP="00BE02F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79" w:type="dxa"/>
          </w:tcPr>
          <w:p w:rsidR="00CC65BA" w:rsidRPr="002E0F78" w:rsidRDefault="00CC65BA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</w:t>
            </w:r>
            <w:proofErr w:type="gramStart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иц</w:t>
            </w:r>
            <w:proofErr w:type="spellEnd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39" w:type="dxa"/>
          </w:tcPr>
          <w:p w:rsidR="00CC65BA" w:rsidRPr="002E0F78" w:rsidRDefault="00AA49A7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122,6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115,1</w:t>
            </w:r>
          </w:p>
        </w:tc>
        <w:tc>
          <w:tcPr>
            <w:tcW w:w="1877" w:type="dxa"/>
          </w:tcPr>
          <w:p w:rsidR="00CC65BA" w:rsidRPr="002E0F78" w:rsidRDefault="00321A00" w:rsidP="002E48C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+7,5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2E0F78" w:rsidRDefault="00CC65BA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79" w:type="dxa"/>
          </w:tcPr>
          <w:p w:rsidR="00CC65BA" w:rsidRPr="002E0F78" w:rsidRDefault="00CC65BA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39" w:type="dxa"/>
          </w:tcPr>
          <w:p w:rsidR="00CC65BA" w:rsidRPr="002E0F78" w:rsidRDefault="00AA49A7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999,3</w:t>
            </w:r>
          </w:p>
        </w:tc>
        <w:tc>
          <w:tcPr>
            <w:tcW w:w="1877" w:type="dxa"/>
          </w:tcPr>
          <w:p w:rsidR="00CC65BA" w:rsidRPr="002E0F78" w:rsidRDefault="00321A00" w:rsidP="002E48C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+11,0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2E0F78" w:rsidRDefault="00CC65BA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9" w:type="dxa"/>
          </w:tcPr>
          <w:p w:rsidR="00CC65BA" w:rsidRPr="002E0F78" w:rsidRDefault="00CC65BA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9" w:type="dxa"/>
          </w:tcPr>
          <w:p w:rsidR="00CC65BA" w:rsidRPr="002E0F78" w:rsidRDefault="00AA49A7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955,2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955,2</w:t>
            </w:r>
          </w:p>
        </w:tc>
        <w:tc>
          <w:tcPr>
            <w:tcW w:w="1877" w:type="dxa"/>
          </w:tcPr>
          <w:p w:rsidR="00CC65BA" w:rsidRPr="002E0F78" w:rsidRDefault="00CC65BA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2E0F78" w:rsidRDefault="00CC65BA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9" w:type="dxa"/>
          </w:tcPr>
          <w:p w:rsidR="00CC65BA" w:rsidRPr="002E0F78" w:rsidRDefault="00CC65BA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1839" w:type="dxa"/>
          </w:tcPr>
          <w:p w:rsidR="00CC65BA" w:rsidRPr="002E0F78" w:rsidRDefault="00AA49A7" w:rsidP="002E48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344,2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</w:t>
            </w:r>
          </w:p>
        </w:tc>
        <w:tc>
          <w:tcPr>
            <w:tcW w:w="1877" w:type="dxa"/>
          </w:tcPr>
          <w:p w:rsidR="00CC65BA" w:rsidRPr="002E0F78" w:rsidRDefault="00321A0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+43,8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2E0F78" w:rsidRDefault="00CC65BA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79" w:type="dxa"/>
          </w:tcPr>
          <w:p w:rsidR="00CC65BA" w:rsidRPr="002E0F78" w:rsidRDefault="00CC65BA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ородских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39" w:type="dxa"/>
          </w:tcPr>
          <w:p w:rsidR="00CC65BA" w:rsidRPr="002E0F78" w:rsidRDefault="00AA49A7" w:rsidP="00321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</w:t>
            </w:r>
            <w:r w:rsidR="0032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526,1</w:t>
            </w:r>
          </w:p>
        </w:tc>
        <w:tc>
          <w:tcPr>
            <w:tcW w:w="1877" w:type="dxa"/>
          </w:tcPr>
          <w:p w:rsidR="00CC65BA" w:rsidRPr="002E0F78" w:rsidRDefault="00321A0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+15,3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2E0F78" w:rsidRDefault="00CC65BA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CC65BA" w:rsidRPr="002E0F78" w:rsidRDefault="00CC65BA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39" w:type="dxa"/>
          </w:tcPr>
          <w:p w:rsidR="00CC65BA" w:rsidRPr="002E0F78" w:rsidRDefault="00AA49A7" w:rsidP="006C5E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77" w:type="dxa"/>
          </w:tcPr>
          <w:p w:rsidR="00CC65BA" w:rsidRPr="002E0F78" w:rsidRDefault="00CC65BA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Default="00CC65BA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9" w:type="dxa"/>
          </w:tcPr>
          <w:p w:rsidR="00CC65BA" w:rsidRPr="002E0F78" w:rsidRDefault="00CC65BA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 и иных сумм в возмещении ущерба, зачисляемые в бюджеты городских поселений</w:t>
            </w:r>
            <w:proofErr w:type="gramEnd"/>
          </w:p>
        </w:tc>
        <w:tc>
          <w:tcPr>
            <w:tcW w:w="1839" w:type="dxa"/>
          </w:tcPr>
          <w:p w:rsidR="00CC65BA" w:rsidRPr="002E0F78" w:rsidRDefault="00AA49A7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166,1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166,1</w:t>
            </w:r>
          </w:p>
        </w:tc>
        <w:tc>
          <w:tcPr>
            <w:tcW w:w="1877" w:type="dxa"/>
          </w:tcPr>
          <w:p w:rsidR="00CC65BA" w:rsidRPr="002E0F78" w:rsidRDefault="00CC65BA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Default="00CC65BA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9" w:type="dxa"/>
          </w:tcPr>
          <w:p w:rsidR="00CC65BA" w:rsidRPr="002E0F78" w:rsidRDefault="00CC65BA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39" w:type="dxa"/>
          </w:tcPr>
          <w:p w:rsidR="00CC65BA" w:rsidRPr="002E0F78" w:rsidRDefault="00AA49A7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306,5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306,5</w:t>
            </w:r>
          </w:p>
        </w:tc>
        <w:tc>
          <w:tcPr>
            <w:tcW w:w="1877" w:type="dxa"/>
          </w:tcPr>
          <w:p w:rsidR="00CC65BA" w:rsidRPr="002E0F78" w:rsidRDefault="00CC65BA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2E0F78" w:rsidRDefault="00CC65BA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CC65BA" w:rsidRPr="002E0F78" w:rsidRDefault="00CC65BA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39" w:type="dxa"/>
          </w:tcPr>
          <w:p w:rsidR="00CC65BA" w:rsidRPr="002E0F78" w:rsidRDefault="00AA49A7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382,5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126,8</w:t>
            </w:r>
          </w:p>
        </w:tc>
        <w:tc>
          <w:tcPr>
            <w:tcW w:w="1877" w:type="dxa"/>
          </w:tcPr>
          <w:p w:rsidR="00CC65BA" w:rsidRPr="002E0F78" w:rsidRDefault="00321A00" w:rsidP="002E48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+255,7</w:t>
            </w:r>
          </w:p>
        </w:tc>
      </w:tr>
      <w:tr w:rsidR="00AA49A7" w:rsidRPr="00CE1430" w:rsidTr="00321A00">
        <w:tc>
          <w:tcPr>
            <w:tcW w:w="636" w:type="dxa"/>
          </w:tcPr>
          <w:p w:rsidR="00AA49A7" w:rsidRDefault="00AA49A7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9" w:type="dxa"/>
          </w:tcPr>
          <w:p w:rsidR="00AA49A7" w:rsidRPr="002E0F78" w:rsidRDefault="00AA49A7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39" w:type="dxa"/>
          </w:tcPr>
          <w:p w:rsidR="00AA49A7" w:rsidRDefault="00AA49A7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40" w:type="dxa"/>
          </w:tcPr>
          <w:p w:rsidR="00AA49A7" w:rsidRDefault="00AA49A7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7" w:type="dxa"/>
          </w:tcPr>
          <w:p w:rsidR="00AA49A7" w:rsidRDefault="00321A00" w:rsidP="002E48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+13,6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321A00" w:rsidRDefault="00321A00" w:rsidP="00B408C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21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79" w:type="dxa"/>
          </w:tcPr>
          <w:p w:rsidR="00CC65BA" w:rsidRPr="00321A00" w:rsidRDefault="00CC65BA" w:rsidP="00B8775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839" w:type="dxa"/>
          </w:tcPr>
          <w:p w:rsidR="00CC65BA" w:rsidRPr="00321A00" w:rsidRDefault="00321A0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6176,9</w:t>
            </w:r>
          </w:p>
        </w:tc>
        <w:tc>
          <w:tcPr>
            <w:tcW w:w="1740" w:type="dxa"/>
          </w:tcPr>
          <w:p w:rsidR="00CC65BA" w:rsidRPr="00321A00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6166,1</w:t>
            </w:r>
          </w:p>
        </w:tc>
        <w:tc>
          <w:tcPr>
            <w:tcW w:w="1877" w:type="dxa"/>
          </w:tcPr>
          <w:p w:rsidR="00CC65BA" w:rsidRPr="00321A00" w:rsidRDefault="00CC65BA" w:rsidP="00321A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32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10,8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2E0F78" w:rsidRDefault="00CC65BA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79" w:type="dxa"/>
          </w:tcPr>
          <w:p w:rsidR="00CC65BA" w:rsidRPr="002E0F78" w:rsidRDefault="00CC65BA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39" w:type="dxa"/>
          </w:tcPr>
          <w:p w:rsidR="00CC65BA" w:rsidRPr="002E0F78" w:rsidRDefault="00321A0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877" w:type="dxa"/>
          </w:tcPr>
          <w:p w:rsidR="00CC65BA" w:rsidRPr="002E0F78" w:rsidRDefault="00CC65BA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2E0F78" w:rsidRDefault="00CC65BA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79" w:type="dxa"/>
          </w:tcPr>
          <w:p w:rsidR="00CC65BA" w:rsidRPr="002E0F78" w:rsidRDefault="00CC65BA" w:rsidP="0045189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Субвенции бюджетам городских поселений </w:t>
            </w:r>
          </w:p>
        </w:tc>
        <w:tc>
          <w:tcPr>
            <w:tcW w:w="1839" w:type="dxa"/>
          </w:tcPr>
          <w:p w:rsidR="00CC65BA" w:rsidRPr="002E0F78" w:rsidRDefault="00321A0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295,3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284,5</w:t>
            </w:r>
          </w:p>
        </w:tc>
        <w:tc>
          <w:tcPr>
            <w:tcW w:w="1877" w:type="dxa"/>
          </w:tcPr>
          <w:p w:rsidR="00CC65BA" w:rsidRPr="002E0F78" w:rsidRDefault="00321A0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+10,8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2E0F78" w:rsidRDefault="00CC65BA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479" w:type="dxa"/>
          </w:tcPr>
          <w:p w:rsidR="00CC65BA" w:rsidRPr="002E0F78" w:rsidRDefault="00CC65BA" w:rsidP="0045189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Субсидии бюджетам </w:t>
            </w: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городских поселений </w:t>
            </w:r>
          </w:p>
        </w:tc>
        <w:tc>
          <w:tcPr>
            <w:tcW w:w="1839" w:type="dxa"/>
          </w:tcPr>
          <w:p w:rsidR="00CC65BA" w:rsidRPr="002E0F78" w:rsidRDefault="00321A0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5378,2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5378,2</w:t>
            </w:r>
          </w:p>
        </w:tc>
        <w:tc>
          <w:tcPr>
            <w:tcW w:w="1877" w:type="dxa"/>
          </w:tcPr>
          <w:p w:rsidR="00CC65BA" w:rsidRPr="002E0F78" w:rsidRDefault="00CC65BA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2E0F78" w:rsidRDefault="00CC65BA" w:rsidP="0045189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10</w:t>
            </w: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</w:tcPr>
          <w:p w:rsidR="00CC65BA" w:rsidRPr="002E0F78" w:rsidRDefault="00CC65BA" w:rsidP="008D0FE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39" w:type="dxa"/>
          </w:tcPr>
          <w:p w:rsidR="00CC65BA" w:rsidRPr="002E0F78" w:rsidRDefault="00321A0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117,3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117,3</w:t>
            </w:r>
          </w:p>
        </w:tc>
        <w:tc>
          <w:tcPr>
            <w:tcW w:w="1877" w:type="dxa"/>
          </w:tcPr>
          <w:p w:rsidR="00CC65BA" w:rsidRPr="002E0F78" w:rsidRDefault="00321A0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2E0F78" w:rsidRDefault="00CC65BA" w:rsidP="0077493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479" w:type="dxa"/>
          </w:tcPr>
          <w:p w:rsidR="00CC65BA" w:rsidRPr="002E0F78" w:rsidRDefault="00CC65BA" w:rsidP="00BF34E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39" w:type="dxa"/>
          </w:tcPr>
          <w:p w:rsidR="00CC65BA" w:rsidRPr="002E0F78" w:rsidRDefault="00321A0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740" w:type="dxa"/>
          </w:tcPr>
          <w:p w:rsidR="00CC65BA" w:rsidRPr="002E0F78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877" w:type="dxa"/>
          </w:tcPr>
          <w:p w:rsidR="00CC65BA" w:rsidRPr="002E0F78" w:rsidRDefault="00CC65BA" w:rsidP="001476D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CC65BA" w:rsidRPr="00CE1430" w:rsidTr="00321A00">
        <w:tc>
          <w:tcPr>
            <w:tcW w:w="636" w:type="dxa"/>
          </w:tcPr>
          <w:p w:rsidR="00CC65BA" w:rsidRPr="00853B79" w:rsidRDefault="00CC65BA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CC65BA" w:rsidRPr="00853B79" w:rsidRDefault="00CC65BA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39" w:type="dxa"/>
          </w:tcPr>
          <w:p w:rsidR="00CC65BA" w:rsidRPr="00853B79" w:rsidRDefault="00321A0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16157,3</w:t>
            </w:r>
          </w:p>
        </w:tc>
        <w:tc>
          <w:tcPr>
            <w:tcW w:w="1740" w:type="dxa"/>
          </w:tcPr>
          <w:p w:rsidR="00CC65BA" w:rsidRPr="00853B79" w:rsidRDefault="00CC65BA" w:rsidP="00DA7B2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15799,6</w:t>
            </w:r>
          </w:p>
        </w:tc>
        <w:tc>
          <w:tcPr>
            <w:tcW w:w="1877" w:type="dxa"/>
          </w:tcPr>
          <w:p w:rsidR="00CC65BA" w:rsidRPr="00853B79" w:rsidRDefault="00CC65BA" w:rsidP="00321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32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357,7</w:t>
            </w:r>
          </w:p>
        </w:tc>
      </w:tr>
    </w:tbl>
    <w:p w:rsidR="00E906F1" w:rsidRDefault="00AC1142" w:rsidP="00E906F1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уточненным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</w:t>
      </w:r>
      <w:r w:rsid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по </w:t>
      </w:r>
      <w:r w:rsidR="0032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</w:t>
      </w:r>
      <w:r w:rsidR="00321A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 источник</w:t>
      </w:r>
      <w:r w:rsidR="00321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9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налоговые доходы в виде 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</w:t>
      </w:r>
      <w:r w:rsidR="00E906F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E9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увеличиваются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906F1">
        <w:rPr>
          <w:rFonts w:ascii="Times New Roman" w:eastAsia="Times New Roman" w:hAnsi="Times New Roman" w:cs="Times New Roman"/>
          <w:sz w:val="28"/>
          <w:szCs w:val="28"/>
          <w:lang w:eastAsia="ru-RU"/>
        </w:rPr>
        <w:t>18,5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06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06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E9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общей сумме увеличиваются на 328,4 тыс. руб. Наибольшую долю в общем объеме увеличения по неналоговым источникам занимают 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5FAF" w:rsidRP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продажи земельных участков, государственная собственность на которые не </w:t>
      </w:r>
      <w:proofErr w:type="gramStart"/>
      <w:r w:rsidR="00B55FAF" w:rsidRP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="00B55FAF" w:rsidRP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которые расположены в границах городских поселений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255,7 тыс. руб., что составляет 77,9 % от общего объема увеличения по неналоговым доходам. Так же в представленном проекте планируется увеличение объема безвозмездных поступлений, передаваемых бюджету поселения в виде субвенции на осуществление первичного воинского учета на территориях, где отсутствуют военные комиссариаты в сумме 10,8 тыс. руб.</w:t>
      </w:r>
    </w:p>
    <w:p w:rsidR="00A464DC" w:rsidRDefault="00447DD6" w:rsidP="000102C2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</w:t>
      </w:r>
      <w:r w:rsidR="00E56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уточнению бюджета </w:t>
      </w:r>
      <w:proofErr w:type="spellStart"/>
      <w:r w:rsidR="00EA4DA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201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 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 w:rsidR="00E5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E5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в доход бюджета  по 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 неналоговым источникам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доведением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показателей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фактического объема 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645F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B6096" w:rsidRPr="00C150F3">
        <w:rPr>
          <w:rFonts w:ascii="Times New Roman" w:hAnsi="Times New Roman" w:cs="Times New Roman"/>
          <w:bCs/>
          <w:sz w:val="28"/>
          <w:szCs w:val="28"/>
        </w:rPr>
        <w:t>.</w:t>
      </w:r>
      <w:r w:rsidR="00683111" w:rsidRPr="00C150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02C2" w:rsidRPr="00880531" w:rsidRDefault="000102C2" w:rsidP="000102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Также в Пояснительной записке содержится информация, что прогнозируемый объем неналогового доходы «Прочие неналоговые доходы бюджетов городских поселений) планируется в виду поступлением на лицевой счет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 платы от гражданина Федорова по договору аренды.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Данный факт не соответствует нормам, установленным Приказом Минфина России от 01.07.2013г. №65н., т.к. на данный код дохода </w:t>
      </w:r>
      <w:r w:rsidR="00880531">
        <w:rPr>
          <w:rFonts w:ascii="Times New Roman" w:hAnsi="Times New Roman" w:cs="Times New Roman"/>
          <w:bCs/>
          <w:sz w:val="28"/>
          <w:szCs w:val="28"/>
        </w:rPr>
        <w:t xml:space="preserve">и статью дохода относятся гранты и пожертвования, иные безвозмездные перечисления. </w:t>
      </w:r>
      <w:proofErr w:type="gramStart"/>
      <w:r w:rsidR="00880531">
        <w:rPr>
          <w:rFonts w:ascii="Times New Roman" w:hAnsi="Times New Roman" w:cs="Times New Roman"/>
          <w:bCs/>
          <w:sz w:val="28"/>
          <w:szCs w:val="28"/>
        </w:rPr>
        <w:t>Согласно Указаний №65н д</w:t>
      </w:r>
      <w:r w:rsidR="00880531" w:rsidRPr="00880531">
        <w:rPr>
          <w:rFonts w:ascii="Times New Roman" w:hAnsi="Times New Roman" w:cs="Times New Roman"/>
          <w:sz w:val="28"/>
          <w:szCs w:val="28"/>
        </w:rPr>
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</w:r>
      <w:r w:rsidR="00880531" w:rsidRPr="00880531">
        <w:rPr>
          <w:rFonts w:ascii="Times New Roman" w:hAnsi="Times New Roman" w:cs="Times New Roman"/>
          <w:sz w:val="28"/>
          <w:szCs w:val="28"/>
        </w:rPr>
        <w:lastRenderedPageBreak/>
        <w:t>поселений, а также средства от продажи права на заключение договоров аренды указанных земельных участков</w:t>
      </w:r>
      <w:r w:rsidR="00880531">
        <w:rPr>
          <w:rFonts w:ascii="Times New Roman" w:hAnsi="Times New Roman" w:cs="Times New Roman"/>
          <w:sz w:val="28"/>
          <w:szCs w:val="28"/>
        </w:rPr>
        <w:t xml:space="preserve">, должны отражаться по коду доходов 000 </w:t>
      </w:r>
      <w:r w:rsidR="00880531" w:rsidRPr="00880531">
        <w:rPr>
          <w:rFonts w:ascii="Times New Roman" w:hAnsi="Times New Roman" w:cs="Times New Roman"/>
          <w:sz w:val="28"/>
          <w:szCs w:val="28"/>
        </w:rPr>
        <w:t>1 11 05013 13 0000 120</w:t>
      </w:r>
      <w:r w:rsidR="00880531">
        <w:rPr>
          <w:rFonts w:ascii="Times New Roman" w:hAnsi="Times New Roman" w:cs="Times New Roman"/>
          <w:sz w:val="28"/>
          <w:szCs w:val="28"/>
        </w:rPr>
        <w:t>.</w:t>
      </w:r>
      <w:r w:rsidRPr="008805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BB708E" w:rsidRPr="00880531" w:rsidRDefault="00BB708E" w:rsidP="00E906F1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C5" w:rsidRPr="00853B79" w:rsidRDefault="00510DC5" w:rsidP="00F145E3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B708E">
        <w:rPr>
          <w:rFonts w:ascii="Times New Roman" w:eastAsia="Times New Roman" w:hAnsi="Times New Roman" w:cs="Times New Roman"/>
          <w:sz w:val="28"/>
          <w:szCs w:val="28"/>
          <w:lang w:eastAsia="ru-RU"/>
        </w:rPr>
        <w:t>16214,2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B708E">
        <w:rPr>
          <w:rFonts w:ascii="Times New Roman" w:eastAsia="Times New Roman" w:hAnsi="Times New Roman" w:cs="Times New Roman"/>
          <w:sz w:val="28"/>
          <w:szCs w:val="28"/>
          <w:lang w:eastAsia="ru-RU"/>
        </w:rPr>
        <w:t>6281,8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сравнении с ранее уточненным бюджетом объем расходов поселения </w:t>
      </w:r>
      <w:r w:rsidR="00BB7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805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кращается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80531">
        <w:rPr>
          <w:rFonts w:ascii="Times New Roman" w:eastAsia="Times New Roman" w:hAnsi="Times New Roman" w:cs="Times New Roman"/>
          <w:sz w:val="28"/>
          <w:szCs w:val="28"/>
          <w:lang w:eastAsia="ru-RU"/>
        </w:rPr>
        <w:t>240,6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DC5" w:rsidRPr="00853B79" w:rsidRDefault="00510DC5" w:rsidP="00497C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табл</w:t>
      </w:r>
      <w:r w:rsidR="00497C6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794"/>
        <w:gridCol w:w="1513"/>
        <w:gridCol w:w="1095"/>
        <w:gridCol w:w="1106"/>
        <w:gridCol w:w="1088"/>
        <w:gridCol w:w="878"/>
        <w:gridCol w:w="816"/>
      </w:tblGrid>
      <w:tr w:rsidR="00F145E3" w:rsidRPr="00853B79" w:rsidTr="00CF3AC8">
        <w:trPr>
          <w:tblHeader/>
        </w:trPr>
        <w:tc>
          <w:tcPr>
            <w:tcW w:w="2281" w:type="dxa"/>
            <w:vMerge w:val="restart"/>
          </w:tcPr>
          <w:p w:rsidR="00F145E3" w:rsidRPr="00853B79" w:rsidRDefault="00F145E3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:rsidR="00F145E3" w:rsidRPr="00AF37C2" w:rsidRDefault="00F145E3" w:rsidP="00AF37C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496" w:type="dxa"/>
            <w:gridSpan w:val="6"/>
          </w:tcPr>
          <w:p w:rsidR="00F145E3" w:rsidRPr="00853B79" w:rsidRDefault="00F145E3" w:rsidP="00AF37C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45E3" w:rsidRPr="00853B79" w:rsidTr="00CF3AC8">
        <w:trPr>
          <w:tblHeader/>
        </w:trPr>
        <w:tc>
          <w:tcPr>
            <w:tcW w:w="2281" w:type="dxa"/>
            <w:vMerge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vMerge/>
          </w:tcPr>
          <w:p w:rsidR="00F145E3" w:rsidRPr="00853B79" w:rsidRDefault="00F145E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F145E3" w:rsidRPr="00853B79" w:rsidRDefault="00F145E3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бюджет </w:t>
            </w:r>
            <w:r w:rsidR="00622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изменений</w:t>
            </w:r>
          </w:p>
        </w:tc>
        <w:tc>
          <w:tcPr>
            <w:tcW w:w="1095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вес, % </w:t>
            </w:r>
          </w:p>
        </w:tc>
        <w:tc>
          <w:tcPr>
            <w:tcW w:w="1106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088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878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  <w:tc>
          <w:tcPr>
            <w:tcW w:w="816" w:type="dxa"/>
          </w:tcPr>
          <w:p w:rsidR="00F145E3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CF3AC8" w:rsidRPr="00853B79" w:rsidRDefault="00CF3AC8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880531" w:rsidRPr="00853B79" w:rsidTr="00622078">
        <w:tc>
          <w:tcPr>
            <w:tcW w:w="2281" w:type="dxa"/>
          </w:tcPr>
          <w:p w:rsidR="00880531" w:rsidRPr="00853B79" w:rsidRDefault="0088053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4" w:type="dxa"/>
          </w:tcPr>
          <w:p w:rsidR="00880531" w:rsidRPr="00853B79" w:rsidRDefault="00880531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vAlign w:val="center"/>
          </w:tcPr>
          <w:p w:rsidR="00880531" w:rsidRPr="00853B79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6894,1</w:t>
            </w:r>
          </w:p>
        </w:tc>
        <w:tc>
          <w:tcPr>
            <w:tcW w:w="1095" w:type="dxa"/>
            <w:vAlign w:val="center"/>
          </w:tcPr>
          <w:p w:rsidR="00880531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06" w:type="dxa"/>
            <w:vAlign w:val="center"/>
          </w:tcPr>
          <w:p w:rsidR="00880531" w:rsidRPr="00853B79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6640,2</w:t>
            </w:r>
          </w:p>
        </w:tc>
        <w:tc>
          <w:tcPr>
            <w:tcW w:w="1088" w:type="dxa"/>
            <w:vAlign w:val="center"/>
          </w:tcPr>
          <w:p w:rsidR="00880531" w:rsidRDefault="00880531" w:rsidP="002A00B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A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A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vAlign w:val="center"/>
          </w:tcPr>
          <w:p w:rsidR="00880531" w:rsidRPr="00853B79" w:rsidRDefault="002A00B9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-253,9</w:t>
            </w:r>
          </w:p>
        </w:tc>
        <w:tc>
          <w:tcPr>
            <w:tcW w:w="816" w:type="dxa"/>
            <w:vAlign w:val="center"/>
          </w:tcPr>
          <w:p w:rsidR="00880531" w:rsidRDefault="002A00B9" w:rsidP="002A00B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</w:t>
            </w:r>
          </w:p>
        </w:tc>
      </w:tr>
      <w:tr w:rsidR="00880531" w:rsidRPr="00853B79" w:rsidTr="00622078">
        <w:tc>
          <w:tcPr>
            <w:tcW w:w="2281" w:type="dxa"/>
          </w:tcPr>
          <w:p w:rsidR="00880531" w:rsidRPr="00853B79" w:rsidRDefault="0088053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4" w:type="dxa"/>
          </w:tcPr>
          <w:p w:rsidR="00880531" w:rsidRPr="00853B79" w:rsidRDefault="00880531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vAlign w:val="center"/>
          </w:tcPr>
          <w:p w:rsidR="00880531" w:rsidRPr="00853B79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095" w:type="dxa"/>
            <w:vAlign w:val="center"/>
          </w:tcPr>
          <w:p w:rsidR="00880531" w:rsidRPr="00853B79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06" w:type="dxa"/>
            <w:vAlign w:val="center"/>
          </w:tcPr>
          <w:p w:rsidR="00880531" w:rsidRPr="00853B79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088" w:type="dxa"/>
            <w:vAlign w:val="center"/>
          </w:tcPr>
          <w:p w:rsidR="00880531" w:rsidRPr="00853B79" w:rsidRDefault="002A00B9" w:rsidP="002A00B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78" w:type="dxa"/>
            <w:vAlign w:val="center"/>
          </w:tcPr>
          <w:p w:rsidR="00880531" w:rsidRPr="00853B79" w:rsidRDefault="002A00B9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+10,8</w:t>
            </w:r>
            <w:r w:rsidR="00880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880531" w:rsidRPr="00853B79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0531" w:rsidRPr="00853B79" w:rsidTr="00622078">
        <w:tc>
          <w:tcPr>
            <w:tcW w:w="2281" w:type="dxa"/>
          </w:tcPr>
          <w:p w:rsidR="00880531" w:rsidRPr="00853B79" w:rsidRDefault="00880531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</w:tcPr>
          <w:p w:rsidR="00880531" w:rsidRPr="00853B79" w:rsidRDefault="0088053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vAlign w:val="center"/>
          </w:tcPr>
          <w:p w:rsidR="00880531" w:rsidRPr="00853B79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95" w:type="dxa"/>
            <w:vAlign w:val="center"/>
          </w:tcPr>
          <w:p w:rsidR="00880531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6" w:type="dxa"/>
            <w:vAlign w:val="center"/>
          </w:tcPr>
          <w:p w:rsidR="00880531" w:rsidRPr="00853B79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88" w:type="dxa"/>
            <w:vAlign w:val="center"/>
          </w:tcPr>
          <w:p w:rsidR="00880531" w:rsidRDefault="002A00B9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8" w:type="dxa"/>
            <w:vAlign w:val="center"/>
          </w:tcPr>
          <w:p w:rsidR="00880531" w:rsidRPr="00853B79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880531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0531" w:rsidRPr="00853B79" w:rsidTr="00622078">
        <w:tc>
          <w:tcPr>
            <w:tcW w:w="2281" w:type="dxa"/>
          </w:tcPr>
          <w:p w:rsidR="00880531" w:rsidRPr="00853B79" w:rsidRDefault="0088053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4" w:type="dxa"/>
          </w:tcPr>
          <w:p w:rsidR="00880531" w:rsidRPr="00853B79" w:rsidRDefault="00880531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vAlign w:val="center"/>
          </w:tcPr>
          <w:p w:rsidR="00880531" w:rsidRPr="00853B79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3853,2</w:t>
            </w:r>
          </w:p>
        </w:tc>
        <w:tc>
          <w:tcPr>
            <w:tcW w:w="1095" w:type="dxa"/>
            <w:vAlign w:val="center"/>
          </w:tcPr>
          <w:p w:rsidR="00880531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06" w:type="dxa"/>
            <w:vAlign w:val="center"/>
          </w:tcPr>
          <w:p w:rsidR="00880531" w:rsidRPr="00853B79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3853,2</w:t>
            </w:r>
          </w:p>
        </w:tc>
        <w:tc>
          <w:tcPr>
            <w:tcW w:w="1088" w:type="dxa"/>
            <w:vAlign w:val="center"/>
          </w:tcPr>
          <w:p w:rsidR="00880531" w:rsidRDefault="002A00B9" w:rsidP="002A00B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78" w:type="dxa"/>
            <w:vAlign w:val="center"/>
          </w:tcPr>
          <w:p w:rsidR="00880531" w:rsidRPr="00853B79" w:rsidRDefault="002A00B9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880531" w:rsidRDefault="002A00B9" w:rsidP="002A00B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</w:tr>
      <w:tr w:rsidR="00880531" w:rsidRPr="00853B79" w:rsidTr="00622078">
        <w:tc>
          <w:tcPr>
            <w:tcW w:w="2281" w:type="dxa"/>
          </w:tcPr>
          <w:p w:rsidR="00880531" w:rsidRPr="00853B79" w:rsidRDefault="0088053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4" w:type="dxa"/>
          </w:tcPr>
          <w:p w:rsidR="00880531" w:rsidRPr="00853B79" w:rsidRDefault="00880531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vAlign w:val="center"/>
          </w:tcPr>
          <w:p w:rsidR="00880531" w:rsidRPr="00853B79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4949,8</w:t>
            </w:r>
          </w:p>
        </w:tc>
        <w:tc>
          <w:tcPr>
            <w:tcW w:w="1095" w:type="dxa"/>
            <w:vAlign w:val="center"/>
          </w:tcPr>
          <w:p w:rsidR="00880531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106" w:type="dxa"/>
            <w:vAlign w:val="center"/>
          </w:tcPr>
          <w:p w:rsidR="00880531" w:rsidRPr="00853B79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4952,3</w:t>
            </w:r>
          </w:p>
        </w:tc>
        <w:tc>
          <w:tcPr>
            <w:tcW w:w="1088" w:type="dxa"/>
            <w:vAlign w:val="center"/>
          </w:tcPr>
          <w:p w:rsidR="00880531" w:rsidRDefault="002A00B9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78" w:type="dxa"/>
            <w:vAlign w:val="center"/>
          </w:tcPr>
          <w:p w:rsidR="00880531" w:rsidRPr="00853B79" w:rsidRDefault="002A00B9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+2,5</w:t>
            </w:r>
          </w:p>
        </w:tc>
        <w:tc>
          <w:tcPr>
            <w:tcW w:w="816" w:type="dxa"/>
            <w:vAlign w:val="center"/>
          </w:tcPr>
          <w:p w:rsidR="00880531" w:rsidRDefault="002A00B9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</w:tr>
      <w:tr w:rsidR="00880531" w:rsidRPr="00853B79" w:rsidTr="00622078">
        <w:tc>
          <w:tcPr>
            <w:tcW w:w="2281" w:type="dxa"/>
          </w:tcPr>
          <w:p w:rsidR="00880531" w:rsidRPr="00853B79" w:rsidRDefault="0088053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4" w:type="dxa"/>
          </w:tcPr>
          <w:p w:rsidR="00880531" w:rsidRPr="00853B79" w:rsidRDefault="00880531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  <w:vAlign w:val="center"/>
          </w:tcPr>
          <w:p w:rsidR="00880531" w:rsidRPr="00853B79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95" w:type="dxa"/>
            <w:vAlign w:val="center"/>
          </w:tcPr>
          <w:p w:rsidR="00880531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06" w:type="dxa"/>
            <w:vAlign w:val="center"/>
          </w:tcPr>
          <w:p w:rsidR="00880531" w:rsidRPr="00853B79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88" w:type="dxa"/>
            <w:vAlign w:val="center"/>
          </w:tcPr>
          <w:p w:rsidR="00880531" w:rsidRDefault="002A00B9" w:rsidP="002A00B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78" w:type="dxa"/>
            <w:vAlign w:val="center"/>
          </w:tcPr>
          <w:p w:rsidR="00880531" w:rsidRPr="00853B79" w:rsidRDefault="002A00B9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880531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0531" w:rsidRPr="00853B79" w:rsidTr="00622078">
        <w:tc>
          <w:tcPr>
            <w:tcW w:w="2281" w:type="dxa"/>
          </w:tcPr>
          <w:p w:rsidR="00880531" w:rsidRPr="00853B79" w:rsidRDefault="0088053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4" w:type="dxa"/>
          </w:tcPr>
          <w:p w:rsidR="00880531" w:rsidRPr="00853B79" w:rsidRDefault="0088053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dxa"/>
            <w:vAlign w:val="center"/>
          </w:tcPr>
          <w:p w:rsidR="00880531" w:rsidRPr="00853B79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095" w:type="dxa"/>
            <w:vAlign w:val="center"/>
          </w:tcPr>
          <w:p w:rsidR="00880531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06" w:type="dxa"/>
            <w:vAlign w:val="center"/>
          </w:tcPr>
          <w:p w:rsidR="00880531" w:rsidRPr="00853B79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088" w:type="dxa"/>
            <w:vAlign w:val="center"/>
          </w:tcPr>
          <w:p w:rsidR="00880531" w:rsidRDefault="002A00B9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8" w:type="dxa"/>
            <w:vAlign w:val="center"/>
          </w:tcPr>
          <w:p w:rsidR="00880531" w:rsidRPr="00853B79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880531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0531" w:rsidRPr="00853B79" w:rsidTr="00622078">
        <w:tc>
          <w:tcPr>
            <w:tcW w:w="2281" w:type="dxa"/>
          </w:tcPr>
          <w:p w:rsidR="00880531" w:rsidRPr="00853B79" w:rsidRDefault="00880531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4" w:type="dxa"/>
          </w:tcPr>
          <w:p w:rsidR="00880531" w:rsidRPr="00853B79" w:rsidRDefault="00880531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vAlign w:val="center"/>
          </w:tcPr>
          <w:p w:rsidR="00880531" w:rsidRPr="00853B79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95" w:type="dxa"/>
            <w:vAlign w:val="center"/>
          </w:tcPr>
          <w:p w:rsidR="00880531" w:rsidRPr="00853B79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6" w:type="dxa"/>
            <w:vAlign w:val="center"/>
          </w:tcPr>
          <w:p w:rsidR="00880531" w:rsidRPr="00853B79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88" w:type="dxa"/>
            <w:vAlign w:val="center"/>
          </w:tcPr>
          <w:p w:rsidR="00880531" w:rsidRPr="00853B79" w:rsidRDefault="00880531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8" w:type="dxa"/>
            <w:vAlign w:val="center"/>
          </w:tcPr>
          <w:p w:rsidR="00880531" w:rsidRPr="00853B79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880531" w:rsidRPr="00853B79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0531" w:rsidRPr="00853B79" w:rsidTr="00622078">
        <w:tc>
          <w:tcPr>
            <w:tcW w:w="2281" w:type="dxa"/>
          </w:tcPr>
          <w:p w:rsidR="00880531" w:rsidRPr="00853B79" w:rsidRDefault="00880531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94" w:type="dxa"/>
          </w:tcPr>
          <w:p w:rsidR="00880531" w:rsidRPr="00853B79" w:rsidRDefault="0088053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880531" w:rsidRPr="00853B79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16454,8</w:t>
            </w:r>
          </w:p>
        </w:tc>
        <w:tc>
          <w:tcPr>
            <w:tcW w:w="1095" w:type="dxa"/>
            <w:vAlign w:val="center"/>
          </w:tcPr>
          <w:p w:rsidR="00880531" w:rsidRDefault="00880531" w:rsidP="00DA7B2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vAlign w:val="center"/>
          </w:tcPr>
          <w:p w:rsidR="00880531" w:rsidRPr="00853B79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16214,2</w:t>
            </w:r>
          </w:p>
        </w:tc>
        <w:tc>
          <w:tcPr>
            <w:tcW w:w="1088" w:type="dxa"/>
            <w:vAlign w:val="center"/>
          </w:tcPr>
          <w:p w:rsidR="00880531" w:rsidRDefault="00880531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8" w:type="dxa"/>
            <w:vAlign w:val="center"/>
          </w:tcPr>
          <w:p w:rsidR="00880531" w:rsidRPr="00853B79" w:rsidRDefault="002A00B9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-240,6</w:t>
            </w:r>
          </w:p>
        </w:tc>
        <w:tc>
          <w:tcPr>
            <w:tcW w:w="816" w:type="dxa"/>
            <w:vAlign w:val="center"/>
          </w:tcPr>
          <w:p w:rsidR="00880531" w:rsidRDefault="00880531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00B9" w:rsidRDefault="005427F3" w:rsidP="003712B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79">
        <w:rPr>
          <w:rFonts w:ascii="Times New Roman" w:hAnsi="Times New Roman" w:cs="Times New Roman"/>
          <w:sz w:val="28"/>
          <w:szCs w:val="28"/>
        </w:rPr>
        <w:t>Согласно пояснительной записк</w:t>
      </w:r>
      <w:r w:rsidR="002A00B9">
        <w:rPr>
          <w:rFonts w:ascii="Times New Roman" w:hAnsi="Times New Roman" w:cs="Times New Roman"/>
          <w:sz w:val="28"/>
          <w:szCs w:val="28"/>
        </w:rPr>
        <w:t>е</w:t>
      </w:r>
      <w:r w:rsidRPr="00853B79">
        <w:rPr>
          <w:rFonts w:ascii="Times New Roman" w:hAnsi="Times New Roman" w:cs="Times New Roman"/>
          <w:sz w:val="28"/>
          <w:szCs w:val="28"/>
        </w:rPr>
        <w:t xml:space="preserve">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</w:t>
      </w:r>
      <w:r w:rsidR="001C62AB">
        <w:rPr>
          <w:rFonts w:ascii="Times New Roman" w:hAnsi="Times New Roman" w:cs="Times New Roman"/>
          <w:sz w:val="28"/>
          <w:szCs w:val="28"/>
        </w:rPr>
        <w:t>,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</w:t>
      </w:r>
      <w:r w:rsidR="006A6B0F">
        <w:rPr>
          <w:rFonts w:ascii="Times New Roman" w:hAnsi="Times New Roman" w:cs="Times New Roman"/>
          <w:sz w:val="28"/>
          <w:szCs w:val="28"/>
        </w:rPr>
        <w:t>увеличение</w:t>
      </w:r>
      <w:r w:rsidR="00143194">
        <w:rPr>
          <w:rFonts w:ascii="Times New Roman" w:hAnsi="Times New Roman" w:cs="Times New Roman"/>
          <w:sz w:val="28"/>
          <w:szCs w:val="28"/>
        </w:rPr>
        <w:t xml:space="preserve"> </w:t>
      </w:r>
      <w:r w:rsidR="00A445FB" w:rsidRPr="00853B79">
        <w:rPr>
          <w:rFonts w:ascii="Times New Roman" w:hAnsi="Times New Roman" w:cs="Times New Roman"/>
          <w:sz w:val="28"/>
          <w:szCs w:val="28"/>
        </w:rPr>
        <w:t>расход</w:t>
      </w:r>
      <w:r w:rsidR="001C62AB">
        <w:rPr>
          <w:rFonts w:ascii="Times New Roman" w:hAnsi="Times New Roman" w:cs="Times New Roman"/>
          <w:sz w:val="28"/>
          <w:szCs w:val="28"/>
        </w:rPr>
        <w:t>ов по разделу 0</w:t>
      </w:r>
      <w:r w:rsidR="002A00B9">
        <w:rPr>
          <w:rFonts w:ascii="Times New Roman" w:hAnsi="Times New Roman" w:cs="Times New Roman"/>
          <w:sz w:val="28"/>
          <w:szCs w:val="28"/>
        </w:rPr>
        <w:t>2</w:t>
      </w:r>
      <w:r w:rsidR="001C62AB">
        <w:rPr>
          <w:rFonts w:ascii="Times New Roman" w:hAnsi="Times New Roman" w:cs="Times New Roman"/>
          <w:sz w:val="28"/>
          <w:szCs w:val="28"/>
        </w:rPr>
        <w:t xml:space="preserve"> «</w:t>
      </w:r>
      <w:r w:rsidR="002A00B9"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="001C62AB">
        <w:rPr>
          <w:rFonts w:ascii="Times New Roman" w:hAnsi="Times New Roman" w:cs="Times New Roman"/>
          <w:sz w:val="28"/>
          <w:szCs w:val="28"/>
        </w:rPr>
        <w:t xml:space="preserve">» 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2A00B9">
        <w:rPr>
          <w:rFonts w:ascii="Times New Roman" w:hAnsi="Times New Roman" w:cs="Times New Roman"/>
          <w:sz w:val="28"/>
          <w:szCs w:val="28"/>
        </w:rPr>
        <w:t>увеличением объема субвенции на осуществление первичного воинского учета на территориях, где отсутствуют военные комиссариаты</w:t>
      </w:r>
      <w:proofErr w:type="gramStart"/>
      <w:r w:rsidR="00003688">
        <w:rPr>
          <w:rFonts w:ascii="Times New Roman" w:hAnsi="Times New Roman" w:cs="Times New Roman"/>
          <w:sz w:val="28"/>
          <w:szCs w:val="28"/>
        </w:rPr>
        <w:t xml:space="preserve"> </w:t>
      </w:r>
      <w:r w:rsidR="006A6B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3688">
        <w:rPr>
          <w:rFonts w:ascii="Times New Roman" w:hAnsi="Times New Roman" w:cs="Times New Roman"/>
          <w:sz w:val="28"/>
          <w:szCs w:val="28"/>
        </w:rPr>
        <w:t xml:space="preserve"> </w:t>
      </w:r>
      <w:r w:rsidR="00962989">
        <w:rPr>
          <w:rFonts w:ascii="Times New Roman" w:hAnsi="Times New Roman" w:cs="Times New Roman"/>
          <w:sz w:val="28"/>
          <w:szCs w:val="28"/>
        </w:rPr>
        <w:t xml:space="preserve">По разделу 0500 «Жилищно-коммунальное хозяйство» </w:t>
      </w:r>
      <w:r w:rsidR="002A00B9">
        <w:rPr>
          <w:rFonts w:ascii="Times New Roman" w:hAnsi="Times New Roman" w:cs="Times New Roman"/>
          <w:sz w:val="28"/>
          <w:szCs w:val="28"/>
        </w:rPr>
        <w:t>в связи с доведением объема бюджетных ассигнований до</w:t>
      </w:r>
      <w:r w:rsidR="00A8241B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2A00B9">
        <w:rPr>
          <w:rFonts w:ascii="Times New Roman" w:hAnsi="Times New Roman" w:cs="Times New Roman"/>
          <w:sz w:val="28"/>
          <w:szCs w:val="28"/>
        </w:rPr>
        <w:t xml:space="preserve"> расчетной потребности</w:t>
      </w:r>
      <w:r w:rsidR="00A8241B">
        <w:rPr>
          <w:rFonts w:ascii="Times New Roman" w:hAnsi="Times New Roman" w:cs="Times New Roman"/>
          <w:sz w:val="28"/>
          <w:szCs w:val="28"/>
        </w:rPr>
        <w:t>.</w:t>
      </w:r>
    </w:p>
    <w:p w:rsidR="003712B6" w:rsidRPr="003712B6" w:rsidRDefault="00A8241B" w:rsidP="00A8241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Сокращение</w:t>
      </w:r>
      <w:r w:rsidR="00962989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62989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по разделу 0100 «Общегосударственные вопросы» планируется в </w:t>
      </w:r>
      <w:r w:rsidR="00962989">
        <w:rPr>
          <w:rFonts w:ascii="Times New Roman" w:hAnsi="Times New Roman" w:cs="Times New Roman"/>
          <w:sz w:val="28"/>
          <w:szCs w:val="28"/>
        </w:rPr>
        <w:t>виду экономии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2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6D4" w:rsidRDefault="009A36D4" w:rsidP="003712B6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бюджета поселения </w:t>
      </w:r>
      <w:r w:rsidR="00A8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изменилась. Как и в утвержденном</w:t>
      </w:r>
      <w:r w:rsidR="00F24A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долю расходов поселения в 2018 году  составят расходы на общегосударственные расходы  – </w:t>
      </w:r>
      <w:r w:rsidR="003712B6">
        <w:rPr>
          <w:rFonts w:ascii="Times New Roman" w:eastAsia="Times New Roman" w:hAnsi="Times New Roman" w:cs="Times New Roman"/>
          <w:sz w:val="28"/>
          <w:szCs w:val="28"/>
          <w:lang w:eastAsia="ru-RU"/>
        </w:rPr>
        <w:t>41,</w:t>
      </w:r>
      <w:r w:rsidR="00A824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A8241B">
        <w:rPr>
          <w:rFonts w:ascii="Times New Roman" w:eastAsia="Times New Roman" w:hAnsi="Times New Roman" w:cs="Times New Roman"/>
          <w:sz w:val="28"/>
          <w:szCs w:val="28"/>
          <w:lang w:eastAsia="ru-RU"/>
        </w:rPr>
        <w:t>41,9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жилищно-коммунальное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хозяйство – </w:t>
      </w:r>
      <w:r w:rsidR="006A6B0F">
        <w:rPr>
          <w:rFonts w:ascii="Times New Roman" w:eastAsia="Times New Roman" w:hAnsi="Times New Roman" w:cs="Times New Roman"/>
          <w:sz w:val="28"/>
          <w:szCs w:val="28"/>
          <w:lang w:eastAsia="ru-RU"/>
        </w:rPr>
        <w:t>30,</w:t>
      </w:r>
      <w:r w:rsidR="00A824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3712B6">
        <w:rPr>
          <w:rFonts w:ascii="Times New Roman" w:eastAsia="Times New Roman" w:hAnsi="Times New Roman" w:cs="Times New Roman"/>
          <w:sz w:val="28"/>
          <w:szCs w:val="28"/>
          <w:lang w:eastAsia="ru-RU"/>
        </w:rPr>
        <w:t>30,</w:t>
      </w:r>
      <w:r w:rsidR="00A824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экономику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22F8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A824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6B0F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A824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E5A" w:rsidRPr="0032282F" w:rsidRDefault="00913E5A" w:rsidP="00913E5A">
      <w:pPr>
        <w:tabs>
          <w:tab w:val="left" w:pos="567"/>
        </w:tabs>
        <w:spacing w:after="100" w:afterAutospacing="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3D3EA3" w:rsidRDefault="004E4F1B" w:rsidP="003D3EA3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13E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 к Решению о бюджете на 2018 год и на плановый период 2019 и 2020 годов содержит Перечень муниципальных целевых программ, предусмотренных к финансированию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 и на плановый период 2019 и 2020 годов. Данный перечень содержит </w:t>
      </w:r>
      <w:r w:rsidR="003D3E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программы</w:t>
      </w:r>
      <w:r w:rsidR="003D3EA3">
        <w:rPr>
          <w:rFonts w:ascii="Times New Roman" w:hAnsi="Times New Roman" w:cs="Times New Roman"/>
          <w:sz w:val="28"/>
          <w:szCs w:val="28"/>
        </w:rPr>
        <w:t xml:space="preserve"> с объемом финансового обеспечения </w:t>
      </w:r>
      <w:r w:rsidR="000E59B1">
        <w:rPr>
          <w:rFonts w:ascii="Times New Roman" w:hAnsi="Times New Roman" w:cs="Times New Roman"/>
          <w:sz w:val="28"/>
          <w:szCs w:val="28"/>
        </w:rPr>
        <w:t>7448,1</w:t>
      </w:r>
      <w:r w:rsidR="003D3EA3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3D3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82B03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8241B">
        <w:rPr>
          <w:rFonts w:ascii="Times New Roman" w:hAnsi="Times New Roman" w:cs="Times New Roman"/>
          <w:sz w:val="28"/>
          <w:szCs w:val="28"/>
        </w:rPr>
        <w:t xml:space="preserve">не </w:t>
      </w:r>
      <w:r w:rsidR="00982B03">
        <w:rPr>
          <w:rFonts w:ascii="Times New Roman" w:hAnsi="Times New Roman" w:cs="Times New Roman"/>
          <w:sz w:val="28"/>
          <w:szCs w:val="28"/>
        </w:rPr>
        <w:t>предлагается измен</w:t>
      </w:r>
      <w:r w:rsidR="00A8241B">
        <w:rPr>
          <w:rFonts w:ascii="Times New Roman" w:hAnsi="Times New Roman" w:cs="Times New Roman"/>
          <w:sz w:val="28"/>
          <w:szCs w:val="28"/>
        </w:rPr>
        <w:t>ять</w:t>
      </w:r>
      <w:r w:rsidR="00982B03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ассигнований, предусмотренный на реализацию  в 2018 году мероприятий 5 муниципальных программ</w:t>
      </w:r>
      <w:r w:rsidR="00A8241B">
        <w:rPr>
          <w:rFonts w:ascii="Times New Roman" w:hAnsi="Times New Roman" w:cs="Times New Roman"/>
          <w:sz w:val="28"/>
          <w:szCs w:val="28"/>
        </w:rPr>
        <w:t>.</w:t>
      </w:r>
    </w:p>
    <w:p w:rsidR="00833AF8" w:rsidRDefault="00833AF8" w:rsidP="00495EBD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E5A" w:rsidRPr="00D13DF8" w:rsidRDefault="00913E5A" w:rsidP="003D3EA3">
      <w:pPr>
        <w:pStyle w:val="a3"/>
        <w:spacing w:before="100" w:beforeAutospacing="1" w:after="100" w:afterAutospacing="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913E5A" w:rsidRPr="00B83B9C" w:rsidRDefault="003D3EA3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proofErr w:type="spellStart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 годов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изменений,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495EBD">
        <w:rPr>
          <w:rFonts w:ascii="Times New Roman" w:eastAsia="Times New Roman" w:hAnsi="Times New Roman" w:cs="Times New Roman"/>
          <w:sz w:val="28"/>
          <w:szCs w:val="28"/>
          <w:lang w:eastAsia="ru-RU"/>
        </w:rPr>
        <w:t>864,2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13E5A" w:rsidRPr="00B83B9C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502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9B1">
        <w:rPr>
          <w:rFonts w:ascii="Times New Roman" w:eastAsia="Times New Roman" w:hAnsi="Times New Roman" w:cs="Times New Roman"/>
          <w:sz w:val="28"/>
          <w:szCs w:val="28"/>
          <w:lang w:eastAsia="ru-RU"/>
        </w:rPr>
        <w:t>790,7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чего он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56,9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913E5A" w:rsidRPr="00B83B9C" w:rsidRDefault="00913E5A" w:rsidP="0091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 w:rsidR="00F24A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13E5A" w:rsidRDefault="00913E5A" w:rsidP="00495EBD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В проекте Решения общий годовой объем доходов без учета объема безвозмездных поступлений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 w:rsidR="000E59B1">
        <w:rPr>
          <w:rFonts w:ascii="Times New Roman" w:hAnsi="Times New Roman" w:cs="Times New Roman"/>
          <w:sz w:val="28"/>
          <w:szCs w:val="28"/>
        </w:rPr>
        <w:t>9980,4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0E59B1">
        <w:rPr>
          <w:rFonts w:ascii="Times New Roman" w:hAnsi="Times New Roman" w:cs="Times New Roman"/>
          <w:sz w:val="28"/>
          <w:szCs w:val="28"/>
        </w:rPr>
        <w:t>998,0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объем дефицита бюджета поселения, предлагаемый к изменению на 2018 год не превысит предельного значения, установленного БК РФ. </w:t>
      </w:r>
    </w:p>
    <w:p w:rsidR="00913E5A" w:rsidRDefault="00913E5A" w:rsidP="00495EB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913E5A" w:rsidRDefault="00497C65" w:rsidP="00913E5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 xml:space="preserve"> </w:t>
      </w:r>
      <w:r w:rsidR="00913E5A"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86"/>
        <w:gridCol w:w="2052"/>
        <w:gridCol w:w="2435"/>
        <w:gridCol w:w="2098"/>
      </w:tblGrid>
      <w:tr w:rsidR="001D0F57" w:rsidTr="001D0F57">
        <w:tc>
          <w:tcPr>
            <w:tcW w:w="2986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2052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435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 с учетом изменений</w:t>
            </w:r>
          </w:p>
        </w:tc>
        <w:tc>
          <w:tcPr>
            <w:tcW w:w="2098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0E59B1" w:rsidTr="001D0F57">
        <w:tc>
          <w:tcPr>
            <w:tcW w:w="2986" w:type="dxa"/>
          </w:tcPr>
          <w:p w:rsidR="000E59B1" w:rsidRPr="00E655B1" w:rsidRDefault="000E59B1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2052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9084,8</w:t>
            </w:r>
          </w:p>
        </w:tc>
        <w:tc>
          <w:tcPr>
            <w:tcW w:w="2435" w:type="dxa"/>
          </w:tcPr>
          <w:p w:rsidR="000E59B1" w:rsidRPr="00E655B1" w:rsidRDefault="000E59B1" w:rsidP="00DA7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15799,6</w:t>
            </w:r>
          </w:p>
        </w:tc>
        <w:tc>
          <w:tcPr>
            <w:tcW w:w="2098" w:type="dxa"/>
          </w:tcPr>
          <w:p w:rsidR="000E59B1" w:rsidRPr="00E655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16157,3</w:t>
            </w:r>
          </w:p>
        </w:tc>
      </w:tr>
      <w:tr w:rsidR="000E59B1" w:rsidTr="001D0F57">
        <w:tc>
          <w:tcPr>
            <w:tcW w:w="2986" w:type="dxa"/>
          </w:tcPr>
          <w:p w:rsidR="000E59B1" w:rsidRPr="00E655B1" w:rsidRDefault="000E59B1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2052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2435" w:type="dxa"/>
          </w:tcPr>
          <w:p w:rsidR="000E59B1" w:rsidRDefault="000E59B1" w:rsidP="00DA7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6166,1</w:t>
            </w:r>
          </w:p>
        </w:tc>
        <w:tc>
          <w:tcPr>
            <w:tcW w:w="2098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6176,9</w:t>
            </w:r>
          </w:p>
        </w:tc>
      </w:tr>
      <w:tr w:rsidR="000E59B1" w:rsidTr="001D0F57">
        <w:tc>
          <w:tcPr>
            <w:tcW w:w="2986" w:type="dxa"/>
          </w:tcPr>
          <w:p w:rsidR="000E59B1" w:rsidRDefault="000E59B1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2052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8600,8</w:t>
            </w:r>
          </w:p>
        </w:tc>
        <w:tc>
          <w:tcPr>
            <w:tcW w:w="2435" w:type="dxa"/>
          </w:tcPr>
          <w:p w:rsidR="000E59B1" w:rsidRDefault="000E59B1" w:rsidP="00DA7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9633,5</w:t>
            </w:r>
          </w:p>
        </w:tc>
        <w:tc>
          <w:tcPr>
            <w:tcW w:w="2098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9980,4</w:t>
            </w:r>
          </w:p>
        </w:tc>
      </w:tr>
      <w:tr w:rsidR="000E59B1" w:rsidTr="001D0F57">
        <w:tc>
          <w:tcPr>
            <w:tcW w:w="2986" w:type="dxa"/>
          </w:tcPr>
          <w:p w:rsidR="000E59B1" w:rsidRDefault="000E59B1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2052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9932,4</w:t>
            </w:r>
          </w:p>
        </w:tc>
        <w:tc>
          <w:tcPr>
            <w:tcW w:w="2435" w:type="dxa"/>
          </w:tcPr>
          <w:p w:rsidR="000E59B1" w:rsidRDefault="000E59B1" w:rsidP="00DA7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16454,8</w:t>
            </w:r>
          </w:p>
        </w:tc>
        <w:tc>
          <w:tcPr>
            <w:tcW w:w="2098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16214,2</w:t>
            </w:r>
          </w:p>
        </w:tc>
      </w:tr>
      <w:tr w:rsidR="000E59B1" w:rsidTr="001D0F57">
        <w:tc>
          <w:tcPr>
            <w:tcW w:w="2986" w:type="dxa"/>
          </w:tcPr>
          <w:p w:rsidR="000E59B1" w:rsidRDefault="000E59B1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Дефицит бюджета</w:t>
            </w:r>
          </w:p>
        </w:tc>
        <w:tc>
          <w:tcPr>
            <w:tcW w:w="2052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847,6</w:t>
            </w:r>
          </w:p>
        </w:tc>
        <w:tc>
          <w:tcPr>
            <w:tcW w:w="2435" w:type="dxa"/>
          </w:tcPr>
          <w:p w:rsidR="000E59B1" w:rsidRDefault="000E59B1" w:rsidP="00DA7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655,2</w:t>
            </w:r>
          </w:p>
        </w:tc>
        <w:tc>
          <w:tcPr>
            <w:tcW w:w="2098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0E59B1" w:rsidTr="001D0F57">
        <w:tc>
          <w:tcPr>
            <w:tcW w:w="2986" w:type="dxa"/>
          </w:tcPr>
          <w:p w:rsidR="000E59B1" w:rsidRDefault="000E59B1" w:rsidP="00495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2052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435" w:type="dxa"/>
          </w:tcPr>
          <w:p w:rsidR="000E59B1" w:rsidRDefault="000E59B1" w:rsidP="00DA7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098" w:type="dxa"/>
          </w:tcPr>
          <w:p w:rsidR="000E59B1" w:rsidRDefault="000E59B1" w:rsidP="005028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E59B1" w:rsidTr="001D0F57">
        <w:tc>
          <w:tcPr>
            <w:tcW w:w="2986" w:type="dxa"/>
          </w:tcPr>
          <w:p w:rsidR="000E59B1" w:rsidRDefault="000E59B1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2052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5" w:type="dxa"/>
          </w:tcPr>
          <w:p w:rsidR="000E59B1" w:rsidRDefault="000E59B1" w:rsidP="00DA7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B1" w:rsidTr="001D0F57">
        <w:tc>
          <w:tcPr>
            <w:tcW w:w="2986" w:type="dxa"/>
          </w:tcPr>
          <w:p w:rsidR="000E59B1" w:rsidRDefault="000E59B1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2052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5" w:type="dxa"/>
          </w:tcPr>
          <w:p w:rsidR="000E59B1" w:rsidRDefault="000E59B1" w:rsidP="00DA7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B1" w:rsidTr="001D0F57">
        <w:tc>
          <w:tcPr>
            <w:tcW w:w="2986" w:type="dxa"/>
          </w:tcPr>
          <w:p w:rsidR="000E59B1" w:rsidRDefault="000E59B1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2052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5" w:type="dxa"/>
          </w:tcPr>
          <w:p w:rsidR="000E59B1" w:rsidRDefault="000E59B1" w:rsidP="00DA7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B1" w:rsidTr="001D0F57">
        <w:tc>
          <w:tcPr>
            <w:tcW w:w="2986" w:type="dxa"/>
          </w:tcPr>
          <w:p w:rsidR="000E59B1" w:rsidRDefault="000E59B1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2052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847,6</w:t>
            </w:r>
          </w:p>
        </w:tc>
        <w:tc>
          <w:tcPr>
            <w:tcW w:w="2435" w:type="dxa"/>
          </w:tcPr>
          <w:p w:rsidR="000E59B1" w:rsidRDefault="000E59B1" w:rsidP="00DA7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655,2</w:t>
            </w:r>
          </w:p>
        </w:tc>
        <w:tc>
          <w:tcPr>
            <w:tcW w:w="2098" w:type="dxa"/>
          </w:tcPr>
          <w:p w:rsidR="000E59B1" w:rsidRDefault="000E59B1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</w:tbl>
    <w:p w:rsidR="00913E5A" w:rsidRDefault="00913E5A" w:rsidP="00F773DE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>Таким образом, проектом Решения предлагается увеличить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0E59B1">
        <w:rPr>
          <w:rFonts w:ascii="Times New Roman" w:hAnsi="Times New Roman" w:cs="Times New Roman"/>
          <w:sz w:val="28"/>
          <w:szCs w:val="28"/>
        </w:rPr>
        <w:t>77</w:t>
      </w:r>
      <w:r w:rsidR="00E2472D">
        <w:rPr>
          <w:rFonts w:ascii="Times New Roman" w:hAnsi="Times New Roman" w:cs="Times New Roman"/>
          <w:sz w:val="28"/>
          <w:szCs w:val="28"/>
        </w:rPr>
        <w:t>,9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E2472D">
        <w:rPr>
          <w:rFonts w:ascii="Times New Roman" w:hAnsi="Times New Roman" w:cs="Times New Roman"/>
          <w:sz w:val="28"/>
          <w:szCs w:val="28"/>
        </w:rPr>
        <w:t>6</w:t>
      </w:r>
      <w:r w:rsidR="000E59B1">
        <w:rPr>
          <w:rFonts w:ascii="Times New Roman" w:hAnsi="Times New Roman" w:cs="Times New Roman"/>
          <w:sz w:val="28"/>
          <w:szCs w:val="28"/>
        </w:rPr>
        <w:t>3</w:t>
      </w:r>
      <w:r w:rsidR="00E2472D">
        <w:rPr>
          <w:rFonts w:ascii="Times New Roman" w:hAnsi="Times New Roman" w:cs="Times New Roman"/>
          <w:sz w:val="28"/>
          <w:szCs w:val="28"/>
        </w:rPr>
        <w:t>,</w:t>
      </w:r>
      <w:r w:rsidR="000E59B1">
        <w:rPr>
          <w:rFonts w:ascii="Times New Roman" w:hAnsi="Times New Roman" w:cs="Times New Roman"/>
          <w:sz w:val="28"/>
          <w:szCs w:val="28"/>
        </w:rPr>
        <w:t>3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0E59B1">
        <w:rPr>
          <w:rFonts w:ascii="Times New Roman" w:hAnsi="Times New Roman" w:cs="Times New Roman"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 w:rsidR="00495EBD">
        <w:rPr>
          <w:rFonts w:ascii="Times New Roman" w:hAnsi="Times New Roman" w:cs="Times New Roman"/>
          <w:sz w:val="28"/>
          <w:szCs w:val="28"/>
        </w:rPr>
        <w:t xml:space="preserve">, что привело к снижению объема дефицита бюджета поселения.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5A" w:rsidRDefault="00913E5A" w:rsidP="001D2EB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планируется использование остатка средств бюджета поселения на счете по учету средств.</w:t>
      </w:r>
    </w:p>
    <w:p w:rsidR="00924B7B" w:rsidRDefault="00924B7B" w:rsidP="001D2EB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EBB" w:rsidRDefault="00B95E3A" w:rsidP="001D2EBB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</w:p>
    <w:p w:rsidR="00924B7B" w:rsidRDefault="00924B7B" w:rsidP="001D2EBB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62" w:rsidRDefault="00316CFA" w:rsidP="00115815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5C62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</w:t>
      </w:r>
      <w:r w:rsidR="00495EBD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0E59B1">
        <w:rPr>
          <w:rFonts w:ascii="Times New Roman" w:hAnsi="Times New Roman" w:cs="Times New Roman"/>
          <w:sz w:val="28"/>
          <w:szCs w:val="28"/>
        </w:rPr>
        <w:t xml:space="preserve">при наличии 5 муниципальных программ в Приложении 5 не распределены </w:t>
      </w:r>
      <w:r w:rsidR="00091F60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091F60" w:rsidRPr="00091F60">
        <w:rPr>
          <w:rFonts w:ascii="Times New Roman" w:hAnsi="Times New Roman" w:cs="Times New Roman"/>
          <w:color w:val="000000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</w:t>
      </w:r>
      <w:proofErr w:type="gramEnd"/>
      <w:r w:rsidR="00091F60" w:rsidRPr="00091F60">
        <w:rPr>
          <w:rFonts w:ascii="Times New Roman" w:hAnsi="Times New Roman" w:cs="Times New Roman"/>
          <w:color w:val="000000"/>
          <w:sz w:val="28"/>
          <w:szCs w:val="28"/>
        </w:rPr>
        <w:t xml:space="preserve"> период, а также по разделам и подразделам классификации расходов бюджетов</w:t>
      </w:r>
      <w:r w:rsidR="00091F60">
        <w:rPr>
          <w:rFonts w:ascii="Times New Roman" w:hAnsi="Times New Roman" w:cs="Times New Roman"/>
          <w:color w:val="000000"/>
          <w:sz w:val="28"/>
          <w:szCs w:val="28"/>
        </w:rPr>
        <w:t>, что является нарушением ч.3 ст.184.1 БК РФ.</w:t>
      </w:r>
    </w:p>
    <w:p w:rsidR="00091F60" w:rsidRPr="00091F60" w:rsidRDefault="00091F60" w:rsidP="00115815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Статьёй 6 текстовой части, также предлагается утвердить распределение согласно Приложению 5.</w:t>
      </w:r>
    </w:p>
    <w:p w:rsidR="00B95E3A" w:rsidRPr="005D3BCB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3A" w:rsidRPr="00664E5F" w:rsidRDefault="00B95E3A" w:rsidP="00F773DE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представленных на экспертизу  Приложениях к проекту Решения применяются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BA0471" w:rsidRPr="009C2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65н.</w:t>
      </w:r>
      <w:r w:rsidR="00BA0471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664E5F" w:rsidRPr="00664E5F" w:rsidRDefault="00FB2978" w:rsidP="00664E5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E5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</w:t>
      </w:r>
      <w:r w:rsidR="000705EF">
        <w:rPr>
          <w:rFonts w:ascii="Times New Roman" w:hAnsi="Times New Roman" w:cs="Times New Roman"/>
          <w:sz w:val="28"/>
          <w:szCs w:val="28"/>
        </w:rPr>
        <w:t xml:space="preserve"> и расходов</w:t>
      </w:r>
      <w:r w:rsidRPr="00664E5F">
        <w:rPr>
          <w:rFonts w:ascii="Times New Roman" w:hAnsi="Times New Roman" w:cs="Times New Roman"/>
          <w:sz w:val="28"/>
          <w:szCs w:val="28"/>
        </w:rPr>
        <w:t>, связанных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Pr="000705EF">
        <w:rPr>
          <w:rFonts w:ascii="Times New Roman" w:hAnsi="Times New Roman" w:cs="Times New Roman"/>
          <w:sz w:val="28"/>
          <w:szCs w:val="28"/>
        </w:rPr>
        <w:t>с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="00B8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</w:t>
      </w:r>
      <w:r w:rsidR="009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доходных источников </w:t>
      </w:r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поступлением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сверх прогнозируемого объема</w:t>
      </w:r>
      <w:r w:rsidR="00F7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увеличением объема безвозмездных поступлений, передаваемых в бюджет поселения из бюджета Республики Карелия</w:t>
      </w:r>
      <w:r w:rsidR="00E24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78" w:rsidRPr="00721290" w:rsidRDefault="00FB2978" w:rsidP="00721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E55C4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21290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3A5BB9">
        <w:rPr>
          <w:rFonts w:ascii="Times New Roman" w:hAnsi="Times New Roman" w:cs="Times New Roman"/>
          <w:sz w:val="28"/>
          <w:szCs w:val="28"/>
        </w:rPr>
        <w:t>, объем дефицита бюджета</w:t>
      </w:r>
      <w:proofErr w:type="gramStart"/>
      <w:r w:rsidRPr="007212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3A5BB9">
        <w:rPr>
          <w:rFonts w:ascii="Times New Roman" w:hAnsi="Times New Roman" w:cs="Times New Roman"/>
          <w:sz w:val="28"/>
          <w:szCs w:val="28"/>
        </w:rPr>
        <w:t xml:space="preserve">8 </w:t>
      </w:r>
      <w:r w:rsidRPr="00721290">
        <w:rPr>
          <w:rFonts w:ascii="Times New Roman" w:hAnsi="Times New Roman" w:cs="Times New Roman"/>
          <w:sz w:val="28"/>
          <w:szCs w:val="28"/>
        </w:rPr>
        <w:t xml:space="preserve">финансовый год доходы бюджета увеличатся на </w:t>
      </w:r>
      <w:r w:rsidR="007B5F97">
        <w:rPr>
          <w:rFonts w:ascii="Times New Roman" w:eastAsia="Times New Roman" w:hAnsi="Times New Roman" w:cs="Times New Roman"/>
          <w:sz w:val="28"/>
          <w:szCs w:val="28"/>
          <w:lang w:eastAsia="ru-RU"/>
        </w:rPr>
        <w:t>7072,5</w:t>
      </w:r>
      <w:r w:rsidR="00664E5F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F773DE">
        <w:rPr>
          <w:rFonts w:ascii="Times New Roman" w:hAnsi="Times New Roman" w:cs="Times New Roman"/>
          <w:sz w:val="28"/>
          <w:szCs w:val="28"/>
        </w:rPr>
        <w:t>7</w:t>
      </w:r>
      <w:r w:rsidR="007B5F97">
        <w:rPr>
          <w:rFonts w:ascii="Times New Roman" w:hAnsi="Times New Roman" w:cs="Times New Roman"/>
          <w:sz w:val="28"/>
          <w:szCs w:val="28"/>
        </w:rPr>
        <w:t>7</w:t>
      </w:r>
      <w:r w:rsidR="00F773DE">
        <w:rPr>
          <w:rFonts w:ascii="Times New Roman" w:hAnsi="Times New Roman" w:cs="Times New Roman"/>
          <w:sz w:val="28"/>
          <w:szCs w:val="28"/>
        </w:rPr>
        <w:t>,9</w:t>
      </w:r>
      <w:r w:rsidR="00F773DE" w:rsidRPr="00AD16BF">
        <w:rPr>
          <w:rFonts w:ascii="Times New Roman" w:hAnsi="Times New Roman" w:cs="Times New Roman"/>
          <w:sz w:val="28"/>
          <w:szCs w:val="28"/>
        </w:rPr>
        <w:t xml:space="preserve"> %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7B5F97">
        <w:rPr>
          <w:rFonts w:ascii="Times New Roman" w:eastAsia="Times New Roman" w:hAnsi="Times New Roman" w:cs="Times New Roman"/>
          <w:sz w:val="28"/>
          <w:szCs w:val="28"/>
          <w:lang w:eastAsia="ru-RU"/>
        </w:rPr>
        <w:t>6281,8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E2472D">
        <w:rPr>
          <w:rFonts w:ascii="Times New Roman" w:hAnsi="Times New Roman" w:cs="Times New Roman"/>
          <w:sz w:val="28"/>
          <w:szCs w:val="28"/>
        </w:rPr>
        <w:t>6</w:t>
      </w:r>
      <w:r w:rsidR="007B5F97">
        <w:rPr>
          <w:rFonts w:ascii="Times New Roman" w:hAnsi="Times New Roman" w:cs="Times New Roman"/>
          <w:sz w:val="28"/>
          <w:szCs w:val="28"/>
        </w:rPr>
        <w:t>3</w:t>
      </w:r>
      <w:r w:rsidR="00E2472D">
        <w:rPr>
          <w:rFonts w:ascii="Times New Roman" w:hAnsi="Times New Roman" w:cs="Times New Roman"/>
          <w:sz w:val="28"/>
          <w:szCs w:val="28"/>
        </w:rPr>
        <w:t>,</w:t>
      </w:r>
      <w:r w:rsidR="007B5F97">
        <w:rPr>
          <w:rFonts w:ascii="Times New Roman" w:hAnsi="Times New Roman" w:cs="Times New Roman"/>
          <w:sz w:val="28"/>
          <w:szCs w:val="28"/>
        </w:rPr>
        <w:t>3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3A5BB9">
        <w:rPr>
          <w:rFonts w:ascii="Times New Roman" w:hAnsi="Times New Roman" w:cs="Times New Roman"/>
          <w:sz w:val="28"/>
          <w:szCs w:val="28"/>
        </w:rPr>
        <w:t xml:space="preserve">, объем дефицита бюджета поселения </w:t>
      </w:r>
      <w:r w:rsidR="00F773DE">
        <w:rPr>
          <w:rFonts w:ascii="Times New Roman" w:hAnsi="Times New Roman" w:cs="Times New Roman"/>
          <w:sz w:val="28"/>
          <w:szCs w:val="28"/>
        </w:rPr>
        <w:t>снизится</w:t>
      </w:r>
      <w:r w:rsidR="003A5BB9">
        <w:rPr>
          <w:rFonts w:ascii="Times New Roman" w:hAnsi="Times New Roman" w:cs="Times New Roman"/>
          <w:sz w:val="28"/>
          <w:szCs w:val="28"/>
        </w:rPr>
        <w:t xml:space="preserve"> на </w:t>
      </w:r>
      <w:r w:rsidR="007B5F97">
        <w:rPr>
          <w:rFonts w:ascii="Times New Roman" w:hAnsi="Times New Roman" w:cs="Times New Roman"/>
          <w:sz w:val="28"/>
          <w:szCs w:val="28"/>
        </w:rPr>
        <w:t>790,7</w:t>
      </w:r>
      <w:r w:rsidR="003A5BB9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7B5F97">
        <w:rPr>
          <w:rFonts w:ascii="Times New Roman" w:hAnsi="Times New Roman" w:cs="Times New Roman"/>
          <w:sz w:val="28"/>
          <w:szCs w:val="28"/>
        </w:rPr>
        <w:t>93,3</w:t>
      </w:r>
      <w:r w:rsidR="003A5BB9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</w:p>
    <w:p w:rsidR="00354DDE" w:rsidRPr="00354DDE" w:rsidRDefault="00354DDE" w:rsidP="00354D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E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</w:p>
    <w:p w:rsidR="00904C93" w:rsidRPr="007B5F97" w:rsidRDefault="00403238" w:rsidP="00BA14A0">
      <w:pPr>
        <w:pStyle w:val="a3"/>
        <w:numPr>
          <w:ilvl w:val="0"/>
          <w:numId w:val="2"/>
        </w:numPr>
        <w:spacing w:after="0" w:afterAutospacing="1" w:line="240" w:lineRule="auto"/>
        <w:ind w:left="709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7B5F97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B5F97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B5F97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B5F9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7B5F97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55DD4" w:rsidRPr="007B5F97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B5F9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B5F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B5F97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</w:t>
      </w:r>
      <w:r w:rsidR="003A5BB9" w:rsidRPr="007B5F97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1B297B" w:rsidRPr="007B5F97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7B5F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7B5F9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1B297B" w:rsidRPr="007B5F97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B5F97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3A5BB9" w:rsidRPr="007B5F97">
        <w:rPr>
          <w:rFonts w:ascii="Times New Roman" w:hAnsi="Times New Roman" w:cs="Times New Roman"/>
          <w:sz w:val="28"/>
          <w:szCs w:val="28"/>
        </w:rPr>
        <w:t>7</w:t>
      </w:r>
      <w:r w:rsidR="001B297B" w:rsidRPr="007B5F97">
        <w:rPr>
          <w:rFonts w:ascii="Times New Roman" w:hAnsi="Times New Roman" w:cs="Times New Roman"/>
          <w:sz w:val="28"/>
          <w:szCs w:val="28"/>
        </w:rPr>
        <w:t xml:space="preserve">г. </w:t>
      </w:r>
      <w:r w:rsidR="00721290" w:rsidRPr="007B5F97">
        <w:rPr>
          <w:rFonts w:ascii="Times New Roman" w:hAnsi="Times New Roman" w:cs="Times New Roman"/>
          <w:sz w:val="28"/>
          <w:szCs w:val="28"/>
        </w:rPr>
        <w:t>№</w:t>
      </w:r>
      <w:r w:rsidR="003A5BB9" w:rsidRPr="007B5F97">
        <w:rPr>
          <w:rFonts w:ascii="Times New Roman" w:hAnsi="Times New Roman" w:cs="Times New Roman"/>
          <w:sz w:val="28"/>
          <w:szCs w:val="28"/>
        </w:rPr>
        <w:t>127</w:t>
      </w:r>
      <w:r w:rsidR="00721290" w:rsidRPr="007B5F97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7B5F97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B297B" w:rsidRPr="007B5F97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B5F97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3A5BB9" w:rsidRPr="007B5F97">
        <w:rPr>
          <w:rFonts w:ascii="Times New Roman" w:hAnsi="Times New Roman" w:cs="Times New Roman"/>
          <w:sz w:val="28"/>
          <w:szCs w:val="28"/>
        </w:rPr>
        <w:t>8</w:t>
      </w:r>
      <w:r w:rsidR="001B297B" w:rsidRPr="007B5F97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A5BB9" w:rsidRPr="007B5F97">
        <w:rPr>
          <w:rFonts w:ascii="Times New Roman" w:hAnsi="Times New Roman" w:cs="Times New Roman"/>
          <w:sz w:val="28"/>
          <w:szCs w:val="28"/>
        </w:rPr>
        <w:t xml:space="preserve">на </w:t>
      </w:r>
      <w:r w:rsidR="001B297B" w:rsidRPr="007B5F97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3A5BB9" w:rsidRPr="007B5F97">
        <w:rPr>
          <w:rFonts w:ascii="Times New Roman" w:hAnsi="Times New Roman" w:cs="Times New Roman"/>
          <w:sz w:val="28"/>
          <w:szCs w:val="28"/>
        </w:rPr>
        <w:t xml:space="preserve">9 и </w:t>
      </w:r>
      <w:r w:rsidR="001B297B" w:rsidRPr="007B5F97">
        <w:rPr>
          <w:rFonts w:ascii="Times New Roman" w:hAnsi="Times New Roman" w:cs="Times New Roman"/>
          <w:sz w:val="28"/>
          <w:szCs w:val="28"/>
        </w:rPr>
        <w:t>20</w:t>
      </w:r>
      <w:r w:rsidR="003A5BB9" w:rsidRPr="007B5F97">
        <w:rPr>
          <w:rFonts w:ascii="Times New Roman" w:hAnsi="Times New Roman" w:cs="Times New Roman"/>
          <w:sz w:val="28"/>
          <w:szCs w:val="28"/>
        </w:rPr>
        <w:t>20</w:t>
      </w:r>
      <w:r w:rsidR="001B297B" w:rsidRPr="007B5F9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B297B" w:rsidRPr="007B5F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14A0" w:rsidRPr="007B5F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установлено, </w:t>
      </w:r>
      <w:r w:rsidR="00BA14A0" w:rsidRPr="007B5F97">
        <w:rPr>
          <w:rFonts w:ascii="Times New Roman" w:hAnsi="Times New Roman" w:cs="Times New Roman"/>
          <w:sz w:val="28"/>
          <w:szCs w:val="28"/>
        </w:rPr>
        <w:t xml:space="preserve">что </w:t>
      </w:r>
      <w:r w:rsidR="007B5F97">
        <w:rPr>
          <w:rFonts w:ascii="Times New Roman" w:hAnsi="Times New Roman" w:cs="Times New Roman"/>
          <w:sz w:val="28"/>
          <w:szCs w:val="28"/>
        </w:rPr>
        <w:t xml:space="preserve">при наличии 5 муниципальных программ в Приложении 5 не распределены бюджетные ассигнования </w:t>
      </w:r>
      <w:r w:rsidR="007B5F97" w:rsidRPr="00091F60">
        <w:rPr>
          <w:rFonts w:ascii="Times New Roman" w:hAnsi="Times New Roman" w:cs="Times New Roman"/>
          <w:color w:val="000000"/>
          <w:sz w:val="28"/>
          <w:szCs w:val="28"/>
        </w:rPr>
        <w:t>по разделам</w:t>
      </w:r>
      <w:proofErr w:type="gramEnd"/>
      <w:r w:rsidR="007B5F97" w:rsidRPr="00091F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7B5F97" w:rsidRPr="00091F60">
        <w:rPr>
          <w:rFonts w:ascii="Times New Roman" w:hAnsi="Times New Roman" w:cs="Times New Roman"/>
          <w:color w:val="000000"/>
          <w:sz w:val="28"/>
          <w:szCs w:val="28"/>
        </w:rPr>
        <w:t>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</w:t>
      </w:r>
      <w:r w:rsidR="007B5F97">
        <w:rPr>
          <w:rFonts w:ascii="Times New Roman" w:hAnsi="Times New Roman" w:cs="Times New Roman"/>
          <w:color w:val="000000"/>
          <w:sz w:val="28"/>
          <w:szCs w:val="28"/>
        </w:rPr>
        <w:t xml:space="preserve">, что является нарушением ч.3 ст.184.1 БК РФ. </w:t>
      </w:r>
      <w:proofErr w:type="gramEnd"/>
    </w:p>
    <w:p w:rsidR="007B5F97" w:rsidRPr="007B5F97" w:rsidRDefault="007B5F97" w:rsidP="007B5F97">
      <w:pPr>
        <w:pStyle w:val="a3"/>
        <w:numPr>
          <w:ilvl w:val="0"/>
          <w:numId w:val="2"/>
        </w:numPr>
        <w:spacing w:after="100" w:afterAutospacing="1" w:line="240" w:lineRule="auto"/>
        <w:ind w:left="709" w:hanging="357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7B5F97">
        <w:rPr>
          <w:rFonts w:ascii="Times New Roman" w:hAnsi="Times New Roman" w:cs="Times New Roman"/>
          <w:sz w:val="28"/>
          <w:szCs w:val="28"/>
        </w:rPr>
        <w:t>В ходе проведения экспертизы установлено нарушение порядка применения бюджетной классификации РФ по доходам</w:t>
      </w:r>
      <w:r>
        <w:rPr>
          <w:rFonts w:ascii="Arial" w:hAnsi="Arial" w:cs="Arial"/>
          <w:b/>
          <w:sz w:val="28"/>
          <w:szCs w:val="28"/>
        </w:rPr>
        <w:t>.</w:t>
      </w:r>
    </w:p>
    <w:p w:rsidR="004D5EF8" w:rsidRPr="00A4499A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B87756" w:rsidRDefault="00904C93" w:rsidP="00BA14A0">
      <w:pPr>
        <w:pStyle w:val="a3"/>
        <w:numPr>
          <w:ilvl w:val="0"/>
          <w:numId w:val="3"/>
        </w:numPr>
        <w:spacing w:after="100" w:afterAutospacing="1" w:line="240" w:lineRule="auto"/>
        <w:ind w:left="709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7756"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spellStart"/>
      <w:r w:rsidRPr="00B87756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B87756">
        <w:rPr>
          <w:rFonts w:ascii="Times New Roman" w:hAnsi="Times New Roman" w:cs="Times New Roman"/>
          <w:sz w:val="28"/>
          <w:szCs w:val="28"/>
        </w:rPr>
        <w:t xml:space="preserve"> городского поселения рекомендовать </w:t>
      </w:r>
      <w:r w:rsidR="00B87756" w:rsidRPr="00B87756">
        <w:rPr>
          <w:rFonts w:ascii="Times New Roman" w:hAnsi="Times New Roman"/>
          <w:sz w:val="28"/>
          <w:szCs w:val="28"/>
        </w:rPr>
        <w:t xml:space="preserve">принять изменения и дополнения в решение  Совета </w:t>
      </w:r>
      <w:proofErr w:type="spellStart"/>
      <w:r w:rsidR="00B87756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87756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«О внесении изменений и </w:t>
      </w:r>
      <w:r w:rsidR="00B87756" w:rsidRPr="00354DDE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дополнений к решению </w:t>
      </w:r>
      <w:r w:rsidR="00B87756" w:rsidRPr="00354DDE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B87756" w:rsidRPr="00354D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B87756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26.12.2017г. №127 «О бюджете </w:t>
      </w:r>
      <w:proofErr w:type="spellStart"/>
      <w:r w:rsidR="00B87756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 и на плановый период 2019 и 2020 годов»</w:t>
      </w:r>
      <w:r w:rsidR="00BA14A0">
        <w:rPr>
          <w:rFonts w:ascii="Times New Roman" w:hAnsi="Times New Roman" w:cs="Times New Roman"/>
          <w:sz w:val="28"/>
          <w:szCs w:val="28"/>
        </w:rPr>
        <w:t xml:space="preserve"> </w:t>
      </w:r>
      <w:r w:rsidR="00BA14A0" w:rsidRPr="00BA14A0">
        <w:rPr>
          <w:rFonts w:ascii="Times New Roman" w:hAnsi="Times New Roman" w:cs="Times New Roman"/>
          <w:b/>
          <w:sz w:val="28"/>
          <w:szCs w:val="28"/>
        </w:rPr>
        <w:t xml:space="preserve">с учетом необходимости </w:t>
      </w:r>
      <w:r w:rsidR="007B5F97">
        <w:rPr>
          <w:rFonts w:ascii="Times New Roman" w:hAnsi="Times New Roman" w:cs="Times New Roman"/>
          <w:b/>
          <w:sz w:val="28"/>
          <w:szCs w:val="28"/>
        </w:rPr>
        <w:t>применения классификации  по доходам от аренды в соответствии</w:t>
      </w:r>
      <w:proofErr w:type="gramEnd"/>
      <w:r w:rsidR="007B5F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5F97">
        <w:rPr>
          <w:rFonts w:ascii="Times New Roman" w:hAnsi="Times New Roman" w:cs="Times New Roman"/>
          <w:b/>
          <w:sz w:val="28"/>
          <w:szCs w:val="28"/>
        </w:rPr>
        <w:t xml:space="preserve">с требованиями Приказа Минфина России №65н, а также с учетом необходимости распределения </w:t>
      </w:r>
      <w:r w:rsidR="002D21EB">
        <w:rPr>
          <w:rFonts w:ascii="Times New Roman" w:hAnsi="Times New Roman" w:cs="Times New Roman"/>
          <w:b/>
          <w:sz w:val="28"/>
          <w:szCs w:val="28"/>
        </w:rPr>
        <w:t xml:space="preserve"> бюджетных ассигнований </w:t>
      </w:r>
      <w:r w:rsidR="002D21EB" w:rsidRPr="002D21EB">
        <w:rPr>
          <w:rFonts w:ascii="Times New Roman" w:hAnsi="Times New Roman" w:cs="Times New Roman"/>
          <w:b/>
          <w:color w:val="000000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</w:t>
      </w:r>
      <w:proofErr w:type="gramEnd"/>
      <w:r w:rsidR="002D21EB" w:rsidRPr="002D21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разделам и подразделам классификации расходов бюджетов</w:t>
      </w:r>
      <w:r w:rsidR="002D21E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A14A0" w:rsidRPr="00BA14A0" w:rsidRDefault="00BA14A0" w:rsidP="00BA14A0">
      <w:pPr>
        <w:pStyle w:val="a3"/>
        <w:spacing w:after="100" w:afterAutospacing="1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14A0" w:rsidRDefault="00BA14A0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C4" w:rsidRDefault="009F4DC4" w:rsidP="004821A1">
      <w:pPr>
        <w:spacing w:after="0" w:line="240" w:lineRule="auto"/>
      </w:pPr>
      <w:r>
        <w:separator/>
      </w:r>
    </w:p>
  </w:endnote>
  <w:endnote w:type="continuationSeparator" w:id="0">
    <w:p w:rsidR="009F4DC4" w:rsidRDefault="009F4DC4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C4" w:rsidRDefault="009F4DC4" w:rsidP="004821A1">
      <w:pPr>
        <w:spacing w:after="0" w:line="240" w:lineRule="auto"/>
      </w:pPr>
      <w:r>
        <w:separator/>
      </w:r>
    </w:p>
  </w:footnote>
  <w:footnote w:type="continuationSeparator" w:id="0">
    <w:p w:rsidR="009F4DC4" w:rsidRDefault="009F4DC4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833AF8" w:rsidRDefault="00833A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A1">
          <w:rPr>
            <w:noProof/>
          </w:rPr>
          <w:t>10</w:t>
        </w:r>
        <w:r>
          <w:fldChar w:fldCharType="end"/>
        </w:r>
      </w:p>
    </w:sdtContent>
  </w:sdt>
  <w:p w:rsidR="00833AF8" w:rsidRDefault="00833A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8BC"/>
    <w:multiLevelType w:val="hybridMultilevel"/>
    <w:tmpl w:val="BB76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22AC"/>
    <w:multiLevelType w:val="multilevel"/>
    <w:tmpl w:val="3708A8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4">
    <w:nsid w:val="358617E2"/>
    <w:multiLevelType w:val="hybridMultilevel"/>
    <w:tmpl w:val="DA9AEFD4"/>
    <w:lvl w:ilvl="0" w:tplc="448ACDD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C41CEC"/>
    <w:multiLevelType w:val="hybridMultilevel"/>
    <w:tmpl w:val="A3128540"/>
    <w:lvl w:ilvl="0" w:tplc="8B522E2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B30B5"/>
    <w:multiLevelType w:val="hybridMultilevel"/>
    <w:tmpl w:val="A5180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03688"/>
    <w:rsid w:val="000102C2"/>
    <w:rsid w:val="000356CC"/>
    <w:rsid w:val="0006075A"/>
    <w:rsid w:val="000705EF"/>
    <w:rsid w:val="00091F60"/>
    <w:rsid w:val="000A6973"/>
    <w:rsid w:val="000B2D24"/>
    <w:rsid w:val="000B7EB7"/>
    <w:rsid w:val="000C1B86"/>
    <w:rsid w:val="000E1D99"/>
    <w:rsid w:val="000E59B1"/>
    <w:rsid w:val="000F5A53"/>
    <w:rsid w:val="001054E2"/>
    <w:rsid w:val="001121DB"/>
    <w:rsid w:val="00115815"/>
    <w:rsid w:val="00132F0C"/>
    <w:rsid w:val="00137FA8"/>
    <w:rsid w:val="00143194"/>
    <w:rsid w:val="001476DA"/>
    <w:rsid w:val="00183CAA"/>
    <w:rsid w:val="0018422A"/>
    <w:rsid w:val="001904D9"/>
    <w:rsid w:val="00190C05"/>
    <w:rsid w:val="00197C61"/>
    <w:rsid w:val="001A119B"/>
    <w:rsid w:val="001A4F50"/>
    <w:rsid w:val="001B297B"/>
    <w:rsid w:val="001C09A1"/>
    <w:rsid w:val="001C62AB"/>
    <w:rsid w:val="001C72DE"/>
    <w:rsid w:val="001D0F57"/>
    <w:rsid w:val="001D2EBB"/>
    <w:rsid w:val="00203DA1"/>
    <w:rsid w:val="0021742F"/>
    <w:rsid w:val="0023279F"/>
    <w:rsid w:val="00267052"/>
    <w:rsid w:val="00285C31"/>
    <w:rsid w:val="002A00B9"/>
    <w:rsid w:val="002A7B61"/>
    <w:rsid w:val="002B7351"/>
    <w:rsid w:val="002D21EB"/>
    <w:rsid w:val="002E0E85"/>
    <w:rsid w:val="002E0F78"/>
    <w:rsid w:val="002E392C"/>
    <w:rsid w:val="002E48C2"/>
    <w:rsid w:val="002E6658"/>
    <w:rsid w:val="00315C62"/>
    <w:rsid w:val="00316CFA"/>
    <w:rsid w:val="00321A00"/>
    <w:rsid w:val="003322F8"/>
    <w:rsid w:val="00333DB0"/>
    <w:rsid w:val="003528EA"/>
    <w:rsid w:val="00354DDE"/>
    <w:rsid w:val="003712B6"/>
    <w:rsid w:val="0039601A"/>
    <w:rsid w:val="003A5BB9"/>
    <w:rsid w:val="003B2D14"/>
    <w:rsid w:val="003B4812"/>
    <w:rsid w:val="003B4F01"/>
    <w:rsid w:val="003B6096"/>
    <w:rsid w:val="003B6427"/>
    <w:rsid w:val="003C0F10"/>
    <w:rsid w:val="003D3EA3"/>
    <w:rsid w:val="003D65A7"/>
    <w:rsid w:val="003D7B5D"/>
    <w:rsid w:val="003E55C4"/>
    <w:rsid w:val="00403238"/>
    <w:rsid w:val="00421808"/>
    <w:rsid w:val="0043305B"/>
    <w:rsid w:val="00447DD6"/>
    <w:rsid w:val="00450599"/>
    <w:rsid w:val="00451892"/>
    <w:rsid w:val="00461EF4"/>
    <w:rsid w:val="00463740"/>
    <w:rsid w:val="004821A1"/>
    <w:rsid w:val="00495EBD"/>
    <w:rsid w:val="00497C65"/>
    <w:rsid w:val="004B2718"/>
    <w:rsid w:val="004C1B7E"/>
    <w:rsid w:val="004D5EF8"/>
    <w:rsid w:val="004D74A1"/>
    <w:rsid w:val="004E4F1B"/>
    <w:rsid w:val="0050286A"/>
    <w:rsid w:val="00502D92"/>
    <w:rsid w:val="00510DC5"/>
    <w:rsid w:val="005149B2"/>
    <w:rsid w:val="005206EF"/>
    <w:rsid w:val="005277EB"/>
    <w:rsid w:val="005427F3"/>
    <w:rsid w:val="00555DD4"/>
    <w:rsid w:val="00556664"/>
    <w:rsid w:val="00560221"/>
    <w:rsid w:val="00562EBC"/>
    <w:rsid w:val="005904B5"/>
    <w:rsid w:val="005A2682"/>
    <w:rsid w:val="005B3DFB"/>
    <w:rsid w:val="005C425E"/>
    <w:rsid w:val="005C761C"/>
    <w:rsid w:val="005D2D77"/>
    <w:rsid w:val="005D3BCB"/>
    <w:rsid w:val="005E7BE4"/>
    <w:rsid w:val="005F1B1C"/>
    <w:rsid w:val="00600063"/>
    <w:rsid w:val="00613F39"/>
    <w:rsid w:val="006206FE"/>
    <w:rsid w:val="00622078"/>
    <w:rsid w:val="006244F1"/>
    <w:rsid w:val="006354CF"/>
    <w:rsid w:val="00635759"/>
    <w:rsid w:val="00635E1C"/>
    <w:rsid w:val="00637C5E"/>
    <w:rsid w:val="00645FDC"/>
    <w:rsid w:val="00655CDF"/>
    <w:rsid w:val="00664E5F"/>
    <w:rsid w:val="006654DD"/>
    <w:rsid w:val="00681D4E"/>
    <w:rsid w:val="00683111"/>
    <w:rsid w:val="006A1EE8"/>
    <w:rsid w:val="006A6B0F"/>
    <w:rsid w:val="006A7E25"/>
    <w:rsid w:val="006C4894"/>
    <w:rsid w:val="006C5E70"/>
    <w:rsid w:val="006D39DB"/>
    <w:rsid w:val="006D49CF"/>
    <w:rsid w:val="006E0E7B"/>
    <w:rsid w:val="006F448D"/>
    <w:rsid w:val="00721290"/>
    <w:rsid w:val="00726E99"/>
    <w:rsid w:val="007325C9"/>
    <w:rsid w:val="007408D1"/>
    <w:rsid w:val="00764C9F"/>
    <w:rsid w:val="0076501D"/>
    <w:rsid w:val="0077493B"/>
    <w:rsid w:val="00777C45"/>
    <w:rsid w:val="00785F5B"/>
    <w:rsid w:val="007B5F97"/>
    <w:rsid w:val="007F44B1"/>
    <w:rsid w:val="008316F8"/>
    <w:rsid w:val="008319E9"/>
    <w:rsid w:val="00833AF8"/>
    <w:rsid w:val="00835B52"/>
    <w:rsid w:val="00843D6A"/>
    <w:rsid w:val="008453B9"/>
    <w:rsid w:val="00846D10"/>
    <w:rsid w:val="00853B79"/>
    <w:rsid w:val="008644B8"/>
    <w:rsid w:val="00880531"/>
    <w:rsid w:val="008A3E41"/>
    <w:rsid w:val="008B06E3"/>
    <w:rsid w:val="008D0FE8"/>
    <w:rsid w:val="008D5C20"/>
    <w:rsid w:val="00904C93"/>
    <w:rsid w:val="00911BE2"/>
    <w:rsid w:val="009124FB"/>
    <w:rsid w:val="00913E5A"/>
    <w:rsid w:val="00924B7B"/>
    <w:rsid w:val="00962989"/>
    <w:rsid w:val="00982B03"/>
    <w:rsid w:val="00982D9F"/>
    <w:rsid w:val="009A0085"/>
    <w:rsid w:val="009A30E5"/>
    <w:rsid w:val="009A36D4"/>
    <w:rsid w:val="009B4200"/>
    <w:rsid w:val="009C21E9"/>
    <w:rsid w:val="009D76F4"/>
    <w:rsid w:val="009F091A"/>
    <w:rsid w:val="009F141F"/>
    <w:rsid w:val="009F2E2E"/>
    <w:rsid w:val="009F4DC4"/>
    <w:rsid w:val="00A0182D"/>
    <w:rsid w:val="00A24F0B"/>
    <w:rsid w:val="00A35511"/>
    <w:rsid w:val="00A40652"/>
    <w:rsid w:val="00A418E0"/>
    <w:rsid w:val="00A445FB"/>
    <w:rsid w:val="00A4499A"/>
    <w:rsid w:val="00A464DC"/>
    <w:rsid w:val="00A478FB"/>
    <w:rsid w:val="00A55C19"/>
    <w:rsid w:val="00A8241B"/>
    <w:rsid w:val="00A92600"/>
    <w:rsid w:val="00AA1A13"/>
    <w:rsid w:val="00AA49A7"/>
    <w:rsid w:val="00AA7FEC"/>
    <w:rsid w:val="00AB5329"/>
    <w:rsid w:val="00AC1142"/>
    <w:rsid w:val="00AD7B6A"/>
    <w:rsid w:val="00AE0292"/>
    <w:rsid w:val="00AF032F"/>
    <w:rsid w:val="00AF37C2"/>
    <w:rsid w:val="00B010ED"/>
    <w:rsid w:val="00B10E0C"/>
    <w:rsid w:val="00B15C34"/>
    <w:rsid w:val="00B34BA7"/>
    <w:rsid w:val="00B408C6"/>
    <w:rsid w:val="00B455E7"/>
    <w:rsid w:val="00B55FAF"/>
    <w:rsid w:val="00B6130F"/>
    <w:rsid w:val="00B62ECC"/>
    <w:rsid w:val="00B666E1"/>
    <w:rsid w:val="00B87756"/>
    <w:rsid w:val="00B95E3A"/>
    <w:rsid w:val="00BA0471"/>
    <w:rsid w:val="00BA14A0"/>
    <w:rsid w:val="00BB51FF"/>
    <w:rsid w:val="00BB708E"/>
    <w:rsid w:val="00BB7C13"/>
    <w:rsid w:val="00BD13F0"/>
    <w:rsid w:val="00BE02FD"/>
    <w:rsid w:val="00BF34E2"/>
    <w:rsid w:val="00BF7B0D"/>
    <w:rsid w:val="00C0051E"/>
    <w:rsid w:val="00C12CDD"/>
    <w:rsid w:val="00C150F3"/>
    <w:rsid w:val="00C20F1F"/>
    <w:rsid w:val="00C2635F"/>
    <w:rsid w:val="00C46DE0"/>
    <w:rsid w:val="00C56EA6"/>
    <w:rsid w:val="00C61917"/>
    <w:rsid w:val="00C6212B"/>
    <w:rsid w:val="00C75F92"/>
    <w:rsid w:val="00C802B6"/>
    <w:rsid w:val="00C9332C"/>
    <w:rsid w:val="00C937E3"/>
    <w:rsid w:val="00CC56F6"/>
    <w:rsid w:val="00CC57EF"/>
    <w:rsid w:val="00CC65BA"/>
    <w:rsid w:val="00CD5398"/>
    <w:rsid w:val="00CF02E0"/>
    <w:rsid w:val="00CF3AC8"/>
    <w:rsid w:val="00CF47CE"/>
    <w:rsid w:val="00CF7D5A"/>
    <w:rsid w:val="00D13DF8"/>
    <w:rsid w:val="00D41808"/>
    <w:rsid w:val="00D61431"/>
    <w:rsid w:val="00D701E0"/>
    <w:rsid w:val="00D77132"/>
    <w:rsid w:val="00D8758B"/>
    <w:rsid w:val="00D9004E"/>
    <w:rsid w:val="00D92791"/>
    <w:rsid w:val="00D947B0"/>
    <w:rsid w:val="00DA3CA2"/>
    <w:rsid w:val="00DA470C"/>
    <w:rsid w:val="00DC3809"/>
    <w:rsid w:val="00E2472D"/>
    <w:rsid w:val="00E30108"/>
    <w:rsid w:val="00E30C19"/>
    <w:rsid w:val="00E532CB"/>
    <w:rsid w:val="00E560E4"/>
    <w:rsid w:val="00E56301"/>
    <w:rsid w:val="00E56C1D"/>
    <w:rsid w:val="00E755B2"/>
    <w:rsid w:val="00E84944"/>
    <w:rsid w:val="00E906F1"/>
    <w:rsid w:val="00E944AE"/>
    <w:rsid w:val="00EA1FE7"/>
    <w:rsid w:val="00EA488C"/>
    <w:rsid w:val="00EA4DAE"/>
    <w:rsid w:val="00ED7D3F"/>
    <w:rsid w:val="00EF5A02"/>
    <w:rsid w:val="00F067F5"/>
    <w:rsid w:val="00F145E3"/>
    <w:rsid w:val="00F24A66"/>
    <w:rsid w:val="00F2561C"/>
    <w:rsid w:val="00F26534"/>
    <w:rsid w:val="00F45066"/>
    <w:rsid w:val="00F528C5"/>
    <w:rsid w:val="00F647D4"/>
    <w:rsid w:val="00F773DE"/>
    <w:rsid w:val="00F801E8"/>
    <w:rsid w:val="00F84EBD"/>
    <w:rsid w:val="00F97880"/>
    <w:rsid w:val="00FA0923"/>
    <w:rsid w:val="00FB2978"/>
    <w:rsid w:val="00FB44EB"/>
    <w:rsid w:val="00FB750A"/>
    <w:rsid w:val="00FD3DAB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5C761C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33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5C761C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3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A973-D189-4A82-ABDE-E0E61D2D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2018-12-28T05:42:00Z</cp:lastPrinted>
  <dcterms:created xsi:type="dcterms:W3CDTF">2019-02-15T18:30:00Z</dcterms:created>
  <dcterms:modified xsi:type="dcterms:W3CDTF">2019-02-15T18:30:00Z</dcterms:modified>
</cp:coreProperties>
</file>