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9066E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4879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ешение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7E54">
        <w:rPr>
          <w:rFonts w:ascii="Times New Roman" w:hAnsi="Times New Roman" w:cs="Times New Roman"/>
          <w:b/>
          <w:sz w:val="28"/>
          <w:szCs w:val="28"/>
        </w:rPr>
        <w:t>2</w:t>
      </w:r>
      <w:r w:rsidR="00B126AA">
        <w:rPr>
          <w:rFonts w:ascii="Times New Roman" w:hAnsi="Times New Roman" w:cs="Times New Roman"/>
          <w:b/>
          <w:sz w:val="28"/>
          <w:szCs w:val="28"/>
        </w:rPr>
        <w:t>9</w:t>
      </w:r>
      <w:r w:rsidR="00D92791">
        <w:rPr>
          <w:rFonts w:ascii="Times New Roman" w:hAnsi="Times New Roman" w:cs="Times New Roman"/>
          <w:b/>
          <w:sz w:val="28"/>
          <w:szCs w:val="28"/>
        </w:rPr>
        <w:t>.1</w:t>
      </w:r>
      <w:r w:rsidR="00B126AA">
        <w:rPr>
          <w:rFonts w:ascii="Times New Roman" w:hAnsi="Times New Roman" w:cs="Times New Roman"/>
          <w:b/>
          <w:sz w:val="28"/>
          <w:szCs w:val="28"/>
        </w:rPr>
        <w:t>1</w:t>
      </w:r>
      <w:r w:rsidR="00D92791">
        <w:rPr>
          <w:rFonts w:ascii="Times New Roman" w:hAnsi="Times New Roman" w:cs="Times New Roman"/>
          <w:b/>
          <w:sz w:val="28"/>
          <w:szCs w:val="28"/>
        </w:rPr>
        <w:t>.201</w:t>
      </w:r>
      <w:r w:rsidR="00B126AA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b/>
          <w:sz w:val="28"/>
          <w:szCs w:val="28"/>
        </w:rPr>
        <w:t>№</w:t>
      </w:r>
      <w:r w:rsidR="00B126AA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b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B126AA">
        <w:rPr>
          <w:rFonts w:ascii="Times New Roman" w:hAnsi="Times New Roman" w:cs="Times New Roman"/>
          <w:b/>
          <w:sz w:val="28"/>
          <w:szCs w:val="28"/>
        </w:rPr>
        <w:t>20-</w:t>
      </w:r>
      <w:r w:rsidR="00847E92">
        <w:rPr>
          <w:rFonts w:ascii="Times New Roman" w:hAnsi="Times New Roman" w:cs="Times New Roman"/>
          <w:b/>
          <w:sz w:val="28"/>
          <w:szCs w:val="28"/>
        </w:rPr>
        <w:t>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26AA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E54" w:rsidRDefault="00B126AA" w:rsidP="00D47E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EF1CCC">
        <w:rPr>
          <w:rFonts w:ascii="Times New Roman" w:hAnsi="Times New Roman" w:cs="Times New Roman"/>
          <w:b/>
          <w:sz w:val="28"/>
          <w:szCs w:val="28"/>
        </w:rPr>
        <w:t>2</w:t>
      </w:r>
    </w:p>
    <w:p w:rsidR="00731980" w:rsidRPr="00731980" w:rsidRDefault="005B3DFB" w:rsidP="00D47E54">
      <w:pPr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D47E54">
        <w:rPr>
          <w:rFonts w:ascii="Times New Roman" w:hAnsi="Times New Roman" w:cs="Times New Roman"/>
          <w:bCs/>
          <w:spacing w:val="1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26AA">
        <w:rPr>
          <w:rFonts w:ascii="Times New Roman" w:hAnsi="Times New Roman" w:cs="Times New Roman"/>
          <w:sz w:val="28"/>
          <w:szCs w:val="28"/>
        </w:rPr>
        <w:t>10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D47E54">
      <w:pPr>
        <w:pStyle w:val="a3"/>
        <w:numPr>
          <w:ilvl w:val="0"/>
          <w:numId w:val="5"/>
        </w:numPr>
        <w:spacing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24F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183CAA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года</w:t>
      </w:r>
      <w:r w:rsidR="00D47E54">
        <w:rPr>
          <w:rFonts w:ascii="Times New Roman" w:hAnsi="Times New Roman" w:cs="Times New Roman"/>
          <w:sz w:val="28"/>
          <w:szCs w:val="28"/>
        </w:rPr>
        <w:t xml:space="preserve"> 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B126AA">
        <w:rPr>
          <w:rFonts w:ascii="Times New Roman" w:hAnsi="Times New Roman" w:cs="Times New Roman"/>
          <w:sz w:val="28"/>
          <w:szCs w:val="28"/>
        </w:rPr>
        <w:t>-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3033A2">
      <w:pPr>
        <w:pStyle w:val="a3"/>
        <w:numPr>
          <w:ilvl w:val="0"/>
          <w:numId w:val="5"/>
        </w:numPr>
        <w:spacing w:after="100" w:afterAutospacing="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Pr="0073198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D47E5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 w:rsidRPr="00731980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 w:rsidRPr="00731980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D47E54">
        <w:rPr>
          <w:rFonts w:ascii="Times New Roman" w:hAnsi="Times New Roman" w:cs="Times New Roman"/>
          <w:sz w:val="28"/>
          <w:szCs w:val="28"/>
        </w:rPr>
        <w:t>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D47E54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B126AA">
        <w:rPr>
          <w:rFonts w:ascii="Times New Roman" w:hAnsi="Times New Roman" w:cs="Times New Roman"/>
          <w:sz w:val="28"/>
          <w:szCs w:val="28"/>
        </w:rPr>
        <w:t xml:space="preserve">- 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</w:t>
      </w:r>
      <w:r w:rsidRPr="00731980">
        <w:rPr>
          <w:rFonts w:ascii="Times New Roman" w:hAnsi="Times New Roman" w:cs="Times New Roman"/>
          <w:sz w:val="28"/>
          <w:szCs w:val="28"/>
        </w:rPr>
        <w:lastRenderedPageBreak/>
        <w:t xml:space="preserve">части, касающейся расходных обязательств бюджета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F448D" w:rsidRDefault="00183CAA" w:rsidP="00DC4650">
      <w:pPr>
        <w:pStyle w:val="a3"/>
        <w:spacing w:before="100" w:beforeAutospacing="1" w:after="100" w:afterAutospacing="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549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D47E54">
        <w:rPr>
          <w:rFonts w:ascii="Times New Roman" w:hAnsi="Times New Roman" w:cs="Times New Roman"/>
          <w:sz w:val="28"/>
          <w:szCs w:val="28"/>
        </w:rPr>
        <w:t>Р</w:t>
      </w:r>
      <w:r w:rsidR="00A06548">
        <w:rPr>
          <w:rFonts w:ascii="Times New Roman" w:hAnsi="Times New Roman" w:cs="Times New Roman"/>
          <w:sz w:val="28"/>
          <w:szCs w:val="28"/>
        </w:rPr>
        <w:t>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3B6427">
        <w:rPr>
          <w:rFonts w:ascii="Times New Roman" w:hAnsi="Times New Roman" w:cs="Times New Roman"/>
          <w:sz w:val="28"/>
          <w:szCs w:val="28"/>
        </w:rPr>
        <w:t>.1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3B6427">
        <w:rPr>
          <w:rFonts w:ascii="Times New Roman" w:hAnsi="Times New Roman" w:cs="Times New Roman"/>
          <w:sz w:val="28"/>
          <w:szCs w:val="28"/>
        </w:rPr>
        <w:t>.201</w:t>
      </w:r>
      <w:r w:rsidR="00B126AA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№1</w:t>
      </w:r>
      <w:r w:rsidR="00B126AA">
        <w:rPr>
          <w:rFonts w:ascii="Times New Roman" w:hAnsi="Times New Roman" w:cs="Times New Roman"/>
          <w:sz w:val="28"/>
          <w:szCs w:val="28"/>
        </w:rPr>
        <w:t>7</w:t>
      </w:r>
      <w:r w:rsidR="00D47E54">
        <w:rPr>
          <w:rFonts w:ascii="Times New Roman" w:hAnsi="Times New Roman" w:cs="Times New Roman"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B642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26AA">
        <w:rPr>
          <w:rFonts w:ascii="Times New Roman" w:hAnsi="Times New Roman" w:cs="Times New Roman"/>
          <w:sz w:val="28"/>
          <w:szCs w:val="28"/>
        </w:rPr>
        <w:t>20-</w:t>
      </w:r>
      <w:r w:rsidR="00847E92">
        <w:rPr>
          <w:rFonts w:ascii="Times New Roman" w:hAnsi="Times New Roman" w:cs="Times New Roman"/>
          <w:sz w:val="28"/>
          <w:szCs w:val="28"/>
        </w:rPr>
        <w:t>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26AA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</w:t>
      </w:r>
      <w:r w:rsidR="00B126AA">
        <w:rPr>
          <w:rFonts w:ascii="Times New Roman" w:hAnsi="Times New Roman" w:cs="Times New Roman"/>
          <w:sz w:val="28"/>
          <w:szCs w:val="28"/>
        </w:rPr>
        <w:t>ы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D47E54">
        <w:rPr>
          <w:rFonts w:ascii="Times New Roman" w:hAnsi="Times New Roman" w:cs="Times New Roman"/>
          <w:sz w:val="28"/>
          <w:szCs w:val="28"/>
        </w:rPr>
        <w:t>1-</w:t>
      </w:r>
      <w:r w:rsidR="00B126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B126AA">
        <w:rPr>
          <w:rFonts w:ascii="Times New Roman" w:hAnsi="Times New Roman" w:cs="Times New Roman"/>
          <w:sz w:val="28"/>
          <w:szCs w:val="28"/>
        </w:rPr>
        <w:t>15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B126AA">
        <w:rPr>
          <w:rFonts w:ascii="Times New Roman" w:hAnsi="Times New Roman" w:cs="Times New Roman"/>
          <w:sz w:val="28"/>
          <w:szCs w:val="28"/>
        </w:rPr>
        <w:t>февраля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26AA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3033A2">
      <w:pPr>
        <w:spacing w:after="100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 принятые Решением Совета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D47E54">
        <w:rPr>
          <w:rFonts w:ascii="Times New Roman" w:hAnsi="Times New Roman" w:cs="Times New Roman"/>
          <w:sz w:val="28"/>
          <w:szCs w:val="28"/>
        </w:rPr>
        <w:t>2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</w:t>
      </w:r>
      <w:r w:rsidR="00CA620B" w:rsidRPr="00CA620B">
        <w:rPr>
          <w:rFonts w:ascii="Times New Roman" w:hAnsi="Times New Roman" w:cs="Times New Roman"/>
          <w:sz w:val="28"/>
          <w:szCs w:val="28"/>
        </w:rPr>
        <w:t>1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CA620B" w:rsidRPr="00CA620B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D47E54">
        <w:rPr>
          <w:rFonts w:ascii="Times New Roman" w:hAnsi="Times New Roman" w:cs="Times New Roman"/>
          <w:sz w:val="28"/>
          <w:szCs w:val="28"/>
        </w:rPr>
        <w:t>1</w:t>
      </w:r>
      <w:r w:rsidR="00CA620B" w:rsidRPr="00CA620B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D47E54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D47E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поселения на 201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CA620B" w:rsidRPr="00CA620B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CA620B" w:rsidRPr="00CA620B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0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</w:t>
      </w:r>
      <w:proofErr w:type="gramEnd"/>
      <w:r w:rsidRPr="00731980">
        <w:rPr>
          <w:rFonts w:ascii="Times New Roman" w:hAnsi="Times New Roman" w:cs="Times New Roman"/>
          <w:sz w:val="28"/>
          <w:szCs w:val="28"/>
        </w:rPr>
        <w:t xml:space="preserve"> дефицит бюджета.</w:t>
      </w:r>
    </w:p>
    <w:p w:rsidR="00BB1336" w:rsidRDefault="00BB1336" w:rsidP="00303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CA620B" w:rsidRPr="00CA620B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E6B40" w:rsidRDefault="00BB1336" w:rsidP="006E6B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CA620B" w:rsidRPr="00CA620B">
        <w:rPr>
          <w:rFonts w:ascii="Times New Roman" w:hAnsi="Times New Roman" w:cs="Times New Roman"/>
          <w:sz w:val="28"/>
          <w:szCs w:val="28"/>
        </w:rPr>
        <w:t>1058.6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CA620B" w:rsidRPr="00CA620B">
        <w:rPr>
          <w:rFonts w:ascii="Times New Roman" w:hAnsi="Times New Roman" w:cs="Times New Roman"/>
          <w:sz w:val="28"/>
          <w:szCs w:val="28"/>
        </w:rPr>
        <w:t>8506.0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CA620B" w:rsidRPr="00CA620B">
        <w:rPr>
          <w:rFonts w:ascii="Times New Roman" w:hAnsi="Times New Roman" w:cs="Times New Roman"/>
          <w:sz w:val="28"/>
          <w:szCs w:val="28"/>
        </w:rPr>
        <w:t>258.6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CA620B" w:rsidRPr="00CA620B">
        <w:rPr>
          <w:rFonts w:ascii="Times New Roman" w:hAnsi="Times New Roman" w:cs="Times New Roman"/>
          <w:sz w:val="28"/>
          <w:szCs w:val="28"/>
        </w:rPr>
        <w:t>1</w:t>
      </w:r>
      <w:r w:rsidR="00CA620B">
        <w:rPr>
          <w:rFonts w:ascii="Times New Roman" w:hAnsi="Times New Roman" w:cs="Times New Roman"/>
          <w:sz w:val="28"/>
          <w:szCs w:val="28"/>
        </w:rPr>
        <w:t>63</w:t>
      </w:r>
      <w:r w:rsidR="00CA620B" w:rsidRPr="00CA620B">
        <w:rPr>
          <w:rFonts w:ascii="Times New Roman" w:hAnsi="Times New Roman" w:cs="Times New Roman"/>
          <w:sz w:val="28"/>
          <w:szCs w:val="28"/>
        </w:rPr>
        <w:t>6</w:t>
      </w:r>
      <w:r w:rsidR="00CA620B">
        <w:rPr>
          <w:rFonts w:ascii="Times New Roman" w:hAnsi="Times New Roman" w:cs="Times New Roman"/>
          <w:sz w:val="28"/>
          <w:szCs w:val="28"/>
        </w:rPr>
        <w:t xml:space="preserve">,4 </w:t>
      </w:r>
      <w:r w:rsidR="00B67AA2">
        <w:rPr>
          <w:rFonts w:ascii="Times New Roman" w:hAnsi="Times New Roman" w:cs="Times New Roman"/>
          <w:sz w:val="28"/>
          <w:szCs w:val="28"/>
        </w:rPr>
        <w:t>тыс. руб.</w:t>
      </w:r>
    </w:p>
    <w:p w:rsidR="00BB1336" w:rsidRPr="00352856" w:rsidRDefault="00BB1336" w:rsidP="006E6B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CA620B">
        <w:rPr>
          <w:rFonts w:ascii="Times New Roman" w:hAnsi="Times New Roman" w:cs="Times New Roman"/>
          <w:sz w:val="28"/>
          <w:szCs w:val="28"/>
        </w:rPr>
        <w:t>2058,6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CA620B">
        <w:rPr>
          <w:rFonts w:ascii="Times New Roman" w:hAnsi="Times New Roman" w:cs="Times New Roman"/>
          <w:sz w:val="28"/>
          <w:szCs w:val="28"/>
        </w:rPr>
        <w:t>9513,0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BF5BE4">
      <w:pPr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 xml:space="preserve">- 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Дефицит бюджета</w:t>
      </w:r>
      <w:proofErr w:type="gramStart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CA620B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33076C">
        <w:rPr>
          <w:rFonts w:ascii="Times New Roman" w:hAnsi="Times New Roman" w:cs="Times New Roman"/>
          <w:sz w:val="28"/>
          <w:szCs w:val="28"/>
        </w:rPr>
        <w:t xml:space="preserve">на </w:t>
      </w:r>
      <w:r w:rsidR="00CA620B">
        <w:rPr>
          <w:rFonts w:ascii="Times New Roman" w:hAnsi="Times New Roman" w:cs="Times New Roman"/>
          <w:sz w:val="28"/>
          <w:szCs w:val="28"/>
        </w:rPr>
        <w:t>1000,0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E7BAE">
        <w:rPr>
          <w:rFonts w:ascii="Times New Roman" w:hAnsi="Times New Roman" w:cs="Times New Roman"/>
          <w:sz w:val="28"/>
          <w:szCs w:val="28"/>
        </w:rPr>
        <w:t xml:space="preserve"> </w:t>
      </w:r>
      <w:r w:rsidR="00CA620B">
        <w:rPr>
          <w:rFonts w:ascii="Times New Roman" w:hAnsi="Times New Roman" w:cs="Times New Roman"/>
          <w:sz w:val="28"/>
          <w:szCs w:val="28"/>
        </w:rPr>
        <w:t>и составит 1007,0 тыс. руб.</w:t>
      </w:r>
      <w:r w:rsidR="00EE7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36" w:rsidRDefault="00AF2257" w:rsidP="006E6B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</w:t>
      </w:r>
      <w:r w:rsidR="00CA620B">
        <w:rPr>
          <w:rFonts w:ascii="Times New Roman" w:hAnsi="Times New Roman" w:cs="Times New Roman"/>
          <w:sz w:val="28"/>
          <w:szCs w:val="28"/>
        </w:rPr>
        <w:t>19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A620B">
        <w:rPr>
          <w:rFonts w:ascii="Times New Roman" w:hAnsi="Times New Roman" w:cs="Times New Roman"/>
          <w:sz w:val="28"/>
          <w:szCs w:val="28"/>
        </w:rPr>
        <w:t>20</w:t>
      </w:r>
      <w:r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CA620B">
        <w:rPr>
          <w:rFonts w:ascii="Times New Roman" w:hAnsi="Times New Roman" w:cs="Times New Roman"/>
          <w:sz w:val="28"/>
          <w:szCs w:val="28"/>
        </w:rPr>
        <w:t>1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</w:t>
      </w:r>
      <w:r w:rsidR="00CA620B">
        <w:rPr>
          <w:rFonts w:ascii="Times New Roman" w:hAnsi="Times New Roman" w:cs="Times New Roman"/>
          <w:sz w:val="28"/>
          <w:szCs w:val="28"/>
        </w:rPr>
        <w:t>ы</w:t>
      </w:r>
      <w:r w:rsidRPr="00AF2257">
        <w:rPr>
          <w:rFonts w:ascii="Times New Roman" w:hAnsi="Times New Roman" w:cs="Times New Roman"/>
          <w:sz w:val="28"/>
          <w:szCs w:val="28"/>
        </w:rPr>
        <w:t xml:space="preserve">, утвержденные в ст.1 Решения о бюджете, в представленном проекте не уточняются. </w:t>
      </w:r>
    </w:p>
    <w:p w:rsidR="00BF5BE4" w:rsidRPr="005F1B1C" w:rsidRDefault="00BF5BE4" w:rsidP="006E6B40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EE7BAE" w:rsidRDefault="00EE7BAE" w:rsidP="00EE7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вносимыми в бюджет поселения, доходная часть на 201</w:t>
      </w:r>
      <w:r w:rsidR="00CA62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увеличится по сравнению с утвержденным бюджетом на </w:t>
      </w:r>
      <w:r w:rsidR="00CA620B">
        <w:rPr>
          <w:rFonts w:ascii="Times New Roman" w:eastAsia="Times New Roman" w:hAnsi="Times New Roman"/>
          <w:sz w:val="28"/>
          <w:szCs w:val="28"/>
          <w:lang w:eastAsia="ru-RU"/>
        </w:rPr>
        <w:t>1058,6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числе  объем безвозмездных поступлений на </w:t>
      </w:r>
      <w:r w:rsidR="00CA620B">
        <w:rPr>
          <w:rFonts w:ascii="Times New Roman" w:eastAsia="Times New Roman" w:hAnsi="Times New Roman"/>
          <w:sz w:val="28"/>
          <w:szCs w:val="28"/>
          <w:lang w:eastAsia="ru-RU"/>
        </w:rPr>
        <w:t>258,6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EE7BAE" w:rsidRDefault="00EE7BAE" w:rsidP="00EE7B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CA62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EE7BAE" w:rsidRPr="00CE1430" w:rsidRDefault="00EE7BAE" w:rsidP="00EE7BA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479"/>
        <w:gridCol w:w="1839"/>
        <w:gridCol w:w="1740"/>
        <w:gridCol w:w="1877"/>
      </w:tblGrid>
      <w:tr w:rsidR="00EE7BAE" w:rsidRPr="00CE1430" w:rsidTr="008348BD">
        <w:trPr>
          <w:tblHeader/>
        </w:trPr>
        <w:tc>
          <w:tcPr>
            <w:tcW w:w="636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79" w:type="dxa"/>
            <w:gridSpan w:val="2"/>
          </w:tcPr>
          <w:p w:rsidR="00EE7BAE" w:rsidRPr="00853B79" w:rsidRDefault="00EE7BAE" w:rsidP="00CA62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CA6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77" w:type="dxa"/>
            <w:vMerge w:val="restart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EE7BAE" w:rsidRPr="00CE1430" w:rsidTr="008348BD">
        <w:trPr>
          <w:tblHeader/>
        </w:trPr>
        <w:tc>
          <w:tcPr>
            <w:tcW w:w="636" w:type="dxa"/>
            <w:vMerge/>
          </w:tcPr>
          <w:p w:rsidR="00EE7BAE" w:rsidRPr="00853B79" w:rsidRDefault="00EE7BAE" w:rsidP="008348B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79" w:type="dxa"/>
            <w:vMerge/>
          </w:tcPr>
          <w:p w:rsidR="00EE7BAE" w:rsidRPr="00853B79" w:rsidRDefault="00EE7BAE" w:rsidP="008348B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40" w:type="dxa"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о бюджете с учетом изменений</w:t>
            </w:r>
          </w:p>
        </w:tc>
        <w:tc>
          <w:tcPr>
            <w:tcW w:w="1877" w:type="dxa"/>
            <w:vMerge/>
          </w:tcPr>
          <w:p w:rsidR="00EE7BAE" w:rsidRPr="00853B79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4177" w:rsidRPr="00BE4177" w:rsidTr="00BE4177">
        <w:trPr>
          <w:tblHeader/>
        </w:trPr>
        <w:tc>
          <w:tcPr>
            <w:tcW w:w="636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479" w:type="dxa"/>
            <w:vAlign w:val="center"/>
          </w:tcPr>
          <w:p w:rsidR="00BE4177" w:rsidRPr="00BE4177" w:rsidRDefault="00BE4177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39" w:type="dxa"/>
            <w:vAlign w:val="center"/>
          </w:tcPr>
          <w:p w:rsidR="00BE4177" w:rsidRPr="00BE4177" w:rsidRDefault="00F61821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6869,6</w:t>
            </w:r>
          </w:p>
        </w:tc>
        <w:tc>
          <w:tcPr>
            <w:tcW w:w="1740" w:type="dxa"/>
            <w:vAlign w:val="center"/>
          </w:tcPr>
          <w:p w:rsidR="00BE4177" w:rsidRPr="00BE4177" w:rsidRDefault="00CA620B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6069,6</w:t>
            </w:r>
          </w:p>
        </w:tc>
        <w:tc>
          <w:tcPr>
            <w:tcW w:w="1877" w:type="dxa"/>
            <w:vAlign w:val="center"/>
          </w:tcPr>
          <w:p w:rsidR="00BE4177" w:rsidRPr="008348BD" w:rsidRDefault="00F61821" w:rsidP="00BE417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+800,0</w:t>
            </w:r>
          </w:p>
        </w:tc>
      </w:tr>
      <w:tr w:rsidR="00EE7BAE" w:rsidRPr="00CE1430" w:rsidTr="00F61821">
        <w:trPr>
          <w:trHeight w:val="583"/>
        </w:trPr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39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1721,0</w:t>
            </w:r>
          </w:p>
        </w:tc>
        <w:tc>
          <w:tcPr>
            <w:tcW w:w="1740" w:type="dxa"/>
          </w:tcPr>
          <w:p w:rsidR="00EE7BAE" w:rsidRPr="002E0F78" w:rsidRDefault="00CA620B" w:rsidP="00EE7BA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921,0</w:t>
            </w:r>
          </w:p>
        </w:tc>
        <w:tc>
          <w:tcPr>
            <w:tcW w:w="1877" w:type="dxa"/>
          </w:tcPr>
          <w:p w:rsidR="00EE7BAE" w:rsidRPr="002E0F78" w:rsidRDefault="008348BD" w:rsidP="00F618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F61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EE7BAE" w:rsidRPr="00CE1430" w:rsidTr="00BE4177">
        <w:trPr>
          <w:trHeight w:val="1484"/>
        </w:trPr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роизводимым на территории Российской Федерации</w:t>
            </w:r>
          </w:p>
        </w:tc>
        <w:tc>
          <w:tcPr>
            <w:tcW w:w="1839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959,5</w:t>
            </w:r>
          </w:p>
        </w:tc>
        <w:tc>
          <w:tcPr>
            <w:tcW w:w="1740" w:type="dxa"/>
          </w:tcPr>
          <w:p w:rsidR="00EE7BAE" w:rsidRPr="002E0F78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959,5</w:t>
            </w:r>
          </w:p>
        </w:tc>
        <w:tc>
          <w:tcPr>
            <w:tcW w:w="1877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9" w:type="dxa"/>
          </w:tcPr>
          <w:p w:rsidR="00EE7BAE" w:rsidRP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сельхозналог</w:t>
            </w:r>
            <w:r w:rsidRPr="00EE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EE7BAE" w:rsidRP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EE7BAE" w:rsidRPr="008348BD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EE7BAE" w:rsidRP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9" w:type="dxa"/>
          </w:tcPr>
          <w:p w:rsidR="00EE7BAE" w:rsidRPr="00BE4177" w:rsidRDefault="00BE4177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налоги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4045,0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4045,0</w:t>
            </w:r>
          </w:p>
        </w:tc>
        <w:tc>
          <w:tcPr>
            <w:tcW w:w="1877" w:type="dxa"/>
          </w:tcPr>
          <w:p w:rsidR="00EE7BAE" w:rsidRPr="00BE4177" w:rsidRDefault="00F61821" w:rsidP="00940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4.1</w:t>
            </w:r>
            <w:r w:rsidR="00EE7BAE"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488,0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488,0</w:t>
            </w:r>
          </w:p>
        </w:tc>
        <w:tc>
          <w:tcPr>
            <w:tcW w:w="1877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BE4177" w:rsidRPr="00CE1430" w:rsidTr="008348BD">
        <w:tc>
          <w:tcPr>
            <w:tcW w:w="636" w:type="dxa"/>
          </w:tcPr>
          <w:p w:rsidR="00BE4177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79" w:type="dxa"/>
          </w:tcPr>
          <w:p w:rsidR="00BE4177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39" w:type="dxa"/>
          </w:tcPr>
          <w:p w:rsidR="00BE4177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3557,0</w:t>
            </w:r>
          </w:p>
        </w:tc>
        <w:tc>
          <w:tcPr>
            <w:tcW w:w="1740" w:type="dxa"/>
          </w:tcPr>
          <w:p w:rsidR="00BE4177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3557,0</w:t>
            </w:r>
          </w:p>
        </w:tc>
        <w:tc>
          <w:tcPr>
            <w:tcW w:w="1877" w:type="dxa"/>
          </w:tcPr>
          <w:p w:rsidR="00BE4177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9" w:type="dxa"/>
          </w:tcPr>
          <w:p w:rsidR="00EE7BAE" w:rsidRPr="002E0F78" w:rsidRDefault="00EE7BAE" w:rsidP="00BE417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39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740" w:type="dxa"/>
          </w:tcPr>
          <w:p w:rsidR="00EE7BAE" w:rsidRPr="002E0F78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144,1</w:t>
            </w:r>
          </w:p>
        </w:tc>
        <w:tc>
          <w:tcPr>
            <w:tcW w:w="1877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9" w:type="dxa"/>
          </w:tcPr>
          <w:p w:rsidR="00EE7BAE" w:rsidRPr="002E0F78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EE7BAE" w:rsidRDefault="00BE4177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EE7BAE" w:rsidRPr="002E0F78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EE7BAE" w:rsidRPr="002E0F78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9" w:type="dxa"/>
          </w:tcPr>
          <w:p w:rsidR="00EE7BAE" w:rsidRPr="002E0F78" w:rsidRDefault="00EE7BAE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 и иных сумм в возмещении ущерба, зачисляемые в бюджеты городских поселений</w:t>
            </w:r>
            <w:proofErr w:type="gramEnd"/>
          </w:p>
        </w:tc>
        <w:tc>
          <w:tcPr>
            <w:tcW w:w="1839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EE7BAE" w:rsidRPr="002E0F78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EE7BAE" w:rsidRPr="002E0F78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8BD" w:rsidRPr="00CE1430" w:rsidTr="008348BD">
        <w:tc>
          <w:tcPr>
            <w:tcW w:w="636" w:type="dxa"/>
          </w:tcPr>
          <w:p w:rsidR="008348BD" w:rsidRDefault="008348BD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9" w:type="dxa"/>
          </w:tcPr>
          <w:p w:rsidR="008348BD" w:rsidRDefault="008348BD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9" w:type="dxa"/>
          </w:tcPr>
          <w:p w:rsid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348BD" w:rsidRPr="00CE1430" w:rsidTr="008348BD">
        <w:tc>
          <w:tcPr>
            <w:tcW w:w="636" w:type="dxa"/>
          </w:tcPr>
          <w:p w:rsidR="008348BD" w:rsidRDefault="008348BD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9" w:type="dxa"/>
          </w:tcPr>
          <w:p w:rsidR="008348BD" w:rsidRDefault="008348BD" w:rsidP="008348B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зачисляемые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бюджеты сельских поселений</w:t>
            </w:r>
          </w:p>
        </w:tc>
        <w:tc>
          <w:tcPr>
            <w:tcW w:w="1839" w:type="dxa"/>
          </w:tcPr>
          <w:p w:rsid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8348BD" w:rsidRDefault="008348BD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8348BD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2E0F78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EE7BAE" w:rsidRPr="002E0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9" w:type="dxa"/>
          </w:tcPr>
          <w:p w:rsidR="00EE7BAE" w:rsidRPr="00BE4177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Безвозмездные поступления, </w:t>
            </w:r>
            <w:r w:rsidRPr="00BE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1636,4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1377,8</w:t>
            </w:r>
          </w:p>
        </w:tc>
        <w:tc>
          <w:tcPr>
            <w:tcW w:w="1877" w:type="dxa"/>
          </w:tcPr>
          <w:p w:rsidR="00EE7BAE" w:rsidRPr="00BE4177" w:rsidRDefault="00F61821" w:rsidP="00F6182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+258,6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1073,0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1073,0</w:t>
            </w:r>
          </w:p>
        </w:tc>
        <w:tc>
          <w:tcPr>
            <w:tcW w:w="1877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877" w:type="dxa"/>
          </w:tcPr>
          <w:p w:rsidR="00EE7BAE" w:rsidRPr="00BE4177" w:rsidRDefault="00F61821" w:rsidP="00940D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BE4177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поселений 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EE7BAE" w:rsidRPr="00BE4177" w:rsidRDefault="00F61821" w:rsidP="00F6182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+258,6</w:t>
            </w:r>
          </w:p>
        </w:tc>
      </w:tr>
      <w:tr w:rsidR="0022225B" w:rsidRPr="00CE1430" w:rsidTr="008348BD">
        <w:tc>
          <w:tcPr>
            <w:tcW w:w="636" w:type="dxa"/>
          </w:tcPr>
          <w:p w:rsidR="0022225B" w:rsidRDefault="0022225B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9" w:type="dxa"/>
          </w:tcPr>
          <w:p w:rsidR="0022225B" w:rsidRPr="00BE4177" w:rsidRDefault="0022225B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9" w:type="dxa"/>
          </w:tcPr>
          <w:p w:rsidR="0022225B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22225B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22225B" w:rsidRPr="00BE4177" w:rsidRDefault="0022225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BAE" w:rsidRPr="00CE1430" w:rsidTr="008348BD">
        <w:tc>
          <w:tcPr>
            <w:tcW w:w="636" w:type="dxa"/>
          </w:tcPr>
          <w:p w:rsidR="00EE7BAE" w:rsidRPr="00BE4177" w:rsidRDefault="0022225B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9" w:type="dxa"/>
          </w:tcPr>
          <w:p w:rsidR="00EE7BAE" w:rsidRPr="00BE4177" w:rsidRDefault="00EE7BAE" w:rsidP="00BE417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BE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39" w:type="dxa"/>
          </w:tcPr>
          <w:p w:rsidR="00EE7BAE" w:rsidRPr="00BE4177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0" w:type="dxa"/>
          </w:tcPr>
          <w:p w:rsidR="00EE7BAE" w:rsidRPr="00BE4177" w:rsidRDefault="00CA620B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7" w:type="dxa"/>
          </w:tcPr>
          <w:p w:rsidR="00EE7BAE" w:rsidRPr="00BE4177" w:rsidRDefault="00EE7BAE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7BAE" w:rsidRPr="00CE1430" w:rsidTr="008348BD">
        <w:tc>
          <w:tcPr>
            <w:tcW w:w="636" w:type="dxa"/>
          </w:tcPr>
          <w:p w:rsidR="00EE7BAE" w:rsidRPr="00853B79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</w:tcPr>
          <w:p w:rsidR="00EE7BAE" w:rsidRPr="00853B79" w:rsidRDefault="00EE7BAE" w:rsidP="008348B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39" w:type="dxa"/>
          </w:tcPr>
          <w:p w:rsidR="00EE7BAE" w:rsidRPr="00853B79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8506,0</w:t>
            </w:r>
          </w:p>
        </w:tc>
        <w:tc>
          <w:tcPr>
            <w:tcW w:w="1740" w:type="dxa"/>
          </w:tcPr>
          <w:p w:rsidR="00EE7BAE" w:rsidRPr="00853B79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7447,4</w:t>
            </w:r>
          </w:p>
        </w:tc>
        <w:tc>
          <w:tcPr>
            <w:tcW w:w="1877" w:type="dxa"/>
          </w:tcPr>
          <w:p w:rsidR="00EE7BAE" w:rsidRPr="00853B79" w:rsidRDefault="00F61821" w:rsidP="008348B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+1058,6</w:t>
            </w:r>
          </w:p>
        </w:tc>
      </w:tr>
    </w:tbl>
    <w:p w:rsidR="00EE7BAE" w:rsidRPr="00C75F92" w:rsidRDefault="00EE7BAE" w:rsidP="00EE7BAE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увеличение доходной части бюджета поселения, по сравнению с 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по налогов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доходн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источник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</w:t>
      </w:r>
      <w:proofErr w:type="spellStart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proofErr w:type="gramStart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proofErr w:type="spellEnd"/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800,0 тыс. руб.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увеличение доходной части бюджета прогнозируется и за счет увеличения объема безвозмездных поступлений на сумму 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258,6</w:t>
      </w:r>
      <w:r w:rsidR="0094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за счет планируемого увеличения объема 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выделяемой из республиканского бюджета на поддержку </w:t>
      </w:r>
      <w:proofErr w:type="gramStart"/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программы</w:t>
      </w:r>
      <w:proofErr w:type="gramEnd"/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и муниципальной программы по формированию современной городской среды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36C" w:rsidRDefault="00EE7BAE" w:rsidP="00EE7BAE">
      <w:pPr>
        <w:widowControl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уточнению бюджета </w:t>
      </w:r>
      <w:proofErr w:type="spellStart"/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201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 поступлений в доход бюджета  по налогов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F618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proofErr w:type="gramStart"/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предусмотренным ранее, объемом прогнозирования поступлений доходов от налога на доходы физических лиц.</w:t>
      </w:r>
    </w:p>
    <w:p w:rsidR="006D036C" w:rsidRDefault="006D036C" w:rsidP="006D03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36C">
        <w:rPr>
          <w:rFonts w:ascii="Times New Roman" w:hAnsi="Times New Roman" w:cs="Times New Roman"/>
          <w:bCs/>
          <w:sz w:val="28"/>
          <w:szCs w:val="28"/>
        </w:rPr>
        <w:t>Согласно ст.37 БК РФ, п</w:t>
      </w:r>
      <w:r w:rsidRPr="006D036C">
        <w:rPr>
          <w:rFonts w:ascii="Times New Roman" w:hAnsi="Times New Roman" w:cs="Times New Roman"/>
          <w:sz w:val="28"/>
          <w:szCs w:val="28"/>
        </w:rPr>
        <w:t xml:space="preserve">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</w:t>
      </w:r>
      <w:hyperlink w:anchor="sub_601" w:history="1">
        <w:r w:rsidRPr="006D036C">
          <w:rPr>
            <w:rFonts w:ascii="Times New Roman" w:hAnsi="Times New Roman" w:cs="Times New Roman"/>
            <w:color w:val="106BBE"/>
            <w:sz w:val="28"/>
            <w:szCs w:val="28"/>
          </w:rPr>
          <w:t>бюджета.</w:t>
        </w:r>
      </w:hyperlink>
    </w:p>
    <w:p w:rsidR="006D036C" w:rsidRDefault="006D036C" w:rsidP="006D03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ст. 174.1 БК РФ доход от налога спрогнозирован не на основе показателя прогноза социально-экономического развития, ввиду того, что изменений в одобренные показатели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не предлагаются (показатель-Фонд заработной платы с учетом необлагаемой его части остается в прежнем объеме).</w:t>
      </w:r>
    </w:p>
    <w:p w:rsidR="006D036C" w:rsidRPr="006D036C" w:rsidRDefault="006D036C" w:rsidP="006D036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прогнозировании объема дохода от налога на доходы физических лиц нарушен принцип достоверности бюджета поселения, заложенный ст.37 БК РФ, а также ст.174.1 БКРФ.</w:t>
      </w:r>
    </w:p>
    <w:p w:rsidR="00510DC5" w:rsidRPr="00510DC5" w:rsidRDefault="00510DC5" w:rsidP="00CA60CF">
      <w:pPr>
        <w:widowControl w:val="0"/>
        <w:spacing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D60186" w:rsidRDefault="00D60186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6529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9513,0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2058,6 тыс. руб</w:t>
      </w:r>
      <w:proofErr w:type="gramStart"/>
      <w:r w:rsidR="006D0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6D036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табл</w:t>
      </w:r>
      <w:r w:rsidR="00CA60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257"/>
        <w:gridCol w:w="1516"/>
        <w:gridCol w:w="1088"/>
        <w:gridCol w:w="1014"/>
        <w:gridCol w:w="1112"/>
        <w:gridCol w:w="1157"/>
      </w:tblGrid>
      <w:tr w:rsidR="00A22CCF" w:rsidTr="00625AB6">
        <w:trPr>
          <w:tblHeader/>
        </w:trPr>
        <w:tc>
          <w:tcPr>
            <w:tcW w:w="0" w:type="auto"/>
            <w:vMerge w:val="restart"/>
            <w:vAlign w:val="center"/>
          </w:tcPr>
          <w:p w:rsidR="00A22CCF" w:rsidRPr="000356CC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gridSpan w:val="5"/>
            <w:vAlign w:val="center"/>
          </w:tcPr>
          <w:p w:rsidR="00A22CCF" w:rsidRDefault="00A22CCF" w:rsidP="006D036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6D0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22CCF" w:rsidTr="00625AB6">
        <w:trPr>
          <w:tblHeader/>
        </w:trPr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учетом изменений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A22CCF" w:rsidRPr="001B0D62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625AB6">
        <w:trPr>
          <w:tblHeader/>
        </w:trPr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6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05394" w:rsidTr="00915CDB">
        <w:tc>
          <w:tcPr>
            <w:tcW w:w="0" w:type="auto"/>
          </w:tcPr>
          <w:p w:rsidR="00905394" w:rsidRPr="000356C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05394" w:rsidRPr="000356CC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</w:tcPr>
          <w:p w:rsidR="00905394" w:rsidRPr="000356CC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3581,0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0" w:type="auto"/>
            <w:vAlign w:val="center"/>
          </w:tcPr>
          <w:p w:rsidR="00905394" w:rsidRPr="000356CC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4630,0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0" w:type="auto"/>
            <w:vAlign w:val="center"/>
          </w:tcPr>
          <w:p w:rsidR="00905394" w:rsidRPr="000356CC" w:rsidRDefault="00D6430E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+1049,0</w:t>
            </w:r>
          </w:p>
        </w:tc>
      </w:tr>
      <w:tr w:rsidR="0065198B" w:rsidTr="00915CDB">
        <w:tc>
          <w:tcPr>
            <w:tcW w:w="0" w:type="auto"/>
          </w:tcPr>
          <w:p w:rsidR="0065198B" w:rsidRPr="000356CC" w:rsidRDefault="0065198B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65198B" w:rsidRDefault="0065198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</w:tcPr>
          <w:p w:rsidR="0065198B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0" w:type="auto"/>
            <w:vAlign w:val="center"/>
          </w:tcPr>
          <w:p w:rsidR="0065198B" w:rsidRDefault="00EA4709" w:rsidP="00EA47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vAlign w:val="center"/>
          </w:tcPr>
          <w:p w:rsidR="0065198B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302,8</w:t>
            </w:r>
          </w:p>
        </w:tc>
        <w:tc>
          <w:tcPr>
            <w:tcW w:w="0" w:type="auto"/>
            <w:vAlign w:val="center"/>
          </w:tcPr>
          <w:p w:rsidR="0065198B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65198B" w:rsidRDefault="00D6430E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905394" w:rsidTr="00915CDB">
        <w:tc>
          <w:tcPr>
            <w:tcW w:w="0" w:type="auto"/>
          </w:tcPr>
          <w:p w:rsidR="00905394" w:rsidRPr="000356C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05394" w:rsidRDefault="00905394" w:rsidP="00DA16D5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</w:tcPr>
          <w:p w:rsidR="00905394" w:rsidRDefault="0065198B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905394" w:rsidRDefault="00D6430E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0" w:type="auto"/>
            <w:vAlign w:val="center"/>
          </w:tcPr>
          <w:p w:rsidR="00905394" w:rsidRDefault="00EA4709" w:rsidP="00EA47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905394" w:rsidRDefault="00D6430E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956,9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</w:tcPr>
          <w:p w:rsidR="00905394" w:rsidRDefault="00EA4709" w:rsidP="0002389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1666,7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</w:tcPr>
          <w:p w:rsidR="00905394" w:rsidRDefault="00D6430E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+709,8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905394" w:rsidRDefault="00D6430E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0" w:type="auto"/>
            <w:vAlign w:val="center"/>
          </w:tcPr>
          <w:p w:rsidR="00905394" w:rsidRDefault="00D6430E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+300,0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023897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05394" w:rsidRDefault="00D6430E" w:rsidP="00625AB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c>
          <w:tcPr>
            <w:tcW w:w="0" w:type="auto"/>
          </w:tcPr>
          <w:p w:rsidR="00905394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05394" w:rsidRDefault="00905394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</w:tcPr>
          <w:p w:rsidR="00905394" w:rsidRDefault="00EA4709" w:rsidP="00EA47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905394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vAlign w:val="center"/>
          </w:tcPr>
          <w:p w:rsidR="00905394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0" w:type="auto"/>
            <w:vAlign w:val="center"/>
          </w:tcPr>
          <w:p w:rsidR="00905394" w:rsidRDefault="00023897" w:rsidP="00EA470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EA47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05394" w:rsidRDefault="00D6430E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05394" w:rsidTr="00915CDB">
        <w:trPr>
          <w:trHeight w:val="305"/>
        </w:trPr>
        <w:tc>
          <w:tcPr>
            <w:tcW w:w="0" w:type="auto"/>
          </w:tcPr>
          <w:p w:rsidR="00905394" w:rsidRPr="001341AC" w:rsidRDefault="00905394" w:rsidP="00CA60CF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</w:tcPr>
          <w:p w:rsidR="00905394" w:rsidRPr="001341AC" w:rsidRDefault="00905394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05394" w:rsidRPr="005E122C" w:rsidRDefault="00EA4709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7454,4</w:t>
            </w:r>
          </w:p>
        </w:tc>
        <w:tc>
          <w:tcPr>
            <w:tcW w:w="0" w:type="auto"/>
            <w:vAlign w:val="center"/>
          </w:tcPr>
          <w:p w:rsidR="00905394" w:rsidRDefault="00905394" w:rsidP="00DC4650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05394" w:rsidRPr="005E122C" w:rsidRDefault="00EA4709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9513,0</w:t>
            </w:r>
          </w:p>
        </w:tc>
        <w:tc>
          <w:tcPr>
            <w:tcW w:w="0" w:type="auto"/>
            <w:vAlign w:val="center"/>
          </w:tcPr>
          <w:p w:rsidR="00905394" w:rsidRDefault="00894902" w:rsidP="00915C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Align w:val="center"/>
          </w:tcPr>
          <w:p w:rsidR="00905394" w:rsidRPr="005E122C" w:rsidRDefault="00D6430E" w:rsidP="00D6430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+2058,6</w:t>
            </w:r>
          </w:p>
        </w:tc>
      </w:tr>
    </w:tbl>
    <w:p w:rsidR="00F1182C" w:rsidRDefault="00DC63DA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DC63D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D6430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0D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9490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0100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Общегосударственные вопросы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общую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сумм</w:t>
      </w:r>
      <w:r w:rsidR="009B27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1049,0</w:t>
      </w:r>
      <w:r w:rsidR="00625A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.; 0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709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,8 тыс. руб.; 0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Культура и кинематография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300,0</w:t>
      </w:r>
      <w:r w:rsidR="009B750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DC63DA" w:rsidRPr="007B7BFD" w:rsidRDefault="009B750D" w:rsidP="00CA60CF">
      <w:pPr>
        <w:pStyle w:val="a3"/>
        <w:widowControl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Сокращение </w:t>
      </w:r>
      <w:r w:rsidR="007B7BFD" w:rsidRPr="007B7BFD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 на 201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B7BFD" w:rsidRP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B7BF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по разделу </w:t>
      </w:r>
      <w:r w:rsidR="00F118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182C">
        <w:rPr>
          <w:rFonts w:ascii="Times New Roman" w:eastAsia="Times New Roman" w:hAnsi="Times New Roman"/>
          <w:sz w:val="28"/>
          <w:szCs w:val="28"/>
          <w:lang w:eastAsia="ru-RU"/>
        </w:rPr>
        <w:t xml:space="preserve">00 «Национальная 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оборона</w:t>
      </w:r>
      <w:r w:rsidR="00F1182C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</w:t>
      </w:r>
      <w:r w:rsidR="00D6430E">
        <w:rPr>
          <w:rFonts w:ascii="Times New Roman" w:eastAsia="Times New Roman" w:hAnsi="Times New Roman"/>
          <w:sz w:val="28"/>
          <w:szCs w:val="28"/>
          <w:lang w:eastAsia="ru-RU"/>
        </w:rPr>
        <w:t>0,2 тыс. руб.</w:t>
      </w:r>
    </w:p>
    <w:p w:rsidR="00D6430E" w:rsidRDefault="005427F3" w:rsidP="00D6430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E47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ояснительной записк</w:t>
      </w:r>
      <w:r w:rsidR="00EB01C0">
        <w:rPr>
          <w:rFonts w:ascii="Times New Roman" w:hAnsi="Times New Roman" w:cs="Times New Roman"/>
          <w:sz w:val="28"/>
          <w:szCs w:val="28"/>
        </w:rPr>
        <w:t>е</w:t>
      </w:r>
      <w:r w:rsidR="009B27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5FB">
        <w:rPr>
          <w:rFonts w:ascii="Times New Roman" w:hAnsi="Times New Roman" w:cs="Times New Roman"/>
          <w:sz w:val="28"/>
          <w:szCs w:val="28"/>
        </w:rPr>
        <w:t xml:space="preserve">внесение изменений в расходы связано с </w:t>
      </w:r>
      <w:r w:rsidR="00D6430E">
        <w:rPr>
          <w:rFonts w:ascii="Times New Roman" w:hAnsi="Times New Roman" w:cs="Times New Roman"/>
          <w:sz w:val="28"/>
          <w:szCs w:val="28"/>
        </w:rPr>
        <w:t xml:space="preserve">увеличением ФОТ на основании Решения Совета КСП от 28.12.2018г., на реализацию мероприятий муниципальной программы по формированию современной городской среды  и на увеличение субсидии </w:t>
      </w:r>
      <w:r w:rsidR="00D6430E">
        <w:rPr>
          <w:rFonts w:ascii="Times New Roman" w:hAnsi="Times New Roman" w:cs="Times New Roman"/>
          <w:sz w:val="28"/>
          <w:szCs w:val="28"/>
        </w:rPr>
        <w:lastRenderedPageBreak/>
        <w:t>учреждению культуры на обеспечение выполнения муниципального задания на оказание муниципальных услуг.</w:t>
      </w:r>
      <w:r w:rsidR="003E5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B1" w:rsidRDefault="00D6430E" w:rsidP="00D6430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E59B1">
        <w:rPr>
          <w:rFonts w:ascii="Times New Roman" w:hAnsi="Times New Roman" w:cs="Times New Roman"/>
          <w:sz w:val="28"/>
          <w:szCs w:val="28"/>
        </w:rPr>
        <w:t xml:space="preserve"> экспертизу не представлены финансово-экономические обоснования по вновь принимаемым расходным обязательствам.</w:t>
      </w:r>
    </w:p>
    <w:p w:rsidR="00D66112" w:rsidRDefault="00D66112" w:rsidP="0073040F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48,7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жилищно-коммунальное хозяйство – 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12,8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культуру и кинематографию – 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,0 процентов (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21,5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47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экономику.– 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73040F">
        <w:rPr>
          <w:rFonts w:ascii="Times New Roman" w:eastAsia="Times New Roman" w:hAnsi="Times New Roman" w:cs="Times New Roman"/>
          <w:sz w:val="28"/>
          <w:szCs w:val="28"/>
          <w:lang w:eastAsia="ru-RU"/>
        </w:rPr>
        <w:t>12,9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3040F" w:rsidRDefault="0073040F" w:rsidP="0073040F">
      <w:pPr>
        <w:pStyle w:val="a3"/>
        <w:spacing w:before="100" w:beforeAutospacing="1" w:after="100" w:afterAutospacing="1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73040F" w:rsidRDefault="0073040F" w:rsidP="0073040F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0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шением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2019 и плановый период 2020-2021 годы не распределялись бюджетные ассигнования бюджета поселения на реализацию мероприятий муниципальных программ.</w:t>
      </w:r>
    </w:p>
    <w:p w:rsidR="0073040F" w:rsidRDefault="0073040F" w:rsidP="0073040F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предлагается распределить бюджетные ассигнования по целевым статьям муниципальной программы «Формирование современной городской среды на территории КСП на 2018-2022 годы» согласно приложению 4.</w:t>
      </w:r>
    </w:p>
    <w:p w:rsidR="00D41D96" w:rsidRDefault="00D41D96" w:rsidP="0073040F">
      <w:pPr>
        <w:pStyle w:val="a3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информации, содержащейся в Приложении №4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41D96" w:rsidRDefault="00D41D96" w:rsidP="00D41D96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программы, указанное в графе 2 Приложения№4 не соответствует наименованию, 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27.03.2018г. №9;</w:t>
      </w:r>
    </w:p>
    <w:p w:rsidR="00D41D96" w:rsidRPr="00DE38D9" w:rsidRDefault="00D41D96" w:rsidP="00D41D96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нарушение п.22</w:t>
      </w:r>
      <w:r w:rsidR="00DE38D9">
        <w:rPr>
          <w:rFonts w:ascii="Times New Roman" w:hAnsi="Times New Roman" w:cs="Times New Roman"/>
          <w:sz w:val="28"/>
          <w:szCs w:val="28"/>
        </w:rPr>
        <w:t xml:space="preserve"> </w:t>
      </w:r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DE38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России от 8 июня 2018 г. N 132н "О Порядке формирования и применения кодов бюджетной классификации Российской Федерации, их структуре и принципах назначения" (с изменениями и дополнениями)</w:t>
      </w:r>
      <w:r w:rsidR="00DE38D9">
        <w:rPr>
          <w:rFonts w:ascii="Times New Roman" w:hAnsi="Times New Roman" w:cs="Times New Roman"/>
          <w:color w:val="000000"/>
          <w:sz w:val="28"/>
          <w:szCs w:val="28"/>
        </w:rPr>
        <w:t xml:space="preserve">, по мероприятиям муниципальной программы, в коде целевой статьи, </w:t>
      </w:r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 направления расходов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8D9">
        <w:rPr>
          <w:rFonts w:ascii="Times New Roman" w:hAnsi="Times New Roman" w:cs="Times New Roman"/>
          <w:sz w:val="28"/>
          <w:szCs w:val="28"/>
        </w:rPr>
        <w:t xml:space="preserve">не </w:t>
      </w:r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t>обеспечена на уровне второго - четвертого разрядов направлений расходов</w:t>
      </w:r>
      <w:proofErr w:type="gramEnd"/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 однозначная увязка данных кодов расходов бюджетов субъектов Российской Федерации (местных бюджетов) с кодами направлений расходов бюджета бюджетной </w:t>
      </w:r>
      <w:r w:rsidR="00DE38D9" w:rsidRPr="00DE38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Российской Федерации, предоставляющего межбюджетный трансферт.</w:t>
      </w:r>
    </w:p>
    <w:p w:rsidR="00DE38D9" w:rsidRPr="00DE38D9" w:rsidRDefault="00DE38D9" w:rsidP="00DE38D9">
      <w:pPr>
        <w:pStyle w:val="a3"/>
        <w:spacing w:before="100" w:beforeAutospacing="1" w:after="100" w:afterAutospacing="1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8D9">
        <w:rPr>
          <w:rFonts w:ascii="Tahoma" w:hAnsi="Tahoma" w:cs="Tahoma"/>
          <w:i/>
          <w:color w:val="000000"/>
          <w:sz w:val="25"/>
          <w:szCs w:val="25"/>
        </w:rPr>
        <w:t xml:space="preserve">«L0000 - L9990 - для отражения расходов местных бюджетов, в целях </w:t>
      </w:r>
      <w:proofErr w:type="spellStart"/>
      <w:r w:rsidRPr="00DE38D9">
        <w:rPr>
          <w:rFonts w:ascii="Tahoma" w:hAnsi="Tahoma" w:cs="Tahoma"/>
          <w:i/>
          <w:color w:val="000000"/>
          <w:sz w:val="25"/>
          <w:szCs w:val="25"/>
        </w:rPr>
        <w:t>софинансирования</w:t>
      </w:r>
      <w:proofErr w:type="spellEnd"/>
      <w:r w:rsidRPr="00DE38D9">
        <w:rPr>
          <w:rFonts w:ascii="Tahoma" w:hAnsi="Tahoma" w:cs="Tahoma"/>
          <w:i/>
          <w:color w:val="000000"/>
          <w:sz w:val="25"/>
          <w:szCs w:val="25"/>
        </w:rPr>
        <w:t xml:space="preserve"> которых из бюджета субъекта Российской Федерации предоставляются субсидии и иные межбюджетные трансферты, в целях </w:t>
      </w:r>
      <w:proofErr w:type="spellStart"/>
      <w:r w:rsidRPr="00DE38D9">
        <w:rPr>
          <w:rFonts w:ascii="Tahoma" w:hAnsi="Tahoma" w:cs="Tahoma"/>
          <w:i/>
          <w:color w:val="000000"/>
          <w:sz w:val="25"/>
          <w:szCs w:val="25"/>
        </w:rPr>
        <w:t>софинансирования</w:t>
      </w:r>
      <w:proofErr w:type="spellEnd"/>
      <w:r w:rsidRPr="00DE38D9">
        <w:rPr>
          <w:rFonts w:ascii="Tahoma" w:hAnsi="Tahoma" w:cs="Tahoma"/>
          <w:i/>
          <w:color w:val="000000"/>
          <w:sz w:val="25"/>
          <w:szCs w:val="25"/>
        </w:rPr>
        <w:t xml:space="preserve"> которых бюджетам субъектов Российской Федерации предоставляются из федерального бюджета субсидии и иные межбюджетные трансферты»</w:t>
      </w:r>
    </w:p>
    <w:p w:rsidR="0073040F" w:rsidRDefault="0073040F" w:rsidP="0073040F">
      <w:pPr>
        <w:pStyle w:val="a3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3E59B1" w:rsidRDefault="0076016E" w:rsidP="00D231B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плановый период 20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20-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7E45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3E59B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 Решения 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утвердить профицит бюджета </w:t>
      </w:r>
      <w:proofErr w:type="spellStart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объеме </w:t>
      </w:r>
      <w:r w:rsidR="007E45AE">
        <w:rPr>
          <w:rFonts w:ascii="Times New Roman" w:eastAsia="Times New Roman" w:hAnsi="Times New Roman" w:cs="Times New Roman"/>
          <w:sz w:val="28"/>
          <w:szCs w:val="28"/>
          <w:lang w:eastAsia="ru-RU"/>
        </w:rPr>
        <w:t>1007</w:t>
      </w:r>
      <w:r w:rsidR="003E59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  <w:proofErr w:type="gramEnd"/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Default="00DA6212" w:rsidP="00DA621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E655B1" w:rsidRDefault="00DA6212" w:rsidP="007E45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4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E655B1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1220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 с учетом изменений</w:t>
            </w:r>
          </w:p>
        </w:tc>
        <w:tc>
          <w:tcPr>
            <w:tcW w:w="1078" w:type="pct"/>
          </w:tcPr>
          <w:p w:rsidR="00DA6212" w:rsidRPr="00E655B1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297E72" w:rsidTr="00CA60CF">
        <w:tc>
          <w:tcPr>
            <w:tcW w:w="1482" w:type="pct"/>
          </w:tcPr>
          <w:p w:rsidR="00297E72" w:rsidRPr="00E655B1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7447,4</w:t>
            </w:r>
          </w:p>
        </w:tc>
        <w:tc>
          <w:tcPr>
            <w:tcW w:w="1220" w:type="pct"/>
          </w:tcPr>
          <w:p w:rsidR="00297E72" w:rsidRPr="00E655B1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Pr="00E655B1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8506,0</w:t>
            </w:r>
          </w:p>
        </w:tc>
      </w:tr>
      <w:tr w:rsidR="00297E72" w:rsidTr="00CA60CF">
        <w:tc>
          <w:tcPr>
            <w:tcW w:w="1482" w:type="pct"/>
          </w:tcPr>
          <w:p w:rsidR="00297E72" w:rsidRPr="00E655B1" w:rsidRDefault="00297E7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1377,8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1636,4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6069,6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6869,6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7454,4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9513,0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  <w:r w:rsidR="00D231B0">
              <w:rPr>
                <w:rFonts w:ascii="Times New Roman" w:hAnsi="Times New Roman" w:cs="Times New Roman"/>
                <w:sz w:val="20"/>
                <w:szCs w:val="20"/>
              </w:rPr>
              <w:t xml:space="preserve"> (профицит</w:t>
            </w:r>
            <w:proofErr w:type="gramStart"/>
            <w:r w:rsidR="00D231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Изменений остатков средств на счетах по учету средств бюджета (+ уменьшение; - увеличение)</w:t>
            </w:r>
          </w:p>
        </w:tc>
        <w:tc>
          <w:tcPr>
            <w:tcW w:w="1220" w:type="pct"/>
          </w:tcPr>
          <w:p w:rsidR="00297E72" w:rsidRDefault="007E45AE" w:rsidP="00D231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1007,0</w:t>
            </w:r>
          </w:p>
        </w:tc>
      </w:tr>
      <w:tr w:rsidR="00297E72" w:rsidTr="00CA60CF">
        <w:tc>
          <w:tcPr>
            <w:tcW w:w="1482" w:type="pct"/>
          </w:tcPr>
          <w:p w:rsidR="00297E72" w:rsidRDefault="00297E7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20" w:type="pct"/>
          </w:tcPr>
          <w:p w:rsidR="00297E72" w:rsidRDefault="00297E72" w:rsidP="00DC46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pct"/>
          </w:tcPr>
          <w:p w:rsidR="00297E72" w:rsidRDefault="007E45A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</w:tbl>
    <w:p w:rsidR="00814812" w:rsidRPr="00B83B9C" w:rsidRDefault="00814812" w:rsidP="00814812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</w:t>
      </w:r>
      <w:r w:rsidRPr="00B83B9C">
        <w:rPr>
          <w:rFonts w:ascii="Times New Roman" w:hAnsi="Times New Roman" w:cs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нормативам отчислений.</w:t>
      </w:r>
    </w:p>
    <w:p w:rsidR="00DA6212" w:rsidRPr="00814812" w:rsidRDefault="00814812" w:rsidP="00814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>
        <w:rPr>
          <w:rFonts w:ascii="Times New Roman" w:hAnsi="Times New Roman" w:cs="Times New Roman"/>
          <w:sz w:val="28"/>
          <w:szCs w:val="28"/>
        </w:rPr>
        <w:t>6869,6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686,96 </w:t>
      </w:r>
      <w:r w:rsidRPr="00B83B9C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но согласно ч.3 ст.92.1 БК РФ, в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814812">
        <w:rPr>
          <w:rFonts w:ascii="Times New Roman" w:hAnsi="Times New Roman" w:cs="Times New Roman"/>
          <w:color w:val="000000"/>
          <w:sz w:val="28"/>
          <w:szCs w:val="28"/>
        </w:rPr>
        <w:t>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</w:t>
      </w:r>
      <w:proofErr w:type="gramEnd"/>
      <w:r w:rsidRPr="00814812">
        <w:rPr>
          <w:rFonts w:ascii="Times New Roman" w:hAnsi="Times New Roman" w:cs="Times New Roman"/>
          <w:color w:val="000000"/>
          <w:sz w:val="28"/>
          <w:szCs w:val="28"/>
        </w:rPr>
        <w:t xml:space="preserve"> бюджета, дефицит местного бюджета может превысить ограничения, в пределах суммы снижения остатков средств на счетах по учету средств местного бюджета.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№5 снижение остатка средств на счетах по учету средств местного бюджета планируется в объеме 1007,0 тыс. руб. Таким образом, превышение ограничений, установленных бюджетным законодательством по размеру дефицита бюджета</w:t>
      </w:r>
      <w:r w:rsidR="00170611">
        <w:rPr>
          <w:rFonts w:ascii="Times New Roman" w:hAnsi="Times New Roman" w:cs="Times New Roman"/>
          <w:color w:val="000000"/>
          <w:sz w:val="28"/>
          <w:szCs w:val="28"/>
        </w:rPr>
        <w:t xml:space="preserve">, в проекте Решения не допущено. </w:t>
      </w:r>
    </w:p>
    <w:p w:rsidR="00D66112" w:rsidRDefault="00D66112" w:rsidP="0097091D">
      <w:pPr>
        <w:pStyle w:val="a3"/>
        <w:spacing w:before="100" w:beforeAutospacing="1"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D16BF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увеличить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по отношению к утвержденному бюджету в 201</w:t>
      </w:r>
      <w:r w:rsidR="001706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170611">
        <w:rPr>
          <w:rFonts w:ascii="Times New Roman" w:hAnsi="Times New Roman" w:cs="Times New Roman"/>
          <w:sz w:val="28"/>
          <w:szCs w:val="28"/>
        </w:rPr>
        <w:t>114,2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D16BF">
        <w:rPr>
          <w:rFonts w:ascii="Times New Roman" w:hAnsi="Times New Roman" w:cs="Times New Roman"/>
          <w:sz w:val="28"/>
          <w:szCs w:val="28"/>
        </w:rPr>
        <w:t xml:space="preserve">бщий объем расходов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увеличить по сравнению с утвержденным бюджетом в 2018г.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170611">
        <w:rPr>
          <w:rFonts w:ascii="Times New Roman" w:hAnsi="Times New Roman" w:cs="Times New Roman"/>
          <w:sz w:val="28"/>
          <w:szCs w:val="28"/>
        </w:rPr>
        <w:t>127,6</w:t>
      </w:r>
      <w:r w:rsidRPr="00AD16B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16BF">
        <w:rPr>
          <w:rFonts w:ascii="Times New Roman" w:hAnsi="Times New Roman" w:cs="Times New Roman"/>
          <w:sz w:val="28"/>
          <w:szCs w:val="28"/>
        </w:rPr>
        <w:t xml:space="preserve">Темп увеличения </w:t>
      </w:r>
      <w:r w:rsidR="00170611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в текущем году опережает темп увеличения </w:t>
      </w:r>
      <w:r w:rsidR="00170611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, что привело к </w:t>
      </w:r>
      <w:r w:rsidR="00170611">
        <w:rPr>
          <w:rFonts w:ascii="Times New Roman" w:hAnsi="Times New Roman" w:cs="Times New Roman"/>
          <w:sz w:val="28"/>
          <w:szCs w:val="28"/>
        </w:rPr>
        <w:t>увеличению объема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бюджета. </w:t>
      </w:r>
      <w:proofErr w:type="gramEnd"/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C00D50">
      <w:pPr>
        <w:pStyle w:val="a3"/>
        <w:widowControl w:val="0"/>
        <w:spacing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установлено</w:t>
      </w:r>
      <w:r w:rsidR="00C00D50">
        <w:rPr>
          <w:rFonts w:ascii="Times New Roman" w:hAnsi="Times New Roman" w:cs="Times New Roman"/>
          <w:sz w:val="28"/>
          <w:szCs w:val="28"/>
        </w:rPr>
        <w:t>.</w:t>
      </w:r>
    </w:p>
    <w:p w:rsidR="00170611" w:rsidRPr="00E34546" w:rsidRDefault="00170611" w:rsidP="00E34546">
      <w:pPr>
        <w:pStyle w:val="a3"/>
        <w:widowControl w:val="0"/>
        <w:numPr>
          <w:ilvl w:val="0"/>
          <w:numId w:val="13"/>
        </w:numPr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4546">
        <w:rPr>
          <w:rFonts w:ascii="Times New Roman" w:hAnsi="Times New Roman" w:cs="Times New Roman"/>
          <w:color w:val="000000"/>
          <w:sz w:val="28"/>
          <w:szCs w:val="28"/>
        </w:rPr>
        <w:t>Пункт 1 статьи 1 Решения о бюджете имеет 4 части</w:t>
      </w:r>
      <w:proofErr w:type="gramStart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пункт 1 статьи 1 изложить в редакции, содержащей только 3 части . Таким образом предложенная редакция пункта 1статьи 1 исключает часть 4, верхний предел муниципального долга </w:t>
      </w:r>
      <w:proofErr w:type="spellStart"/>
      <w:r w:rsidRPr="00E34546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1 января 202</w:t>
      </w:r>
      <w:r w:rsidR="00E34546" w:rsidRPr="00E345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45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34546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верхний предел долга по муниципальным гарантиям </w:t>
      </w:r>
      <w:proofErr w:type="spellStart"/>
      <w:r w:rsidR="00E34546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="00E34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валюте РФ</w:t>
      </w:r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46">
        <w:rPr>
          <w:rFonts w:ascii="Times New Roman" w:hAnsi="Times New Roman" w:cs="Times New Roman"/>
          <w:color w:val="000000"/>
          <w:sz w:val="28"/>
          <w:szCs w:val="28"/>
        </w:rPr>
        <w:t>, что является нарушением ч.3 ст.184.1 БК РФ.</w:t>
      </w:r>
    </w:p>
    <w:p w:rsidR="00C00D50" w:rsidRDefault="00C00D50" w:rsidP="00C00D50">
      <w:pPr>
        <w:pStyle w:val="a3"/>
        <w:widowControl w:val="0"/>
        <w:spacing w:before="100" w:beforeAutospacing="1"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4546" w:rsidRDefault="004674DA" w:rsidP="00E3454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22225B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</w:t>
      </w:r>
      <w:r w:rsidR="00E34546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доход</w:t>
      </w:r>
      <w:r w:rsidR="00D009FB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поселения по сравнению с утвержденным бюджетом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225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безвозмездных поступлений в бюджет </w:t>
      </w:r>
      <w:proofErr w:type="spellStart"/>
      <w:r w:rsidR="00222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="0022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Республики Карелия в виде </w:t>
      </w:r>
      <w:r w:rsidR="00E3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на поддержку </w:t>
      </w:r>
      <w:proofErr w:type="gramStart"/>
      <w:r w:rsidR="00E34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гос. программы</w:t>
      </w:r>
      <w:proofErr w:type="gramEnd"/>
      <w:r w:rsidR="00E3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и муниципальной программы по формированию современной городской среды</w:t>
      </w:r>
      <w:r w:rsidR="00E34546">
        <w:rPr>
          <w:rFonts w:ascii="Times New Roman" w:hAnsi="Times New Roman"/>
          <w:sz w:val="28"/>
          <w:szCs w:val="28"/>
        </w:rPr>
        <w:t xml:space="preserve"> </w:t>
      </w:r>
    </w:p>
    <w:p w:rsidR="00C81AE7" w:rsidRDefault="00C81AE7" w:rsidP="00E3454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656B">
        <w:rPr>
          <w:rFonts w:ascii="Times New Roman" w:hAnsi="Times New Roman"/>
          <w:sz w:val="28"/>
          <w:szCs w:val="28"/>
        </w:rPr>
        <w:t>Проектом Решения планируется изменени</w:t>
      </w:r>
      <w:r>
        <w:rPr>
          <w:rFonts w:ascii="Times New Roman" w:hAnsi="Times New Roman"/>
          <w:sz w:val="28"/>
          <w:szCs w:val="28"/>
        </w:rPr>
        <w:t>е</w:t>
      </w:r>
      <w:r w:rsidRPr="005B656B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E34546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E345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5B656B">
        <w:rPr>
          <w:rFonts w:ascii="Times New Roman" w:hAnsi="Times New Roman"/>
          <w:sz w:val="28"/>
          <w:szCs w:val="28"/>
        </w:rPr>
        <w:t xml:space="preserve">поселения, к которым, в соответствии с п.1 </w:t>
      </w:r>
      <w:r w:rsidRPr="005B656B">
        <w:rPr>
          <w:rFonts w:ascii="Times New Roman" w:hAnsi="Times New Roman"/>
          <w:sz w:val="28"/>
          <w:szCs w:val="28"/>
        </w:rPr>
        <w:lastRenderedPageBreak/>
        <w:t>ст. 184.1 БК РФ, относятся общий объем доходов, общий объем расходов</w:t>
      </w:r>
      <w:r>
        <w:rPr>
          <w:rFonts w:ascii="Times New Roman" w:hAnsi="Times New Roman"/>
          <w:sz w:val="28"/>
          <w:szCs w:val="28"/>
        </w:rPr>
        <w:t xml:space="preserve"> бюджета.</w:t>
      </w:r>
    </w:p>
    <w:p w:rsidR="00E34546" w:rsidRDefault="00C81AE7" w:rsidP="00E3454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Доходы на 201</w:t>
      </w:r>
      <w:r w:rsidR="00E34546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9C0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0F79C0">
        <w:rPr>
          <w:rFonts w:ascii="Times New Roman" w:hAnsi="Times New Roman" w:cs="Times New Roman"/>
          <w:sz w:val="28"/>
          <w:szCs w:val="28"/>
        </w:rPr>
        <w:t>,</w:t>
      </w:r>
      <w:r w:rsidR="000F79C0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E34546">
        <w:rPr>
          <w:rFonts w:ascii="Times New Roman" w:hAnsi="Times New Roman" w:cs="Times New Roman"/>
          <w:sz w:val="28"/>
          <w:szCs w:val="28"/>
        </w:rPr>
        <w:t xml:space="preserve">, </w:t>
      </w:r>
      <w:r w:rsidR="00E34546"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E34546">
        <w:rPr>
          <w:rFonts w:ascii="Times New Roman" w:hAnsi="Times New Roman" w:cs="Times New Roman"/>
          <w:sz w:val="28"/>
          <w:szCs w:val="28"/>
        </w:rPr>
        <w:t xml:space="preserve"> </w:t>
      </w:r>
      <w:r w:rsidR="00E34546" w:rsidRPr="00CA620B">
        <w:rPr>
          <w:rFonts w:ascii="Times New Roman" w:hAnsi="Times New Roman" w:cs="Times New Roman"/>
          <w:sz w:val="28"/>
          <w:szCs w:val="28"/>
        </w:rPr>
        <w:t>1058.6</w:t>
      </w:r>
      <w:r w:rsidR="00E34546">
        <w:rPr>
          <w:rFonts w:ascii="Times New Roman" w:hAnsi="Times New Roman" w:cs="Times New Roman"/>
          <w:sz w:val="28"/>
          <w:szCs w:val="28"/>
        </w:rPr>
        <w:t xml:space="preserve"> тыс. руб. и составят </w:t>
      </w:r>
      <w:r w:rsidR="00E34546" w:rsidRPr="00CA620B">
        <w:rPr>
          <w:rFonts w:ascii="Times New Roman" w:hAnsi="Times New Roman" w:cs="Times New Roman"/>
          <w:sz w:val="28"/>
          <w:szCs w:val="28"/>
        </w:rPr>
        <w:t>8506.0</w:t>
      </w:r>
      <w:r w:rsidR="00E34546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E34546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E34546">
        <w:rPr>
          <w:rFonts w:ascii="Times New Roman" w:hAnsi="Times New Roman" w:cs="Times New Roman"/>
          <w:sz w:val="28"/>
          <w:szCs w:val="28"/>
        </w:rPr>
        <w:t xml:space="preserve"> увеличиваются на </w:t>
      </w:r>
      <w:r w:rsidR="00E34546" w:rsidRPr="00CA620B">
        <w:rPr>
          <w:rFonts w:ascii="Times New Roman" w:hAnsi="Times New Roman" w:cs="Times New Roman"/>
          <w:sz w:val="28"/>
          <w:szCs w:val="28"/>
        </w:rPr>
        <w:t>258.6</w:t>
      </w:r>
      <w:r w:rsidR="00E34546">
        <w:rPr>
          <w:rFonts w:ascii="Times New Roman" w:hAnsi="Times New Roman" w:cs="Times New Roman"/>
          <w:sz w:val="28"/>
          <w:szCs w:val="28"/>
        </w:rPr>
        <w:t xml:space="preserve">тыс. руб. и составят </w:t>
      </w:r>
      <w:r w:rsidR="00E34546" w:rsidRPr="00CA620B">
        <w:rPr>
          <w:rFonts w:ascii="Times New Roman" w:hAnsi="Times New Roman" w:cs="Times New Roman"/>
          <w:sz w:val="28"/>
          <w:szCs w:val="28"/>
        </w:rPr>
        <w:t>1</w:t>
      </w:r>
      <w:r w:rsidR="00E34546">
        <w:rPr>
          <w:rFonts w:ascii="Times New Roman" w:hAnsi="Times New Roman" w:cs="Times New Roman"/>
          <w:sz w:val="28"/>
          <w:szCs w:val="28"/>
        </w:rPr>
        <w:t>63</w:t>
      </w:r>
      <w:r w:rsidR="00E34546" w:rsidRPr="00CA620B">
        <w:rPr>
          <w:rFonts w:ascii="Times New Roman" w:hAnsi="Times New Roman" w:cs="Times New Roman"/>
          <w:sz w:val="28"/>
          <w:szCs w:val="28"/>
        </w:rPr>
        <w:t>6</w:t>
      </w:r>
      <w:r w:rsidR="00E34546">
        <w:rPr>
          <w:rFonts w:ascii="Times New Roman" w:hAnsi="Times New Roman" w:cs="Times New Roman"/>
          <w:sz w:val="28"/>
          <w:szCs w:val="28"/>
        </w:rPr>
        <w:t>,4 тыс. руб.</w:t>
      </w:r>
    </w:p>
    <w:p w:rsidR="00E34546" w:rsidRPr="00352856" w:rsidRDefault="00C81AE7" w:rsidP="00E345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F0A">
        <w:rPr>
          <w:rFonts w:ascii="Times New Roman" w:hAnsi="Times New Roman" w:cs="Times New Roman"/>
          <w:sz w:val="28"/>
          <w:szCs w:val="28"/>
        </w:rPr>
        <w:t>Расходы бюджета на 201</w:t>
      </w:r>
      <w:r w:rsidR="00E34546">
        <w:rPr>
          <w:rFonts w:ascii="Times New Roman" w:hAnsi="Times New Roman" w:cs="Times New Roman"/>
          <w:sz w:val="28"/>
          <w:szCs w:val="28"/>
        </w:rPr>
        <w:t>9</w:t>
      </w:r>
      <w:r w:rsidRPr="008C0F0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44" w:rsidRPr="00352856">
        <w:rPr>
          <w:rFonts w:ascii="Times New Roman" w:hAnsi="Times New Roman" w:cs="Times New Roman"/>
          <w:sz w:val="28"/>
          <w:szCs w:val="28"/>
        </w:rPr>
        <w:t>в целом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743E44">
        <w:rPr>
          <w:rFonts w:ascii="Times New Roman" w:hAnsi="Times New Roman" w:cs="Times New Roman"/>
          <w:sz w:val="28"/>
          <w:szCs w:val="28"/>
        </w:rPr>
        <w:t>,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743E44">
        <w:rPr>
          <w:rFonts w:ascii="Times New Roman" w:hAnsi="Times New Roman" w:cs="Times New Roman"/>
          <w:sz w:val="28"/>
          <w:szCs w:val="28"/>
        </w:rPr>
        <w:t>ю</w:t>
      </w:r>
      <w:r w:rsidR="00743E44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E34546">
        <w:rPr>
          <w:rFonts w:ascii="Times New Roman" w:hAnsi="Times New Roman" w:cs="Times New Roman"/>
          <w:sz w:val="28"/>
          <w:szCs w:val="28"/>
        </w:rPr>
        <w:t>2058,6 тыс. руб. и составят 9513,0 тыс. руб.</w:t>
      </w:r>
    </w:p>
    <w:p w:rsidR="00E34546" w:rsidRDefault="00C81AE7" w:rsidP="00E3454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поселения </w:t>
      </w:r>
      <w:r w:rsidR="00592948" w:rsidRPr="00BF5BE4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E34546">
        <w:rPr>
          <w:rFonts w:ascii="Times New Roman" w:hAnsi="Times New Roman" w:cs="Times New Roman"/>
          <w:sz w:val="28"/>
          <w:szCs w:val="28"/>
        </w:rPr>
        <w:t xml:space="preserve">, увеличивается на 1000,0 тыс. руб. и составит 1007,0 тыс. руб. </w:t>
      </w:r>
    </w:p>
    <w:p w:rsidR="0022225B" w:rsidRDefault="0022225B" w:rsidP="00CD3CCA">
      <w:pPr>
        <w:pStyle w:val="a3"/>
        <w:spacing w:after="100" w:afterAutospacing="1"/>
        <w:ind w:left="0" w:firstLine="9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225B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201</w:t>
      </w:r>
      <w:r w:rsidR="00E34546">
        <w:rPr>
          <w:rFonts w:ascii="Times New Roman" w:hAnsi="Times New Roman" w:cs="Times New Roman"/>
          <w:sz w:val="28"/>
          <w:szCs w:val="28"/>
        </w:rPr>
        <w:t>9</w:t>
      </w:r>
      <w:r w:rsidRPr="0022225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E34546">
        <w:rPr>
          <w:rFonts w:ascii="Times New Roman" w:hAnsi="Times New Roman" w:cs="Times New Roman"/>
          <w:sz w:val="28"/>
          <w:szCs w:val="28"/>
        </w:rPr>
        <w:t>20</w:t>
      </w:r>
      <w:r w:rsidRPr="0022225B">
        <w:rPr>
          <w:rFonts w:ascii="Times New Roman" w:hAnsi="Times New Roman" w:cs="Times New Roman"/>
          <w:sz w:val="28"/>
          <w:szCs w:val="28"/>
        </w:rPr>
        <w:t xml:space="preserve"> и 202</w:t>
      </w:r>
      <w:r w:rsidR="00E34546">
        <w:rPr>
          <w:rFonts w:ascii="Times New Roman" w:hAnsi="Times New Roman" w:cs="Times New Roman"/>
          <w:sz w:val="28"/>
          <w:szCs w:val="28"/>
        </w:rPr>
        <w:t>1</w:t>
      </w:r>
      <w:r w:rsidRPr="0022225B">
        <w:rPr>
          <w:rFonts w:ascii="Times New Roman" w:hAnsi="Times New Roman" w:cs="Times New Roman"/>
          <w:sz w:val="28"/>
          <w:szCs w:val="28"/>
        </w:rPr>
        <w:t xml:space="preserve"> годов, утвержденные в ст.1 Решения о бюджете, в представленном проекте не уточняются. </w:t>
      </w:r>
    </w:p>
    <w:p w:rsidR="00482761" w:rsidRDefault="00482761" w:rsidP="00482761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76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34546" w:rsidRDefault="00482761" w:rsidP="00EF1CCC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="00CD3CC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342DD" w:rsidRPr="003342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</w:t>
      </w:r>
      <w:r w:rsidR="00E34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общегосударственные вопросы  – 48,7 процентов (в утвержденном бюджете – 48,0 процентов), на жилищно-коммунальное хозяйство – 17,5 процентов (12,8%), на культуру и кинематографию – 20,0 процентов (21,5%), на национальную экономику.– 10,1 процентов (12,9%).</w:t>
      </w:r>
    </w:p>
    <w:p w:rsidR="00CD3CCA" w:rsidRDefault="00EF1CCC" w:rsidP="00E34546">
      <w:pPr>
        <w:pStyle w:val="a3"/>
        <w:spacing w:after="100" w:afterAutospacing="1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3CCA">
        <w:rPr>
          <w:rFonts w:ascii="Times New Roman" w:hAnsi="Times New Roman" w:cs="Times New Roman"/>
          <w:sz w:val="28"/>
          <w:szCs w:val="28"/>
        </w:rPr>
        <w:t>а экспертизу не представлены финансово-экономические обоснования по вновь принимаемым расходным обязательствам.</w:t>
      </w:r>
    </w:p>
    <w:p w:rsidR="00EF1CCC" w:rsidRDefault="00EF1CCC" w:rsidP="00EF1CCC">
      <w:pPr>
        <w:pStyle w:val="a3"/>
        <w:numPr>
          <w:ilvl w:val="0"/>
          <w:numId w:val="11"/>
        </w:numPr>
        <w:spacing w:after="100" w:afterAutospacing="1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CCC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 поселения.</w:t>
      </w:r>
    </w:p>
    <w:p w:rsidR="00EF1CCC" w:rsidRPr="00EF1CCC" w:rsidRDefault="00EF1CCC" w:rsidP="00EF1CCC">
      <w:pPr>
        <w:pStyle w:val="a3"/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CC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проекта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CC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F1C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1CC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CCC">
        <w:rPr>
          <w:rFonts w:ascii="Times New Roman" w:hAnsi="Times New Roman" w:cs="Times New Roman"/>
          <w:sz w:val="28"/>
          <w:szCs w:val="28"/>
        </w:rPr>
        <w:t xml:space="preserve">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1CC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1CCC">
        <w:rPr>
          <w:rFonts w:ascii="Times New Roman" w:hAnsi="Times New Roman" w:cs="Times New Roman"/>
          <w:sz w:val="28"/>
          <w:szCs w:val="28"/>
        </w:rPr>
        <w:t xml:space="preserve">.2018г. </w:t>
      </w:r>
      <w:r>
        <w:rPr>
          <w:rFonts w:ascii="Times New Roman" w:hAnsi="Times New Roman" w:cs="Times New Roman"/>
          <w:sz w:val="28"/>
          <w:szCs w:val="28"/>
        </w:rPr>
        <w:t>№17</w:t>
      </w:r>
      <w:r w:rsidRPr="00EF1CCC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F1CCC">
        <w:rPr>
          <w:rFonts w:ascii="Times New Roman" w:hAnsi="Times New Roman" w:cs="Times New Roman"/>
          <w:sz w:val="28"/>
          <w:szCs w:val="28"/>
        </w:rPr>
        <w:t xml:space="preserve"> поселения на 2019 и плановый период 2020 - 2021 года»</w:t>
      </w:r>
      <w:r w:rsidRPr="00EF1C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выявлены факты нарушений норм действующего законодательства:</w:t>
      </w:r>
    </w:p>
    <w:p w:rsidR="00EF1CCC" w:rsidRPr="00E34546" w:rsidRDefault="00EF1CCC" w:rsidP="00EF1CCC">
      <w:pPr>
        <w:pStyle w:val="a3"/>
        <w:widowControl w:val="0"/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546">
        <w:rPr>
          <w:rFonts w:ascii="Times New Roman" w:hAnsi="Times New Roman" w:cs="Times New Roman"/>
          <w:color w:val="000000"/>
          <w:sz w:val="28"/>
          <w:szCs w:val="28"/>
        </w:rPr>
        <w:t>Пункт 1 статьи 1 Решения о бюджете имеет 4 части</w:t>
      </w:r>
      <w:proofErr w:type="gramStart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Представленным проектом предлагается пункт 1 статьи 1 изложить в редакции, содержащей только 3 части . Таким образом предложенная редакция пункта 1статьи 1 исключает часть 4, верхний предел муниципального долга </w:t>
      </w:r>
      <w:proofErr w:type="spellStart"/>
      <w:r w:rsidRPr="00E34546"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1 января 2020г.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верхний предел долга по муниципальным гарантиям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сельского поселения в валюте РФ</w:t>
      </w:r>
      <w:r w:rsidRPr="00E34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 что является нарушением ч.3 ст.184.1 БК РФ;</w:t>
      </w:r>
    </w:p>
    <w:p w:rsidR="00EF1CCC" w:rsidRPr="00EF1CCC" w:rsidRDefault="00EF1CCC" w:rsidP="00EF1CCC">
      <w:pPr>
        <w:pStyle w:val="a3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CC">
        <w:rPr>
          <w:rFonts w:ascii="Times New Roman" w:hAnsi="Times New Roman" w:cs="Times New Roman"/>
          <w:sz w:val="28"/>
          <w:szCs w:val="28"/>
        </w:rPr>
        <w:t xml:space="preserve">При прогнозировании объема дохода от налога на доходы физических лиц нарушен принцип достоверности бюджета поселения, заложенный ст.37 БК РФ. </w:t>
      </w:r>
      <w:r w:rsidRPr="00EF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174.1 БК РФ доход от налога спрогнозирован не на основе показателя прогноза социально-экономического развития, ввиду того, что изменений в одобренные показатели социально-экономического развития территории не предлагаются (показатель-Фонд заработной платы с учетом необлагаемой его части остается в прежнем объеме)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1CCC" w:rsidRPr="00DE38D9" w:rsidRDefault="00EF1CCC" w:rsidP="00EF1CCC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п.22 </w:t>
      </w:r>
      <w:r w:rsidRPr="00DE38D9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 Минфина России от 8 июня 2018 г. N 132н "О Порядке формирования и применения кодов бюджетной классификации Российской Федерации, их структуре и принципах назначения" (с изменениями и дополнениями)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мероприятиям муниципальной программы, в коде целевой статьи, </w:t>
      </w:r>
      <w:r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содержащих направления расходов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DE38D9">
        <w:rPr>
          <w:rFonts w:ascii="Times New Roman" w:hAnsi="Times New Roman" w:cs="Times New Roman"/>
          <w:color w:val="000000"/>
          <w:sz w:val="28"/>
          <w:szCs w:val="28"/>
        </w:rPr>
        <w:t>обеспечена на уровне второго - четвертого разрядов направлений расходов</w:t>
      </w:r>
      <w:proofErr w:type="gramEnd"/>
      <w:r w:rsidRPr="00DE38D9">
        <w:rPr>
          <w:rFonts w:ascii="Times New Roman" w:hAnsi="Times New Roman" w:cs="Times New Roman"/>
          <w:color w:val="000000"/>
          <w:sz w:val="28"/>
          <w:szCs w:val="28"/>
        </w:rPr>
        <w:t xml:space="preserve"> однозначная увязка данных кодов расходов бюджетов субъектов Российской Федерации (местных бюджетов) с кодами направлений расходов бюджета бюджетной системы Российской Федерации, предоставляющего межбюджетный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F1CCC" w:rsidRDefault="00EF1CCC" w:rsidP="00EF1CCC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программы, указанное в графе 2 Приложения№4 не соответствует наименованию, утвержденному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27.03.2018г. №9;</w:t>
      </w:r>
    </w:p>
    <w:p w:rsidR="00390A64" w:rsidRPr="00CD3CCA" w:rsidRDefault="00390A64" w:rsidP="00EF1CCC">
      <w:pPr>
        <w:pStyle w:val="a3"/>
        <w:spacing w:before="100" w:beforeAutospacing="1" w:after="100" w:afterAutospacing="1" w:line="240" w:lineRule="auto"/>
        <w:ind w:left="1790"/>
        <w:jc w:val="both"/>
        <w:rPr>
          <w:rFonts w:ascii="Times New Roman" w:hAnsi="Times New Roman" w:cs="Times New Roman"/>
          <w:sz w:val="28"/>
          <w:szCs w:val="28"/>
        </w:rPr>
      </w:pPr>
    </w:p>
    <w:p w:rsidR="001A0D55" w:rsidRDefault="001A0D55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2549B" w:rsidRDefault="0052549B" w:rsidP="00EF1CCC">
      <w:pPr>
        <w:pStyle w:val="a3"/>
        <w:spacing w:after="100" w:afterAutospacing="1" w:line="240" w:lineRule="auto"/>
        <w:ind w:left="142" w:firstLine="57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17E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CD3CCA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F117EE">
        <w:rPr>
          <w:rFonts w:ascii="Times New Roman" w:hAnsi="Times New Roman" w:cs="Times New Roman"/>
          <w:sz w:val="28"/>
          <w:szCs w:val="28"/>
        </w:rPr>
        <w:t xml:space="preserve"> </w:t>
      </w:r>
      <w:r w:rsidRPr="00F117EE">
        <w:rPr>
          <w:rFonts w:ascii="Times New Roman" w:hAnsi="Times New Roman"/>
          <w:sz w:val="28"/>
          <w:szCs w:val="28"/>
        </w:rPr>
        <w:t>поселения 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632C">
        <w:rPr>
          <w:rFonts w:ascii="Times New Roman" w:hAnsi="Times New Roman"/>
          <w:sz w:val="28"/>
          <w:szCs w:val="28"/>
        </w:rPr>
        <w:t xml:space="preserve">принять изменения </w:t>
      </w:r>
      <w:r w:rsidR="00CA60CF">
        <w:rPr>
          <w:rFonts w:ascii="Times New Roman" w:hAnsi="Times New Roman"/>
          <w:sz w:val="28"/>
          <w:szCs w:val="28"/>
        </w:rPr>
        <w:t xml:space="preserve">в </w:t>
      </w:r>
      <w:r w:rsidR="00CD3CCA">
        <w:rPr>
          <w:rFonts w:ascii="Times New Roman" w:hAnsi="Times New Roman"/>
          <w:sz w:val="28"/>
          <w:szCs w:val="28"/>
        </w:rPr>
        <w:t>Р</w:t>
      </w:r>
      <w:r w:rsidR="00CA60CF">
        <w:rPr>
          <w:rFonts w:ascii="Times New Roman" w:hAnsi="Times New Roman"/>
          <w:sz w:val="28"/>
          <w:szCs w:val="28"/>
        </w:rPr>
        <w:t xml:space="preserve">ешение </w:t>
      </w:r>
      <w:r w:rsidR="00CD3CCA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CD3CCA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D3CCA">
        <w:rPr>
          <w:rFonts w:ascii="Times New Roman" w:hAnsi="Times New Roman"/>
          <w:sz w:val="28"/>
          <w:szCs w:val="28"/>
        </w:rPr>
        <w:t>2</w:t>
      </w:r>
      <w:r w:rsidR="00EF1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CC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F1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D3CCA">
        <w:rPr>
          <w:rFonts w:ascii="Times New Roman" w:hAnsi="Times New Roman"/>
          <w:sz w:val="28"/>
          <w:szCs w:val="28"/>
        </w:rPr>
        <w:t>№1</w:t>
      </w:r>
      <w:r w:rsidR="00EF1C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CD3CCA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CD3CCA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на 201</w:t>
      </w:r>
      <w:r w:rsidR="00EF1C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 плановой период 20</w:t>
      </w:r>
      <w:r w:rsidR="00EF1CC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EF1C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20</w:t>
      </w:r>
      <w:r w:rsidR="00CA60CF">
        <w:rPr>
          <w:rFonts w:ascii="Times New Roman" w:hAnsi="Times New Roman"/>
          <w:sz w:val="28"/>
          <w:szCs w:val="28"/>
        </w:rPr>
        <w:t>2</w:t>
      </w:r>
      <w:r w:rsidR="00EF1C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EF1CCC">
        <w:rPr>
          <w:rFonts w:ascii="Times New Roman" w:hAnsi="Times New Roman"/>
          <w:sz w:val="28"/>
          <w:szCs w:val="28"/>
        </w:rPr>
        <w:t>с</w:t>
      </w:r>
      <w:r w:rsidR="00CD3CCA">
        <w:rPr>
          <w:rFonts w:ascii="Times New Roman" w:hAnsi="Times New Roman"/>
          <w:sz w:val="28"/>
          <w:szCs w:val="28"/>
        </w:rPr>
        <w:t xml:space="preserve"> учетом </w:t>
      </w:r>
      <w:r w:rsidR="00EF1CCC">
        <w:rPr>
          <w:rFonts w:ascii="Times New Roman" w:hAnsi="Times New Roman"/>
          <w:sz w:val="28"/>
          <w:szCs w:val="28"/>
        </w:rPr>
        <w:t>устранения всех выявленных нарушений норм действующего законодательства.</w:t>
      </w:r>
    </w:p>
    <w:p w:rsidR="00E755B2" w:rsidRPr="0052549B" w:rsidRDefault="00E755B2" w:rsidP="00EF1CCC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549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ED" w:rsidRDefault="009066ED" w:rsidP="004821A1">
      <w:pPr>
        <w:spacing w:after="0" w:line="240" w:lineRule="auto"/>
      </w:pPr>
      <w:r>
        <w:separator/>
      </w:r>
    </w:p>
  </w:endnote>
  <w:endnote w:type="continuationSeparator" w:id="0">
    <w:p w:rsidR="009066ED" w:rsidRDefault="009066ED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ED" w:rsidRDefault="009066ED" w:rsidP="004821A1">
      <w:pPr>
        <w:spacing w:after="0" w:line="240" w:lineRule="auto"/>
      </w:pPr>
      <w:r>
        <w:separator/>
      </w:r>
    </w:p>
  </w:footnote>
  <w:footnote w:type="continuationSeparator" w:id="0">
    <w:p w:rsidR="009066ED" w:rsidRDefault="009066ED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EA4709" w:rsidRDefault="00EA47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519">
          <w:rPr>
            <w:noProof/>
          </w:rPr>
          <w:t>10</w:t>
        </w:r>
        <w:r>
          <w:fldChar w:fldCharType="end"/>
        </w:r>
      </w:p>
    </w:sdtContent>
  </w:sdt>
  <w:p w:rsidR="00EA4709" w:rsidRDefault="00EA4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42D"/>
    <w:multiLevelType w:val="hybridMultilevel"/>
    <w:tmpl w:val="466618D8"/>
    <w:lvl w:ilvl="0" w:tplc="7624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B5B67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11CE462E"/>
    <w:multiLevelType w:val="hybridMultilevel"/>
    <w:tmpl w:val="1B86271E"/>
    <w:lvl w:ilvl="0" w:tplc="9C700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64A34"/>
    <w:multiLevelType w:val="hybridMultilevel"/>
    <w:tmpl w:val="45A662A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9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6D82B54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D82"/>
    <w:rsid w:val="00014E77"/>
    <w:rsid w:val="00021867"/>
    <w:rsid w:val="00023897"/>
    <w:rsid w:val="000356CC"/>
    <w:rsid w:val="00042D9C"/>
    <w:rsid w:val="00045C8F"/>
    <w:rsid w:val="00060325"/>
    <w:rsid w:val="0006075A"/>
    <w:rsid w:val="0008140B"/>
    <w:rsid w:val="0009460A"/>
    <w:rsid w:val="00094C0E"/>
    <w:rsid w:val="000A6973"/>
    <w:rsid w:val="000B2D24"/>
    <w:rsid w:val="000B7EB7"/>
    <w:rsid w:val="000E1D99"/>
    <w:rsid w:val="000F5A53"/>
    <w:rsid w:val="000F79C0"/>
    <w:rsid w:val="00101D77"/>
    <w:rsid w:val="00102F82"/>
    <w:rsid w:val="001121DB"/>
    <w:rsid w:val="0011605E"/>
    <w:rsid w:val="0012312F"/>
    <w:rsid w:val="001341AC"/>
    <w:rsid w:val="00140BC9"/>
    <w:rsid w:val="0014653D"/>
    <w:rsid w:val="00151A3B"/>
    <w:rsid w:val="00170611"/>
    <w:rsid w:val="00183CAA"/>
    <w:rsid w:val="00190C05"/>
    <w:rsid w:val="0019216B"/>
    <w:rsid w:val="00193B84"/>
    <w:rsid w:val="00194E63"/>
    <w:rsid w:val="001A0D55"/>
    <w:rsid w:val="001A119B"/>
    <w:rsid w:val="001A4F50"/>
    <w:rsid w:val="001C09A1"/>
    <w:rsid w:val="001C0ED8"/>
    <w:rsid w:val="001C72DE"/>
    <w:rsid w:val="001D24D6"/>
    <w:rsid w:val="001E1DE7"/>
    <w:rsid w:val="0020048A"/>
    <w:rsid w:val="00201BE8"/>
    <w:rsid w:val="00203DA1"/>
    <w:rsid w:val="00206160"/>
    <w:rsid w:val="0022225B"/>
    <w:rsid w:val="0023279F"/>
    <w:rsid w:val="002576D5"/>
    <w:rsid w:val="00267052"/>
    <w:rsid w:val="002729B0"/>
    <w:rsid w:val="00282390"/>
    <w:rsid w:val="00284A7B"/>
    <w:rsid w:val="00285C31"/>
    <w:rsid w:val="00286297"/>
    <w:rsid w:val="00297E72"/>
    <w:rsid w:val="002A392F"/>
    <w:rsid w:val="002A7B61"/>
    <w:rsid w:val="002B1D92"/>
    <w:rsid w:val="002B7351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07FE2"/>
    <w:rsid w:val="003111F7"/>
    <w:rsid w:val="00311675"/>
    <w:rsid w:val="00316CFA"/>
    <w:rsid w:val="003232DB"/>
    <w:rsid w:val="0033076C"/>
    <w:rsid w:val="00333DB0"/>
    <w:rsid w:val="003342DD"/>
    <w:rsid w:val="00344708"/>
    <w:rsid w:val="00352856"/>
    <w:rsid w:val="00367B20"/>
    <w:rsid w:val="00390A64"/>
    <w:rsid w:val="0039601A"/>
    <w:rsid w:val="003B2D14"/>
    <w:rsid w:val="003B44BF"/>
    <w:rsid w:val="003B6427"/>
    <w:rsid w:val="003D35B2"/>
    <w:rsid w:val="003D45D8"/>
    <w:rsid w:val="003E59B1"/>
    <w:rsid w:val="00403238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57B5F"/>
    <w:rsid w:val="00463B74"/>
    <w:rsid w:val="004650DC"/>
    <w:rsid w:val="004674DA"/>
    <w:rsid w:val="004821A1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4739"/>
    <w:rsid w:val="004D5EF8"/>
    <w:rsid w:val="00501A90"/>
    <w:rsid w:val="00510DC5"/>
    <w:rsid w:val="00511106"/>
    <w:rsid w:val="0052549B"/>
    <w:rsid w:val="005427F3"/>
    <w:rsid w:val="00543890"/>
    <w:rsid w:val="005502EC"/>
    <w:rsid w:val="00555DD4"/>
    <w:rsid w:val="00562EBC"/>
    <w:rsid w:val="005904B5"/>
    <w:rsid w:val="00592948"/>
    <w:rsid w:val="00596373"/>
    <w:rsid w:val="005B0B7C"/>
    <w:rsid w:val="005B3DFB"/>
    <w:rsid w:val="005C2952"/>
    <w:rsid w:val="005E122C"/>
    <w:rsid w:val="005F0A60"/>
    <w:rsid w:val="005F1B1C"/>
    <w:rsid w:val="00610ED6"/>
    <w:rsid w:val="006206FE"/>
    <w:rsid w:val="006248CC"/>
    <w:rsid w:val="00625AB6"/>
    <w:rsid w:val="0065198B"/>
    <w:rsid w:val="00652939"/>
    <w:rsid w:val="00681730"/>
    <w:rsid w:val="00683D83"/>
    <w:rsid w:val="00685EB3"/>
    <w:rsid w:val="00687474"/>
    <w:rsid w:val="00696DD3"/>
    <w:rsid w:val="006A1EE8"/>
    <w:rsid w:val="006D036C"/>
    <w:rsid w:val="006D39DB"/>
    <w:rsid w:val="006E41B0"/>
    <w:rsid w:val="006E6B40"/>
    <w:rsid w:val="006F0989"/>
    <w:rsid w:val="006F448D"/>
    <w:rsid w:val="006F4788"/>
    <w:rsid w:val="006F7772"/>
    <w:rsid w:val="0071365F"/>
    <w:rsid w:val="00727B40"/>
    <w:rsid w:val="0073040F"/>
    <w:rsid w:val="00731980"/>
    <w:rsid w:val="00743E44"/>
    <w:rsid w:val="0076016E"/>
    <w:rsid w:val="00765C2A"/>
    <w:rsid w:val="00785F5B"/>
    <w:rsid w:val="007B7BFD"/>
    <w:rsid w:val="007C264C"/>
    <w:rsid w:val="007D0979"/>
    <w:rsid w:val="007D23F0"/>
    <w:rsid w:val="007D70A3"/>
    <w:rsid w:val="007E45AE"/>
    <w:rsid w:val="007E7743"/>
    <w:rsid w:val="0080433C"/>
    <w:rsid w:val="00814812"/>
    <w:rsid w:val="00825519"/>
    <w:rsid w:val="008316F8"/>
    <w:rsid w:val="008348BD"/>
    <w:rsid w:val="00842A4C"/>
    <w:rsid w:val="00847E92"/>
    <w:rsid w:val="00865E9E"/>
    <w:rsid w:val="008717A3"/>
    <w:rsid w:val="008779B6"/>
    <w:rsid w:val="008830BE"/>
    <w:rsid w:val="00894902"/>
    <w:rsid w:val="008A3E41"/>
    <w:rsid w:val="008E47BD"/>
    <w:rsid w:val="008E75C1"/>
    <w:rsid w:val="008F3E6B"/>
    <w:rsid w:val="00905394"/>
    <w:rsid w:val="009066ED"/>
    <w:rsid w:val="00915CDB"/>
    <w:rsid w:val="0091729B"/>
    <w:rsid w:val="00940DE2"/>
    <w:rsid w:val="00942075"/>
    <w:rsid w:val="009509EA"/>
    <w:rsid w:val="00954EDD"/>
    <w:rsid w:val="00960436"/>
    <w:rsid w:val="009673EB"/>
    <w:rsid w:val="0097091D"/>
    <w:rsid w:val="009A30E5"/>
    <w:rsid w:val="009A5EB7"/>
    <w:rsid w:val="009B14A8"/>
    <w:rsid w:val="009B2775"/>
    <w:rsid w:val="009B750D"/>
    <w:rsid w:val="009C18E2"/>
    <w:rsid w:val="009C4D7B"/>
    <w:rsid w:val="009F091A"/>
    <w:rsid w:val="00A01AF5"/>
    <w:rsid w:val="00A01C17"/>
    <w:rsid w:val="00A06548"/>
    <w:rsid w:val="00A22CCF"/>
    <w:rsid w:val="00A24F0B"/>
    <w:rsid w:val="00A445FB"/>
    <w:rsid w:val="00A44FF8"/>
    <w:rsid w:val="00A55C19"/>
    <w:rsid w:val="00A63665"/>
    <w:rsid w:val="00A851B0"/>
    <w:rsid w:val="00AF2257"/>
    <w:rsid w:val="00B00FB0"/>
    <w:rsid w:val="00B126AA"/>
    <w:rsid w:val="00B15C34"/>
    <w:rsid w:val="00B227EC"/>
    <w:rsid w:val="00B36E17"/>
    <w:rsid w:val="00B455E7"/>
    <w:rsid w:val="00B574AB"/>
    <w:rsid w:val="00B65805"/>
    <w:rsid w:val="00B6601C"/>
    <w:rsid w:val="00B664E0"/>
    <w:rsid w:val="00B66A76"/>
    <w:rsid w:val="00B67AA2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3F0"/>
    <w:rsid w:val="00BD56D3"/>
    <w:rsid w:val="00BD5D56"/>
    <w:rsid w:val="00BE4177"/>
    <w:rsid w:val="00BF5BE4"/>
    <w:rsid w:val="00BF7B0D"/>
    <w:rsid w:val="00C00D50"/>
    <w:rsid w:val="00C34FD3"/>
    <w:rsid w:val="00C37F0B"/>
    <w:rsid w:val="00C44051"/>
    <w:rsid w:val="00C51E1D"/>
    <w:rsid w:val="00C56EA6"/>
    <w:rsid w:val="00C71DB1"/>
    <w:rsid w:val="00C74807"/>
    <w:rsid w:val="00C802B6"/>
    <w:rsid w:val="00C81AE7"/>
    <w:rsid w:val="00C91228"/>
    <w:rsid w:val="00C937E3"/>
    <w:rsid w:val="00CA60CF"/>
    <w:rsid w:val="00CA620B"/>
    <w:rsid w:val="00CB7F35"/>
    <w:rsid w:val="00CC56F6"/>
    <w:rsid w:val="00CC57EF"/>
    <w:rsid w:val="00CD3CCA"/>
    <w:rsid w:val="00CD731F"/>
    <w:rsid w:val="00CD7C8B"/>
    <w:rsid w:val="00CF02E0"/>
    <w:rsid w:val="00CF7D5A"/>
    <w:rsid w:val="00CF7E90"/>
    <w:rsid w:val="00D009FB"/>
    <w:rsid w:val="00D045E8"/>
    <w:rsid w:val="00D231B0"/>
    <w:rsid w:val="00D2483D"/>
    <w:rsid w:val="00D2623A"/>
    <w:rsid w:val="00D40193"/>
    <w:rsid w:val="00D41D96"/>
    <w:rsid w:val="00D47E54"/>
    <w:rsid w:val="00D60186"/>
    <w:rsid w:val="00D6430E"/>
    <w:rsid w:val="00D66112"/>
    <w:rsid w:val="00D816DE"/>
    <w:rsid w:val="00D8758B"/>
    <w:rsid w:val="00D92791"/>
    <w:rsid w:val="00D947B0"/>
    <w:rsid w:val="00DA16D5"/>
    <w:rsid w:val="00DA396F"/>
    <w:rsid w:val="00DA3CA2"/>
    <w:rsid w:val="00DA6212"/>
    <w:rsid w:val="00DC3809"/>
    <w:rsid w:val="00DC4650"/>
    <w:rsid w:val="00DC63DA"/>
    <w:rsid w:val="00DC6774"/>
    <w:rsid w:val="00DD52CE"/>
    <w:rsid w:val="00DE1BC6"/>
    <w:rsid w:val="00DE38D9"/>
    <w:rsid w:val="00DF0059"/>
    <w:rsid w:val="00DF5951"/>
    <w:rsid w:val="00E06F06"/>
    <w:rsid w:val="00E1771D"/>
    <w:rsid w:val="00E30C19"/>
    <w:rsid w:val="00E34546"/>
    <w:rsid w:val="00E532CB"/>
    <w:rsid w:val="00E755B2"/>
    <w:rsid w:val="00E84944"/>
    <w:rsid w:val="00E87B03"/>
    <w:rsid w:val="00E93A48"/>
    <w:rsid w:val="00E954A5"/>
    <w:rsid w:val="00E975B8"/>
    <w:rsid w:val="00EA4709"/>
    <w:rsid w:val="00EA488C"/>
    <w:rsid w:val="00EB01C0"/>
    <w:rsid w:val="00EC16E4"/>
    <w:rsid w:val="00EC3749"/>
    <w:rsid w:val="00ED7306"/>
    <w:rsid w:val="00ED7D3F"/>
    <w:rsid w:val="00EE7BAE"/>
    <w:rsid w:val="00EF08B0"/>
    <w:rsid w:val="00EF1CCC"/>
    <w:rsid w:val="00EF3962"/>
    <w:rsid w:val="00EF5A02"/>
    <w:rsid w:val="00F05DC2"/>
    <w:rsid w:val="00F1182C"/>
    <w:rsid w:val="00F12645"/>
    <w:rsid w:val="00F1296D"/>
    <w:rsid w:val="00F1303C"/>
    <w:rsid w:val="00F14BFE"/>
    <w:rsid w:val="00F20D00"/>
    <w:rsid w:val="00F217F2"/>
    <w:rsid w:val="00F26534"/>
    <w:rsid w:val="00F5282E"/>
    <w:rsid w:val="00F528C5"/>
    <w:rsid w:val="00F61821"/>
    <w:rsid w:val="00F665D2"/>
    <w:rsid w:val="00F801E8"/>
    <w:rsid w:val="00F80262"/>
    <w:rsid w:val="00F81516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C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04F6-240C-4259-87F2-A4CFC4C5F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2019-02-18T11:41:00Z</cp:lastPrinted>
  <dcterms:created xsi:type="dcterms:W3CDTF">2019-05-12T19:21:00Z</dcterms:created>
  <dcterms:modified xsi:type="dcterms:W3CDTF">2019-05-12T19:21:00Z</dcterms:modified>
</cp:coreProperties>
</file>