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1F027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3341054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Хелюльского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>№</w:t>
      </w:r>
      <w:r w:rsidR="00595B18">
        <w:rPr>
          <w:rFonts w:ascii="Times New Roman" w:hAnsi="Times New Roman" w:cs="Times New Roman"/>
          <w:b/>
          <w:sz w:val="28"/>
          <w:szCs w:val="28"/>
        </w:rPr>
        <w:t>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CE3CD0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CE3CD0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</w:t>
      </w:r>
      <w:r w:rsidR="00CE3CD0">
        <w:rPr>
          <w:rFonts w:ascii="Times New Roman" w:hAnsi="Times New Roman" w:cs="Times New Roman"/>
          <w:b/>
          <w:sz w:val="28"/>
          <w:szCs w:val="28"/>
        </w:rPr>
        <w:t>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3DD2" w:rsidRDefault="00F83DD2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D2" w:rsidRDefault="00F83DD2" w:rsidP="00F8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CD0" w:rsidRDefault="00D962AA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032A">
        <w:rPr>
          <w:rFonts w:ascii="Times New Roman" w:hAnsi="Times New Roman" w:cs="Times New Roman"/>
          <w:b/>
          <w:sz w:val="28"/>
          <w:szCs w:val="28"/>
        </w:rPr>
        <w:t>30</w:t>
      </w:r>
    </w:p>
    <w:p w:rsidR="00F83DD2" w:rsidRDefault="00F83DD2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D2" w:rsidRDefault="00F83DD2" w:rsidP="00F83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DFB" w:rsidRPr="00CE3CD0" w:rsidRDefault="005B3DFB" w:rsidP="00F83D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E3CD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E3CD0">
        <w:rPr>
          <w:rFonts w:ascii="Times New Roman" w:hAnsi="Times New Roman" w:cs="Times New Roman"/>
          <w:sz w:val="28"/>
          <w:szCs w:val="28"/>
        </w:rPr>
        <w:t>;</w:t>
      </w:r>
      <w:r w:rsidRPr="00CE3CD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310F7F" w:rsidRPr="00CE3CD0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E3CD0">
        <w:rPr>
          <w:sz w:val="28"/>
          <w:szCs w:val="28"/>
        </w:rPr>
        <w:t xml:space="preserve"> </w:t>
      </w:r>
      <w:r w:rsidR="006654DD" w:rsidRPr="00CE3CD0">
        <w:rPr>
          <w:rFonts w:ascii="Times New Roman" w:hAnsi="Times New Roman" w:cs="Times New Roman"/>
          <w:sz w:val="28"/>
          <w:szCs w:val="28"/>
        </w:rPr>
        <w:t>«</w:t>
      </w:r>
      <w:r w:rsidR="00CE3CD0">
        <w:rPr>
          <w:rFonts w:ascii="Times New Roman" w:hAnsi="Times New Roman" w:cs="Times New Roman"/>
          <w:sz w:val="28"/>
          <w:szCs w:val="28"/>
        </w:rPr>
        <w:t>10</w:t>
      </w:r>
      <w:r w:rsidR="006654DD" w:rsidRPr="00CE3CD0">
        <w:rPr>
          <w:rFonts w:ascii="Times New Roman" w:hAnsi="Times New Roman" w:cs="Times New Roman"/>
          <w:sz w:val="28"/>
          <w:szCs w:val="28"/>
        </w:rPr>
        <w:t>» декабря 20</w:t>
      </w:r>
      <w:r w:rsidR="00CE3CD0">
        <w:rPr>
          <w:rFonts w:ascii="Times New Roman" w:hAnsi="Times New Roman" w:cs="Times New Roman"/>
          <w:sz w:val="28"/>
          <w:szCs w:val="28"/>
        </w:rPr>
        <w:t>18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 w:rsidRPr="00CE3CD0">
        <w:rPr>
          <w:rFonts w:ascii="Times New Roman" w:hAnsi="Times New Roman" w:cs="Times New Roman"/>
          <w:sz w:val="28"/>
          <w:szCs w:val="28"/>
        </w:rPr>
        <w:t>.</w:t>
      </w:r>
      <w:r w:rsidR="004821A1" w:rsidRPr="00C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C5551F" w:rsidP="00F83DD2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F83D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и 20</w:t>
      </w:r>
      <w:r w:rsidR="00CE3CD0">
        <w:rPr>
          <w:rFonts w:ascii="Times New Roman" w:hAnsi="Times New Roman" w:cs="Times New Roman"/>
          <w:sz w:val="28"/>
          <w:szCs w:val="28"/>
        </w:rPr>
        <w:t>21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C5551F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C5551F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(далее-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C5551F">
        <w:rPr>
          <w:rFonts w:ascii="Times New Roman" w:hAnsi="Times New Roman" w:cs="Times New Roman"/>
          <w:sz w:val="28"/>
          <w:szCs w:val="28"/>
        </w:rPr>
        <w:t>1,2,3,</w:t>
      </w:r>
      <w:r w:rsidR="00E438F1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9A22CF">
        <w:rPr>
          <w:rFonts w:ascii="Times New Roman" w:hAnsi="Times New Roman" w:cs="Times New Roman"/>
          <w:sz w:val="28"/>
          <w:szCs w:val="28"/>
        </w:rPr>
        <w:t>2</w:t>
      </w:r>
      <w:r w:rsidR="00C5551F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C5551F">
        <w:rPr>
          <w:rFonts w:ascii="Times New Roman" w:hAnsi="Times New Roman" w:cs="Times New Roman"/>
          <w:sz w:val="28"/>
          <w:szCs w:val="28"/>
        </w:rPr>
        <w:t>сентября</w:t>
      </w:r>
      <w:r w:rsidR="0038649C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E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E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C5551F">
        <w:rPr>
          <w:rFonts w:ascii="Times New Roman" w:hAnsi="Times New Roman" w:cs="Times New Roman"/>
          <w:sz w:val="28"/>
          <w:szCs w:val="28"/>
        </w:rPr>
        <w:t>5</w:t>
      </w:r>
      <w:r w:rsidR="0038649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6F448D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E3CD0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C5551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F83DD2" w:rsidRPr="00183CAA" w:rsidRDefault="00F83DD2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CAA" w:rsidRDefault="00A55C19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83DD2" w:rsidRPr="00001A19" w:rsidRDefault="00F83DD2" w:rsidP="00F83D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A19" w:rsidRDefault="002A7B61" w:rsidP="00F83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C555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555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>95,1</w:t>
      </w:r>
      <w:r w:rsidR="00CE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внесенные изменения увеличивали доходы бюджета поселения на 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>9 523,4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>5 939,2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безвозмездные поступления на </w:t>
      </w:r>
      <w:r w:rsidR="00F72324">
        <w:rPr>
          <w:rFonts w:ascii="Times New Roman" w:eastAsia="Times New Roman" w:hAnsi="Times New Roman"/>
          <w:sz w:val="28"/>
          <w:szCs w:val="28"/>
          <w:lang w:eastAsia="ru-RU"/>
        </w:rPr>
        <w:t xml:space="preserve">5 867,5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C61" w:rsidRDefault="00D350B6" w:rsidP="00F83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10 228,5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внесенными изменениями расходы были увеличены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10 156,8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171" w:rsidRDefault="008D5C20" w:rsidP="00F83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D350B6">
        <w:rPr>
          <w:rFonts w:ascii="Times New Roman" w:hAnsi="Times New Roman" w:cs="Times New Roman"/>
          <w:sz w:val="28"/>
          <w:szCs w:val="28"/>
        </w:rPr>
        <w:t xml:space="preserve">представленным проектом не предлагается к изменению </w:t>
      </w:r>
      <w:r w:rsidR="00107363">
        <w:rPr>
          <w:rFonts w:ascii="Times New Roman" w:hAnsi="Times New Roman" w:cs="Times New Roman"/>
          <w:sz w:val="28"/>
          <w:szCs w:val="28"/>
        </w:rPr>
        <w:t>(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внесенными изменениями дефицит был увеличен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633,4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</w:p>
    <w:p w:rsidR="004C6553" w:rsidRDefault="00E749D2" w:rsidP="00F83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</w:t>
      </w:r>
      <w:r w:rsidR="00D350B6">
        <w:rPr>
          <w:rFonts w:ascii="Times New Roman" w:hAnsi="Times New Roman" w:cs="Times New Roman"/>
          <w:sz w:val="28"/>
          <w:szCs w:val="28"/>
        </w:rPr>
        <w:t xml:space="preserve">не предлагается к изменению </w:t>
      </w:r>
      <w:r w:rsidR="002C2B08">
        <w:rPr>
          <w:rFonts w:ascii="Times New Roman" w:hAnsi="Times New Roman" w:cs="Times New Roman"/>
          <w:sz w:val="28"/>
          <w:szCs w:val="28"/>
        </w:rPr>
        <w:t xml:space="preserve">(ранее внесенные изменения снизили верхний предел муниципального долга Хелюльского городского поселения </w:t>
      </w:r>
      <w:r w:rsidR="00D350B6">
        <w:rPr>
          <w:rFonts w:ascii="Times New Roman" w:hAnsi="Times New Roman" w:cs="Times New Roman"/>
          <w:sz w:val="28"/>
          <w:szCs w:val="28"/>
        </w:rPr>
        <w:t>в валюте РФ на 220,0 тыс. руб.).</w:t>
      </w:r>
      <w:r w:rsidR="00107363">
        <w:rPr>
          <w:rFonts w:ascii="Times New Roman" w:hAnsi="Times New Roman" w:cs="Times New Roman"/>
          <w:sz w:val="28"/>
          <w:szCs w:val="28"/>
        </w:rPr>
        <w:t xml:space="preserve"> </w:t>
      </w:r>
      <w:r w:rsidR="00D350B6">
        <w:rPr>
          <w:rFonts w:ascii="Times New Roman" w:hAnsi="Times New Roman" w:cs="Times New Roman"/>
          <w:sz w:val="28"/>
          <w:szCs w:val="28"/>
        </w:rPr>
        <w:t>Н</w:t>
      </w:r>
      <w:r w:rsidR="002C2B08">
        <w:rPr>
          <w:rFonts w:ascii="Times New Roman" w:hAnsi="Times New Roman" w:cs="Times New Roman"/>
          <w:sz w:val="28"/>
          <w:szCs w:val="28"/>
        </w:rPr>
        <w:t>а</w:t>
      </w:r>
      <w:r w:rsidR="00107363">
        <w:rPr>
          <w:rFonts w:ascii="Times New Roman" w:hAnsi="Times New Roman" w:cs="Times New Roman"/>
          <w:sz w:val="28"/>
          <w:szCs w:val="28"/>
        </w:rPr>
        <w:t xml:space="preserve"> 01.01.2020г. он ос</w:t>
      </w:r>
      <w:r w:rsidR="00396580">
        <w:rPr>
          <w:rFonts w:ascii="Times New Roman" w:hAnsi="Times New Roman" w:cs="Times New Roman"/>
          <w:sz w:val="28"/>
          <w:szCs w:val="28"/>
        </w:rPr>
        <w:t>танется в объеме 1880,0 тыс.</w:t>
      </w:r>
      <w:r w:rsidR="00D350B6">
        <w:rPr>
          <w:rFonts w:ascii="Times New Roman" w:hAnsi="Times New Roman" w:cs="Times New Roman"/>
          <w:sz w:val="28"/>
          <w:szCs w:val="28"/>
        </w:rPr>
        <w:t xml:space="preserve"> </w:t>
      </w:r>
      <w:r w:rsidR="00396580">
        <w:rPr>
          <w:rFonts w:ascii="Times New Roman" w:hAnsi="Times New Roman" w:cs="Times New Roman"/>
          <w:sz w:val="28"/>
          <w:szCs w:val="28"/>
        </w:rPr>
        <w:t xml:space="preserve">руб., в том числе по муниципальным гарантиям поселения в валюте РФ в сумме 0 руб. </w:t>
      </w:r>
    </w:p>
    <w:p w:rsidR="002C2B08" w:rsidRDefault="00D350B6" w:rsidP="00F83DD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не предлагается вносить изменения в </w:t>
      </w:r>
      <w:r w:rsidR="000D4685">
        <w:rPr>
          <w:rFonts w:ascii="Times New Roman" w:hAnsi="Times New Roman" w:cs="Times New Roman"/>
          <w:sz w:val="28"/>
          <w:szCs w:val="28"/>
        </w:rPr>
        <w:t>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</w:t>
      </w:r>
      <w:r w:rsidR="0032717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</w:t>
      </w:r>
      <w:r w:rsidR="00327171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AA6" w:rsidRDefault="00FE5AA6" w:rsidP="00F83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представленным проекте изменение основных характеристик местного бюджета в плановом периоде 2020-2021 годов, по сравнению с ранее уточненным бюджетом, не п</w:t>
      </w:r>
      <w:r w:rsidR="00D350B6">
        <w:rPr>
          <w:rFonts w:ascii="Times New Roman" w:hAnsi="Times New Roman" w:cs="Times New Roman"/>
          <w:sz w:val="28"/>
          <w:szCs w:val="28"/>
        </w:rPr>
        <w:t>редлагается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D2" w:rsidRDefault="00F83DD2" w:rsidP="00F83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Default="00AB5329" w:rsidP="00F8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F83DD2" w:rsidRPr="00853B79" w:rsidRDefault="00F83DD2" w:rsidP="00F8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734" w:rsidRDefault="003C0F10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 в бюджет поселения, доходная часть на 201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92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D9244B">
        <w:rPr>
          <w:rFonts w:ascii="Times New Roman" w:eastAsia="Times New Roman" w:hAnsi="Times New Roman"/>
          <w:sz w:val="28"/>
          <w:szCs w:val="28"/>
          <w:lang w:eastAsia="ru-RU"/>
        </w:rPr>
        <w:t>71,7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D9244B" w:rsidRDefault="00D9244B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</w:t>
      </w:r>
      <w:r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C0F10" w:rsidRPr="00D924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4957"/>
        <w:gridCol w:w="1187"/>
        <w:gridCol w:w="1417"/>
        <w:gridCol w:w="1270"/>
      </w:tblGrid>
      <w:tr w:rsidR="003C0F10" w:rsidRPr="00CE1430" w:rsidTr="00600C79">
        <w:trPr>
          <w:trHeight w:val="390"/>
        </w:trPr>
        <w:tc>
          <w:tcPr>
            <w:tcW w:w="514" w:type="dxa"/>
            <w:vMerge w:val="restart"/>
          </w:tcPr>
          <w:p w:rsidR="003C0F10" w:rsidRPr="004353DA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 w:val="restart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04" w:type="dxa"/>
            <w:gridSpan w:val="2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</w:t>
            </w:r>
            <w:r w:rsidR="00327171"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0" w:type="dxa"/>
            <w:vMerge w:val="restart"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3C0F10" w:rsidRPr="00CE1430" w:rsidTr="00600C79">
        <w:tc>
          <w:tcPr>
            <w:tcW w:w="514" w:type="dxa"/>
            <w:vMerge/>
          </w:tcPr>
          <w:p w:rsidR="003C0F10" w:rsidRPr="004353DA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vMerge/>
          </w:tcPr>
          <w:p w:rsidR="003C0F10" w:rsidRPr="004353DA" w:rsidRDefault="003C0F10" w:rsidP="00F83D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3C0F10" w:rsidRPr="004964B3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417" w:type="dxa"/>
          </w:tcPr>
          <w:p w:rsidR="003C0F10" w:rsidRPr="004964B3" w:rsidRDefault="00667734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о бюджете</w:t>
            </w:r>
            <w:r w:rsidR="00D63DD3" w:rsidRPr="00496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внесенных изменений</w:t>
            </w:r>
          </w:p>
        </w:tc>
        <w:tc>
          <w:tcPr>
            <w:tcW w:w="1270" w:type="dxa"/>
            <w:vMerge/>
          </w:tcPr>
          <w:p w:rsidR="003C0F10" w:rsidRPr="004353DA" w:rsidRDefault="003C0F10" w:rsidP="00F83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67FC" w:rsidRPr="00CE1430" w:rsidTr="00600C79">
        <w:tc>
          <w:tcPr>
            <w:tcW w:w="514" w:type="dxa"/>
            <w:vAlign w:val="center"/>
          </w:tcPr>
          <w:p w:rsidR="00BE67FC" w:rsidRPr="004353DA" w:rsidRDefault="00BE67FC" w:rsidP="00BE67F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11 618,9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11 618,9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4 109,5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4 109,5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2 331,0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2 331,0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57" w:type="dxa"/>
          </w:tcPr>
          <w:p w:rsidR="00BE67FC" w:rsidRPr="004353DA" w:rsidRDefault="004353DA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</w:t>
            </w:r>
            <w:r w:rsidR="00BE67FC"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proofErr w:type="spellEnd"/>
            <w:r w:rsidR="00BE67FC"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1 984,0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1 984,0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1 203,1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1 203,1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трансферты. всего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7 194,3</w:t>
            </w:r>
          </w:p>
        </w:tc>
        <w:tc>
          <w:tcPr>
            <w:tcW w:w="1270" w:type="dxa"/>
          </w:tcPr>
          <w:p w:rsidR="00BE67FC" w:rsidRPr="004353DA" w:rsidRDefault="00D63DD3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BE67FC"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1 022,0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3 518,0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3 518,0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2 127,2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2 055,5</w:t>
            </w:r>
          </w:p>
        </w:tc>
        <w:tc>
          <w:tcPr>
            <w:tcW w:w="1270" w:type="dxa"/>
          </w:tcPr>
          <w:p w:rsidR="00BE67FC" w:rsidRPr="004353DA" w:rsidRDefault="00D63DD3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BE67FC"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7" w:type="dxa"/>
          </w:tcPr>
          <w:p w:rsidR="00BE67FC" w:rsidRPr="004353DA" w:rsidRDefault="00BE67FC" w:rsidP="00F83DD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</w:t>
            </w:r>
            <w:r w:rsidRPr="0043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-20,9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-20,9</w:t>
            </w:r>
          </w:p>
        </w:tc>
        <w:tc>
          <w:tcPr>
            <w:tcW w:w="1270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E67FC" w:rsidRPr="00CE1430" w:rsidTr="00600C79">
        <w:tc>
          <w:tcPr>
            <w:tcW w:w="514" w:type="dxa"/>
          </w:tcPr>
          <w:p w:rsidR="00BE67FC" w:rsidRPr="004353DA" w:rsidRDefault="00BE67FC" w:rsidP="00BE67F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</w:tcPr>
          <w:p w:rsidR="00BE67FC" w:rsidRPr="004353DA" w:rsidRDefault="00256631" w:rsidP="00F83DD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 w:rsidR="00BE67FC" w:rsidRPr="00435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18 884,9</w:t>
            </w:r>
          </w:p>
        </w:tc>
        <w:tc>
          <w:tcPr>
            <w:tcW w:w="1417" w:type="dxa"/>
          </w:tcPr>
          <w:p w:rsidR="00BE67FC" w:rsidRPr="004353DA" w:rsidRDefault="00BE67FC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18 813,2</w:t>
            </w:r>
          </w:p>
        </w:tc>
        <w:tc>
          <w:tcPr>
            <w:tcW w:w="1270" w:type="dxa"/>
          </w:tcPr>
          <w:p w:rsidR="00BE67FC" w:rsidRPr="004353DA" w:rsidRDefault="00D63DD3" w:rsidP="00F83D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BE67FC" w:rsidRPr="00435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</w:tr>
    </w:tbl>
    <w:p w:rsidR="004964B3" w:rsidRDefault="004964B3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631" w:rsidRPr="004353DA" w:rsidRDefault="00AC1142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4353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6E7AB5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31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972FE8" w:rsidRPr="004353DA" w:rsidRDefault="00D91BCE" w:rsidP="00F83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256631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</w:t>
      </w:r>
      <w:r w:rsidR="00ED229E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256631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Соглашении б/н от 01.09.2019г. о предоставлении бюджету Хелюльского городского поселения </w:t>
      </w:r>
      <w:r w:rsidR="008D053C" w:rsidRP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реализацию мероприятий государственной программы Республики Карелия «Развитие культуры» в сумме 71,7 тыс. руб. В качестве обоснования вносимых изменений представлено Уведомление по расчетам между бюджетами №51/11 от 09.09.2019г.</w:t>
      </w:r>
    </w:p>
    <w:p w:rsidR="009743CF" w:rsidRDefault="009743CF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Default="00510DC5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F83DD2" w:rsidRPr="00853B79" w:rsidRDefault="00F83DD2" w:rsidP="00F83DD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853B79" w:rsidRDefault="00510DC5" w:rsidP="00F83D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>19 916,3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35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71,7 тыс. руб. больше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бюджета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изменений.</w:t>
      </w:r>
    </w:p>
    <w:p w:rsidR="00510DC5" w:rsidRPr="00853B79" w:rsidRDefault="00510DC5" w:rsidP="00F83DD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66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256631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</w:t>
      </w:r>
      <w:r w:rsidR="00256631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ица №</w:t>
      </w:r>
      <w:r w:rsidR="00423673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56631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D947B0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  <w:r w:rsidR="00D947B0" w:rsidRPr="002566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2"/>
        <w:gridCol w:w="1817"/>
        <w:gridCol w:w="1305"/>
        <w:gridCol w:w="1158"/>
        <w:gridCol w:w="1305"/>
        <w:gridCol w:w="1394"/>
      </w:tblGrid>
      <w:tr w:rsidR="00FE5AA6" w:rsidRPr="00853B79" w:rsidTr="00256631">
        <w:tc>
          <w:tcPr>
            <w:tcW w:w="1354" w:type="pct"/>
            <w:vMerge w:val="restart"/>
          </w:tcPr>
          <w:p w:rsidR="00FE5AA6" w:rsidRPr="00256631" w:rsidRDefault="00FE5AA6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6" w:type="pct"/>
            <w:gridSpan w:val="5"/>
          </w:tcPr>
          <w:p w:rsidR="00FE5AA6" w:rsidRPr="00256631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2019год</w:t>
            </w:r>
          </w:p>
        </w:tc>
      </w:tr>
      <w:tr w:rsidR="00FE5AA6" w:rsidRPr="00853B79" w:rsidTr="00256631">
        <w:tc>
          <w:tcPr>
            <w:tcW w:w="1354" w:type="pct"/>
            <w:vMerge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</w:tcPr>
          <w:p w:rsidR="00FE5AA6" w:rsidRPr="00256631" w:rsidRDefault="00FE5AA6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с учетом изменений  </w:t>
            </w:r>
          </w:p>
        </w:tc>
        <w:tc>
          <w:tcPr>
            <w:tcW w:w="682" w:type="pct"/>
          </w:tcPr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5" w:type="pct"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682" w:type="pct"/>
          </w:tcPr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FE5AA6" w:rsidRPr="0025663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7" w:type="pct"/>
          </w:tcPr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FE5AA6" w:rsidRPr="00256631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6 725,60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6 981,70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727" w:type="pct"/>
          </w:tcPr>
          <w:p w:rsidR="00256631" w:rsidRPr="00256631" w:rsidRDefault="008B7737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56631"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256,10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302,80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7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7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27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7 355,30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7 081,30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27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-274,00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2 736,40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2 826,00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27" w:type="pct"/>
          </w:tcPr>
          <w:p w:rsidR="00256631" w:rsidRPr="00256631" w:rsidRDefault="008B7737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256631"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7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853B79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1 485,00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1 485,00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7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9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05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682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7" w:type="pct"/>
          </w:tcPr>
          <w:p w:rsidR="00256631" w:rsidRPr="00256631" w:rsidRDefault="00256631" w:rsidP="002566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56631" w:rsidRPr="00853B79" w:rsidTr="00256631">
        <w:tc>
          <w:tcPr>
            <w:tcW w:w="1354" w:type="pct"/>
          </w:tcPr>
          <w:p w:rsidR="00256631" w:rsidRPr="00BF6691" w:rsidRDefault="00256631" w:rsidP="0025663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49" w:type="pct"/>
          </w:tcPr>
          <w:p w:rsidR="00256631" w:rsidRPr="007F062C" w:rsidRDefault="00256631" w:rsidP="002566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6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19 844,60</w:t>
            </w:r>
          </w:p>
        </w:tc>
        <w:tc>
          <w:tcPr>
            <w:tcW w:w="682" w:type="pct"/>
          </w:tcPr>
          <w:p w:rsidR="00256631" w:rsidRPr="007F062C" w:rsidRDefault="00256631" w:rsidP="002566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06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05" w:type="pct"/>
          </w:tcPr>
          <w:p w:rsidR="00256631" w:rsidRPr="007F062C" w:rsidRDefault="00256631" w:rsidP="002566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6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8B77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06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682" w:type="pct"/>
          </w:tcPr>
          <w:p w:rsidR="00256631" w:rsidRPr="007F062C" w:rsidRDefault="00256631" w:rsidP="002566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06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7" w:type="pct"/>
          </w:tcPr>
          <w:p w:rsidR="00256631" w:rsidRPr="007F062C" w:rsidRDefault="008B7737" w:rsidP="002566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256631" w:rsidRPr="007F06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71,70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71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>256,1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разделу 0800 «Культура и кинематография» на сумму 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47BEA" w:rsidRDefault="00CD229D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разделу 0500 «Жилищно-коммунальное хозяйство» на сумму 689,8 тыс. руб.</w:t>
      </w:r>
      <w:r w:rsidR="00B47BEA" w:rsidRP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EA" w:rsidRPr="00472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бюджетные ассигнования</w:t>
      </w:r>
      <w:r w:rsidR="00B47BEA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BEA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EA" w:rsidRPr="00472E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274,0 тыс. руб.</w:t>
      </w:r>
    </w:p>
    <w:p w:rsidR="00E1790F" w:rsidRDefault="002251C7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увеличение бюджетных ассигнований 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0100 «Общегосударственные вопросы»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исполнением обязательств, принимаемых поселени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закупок товаров, работ и услуг для обеспечения муниципальных нужд,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выплат персоналу муниципальных органов,</w:t>
      </w:r>
      <w:r w:rsidR="0047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увеличение 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на исполнение судебных актов Российской Федерации.</w:t>
      </w:r>
    </w:p>
    <w:p w:rsidR="00CD229D" w:rsidRDefault="00CD229D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0500 «Жилищно-коммунальное хозяйство»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бюджетных ассигнований в основном обусловлено экономией, в результате проведения аукциона по МЦП «Обеспечение доступным и комфортным жильем и ЖКУ».</w:t>
      </w:r>
    </w:p>
    <w:p w:rsidR="00B47BEA" w:rsidRDefault="007470E8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0800 «Культура и кинематография» </w:t>
      </w:r>
      <w:r w:rsidR="00BF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ассигнований </w:t>
      </w:r>
      <w:r w:rsidR="00BF6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автономному учреждению на финансовое обеспечение муниципального задания. </w:t>
      </w:r>
    </w:p>
    <w:p w:rsidR="00103AE6" w:rsidRDefault="00103AE6" w:rsidP="008D053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ам: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6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уменьшения бюджетных ассигнований по разделу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69F" w:rsidRDefault="003E469F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изменилась. 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 долю расходов поселения в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расходы 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жилищно-коммунальное хозяйство 35,6 (37%),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культуру и кинематографи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470E8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5C" w:rsidRDefault="00575A5C" w:rsidP="008D053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6D" w:rsidRDefault="00826491" w:rsidP="008D053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575A5C" w:rsidRPr="00733DEF" w:rsidRDefault="00575A5C" w:rsidP="008D053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68" w:rsidRDefault="00352639" w:rsidP="008D05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27E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552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 к представленному проекту Решения предлагается распределить бюджетные ассигнования в объеме на 2019г. </w:t>
      </w:r>
      <w:r w:rsidR="002661F7">
        <w:rPr>
          <w:rFonts w:ascii="Times New Roman" w:hAnsi="Times New Roman" w:cs="Times New Roman"/>
          <w:sz w:val="28"/>
          <w:szCs w:val="28"/>
        </w:rPr>
        <w:t>7 787,5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E6F1A">
        <w:rPr>
          <w:rFonts w:ascii="Times New Roman" w:hAnsi="Times New Roman" w:cs="Times New Roman"/>
          <w:sz w:val="28"/>
          <w:szCs w:val="28"/>
        </w:rPr>
        <w:t>, на 2020г. 1701,2 тыс. руб., на 2021г. 2318,6 тыс. руб.</w:t>
      </w:r>
      <w:r>
        <w:rPr>
          <w:rFonts w:ascii="Times New Roman" w:hAnsi="Times New Roman" w:cs="Times New Roman"/>
          <w:sz w:val="28"/>
          <w:szCs w:val="28"/>
        </w:rPr>
        <w:t xml:space="preserve">) для реализации мероприятий </w:t>
      </w:r>
      <w:r w:rsidR="002661F7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661F7">
        <w:rPr>
          <w:rFonts w:ascii="Times New Roman" w:hAnsi="Times New Roman" w:cs="Times New Roman"/>
          <w:sz w:val="28"/>
          <w:szCs w:val="28"/>
        </w:rPr>
        <w:t>.</w:t>
      </w:r>
    </w:p>
    <w:p w:rsidR="00D52EE3" w:rsidRPr="005F12E1" w:rsidRDefault="00462A62" w:rsidP="008D053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сопоставлении объемов финансирования в</w:t>
      </w:r>
      <w:r w:rsidR="00247D4A">
        <w:rPr>
          <w:rFonts w:ascii="Times New Roman" w:hAnsi="Times New Roman" w:cs="Times New Roman"/>
          <w:sz w:val="28"/>
          <w:szCs w:val="28"/>
        </w:rPr>
        <w:t xml:space="preserve"> </w:t>
      </w:r>
      <w:r w:rsidR="000E6F1A">
        <w:rPr>
          <w:rFonts w:ascii="Times New Roman" w:hAnsi="Times New Roman" w:cs="Times New Roman"/>
          <w:sz w:val="28"/>
          <w:szCs w:val="28"/>
        </w:rPr>
        <w:t xml:space="preserve">Приложений 5 и 6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с объемом финансирования в </w:t>
      </w:r>
      <w:r w:rsidR="00247D4A">
        <w:rPr>
          <w:rFonts w:ascii="Times New Roman" w:hAnsi="Times New Roman" w:cs="Times New Roman"/>
          <w:sz w:val="28"/>
          <w:szCs w:val="28"/>
        </w:rPr>
        <w:t>проект</w:t>
      </w:r>
      <w:r w:rsidR="005C2A7C">
        <w:rPr>
          <w:rFonts w:ascii="Times New Roman" w:hAnsi="Times New Roman" w:cs="Times New Roman"/>
          <w:sz w:val="28"/>
          <w:szCs w:val="28"/>
        </w:rPr>
        <w:t>е</w:t>
      </w:r>
      <w:r w:rsidR="00247D4A">
        <w:rPr>
          <w:rFonts w:ascii="Times New Roman" w:hAnsi="Times New Roman" w:cs="Times New Roman"/>
          <w:sz w:val="28"/>
          <w:szCs w:val="28"/>
        </w:rPr>
        <w:t xml:space="preserve"> Приложения 7 </w:t>
      </w:r>
      <w:r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D52EE3" w:rsidRPr="00D52EE3" w:rsidRDefault="00D52EE3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70C" w:rsidRDefault="007973D1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5C2A7C">
        <w:rPr>
          <w:rFonts w:ascii="Times New Roman" w:hAnsi="Times New Roman" w:cs="Times New Roman"/>
          <w:b/>
          <w:sz w:val="28"/>
          <w:szCs w:val="28"/>
        </w:rPr>
        <w:t>/профицит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2F75F4" w:rsidRPr="00D13DF8" w:rsidRDefault="002F75F4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C6" w:rsidRPr="007871B7" w:rsidRDefault="007973D1" w:rsidP="008D053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 w:rsidR="005F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1031,4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2020г. в 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 482,9 тыс. руб. и на 2021г. в объеме 520,5 тыс. руб.</w:t>
      </w:r>
      <w:r w:rsidR="005C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утвержденный</w:t>
      </w:r>
      <w:r w:rsidR="0015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 и на плановый </w:t>
      </w:r>
      <w:r w:rsidR="005F12E1" w:rsidRPr="0078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2020-2021 годов размер дефицита бюджета поселения.</w:t>
      </w:r>
    </w:p>
    <w:p w:rsidR="000A4DE9" w:rsidRPr="007871B7" w:rsidRDefault="000A4DE9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E9" w:rsidRDefault="000A4DE9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B7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7871B7" w:rsidRPr="007871B7" w:rsidRDefault="007871B7" w:rsidP="008D05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E9" w:rsidRPr="008C526F" w:rsidRDefault="000A4DE9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B7">
        <w:rPr>
          <w:rFonts w:ascii="Times New Roman" w:hAnsi="Times New Roman" w:cs="Times New Roman"/>
          <w:sz w:val="28"/>
          <w:szCs w:val="28"/>
        </w:rPr>
        <w:t xml:space="preserve">Статьей 1 </w:t>
      </w:r>
      <w:r w:rsidRPr="007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41424B" w:rsidRPr="007871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r w:rsidR="0041424B">
        <w:rPr>
          <w:rFonts w:ascii="Times New Roman" w:hAnsi="Times New Roman" w:cs="Times New Roman"/>
          <w:sz w:val="28"/>
          <w:szCs w:val="28"/>
        </w:rPr>
        <w:t>Хелюльского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0A4DE9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41424B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1880,0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A4DE9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1742,0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E9" w:rsidRPr="008C526F" w:rsidRDefault="000A4DE9" w:rsidP="002C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1544,0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06" w:rsidRDefault="000A4DE9" w:rsidP="002C02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3210C">
        <w:rPr>
          <w:rFonts w:ascii="Times New Roman" w:hAnsi="Times New Roman" w:cs="Times New Roman"/>
          <w:sz w:val="28"/>
          <w:szCs w:val="28"/>
        </w:rPr>
        <w:t xml:space="preserve">не </w:t>
      </w:r>
      <w:r w:rsidR="004C655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3210C">
        <w:rPr>
          <w:rFonts w:ascii="Times New Roman" w:hAnsi="Times New Roman" w:cs="Times New Roman"/>
          <w:sz w:val="28"/>
          <w:szCs w:val="28"/>
        </w:rPr>
        <w:t xml:space="preserve">к изменению. </w:t>
      </w:r>
    </w:p>
    <w:p w:rsidR="0041087C" w:rsidRDefault="0023210C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проекте Решения не предлагается вносить изменений в Программу муниципальных внутренних заимствований на 2019 год и плановый период 2020-2021 года.</w:t>
      </w:r>
    </w:p>
    <w:p w:rsidR="008D053C" w:rsidRDefault="008D053C" w:rsidP="002C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Pr="00315C62" w:rsidRDefault="00B95E3A" w:rsidP="002C02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3210C" w:rsidRDefault="0023210C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A79F7" w:rsidRDefault="003A79F7" w:rsidP="002C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3A79F7" w:rsidRPr="0032282F" w:rsidRDefault="003A79F7" w:rsidP="002C0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9F7" w:rsidRDefault="003A79F7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3A79F7" w:rsidRPr="00664E5F" w:rsidRDefault="003A79F7" w:rsidP="002C02C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9F7" w:rsidRDefault="003A79F7" w:rsidP="002C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6610ED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6610ED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10ED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C02C1" w:rsidRPr="006610ED" w:rsidRDefault="002C02C1" w:rsidP="008D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D4" w:rsidRDefault="00555DD4" w:rsidP="008D05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27E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5527E">
        <w:rPr>
          <w:rFonts w:ascii="Times New Roman" w:hAnsi="Times New Roman" w:cs="Times New Roman"/>
          <w:sz w:val="28"/>
          <w:szCs w:val="28"/>
        </w:rPr>
        <w:t>:</w:t>
      </w:r>
    </w:p>
    <w:p w:rsidR="00001BC1" w:rsidRPr="0015527E" w:rsidRDefault="00001BC1" w:rsidP="008D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003" w:rsidRPr="008B4003" w:rsidRDefault="00FB2978" w:rsidP="008D053C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="007614F2">
        <w:rPr>
          <w:rFonts w:ascii="Times New Roman" w:hAnsi="Times New Roman" w:cs="Times New Roman"/>
          <w:sz w:val="28"/>
          <w:szCs w:val="28"/>
        </w:rPr>
        <w:t xml:space="preserve"> с</w:t>
      </w:r>
      <w:r w:rsidRPr="008B4003">
        <w:rPr>
          <w:rFonts w:ascii="Arial" w:hAnsi="Arial" w:cs="Arial"/>
          <w:sz w:val="28"/>
          <w:szCs w:val="28"/>
        </w:rPr>
        <w:t xml:space="preserve"> </w:t>
      </w:r>
      <w:r w:rsidR="00A92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прогнозируемого объема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в бюджет поселения из другого бюджета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РФ в виде прочих межбюджетных трансфертов.</w:t>
      </w:r>
    </w:p>
    <w:p w:rsidR="00FB2978" w:rsidRDefault="00FB2978" w:rsidP="008D053C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>Проектом Решения планируется изменени</w:t>
      </w:r>
      <w:r w:rsidR="002C02C1">
        <w:rPr>
          <w:rFonts w:ascii="Times New Roman" w:hAnsi="Times New Roman" w:cs="Times New Roman"/>
          <w:sz w:val="28"/>
          <w:szCs w:val="28"/>
        </w:rPr>
        <w:t>е</w:t>
      </w:r>
      <w:r w:rsidRPr="008B4003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 xml:space="preserve">, к которым, в соответствии с </w:t>
      </w:r>
      <w:r w:rsidRPr="008B4003">
        <w:rPr>
          <w:rFonts w:ascii="Times New Roman" w:hAnsi="Times New Roman" w:cs="Times New Roman"/>
          <w:sz w:val="28"/>
          <w:szCs w:val="28"/>
        </w:rPr>
        <w:lastRenderedPageBreak/>
        <w:t>п.1 ст. 184.1 БК РФ, относятся общий объем доходов, общий объем расходов:</w:t>
      </w:r>
    </w:p>
    <w:p w:rsidR="00001BC1" w:rsidRPr="00FA1DB9" w:rsidRDefault="007614F2" w:rsidP="008D0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1B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доходы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1BC1" w:rsidRPr="00FA1DB9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="00001BC1" w:rsidRPr="00FA1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BC1">
        <w:rPr>
          <w:rFonts w:ascii="Times New Roman" w:hAnsi="Times New Roman" w:cs="Times New Roman"/>
          <w:sz w:val="28"/>
          <w:szCs w:val="28"/>
          <w:u w:val="single"/>
        </w:rPr>
        <w:t xml:space="preserve">с учетом ранее внесенных изменений </w:t>
      </w:r>
      <w:r w:rsidR="00001BC1" w:rsidRPr="00FA1DB9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001BC1">
        <w:rPr>
          <w:rFonts w:ascii="Times New Roman" w:hAnsi="Times New Roman" w:cs="Times New Roman"/>
          <w:sz w:val="28"/>
          <w:szCs w:val="28"/>
        </w:rPr>
        <w:t>71,7 тыс. руб</w:t>
      </w:r>
      <w:r w:rsidR="00001BC1" w:rsidRPr="00FA1DB9">
        <w:rPr>
          <w:rFonts w:ascii="Times New Roman" w:hAnsi="Times New Roman" w:cs="Times New Roman"/>
          <w:sz w:val="28"/>
          <w:szCs w:val="28"/>
        </w:rPr>
        <w:t>.</w:t>
      </w:r>
      <w:r w:rsidR="00001BC1">
        <w:rPr>
          <w:rFonts w:ascii="Times New Roman" w:hAnsi="Times New Roman" w:cs="Times New Roman"/>
          <w:sz w:val="28"/>
          <w:szCs w:val="28"/>
        </w:rPr>
        <w:t>;</w:t>
      </w:r>
    </w:p>
    <w:p w:rsidR="00001BC1" w:rsidRPr="00FA1DB9" w:rsidRDefault="00001BC1" w:rsidP="008D0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01BC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Pr="00FA1DB9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  <w:u w:val="single"/>
        </w:rPr>
        <w:t>с учетом ранее внесенных изменений</w:t>
      </w:r>
      <w:r w:rsidRPr="00FA1DB9">
        <w:rPr>
          <w:rFonts w:ascii="Times New Roman" w:hAnsi="Times New Roman" w:cs="Times New Roman"/>
          <w:sz w:val="28"/>
          <w:szCs w:val="28"/>
        </w:rPr>
        <w:t xml:space="preserve"> увеличиваются на сумму </w:t>
      </w:r>
      <w:r>
        <w:rPr>
          <w:rFonts w:ascii="Times New Roman" w:hAnsi="Times New Roman" w:cs="Times New Roman"/>
          <w:sz w:val="28"/>
          <w:szCs w:val="28"/>
        </w:rPr>
        <w:t>71,7</w:t>
      </w:r>
      <w:r w:rsidRPr="00FA1DB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614F2" w:rsidRDefault="007614F2" w:rsidP="008D053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001BC1"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001BC1">
        <w:rPr>
          <w:rFonts w:ascii="Times New Roman" w:hAnsi="Times New Roman" w:cs="Times New Roman"/>
          <w:sz w:val="28"/>
          <w:szCs w:val="28"/>
          <w:u w:val="single"/>
        </w:rPr>
        <w:t>с учетом ранее внесенных изменений</w:t>
      </w:r>
      <w:r w:rsidR="00001BC1" w:rsidRPr="00FA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представленным проектом не предлагается к изменению</w:t>
      </w:r>
      <w:r w:rsidR="00001BC1">
        <w:rPr>
          <w:rFonts w:ascii="Times New Roman" w:hAnsi="Times New Roman" w:cs="Times New Roman"/>
          <w:sz w:val="28"/>
          <w:szCs w:val="28"/>
        </w:rPr>
        <w:t>.</w:t>
      </w:r>
    </w:p>
    <w:p w:rsidR="00001BC1" w:rsidRPr="00FA1DB9" w:rsidRDefault="00001BC1" w:rsidP="008D0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53C"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и по муниципальным гарантиям в валюте РФ</w:t>
      </w:r>
      <w:r w:rsidRPr="00FA1DB9">
        <w:rPr>
          <w:rFonts w:ascii="Arial" w:hAnsi="Arial" w:cs="Arial"/>
          <w:sz w:val="28"/>
          <w:szCs w:val="28"/>
        </w:rPr>
        <w:t xml:space="preserve"> </w:t>
      </w:r>
      <w:r w:rsidRPr="00FA1DB9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Pr="00FA1DB9">
        <w:rPr>
          <w:rFonts w:ascii="Times New Roman" w:hAnsi="Times New Roman" w:cs="Times New Roman"/>
          <w:sz w:val="28"/>
          <w:szCs w:val="28"/>
        </w:rPr>
        <w:t xml:space="preserve">остался без изменений. </w:t>
      </w:r>
    </w:p>
    <w:p w:rsidR="00001BC1" w:rsidRPr="00FA1DB9" w:rsidRDefault="00001BC1" w:rsidP="008D053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1DB9">
        <w:rPr>
          <w:rFonts w:ascii="Times New Roman" w:hAnsi="Times New Roman" w:cs="Times New Roman"/>
          <w:sz w:val="28"/>
          <w:szCs w:val="28"/>
        </w:rPr>
        <w:t xml:space="preserve">Проектом Решения не предлагается внесение изменений в основные характеристики бюджета на плановый период 2020 и 2021 годов. </w:t>
      </w:r>
    </w:p>
    <w:p w:rsidR="007614F2" w:rsidRDefault="00895244" w:rsidP="008D053C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2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</w:t>
      </w:r>
      <w:r w:rsidR="007614F2" w:rsidRPr="007614F2">
        <w:rPr>
          <w:rFonts w:ascii="Times New Roman" w:hAnsi="Times New Roman" w:cs="Times New Roman"/>
          <w:sz w:val="28"/>
          <w:szCs w:val="28"/>
        </w:rPr>
        <w:t xml:space="preserve">не </w:t>
      </w:r>
      <w:r w:rsidRPr="007614F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A34950" w:rsidRPr="007614F2">
        <w:rPr>
          <w:rFonts w:ascii="Times New Roman" w:hAnsi="Times New Roman" w:cs="Times New Roman"/>
          <w:sz w:val="28"/>
          <w:szCs w:val="28"/>
        </w:rPr>
        <w:t>изменение</w:t>
      </w:r>
      <w:r w:rsidRPr="007614F2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приоритетным направлениям, ранее утвержденным в бюджете поселения.</w:t>
      </w:r>
      <w:r w:rsidR="00A34950" w:rsidRP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расходов поселения в 2019 году составят расходы на жилищно-коммунальное хозяйство </w:t>
      </w:r>
      <w:r w:rsidR="008D053C">
        <w:rPr>
          <w:rFonts w:ascii="Times New Roman" w:eastAsia="Times New Roman" w:hAnsi="Times New Roman" w:cs="Times New Roman"/>
          <w:sz w:val="28"/>
          <w:szCs w:val="28"/>
          <w:lang w:eastAsia="ru-RU"/>
        </w:rPr>
        <w:t>35,6</w:t>
      </w:r>
      <w:r w:rsidR="0017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8D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35,1%, на культуру и кинематографию – 14,2%, на физическую культуру и спорт</w:t>
      </w:r>
      <w:r w:rsidR="008D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7,5%.</w:t>
      </w:r>
    </w:p>
    <w:p w:rsidR="00895244" w:rsidRPr="007614F2" w:rsidRDefault="00895244" w:rsidP="008D053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4F2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</w:t>
      </w:r>
      <w:r w:rsidR="00241295" w:rsidRPr="007614F2">
        <w:rPr>
          <w:rFonts w:ascii="Times New Roman" w:hAnsi="Times New Roman" w:cs="Times New Roman"/>
          <w:sz w:val="28"/>
          <w:szCs w:val="28"/>
        </w:rPr>
        <w:t>.</w:t>
      </w:r>
    </w:p>
    <w:p w:rsidR="004E2949" w:rsidRPr="00D93774" w:rsidRDefault="00403238" w:rsidP="008D053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</w:t>
      </w:r>
      <w:r w:rsidR="00241295">
        <w:rPr>
          <w:rFonts w:ascii="Times New Roman" w:hAnsi="Times New Roman" w:cs="Times New Roman"/>
          <w:sz w:val="28"/>
          <w:szCs w:val="28"/>
        </w:rPr>
        <w:t>21</w:t>
      </w:r>
      <w:r w:rsidR="006738B4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от </w:t>
      </w:r>
      <w:r w:rsidR="00D93774">
        <w:rPr>
          <w:rFonts w:ascii="Times New Roman" w:hAnsi="Times New Roman" w:cs="Times New Roman"/>
          <w:sz w:val="28"/>
          <w:szCs w:val="28"/>
        </w:rPr>
        <w:t>25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D93774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="0067139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93774">
        <w:rPr>
          <w:rFonts w:ascii="Times New Roman" w:hAnsi="Times New Roman" w:cs="Times New Roman"/>
          <w:sz w:val="28"/>
          <w:szCs w:val="28"/>
        </w:rPr>
        <w:t>20</w:t>
      </w:r>
      <w:r w:rsidR="00671396">
        <w:rPr>
          <w:rFonts w:ascii="Times New Roman" w:hAnsi="Times New Roman" w:cs="Times New Roman"/>
          <w:sz w:val="28"/>
          <w:szCs w:val="28"/>
        </w:rPr>
        <w:t xml:space="preserve"> </w:t>
      </w:r>
      <w:r w:rsidR="00241295">
        <w:rPr>
          <w:rFonts w:ascii="Times New Roman" w:hAnsi="Times New Roman" w:cs="Times New Roman"/>
          <w:sz w:val="28"/>
          <w:szCs w:val="28"/>
        </w:rPr>
        <w:t>-</w:t>
      </w:r>
      <w:r w:rsidR="00671396">
        <w:rPr>
          <w:rFonts w:ascii="Times New Roman" w:hAnsi="Times New Roman" w:cs="Times New Roman"/>
          <w:sz w:val="28"/>
          <w:szCs w:val="28"/>
        </w:rPr>
        <w:t xml:space="preserve"> 20</w:t>
      </w:r>
      <w:r w:rsidR="00D93774">
        <w:rPr>
          <w:rFonts w:ascii="Times New Roman" w:hAnsi="Times New Roman" w:cs="Times New Roman"/>
          <w:sz w:val="28"/>
          <w:szCs w:val="28"/>
        </w:rPr>
        <w:t>21</w:t>
      </w:r>
      <w:r w:rsidR="00671396">
        <w:rPr>
          <w:rFonts w:ascii="Times New Roman" w:hAnsi="Times New Roman" w:cs="Times New Roman"/>
          <w:sz w:val="28"/>
          <w:szCs w:val="28"/>
        </w:rPr>
        <w:t xml:space="preserve">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D93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нарушений норм </w:t>
      </w:r>
      <w:r w:rsidR="00001BC1">
        <w:rPr>
          <w:rFonts w:ascii="Times New Roman" w:hAnsi="Times New Roman" w:cs="Times New Roman"/>
          <w:bCs/>
          <w:sz w:val="28"/>
          <w:szCs w:val="28"/>
          <w:lang w:eastAsia="ru-RU"/>
        </w:rPr>
        <w:t>действующего законодательства</w:t>
      </w:r>
      <w:r w:rsidR="00001BC1" w:rsidRPr="00001B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1BC1">
        <w:rPr>
          <w:rFonts w:ascii="Times New Roman" w:hAnsi="Times New Roman" w:cs="Times New Roman"/>
          <w:bCs/>
          <w:sz w:val="28"/>
          <w:szCs w:val="28"/>
          <w:lang w:eastAsia="ru-RU"/>
        </w:rPr>
        <w:t>не выявлены.</w:t>
      </w:r>
    </w:p>
    <w:p w:rsidR="00504B01" w:rsidRPr="00241295" w:rsidRDefault="0015527E" w:rsidP="008D053C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на экспертизу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применяются коды</w:t>
      </w:r>
      <w:r w:rsidR="00103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73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кодам, утвержденных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Pr="00103AE6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7614F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7614F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2251A" w:rsidRDefault="00C2251A" w:rsidP="008D053C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ам: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</w:t>
      </w:r>
      <w:r w:rsidRPr="003C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DD2" w:rsidRPr="00FA1DB9" w:rsidRDefault="00F83DD2" w:rsidP="00F83DD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51A" w:rsidRDefault="00C2251A" w:rsidP="00C2251A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2251A" w:rsidRDefault="00C2251A" w:rsidP="00C2251A">
      <w:pPr>
        <w:pStyle w:val="a3"/>
        <w:tabs>
          <w:tab w:val="left" w:pos="729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251A" w:rsidRDefault="00C2251A" w:rsidP="00C2251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B3">
        <w:rPr>
          <w:rFonts w:ascii="Times New Roman" w:hAnsi="Times New Roman"/>
          <w:sz w:val="28"/>
          <w:szCs w:val="28"/>
        </w:rPr>
        <w:t xml:space="preserve">Совету </w:t>
      </w:r>
      <w:r w:rsidRPr="00534BB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Pr="00534BB3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решение Совета Хелюльского городского поселения №21 от 25 декабря 2018 года «О бюджете Хелюльского городского поселения на 2019 и плановой период 2020 - 2021 года» с учетом необходимости </w:t>
      </w:r>
      <w:r w:rsidRPr="00534BB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увеличения </w:t>
      </w:r>
      <w:r w:rsidRPr="00534B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бюджетных ассигнований по разделам </w:t>
      </w:r>
      <w:r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34BB3">
        <w:rPr>
          <w:rFonts w:ascii="Times New Roman" w:eastAsia="Times New Roman" w:hAnsi="Times New Roman" w:cs="Times New Roman"/>
          <w:sz w:val="28"/>
          <w:szCs w:val="28"/>
        </w:rPr>
        <w:t>«Общегосударственные вопросы»</w:t>
      </w:r>
      <w:r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34B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кинематография».</w:t>
      </w:r>
    </w:p>
    <w:p w:rsidR="00C2251A" w:rsidRPr="00534BB3" w:rsidRDefault="00C2251A" w:rsidP="00C225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51A" w:rsidRPr="00A4499A" w:rsidRDefault="00C2251A" w:rsidP="00C2251A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C2251A" w:rsidRPr="00CA482A" w:rsidRDefault="00C2251A" w:rsidP="00C225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82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CA482A">
        <w:rPr>
          <w:rFonts w:ascii="Times New Roman" w:hAnsi="Times New Roman" w:cs="Times New Roman"/>
          <w:b/>
          <w:sz w:val="28"/>
          <w:szCs w:val="28"/>
        </w:rPr>
        <w:t xml:space="preserve">. председателя </w:t>
      </w:r>
    </w:p>
    <w:p w:rsidR="00C2251A" w:rsidRPr="00CA482A" w:rsidRDefault="00C2251A" w:rsidP="00C2251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контрольно-счетного комитета                                             Н.В. Мангушева</w:t>
      </w:r>
    </w:p>
    <w:p w:rsidR="004821A1" w:rsidRPr="005D3BCB" w:rsidRDefault="004821A1" w:rsidP="00C2251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71" w:rsidRDefault="001F0271" w:rsidP="004821A1">
      <w:pPr>
        <w:spacing w:after="0" w:line="240" w:lineRule="auto"/>
      </w:pPr>
      <w:r>
        <w:separator/>
      </w:r>
    </w:p>
  </w:endnote>
  <w:endnote w:type="continuationSeparator" w:id="0">
    <w:p w:rsidR="001F0271" w:rsidRDefault="001F027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71" w:rsidRDefault="001F0271" w:rsidP="004821A1">
      <w:pPr>
        <w:spacing w:after="0" w:line="240" w:lineRule="auto"/>
      </w:pPr>
      <w:r>
        <w:separator/>
      </w:r>
    </w:p>
  </w:footnote>
  <w:footnote w:type="continuationSeparator" w:id="0">
    <w:p w:rsidR="001F0271" w:rsidRDefault="001F027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F83DD2" w:rsidRDefault="00F83D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00">
          <w:rPr>
            <w:noProof/>
          </w:rPr>
          <w:t>2</w:t>
        </w:r>
        <w:r>
          <w:fldChar w:fldCharType="end"/>
        </w:r>
      </w:p>
    </w:sdtContent>
  </w:sdt>
  <w:p w:rsidR="00F83DD2" w:rsidRDefault="00F83D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CAC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763651F4"/>
    <w:lvl w:ilvl="0" w:tplc="825EE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5EE5"/>
    <w:multiLevelType w:val="hybridMultilevel"/>
    <w:tmpl w:val="8ED4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3">
    <w:nsid w:val="6FC40B11"/>
    <w:multiLevelType w:val="hybridMultilevel"/>
    <w:tmpl w:val="7DB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01BC1"/>
    <w:rsid w:val="00027453"/>
    <w:rsid w:val="000356CC"/>
    <w:rsid w:val="00056097"/>
    <w:rsid w:val="0006075A"/>
    <w:rsid w:val="0006705A"/>
    <w:rsid w:val="00083466"/>
    <w:rsid w:val="0008708B"/>
    <w:rsid w:val="00090C58"/>
    <w:rsid w:val="000932EB"/>
    <w:rsid w:val="00095672"/>
    <w:rsid w:val="00096D4F"/>
    <w:rsid w:val="00096E3D"/>
    <w:rsid w:val="000A3D0A"/>
    <w:rsid w:val="000A4DE9"/>
    <w:rsid w:val="000A6973"/>
    <w:rsid w:val="000B2D24"/>
    <w:rsid w:val="000B5ACC"/>
    <w:rsid w:val="000B7EB7"/>
    <w:rsid w:val="000C1B86"/>
    <w:rsid w:val="000D4685"/>
    <w:rsid w:val="000E1D99"/>
    <w:rsid w:val="000E6B77"/>
    <w:rsid w:val="000E6F1A"/>
    <w:rsid w:val="000F5A53"/>
    <w:rsid w:val="000F5E70"/>
    <w:rsid w:val="000F748B"/>
    <w:rsid w:val="00100B9B"/>
    <w:rsid w:val="00103AE6"/>
    <w:rsid w:val="00107160"/>
    <w:rsid w:val="00107363"/>
    <w:rsid w:val="001121DB"/>
    <w:rsid w:val="0013039B"/>
    <w:rsid w:val="00132F0C"/>
    <w:rsid w:val="00135A04"/>
    <w:rsid w:val="00137723"/>
    <w:rsid w:val="00137FA8"/>
    <w:rsid w:val="0015527E"/>
    <w:rsid w:val="00156AF9"/>
    <w:rsid w:val="00166174"/>
    <w:rsid w:val="00166235"/>
    <w:rsid w:val="00171592"/>
    <w:rsid w:val="00173B07"/>
    <w:rsid w:val="00177092"/>
    <w:rsid w:val="00177563"/>
    <w:rsid w:val="00180A80"/>
    <w:rsid w:val="00183CAA"/>
    <w:rsid w:val="00190C05"/>
    <w:rsid w:val="00197C61"/>
    <w:rsid w:val="001A09AD"/>
    <w:rsid w:val="001A119B"/>
    <w:rsid w:val="001A4556"/>
    <w:rsid w:val="001A4F50"/>
    <w:rsid w:val="001B297B"/>
    <w:rsid w:val="001C09A1"/>
    <w:rsid w:val="001C72DE"/>
    <w:rsid w:val="001E0FD0"/>
    <w:rsid w:val="001F0271"/>
    <w:rsid w:val="001F45C8"/>
    <w:rsid w:val="00200753"/>
    <w:rsid w:val="00203DA1"/>
    <w:rsid w:val="0021742F"/>
    <w:rsid w:val="002251C7"/>
    <w:rsid w:val="0023210C"/>
    <w:rsid w:val="0023279F"/>
    <w:rsid w:val="00236FD1"/>
    <w:rsid w:val="00241295"/>
    <w:rsid w:val="00243B68"/>
    <w:rsid w:val="00247D4A"/>
    <w:rsid w:val="00256631"/>
    <w:rsid w:val="002661F7"/>
    <w:rsid w:val="00267052"/>
    <w:rsid w:val="00284E02"/>
    <w:rsid w:val="00285C31"/>
    <w:rsid w:val="00292EA5"/>
    <w:rsid w:val="00293B80"/>
    <w:rsid w:val="00296B0D"/>
    <w:rsid w:val="002A5E96"/>
    <w:rsid w:val="002A7422"/>
    <w:rsid w:val="002A7B61"/>
    <w:rsid w:val="002B348B"/>
    <w:rsid w:val="002B7351"/>
    <w:rsid w:val="002C02C1"/>
    <w:rsid w:val="002C2B08"/>
    <w:rsid w:val="002C5AEB"/>
    <w:rsid w:val="002C6431"/>
    <w:rsid w:val="002D0066"/>
    <w:rsid w:val="002D3F07"/>
    <w:rsid w:val="002E0E85"/>
    <w:rsid w:val="002E392C"/>
    <w:rsid w:val="002E6658"/>
    <w:rsid w:val="002F75F4"/>
    <w:rsid w:val="003019F8"/>
    <w:rsid w:val="00310F7F"/>
    <w:rsid w:val="00315C62"/>
    <w:rsid w:val="00316CFA"/>
    <w:rsid w:val="00327171"/>
    <w:rsid w:val="00333DB0"/>
    <w:rsid w:val="00343852"/>
    <w:rsid w:val="003474E5"/>
    <w:rsid w:val="00352639"/>
    <w:rsid w:val="003528EA"/>
    <w:rsid w:val="00354F13"/>
    <w:rsid w:val="00374E12"/>
    <w:rsid w:val="003810E6"/>
    <w:rsid w:val="003854F8"/>
    <w:rsid w:val="0038649C"/>
    <w:rsid w:val="0039138F"/>
    <w:rsid w:val="0039601A"/>
    <w:rsid w:val="00396580"/>
    <w:rsid w:val="003A79F7"/>
    <w:rsid w:val="003B0541"/>
    <w:rsid w:val="003B2D14"/>
    <w:rsid w:val="003B4812"/>
    <w:rsid w:val="003B599A"/>
    <w:rsid w:val="003B6096"/>
    <w:rsid w:val="003B6427"/>
    <w:rsid w:val="003B7094"/>
    <w:rsid w:val="003B7B2D"/>
    <w:rsid w:val="003C0E65"/>
    <w:rsid w:val="003C0F10"/>
    <w:rsid w:val="003D0140"/>
    <w:rsid w:val="003D65A7"/>
    <w:rsid w:val="003D7B5D"/>
    <w:rsid w:val="003E469F"/>
    <w:rsid w:val="003E55C4"/>
    <w:rsid w:val="00400759"/>
    <w:rsid w:val="00403238"/>
    <w:rsid w:val="004062FD"/>
    <w:rsid w:val="0041087C"/>
    <w:rsid w:val="004122B6"/>
    <w:rsid w:val="0041424B"/>
    <w:rsid w:val="00421808"/>
    <w:rsid w:val="00422706"/>
    <w:rsid w:val="00423673"/>
    <w:rsid w:val="00423B27"/>
    <w:rsid w:val="004353DA"/>
    <w:rsid w:val="00447DD6"/>
    <w:rsid w:val="00452AC7"/>
    <w:rsid w:val="00462A62"/>
    <w:rsid w:val="00463740"/>
    <w:rsid w:val="00464901"/>
    <w:rsid w:val="00464942"/>
    <w:rsid w:val="00464C00"/>
    <w:rsid w:val="00465FE6"/>
    <w:rsid w:val="00472EB6"/>
    <w:rsid w:val="00474A21"/>
    <w:rsid w:val="00475311"/>
    <w:rsid w:val="004821A1"/>
    <w:rsid w:val="004964B3"/>
    <w:rsid w:val="004A4800"/>
    <w:rsid w:val="004B2718"/>
    <w:rsid w:val="004C03BA"/>
    <w:rsid w:val="004C1B7E"/>
    <w:rsid w:val="004C6553"/>
    <w:rsid w:val="004D04F6"/>
    <w:rsid w:val="004D5EF8"/>
    <w:rsid w:val="004D71F1"/>
    <w:rsid w:val="004E2949"/>
    <w:rsid w:val="004F1B91"/>
    <w:rsid w:val="004F2FFB"/>
    <w:rsid w:val="004F3249"/>
    <w:rsid w:val="00504B01"/>
    <w:rsid w:val="00510DC5"/>
    <w:rsid w:val="00510F18"/>
    <w:rsid w:val="00512F9E"/>
    <w:rsid w:val="005206EF"/>
    <w:rsid w:val="005427F3"/>
    <w:rsid w:val="00543A7E"/>
    <w:rsid w:val="00555A50"/>
    <w:rsid w:val="00555DD4"/>
    <w:rsid w:val="00556664"/>
    <w:rsid w:val="00562EBC"/>
    <w:rsid w:val="00564B0A"/>
    <w:rsid w:val="00564E69"/>
    <w:rsid w:val="0056791B"/>
    <w:rsid w:val="00575A5C"/>
    <w:rsid w:val="0058526D"/>
    <w:rsid w:val="005904B5"/>
    <w:rsid w:val="00595B18"/>
    <w:rsid w:val="005B3DFB"/>
    <w:rsid w:val="005B3F26"/>
    <w:rsid w:val="005C2A7C"/>
    <w:rsid w:val="005C425E"/>
    <w:rsid w:val="005D06F8"/>
    <w:rsid w:val="005D2D77"/>
    <w:rsid w:val="005D3BCB"/>
    <w:rsid w:val="005E2759"/>
    <w:rsid w:val="005E6029"/>
    <w:rsid w:val="005E7BE4"/>
    <w:rsid w:val="005F12E1"/>
    <w:rsid w:val="005F1B1C"/>
    <w:rsid w:val="00600063"/>
    <w:rsid w:val="00600C79"/>
    <w:rsid w:val="00610A9A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5890"/>
    <w:rsid w:val="00667734"/>
    <w:rsid w:val="00671396"/>
    <w:rsid w:val="006738B4"/>
    <w:rsid w:val="00677ACC"/>
    <w:rsid w:val="00683111"/>
    <w:rsid w:val="00684604"/>
    <w:rsid w:val="00684EE6"/>
    <w:rsid w:val="00687D9F"/>
    <w:rsid w:val="00690BBE"/>
    <w:rsid w:val="006931B3"/>
    <w:rsid w:val="00696DA6"/>
    <w:rsid w:val="006A1EE8"/>
    <w:rsid w:val="006A2C44"/>
    <w:rsid w:val="006A7E25"/>
    <w:rsid w:val="006C4894"/>
    <w:rsid w:val="006D39DB"/>
    <w:rsid w:val="006D54E5"/>
    <w:rsid w:val="006E0E7B"/>
    <w:rsid w:val="006E348E"/>
    <w:rsid w:val="006E7AB5"/>
    <w:rsid w:val="006F448D"/>
    <w:rsid w:val="006F4B82"/>
    <w:rsid w:val="007044EE"/>
    <w:rsid w:val="00705806"/>
    <w:rsid w:val="007155B0"/>
    <w:rsid w:val="00721290"/>
    <w:rsid w:val="00726752"/>
    <w:rsid w:val="00726E99"/>
    <w:rsid w:val="00733DEF"/>
    <w:rsid w:val="007408D1"/>
    <w:rsid w:val="007470E8"/>
    <w:rsid w:val="00753255"/>
    <w:rsid w:val="00757D63"/>
    <w:rsid w:val="00760AC5"/>
    <w:rsid w:val="007614F2"/>
    <w:rsid w:val="0077040E"/>
    <w:rsid w:val="0077137F"/>
    <w:rsid w:val="007761AC"/>
    <w:rsid w:val="00777C45"/>
    <w:rsid w:val="00785599"/>
    <w:rsid w:val="00785F5B"/>
    <w:rsid w:val="007871B7"/>
    <w:rsid w:val="007973D1"/>
    <w:rsid w:val="007B6EA8"/>
    <w:rsid w:val="007D0F54"/>
    <w:rsid w:val="007E6618"/>
    <w:rsid w:val="007F062C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73206"/>
    <w:rsid w:val="008810FB"/>
    <w:rsid w:val="00887B61"/>
    <w:rsid w:val="00887F1C"/>
    <w:rsid w:val="00895244"/>
    <w:rsid w:val="008A3E41"/>
    <w:rsid w:val="008B06E3"/>
    <w:rsid w:val="008B4003"/>
    <w:rsid w:val="008B7737"/>
    <w:rsid w:val="008C6107"/>
    <w:rsid w:val="008D053C"/>
    <w:rsid w:val="008D5C20"/>
    <w:rsid w:val="0090475F"/>
    <w:rsid w:val="00904C93"/>
    <w:rsid w:val="009124FB"/>
    <w:rsid w:val="00913452"/>
    <w:rsid w:val="00914698"/>
    <w:rsid w:val="009201DE"/>
    <w:rsid w:val="00925A55"/>
    <w:rsid w:val="009262F8"/>
    <w:rsid w:val="0093149D"/>
    <w:rsid w:val="0093673E"/>
    <w:rsid w:val="0093684B"/>
    <w:rsid w:val="00942111"/>
    <w:rsid w:val="009457D6"/>
    <w:rsid w:val="00956BDA"/>
    <w:rsid w:val="00957DEC"/>
    <w:rsid w:val="009659BE"/>
    <w:rsid w:val="00972FE8"/>
    <w:rsid w:val="009743CF"/>
    <w:rsid w:val="009810BC"/>
    <w:rsid w:val="00982D9F"/>
    <w:rsid w:val="009A0085"/>
    <w:rsid w:val="009A22CF"/>
    <w:rsid w:val="009A30E5"/>
    <w:rsid w:val="009A340D"/>
    <w:rsid w:val="009A5C1F"/>
    <w:rsid w:val="009C253F"/>
    <w:rsid w:val="009F091A"/>
    <w:rsid w:val="009F2E2E"/>
    <w:rsid w:val="00A05275"/>
    <w:rsid w:val="00A20A0A"/>
    <w:rsid w:val="00A24F0B"/>
    <w:rsid w:val="00A34950"/>
    <w:rsid w:val="00A35511"/>
    <w:rsid w:val="00A35540"/>
    <w:rsid w:val="00A418E0"/>
    <w:rsid w:val="00A42BF1"/>
    <w:rsid w:val="00A445FB"/>
    <w:rsid w:val="00A4499A"/>
    <w:rsid w:val="00A55028"/>
    <w:rsid w:val="00A55C19"/>
    <w:rsid w:val="00A71318"/>
    <w:rsid w:val="00A76AAE"/>
    <w:rsid w:val="00A92580"/>
    <w:rsid w:val="00A92600"/>
    <w:rsid w:val="00A92859"/>
    <w:rsid w:val="00AA7FEC"/>
    <w:rsid w:val="00AB3188"/>
    <w:rsid w:val="00AB3B33"/>
    <w:rsid w:val="00AB4735"/>
    <w:rsid w:val="00AB5329"/>
    <w:rsid w:val="00AC1142"/>
    <w:rsid w:val="00AD7159"/>
    <w:rsid w:val="00AD7B6A"/>
    <w:rsid w:val="00AF0908"/>
    <w:rsid w:val="00AF6B49"/>
    <w:rsid w:val="00AF7182"/>
    <w:rsid w:val="00B010ED"/>
    <w:rsid w:val="00B15C34"/>
    <w:rsid w:val="00B16CCB"/>
    <w:rsid w:val="00B35B99"/>
    <w:rsid w:val="00B408C6"/>
    <w:rsid w:val="00B42E40"/>
    <w:rsid w:val="00B455E7"/>
    <w:rsid w:val="00B47BEA"/>
    <w:rsid w:val="00B53E2E"/>
    <w:rsid w:val="00B54A6C"/>
    <w:rsid w:val="00B60D0C"/>
    <w:rsid w:val="00B6150D"/>
    <w:rsid w:val="00B621BC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22DD"/>
    <w:rsid w:val="00BD2B8A"/>
    <w:rsid w:val="00BD3B13"/>
    <w:rsid w:val="00BE02FD"/>
    <w:rsid w:val="00BE67FC"/>
    <w:rsid w:val="00BF2E4F"/>
    <w:rsid w:val="00BF6691"/>
    <w:rsid w:val="00BF66F2"/>
    <w:rsid w:val="00BF7B0D"/>
    <w:rsid w:val="00C0051E"/>
    <w:rsid w:val="00C12CDD"/>
    <w:rsid w:val="00C150F3"/>
    <w:rsid w:val="00C20F1F"/>
    <w:rsid w:val="00C2251A"/>
    <w:rsid w:val="00C2635F"/>
    <w:rsid w:val="00C2702A"/>
    <w:rsid w:val="00C46BD2"/>
    <w:rsid w:val="00C501FC"/>
    <w:rsid w:val="00C51AF1"/>
    <w:rsid w:val="00C54325"/>
    <w:rsid w:val="00C5551F"/>
    <w:rsid w:val="00C55A88"/>
    <w:rsid w:val="00C565A3"/>
    <w:rsid w:val="00C56EA6"/>
    <w:rsid w:val="00C740E5"/>
    <w:rsid w:val="00C802B6"/>
    <w:rsid w:val="00C937E3"/>
    <w:rsid w:val="00C93DFF"/>
    <w:rsid w:val="00CC56F6"/>
    <w:rsid w:val="00CC57EF"/>
    <w:rsid w:val="00CC7406"/>
    <w:rsid w:val="00CC7773"/>
    <w:rsid w:val="00CD229D"/>
    <w:rsid w:val="00CD5398"/>
    <w:rsid w:val="00CE3CD0"/>
    <w:rsid w:val="00CF02E0"/>
    <w:rsid w:val="00CF3D0C"/>
    <w:rsid w:val="00CF593D"/>
    <w:rsid w:val="00CF7D5A"/>
    <w:rsid w:val="00D063E3"/>
    <w:rsid w:val="00D13DF8"/>
    <w:rsid w:val="00D30830"/>
    <w:rsid w:val="00D350B6"/>
    <w:rsid w:val="00D37870"/>
    <w:rsid w:val="00D41808"/>
    <w:rsid w:val="00D44010"/>
    <w:rsid w:val="00D45AF3"/>
    <w:rsid w:val="00D52EE3"/>
    <w:rsid w:val="00D61A95"/>
    <w:rsid w:val="00D63DD3"/>
    <w:rsid w:val="00D6683B"/>
    <w:rsid w:val="00D701E0"/>
    <w:rsid w:val="00D74B6C"/>
    <w:rsid w:val="00D77132"/>
    <w:rsid w:val="00D8758B"/>
    <w:rsid w:val="00D91BCE"/>
    <w:rsid w:val="00D9244B"/>
    <w:rsid w:val="00D92791"/>
    <w:rsid w:val="00D93774"/>
    <w:rsid w:val="00D947B0"/>
    <w:rsid w:val="00D962AA"/>
    <w:rsid w:val="00DA3A15"/>
    <w:rsid w:val="00DA3CA2"/>
    <w:rsid w:val="00DA463C"/>
    <w:rsid w:val="00DA470C"/>
    <w:rsid w:val="00DA5F2D"/>
    <w:rsid w:val="00DB5243"/>
    <w:rsid w:val="00DC3809"/>
    <w:rsid w:val="00DC721B"/>
    <w:rsid w:val="00DD3C65"/>
    <w:rsid w:val="00DD768B"/>
    <w:rsid w:val="00DE62ED"/>
    <w:rsid w:val="00E02E8D"/>
    <w:rsid w:val="00E04261"/>
    <w:rsid w:val="00E1790F"/>
    <w:rsid w:val="00E2164B"/>
    <w:rsid w:val="00E23C0F"/>
    <w:rsid w:val="00E30C19"/>
    <w:rsid w:val="00E311E2"/>
    <w:rsid w:val="00E438F1"/>
    <w:rsid w:val="00E532CB"/>
    <w:rsid w:val="00E560E4"/>
    <w:rsid w:val="00E56C1D"/>
    <w:rsid w:val="00E60F5D"/>
    <w:rsid w:val="00E6648C"/>
    <w:rsid w:val="00E66610"/>
    <w:rsid w:val="00E66EA3"/>
    <w:rsid w:val="00E73955"/>
    <w:rsid w:val="00E749D2"/>
    <w:rsid w:val="00E755B2"/>
    <w:rsid w:val="00E842D8"/>
    <w:rsid w:val="00E84944"/>
    <w:rsid w:val="00EA488C"/>
    <w:rsid w:val="00EA4DAE"/>
    <w:rsid w:val="00EA746F"/>
    <w:rsid w:val="00EA76F7"/>
    <w:rsid w:val="00EC0A69"/>
    <w:rsid w:val="00ED229E"/>
    <w:rsid w:val="00ED7D3F"/>
    <w:rsid w:val="00EE2F30"/>
    <w:rsid w:val="00EF5A02"/>
    <w:rsid w:val="00F067F5"/>
    <w:rsid w:val="00F117EE"/>
    <w:rsid w:val="00F16471"/>
    <w:rsid w:val="00F21160"/>
    <w:rsid w:val="00F23597"/>
    <w:rsid w:val="00F26426"/>
    <w:rsid w:val="00F26534"/>
    <w:rsid w:val="00F4595E"/>
    <w:rsid w:val="00F46BE3"/>
    <w:rsid w:val="00F528C5"/>
    <w:rsid w:val="00F53295"/>
    <w:rsid w:val="00F53CB9"/>
    <w:rsid w:val="00F669C8"/>
    <w:rsid w:val="00F72324"/>
    <w:rsid w:val="00F742CD"/>
    <w:rsid w:val="00F756C0"/>
    <w:rsid w:val="00F801E8"/>
    <w:rsid w:val="00F83DD2"/>
    <w:rsid w:val="00F84EBD"/>
    <w:rsid w:val="00F97880"/>
    <w:rsid w:val="00FA0923"/>
    <w:rsid w:val="00FB2978"/>
    <w:rsid w:val="00FB56D7"/>
    <w:rsid w:val="00FB750A"/>
    <w:rsid w:val="00FC6339"/>
    <w:rsid w:val="00FD3DAB"/>
    <w:rsid w:val="00FE5AA6"/>
    <w:rsid w:val="00FF032A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0765-C787-4966-A209-2B0C62F7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2019-09-26T14:11:00Z</cp:lastPrinted>
  <dcterms:created xsi:type="dcterms:W3CDTF">2019-10-24T05:23:00Z</dcterms:created>
  <dcterms:modified xsi:type="dcterms:W3CDTF">2019-10-24T05:23:00Z</dcterms:modified>
</cp:coreProperties>
</file>