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864D12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688978660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A93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A9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A9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9D4620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Хелюльского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364E77">
        <w:rPr>
          <w:rFonts w:ascii="Times New Roman" w:hAnsi="Times New Roman" w:cs="Times New Roman"/>
          <w:b/>
          <w:sz w:val="28"/>
          <w:szCs w:val="28"/>
        </w:rPr>
        <w:t>41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69A6">
        <w:rPr>
          <w:rFonts w:ascii="Times New Roman" w:hAnsi="Times New Roman" w:cs="Times New Roman"/>
          <w:b/>
          <w:sz w:val="28"/>
          <w:szCs w:val="28"/>
        </w:rPr>
        <w:t>2</w:t>
      </w:r>
      <w:r w:rsidR="00364E77">
        <w:rPr>
          <w:rFonts w:ascii="Times New Roman" w:hAnsi="Times New Roman" w:cs="Times New Roman"/>
          <w:b/>
          <w:sz w:val="28"/>
          <w:szCs w:val="28"/>
        </w:rPr>
        <w:t>8.12.2020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310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469A6">
        <w:rPr>
          <w:rFonts w:ascii="Times New Roman" w:hAnsi="Times New Roman" w:cs="Times New Roman"/>
          <w:b/>
          <w:sz w:val="28"/>
          <w:szCs w:val="28"/>
        </w:rPr>
        <w:t>2</w:t>
      </w:r>
      <w:r w:rsidR="00364E77">
        <w:rPr>
          <w:rFonts w:ascii="Times New Roman" w:hAnsi="Times New Roman" w:cs="Times New Roman"/>
          <w:b/>
          <w:sz w:val="28"/>
          <w:szCs w:val="28"/>
        </w:rPr>
        <w:t>1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364E77">
        <w:rPr>
          <w:rFonts w:ascii="Times New Roman" w:hAnsi="Times New Roman" w:cs="Times New Roman"/>
          <w:b/>
          <w:sz w:val="28"/>
          <w:szCs w:val="28"/>
        </w:rPr>
        <w:t>2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F407BA">
        <w:rPr>
          <w:rFonts w:ascii="Times New Roman" w:hAnsi="Times New Roman" w:cs="Times New Roman"/>
          <w:b/>
          <w:sz w:val="28"/>
          <w:szCs w:val="28"/>
        </w:rPr>
        <w:t>3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3DD2" w:rsidRDefault="00F83DD2" w:rsidP="00A9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D2" w:rsidRDefault="00F83DD2" w:rsidP="00A9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D0" w:rsidRPr="00860012" w:rsidRDefault="00F349A7" w:rsidP="00A93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2A8E">
        <w:rPr>
          <w:rFonts w:ascii="Times New Roman" w:hAnsi="Times New Roman" w:cs="Times New Roman"/>
          <w:b/>
          <w:sz w:val="28"/>
          <w:szCs w:val="28"/>
        </w:rPr>
        <w:t>9</w:t>
      </w:r>
      <w:r w:rsidR="00F953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F9536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D6BB7" w:rsidRPr="00860012">
        <w:rPr>
          <w:rFonts w:ascii="Times New Roman" w:hAnsi="Times New Roman" w:cs="Times New Roman"/>
          <w:b/>
          <w:sz w:val="28"/>
          <w:szCs w:val="28"/>
        </w:rPr>
        <w:t>20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>2</w:t>
      </w:r>
      <w:r w:rsidR="00364E77">
        <w:rPr>
          <w:rFonts w:ascii="Times New Roman" w:hAnsi="Times New Roman" w:cs="Times New Roman"/>
          <w:b/>
          <w:sz w:val="28"/>
          <w:szCs w:val="28"/>
        </w:rPr>
        <w:t>1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</w:t>
      </w:r>
      <w:r w:rsidR="00F276B7" w:rsidRPr="0086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AA" w:rsidRPr="008600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570AB" w:rsidRPr="00860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7F57" w:rsidRPr="00860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6F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F57" w:rsidRPr="008600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0AB" w:rsidRPr="0086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2A8E">
        <w:rPr>
          <w:rFonts w:ascii="Times New Roman" w:hAnsi="Times New Roman" w:cs="Times New Roman"/>
          <w:b/>
          <w:sz w:val="28"/>
          <w:szCs w:val="28"/>
        </w:rPr>
        <w:t>18</w:t>
      </w:r>
    </w:p>
    <w:p w:rsidR="00F83DD2" w:rsidRDefault="00F83DD2" w:rsidP="00A93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DFB" w:rsidRPr="00CE3CD0" w:rsidRDefault="005B3DFB" w:rsidP="00A931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F407BA">
        <w:rPr>
          <w:rFonts w:ascii="Times New Roman" w:hAnsi="Times New Roman" w:cs="Times New Roman"/>
          <w:sz w:val="28"/>
          <w:szCs w:val="28"/>
        </w:rPr>
        <w:t>подпункт 2.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310F7F" w:rsidRPr="00CE3CD0">
        <w:rPr>
          <w:rFonts w:ascii="Times New Roman" w:hAnsi="Times New Roman" w:cs="Times New Roman"/>
          <w:bCs/>
          <w:spacing w:val="1"/>
          <w:sz w:val="28"/>
          <w:szCs w:val="28"/>
        </w:rPr>
        <w:t>Хелюльского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364E77">
        <w:rPr>
          <w:rFonts w:ascii="Times New Roman" w:hAnsi="Times New Roman" w:cs="Times New Roman"/>
          <w:sz w:val="28"/>
          <w:szCs w:val="28"/>
        </w:rPr>
        <w:t>09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» </w:t>
      </w:r>
      <w:r w:rsidR="00364E77">
        <w:rPr>
          <w:rFonts w:ascii="Times New Roman" w:hAnsi="Times New Roman" w:cs="Times New Roman"/>
          <w:sz w:val="28"/>
          <w:szCs w:val="28"/>
        </w:rPr>
        <w:t>феврал</w:t>
      </w:r>
      <w:r w:rsidR="006654DD" w:rsidRPr="00CE3CD0">
        <w:rPr>
          <w:rFonts w:ascii="Times New Roman" w:hAnsi="Times New Roman" w:cs="Times New Roman"/>
          <w:sz w:val="28"/>
          <w:szCs w:val="28"/>
        </w:rPr>
        <w:t>я 20</w:t>
      </w:r>
      <w:r w:rsidR="00364E77">
        <w:rPr>
          <w:rFonts w:ascii="Times New Roman" w:hAnsi="Times New Roman" w:cs="Times New Roman"/>
          <w:sz w:val="28"/>
          <w:szCs w:val="28"/>
        </w:rPr>
        <w:t>21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C5551F" w:rsidP="00A931B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9D4620">
        <w:rPr>
          <w:rFonts w:ascii="Times New Roman" w:hAnsi="Times New Roman" w:cs="Times New Roman"/>
          <w:sz w:val="28"/>
          <w:szCs w:val="28"/>
        </w:rPr>
        <w:t>Сорта</w:t>
      </w:r>
      <w:r w:rsidR="009C3130">
        <w:rPr>
          <w:rFonts w:ascii="Times New Roman" w:hAnsi="Times New Roman" w:cs="Times New Roman"/>
          <w:sz w:val="28"/>
          <w:szCs w:val="28"/>
        </w:rPr>
        <w:t>ва</w:t>
      </w:r>
      <w:r w:rsidR="00310F7F">
        <w:rPr>
          <w:rFonts w:ascii="Times New Roman" w:hAnsi="Times New Roman" w:cs="Times New Roman"/>
          <w:sz w:val="28"/>
          <w:szCs w:val="28"/>
        </w:rPr>
        <w:t>льского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F5DC0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364E77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от </w:t>
      </w:r>
      <w:r w:rsidR="00364E77">
        <w:rPr>
          <w:rFonts w:ascii="Times New Roman" w:hAnsi="Times New Roman" w:cs="Times New Roman"/>
          <w:sz w:val="28"/>
          <w:szCs w:val="28"/>
        </w:rPr>
        <w:t>28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364E77">
        <w:rPr>
          <w:rFonts w:ascii="Times New Roman" w:hAnsi="Times New Roman" w:cs="Times New Roman"/>
          <w:sz w:val="28"/>
          <w:szCs w:val="28"/>
        </w:rPr>
        <w:t>20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4469A6">
        <w:rPr>
          <w:rFonts w:ascii="Times New Roman" w:hAnsi="Times New Roman" w:cs="Times New Roman"/>
          <w:sz w:val="28"/>
          <w:szCs w:val="28"/>
        </w:rPr>
        <w:t>2</w:t>
      </w:r>
      <w:r w:rsidR="00F407BA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F407BA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F407BA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A931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9C3130">
        <w:rPr>
          <w:rFonts w:ascii="Times New Roman" w:hAnsi="Times New Roman" w:cs="Times New Roman"/>
          <w:sz w:val="28"/>
          <w:szCs w:val="28"/>
        </w:rPr>
        <w:t>Сортавальского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>Сортавальского</w:t>
      </w:r>
      <w:r w:rsidR="00C97740"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>городского</w:t>
      </w:r>
      <w:r w:rsidR="00C97740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364E77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от </w:t>
      </w:r>
      <w:r w:rsidR="00364E77">
        <w:rPr>
          <w:rFonts w:ascii="Times New Roman" w:hAnsi="Times New Roman" w:cs="Times New Roman"/>
          <w:sz w:val="28"/>
          <w:szCs w:val="28"/>
        </w:rPr>
        <w:t>28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364E77">
        <w:rPr>
          <w:rFonts w:ascii="Times New Roman" w:hAnsi="Times New Roman" w:cs="Times New Roman"/>
          <w:sz w:val="28"/>
          <w:szCs w:val="28"/>
        </w:rPr>
        <w:t>20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6E0E0F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и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3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0B586A">
        <w:rPr>
          <w:rFonts w:ascii="Times New Roman" w:hAnsi="Times New Roman" w:cs="Times New Roman"/>
          <w:sz w:val="28"/>
          <w:szCs w:val="28"/>
        </w:rPr>
        <w:t>».</w:t>
      </w:r>
    </w:p>
    <w:p w:rsidR="006F448D" w:rsidRDefault="00183CAA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</w:t>
      </w:r>
      <w:r w:rsidR="009C3130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7740">
        <w:rPr>
          <w:rFonts w:ascii="Times New Roman" w:hAnsi="Times New Roman" w:cs="Times New Roman"/>
          <w:sz w:val="28"/>
          <w:szCs w:val="28"/>
        </w:rPr>
        <w:t>Сортавальского</w:t>
      </w:r>
      <w:r w:rsidR="00C97740"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>городского</w:t>
      </w:r>
      <w:r w:rsidR="00C97740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364E77">
        <w:rPr>
          <w:rFonts w:ascii="Times New Roman" w:hAnsi="Times New Roman" w:cs="Times New Roman"/>
          <w:sz w:val="28"/>
          <w:szCs w:val="28"/>
        </w:rPr>
        <w:t>41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364E77">
        <w:rPr>
          <w:rFonts w:ascii="Times New Roman" w:hAnsi="Times New Roman" w:cs="Times New Roman"/>
          <w:sz w:val="28"/>
          <w:szCs w:val="28"/>
        </w:rPr>
        <w:t>8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364E77">
        <w:rPr>
          <w:rFonts w:ascii="Times New Roman" w:hAnsi="Times New Roman" w:cs="Times New Roman"/>
          <w:sz w:val="28"/>
          <w:szCs w:val="28"/>
        </w:rPr>
        <w:t>20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6E0E0F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E0E0F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2</w:t>
      </w:r>
      <w:r w:rsidR="00C5551F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3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C5551F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(далее-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C5551F">
        <w:rPr>
          <w:rFonts w:ascii="Times New Roman" w:hAnsi="Times New Roman" w:cs="Times New Roman"/>
          <w:sz w:val="28"/>
          <w:szCs w:val="28"/>
        </w:rPr>
        <w:t>1,2,3,</w:t>
      </w:r>
      <w:r w:rsidR="00364E77">
        <w:rPr>
          <w:rFonts w:ascii="Times New Roman" w:hAnsi="Times New Roman" w:cs="Times New Roman"/>
          <w:sz w:val="28"/>
          <w:szCs w:val="28"/>
        </w:rPr>
        <w:t>4</w:t>
      </w:r>
      <w:r w:rsidR="00EC1657">
        <w:rPr>
          <w:rFonts w:ascii="Times New Roman" w:hAnsi="Times New Roman" w:cs="Times New Roman"/>
          <w:sz w:val="28"/>
          <w:szCs w:val="28"/>
        </w:rPr>
        <w:t>,5</w:t>
      </w:r>
      <w:r w:rsidR="007A6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7A68AB">
        <w:rPr>
          <w:rFonts w:ascii="Times New Roman" w:hAnsi="Times New Roman" w:cs="Times New Roman"/>
          <w:sz w:val="28"/>
          <w:szCs w:val="28"/>
        </w:rPr>
        <w:t>23</w:t>
      </w:r>
      <w:r w:rsidR="00364E77">
        <w:rPr>
          <w:rFonts w:ascii="Times New Roman" w:hAnsi="Times New Roman" w:cs="Times New Roman"/>
          <w:sz w:val="28"/>
          <w:szCs w:val="28"/>
        </w:rPr>
        <w:t>.04.2021г</w:t>
      </w:r>
      <w:r w:rsidR="006F448D">
        <w:rPr>
          <w:rFonts w:ascii="Times New Roman" w:hAnsi="Times New Roman" w:cs="Times New Roman"/>
          <w:sz w:val="28"/>
          <w:szCs w:val="28"/>
        </w:rPr>
        <w:t>.</w:t>
      </w:r>
    </w:p>
    <w:p w:rsidR="00A418E0" w:rsidRDefault="00A418E0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>Сортавальского</w:t>
      </w:r>
      <w:r w:rsidR="00C97740"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>городского</w:t>
      </w:r>
      <w:r w:rsidR="00C97740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Pr="006E0E7B">
        <w:rPr>
          <w:rFonts w:ascii="Times New Roman" w:hAnsi="Times New Roman" w:cs="Times New Roman"/>
          <w:sz w:val="28"/>
          <w:szCs w:val="28"/>
        </w:rPr>
        <w:t>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364E77">
        <w:rPr>
          <w:rFonts w:ascii="Times New Roman" w:hAnsi="Times New Roman" w:cs="Times New Roman"/>
          <w:sz w:val="28"/>
          <w:szCs w:val="28"/>
        </w:rPr>
        <w:t>41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</w:t>
      </w:r>
      <w:r w:rsidR="00364E77">
        <w:rPr>
          <w:rFonts w:ascii="Times New Roman" w:hAnsi="Times New Roman" w:cs="Times New Roman"/>
          <w:sz w:val="28"/>
          <w:szCs w:val="28"/>
        </w:rPr>
        <w:t>28.12.2020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C1657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1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364E77">
        <w:rPr>
          <w:rFonts w:ascii="Times New Roman" w:hAnsi="Times New Roman" w:cs="Times New Roman"/>
          <w:sz w:val="28"/>
          <w:szCs w:val="28"/>
        </w:rPr>
        <w:t>3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C0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4A550B">
        <w:rPr>
          <w:rFonts w:ascii="Times New Roman" w:hAnsi="Times New Roman" w:cs="Times New Roman"/>
          <w:sz w:val="28"/>
          <w:szCs w:val="28"/>
        </w:rPr>
        <w:t xml:space="preserve"> </w:t>
      </w:r>
      <w:r w:rsidR="007A68AB">
        <w:rPr>
          <w:rFonts w:ascii="Times New Roman" w:hAnsi="Times New Roman" w:cs="Times New Roman"/>
          <w:sz w:val="28"/>
          <w:szCs w:val="28"/>
        </w:rPr>
        <w:t>три</w:t>
      </w:r>
      <w:r w:rsidR="004A550B">
        <w:rPr>
          <w:rFonts w:ascii="Times New Roman" w:hAnsi="Times New Roman" w:cs="Times New Roman"/>
          <w:sz w:val="28"/>
          <w:szCs w:val="28"/>
        </w:rPr>
        <w:t xml:space="preserve"> раз</w:t>
      </w:r>
      <w:r w:rsidR="00D156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6F448D" w:rsidP="00A931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C97740">
        <w:rPr>
          <w:rFonts w:ascii="Times New Roman" w:hAnsi="Times New Roman" w:cs="Times New Roman"/>
          <w:sz w:val="28"/>
          <w:szCs w:val="28"/>
        </w:rPr>
        <w:t>Сортавальского</w:t>
      </w:r>
      <w:r w:rsidR="00C97740"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C9774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B642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142E24">
        <w:rPr>
          <w:rFonts w:ascii="Times New Roman" w:hAnsi="Times New Roman" w:cs="Times New Roman"/>
          <w:sz w:val="28"/>
          <w:szCs w:val="28"/>
        </w:rPr>
        <w:t>41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142E24">
        <w:rPr>
          <w:rFonts w:ascii="Times New Roman" w:hAnsi="Times New Roman" w:cs="Times New Roman"/>
          <w:sz w:val="28"/>
          <w:szCs w:val="28"/>
        </w:rPr>
        <w:t>8.12.2020</w:t>
      </w:r>
      <w:r w:rsidR="00C5551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C1657">
        <w:rPr>
          <w:rFonts w:ascii="Times New Roman" w:hAnsi="Times New Roman" w:cs="Times New Roman"/>
          <w:sz w:val="28"/>
          <w:szCs w:val="28"/>
        </w:rPr>
        <w:t>2</w:t>
      </w:r>
      <w:r w:rsidR="00142E24">
        <w:rPr>
          <w:rFonts w:ascii="Times New Roman" w:hAnsi="Times New Roman" w:cs="Times New Roman"/>
          <w:sz w:val="28"/>
          <w:szCs w:val="28"/>
        </w:rPr>
        <w:t>1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C1657">
        <w:rPr>
          <w:rFonts w:ascii="Times New Roman" w:hAnsi="Times New Roman" w:cs="Times New Roman"/>
          <w:sz w:val="28"/>
          <w:szCs w:val="28"/>
        </w:rPr>
        <w:t>2</w:t>
      </w:r>
      <w:r w:rsidR="00142E24">
        <w:rPr>
          <w:rFonts w:ascii="Times New Roman" w:hAnsi="Times New Roman" w:cs="Times New Roman"/>
          <w:sz w:val="28"/>
          <w:szCs w:val="28"/>
        </w:rPr>
        <w:t>2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142E24">
        <w:rPr>
          <w:rFonts w:ascii="Times New Roman" w:hAnsi="Times New Roman" w:cs="Times New Roman"/>
          <w:sz w:val="28"/>
          <w:szCs w:val="28"/>
        </w:rPr>
        <w:t>3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</w:t>
      </w:r>
      <w:r w:rsidR="00C5559B">
        <w:rPr>
          <w:rFonts w:ascii="Times New Roman" w:hAnsi="Times New Roman" w:cs="Times New Roman"/>
          <w:sz w:val="28"/>
          <w:szCs w:val="28"/>
        </w:rPr>
        <w:t xml:space="preserve">к которым </w:t>
      </w:r>
      <w:r>
        <w:rPr>
          <w:rFonts w:ascii="Times New Roman" w:hAnsi="Times New Roman" w:cs="Times New Roman"/>
          <w:sz w:val="28"/>
          <w:szCs w:val="28"/>
        </w:rPr>
        <w:t>относятся общий объем доходов, общий объем расходов и дефицит бюджета.</w:t>
      </w:r>
    </w:p>
    <w:p w:rsidR="00183CAA" w:rsidRPr="00632B57" w:rsidRDefault="00A55C19" w:rsidP="00A931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 xml:space="preserve">В проект Решения вносятся следующие изменения в основные характеристики </w:t>
      </w:r>
      <w:r w:rsidRPr="00632B57">
        <w:rPr>
          <w:rFonts w:ascii="Times New Roman" w:hAnsi="Times New Roman" w:cs="Times New Roman"/>
          <w:sz w:val="28"/>
          <w:szCs w:val="28"/>
        </w:rPr>
        <w:t>бюджета на 20</w:t>
      </w:r>
      <w:r w:rsidR="00EC1657" w:rsidRPr="00632B57">
        <w:rPr>
          <w:rFonts w:ascii="Times New Roman" w:hAnsi="Times New Roman" w:cs="Times New Roman"/>
          <w:sz w:val="28"/>
          <w:szCs w:val="28"/>
        </w:rPr>
        <w:t>2</w:t>
      </w:r>
      <w:r w:rsidR="00142E24">
        <w:rPr>
          <w:rFonts w:ascii="Times New Roman" w:hAnsi="Times New Roman" w:cs="Times New Roman"/>
          <w:sz w:val="28"/>
          <w:szCs w:val="28"/>
        </w:rPr>
        <w:t>1</w:t>
      </w:r>
      <w:r w:rsidRPr="00632B5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A550B" w:rsidRDefault="002A7B61" w:rsidP="00A931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увеличиваются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1 073,8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88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EA09A9">
        <w:rPr>
          <w:rFonts w:ascii="Times New Roman" w:eastAsia="Times New Roman" w:hAnsi="Times New Roman"/>
          <w:sz w:val="28"/>
          <w:szCs w:val="28"/>
          <w:lang w:eastAsia="ru-RU"/>
        </w:rPr>
        <w:t>сокращали доходы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 xml:space="preserve">1 351,7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руб.), в том числе безвозмездные поступления </w:t>
      </w:r>
      <w:r w:rsidR="00EA09A9">
        <w:rPr>
          <w:rFonts w:ascii="Times New Roman" w:eastAsia="Times New Roman" w:hAnsi="Times New Roman"/>
          <w:sz w:val="28"/>
          <w:szCs w:val="28"/>
          <w:lang w:eastAsia="ru-RU"/>
        </w:rPr>
        <w:t>сокращаются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1 096,7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EA09A9">
        <w:rPr>
          <w:rFonts w:ascii="Times New Roman" w:eastAsia="Times New Roman" w:hAnsi="Times New Roman"/>
          <w:sz w:val="28"/>
          <w:szCs w:val="28"/>
          <w:lang w:eastAsia="ru-RU"/>
        </w:rPr>
        <w:t xml:space="preserve">уб. (ранее внесенные изменения сокращали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 xml:space="preserve">1 351,7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руб.). </w:t>
      </w:r>
    </w:p>
    <w:p w:rsidR="00197C61" w:rsidRDefault="00D350B6" w:rsidP="00A931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D15">
        <w:rPr>
          <w:rFonts w:ascii="Times New Roman" w:eastAsia="Times New Roman" w:hAnsi="Times New Roman"/>
          <w:sz w:val="28"/>
          <w:szCs w:val="28"/>
          <w:lang w:eastAsia="ru-RU"/>
        </w:rPr>
        <w:t>сокращаются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465,9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CE3B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50B"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D1564C">
        <w:rPr>
          <w:rFonts w:ascii="Times New Roman" w:eastAsia="Times New Roman" w:hAnsi="Times New Roman"/>
          <w:sz w:val="28"/>
          <w:szCs w:val="28"/>
          <w:lang w:eastAsia="ru-RU"/>
        </w:rPr>
        <w:t>сокращали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 xml:space="preserve">1 352,4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</w:p>
    <w:p w:rsidR="00327171" w:rsidRDefault="008D5C20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B42D15">
        <w:rPr>
          <w:rFonts w:ascii="Times New Roman" w:hAnsi="Times New Roman" w:cs="Times New Roman"/>
          <w:b/>
          <w:sz w:val="28"/>
          <w:szCs w:val="28"/>
          <w:u w:val="single"/>
        </w:rPr>
        <w:t>про</w:t>
      </w:r>
      <w:r w:rsidR="00667734" w:rsidRPr="00667734">
        <w:rPr>
          <w:rFonts w:ascii="Times New Roman" w:hAnsi="Times New Roman" w:cs="Times New Roman"/>
          <w:b/>
          <w:sz w:val="28"/>
          <w:szCs w:val="28"/>
          <w:u w:val="single"/>
        </w:rPr>
        <w:t>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840AA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1840AA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84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="001840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1539,7</w:t>
      </w:r>
      <w:r w:rsidR="00B42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B9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4A550B"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D15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составит </w:t>
      </w:r>
      <w:r w:rsidR="004538C1">
        <w:rPr>
          <w:rFonts w:ascii="Times New Roman" w:eastAsia="Times New Roman" w:hAnsi="Times New Roman"/>
          <w:sz w:val="28"/>
          <w:szCs w:val="28"/>
          <w:lang w:eastAsia="ru-RU"/>
        </w:rPr>
        <w:t>1 618,1</w:t>
      </w:r>
      <w:r w:rsidR="00B42D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285EE4" w:rsidRDefault="00E749D2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B99">
        <w:rPr>
          <w:rFonts w:ascii="Times New Roman" w:hAnsi="Times New Roman" w:cs="Times New Roman"/>
          <w:sz w:val="28"/>
          <w:szCs w:val="28"/>
        </w:rPr>
        <w:t xml:space="preserve"> представленным проектом </w:t>
      </w:r>
      <w:r w:rsidR="00D350B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B3670C">
        <w:rPr>
          <w:rFonts w:ascii="Times New Roman" w:hAnsi="Times New Roman" w:cs="Times New Roman"/>
          <w:sz w:val="28"/>
          <w:szCs w:val="28"/>
        </w:rPr>
        <w:t>сократить на 198,0 тыс. руб.</w:t>
      </w:r>
      <w:r w:rsidR="00107363">
        <w:rPr>
          <w:rFonts w:ascii="Times New Roman" w:hAnsi="Times New Roman" w:cs="Times New Roman"/>
          <w:sz w:val="28"/>
          <w:szCs w:val="28"/>
        </w:rPr>
        <w:t xml:space="preserve"> </w:t>
      </w:r>
      <w:r w:rsidR="00D350B6">
        <w:rPr>
          <w:rFonts w:ascii="Times New Roman" w:hAnsi="Times New Roman" w:cs="Times New Roman"/>
          <w:sz w:val="28"/>
          <w:szCs w:val="28"/>
        </w:rPr>
        <w:t>Н</w:t>
      </w:r>
      <w:r w:rsidR="002C2B08">
        <w:rPr>
          <w:rFonts w:ascii="Times New Roman" w:hAnsi="Times New Roman" w:cs="Times New Roman"/>
          <w:sz w:val="28"/>
          <w:szCs w:val="28"/>
        </w:rPr>
        <w:t>а</w:t>
      </w:r>
      <w:r w:rsidR="00107363">
        <w:rPr>
          <w:rFonts w:ascii="Times New Roman" w:hAnsi="Times New Roman" w:cs="Times New Roman"/>
          <w:sz w:val="28"/>
          <w:szCs w:val="28"/>
        </w:rPr>
        <w:t xml:space="preserve"> 01.01.202</w:t>
      </w:r>
      <w:r w:rsidR="00D1564C">
        <w:rPr>
          <w:rFonts w:ascii="Times New Roman" w:hAnsi="Times New Roman" w:cs="Times New Roman"/>
          <w:sz w:val="28"/>
          <w:szCs w:val="28"/>
        </w:rPr>
        <w:t>2</w:t>
      </w:r>
      <w:r w:rsidR="00107363">
        <w:rPr>
          <w:rFonts w:ascii="Times New Roman" w:hAnsi="Times New Roman" w:cs="Times New Roman"/>
          <w:sz w:val="28"/>
          <w:szCs w:val="28"/>
        </w:rPr>
        <w:t xml:space="preserve">г. он </w:t>
      </w:r>
      <w:r w:rsidR="000F5DC0">
        <w:rPr>
          <w:rFonts w:ascii="Times New Roman" w:hAnsi="Times New Roman" w:cs="Times New Roman"/>
          <w:sz w:val="28"/>
          <w:szCs w:val="28"/>
        </w:rPr>
        <w:t>утверждается</w:t>
      </w:r>
      <w:r w:rsidR="00020D4D">
        <w:rPr>
          <w:rFonts w:ascii="Times New Roman" w:hAnsi="Times New Roman" w:cs="Times New Roman"/>
          <w:sz w:val="28"/>
          <w:szCs w:val="28"/>
        </w:rPr>
        <w:t xml:space="preserve"> </w:t>
      </w:r>
      <w:r w:rsidR="00700C28">
        <w:rPr>
          <w:rFonts w:ascii="Times New Roman" w:hAnsi="Times New Roman" w:cs="Times New Roman"/>
          <w:sz w:val="28"/>
          <w:szCs w:val="28"/>
        </w:rPr>
        <w:t>в</w:t>
      </w:r>
      <w:r w:rsidR="00396580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CB467A">
        <w:rPr>
          <w:rFonts w:ascii="Times New Roman" w:hAnsi="Times New Roman" w:cs="Times New Roman"/>
          <w:sz w:val="28"/>
          <w:szCs w:val="28"/>
        </w:rPr>
        <w:t>1</w:t>
      </w:r>
      <w:r w:rsidR="00B3670C">
        <w:rPr>
          <w:rFonts w:ascii="Times New Roman" w:hAnsi="Times New Roman" w:cs="Times New Roman"/>
          <w:sz w:val="28"/>
          <w:szCs w:val="28"/>
        </w:rPr>
        <w:t> 500,0</w:t>
      </w:r>
      <w:r w:rsidR="00396580">
        <w:rPr>
          <w:rFonts w:ascii="Times New Roman" w:hAnsi="Times New Roman" w:cs="Times New Roman"/>
          <w:sz w:val="28"/>
          <w:szCs w:val="28"/>
        </w:rPr>
        <w:t xml:space="preserve"> тыс.</w:t>
      </w:r>
      <w:r w:rsidR="00D350B6">
        <w:rPr>
          <w:rFonts w:ascii="Times New Roman" w:hAnsi="Times New Roman" w:cs="Times New Roman"/>
          <w:sz w:val="28"/>
          <w:szCs w:val="28"/>
        </w:rPr>
        <w:t xml:space="preserve"> </w:t>
      </w:r>
      <w:r w:rsidR="00396580">
        <w:rPr>
          <w:rFonts w:ascii="Times New Roman" w:hAnsi="Times New Roman" w:cs="Times New Roman"/>
          <w:sz w:val="28"/>
          <w:szCs w:val="28"/>
        </w:rPr>
        <w:t xml:space="preserve">руб., в том числе по муниципальным гарантиям поселения в валюте РФ в сумме 0 </w:t>
      </w:r>
      <w:r w:rsidR="00285EE4">
        <w:rPr>
          <w:rFonts w:ascii="Times New Roman" w:hAnsi="Times New Roman" w:cs="Times New Roman"/>
          <w:sz w:val="28"/>
          <w:szCs w:val="28"/>
        </w:rPr>
        <w:t xml:space="preserve">тыс. </w:t>
      </w:r>
      <w:r w:rsidR="0039658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C2B08" w:rsidRPr="00573652" w:rsidRDefault="00573652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652">
        <w:rPr>
          <w:rFonts w:ascii="Times New Roman" w:hAnsi="Times New Roman" w:cs="Times New Roman"/>
          <w:sz w:val="28"/>
          <w:szCs w:val="28"/>
        </w:rPr>
        <w:t xml:space="preserve">Представленным проектом не </w:t>
      </w:r>
      <w:r w:rsidR="00D350B6" w:rsidRPr="00573652">
        <w:rPr>
          <w:rFonts w:ascii="Times New Roman" w:hAnsi="Times New Roman" w:cs="Times New Roman"/>
          <w:sz w:val="28"/>
          <w:szCs w:val="28"/>
        </w:rPr>
        <w:t>предлагается вн</w:t>
      </w:r>
      <w:r w:rsidRPr="00573652">
        <w:rPr>
          <w:rFonts w:ascii="Times New Roman" w:hAnsi="Times New Roman" w:cs="Times New Roman"/>
          <w:sz w:val="28"/>
          <w:szCs w:val="28"/>
        </w:rPr>
        <w:t>о</w:t>
      </w:r>
      <w:r w:rsidR="00FF58A0" w:rsidRPr="00573652">
        <w:rPr>
          <w:rFonts w:ascii="Times New Roman" w:hAnsi="Times New Roman" w:cs="Times New Roman"/>
          <w:sz w:val="28"/>
          <w:szCs w:val="28"/>
        </w:rPr>
        <w:t>с</w:t>
      </w:r>
      <w:r w:rsidRPr="00573652">
        <w:rPr>
          <w:rFonts w:ascii="Times New Roman" w:hAnsi="Times New Roman" w:cs="Times New Roman"/>
          <w:sz w:val="28"/>
          <w:szCs w:val="28"/>
        </w:rPr>
        <w:t>ить</w:t>
      </w:r>
      <w:r w:rsidR="00D350B6" w:rsidRPr="0057365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0D4685" w:rsidRPr="00573652">
        <w:rPr>
          <w:rFonts w:ascii="Times New Roman" w:hAnsi="Times New Roman" w:cs="Times New Roman"/>
          <w:sz w:val="28"/>
          <w:szCs w:val="28"/>
        </w:rPr>
        <w:t>о</w:t>
      </w:r>
      <w:r w:rsidR="00667734" w:rsidRPr="00573652">
        <w:rPr>
          <w:rFonts w:ascii="Times New Roman" w:hAnsi="Times New Roman" w:cs="Times New Roman"/>
          <w:sz w:val="28"/>
          <w:szCs w:val="28"/>
        </w:rPr>
        <w:t>сновные характеристики местного бюджета на плановый период 20</w:t>
      </w:r>
      <w:r w:rsidR="00327171" w:rsidRPr="00573652">
        <w:rPr>
          <w:rFonts w:ascii="Times New Roman" w:hAnsi="Times New Roman" w:cs="Times New Roman"/>
          <w:sz w:val="28"/>
          <w:szCs w:val="28"/>
        </w:rPr>
        <w:t>2</w:t>
      </w:r>
      <w:r w:rsidR="001D5E81">
        <w:rPr>
          <w:rFonts w:ascii="Times New Roman" w:hAnsi="Times New Roman" w:cs="Times New Roman"/>
          <w:sz w:val="28"/>
          <w:szCs w:val="28"/>
        </w:rPr>
        <w:t>2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</w:t>
      </w:r>
      <w:r w:rsidR="00A71318" w:rsidRPr="00573652">
        <w:rPr>
          <w:rFonts w:ascii="Times New Roman" w:hAnsi="Times New Roman" w:cs="Times New Roman"/>
          <w:sz w:val="28"/>
          <w:szCs w:val="28"/>
        </w:rPr>
        <w:t>-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20</w:t>
      </w:r>
      <w:r w:rsidR="00A71318" w:rsidRPr="00573652">
        <w:rPr>
          <w:rFonts w:ascii="Times New Roman" w:hAnsi="Times New Roman" w:cs="Times New Roman"/>
          <w:sz w:val="28"/>
          <w:szCs w:val="28"/>
        </w:rPr>
        <w:t>2</w:t>
      </w:r>
      <w:r w:rsidR="001D5E81">
        <w:rPr>
          <w:rFonts w:ascii="Times New Roman" w:hAnsi="Times New Roman" w:cs="Times New Roman"/>
          <w:sz w:val="28"/>
          <w:szCs w:val="28"/>
        </w:rPr>
        <w:t>3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71" w:rsidRPr="00573652">
        <w:rPr>
          <w:rFonts w:ascii="Times New Roman" w:hAnsi="Times New Roman" w:cs="Times New Roman"/>
          <w:sz w:val="28"/>
          <w:szCs w:val="28"/>
        </w:rPr>
        <w:t>ов</w:t>
      </w:r>
      <w:r w:rsidR="00D350B6" w:rsidRPr="00573652">
        <w:rPr>
          <w:rFonts w:ascii="Times New Roman" w:hAnsi="Times New Roman" w:cs="Times New Roman"/>
          <w:sz w:val="28"/>
          <w:szCs w:val="28"/>
        </w:rPr>
        <w:t>.</w:t>
      </w:r>
    </w:p>
    <w:p w:rsidR="005F1B1C" w:rsidRDefault="00AB5329" w:rsidP="00A9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667734" w:rsidRDefault="003C0F10" w:rsidP="00A93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</w:t>
      </w:r>
      <w:r w:rsidR="00BC09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73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2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0F5DC0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3670C">
        <w:rPr>
          <w:rFonts w:ascii="Times New Roman" w:eastAsia="Times New Roman" w:hAnsi="Times New Roman"/>
          <w:sz w:val="28"/>
          <w:szCs w:val="28"/>
          <w:lang w:eastAsia="ru-RU"/>
        </w:rPr>
        <w:t>2 425,5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</w:t>
      </w:r>
      <w:r w:rsidR="00940948" w:rsidRPr="00BD727C">
        <w:rPr>
          <w:rFonts w:ascii="Times New Roman" w:eastAsia="Times New Roman" w:hAnsi="Times New Roman"/>
          <w:sz w:val="28"/>
          <w:szCs w:val="28"/>
          <w:lang w:eastAsia="ru-RU"/>
        </w:rPr>
        <w:t>авнению с утвержденным бюджетом</w:t>
      </w:r>
      <w:r w:rsidR="00BC6F4E"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ранее внесенных изменений</w:t>
      </w:r>
      <w:r w:rsidR="00D34566"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составит </w:t>
      </w:r>
      <w:r w:rsidR="00B3670C">
        <w:rPr>
          <w:rFonts w:ascii="Times New Roman" w:eastAsia="Times New Roman" w:hAnsi="Times New Roman"/>
          <w:sz w:val="28"/>
          <w:szCs w:val="28"/>
          <w:lang w:eastAsia="ru-RU"/>
        </w:rPr>
        <w:t>15 979,1</w:t>
      </w:r>
      <w:r w:rsidR="00D345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940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F10" w:rsidRDefault="000F5DC0" w:rsidP="00A931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3C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3C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D9244B" w:rsidRDefault="00D9244B" w:rsidP="00A931B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3C0F10" w:rsidRPr="00CE1430" w:rsidTr="00600C79">
        <w:trPr>
          <w:trHeight w:val="390"/>
        </w:trPr>
        <w:tc>
          <w:tcPr>
            <w:tcW w:w="514" w:type="dxa"/>
            <w:vMerge w:val="restart"/>
          </w:tcPr>
          <w:p w:rsidR="003C0F10" w:rsidRPr="004353DA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3C0F10" w:rsidRPr="004353DA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D1564C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изменений </w:t>
            </w:r>
          </w:p>
          <w:p w:rsidR="003C0F10" w:rsidRPr="004353DA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40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E3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3C0F10" w:rsidRPr="004353DA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3C0F10" w:rsidRPr="00CE1430" w:rsidTr="00600C79">
        <w:tc>
          <w:tcPr>
            <w:tcW w:w="514" w:type="dxa"/>
            <w:vMerge/>
          </w:tcPr>
          <w:p w:rsidR="003C0F10" w:rsidRPr="004353DA" w:rsidRDefault="003C0F10" w:rsidP="00A931B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3C0F10" w:rsidRPr="004353DA" w:rsidRDefault="003C0F10" w:rsidP="00A931B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3C0F10" w:rsidRPr="004964B3" w:rsidRDefault="00940948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о бюджете</w:t>
            </w:r>
            <w:r w:rsidR="00BC6F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</w:t>
            </w:r>
            <w:r w:rsidR="00BC6F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учетом изменений</w:t>
            </w:r>
          </w:p>
        </w:tc>
        <w:tc>
          <w:tcPr>
            <w:tcW w:w="1417" w:type="dxa"/>
          </w:tcPr>
          <w:p w:rsidR="00940948" w:rsidRDefault="00940948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Проект </w:t>
            </w:r>
          </w:p>
          <w:p w:rsidR="003C0F10" w:rsidRPr="004964B3" w:rsidRDefault="00940948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Решения</w:t>
            </w:r>
            <w:r w:rsidR="00D63DD3" w:rsidRPr="00496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vMerge/>
          </w:tcPr>
          <w:p w:rsidR="003C0F10" w:rsidRPr="004353DA" w:rsidRDefault="003C0F10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456" w:rsidRPr="00CE1430" w:rsidTr="001F3458">
        <w:tc>
          <w:tcPr>
            <w:tcW w:w="514" w:type="dxa"/>
            <w:vAlign w:val="center"/>
          </w:tcPr>
          <w:p w:rsidR="00226456" w:rsidRPr="00E61963" w:rsidRDefault="00226456" w:rsidP="00A93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10 857,7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13 028,2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2 170,5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5 161,0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8 161,0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1 731,0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1 731,0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1 170,0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1 170,0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829,5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829,5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1 155,2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1 155,2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2 695,9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2 950,9</w:t>
            </w:r>
          </w:p>
        </w:tc>
        <w:tc>
          <w:tcPr>
            <w:tcW w:w="1270" w:type="dxa"/>
            <w:vAlign w:val="center"/>
          </w:tcPr>
          <w:p w:rsidR="00226456" w:rsidRPr="00226456" w:rsidRDefault="00126090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226456"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255,0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849,6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849,6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1 388,1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1 388,1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458,2</w:t>
            </w:r>
          </w:p>
        </w:tc>
        <w:tc>
          <w:tcPr>
            <w:tcW w:w="1417" w:type="dxa"/>
            <w:vAlign w:val="center"/>
          </w:tcPr>
          <w:p w:rsidR="00226456" w:rsidRPr="00226456" w:rsidRDefault="007E343B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678,2</w:t>
            </w:r>
          </w:p>
        </w:tc>
        <w:tc>
          <w:tcPr>
            <w:tcW w:w="1270" w:type="dxa"/>
            <w:vAlign w:val="center"/>
          </w:tcPr>
          <w:p w:rsidR="00226456" w:rsidRPr="00226456" w:rsidRDefault="00126090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E34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  <w:r w:rsidR="00226456"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226456" w:rsidRPr="007E343B" w:rsidRDefault="007E343B" w:rsidP="00A931B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34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0" w:type="dxa"/>
            <w:vAlign w:val="center"/>
          </w:tcPr>
          <w:p w:rsidR="00226456" w:rsidRPr="00226456" w:rsidRDefault="007E343B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+35,0</w:t>
            </w:r>
          </w:p>
        </w:tc>
      </w:tr>
      <w:tr w:rsidR="00226456" w:rsidRPr="00CE1430" w:rsidTr="001F3458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6456" w:rsidRPr="00CE1430" w:rsidTr="003D6A26">
        <w:tc>
          <w:tcPr>
            <w:tcW w:w="514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226456" w:rsidRPr="00E61963" w:rsidRDefault="00226456" w:rsidP="00A931B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13 553,6</w:t>
            </w:r>
          </w:p>
        </w:tc>
        <w:tc>
          <w:tcPr>
            <w:tcW w:w="1417" w:type="dxa"/>
            <w:vAlign w:val="center"/>
          </w:tcPr>
          <w:p w:rsidR="00226456" w:rsidRPr="00226456" w:rsidRDefault="00226456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15 979,1</w:t>
            </w:r>
          </w:p>
        </w:tc>
        <w:tc>
          <w:tcPr>
            <w:tcW w:w="1270" w:type="dxa"/>
            <w:vAlign w:val="center"/>
          </w:tcPr>
          <w:p w:rsidR="00226456" w:rsidRPr="00226456" w:rsidRDefault="00126090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226456" w:rsidRPr="002264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2 425,5</w:t>
            </w:r>
          </w:p>
        </w:tc>
      </w:tr>
    </w:tbl>
    <w:p w:rsidR="00AF3D1F" w:rsidRDefault="008D6E9D" w:rsidP="00A9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</w:t>
      </w:r>
      <w:r w:rsidR="00E95EE4"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1B1C"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доходной части бюджета поселения</w:t>
      </w:r>
      <w:r w:rsidR="000F5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F21CC"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планируется</w:t>
      </w:r>
      <w:r w:rsidR="005F1B1C"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счет</w:t>
      </w:r>
      <w:r w:rsidR="00AF3D1F"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15B62" w:rsidRDefault="00915B62" w:rsidP="00A9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1F" w:rsidRPr="00AF3D1F" w:rsidRDefault="00AF3D1F" w:rsidP="00A9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1F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-увеличения поступлений от налога на доходы физических лиц на 3 000,0 тыс. руб. Согласно Пояснительной записке</w:t>
      </w:r>
      <w:r w:rsid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3D1F">
        <w:rPr>
          <w:rFonts w:ascii="Times New Roman" w:eastAsia="Calibri" w:hAnsi="Times New Roman" w:cs="Times New Roman"/>
          <w:sz w:val="28"/>
          <w:szCs w:val="28"/>
        </w:rPr>
        <w:t xml:space="preserve"> увеличение производится в связи с фактическим перечислением НДФЛ крупным предприятием, действующим на территории поселения </w:t>
      </w:r>
      <w:r w:rsidR="00D627F3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AF3D1F">
        <w:rPr>
          <w:rFonts w:ascii="Times New Roman" w:eastAsia="Calibri" w:hAnsi="Times New Roman" w:cs="Times New Roman"/>
          <w:sz w:val="28"/>
          <w:szCs w:val="28"/>
        </w:rPr>
        <w:t>«Сортавала лес» в суммах, превышающих ранее утв</w:t>
      </w:r>
      <w:r w:rsidR="000F5DC0">
        <w:rPr>
          <w:rFonts w:ascii="Times New Roman" w:eastAsia="Calibri" w:hAnsi="Times New Roman" w:cs="Times New Roman"/>
          <w:sz w:val="28"/>
          <w:szCs w:val="28"/>
        </w:rPr>
        <w:t>ержденные прогнозные показатели;</w:t>
      </w:r>
    </w:p>
    <w:p w:rsidR="002E189F" w:rsidRDefault="00AF3D1F" w:rsidP="00A93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B62" w:rsidRPr="00AF3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8D6E9D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поступления прочих межбюджетных трансфертов</w:t>
      </w:r>
      <w:r w:rsidR="00636B87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AB5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9D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городских поселений</w:t>
      </w:r>
      <w:r w:rsidR="002E189F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другого уровня</w:t>
      </w:r>
      <w:r w:rsidR="008D6E9D"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189F" w:rsidRPr="002E189F">
        <w:rPr>
          <w:rFonts w:ascii="Times New Roman" w:eastAsia="Calibri" w:hAnsi="Times New Roman" w:cs="Times New Roman"/>
          <w:sz w:val="28"/>
          <w:szCs w:val="28"/>
        </w:rPr>
        <w:t>поддержку ТОС</w:t>
      </w:r>
      <w:r w:rsidR="00915B62">
        <w:rPr>
          <w:rFonts w:ascii="Times New Roman" w:eastAsia="Calibri" w:hAnsi="Times New Roman" w:cs="Times New Roman"/>
          <w:sz w:val="28"/>
          <w:szCs w:val="28"/>
        </w:rPr>
        <w:t>,</w:t>
      </w:r>
      <w:r w:rsidR="002E189F" w:rsidRPr="002E1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заключенным соглашением на 220,0тыс. руб.;</w:t>
      </w:r>
    </w:p>
    <w:p w:rsidR="00EF0973" w:rsidRPr="00915B62" w:rsidRDefault="00EF0973" w:rsidP="00A93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62">
        <w:rPr>
          <w:rFonts w:ascii="Times New Roman" w:eastAsia="Calibri" w:hAnsi="Times New Roman" w:cs="Times New Roman"/>
          <w:sz w:val="28"/>
          <w:szCs w:val="28"/>
        </w:rPr>
        <w:t>-</w:t>
      </w:r>
      <w:r w:rsidRP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прогнозируемого поступления прочих</w:t>
      </w:r>
      <w:r w:rsidRPr="00915B62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="00915B62" w:rsidRPr="00915B62">
        <w:rPr>
          <w:rFonts w:ascii="Times New Roman" w:hAnsi="Times New Roman" w:cs="Times New Roman"/>
          <w:sz w:val="28"/>
          <w:szCs w:val="28"/>
        </w:rPr>
        <w:t>х</w:t>
      </w:r>
      <w:r w:rsidRPr="00915B6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915B62" w:rsidRPr="00915B62">
        <w:rPr>
          <w:rFonts w:ascii="Times New Roman" w:hAnsi="Times New Roman" w:cs="Times New Roman"/>
          <w:sz w:val="28"/>
          <w:szCs w:val="28"/>
        </w:rPr>
        <w:t>й</w:t>
      </w:r>
      <w:r w:rsidRPr="00915B62">
        <w:rPr>
          <w:rFonts w:ascii="Times New Roman" w:hAnsi="Times New Roman" w:cs="Times New Roman"/>
          <w:sz w:val="28"/>
          <w:szCs w:val="28"/>
        </w:rPr>
        <w:t xml:space="preserve"> в бюджеты городских поселений (средства граждан и собственные средства ТОС) на 35,0 тыс. руб.</w:t>
      </w:r>
    </w:p>
    <w:p w:rsidR="00AF3D1F" w:rsidRPr="0011521D" w:rsidRDefault="0011521D" w:rsidP="00A93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предлагается сокращение р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>анее запланированны</w:t>
      </w:r>
      <w:r w:rsidRPr="0011521D">
        <w:rPr>
          <w:rFonts w:ascii="Times New Roman" w:eastAsia="Calibri" w:hAnsi="Times New Roman" w:cs="Times New Roman"/>
          <w:sz w:val="28"/>
          <w:szCs w:val="28"/>
        </w:rPr>
        <w:t>х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Pr="0011521D">
        <w:rPr>
          <w:rFonts w:ascii="Times New Roman" w:eastAsia="Calibri" w:hAnsi="Times New Roman" w:cs="Times New Roman"/>
          <w:sz w:val="28"/>
          <w:szCs w:val="28"/>
        </w:rPr>
        <w:t>ов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от акцизов </w:t>
      </w:r>
      <w:r w:rsidRPr="0011521D">
        <w:rPr>
          <w:rFonts w:ascii="Times New Roman" w:eastAsia="Calibri" w:hAnsi="Times New Roman" w:cs="Times New Roman"/>
          <w:sz w:val="28"/>
          <w:szCs w:val="28"/>
        </w:rPr>
        <w:t>на 829,5 тыс. руб.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21D">
        <w:rPr>
          <w:rFonts w:ascii="Times New Roman" w:eastAsia="Calibri" w:hAnsi="Times New Roman" w:cs="Times New Roman"/>
          <w:sz w:val="28"/>
          <w:szCs w:val="28"/>
        </w:rPr>
        <w:t>в связи с тем, что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согласно закона РК «О бюджете РК на 2021 и на плановый период 2022 и 2023 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годов» норматив отчислений </w:t>
      </w:r>
      <w:r w:rsidR="000F5DC0">
        <w:rPr>
          <w:rFonts w:ascii="Times New Roman" w:eastAsia="Calibri" w:hAnsi="Times New Roman" w:cs="Times New Roman"/>
          <w:sz w:val="28"/>
          <w:szCs w:val="28"/>
        </w:rPr>
        <w:t xml:space="preserve">в бюджет Хелюльского городского поселения 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2D7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>- и</w:t>
      </w:r>
      <w:r w:rsidR="00A931B0">
        <w:rPr>
          <w:rFonts w:ascii="Times New Roman" w:eastAsia="Calibri" w:hAnsi="Times New Roman" w:cs="Times New Roman"/>
          <w:sz w:val="28"/>
          <w:szCs w:val="28"/>
        </w:rPr>
        <w:t xml:space="preserve"> включен в норматив отчислений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DC0">
        <w:rPr>
          <w:rFonts w:ascii="Times New Roman" w:eastAsia="Calibri" w:hAnsi="Times New Roman" w:cs="Times New Roman"/>
          <w:sz w:val="28"/>
          <w:szCs w:val="28"/>
        </w:rPr>
        <w:t>Сортавальского городского поселения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 xml:space="preserve"> (прил</w:t>
      </w:r>
      <w:r w:rsidRPr="0011521D">
        <w:rPr>
          <w:rFonts w:ascii="Times New Roman" w:eastAsia="Calibri" w:hAnsi="Times New Roman" w:cs="Times New Roman"/>
          <w:sz w:val="28"/>
          <w:szCs w:val="28"/>
        </w:rPr>
        <w:t xml:space="preserve">ожение </w:t>
      </w:r>
      <w:r w:rsidR="00AF3D1F" w:rsidRPr="0011521D">
        <w:rPr>
          <w:rFonts w:ascii="Times New Roman" w:eastAsia="Calibri" w:hAnsi="Times New Roman" w:cs="Times New Roman"/>
          <w:sz w:val="28"/>
          <w:szCs w:val="28"/>
        </w:rPr>
        <w:t>17 к Закону РК).</w:t>
      </w:r>
    </w:p>
    <w:p w:rsidR="00256631" w:rsidRDefault="00EF1209" w:rsidP="006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Контрольно-счетный комитет в</w:t>
      </w:r>
      <w:r w:rsidR="003647D0" w:rsidRPr="003647D0">
        <w:rPr>
          <w:rFonts w:ascii="Times New Roman" w:hAnsi="Times New Roman" w:cs="Times New Roman"/>
          <w:color w:val="000000"/>
          <w:sz w:val="28"/>
          <w:szCs w:val="28"/>
        </w:rPr>
        <w:t xml:space="preserve">месте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документальное обоснование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8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</w:t>
      </w:r>
      <w:r w:rsidR="00CC2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безвозмездных </w:t>
      </w:r>
      <w:r w:rsidR="00FE0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 w:rsidR="00CC2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 о предоставлении прочих безвозмездных поступлений</w:t>
      </w:r>
      <w:r w:rsidR="006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A0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866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="006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7DC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дать оценку обоснованности вносимых изменений </w:t>
      </w:r>
      <w:r w:rsidR="0063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</w:t>
      </w:r>
      <w:r w:rsidR="00FE0B77"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</w:t>
      </w:r>
      <w:r w:rsidR="002827DC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FA55D7" w:rsidRDefault="00FA55D7" w:rsidP="00FA5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Default="00510DC5" w:rsidP="00F83D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A931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F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41FFD">
        <w:rPr>
          <w:rFonts w:ascii="Times New Roman" w:eastAsia="Times New Roman" w:hAnsi="Times New Roman" w:cs="Times New Roman"/>
          <w:sz w:val="28"/>
          <w:szCs w:val="28"/>
          <w:lang w:eastAsia="ru-RU"/>
        </w:rPr>
        <w:t>14 361,0</w:t>
      </w:r>
      <w:r w:rsidR="005F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35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41FFD">
        <w:rPr>
          <w:rFonts w:ascii="Times New Roman" w:eastAsia="Times New Roman" w:hAnsi="Times New Roman" w:cs="Times New Roman"/>
          <w:sz w:val="28"/>
          <w:szCs w:val="28"/>
          <w:lang w:eastAsia="ru-RU"/>
        </w:rPr>
        <w:t>886,5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541F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бюджета</w:t>
      </w:r>
      <w:r w:rsidR="0044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Pr="00853B79" w:rsidRDefault="00510DC5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C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9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</w:t>
      </w:r>
      <w:r w:rsidR="004236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256631" w:rsidRDefault="00510DC5" w:rsidP="00A931B0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256631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="00423673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56631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D947B0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  <w:r w:rsidR="00D947B0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87"/>
        <w:gridCol w:w="1614"/>
        <w:gridCol w:w="1275"/>
        <w:gridCol w:w="1131"/>
        <w:gridCol w:w="1275"/>
        <w:gridCol w:w="1363"/>
      </w:tblGrid>
      <w:tr w:rsidR="00FE5AA6" w:rsidRPr="00853B79" w:rsidTr="00CA10AF">
        <w:tc>
          <w:tcPr>
            <w:tcW w:w="1438" w:type="pct"/>
            <w:vMerge w:val="restar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62" w:type="pct"/>
            <w:gridSpan w:val="5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B5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94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D1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FE5AA6" w:rsidRPr="00853B79" w:rsidTr="00950192">
        <w:tc>
          <w:tcPr>
            <w:tcW w:w="1438" w:type="pct"/>
            <w:vMerge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B94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внесения изменений</w:t>
            </w: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2" w:type="pc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5AA6" w:rsidRPr="00256631" w:rsidRDefault="00FE5AA6" w:rsidP="00A931B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9" w:type="pct"/>
          </w:tcPr>
          <w:p w:rsidR="00FE5AA6" w:rsidRPr="00256631" w:rsidRDefault="00FE5AA6" w:rsidP="00A931B0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FE5AA6" w:rsidRPr="00256631" w:rsidRDefault="00FE5AA6" w:rsidP="00A931B0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4 313,80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4 990,40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676,60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829,5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-721,50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4 194,70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4 464,80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270,10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3 896,20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4 557,60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661,40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853B79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41FFD" w:rsidRPr="00853B79" w:rsidTr="00541FFD">
        <w:tc>
          <w:tcPr>
            <w:tcW w:w="1438" w:type="pct"/>
          </w:tcPr>
          <w:p w:rsidR="00541FFD" w:rsidRPr="00BF6691" w:rsidRDefault="00541FFD" w:rsidP="00A931B0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64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13 474,50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5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14 361,00</w:t>
            </w:r>
          </w:p>
        </w:tc>
        <w:tc>
          <w:tcPr>
            <w:tcW w:w="682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9" w:type="pct"/>
          </w:tcPr>
          <w:p w:rsidR="00541FFD" w:rsidRPr="00541FFD" w:rsidRDefault="00541FFD" w:rsidP="00A93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4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886,50</w:t>
            </w:r>
          </w:p>
        </w:tc>
      </w:tr>
    </w:tbl>
    <w:p w:rsidR="00510DC5" w:rsidRDefault="00510DC5" w:rsidP="00A931B0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9748F" w:rsidRPr="00F12533" w:rsidRDefault="0029748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предлагается </w:t>
      </w:r>
      <w:r w:rsidRPr="00D95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бюджетных ассигнований на 2021 год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 с учетом внесенных ранее изменений по разделам:</w:t>
      </w:r>
    </w:p>
    <w:p w:rsidR="0029748F" w:rsidRPr="00F12533" w:rsidRDefault="0029748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-0100 «Общегосударственные вопросы» на сумму 676,6 тыс. руб. Согласно Пояснительной записке, в результате внесенных изменений, бюджетные ассигнования на выплаты персоналу будут доведены до 100% от расчетной потребности;</w:t>
      </w:r>
    </w:p>
    <w:p w:rsidR="0029748F" w:rsidRPr="00F12533" w:rsidRDefault="0029748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-0500 «Жилищно-коммунальное хозяйство» на 270,0 тыс. руб. Увеличиваются бюджетные ассигнования на реализацию муниципальной программы «Поддержка развития ТОС» за счет средств межбюджетных трансфертов и прочих безвозмездных поступлений;</w:t>
      </w:r>
    </w:p>
    <w:p w:rsidR="00E35FD8" w:rsidRPr="00F12533" w:rsidRDefault="0029748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-0800 «Культура и кинематография»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12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661,40 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Согласно Пояснительной записке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5FD8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5FD8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муниципального задания МАУК «Импульс».</w:t>
      </w:r>
    </w:p>
    <w:p w:rsidR="00EC28D0" w:rsidRPr="00F12533" w:rsidRDefault="003D6A26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представленным Проектом предлагается </w:t>
      </w:r>
      <w:r w:rsidR="00EC28D0" w:rsidRPr="00D95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сокращение</w:t>
      </w:r>
      <w:r w:rsidRPr="00D95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бюджетных ассигнований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735B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0400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28D0" w:rsidRPr="00F12533">
        <w:rPr>
          <w:rFonts w:ascii="Times New Roman" w:hAnsi="Times New Roman" w:cs="Times New Roman"/>
          <w:bCs/>
          <w:color w:val="000000"/>
          <w:sz w:val="28"/>
          <w:szCs w:val="28"/>
        </w:rPr>
        <w:t>721,50 тыс. руб.</w:t>
      </w:r>
      <w:r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на реализацию муниципальной программы «Развитие автомобильных дорог местного значения в </w:t>
      </w:r>
      <w:proofErr w:type="spellStart"/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Хелюльском</w:t>
      </w:r>
      <w:proofErr w:type="spellEnd"/>
      <w:r w:rsidR="00EC28D0" w:rsidRPr="00F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поселении» в связи с сокращением поступления доходов от акцизов. </w:t>
      </w:r>
    </w:p>
    <w:p w:rsidR="0051717F" w:rsidRDefault="0051717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E">
        <w:rPr>
          <w:rFonts w:ascii="Times New Roman" w:hAnsi="Times New Roman" w:cs="Times New Roman"/>
          <w:sz w:val="28"/>
          <w:szCs w:val="28"/>
        </w:rPr>
        <w:t>Контрольно-счетный комитет СМР обращае</w:t>
      </w:r>
      <w:r>
        <w:rPr>
          <w:rFonts w:ascii="Times New Roman" w:hAnsi="Times New Roman" w:cs="Times New Roman"/>
          <w:sz w:val="28"/>
          <w:szCs w:val="28"/>
        </w:rPr>
        <w:t>т внимание, что цель экспертизы -</w:t>
      </w:r>
      <w:r w:rsidRPr="00E83EBE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бюджета. На экспертизу не представлены финансово-экономические обоснования </w:t>
      </w:r>
      <w:r w:rsidR="0002462F">
        <w:rPr>
          <w:rFonts w:ascii="Times New Roman" w:hAnsi="Times New Roman" w:cs="Times New Roman"/>
          <w:sz w:val="28"/>
          <w:szCs w:val="28"/>
        </w:rPr>
        <w:t xml:space="preserve">изменения объемов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9926E0">
        <w:rPr>
          <w:rFonts w:ascii="Times New Roman" w:hAnsi="Times New Roman" w:cs="Times New Roman"/>
          <w:sz w:val="28"/>
          <w:szCs w:val="28"/>
        </w:rPr>
        <w:t>,</w:t>
      </w:r>
      <w:r w:rsidRPr="00E8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дать оценку обоснованности вносимых изменений не представляется возможным.</w:t>
      </w:r>
    </w:p>
    <w:p w:rsidR="006D3E0C" w:rsidRDefault="003E469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</w:t>
      </w:r>
      <w:r w:rsidR="00D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D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68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EA76B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70E8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1C2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вопросы»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5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</w:t>
      </w:r>
      <w:r w:rsidR="00055B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548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55B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17F" w:rsidRPr="00CB2D9E" w:rsidRDefault="0051717F" w:rsidP="00A931B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6D" w:rsidRDefault="00826491" w:rsidP="00A931B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260D6E" w:rsidRPr="00B14C00" w:rsidRDefault="00352639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27E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1552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представленному проекту Решения предлагается распределить бюджетные ассигнования в объеме на 20</w:t>
      </w:r>
      <w:r w:rsidR="000372B9">
        <w:rPr>
          <w:rFonts w:ascii="Times New Roman" w:hAnsi="Times New Roman" w:cs="Times New Roman"/>
          <w:sz w:val="28"/>
          <w:szCs w:val="28"/>
        </w:rPr>
        <w:t>2</w:t>
      </w:r>
      <w:r w:rsidR="00311E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628A3" w:rsidRPr="006471B0">
        <w:rPr>
          <w:rFonts w:ascii="Times New Roman" w:hAnsi="Times New Roman" w:cs="Times New Roman"/>
          <w:sz w:val="28"/>
          <w:szCs w:val="28"/>
        </w:rPr>
        <w:t>1 854,4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F1A">
        <w:rPr>
          <w:rFonts w:ascii="Times New Roman" w:hAnsi="Times New Roman" w:cs="Times New Roman"/>
          <w:sz w:val="28"/>
          <w:szCs w:val="28"/>
        </w:rPr>
        <w:t>, на 202</w:t>
      </w:r>
      <w:r w:rsidR="000D0E3E">
        <w:rPr>
          <w:rFonts w:ascii="Times New Roman" w:hAnsi="Times New Roman" w:cs="Times New Roman"/>
          <w:sz w:val="28"/>
          <w:szCs w:val="28"/>
        </w:rPr>
        <w:t>2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E14123">
        <w:rPr>
          <w:rFonts w:ascii="Times New Roman" w:hAnsi="Times New Roman" w:cs="Times New Roman"/>
          <w:sz w:val="28"/>
          <w:szCs w:val="28"/>
        </w:rPr>
        <w:t>2 3</w:t>
      </w:r>
      <w:r w:rsidR="000D0E3E">
        <w:rPr>
          <w:rFonts w:ascii="Times New Roman" w:hAnsi="Times New Roman" w:cs="Times New Roman"/>
          <w:sz w:val="28"/>
          <w:szCs w:val="28"/>
        </w:rPr>
        <w:t>60</w:t>
      </w:r>
      <w:r w:rsidR="00E14123">
        <w:rPr>
          <w:rFonts w:ascii="Times New Roman" w:hAnsi="Times New Roman" w:cs="Times New Roman"/>
          <w:sz w:val="28"/>
          <w:szCs w:val="28"/>
        </w:rPr>
        <w:t>,</w:t>
      </w:r>
      <w:r w:rsidR="000D0E3E">
        <w:rPr>
          <w:rFonts w:ascii="Times New Roman" w:hAnsi="Times New Roman" w:cs="Times New Roman"/>
          <w:sz w:val="28"/>
          <w:szCs w:val="28"/>
        </w:rPr>
        <w:t>0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D0E3E">
        <w:rPr>
          <w:rFonts w:ascii="Times New Roman" w:hAnsi="Times New Roman" w:cs="Times New Roman"/>
          <w:sz w:val="28"/>
          <w:szCs w:val="28"/>
        </w:rPr>
        <w:t>3</w:t>
      </w:r>
      <w:r w:rsidR="0032031C">
        <w:rPr>
          <w:rFonts w:ascii="Times New Roman" w:hAnsi="Times New Roman" w:cs="Times New Roman"/>
          <w:sz w:val="28"/>
          <w:szCs w:val="28"/>
        </w:rPr>
        <w:t>г.</w:t>
      </w:r>
      <w:r w:rsidR="000D0E3E">
        <w:rPr>
          <w:rFonts w:ascii="Times New Roman" w:hAnsi="Times New Roman" w:cs="Times New Roman"/>
          <w:sz w:val="28"/>
          <w:szCs w:val="28"/>
        </w:rPr>
        <w:t xml:space="preserve"> </w:t>
      </w:r>
      <w:r w:rsidR="0032031C">
        <w:rPr>
          <w:rFonts w:ascii="Times New Roman" w:hAnsi="Times New Roman" w:cs="Times New Roman"/>
          <w:sz w:val="28"/>
          <w:szCs w:val="28"/>
        </w:rPr>
        <w:t xml:space="preserve">2 </w:t>
      </w:r>
      <w:r w:rsidR="000D0E3E">
        <w:rPr>
          <w:rFonts w:ascii="Times New Roman" w:hAnsi="Times New Roman" w:cs="Times New Roman"/>
          <w:sz w:val="28"/>
          <w:szCs w:val="28"/>
        </w:rPr>
        <w:t>360,0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мероприятий </w:t>
      </w:r>
      <w:r w:rsidR="004D5E87">
        <w:rPr>
          <w:rFonts w:ascii="Times New Roman" w:hAnsi="Times New Roman" w:cs="Times New Roman"/>
          <w:sz w:val="28"/>
          <w:szCs w:val="28"/>
        </w:rPr>
        <w:t>пя</w:t>
      </w:r>
      <w:r w:rsidR="00584B1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661F7">
        <w:rPr>
          <w:rFonts w:ascii="Times New Roman" w:hAnsi="Times New Roman" w:cs="Times New Roman"/>
          <w:sz w:val="28"/>
          <w:szCs w:val="28"/>
        </w:rPr>
        <w:t>.</w:t>
      </w:r>
      <w:r w:rsidR="00FD1BBD">
        <w:rPr>
          <w:rFonts w:ascii="Times New Roman" w:hAnsi="Times New Roman" w:cs="Times New Roman"/>
          <w:sz w:val="28"/>
          <w:szCs w:val="28"/>
        </w:rPr>
        <w:t xml:space="preserve"> </w:t>
      </w:r>
      <w:r w:rsidR="00260D6E"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B14C00" w:rsidRPr="00B14C0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260D6E" w:rsidRPr="00B14C00">
        <w:rPr>
          <w:rFonts w:ascii="Times New Roman" w:hAnsi="Times New Roman" w:cs="Times New Roman"/>
          <w:sz w:val="28"/>
          <w:szCs w:val="28"/>
        </w:rPr>
        <w:t>объем расходов на реализацию</w:t>
      </w:r>
      <w:r w:rsidR="00B14C00" w:rsidRPr="00B14C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0D6E" w:rsidRPr="00B14C00">
        <w:rPr>
          <w:rFonts w:ascii="Times New Roman" w:hAnsi="Times New Roman" w:cs="Times New Roman"/>
          <w:sz w:val="28"/>
          <w:szCs w:val="28"/>
        </w:rPr>
        <w:t xml:space="preserve"> </w:t>
      </w:r>
      <w:r w:rsidR="00B14C00" w:rsidRPr="00B14C00">
        <w:rPr>
          <w:rFonts w:ascii="Times New Roman" w:hAnsi="Times New Roman" w:cs="Times New Roman"/>
          <w:sz w:val="28"/>
          <w:szCs w:val="28"/>
        </w:rPr>
        <w:t>на 20</w:t>
      </w:r>
      <w:r w:rsidR="00C103A2">
        <w:rPr>
          <w:rFonts w:ascii="Times New Roman" w:hAnsi="Times New Roman" w:cs="Times New Roman"/>
          <w:sz w:val="28"/>
          <w:szCs w:val="28"/>
        </w:rPr>
        <w:t>21</w:t>
      </w:r>
      <w:r w:rsidR="00B14C00" w:rsidRPr="00B14C00">
        <w:rPr>
          <w:rFonts w:ascii="Times New Roman" w:hAnsi="Times New Roman" w:cs="Times New Roman"/>
          <w:sz w:val="28"/>
          <w:szCs w:val="28"/>
        </w:rPr>
        <w:t xml:space="preserve"> год </w:t>
      </w:r>
      <w:r w:rsidR="001B382F">
        <w:rPr>
          <w:rFonts w:ascii="Times New Roman" w:hAnsi="Times New Roman" w:cs="Times New Roman"/>
          <w:sz w:val="28"/>
          <w:szCs w:val="28"/>
        </w:rPr>
        <w:t>сокращен</w:t>
      </w:r>
      <w:r w:rsidR="00B14C00" w:rsidRPr="00B14C00">
        <w:rPr>
          <w:rFonts w:ascii="Times New Roman" w:hAnsi="Times New Roman" w:cs="Times New Roman"/>
          <w:sz w:val="28"/>
          <w:szCs w:val="28"/>
        </w:rPr>
        <w:t xml:space="preserve"> на </w:t>
      </w:r>
      <w:r w:rsidR="00A628A3">
        <w:rPr>
          <w:rFonts w:ascii="Times New Roman" w:hAnsi="Times New Roman" w:cs="Times New Roman"/>
          <w:sz w:val="28"/>
          <w:szCs w:val="28"/>
        </w:rPr>
        <w:t>512,0</w:t>
      </w:r>
      <w:r w:rsidR="00B14C00" w:rsidRPr="00B14C0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0065" w:rsidRPr="009F4C28" w:rsidRDefault="005426E3" w:rsidP="00A931B0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Контрольно-счетный комитет</w:t>
      </w:r>
      <w:r w:rsidR="00E80065" w:rsidRPr="00E80065">
        <w:rPr>
          <w:rFonts w:ascii="Times New Roman" w:hAnsi="Times New Roman"/>
          <w:sz w:val="28"/>
          <w:szCs w:val="28"/>
        </w:rPr>
        <w:t xml:space="preserve"> </w:t>
      </w:r>
      <w:r w:rsidR="006A4453">
        <w:rPr>
          <w:rFonts w:ascii="Times New Roman" w:hAnsi="Times New Roman"/>
          <w:sz w:val="28"/>
          <w:szCs w:val="28"/>
        </w:rPr>
        <w:t>сообщает, что и</w:t>
      </w:r>
      <w:r w:rsidR="00E80065" w:rsidRPr="00BB602F">
        <w:rPr>
          <w:rStyle w:val="s104"/>
          <w:rFonts w:ascii="Times New Roman" w:hAnsi="Times New Roman"/>
          <w:sz w:val="28"/>
          <w:szCs w:val="28"/>
        </w:rPr>
        <w:t>сходя из определения</w:t>
      </w:r>
      <w:r w:rsidR="00E80065">
        <w:rPr>
          <w:rStyle w:val="s104"/>
          <w:rFonts w:ascii="Times New Roman" w:hAnsi="Times New Roman"/>
          <w:sz w:val="28"/>
          <w:szCs w:val="28"/>
        </w:rPr>
        <w:t>,</w:t>
      </w:r>
      <w:r w:rsidR="00E80065" w:rsidRPr="00BB602F">
        <w:rPr>
          <w:rStyle w:val="s104"/>
          <w:rFonts w:ascii="Times New Roman" w:hAnsi="Times New Roman"/>
          <w:sz w:val="28"/>
          <w:szCs w:val="28"/>
        </w:rPr>
        <w:t xml:space="preserve"> данного для муниципальной программы в Федеральном Законе </w:t>
      </w:r>
      <w:r w:rsidR="00E80065" w:rsidRPr="00BB602F">
        <w:rPr>
          <w:rFonts w:ascii="Times New Roman" w:hAnsi="Times New Roman"/>
          <w:sz w:val="28"/>
          <w:szCs w:val="28"/>
        </w:rPr>
        <w:t>от 28 июня 2014 г. N 172-ФЗ «О стратегическом планировании в Российской Федерации»,</w:t>
      </w:r>
      <w:r w:rsidR="00E80065" w:rsidRPr="00BB602F">
        <w:rPr>
          <w:rStyle w:val="s104"/>
          <w:rFonts w:ascii="Times New Roman" w:hAnsi="Times New Roman"/>
          <w:sz w:val="28"/>
          <w:szCs w:val="28"/>
        </w:rPr>
        <w:t xml:space="preserve"> муниципальная программа</w:t>
      </w:r>
      <w:r w:rsidR="00E80065" w:rsidRPr="00BB602F">
        <w:rPr>
          <w:rFonts w:ascii="Times New Roman" w:hAnsi="Times New Roman"/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  <w:r w:rsidR="00E80065" w:rsidRPr="00BB602F">
        <w:rPr>
          <w:rStyle w:val="30"/>
          <w:rFonts w:ascii="Times New Roman" w:hAnsi="Times New Roman"/>
          <w:sz w:val="28"/>
          <w:szCs w:val="28"/>
        </w:rPr>
        <w:t xml:space="preserve"> </w:t>
      </w:r>
      <w:r w:rsidR="00E80065" w:rsidRPr="006A4453">
        <w:rPr>
          <w:rStyle w:val="30"/>
          <w:rFonts w:ascii="Times New Roman" w:hAnsi="Times New Roman"/>
          <w:color w:val="auto"/>
          <w:sz w:val="28"/>
          <w:szCs w:val="28"/>
        </w:rPr>
        <w:t xml:space="preserve">Документом </w:t>
      </w:r>
      <w:r w:rsidR="00E80065" w:rsidRPr="006A4453">
        <w:rPr>
          <w:rFonts w:ascii="Times New Roman" w:hAnsi="Times New Roman"/>
          <w:sz w:val="28"/>
          <w:szCs w:val="28"/>
        </w:rPr>
        <w:t xml:space="preserve">стратегического </w:t>
      </w:r>
      <w:r w:rsidR="00E80065" w:rsidRPr="00BB602F">
        <w:rPr>
          <w:rFonts w:ascii="Times New Roman" w:hAnsi="Times New Roman"/>
          <w:sz w:val="28"/>
          <w:szCs w:val="28"/>
        </w:rPr>
        <w:t>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</w:t>
      </w:r>
      <w:r w:rsidR="00E80065" w:rsidRPr="00BB602F">
        <w:rPr>
          <w:rStyle w:val="s104"/>
          <w:rFonts w:ascii="Times New Roman" w:hAnsi="Times New Roman"/>
          <w:sz w:val="28"/>
          <w:szCs w:val="28"/>
        </w:rPr>
        <w:t xml:space="preserve"> должна являться стратегия социально-экономического развития муниципального образования</w:t>
      </w:r>
      <w:r w:rsidR="00E80065" w:rsidRPr="00BB602F">
        <w:rPr>
          <w:rFonts w:ascii="Times New Roman" w:hAnsi="Times New Roman"/>
          <w:sz w:val="28"/>
          <w:szCs w:val="28"/>
        </w:rPr>
        <w:t xml:space="preserve">. </w:t>
      </w:r>
    </w:p>
    <w:p w:rsidR="00291936" w:rsidRDefault="00291936" w:rsidP="00A931B0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отсутствии документа </w:t>
      </w:r>
      <w:r w:rsidR="00E80065" w:rsidRPr="009F4C28">
        <w:rPr>
          <w:rFonts w:ascii="Times New Roman" w:hAnsi="Times New Roman"/>
          <w:sz w:val="28"/>
          <w:szCs w:val="28"/>
        </w:rPr>
        <w:t>стратегическ</w:t>
      </w:r>
      <w:r>
        <w:rPr>
          <w:rFonts w:ascii="Times New Roman" w:hAnsi="Times New Roman"/>
          <w:sz w:val="28"/>
          <w:szCs w:val="28"/>
        </w:rPr>
        <w:t>ого планирования</w:t>
      </w:r>
      <w:r w:rsidR="00E80065" w:rsidRPr="009F4C28">
        <w:rPr>
          <w:rFonts w:ascii="Times New Roman" w:hAnsi="Times New Roman"/>
          <w:sz w:val="28"/>
          <w:szCs w:val="28"/>
        </w:rPr>
        <w:t>, разраба</w:t>
      </w:r>
      <w:r w:rsidR="00E80065">
        <w:rPr>
          <w:rFonts w:ascii="Times New Roman" w:hAnsi="Times New Roman"/>
          <w:sz w:val="28"/>
          <w:szCs w:val="28"/>
        </w:rPr>
        <w:t>тываемый в рамках целеполагания</w:t>
      </w:r>
      <w:r w:rsidR="00E80065" w:rsidRPr="009F4C28">
        <w:rPr>
          <w:rFonts w:ascii="Times New Roman" w:hAnsi="Times New Roman"/>
          <w:sz w:val="28"/>
          <w:szCs w:val="28"/>
        </w:rPr>
        <w:t xml:space="preserve"> (стратегия социально-экономического развития территории) </w:t>
      </w:r>
      <w:r>
        <w:rPr>
          <w:rFonts w:ascii="Times New Roman" w:hAnsi="Times New Roman"/>
          <w:sz w:val="28"/>
          <w:szCs w:val="28"/>
        </w:rPr>
        <w:t xml:space="preserve">Администрацией Хелюльского городского поселения разработаны и утверждены в рамках программирования </w:t>
      </w:r>
      <w:r w:rsidR="00E80065" w:rsidRPr="009F4C28">
        <w:rPr>
          <w:rFonts w:ascii="Times New Roman" w:hAnsi="Times New Roman"/>
          <w:sz w:val="28"/>
          <w:szCs w:val="28"/>
        </w:rPr>
        <w:lastRenderedPageBreak/>
        <w:t>муниципальные программы</w:t>
      </w:r>
      <w:r>
        <w:rPr>
          <w:rFonts w:ascii="Times New Roman" w:hAnsi="Times New Roman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 Для достижения целей и задач, поставленных в рамках реализации полномочий, определенных Федеральным законом №131-ФЗ</w:t>
      </w:r>
      <w:r w:rsidR="009926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решения вопросов местного значения городского поселения бюджетным законодательством РФ предусмотрена возможность разработки ведомственных целевых программ.</w:t>
      </w:r>
    </w:p>
    <w:p w:rsidR="00E80065" w:rsidRPr="00A628A3" w:rsidRDefault="00E80065" w:rsidP="00A931B0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F4C28">
        <w:rPr>
          <w:rFonts w:ascii="Times New Roman" w:hAnsi="Times New Roman"/>
          <w:sz w:val="28"/>
          <w:szCs w:val="28"/>
        </w:rPr>
        <w:t>Контрольно-счетный комитет предлагает мероприятия, предусмотренные муниципальными программами</w:t>
      </w:r>
      <w:r>
        <w:rPr>
          <w:rFonts w:ascii="Times New Roman" w:hAnsi="Times New Roman"/>
          <w:sz w:val="28"/>
          <w:szCs w:val="28"/>
        </w:rPr>
        <w:t xml:space="preserve">, разработанными не </w:t>
      </w:r>
      <w:r w:rsidR="003A73DD">
        <w:rPr>
          <w:rFonts w:ascii="Times New Roman" w:hAnsi="Times New Roman"/>
          <w:sz w:val="28"/>
          <w:szCs w:val="28"/>
        </w:rPr>
        <w:t xml:space="preserve">в целях достижения целевых </w:t>
      </w:r>
      <w:r w:rsidR="003A73DD" w:rsidRPr="0076245C">
        <w:rPr>
          <w:rFonts w:ascii="Times New Roman" w:hAnsi="Times New Roman"/>
          <w:sz w:val="28"/>
          <w:szCs w:val="28"/>
        </w:rPr>
        <w:t>показателей</w:t>
      </w:r>
      <w:r w:rsidRPr="0076245C"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="003A73DD" w:rsidRPr="0076245C">
        <w:rPr>
          <w:rFonts w:ascii="Times New Roman" w:hAnsi="Times New Roman"/>
          <w:sz w:val="28"/>
          <w:szCs w:val="28"/>
        </w:rPr>
        <w:t>,</w:t>
      </w:r>
      <w:r w:rsidRPr="0076245C">
        <w:rPr>
          <w:rFonts w:ascii="Times New Roman" w:hAnsi="Times New Roman"/>
          <w:sz w:val="28"/>
          <w:szCs w:val="28"/>
        </w:rPr>
        <w:t xml:space="preserve"> скорректировать в соответствии с Порядком разработки, </w:t>
      </w:r>
      <w:r w:rsidR="00FB2CDA" w:rsidRPr="0076245C">
        <w:rPr>
          <w:rFonts w:ascii="Times New Roman" w:hAnsi="Times New Roman"/>
          <w:sz w:val="28"/>
          <w:szCs w:val="28"/>
        </w:rPr>
        <w:t>формирования, р</w:t>
      </w:r>
      <w:r w:rsidRPr="0076245C">
        <w:rPr>
          <w:rFonts w:ascii="Times New Roman" w:hAnsi="Times New Roman"/>
          <w:sz w:val="28"/>
          <w:szCs w:val="28"/>
        </w:rPr>
        <w:t xml:space="preserve">еализации </w:t>
      </w:r>
      <w:r w:rsidR="00FB2CDA" w:rsidRPr="0076245C">
        <w:rPr>
          <w:rFonts w:ascii="Times New Roman" w:hAnsi="Times New Roman"/>
          <w:sz w:val="28"/>
          <w:szCs w:val="28"/>
        </w:rPr>
        <w:t xml:space="preserve">и проведения оценки эффективности </w:t>
      </w:r>
      <w:r w:rsidRPr="0076245C">
        <w:rPr>
          <w:rFonts w:ascii="Times New Roman" w:hAnsi="Times New Roman"/>
          <w:sz w:val="28"/>
          <w:szCs w:val="28"/>
        </w:rPr>
        <w:t>ведомственных целевых программ</w:t>
      </w:r>
      <w:r w:rsidR="0076245C" w:rsidRPr="0076245C">
        <w:rPr>
          <w:rFonts w:ascii="Times New Roman" w:hAnsi="Times New Roman"/>
          <w:sz w:val="28"/>
          <w:szCs w:val="28"/>
        </w:rPr>
        <w:t>,</w:t>
      </w:r>
      <w:r w:rsidR="00FB2CDA" w:rsidRPr="0076245C">
        <w:rPr>
          <w:rFonts w:ascii="Times New Roman" w:hAnsi="Times New Roman"/>
          <w:sz w:val="28"/>
          <w:szCs w:val="28"/>
        </w:rPr>
        <w:t xml:space="preserve"> </w:t>
      </w:r>
      <w:r w:rsidR="00FB2CDA" w:rsidRPr="00A628A3">
        <w:rPr>
          <w:rFonts w:ascii="Times New Roman" w:hAnsi="Times New Roman"/>
          <w:sz w:val="28"/>
          <w:szCs w:val="28"/>
        </w:rPr>
        <w:t>утвержденным Постановлением Администрации Хелюльского городского поселения №10 от 24.02.2014г.</w:t>
      </w:r>
    </w:p>
    <w:p w:rsidR="008922F3" w:rsidRPr="005F12E1" w:rsidRDefault="008922F3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470C" w:rsidRDefault="007973D1" w:rsidP="00A931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5C2A7C">
        <w:rPr>
          <w:rFonts w:ascii="Times New Roman" w:hAnsi="Times New Roman" w:cs="Times New Roman"/>
          <w:b/>
          <w:sz w:val="28"/>
          <w:szCs w:val="28"/>
        </w:rPr>
        <w:t>/профицит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313BA7" w:rsidRDefault="007973D1" w:rsidP="00A931B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8.12.2020</w:t>
      </w:r>
      <w:r w:rsidR="00B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 w:rsidR="00A9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ицитом в сумме </w:t>
      </w:r>
      <w:r w:rsidR="00A93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79,1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7F3FC6" w:rsidRDefault="005C2A7C" w:rsidP="00A931B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</w:t>
      </w:r>
      <w:r w:rsidR="0079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CD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D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фицита и 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9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91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42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10FC6">
        <w:rPr>
          <w:rFonts w:ascii="Times New Roman" w:eastAsia="Times New Roman" w:hAnsi="Times New Roman" w:cs="Times New Roman"/>
          <w:sz w:val="28"/>
          <w:szCs w:val="28"/>
          <w:lang w:eastAsia="ru-RU"/>
        </w:rPr>
        <w:t>1 618,1</w:t>
      </w:r>
      <w:r w:rsidR="00B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5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DDB" w:rsidRDefault="00561DDB" w:rsidP="00A931B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037E1">
        <w:rPr>
          <w:rFonts w:ascii="Times New Roman" w:hAnsi="Times New Roman" w:cs="Times New Roman"/>
          <w:sz w:val="28"/>
          <w:szCs w:val="28"/>
        </w:rPr>
        <w:t>проф</w:t>
      </w:r>
      <w:r w:rsidRPr="00B83B9C">
        <w:rPr>
          <w:rFonts w:ascii="Times New Roman" w:hAnsi="Times New Roman" w:cs="Times New Roman"/>
          <w:sz w:val="28"/>
          <w:szCs w:val="28"/>
        </w:rPr>
        <w:t xml:space="preserve">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45AFC">
        <w:rPr>
          <w:rFonts w:ascii="Times New Roman" w:hAnsi="Times New Roman" w:cs="Times New Roman"/>
          <w:sz w:val="28"/>
          <w:szCs w:val="28"/>
        </w:rPr>
        <w:t>2</w:t>
      </w:r>
      <w:r w:rsidR="002424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561DDB" w:rsidRPr="00C31E0A" w:rsidRDefault="00561DDB" w:rsidP="00A931B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547">
        <w:rPr>
          <w:rFonts w:ascii="Times New Roman" w:hAnsi="Times New Roman" w:cs="Times New Roman"/>
          <w:sz w:val="20"/>
          <w:szCs w:val="20"/>
        </w:rPr>
        <w:t xml:space="preserve"> </w:t>
      </w:r>
      <w:r w:rsidRPr="00C31E0A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AD1941" w:rsidTr="00AD1941">
        <w:trPr>
          <w:trHeight w:val="391"/>
          <w:tblHeader/>
        </w:trPr>
        <w:tc>
          <w:tcPr>
            <w:tcW w:w="3107" w:type="pct"/>
            <w:vMerge w:val="restart"/>
          </w:tcPr>
          <w:p w:rsidR="00AD1941" w:rsidRPr="00897FF6" w:rsidRDefault="00AD1941" w:rsidP="00A931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893" w:type="pct"/>
            <w:gridSpan w:val="2"/>
          </w:tcPr>
          <w:p w:rsidR="00AD1941" w:rsidRPr="00897FF6" w:rsidRDefault="00AD1941" w:rsidP="00A931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AD1941" w:rsidTr="00AD1941">
        <w:trPr>
          <w:tblHeader/>
        </w:trPr>
        <w:tc>
          <w:tcPr>
            <w:tcW w:w="3107" w:type="pct"/>
            <w:vMerge/>
          </w:tcPr>
          <w:p w:rsidR="00AD1941" w:rsidRPr="00897FF6" w:rsidRDefault="00AD1941" w:rsidP="00A931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:rsidR="00AD1941" w:rsidRPr="00897FF6" w:rsidRDefault="00AD1941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983" w:type="pct"/>
          </w:tcPr>
          <w:p w:rsidR="00AD1941" w:rsidRPr="00897FF6" w:rsidRDefault="00AD1941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B10FC6" w:rsidTr="00AD1941">
        <w:tc>
          <w:tcPr>
            <w:tcW w:w="3107" w:type="pct"/>
          </w:tcPr>
          <w:p w:rsidR="00B10FC6" w:rsidRPr="00E655B1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</w:t>
            </w: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13 553,6</w:t>
            </w:r>
          </w:p>
        </w:tc>
        <w:tc>
          <w:tcPr>
            <w:tcW w:w="983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15 979,1</w:t>
            </w:r>
          </w:p>
        </w:tc>
      </w:tr>
      <w:tr w:rsidR="00B10FC6" w:rsidTr="00AD1941">
        <w:tc>
          <w:tcPr>
            <w:tcW w:w="3107" w:type="pct"/>
          </w:tcPr>
          <w:p w:rsidR="00B10FC6" w:rsidRPr="00E655B1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2 695,9</w:t>
            </w:r>
          </w:p>
        </w:tc>
        <w:tc>
          <w:tcPr>
            <w:tcW w:w="983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2 950,9</w:t>
            </w:r>
          </w:p>
        </w:tc>
      </w:tr>
      <w:tr w:rsidR="00B10FC6" w:rsidTr="00AD1941">
        <w:tc>
          <w:tcPr>
            <w:tcW w:w="3107" w:type="pct"/>
          </w:tcPr>
          <w:p w:rsidR="00B10FC6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10 857,1</w:t>
            </w:r>
          </w:p>
        </w:tc>
        <w:tc>
          <w:tcPr>
            <w:tcW w:w="983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13 028,2</w:t>
            </w:r>
          </w:p>
        </w:tc>
      </w:tr>
      <w:tr w:rsidR="00B10FC6" w:rsidTr="00AD1941">
        <w:tc>
          <w:tcPr>
            <w:tcW w:w="3107" w:type="pct"/>
          </w:tcPr>
          <w:p w:rsidR="00B10FC6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13 474,5</w:t>
            </w:r>
          </w:p>
        </w:tc>
        <w:tc>
          <w:tcPr>
            <w:tcW w:w="983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14 361,0</w:t>
            </w:r>
          </w:p>
        </w:tc>
      </w:tr>
      <w:tr w:rsidR="00B10FC6" w:rsidTr="00AD1941">
        <w:tc>
          <w:tcPr>
            <w:tcW w:w="3107" w:type="pct"/>
          </w:tcPr>
          <w:p w:rsidR="00B10FC6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Дефицит/профицит бюджета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83" w:type="pct"/>
          </w:tcPr>
          <w:p w:rsidR="00B10FC6" w:rsidRPr="005964F6" w:rsidRDefault="0046676D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93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</w:t>
            </w:r>
            <w:r w:rsidR="00A93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10FC6" w:rsidTr="00AD1941">
        <w:tc>
          <w:tcPr>
            <w:tcW w:w="3107" w:type="pct"/>
          </w:tcPr>
          <w:p w:rsidR="00B10FC6" w:rsidRDefault="00B10FC6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остатков средств на счетах по учету средств бюджета (+ уменьшение; - увеличение)</w:t>
            </w:r>
          </w:p>
        </w:tc>
        <w:tc>
          <w:tcPr>
            <w:tcW w:w="910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+118,9</w:t>
            </w:r>
          </w:p>
        </w:tc>
        <w:tc>
          <w:tcPr>
            <w:tcW w:w="983" w:type="pct"/>
          </w:tcPr>
          <w:p w:rsidR="00B10FC6" w:rsidRPr="005964F6" w:rsidRDefault="00B10FC6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466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1 420,1</w:t>
            </w:r>
          </w:p>
        </w:tc>
      </w:tr>
      <w:tr w:rsidR="00AD1941" w:rsidTr="00AD1941">
        <w:tc>
          <w:tcPr>
            <w:tcW w:w="3107" w:type="pct"/>
          </w:tcPr>
          <w:p w:rsidR="00AD1941" w:rsidRDefault="00AD1941" w:rsidP="00A931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910" w:type="pct"/>
          </w:tcPr>
          <w:p w:rsidR="00AD1941" w:rsidRPr="005964F6" w:rsidRDefault="00AD1941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3" w:type="pct"/>
          </w:tcPr>
          <w:p w:rsidR="00AD1941" w:rsidRPr="005964F6" w:rsidRDefault="00AD1941" w:rsidP="00A931B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</w:tbl>
    <w:p w:rsidR="00B50E1B" w:rsidRPr="00A4793B" w:rsidRDefault="00561DDB" w:rsidP="00A931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3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D1941" w:rsidRPr="00A4793B">
        <w:rPr>
          <w:rFonts w:ascii="Times New Roman" w:hAnsi="Times New Roman" w:cs="Times New Roman"/>
          <w:sz w:val="28"/>
          <w:szCs w:val="28"/>
        </w:rPr>
        <w:t>об</w:t>
      </w:r>
      <w:r w:rsidR="00FB2CDA">
        <w:rPr>
          <w:rFonts w:ascii="Times New Roman" w:hAnsi="Times New Roman" w:cs="Times New Roman"/>
          <w:sz w:val="28"/>
          <w:szCs w:val="28"/>
        </w:rPr>
        <w:t>щий объем доходов предлагается</w:t>
      </w:r>
      <w:r w:rsidR="00AD1941" w:rsidRPr="00A4793B">
        <w:rPr>
          <w:rFonts w:ascii="Times New Roman" w:hAnsi="Times New Roman" w:cs="Times New Roman"/>
          <w:sz w:val="28"/>
          <w:szCs w:val="28"/>
        </w:rPr>
        <w:t xml:space="preserve"> </w:t>
      </w:r>
      <w:r w:rsidR="0046676D">
        <w:rPr>
          <w:rFonts w:ascii="Times New Roman" w:hAnsi="Times New Roman" w:cs="Times New Roman"/>
          <w:sz w:val="28"/>
          <w:szCs w:val="28"/>
        </w:rPr>
        <w:t>увеличить</w:t>
      </w:r>
      <w:r w:rsidR="00AD1941" w:rsidRPr="00A4793B">
        <w:rPr>
          <w:rFonts w:ascii="Times New Roman" w:hAnsi="Times New Roman" w:cs="Times New Roman"/>
          <w:sz w:val="28"/>
          <w:szCs w:val="28"/>
        </w:rPr>
        <w:t xml:space="preserve"> на </w:t>
      </w:r>
      <w:r w:rsidR="0046676D">
        <w:rPr>
          <w:rFonts w:ascii="Times New Roman" w:hAnsi="Times New Roman" w:cs="Times New Roman"/>
          <w:sz w:val="28"/>
          <w:szCs w:val="28"/>
        </w:rPr>
        <w:t>18</w:t>
      </w:r>
      <w:r w:rsidR="00AD1941" w:rsidRPr="00A4793B">
        <w:rPr>
          <w:rFonts w:ascii="Times New Roman" w:hAnsi="Times New Roman" w:cs="Times New Roman"/>
          <w:sz w:val="28"/>
          <w:szCs w:val="28"/>
        </w:rPr>
        <w:t xml:space="preserve">% </w:t>
      </w:r>
      <w:r w:rsidR="0074649B" w:rsidRPr="00A4793B">
        <w:rPr>
          <w:rFonts w:ascii="Times New Roman" w:hAnsi="Times New Roman" w:cs="Times New Roman"/>
          <w:sz w:val="28"/>
          <w:szCs w:val="28"/>
        </w:rPr>
        <w:t>к объему доходов</w:t>
      </w:r>
      <w:r w:rsidR="00FB2CDA">
        <w:rPr>
          <w:rFonts w:ascii="Times New Roman" w:hAnsi="Times New Roman" w:cs="Times New Roman"/>
          <w:sz w:val="28"/>
          <w:szCs w:val="28"/>
        </w:rPr>
        <w:t>,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="009926E0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изменений, объем расходов </w:t>
      </w:r>
      <w:r w:rsidR="00FB2CD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46676D">
        <w:rPr>
          <w:rFonts w:ascii="Times New Roman" w:hAnsi="Times New Roman" w:cs="Times New Roman"/>
          <w:sz w:val="28"/>
          <w:szCs w:val="28"/>
        </w:rPr>
        <w:t>увеличить</w:t>
      </w:r>
      <w:r w:rsidR="009926E0" w:rsidRPr="00A4793B">
        <w:rPr>
          <w:rFonts w:ascii="Times New Roman" w:hAnsi="Times New Roman" w:cs="Times New Roman"/>
          <w:sz w:val="28"/>
          <w:szCs w:val="28"/>
        </w:rPr>
        <w:t xml:space="preserve"> 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на </w:t>
      </w:r>
      <w:r w:rsidR="0046676D">
        <w:rPr>
          <w:rFonts w:ascii="Times New Roman" w:hAnsi="Times New Roman" w:cs="Times New Roman"/>
          <w:sz w:val="28"/>
          <w:szCs w:val="28"/>
        </w:rPr>
        <w:t>7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% </w:t>
      </w:r>
      <w:r w:rsidR="00FB2CDA">
        <w:rPr>
          <w:rFonts w:ascii="Times New Roman" w:hAnsi="Times New Roman" w:cs="Times New Roman"/>
          <w:sz w:val="28"/>
          <w:szCs w:val="28"/>
        </w:rPr>
        <w:t>к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 объему расходов</w:t>
      </w:r>
      <w:r w:rsidR="00FB2CDA">
        <w:rPr>
          <w:rFonts w:ascii="Times New Roman" w:hAnsi="Times New Roman" w:cs="Times New Roman"/>
          <w:sz w:val="28"/>
          <w:szCs w:val="28"/>
        </w:rPr>
        <w:t>,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="00FB2CDA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74649B" w:rsidRPr="00A4793B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EF569D" w:rsidRPr="00A4793B">
        <w:rPr>
          <w:rFonts w:ascii="Times New Roman" w:hAnsi="Times New Roman" w:cs="Times New Roman"/>
          <w:sz w:val="28"/>
          <w:szCs w:val="28"/>
        </w:rPr>
        <w:t>.</w:t>
      </w:r>
      <w:r w:rsidR="0074649B" w:rsidRPr="00A4793B">
        <w:rPr>
          <w:rFonts w:ascii="Times New Roman" w:hAnsi="Times New Roman" w:cs="Times New Roman"/>
          <w:sz w:val="28"/>
          <w:szCs w:val="28"/>
        </w:rPr>
        <w:t xml:space="preserve"> 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Темп </w:t>
      </w:r>
      <w:r w:rsidR="0046676D">
        <w:rPr>
          <w:rFonts w:ascii="Times New Roman" w:hAnsi="Times New Roman" w:cs="Times New Roman"/>
          <w:sz w:val="28"/>
          <w:szCs w:val="28"/>
        </w:rPr>
        <w:t>роста до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FB2CDA">
        <w:rPr>
          <w:rFonts w:ascii="Times New Roman" w:hAnsi="Times New Roman" w:cs="Times New Roman"/>
          <w:sz w:val="28"/>
          <w:szCs w:val="28"/>
        </w:rPr>
        <w:t>опережает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 темп </w:t>
      </w:r>
      <w:r w:rsidR="0046676D">
        <w:rPr>
          <w:rFonts w:ascii="Times New Roman" w:hAnsi="Times New Roman" w:cs="Times New Roman"/>
          <w:sz w:val="28"/>
          <w:szCs w:val="28"/>
        </w:rPr>
        <w:t>роста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 </w:t>
      </w:r>
      <w:r w:rsidR="0046676D">
        <w:rPr>
          <w:rFonts w:ascii="Times New Roman" w:hAnsi="Times New Roman" w:cs="Times New Roman"/>
          <w:sz w:val="28"/>
          <w:szCs w:val="28"/>
        </w:rPr>
        <w:t>рас</w:t>
      </w:r>
      <w:r w:rsidR="00B50E1B" w:rsidRPr="00A4793B">
        <w:rPr>
          <w:rFonts w:ascii="Times New Roman" w:hAnsi="Times New Roman" w:cs="Times New Roman"/>
          <w:sz w:val="28"/>
          <w:szCs w:val="28"/>
        </w:rPr>
        <w:t>ходов</w:t>
      </w:r>
      <w:r w:rsidR="00FB2CDA">
        <w:rPr>
          <w:rFonts w:ascii="Times New Roman" w:hAnsi="Times New Roman" w:cs="Times New Roman"/>
          <w:sz w:val="28"/>
          <w:szCs w:val="28"/>
        </w:rPr>
        <w:t xml:space="preserve"> на </w:t>
      </w:r>
      <w:r w:rsidR="0046676D">
        <w:rPr>
          <w:rFonts w:ascii="Times New Roman" w:hAnsi="Times New Roman" w:cs="Times New Roman"/>
          <w:sz w:val="28"/>
          <w:szCs w:val="28"/>
        </w:rPr>
        <w:t>11</w:t>
      </w:r>
      <w:r w:rsidR="00FB2CDA">
        <w:rPr>
          <w:rFonts w:ascii="Times New Roman" w:hAnsi="Times New Roman" w:cs="Times New Roman"/>
          <w:sz w:val="28"/>
          <w:szCs w:val="28"/>
        </w:rPr>
        <w:t>%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, что привело к увеличению объема </w:t>
      </w:r>
      <w:r w:rsidR="00F7339D">
        <w:rPr>
          <w:rFonts w:ascii="Times New Roman" w:hAnsi="Times New Roman" w:cs="Times New Roman"/>
          <w:sz w:val="28"/>
          <w:szCs w:val="28"/>
        </w:rPr>
        <w:t>про</w:t>
      </w:r>
      <w:r w:rsidR="00B50E1B" w:rsidRPr="00A4793B">
        <w:rPr>
          <w:rFonts w:ascii="Times New Roman" w:hAnsi="Times New Roman" w:cs="Times New Roman"/>
          <w:sz w:val="28"/>
          <w:szCs w:val="28"/>
        </w:rPr>
        <w:t xml:space="preserve">фицита бюджета поселения. </w:t>
      </w:r>
    </w:p>
    <w:p w:rsidR="00561DDB" w:rsidRDefault="00561DDB" w:rsidP="00A931B0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31B0" w:rsidRPr="0074649B" w:rsidRDefault="00A931B0" w:rsidP="00A931B0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4DE9" w:rsidRDefault="000A4DE9" w:rsidP="00A931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B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долг</w:t>
      </w:r>
    </w:p>
    <w:p w:rsidR="007871B7" w:rsidRPr="007871B7" w:rsidRDefault="007871B7" w:rsidP="00A931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E9" w:rsidRPr="008C526F" w:rsidRDefault="000A4DE9" w:rsidP="00A9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B7">
        <w:rPr>
          <w:rFonts w:ascii="Times New Roman" w:hAnsi="Times New Roman" w:cs="Times New Roman"/>
          <w:sz w:val="28"/>
          <w:szCs w:val="28"/>
        </w:rPr>
        <w:t xml:space="preserve">Статьей 1 </w:t>
      </w:r>
      <w:r w:rsidRPr="0078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41424B" w:rsidRPr="007871B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211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r w:rsidR="0041424B">
        <w:rPr>
          <w:rFonts w:ascii="Times New Roman" w:hAnsi="Times New Roman" w:cs="Times New Roman"/>
          <w:sz w:val="28"/>
          <w:szCs w:val="28"/>
        </w:rPr>
        <w:t>Хелюльского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A9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B50907">
        <w:rPr>
          <w:rFonts w:ascii="Times New Roman" w:hAnsi="Times New Roman" w:cs="Times New Roman"/>
          <w:sz w:val="28"/>
          <w:szCs w:val="28"/>
        </w:rPr>
        <w:t>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03D44">
        <w:rPr>
          <w:rFonts w:ascii="Times New Roman" w:hAnsi="Times New Roman" w:cs="Times New Roman"/>
          <w:sz w:val="28"/>
          <w:szCs w:val="28"/>
        </w:rPr>
        <w:t>1 698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A9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B509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03D44">
        <w:rPr>
          <w:rFonts w:ascii="Times New Roman" w:hAnsi="Times New Roman" w:cs="Times New Roman"/>
          <w:sz w:val="28"/>
          <w:szCs w:val="28"/>
        </w:rPr>
        <w:t>1 500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Pr="008C526F" w:rsidRDefault="000A4DE9" w:rsidP="00A9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B509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03D44">
        <w:rPr>
          <w:rFonts w:ascii="Times New Roman" w:hAnsi="Times New Roman" w:cs="Times New Roman"/>
          <w:sz w:val="28"/>
          <w:szCs w:val="28"/>
        </w:rPr>
        <w:t>1 500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95" w:rsidRDefault="00AA3E89" w:rsidP="00A931B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3D260B">
        <w:rPr>
          <w:rFonts w:ascii="Times New Roman" w:hAnsi="Times New Roman" w:cs="Times New Roman"/>
          <w:sz w:val="28"/>
          <w:szCs w:val="28"/>
        </w:rPr>
        <w:t>предлагается к изменению</w:t>
      </w:r>
      <w:r w:rsidR="003D260B" w:rsidRPr="008C526F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верхний предел муниципального долга</w:t>
      </w:r>
      <w:r w:rsidR="008C1B43">
        <w:rPr>
          <w:rFonts w:ascii="Times New Roman" w:hAnsi="Times New Roman" w:cs="Times New Roman"/>
          <w:sz w:val="28"/>
          <w:szCs w:val="28"/>
        </w:rPr>
        <w:t xml:space="preserve"> </w:t>
      </w:r>
      <w:r w:rsidR="000564AF" w:rsidRPr="008C526F">
        <w:rPr>
          <w:rFonts w:ascii="Times New Roman" w:hAnsi="Times New Roman" w:cs="Times New Roman"/>
          <w:sz w:val="28"/>
          <w:szCs w:val="28"/>
        </w:rPr>
        <w:t>на 1 января 20</w:t>
      </w:r>
      <w:r w:rsidR="000564AF">
        <w:rPr>
          <w:rFonts w:ascii="Times New Roman" w:hAnsi="Times New Roman" w:cs="Times New Roman"/>
          <w:sz w:val="28"/>
          <w:szCs w:val="28"/>
        </w:rPr>
        <w:t>22</w:t>
      </w:r>
      <w:r w:rsidR="000564AF" w:rsidRPr="008C52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9B9" w:rsidRDefault="00A931B0" w:rsidP="00A9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39B9" w:rsidRPr="008C526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долга </w:t>
      </w:r>
      <w:r w:rsidR="004639B9">
        <w:rPr>
          <w:rFonts w:ascii="Times New Roman" w:hAnsi="Times New Roman" w:cs="Times New Roman"/>
          <w:sz w:val="28"/>
          <w:szCs w:val="28"/>
        </w:rPr>
        <w:t>Хелюльского городского поселения в валюте РФ</w:t>
      </w:r>
      <w:r w:rsidR="004639B9" w:rsidRPr="008C526F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4639B9">
        <w:rPr>
          <w:rFonts w:ascii="Times New Roman" w:hAnsi="Times New Roman" w:cs="Times New Roman"/>
          <w:sz w:val="28"/>
          <w:szCs w:val="28"/>
        </w:rPr>
        <w:t>22</w:t>
      </w:r>
      <w:r w:rsidR="004639B9" w:rsidRPr="008C52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39B9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="004639B9" w:rsidRPr="008C526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39B9">
        <w:rPr>
          <w:rFonts w:ascii="Times New Roman" w:hAnsi="Times New Roman" w:cs="Times New Roman"/>
          <w:sz w:val="28"/>
          <w:szCs w:val="28"/>
        </w:rPr>
        <w:t>1 500,0</w:t>
      </w:r>
      <w:r w:rsidR="004639B9"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</w:t>
      </w:r>
      <w:r w:rsidR="004639B9">
        <w:rPr>
          <w:rFonts w:ascii="Times New Roman" w:hAnsi="Times New Roman" w:cs="Times New Roman"/>
          <w:sz w:val="28"/>
          <w:szCs w:val="28"/>
        </w:rPr>
        <w:t>льным гарантиям 0,0 тыс. рублей.</w:t>
      </w:r>
    </w:p>
    <w:p w:rsidR="00FE4284" w:rsidRDefault="00FE4284" w:rsidP="00A931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31C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Бюджетным кодексом РФ по предельному </w:t>
      </w:r>
      <w:r w:rsidRPr="00B5331C">
        <w:rPr>
          <w:rFonts w:ascii="Times New Roman" w:hAnsi="Times New Roman" w:cs="Times New Roman"/>
          <w:sz w:val="28"/>
          <w:szCs w:val="28"/>
        </w:rPr>
        <w:t>объему муниципального д</w:t>
      </w:r>
      <w:r>
        <w:rPr>
          <w:rFonts w:ascii="Times New Roman" w:hAnsi="Times New Roman" w:cs="Times New Roman"/>
          <w:sz w:val="28"/>
          <w:szCs w:val="28"/>
        </w:rPr>
        <w:t xml:space="preserve">олга. </w:t>
      </w:r>
    </w:p>
    <w:p w:rsidR="004639B9" w:rsidRDefault="004639B9" w:rsidP="00A931B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0B" w:rsidRDefault="003D260B" w:rsidP="00A931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5A" w:rsidRPr="00315C62" w:rsidRDefault="00B95E3A" w:rsidP="00A931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A931B0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79F7" w:rsidRDefault="003A79F7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>При анализе текстовых статей проекта Решения замечаний не установлено.</w:t>
      </w:r>
    </w:p>
    <w:p w:rsidR="003A79F7" w:rsidRPr="0032282F" w:rsidRDefault="003A79F7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79F7" w:rsidRDefault="003A79F7" w:rsidP="00A931B0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9926E0" w:rsidRDefault="009926E0" w:rsidP="00A931B0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9F7" w:rsidRPr="001619CE" w:rsidRDefault="00B50907" w:rsidP="00A931B0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07">
        <w:rPr>
          <w:rFonts w:ascii="Times New Roman" w:hAnsi="Times New Roman" w:cs="Times New Roman"/>
          <w:sz w:val="28"/>
          <w:szCs w:val="28"/>
        </w:rPr>
        <w:t xml:space="preserve">В </w:t>
      </w:r>
      <w:r w:rsidRPr="001619CE">
        <w:rPr>
          <w:rFonts w:ascii="Times New Roman" w:hAnsi="Times New Roman" w:cs="Times New Roman"/>
          <w:sz w:val="28"/>
          <w:szCs w:val="28"/>
        </w:rPr>
        <w:t xml:space="preserve">представленных на экспертизу Приложениях к проекту Решения применяются коды в соответствии с Приказом Минфина России от 08 июня 2020г. N </w:t>
      </w:r>
      <w:r w:rsidRPr="001619CE">
        <w:rPr>
          <w:rStyle w:val="af"/>
          <w:rFonts w:ascii="Times New Roman" w:eastAsiaTheme="majorEastAsia" w:hAnsi="Times New Roman" w:cs="Times New Roman"/>
          <w:i w:val="0"/>
          <w:sz w:val="28"/>
          <w:szCs w:val="28"/>
        </w:rPr>
        <w:t>99н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35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2021 год (на 2021 год и на плановый период 2022 и 2023 годов)</w:t>
      </w:r>
      <w:r w:rsidR="008A35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EB2799" w:rsidRPr="00D568FF" w:rsidRDefault="00EB2799" w:rsidP="00A931B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DD4" w:rsidRDefault="00555DD4" w:rsidP="00A93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001BC1" w:rsidRPr="0015527E" w:rsidRDefault="00001BC1" w:rsidP="00A9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69" w:rsidRPr="001F3458" w:rsidRDefault="00FB2978" w:rsidP="00A931B0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58">
        <w:rPr>
          <w:rFonts w:ascii="Times New Roman" w:hAnsi="Times New Roman" w:cs="Times New Roman"/>
          <w:sz w:val="28"/>
          <w:szCs w:val="28"/>
        </w:rPr>
        <w:t xml:space="preserve">Корректировка бюджета обусловлена уточнением прогноза доходов, </w:t>
      </w:r>
      <w:r w:rsidR="00830466" w:rsidRPr="001F3458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1F3458" w:rsidRPr="001F3458">
        <w:rPr>
          <w:rFonts w:ascii="Times New Roman" w:hAnsi="Times New Roman" w:cs="Times New Roman"/>
          <w:sz w:val="28"/>
          <w:szCs w:val="28"/>
        </w:rPr>
        <w:t>увеличением</w:t>
      </w:r>
      <w:r w:rsidR="00830466" w:rsidRPr="001F3458">
        <w:rPr>
          <w:rFonts w:ascii="Times New Roman" w:hAnsi="Times New Roman" w:cs="Times New Roman"/>
          <w:sz w:val="28"/>
          <w:szCs w:val="28"/>
        </w:rPr>
        <w:t xml:space="preserve"> прогнозируемого объема поступлений</w:t>
      </w:r>
      <w:r w:rsidR="001F3458" w:rsidRPr="001F3458">
        <w:rPr>
          <w:rFonts w:ascii="Times New Roman" w:hAnsi="Times New Roman" w:cs="Times New Roman"/>
          <w:sz w:val="28"/>
          <w:szCs w:val="28"/>
        </w:rPr>
        <w:t xml:space="preserve"> от налога на доходы физических лиц</w:t>
      </w:r>
      <w:r w:rsidR="00830466" w:rsidRPr="001F3458">
        <w:rPr>
          <w:rFonts w:ascii="Times New Roman" w:hAnsi="Times New Roman" w:cs="Times New Roman"/>
          <w:sz w:val="28"/>
          <w:szCs w:val="28"/>
        </w:rPr>
        <w:t>,</w:t>
      </w:r>
      <w:r w:rsidR="001F3458" w:rsidRPr="001F345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прочих межбюджетных трансфертов</w:t>
      </w:r>
      <w:r w:rsidR="001F3458">
        <w:rPr>
          <w:rFonts w:ascii="Times New Roman" w:hAnsi="Times New Roman" w:cs="Times New Roman"/>
          <w:sz w:val="28"/>
          <w:szCs w:val="28"/>
        </w:rPr>
        <w:t>,</w:t>
      </w:r>
      <w:r w:rsidR="001F3458" w:rsidRPr="001F3458">
        <w:rPr>
          <w:rFonts w:ascii="Times New Roman" w:hAnsi="Times New Roman" w:cs="Times New Roman"/>
          <w:sz w:val="28"/>
          <w:szCs w:val="28"/>
        </w:rPr>
        <w:t xml:space="preserve"> передаваемых бюджетам городских поселений на поддержку ТОС, </w:t>
      </w:r>
      <w:r w:rsidR="001F3458" w:rsidRPr="001F3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прогнозируемого поступления прочих</w:t>
      </w:r>
      <w:r w:rsidR="001F3458" w:rsidRPr="001F345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бюджеты городских поселений, а также сокращением поступления в бюджет поселения доходов от акцизов.</w:t>
      </w:r>
    </w:p>
    <w:p w:rsidR="00700EA0" w:rsidRDefault="00FB2978" w:rsidP="00A931B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03">
        <w:rPr>
          <w:rFonts w:ascii="Times New Roman" w:hAnsi="Times New Roman" w:cs="Times New Roman"/>
          <w:sz w:val="28"/>
          <w:szCs w:val="28"/>
        </w:rPr>
        <w:lastRenderedPageBreak/>
        <w:t>Проектом Решения планируется изменени</w:t>
      </w:r>
      <w:r w:rsidR="002C02C1">
        <w:rPr>
          <w:rFonts w:ascii="Times New Roman" w:hAnsi="Times New Roman" w:cs="Times New Roman"/>
          <w:sz w:val="28"/>
          <w:szCs w:val="28"/>
        </w:rPr>
        <w:t>е</w:t>
      </w:r>
      <w:r w:rsidRPr="008B4003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296B0D" w:rsidRPr="008B4003">
        <w:rPr>
          <w:rFonts w:ascii="Times New Roman" w:hAnsi="Times New Roman" w:cs="Times New Roman"/>
          <w:sz w:val="28"/>
          <w:szCs w:val="28"/>
        </w:rPr>
        <w:t>Хелюльского</w:t>
      </w:r>
      <w:r w:rsidR="003E55C4" w:rsidRPr="008B40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00EA0" w:rsidRPr="00700EA0">
        <w:rPr>
          <w:rFonts w:ascii="Times New Roman" w:hAnsi="Times New Roman" w:cs="Times New Roman"/>
          <w:sz w:val="28"/>
          <w:szCs w:val="28"/>
        </w:rPr>
        <w:t xml:space="preserve"> </w:t>
      </w:r>
      <w:r w:rsidR="00700EA0">
        <w:rPr>
          <w:rFonts w:ascii="Times New Roman" w:hAnsi="Times New Roman" w:cs="Times New Roman"/>
          <w:sz w:val="28"/>
          <w:szCs w:val="28"/>
        </w:rPr>
        <w:t>к которым, в соответствии со ст. 184.1 БК РФ относятся общий объем доходов, общий объем расходов и дефицит бюджета.</w:t>
      </w:r>
    </w:p>
    <w:p w:rsidR="00830466" w:rsidRPr="00A931B0" w:rsidRDefault="00830466" w:rsidP="00A931B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1B0">
        <w:rPr>
          <w:rFonts w:ascii="Times New Roman" w:hAnsi="Times New Roman" w:cs="Times New Roman"/>
          <w:sz w:val="28"/>
          <w:szCs w:val="28"/>
        </w:rPr>
        <w:t>-доходы бюджета</w:t>
      </w:r>
      <w:r w:rsidRPr="00A931B0">
        <w:rPr>
          <w:rFonts w:ascii="Arial" w:hAnsi="Arial" w:cs="Arial"/>
          <w:sz w:val="28"/>
          <w:szCs w:val="28"/>
        </w:rPr>
        <w:t xml:space="preserve"> </w:t>
      </w:r>
      <w:r w:rsidRPr="00A931B0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1F3458" w:rsidRPr="00A931B0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>увеличиваются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3458" w:rsidRPr="00A931B0">
        <w:rPr>
          <w:rFonts w:ascii="Times New Roman" w:hAnsi="Times New Roman" w:cs="Times New Roman"/>
          <w:sz w:val="28"/>
          <w:szCs w:val="28"/>
        </w:rPr>
        <w:t>2 425,5 тыс. руб.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безвозмездные поступления 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>увеличиваются на 255,0 тыс. руб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0466" w:rsidRPr="00A931B0" w:rsidRDefault="00830466" w:rsidP="00A931B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1B0">
        <w:rPr>
          <w:rFonts w:ascii="Times New Roman" w:hAnsi="Times New Roman" w:cs="Times New Roman"/>
          <w:sz w:val="28"/>
          <w:szCs w:val="28"/>
        </w:rPr>
        <w:t>-расходы бюджета</w:t>
      </w:r>
      <w:r w:rsidRPr="00A931B0">
        <w:rPr>
          <w:rFonts w:ascii="Arial" w:hAnsi="Arial" w:cs="Arial"/>
          <w:sz w:val="28"/>
          <w:szCs w:val="28"/>
        </w:rPr>
        <w:t xml:space="preserve"> </w:t>
      </w:r>
      <w:r w:rsidRPr="00A931B0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8" w:rsidRPr="00A931B0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3458" w:rsidRPr="00A931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886,50 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</w:p>
    <w:p w:rsidR="00830466" w:rsidRPr="00A931B0" w:rsidRDefault="00830466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1B0">
        <w:rPr>
          <w:rFonts w:ascii="Times New Roman" w:hAnsi="Times New Roman" w:cs="Times New Roman"/>
          <w:sz w:val="28"/>
          <w:szCs w:val="28"/>
        </w:rPr>
        <w:t xml:space="preserve">-профицит бюджета 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31B0">
        <w:rPr>
          <w:rFonts w:ascii="Times New Roman" w:eastAsia="Times New Roman" w:hAnsi="Times New Roman"/>
          <w:sz w:val="28"/>
          <w:szCs w:val="28"/>
          <w:lang w:eastAsia="ru-RU"/>
        </w:rPr>
        <w:t> 539,0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составит </w:t>
      </w:r>
      <w:r w:rsidR="001F3458" w:rsidRPr="00A931B0">
        <w:rPr>
          <w:rFonts w:ascii="Times New Roman" w:eastAsia="Times New Roman" w:hAnsi="Times New Roman"/>
          <w:sz w:val="28"/>
          <w:szCs w:val="28"/>
          <w:lang w:eastAsia="ru-RU"/>
        </w:rPr>
        <w:t>1 618,1</w:t>
      </w:r>
      <w:r w:rsidRPr="00A931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830466" w:rsidRDefault="00E52C8E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3DD">
        <w:rPr>
          <w:rFonts w:ascii="Times New Roman" w:hAnsi="Times New Roman" w:cs="Times New Roman"/>
          <w:sz w:val="28"/>
          <w:szCs w:val="28"/>
        </w:rPr>
        <w:t>-</w:t>
      </w:r>
      <w:r w:rsidR="00830466" w:rsidRPr="003A73DD">
        <w:rPr>
          <w:rFonts w:ascii="Times New Roman" w:hAnsi="Times New Roman" w:cs="Times New Roman"/>
          <w:sz w:val="28"/>
          <w:szCs w:val="28"/>
        </w:rPr>
        <w:t>верхний предел муниципального долга</w:t>
      </w:r>
      <w:r w:rsidR="00870B5C">
        <w:rPr>
          <w:rFonts w:ascii="Times New Roman" w:hAnsi="Times New Roman" w:cs="Times New Roman"/>
          <w:sz w:val="28"/>
          <w:szCs w:val="28"/>
        </w:rPr>
        <w:t xml:space="preserve"> бюджета поселения в валюте РФ на 01.01.2022г.</w:t>
      </w:r>
      <w:r w:rsidR="00830466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</w:t>
      </w:r>
      <w:r w:rsidR="001F3458">
        <w:rPr>
          <w:rFonts w:ascii="Times New Roman" w:hAnsi="Times New Roman" w:cs="Times New Roman"/>
          <w:sz w:val="28"/>
          <w:szCs w:val="28"/>
        </w:rPr>
        <w:t>у</w:t>
      </w:r>
      <w:r w:rsidR="00870B5C">
        <w:rPr>
          <w:rFonts w:ascii="Times New Roman" w:hAnsi="Times New Roman" w:cs="Times New Roman"/>
          <w:sz w:val="28"/>
          <w:szCs w:val="28"/>
        </w:rPr>
        <w:t xml:space="preserve">твердить в сумме 1 500,0 тыс. руб., </w:t>
      </w:r>
      <w:r w:rsidR="00830466">
        <w:rPr>
          <w:rFonts w:ascii="Times New Roman" w:hAnsi="Times New Roman" w:cs="Times New Roman"/>
          <w:sz w:val="28"/>
          <w:szCs w:val="28"/>
        </w:rPr>
        <w:t xml:space="preserve">в том числе по муниципальным гарантиям поселения в валюте РФ в сумме 0 тыс. руб. </w:t>
      </w:r>
    </w:p>
    <w:p w:rsidR="00830466" w:rsidRPr="00830466" w:rsidRDefault="00830466" w:rsidP="00A9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466">
        <w:rPr>
          <w:rFonts w:ascii="Times New Roman" w:hAnsi="Times New Roman" w:cs="Times New Roman"/>
          <w:sz w:val="28"/>
          <w:szCs w:val="28"/>
        </w:rPr>
        <w:t>Представленным проектом не предлагается вносить изменения в основные характеристики местного бюджета на плановый период 2022 - 2023 годов.</w:t>
      </w:r>
    </w:p>
    <w:p w:rsidR="00870B5C" w:rsidRDefault="00895244" w:rsidP="00FF5CF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7614F2" w:rsidRPr="00477EF0">
        <w:rPr>
          <w:rFonts w:ascii="Times New Roman" w:hAnsi="Times New Roman" w:cs="Times New Roman"/>
          <w:sz w:val="28"/>
          <w:szCs w:val="28"/>
        </w:rPr>
        <w:t xml:space="preserve">не </w:t>
      </w:r>
      <w:r w:rsidRPr="00477EF0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34950" w:rsidRPr="00477EF0">
        <w:rPr>
          <w:rFonts w:ascii="Times New Roman" w:hAnsi="Times New Roman" w:cs="Times New Roman"/>
          <w:sz w:val="28"/>
          <w:szCs w:val="28"/>
        </w:rPr>
        <w:t>изменение</w:t>
      </w:r>
      <w:r w:rsidRPr="00477EF0">
        <w:rPr>
          <w:rFonts w:ascii="Times New Roman" w:hAnsi="Times New Roman" w:cs="Times New Roman"/>
          <w:sz w:val="28"/>
          <w:szCs w:val="28"/>
        </w:rPr>
        <w:t xml:space="preserve"> расходных обязательст</w:t>
      </w:r>
      <w:r w:rsidR="00830466">
        <w:rPr>
          <w:rFonts w:ascii="Times New Roman" w:hAnsi="Times New Roman" w:cs="Times New Roman"/>
          <w:sz w:val="28"/>
          <w:szCs w:val="28"/>
        </w:rPr>
        <w:t>в по приоритетным направлениям, ранее утвержденным в бюджете поселения. Ос</w:t>
      </w:r>
      <w:r w:rsidR="0083046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новную долю расходов поселения в 202</w:t>
      </w:r>
      <w:r w:rsidR="008304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46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расходы по разделам</w:t>
      </w:r>
      <w:r w:rsidR="00830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046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0B5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(31%), </w:t>
      </w:r>
      <w:r w:rsidR="00870B5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0B5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вопросы»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(35%)</w:t>
      </w:r>
      <w:r w:rsidR="00870B5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>(32%).</w:t>
      </w:r>
    </w:p>
    <w:p w:rsidR="00830466" w:rsidRPr="00B344C7" w:rsidRDefault="00830466" w:rsidP="00FF5CF6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отсутствии документа </w:t>
      </w:r>
      <w:r w:rsidRPr="009F4C28">
        <w:rPr>
          <w:rFonts w:ascii="Times New Roman" w:hAnsi="Times New Roman"/>
          <w:sz w:val="28"/>
          <w:szCs w:val="28"/>
        </w:rPr>
        <w:t>стратегическ</w:t>
      </w:r>
      <w:r>
        <w:rPr>
          <w:rFonts w:ascii="Times New Roman" w:hAnsi="Times New Roman"/>
          <w:sz w:val="28"/>
          <w:szCs w:val="28"/>
        </w:rPr>
        <w:t>ого планирования</w:t>
      </w:r>
      <w:r w:rsidRPr="009F4C28">
        <w:rPr>
          <w:rFonts w:ascii="Times New Roman" w:hAnsi="Times New Roman"/>
          <w:sz w:val="28"/>
          <w:szCs w:val="28"/>
        </w:rPr>
        <w:t>, разраба</w:t>
      </w:r>
      <w:r>
        <w:rPr>
          <w:rFonts w:ascii="Times New Roman" w:hAnsi="Times New Roman"/>
          <w:sz w:val="28"/>
          <w:szCs w:val="28"/>
        </w:rPr>
        <w:t>тываемый в рамках целе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полагания</w:t>
      </w:r>
      <w:r w:rsidRPr="009F4C28">
        <w:rPr>
          <w:rFonts w:ascii="Times New Roman" w:hAnsi="Times New Roman"/>
          <w:sz w:val="28"/>
          <w:szCs w:val="28"/>
        </w:rPr>
        <w:t xml:space="preserve"> (стратегия социально-экономического развития территории) </w:t>
      </w:r>
      <w:r>
        <w:rPr>
          <w:rFonts w:ascii="Times New Roman" w:hAnsi="Times New Roman"/>
          <w:sz w:val="28"/>
          <w:szCs w:val="28"/>
        </w:rPr>
        <w:t xml:space="preserve">Администрацией Хелюльского городского поселения разработаны и утверждены в рамках программирования </w:t>
      </w:r>
      <w:r w:rsidRPr="009F4C28">
        <w:rPr>
          <w:rFonts w:ascii="Times New Roman" w:hAnsi="Times New Roman"/>
          <w:sz w:val="28"/>
          <w:szCs w:val="28"/>
        </w:rPr>
        <w:t>муниципальные программы</w:t>
      </w:r>
      <w:r>
        <w:rPr>
          <w:rFonts w:ascii="Times New Roman" w:hAnsi="Times New Roman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</w:t>
      </w:r>
    </w:p>
    <w:p w:rsidR="00B344C7" w:rsidRPr="00FF5CF6" w:rsidRDefault="00B344C7" w:rsidP="00FF5CF6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Решения </w:t>
      </w:r>
      <w:r w:rsidRPr="00183CAA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№41 </w:t>
      </w:r>
      <w:r w:rsidRPr="006E0E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E0E7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 w:cs="Times New Roman"/>
          <w:sz w:val="28"/>
          <w:szCs w:val="28"/>
        </w:rPr>
        <w:t>21 и плановый период 2022 и 2023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90">
        <w:rPr>
          <w:rFonts w:ascii="Times New Roman" w:hAnsi="Times New Roman" w:cs="Times New Roman"/>
          <w:sz w:val="28"/>
          <w:szCs w:val="28"/>
        </w:rPr>
        <w:t>»</w:t>
      </w:r>
      <w:r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факты нарушений норм действующего законодательства</w:t>
      </w:r>
      <w:r w:rsidRPr="00001B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 выявлены.</w:t>
      </w:r>
    </w:p>
    <w:p w:rsidR="00FF5CF6" w:rsidRPr="001619CE" w:rsidRDefault="00FF5CF6" w:rsidP="00FF5CF6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07">
        <w:rPr>
          <w:rFonts w:ascii="Times New Roman" w:hAnsi="Times New Roman" w:cs="Times New Roman"/>
          <w:sz w:val="28"/>
          <w:szCs w:val="28"/>
        </w:rPr>
        <w:t xml:space="preserve">В </w:t>
      </w:r>
      <w:r w:rsidRPr="001619CE">
        <w:rPr>
          <w:rFonts w:ascii="Times New Roman" w:hAnsi="Times New Roman" w:cs="Times New Roman"/>
          <w:sz w:val="28"/>
          <w:szCs w:val="28"/>
        </w:rPr>
        <w:t xml:space="preserve">представленных на экспертизу Приложениях к проекту Решения применяются коды в соответствии с Приказом Минфина России от 08 июня 2020г. N </w:t>
      </w:r>
      <w:r w:rsidRPr="001619CE">
        <w:rPr>
          <w:rStyle w:val="af"/>
          <w:rFonts w:ascii="Times New Roman" w:eastAsiaTheme="majorEastAsia" w:hAnsi="Times New Roman" w:cs="Times New Roman"/>
          <w:i w:val="0"/>
          <w:sz w:val="28"/>
          <w:szCs w:val="28"/>
        </w:rPr>
        <w:t>99н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2021 год (на 2021 год и на плановый период 2022 и 2023 годов)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C96D64" w:rsidRDefault="006E02F6" w:rsidP="00FF5CF6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7C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Контрольно-счетный комитет вместе с Проектом </w:t>
      </w:r>
      <w:r w:rsidRPr="00BB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представлено документальное </w:t>
      </w:r>
      <w:r w:rsidR="00BB5D7C" w:rsidRPr="00BB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870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объема доходной части</w:t>
      </w:r>
      <w:r w:rsidR="00870B5C" w:rsidRPr="00BB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(Соглашение о предоставлении безвозмездных трансфертов, соглашения о </w:t>
      </w:r>
      <w:r w:rsidR="00A93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прочих безвозмездных поступлений)</w:t>
      </w:r>
      <w:r w:rsidR="00C96D64" w:rsidRPr="00C96D64">
        <w:rPr>
          <w:rFonts w:ascii="Times New Roman" w:hAnsi="Times New Roman" w:cs="Times New Roman"/>
          <w:sz w:val="28"/>
          <w:szCs w:val="28"/>
        </w:rPr>
        <w:t xml:space="preserve"> </w:t>
      </w:r>
      <w:r w:rsidR="00C96D64">
        <w:rPr>
          <w:rFonts w:ascii="Times New Roman" w:hAnsi="Times New Roman" w:cs="Times New Roman"/>
          <w:sz w:val="28"/>
          <w:szCs w:val="28"/>
        </w:rPr>
        <w:t xml:space="preserve">и </w:t>
      </w:r>
      <w:r w:rsidR="00C96D64" w:rsidRPr="00E83EBE">
        <w:rPr>
          <w:rFonts w:ascii="Times New Roman" w:hAnsi="Times New Roman" w:cs="Times New Roman"/>
          <w:sz w:val="28"/>
          <w:szCs w:val="28"/>
        </w:rPr>
        <w:t xml:space="preserve">финансово-экономические обоснования </w:t>
      </w:r>
      <w:r w:rsidR="00C96D64">
        <w:rPr>
          <w:rFonts w:ascii="Times New Roman" w:hAnsi="Times New Roman" w:cs="Times New Roman"/>
          <w:sz w:val="28"/>
          <w:szCs w:val="28"/>
        </w:rPr>
        <w:t>изменения объемов бюджетных ассигнований</w:t>
      </w:r>
      <w:r w:rsidR="007037E1">
        <w:rPr>
          <w:rFonts w:ascii="Times New Roman" w:hAnsi="Times New Roman" w:cs="Times New Roman"/>
          <w:sz w:val="28"/>
          <w:szCs w:val="28"/>
        </w:rPr>
        <w:t>,</w:t>
      </w:r>
      <w:r w:rsidR="00C96D64" w:rsidRPr="00E83EBE">
        <w:rPr>
          <w:rFonts w:ascii="Times New Roman" w:hAnsi="Times New Roman" w:cs="Times New Roman"/>
          <w:sz w:val="28"/>
          <w:szCs w:val="28"/>
        </w:rPr>
        <w:t xml:space="preserve"> </w:t>
      </w:r>
      <w:r w:rsidR="00C96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дать оценку обоснованности вносимых изменений в доходную и расходную часть не представляется возможным.</w:t>
      </w:r>
    </w:p>
    <w:p w:rsidR="00BB5D7C" w:rsidRPr="005F12E1" w:rsidRDefault="00BB5D7C" w:rsidP="00A931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51A" w:rsidRDefault="00C2251A" w:rsidP="00EB7A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2251A" w:rsidRDefault="00C2251A" w:rsidP="00A931B0">
      <w:pPr>
        <w:pStyle w:val="a3"/>
        <w:tabs>
          <w:tab w:val="left" w:pos="729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6F1B" w:rsidRDefault="00C2251A" w:rsidP="00A931B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4BB3">
        <w:rPr>
          <w:rFonts w:ascii="Times New Roman" w:hAnsi="Times New Roman"/>
          <w:sz w:val="28"/>
          <w:szCs w:val="28"/>
        </w:rPr>
        <w:t xml:space="preserve">Совету </w:t>
      </w:r>
      <w:r w:rsidR="00EA1F3F">
        <w:rPr>
          <w:rFonts w:ascii="Times New Roman" w:hAnsi="Times New Roman" w:cs="Times New Roman"/>
          <w:sz w:val="28"/>
          <w:szCs w:val="28"/>
        </w:rPr>
        <w:t xml:space="preserve">Сортавальского </w:t>
      </w:r>
      <w:r w:rsidRPr="00534BB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34BB3">
        <w:rPr>
          <w:rFonts w:ascii="Times New Roman" w:hAnsi="Times New Roman"/>
          <w:sz w:val="28"/>
          <w:szCs w:val="28"/>
        </w:rPr>
        <w:t>поселения</w:t>
      </w:r>
      <w:r w:rsidR="00D66F1B">
        <w:rPr>
          <w:rFonts w:ascii="Times New Roman" w:hAnsi="Times New Roman"/>
          <w:sz w:val="28"/>
          <w:szCs w:val="28"/>
        </w:rPr>
        <w:t>:</w:t>
      </w:r>
    </w:p>
    <w:p w:rsidR="002749E9" w:rsidRDefault="002749E9" w:rsidP="00A931B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037E1" w:rsidRPr="009964F8" w:rsidRDefault="007037E1" w:rsidP="00A931B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6F1B">
        <w:rPr>
          <w:rFonts w:ascii="Times New Roman" w:hAnsi="Times New Roman"/>
          <w:sz w:val="28"/>
          <w:szCs w:val="28"/>
        </w:rPr>
        <w:t>П</w:t>
      </w:r>
      <w:r w:rsidR="00C2251A" w:rsidRPr="00534BB3">
        <w:rPr>
          <w:rFonts w:ascii="Times New Roman" w:hAnsi="Times New Roman"/>
          <w:sz w:val="28"/>
          <w:szCs w:val="28"/>
        </w:rPr>
        <w:t xml:space="preserve">ринять изменения и дополнения в решение Совета </w:t>
      </w:r>
      <w:r w:rsidR="00E52C8E">
        <w:rPr>
          <w:rFonts w:ascii="Times New Roman" w:hAnsi="Times New Roman"/>
          <w:sz w:val="28"/>
          <w:szCs w:val="28"/>
        </w:rPr>
        <w:t>Сортавальского</w:t>
      </w:r>
      <w:r w:rsidR="00C2251A" w:rsidRPr="00534BB3">
        <w:rPr>
          <w:rFonts w:ascii="Times New Roman" w:hAnsi="Times New Roman"/>
          <w:sz w:val="28"/>
          <w:szCs w:val="28"/>
        </w:rPr>
        <w:t xml:space="preserve"> городского поселения №</w:t>
      </w:r>
      <w:r w:rsidR="003A3D69">
        <w:rPr>
          <w:rFonts w:ascii="Times New Roman" w:hAnsi="Times New Roman"/>
          <w:sz w:val="28"/>
          <w:szCs w:val="28"/>
        </w:rPr>
        <w:t>41</w:t>
      </w:r>
      <w:r w:rsidR="00C2251A" w:rsidRPr="00534BB3">
        <w:rPr>
          <w:rFonts w:ascii="Times New Roman" w:hAnsi="Times New Roman"/>
          <w:sz w:val="28"/>
          <w:szCs w:val="28"/>
        </w:rPr>
        <w:t xml:space="preserve"> от </w:t>
      </w:r>
      <w:r w:rsidR="00353A4A">
        <w:rPr>
          <w:rFonts w:ascii="Times New Roman" w:hAnsi="Times New Roman"/>
          <w:sz w:val="28"/>
          <w:szCs w:val="28"/>
        </w:rPr>
        <w:t>2</w:t>
      </w:r>
      <w:r w:rsidR="003A3D69">
        <w:rPr>
          <w:rFonts w:ascii="Times New Roman" w:hAnsi="Times New Roman"/>
          <w:sz w:val="28"/>
          <w:szCs w:val="28"/>
        </w:rPr>
        <w:t>8</w:t>
      </w:r>
      <w:r w:rsidR="00C2251A" w:rsidRPr="00534BB3">
        <w:rPr>
          <w:rFonts w:ascii="Times New Roman" w:hAnsi="Times New Roman"/>
          <w:sz w:val="28"/>
          <w:szCs w:val="28"/>
        </w:rPr>
        <w:t xml:space="preserve"> декабря 20</w:t>
      </w:r>
      <w:r w:rsidR="003A3D69">
        <w:rPr>
          <w:rFonts w:ascii="Times New Roman" w:hAnsi="Times New Roman"/>
          <w:sz w:val="28"/>
          <w:szCs w:val="28"/>
        </w:rPr>
        <w:t>20</w:t>
      </w:r>
      <w:r w:rsidR="00C2251A" w:rsidRPr="00534BB3">
        <w:rPr>
          <w:rFonts w:ascii="Times New Roman" w:hAnsi="Times New Roman"/>
          <w:sz w:val="28"/>
          <w:szCs w:val="28"/>
        </w:rPr>
        <w:t xml:space="preserve"> года «О бюджете Хелюльского </w:t>
      </w:r>
      <w:r w:rsidR="00C2251A" w:rsidRPr="009964F8">
        <w:rPr>
          <w:rFonts w:ascii="Times New Roman" w:hAnsi="Times New Roman"/>
          <w:sz w:val="28"/>
          <w:szCs w:val="28"/>
        </w:rPr>
        <w:t>городского поселения на 20</w:t>
      </w:r>
      <w:r w:rsidR="00353A4A" w:rsidRPr="009964F8">
        <w:rPr>
          <w:rFonts w:ascii="Times New Roman" w:hAnsi="Times New Roman"/>
          <w:sz w:val="28"/>
          <w:szCs w:val="28"/>
        </w:rPr>
        <w:t>2</w:t>
      </w:r>
      <w:r w:rsidR="003A3D69" w:rsidRPr="009964F8">
        <w:rPr>
          <w:rFonts w:ascii="Times New Roman" w:hAnsi="Times New Roman"/>
          <w:sz w:val="28"/>
          <w:szCs w:val="28"/>
        </w:rPr>
        <w:t>1</w:t>
      </w:r>
      <w:r w:rsidR="00C2251A" w:rsidRPr="009964F8">
        <w:rPr>
          <w:rFonts w:ascii="Times New Roman" w:hAnsi="Times New Roman"/>
          <w:sz w:val="28"/>
          <w:szCs w:val="28"/>
        </w:rPr>
        <w:t xml:space="preserve"> и плановой период 202</w:t>
      </w:r>
      <w:r w:rsidR="003A3D69" w:rsidRPr="009964F8">
        <w:rPr>
          <w:rFonts w:ascii="Times New Roman" w:hAnsi="Times New Roman"/>
          <w:sz w:val="28"/>
          <w:szCs w:val="28"/>
        </w:rPr>
        <w:t>2</w:t>
      </w:r>
      <w:r w:rsidR="00C2251A" w:rsidRPr="009964F8">
        <w:rPr>
          <w:rFonts w:ascii="Times New Roman" w:hAnsi="Times New Roman"/>
          <w:sz w:val="28"/>
          <w:szCs w:val="28"/>
        </w:rPr>
        <w:t xml:space="preserve"> - 202</w:t>
      </w:r>
      <w:r w:rsidR="003A3D69" w:rsidRPr="009964F8">
        <w:rPr>
          <w:rFonts w:ascii="Times New Roman" w:hAnsi="Times New Roman"/>
          <w:sz w:val="28"/>
          <w:szCs w:val="28"/>
        </w:rPr>
        <w:t>3</w:t>
      </w:r>
      <w:r w:rsidR="00C2251A" w:rsidRPr="009964F8">
        <w:rPr>
          <w:rFonts w:ascii="Times New Roman" w:hAnsi="Times New Roman"/>
          <w:sz w:val="28"/>
          <w:szCs w:val="28"/>
        </w:rPr>
        <w:t xml:space="preserve"> года» с учетом необходимости </w:t>
      </w:r>
      <w:r w:rsidR="005964F6" w:rsidRPr="009964F8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финансово-экономического обоснования</w:t>
      </w:r>
      <w:r w:rsidR="00BA1DAE" w:rsidRPr="00996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4F8" w:rsidRPr="009964F8">
        <w:rPr>
          <w:rFonts w:ascii="Times New Roman" w:hAnsi="Times New Roman" w:cs="Times New Roman"/>
          <w:sz w:val="28"/>
          <w:szCs w:val="28"/>
        </w:rPr>
        <w:t>уточнения</w:t>
      </w:r>
      <w:r w:rsidR="006E02F6" w:rsidRPr="009964F8">
        <w:rPr>
          <w:rFonts w:ascii="Times New Roman" w:hAnsi="Times New Roman" w:cs="Times New Roman"/>
          <w:sz w:val="28"/>
          <w:szCs w:val="28"/>
        </w:rPr>
        <w:t xml:space="preserve"> </w:t>
      </w:r>
      <w:r w:rsidR="009964F8" w:rsidRPr="00996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безвозмездных поступлений</w:t>
      </w:r>
      <w:r w:rsidR="009964F8" w:rsidRPr="009964F8">
        <w:rPr>
          <w:rFonts w:ascii="Times New Roman" w:hAnsi="Times New Roman" w:cs="Times New Roman"/>
          <w:sz w:val="28"/>
          <w:szCs w:val="28"/>
        </w:rPr>
        <w:t xml:space="preserve"> и </w:t>
      </w:r>
      <w:r w:rsidR="00B94ECC" w:rsidRPr="009964F8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9964F8">
        <w:rPr>
          <w:rFonts w:ascii="Times New Roman" w:hAnsi="Times New Roman" w:cs="Times New Roman"/>
          <w:sz w:val="28"/>
          <w:szCs w:val="28"/>
        </w:rPr>
        <w:t>.</w:t>
      </w:r>
    </w:p>
    <w:p w:rsidR="005964F6" w:rsidRPr="009964F8" w:rsidRDefault="005964F6" w:rsidP="00A931B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7E1" w:rsidRDefault="007037E1" w:rsidP="00A931B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1A" w:rsidRPr="00CA482A" w:rsidRDefault="00870B5C" w:rsidP="00A931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CC9">
        <w:rPr>
          <w:rFonts w:ascii="Times New Roman" w:hAnsi="Times New Roman" w:cs="Times New Roman"/>
          <w:b/>
          <w:sz w:val="28"/>
          <w:szCs w:val="28"/>
        </w:rPr>
        <w:t>п</w:t>
      </w:r>
      <w:r w:rsidR="00C2251A" w:rsidRPr="00CA482A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2251A" w:rsidRPr="00CA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51A" w:rsidRPr="00CA482A" w:rsidRDefault="00C2251A" w:rsidP="00A931B0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A482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комитета                                             </w:t>
      </w:r>
      <w:r w:rsidR="00870B5C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="00870B5C">
        <w:rPr>
          <w:rFonts w:ascii="Times New Roman" w:hAnsi="Times New Roman" w:cs="Times New Roman"/>
          <w:b/>
          <w:sz w:val="28"/>
          <w:szCs w:val="28"/>
        </w:rPr>
        <w:t>Мангушева</w:t>
      </w:r>
      <w:proofErr w:type="spellEnd"/>
    </w:p>
    <w:sectPr w:rsidR="00C2251A" w:rsidRPr="00CA482A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12" w:rsidRDefault="00864D12" w:rsidP="004821A1">
      <w:pPr>
        <w:spacing w:after="0" w:line="240" w:lineRule="auto"/>
      </w:pPr>
      <w:r>
        <w:separator/>
      </w:r>
    </w:p>
  </w:endnote>
  <w:endnote w:type="continuationSeparator" w:id="0">
    <w:p w:rsidR="00864D12" w:rsidRDefault="00864D12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12" w:rsidRDefault="00864D12" w:rsidP="004821A1">
      <w:pPr>
        <w:spacing w:after="0" w:line="240" w:lineRule="auto"/>
      </w:pPr>
      <w:r>
        <w:separator/>
      </w:r>
    </w:p>
  </w:footnote>
  <w:footnote w:type="continuationSeparator" w:id="0">
    <w:p w:rsidR="00864D12" w:rsidRDefault="00864D12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1F3458" w:rsidRDefault="001F34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F6">
          <w:rPr>
            <w:noProof/>
          </w:rPr>
          <w:t>9</w:t>
        </w:r>
        <w:r>
          <w:fldChar w:fldCharType="end"/>
        </w:r>
      </w:p>
    </w:sdtContent>
  </w:sdt>
  <w:p w:rsidR="001F3458" w:rsidRDefault="001F34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465"/>
    <w:multiLevelType w:val="hybridMultilevel"/>
    <w:tmpl w:val="B3704202"/>
    <w:lvl w:ilvl="0" w:tplc="5DF61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23FBE"/>
    <w:multiLevelType w:val="hybridMultilevel"/>
    <w:tmpl w:val="CAC2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0302338"/>
    <w:multiLevelType w:val="hybridMultilevel"/>
    <w:tmpl w:val="8F5E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10B39"/>
    <w:multiLevelType w:val="hybridMultilevel"/>
    <w:tmpl w:val="763651F4"/>
    <w:lvl w:ilvl="0" w:tplc="825EE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9" w15:restartNumberingAfterBreak="0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A7C98"/>
    <w:multiLevelType w:val="multilevel"/>
    <w:tmpl w:val="56209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1B71"/>
    <w:multiLevelType w:val="hybridMultilevel"/>
    <w:tmpl w:val="D3F4EB9E"/>
    <w:lvl w:ilvl="0" w:tplc="9686146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7" w15:restartNumberingAfterBreak="0">
    <w:nsid w:val="5A2916BA"/>
    <w:multiLevelType w:val="hybridMultilevel"/>
    <w:tmpl w:val="3780B4D6"/>
    <w:lvl w:ilvl="0" w:tplc="E69C76D4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C40B11"/>
    <w:multiLevelType w:val="hybridMultilevel"/>
    <w:tmpl w:val="7DB6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20"/>
  </w:num>
  <w:num w:numId="7">
    <w:abstractNumId w:val="9"/>
  </w:num>
  <w:num w:numId="8">
    <w:abstractNumId w:val="7"/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18"/>
  </w:num>
  <w:num w:numId="16">
    <w:abstractNumId w:val="15"/>
  </w:num>
  <w:num w:numId="17">
    <w:abstractNumId w:val="12"/>
  </w:num>
  <w:num w:numId="18">
    <w:abstractNumId w:val="0"/>
  </w:num>
  <w:num w:numId="19">
    <w:abstractNumId w:val="14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5B"/>
    <w:rsid w:val="00001A19"/>
    <w:rsid w:val="00001BC1"/>
    <w:rsid w:val="00006B8E"/>
    <w:rsid w:val="000079BE"/>
    <w:rsid w:val="00020D4D"/>
    <w:rsid w:val="00020F35"/>
    <w:rsid w:val="0002462F"/>
    <w:rsid w:val="00024821"/>
    <w:rsid w:val="00027453"/>
    <w:rsid w:val="00027872"/>
    <w:rsid w:val="000317C2"/>
    <w:rsid w:val="000356CC"/>
    <w:rsid w:val="000372B9"/>
    <w:rsid w:val="00041154"/>
    <w:rsid w:val="00046A94"/>
    <w:rsid w:val="0005178A"/>
    <w:rsid w:val="00055BFF"/>
    <w:rsid w:val="00056097"/>
    <w:rsid w:val="000564AF"/>
    <w:rsid w:val="0006075A"/>
    <w:rsid w:val="0006705A"/>
    <w:rsid w:val="00067AC3"/>
    <w:rsid w:val="00075764"/>
    <w:rsid w:val="00075C61"/>
    <w:rsid w:val="0008216D"/>
    <w:rsid w:val="00083466"/>
    <w:rsid w:val="00086676"/>
    <w:rsid w:val="0008708B"/>
    <w:rsid w:val="00087281"/>
    <w:rsid w:val="00090C58"/>
    <w:rsid w:val="000932EB"/>
    <w:rsid w:val="000945F7"/>
    <w:rsid w:val="00095672"/>
    <w:rsid w:val="00096D4F"/>
    <w:rsid w:val="00096E3D"/>
    <w:rsid w:val="00097FD6"/>
    <w:rsid w:val="000A2A8E"/>
    <w:rsid w:val="000A3D0A"/>
    <w:rsid w:val="000A4DE9"/>
    <w:rsid w:val="000A4EB7"/>
    <w:rsid w:val="000A6973"/>
    <w:rsid w:val="000A7130"/>
    <w:rsid w:val="000B2D24"/>
    <w:rsid w:val="000B586A"/>
    <w:rsid w:val="000B5ACC"/>
    <w:rsid w:val="000B7EB7"/>
    <w:rsid w:val="000C1B86"/>
    <w:rsid w:val="000D0E3E"/>
    <w:rsid w:val="000D3243"/>
    <w:rsid w:val="000D4685"/>
    <w:rsid w:val="000E1D99"/>
    <w:rsid w:val="000E6B77"/>
    <w:rsid w:val="000E6F1A"/>
    <w:rsid w:val="000F1585"/>
    <w:rsid w:val="000F1D7C"/>
    <w:rsid w:val="000F4D7A"/>
    <w:rsid w:val="000F5A53"/>
    <w:rsid w:val="000F5DC0"/>
    <w:rsid w:val="000F5E70"/>
    <w:rsid w:val="000F748B"/>
    <w:rsid w:val="00100B9B"/>
    <w:rsid w:val="00103AE6"/>
    <w:rsid w:val="0010489C"/>
    <w:rsid w:val="00107160"/>
    <w:rsid w:val="00107363"/>
    <w:rsid w:val="00110CAB"/>
    <w:rsid w:val="001121DB"/>
    <w:rsid w:val="00114D6E"/>
    <w:rsid w:val="0011521D"/>
    <w:rsid w:val="0012071F"/>
    <w:rsid w:val="00126090"/>
    <w:rsid w:val="0013039B"/>
    <w:rsid w:val="00132F0C"/>
    <w:rsid w:val="00133729"/>
    <w:rsid w:val="00135A04"/>
    <w:rsid w:val="00137723"/>
    <w:rsid w:val="00137FA8"/>
    <w:rsid w:val="00142E24"/>
    <w:rsid w:val="0015527E"/>
    <w:rsid w:val="00156AF9"/>
    <w:rsid w:val="001619CE"/>
    <w:rsid w:val="001655C2"/>
    <w:rsid w:val="001657A0"/>
    <w:rsid w:val="00166174"/>
    <w:rsid w:val="00166235"/>
    <w:rsid w:val="00171592"/>
    <w:rsid w:val="00173B07"/>
    <w:rsid w:val="00177092"/>
    <w:rsid w:val="00177563"/>
    <w:rsid w:val="00177603"/>
    <w:rsid w:val="00180A80"/>
    <w:rsid w:val="00182606"/>
    <w:rsid w:val="00183CAA"/>
    <w:rsid w:val="001840AA"/>
    <w:rsid w:val="00190C05"/>
    <w:rsid w:val="00197C61"/>
    <w:rsid w:val="001A0446"/>
    <w:rsid w:val="001A09AD"/>
    <w:rsid w:val="001A119B"/>
    <w:rsid w:val="001A285D"/>
    <w:rsid w:val="001A2EFF"/>
    <w:rsid w:val="001A4556"/>
    <w:rsid w:val="001A4F50"/>
    <w:rsid w:val="001A7F57"/>
    <w:rsid w:val="001B297B"/>
    <w:rsid w:val="001B382F"/>
    <w:rsid w:val="001C09A1"/>
    <w:rsid w:val="001C568F"/>
    <w:rsid w:val="001C5935"/>
    <w:rsid w:val="001C5BAD"/>
    <w:rsid w:val="001C72DE"/>
    <w:rsid w:val="001D5E81"/>
    <w:rsid w:val="001D5E9A"/>
    <w:rsid w:val="001D6BB7"/>
    <w:rsid w:val="001E0FD0"/>
    <w:rsid w:val="001F27B2"/>
    <w:rsid w:val="001F3458"/>
    <w:rsid w:val="001F45C8"/>
    <w:rsid w:val="00200753"/>
    <w:rsid w:val="00201081"/>
    <w:rsid w:val="00203DA1"/>
    <w:rsid w:val="00212679"/>
    <w:rsid w:val="00214894"/>
    <w:rsid w:val="00215359"/>
    <w:rsid w:val="00215BE8"/>
    <w:rsid w:val="0021742F"/>
    <w:rsid w:val="00220876"/>
    <w:rsid w:val="0022292E"/>
    <w:rsid w:val="002251C7"/>
    <w:rsid w:val="00226456"/>
    <w:rsid w:val="002300AA"/>
    <w:rsid w:val="0023210C"/>
    <w:rsid w:val="0023279F"/>
    <w:rsid w:val="00236FD1"/>
    <w:rsid w:val="00241295"/>
    <w:rsid w:val="00242402"/>
    <w:rsid w:val="00243B68"/>
    <w:rsid w:val="00243E45"/>
    <w:rsid w:val="00245AFC"/>
    <w:rsid w:val="00247D4A"/>
    <w:rsid w:val="00255D8B"/>
    <w:rsid w:val="00256552"/>
    <w:rsid w:val="00256631"/>
    <w:rsid w:val="00260609"/>
    <w:rsid w:val="00260D6E"/>
    <w:rsid w:val="00261091"/>
    <w:rsid w:val="00261DE9"/>
    <w:rsid w:val="00263EA3"/>
    <w:rsid w:val="002661F7"/>
    <w:rsid w:val="00267052"/>
    <w:rsid w:val="00273719"/>
    <w:rsid w:val="002749E9"/>
    <w:rsid w:val="002827DC"/>
    <w:rsid w:val="00284E02"/>
    <w:rsid w:val="00285C31"/>
    <w:rsid w:val="00285EE4"/>
    <w:rsid w:val="00291936"/>
    <w:rsid w:val="00292EA5"/>
    <w:rsid w:val="00293B80"/>
    <w:rsid w:val="00296B0D"/>
    <w:rsid w:val="0029748F"/>
    <w:rsid w:val="002A5E96"/>
    <w:rsid w:val="002A7422"/>
    <w:rsid w:val="002A7B61"/>
    <w:rsid w:val="002B348B"/>
    <w:rsid w:val="002B7351"/>
    <w:rsid w:val="002C02C1"/>
    <w:rsid w:val="002C2B08"/>
    <w:rsid w:val="002C5AEB"/>
    <w:rsid w:val="002C6431"/>
    <w:rsid w:val="002D0066"/>
    <w:rsid w:val="002D06E7"/>
    <w:rsid w:val="002D3F07"/>
    <w:rsid w:val="002D5912"/>
    <w:rsid w:val="002D7F6B"/>
    <w:rsid w:val="002E0E85"/>
    <w:rsid w:val="002E189F"/>
    <w:rsid w:val="002E392C"/>
    <w:rsid w:val="002E39D9"/>
    <w:rsid w:val="002E6658"/>
    <w:rsid w:val="002F36DC"/>
    <w:rsid w:val="002F75F4"/>
    <w:rsid w:val="003019F8"/>
    <w:rsid w:val="00303C8A"/>
    <w:rsid w:val="00310F7F"/>
    <w:rsid w:val="00311E4C"/>
    <w:rsid w:val="00313BA7"/>
    <w:rsid w:val="00315C62"/>
    <w:rsid w:val="00316CFA"/>
    <w:rsid w:val="0032031C"/>
    <w:rsid w:val="00327171"/>
    <w:rsid w:val="00333DB0"/>
    <w:rsid w:val="00343852"/>
    <w:rsid w:val="003474E5"/>
    <w:rsid w:val="003505E3"/>
    <w:rsid w:val="00352639"/>
    <w:rsid w:val="003528EA"/>
    <w:rsid w:val="00353A4A"/>
    <w:rsid w:val="00354F13"/>
    <w:rsid w:val="00356C6B"/>
    <w:rsid w:val="003647D0"/>
    <w:rsid w:val="00364E77"/>
    <w:rsid w:val="00365861"/>
    <w:rsid w:val="00372D11"/>
    <w:rsid w:val="003733DC"/>
    <w:rsid w:val="00374E12"/>
    <w:rsid w:val="0037734B"/>
    <w:rsid w:val="003810E6"/>
    <w:rsid w:val="003854F8"/>
    <w:rsid w:val="0038649C"/>
    <w:rsid w:val="0039138F"/>
    <w:rsid w:val="003925A4"/>
    <w:rsid w:val="0039601A"/>
    <w:rsid w:val="00396580"/>
    <w:rsid w:val="003A3D69"/>
    <w:rsid w:val="003A43BA"/>
    <w:rsid w:val="003A73DD"/>
    <w:rsid w:val="003A79F7"/>
    <w:rsid w:val="003B0541"/>
    <w:rsid w:val="003B2D14"/>
    <w:rsid w:val="003B31D7"/>
    <w:rsid w:val="003B4812"/>
    <w:rsid w:val="003B599A"/>
    <w:rsid w:val="003B6096"/>
    <w:rsid w:val="003B6427"/>
    <w:rsid w:val="003B7094"/>
    <w:rsid w:val="003B7B2D"/>
    <w:rsid w:val="003C040B"/>
    <w:rsid w:val="003C0E65"/>
    <w:rsid w:val="003C0F10"/>
    <w:rsid w:val="003C3E87"/>
    <w:rsid w:val="003D0140"/>
    <w:rsid w:val="003D260B"/>
    <w:rsid w:val="003D65A7"/>
    <w:rsid w:val="003D6A26"/>
    <w:rsid w:val="003D7B5D"/>
    <w:rsid w:val="003E469F"/>
    <w:rsid w:val="003E55C4"/>
    <w:rsid w:val="003E6ACF"/>
    <w:rsid w:val="003F3D48"/>
    <w:rsid w:val="00400759"/>
    <w:rsid w:val="00403238"/>
    <w:rsid w:val="004062FD"/>
    <w:rsid w:val="0041087C"/>
    <w:rsid w:val="004122B6"/>
    <w:rsid w:val="00413550"/>
    <w:rsid w:val="00413F73"/>
    <w:rsid w:val="0041424B"/>
    <w:rsid w:val="00415627"/>
    <w:rsid w:val="00416839"/>
    <w:rsid w:val="0042115E"/>
    <w:rsid w:val="00421808"/>
    <w:rsid w:val="00422706"/>
    <w:rsid w:val="00423673"/>
    <w:rsid w:val="00423B27"/>
    <w:rsid w:val="00430636"/>
    <w:rsid w:val="004353DA"/>
    <w:rsid w:val="00441AC0"/>
    <w:rsid w:val="0044302A"/>
    <w:rsid w:val="004469A6"/>
    <w:rsid w:val="00447DD6"/>
    <w:rsid w:val="00452AC7"/>
    <w:rsid w:val="004538C1"/>
    <w:rsid w:val="00462A62"/>
    <w:rsid w:val="00463740"/>
    <w:rsid w:val="004639B9"/>
    <w:rsid w:val="00464528"/>
    <w:rsid w:val="00464901"/>
    <w:rsid w:val="00464942"/>
    <w:rsid w:val="00465FE6"/>
    <w:rsid w:val="0046676D"/>
    <w:rsid w:val="0046708F"/>
    <w:rsid w:val="00472EB6"/>
    <w:rsid w:val="004749A6"/>
    <w:rsid w:val="00474A21"/>
    <w:rsid w:val="00475311"/>
    <w:rsid w:val="00477EF0"/>
    <w:rsid w:val="004821A1"/>
    <w:rsid w:val="00484E60"/>
    <w:rsid w:val="00491AE1"/>
    <w:rsid w:val="00493F2C"/>
    <w:rsid w:val="004964B3"/>
    <w:rsid w:val="004A1DFC"/>
    <w:rsid w:val="004A4800"/>
    <w:rsid w:val="004A550B"/>
    <w:rsid w:val="004A7334"/>
    <w:rsid w:val="004A7A92"/>
    <w:rsid w:val="004B2718"/>
    <w:rsid w:val="004C03BA"/>
    <w:rsid w:val="004C1B7E"/>
    <w:rsid w:val="004C6553"/>
    <w:rsid w:val="004C6D0E"/>
    <w:rsid w:val="004D04F6"/>
    <w:rsid w:val="004D2FBB"/>
    <w:rsid w:val="004D5E87"/>
    <w:rsid w:val="004D5EF8"/>
    <w:rsid w:val="004D71F1"/>
    <w:rsid w:val="004E2949"/>
    <w:rsid w:val="004E463F"/>
    <w:rsid w:val="004E7D1B"/>
    <w:rsid w:val="004F1B91"/>
    <w:rsid w:val="004F1EB1"/>
    <w:rsid w:val="004F2FFB"/>
    <w:rsid w:val="004F3249"/>
    <w:rsid w:val="00500FF4"/>
    <w:rsid w:val="00504B01"/>
    <w:rsid w:val="00510DC5"/>
    <w:rsid w:val="00510F18"/>
    <w:rsid w:val="00512F9E"/>
    <w:rsid w:val="0051500A"/>
    <w:rsid w:val="0051717F"/>
    <w:rsid w:val="00517BC8"/>
    <w:rsid w:val="005206EF"/>
    <w:rsid w:val="0052253F"/>
    <w:rsid w:val="005278C0"/>
    <w:rsid w:val="00531274"/>
    <w:rsid w:val="005408A3"/>
    <w:rsid w:val="0054163B"/>
    <w:rsid w:val="00541FFD"/>
    <w:rsid w:val="005426E3"/>
    <w:rsid w:val="005427F3"/>
    <w:rsid w:val="00543A7E"/>
    <w:rsid w:val="0054482F"/>
    <w:rsid w:val="0055204F"/>
    <w:rsid w:val="00555A50"/>
    <w:rsid w:val="00555DD4"/>
    <w:rsid w:val="00556664"/>
    <w:rsid w:val="00556C73"/>
    <w:rsid w:val="00561DDB"/>
    <w:rsid w:val="00561EFF"/>
    <w:rsid w:val="00562EBC"/>
    <w:rsid w:val="00564B0A"/>
    <w:rsid w:val="00564E69"/>
    <w:rsid w:val="0056791B"/>
    <w:rsid w:val="00571969"/>
    <w:rsid w:val="0057239C"/>
    <w:rsid w:val="00573652"/>
    <w:rsid w:val="00574BF4"/>
    <w:rsid w:val="00575A5C"/>
    <w:rsid w:val="00584B11"/>
    <w:rsid w:val="0058526D"/>
    <w:rsid w:val="005904B5"/>
    <w:rsid w:val="00590C59"/>
    <w:rsid w:val="00593179"/>
    <w:rsid w:val="005937E6"/>
    <w:rsid w:val="00595B18"/>
    <w:rsid w:val="005964F6"/>
    <w:rsid w:val="005A51E1"/>
    <w:rsid w:val="005B3DFB"/>
    <w:rsid w:val="005B3F26"/>
    <w:rsid w:val="005B5A07"/>
    <w:rsid w:val="005B6095"/>
    <w:rsid w:val="005B758E"/>
    <w:rsid w:val="005B7F57"/>
    <w:rsid w:val="005C2A7C"/>
    <w:rsid w:val="005C425E"/>
    <w:rsid w:val="005C4EED"/>
    <w:rsid w:val="005D06F8"/>
    <w:rsid w:val="005D0709"/>
    <w:rsid w:val="005D2D77"/>
    <w:rsid w:val="005D3BCB"/>
    <w:rsid w:val="005E2759"/>
    <w:rsid w:val="005E6029"/>
    <w:rsid w:val="005E7BE4"/>
    <w:rsid w:val="005F12E1"/>
    <w:rsid w:val="005F1B1C"/>
    <w:rsid w:val="005F1CA4"/>
    <w:rsid w:val="005F7961"/>
    <w:rsid w:val="005F7CB6"/>
    <w:rsid w:val="00600063"/>
    <w:rsid w:val="00600C79"/>
    <w:rsid w:val="00603D44"/>
    <w:rsid w:val="00610A9A"/>
    <w:rsid w:val="0061735B"/>
    <w:rsid w:val="006206FE"/>
    <w:rsid w:val="006244F1"/>
    <w:rsid w:val="00632B57"/>
    <w:rsid w:val="00633211"/>
    <w:rsid w:val="006354CF"/>
    <w:rsid w:val="00635759"/>
    <w:rsid w:val="00635983"/>
    <w:rsid w:val="00636B87"/>
    <w:rsid w:val="00637C5E"/>
    <w:rsid w:val="006471B0"/>
    <w:rsid w:val="00655CDF"/>
    <w:rsid w:val="0066188D"/>
    <w:rsid w:val="00664E5F"/>
    <w:rsid w:val="006654DD"/>
    <w:rsid w:val="00665890"/>
    <w:rsid w:val="00667734"/>
    <w:rsid w:val="00671396"/>
    <w:rsid w:val="006738B4"/>
    <w:rsid w:val="00677ACC"/>
    <w:rsid w:val="00683111"/>
    <w:rsid w:val="00684604"/>
    <w:rsid w:val="00684EE6"/>
    <w:rsid w:val="00687D9F"/>
    <w:rsid w:val="00690BBE"/>
    <w:rsid w:val="006931B3"/>
    <w:rsid w:val="00696DA6"/>
    <w:rsid w:val="006A0EF3"/>
    <w:rsid w:val="006A1EE8"/>
    <w:rsid w:val="006A2C44"/>
    <w:rsid w:val="006A4453"/>
    <w:rsid w:val="006A7E25"/>
    <w:rsid w:val="006B1B4F"/>
    <w:rsid w:val="006B3E66"/>
    <w:rsid w:val="006B691B"/>
    <w:rsid w:val="006C1436"/>
    <w:rsid w:val="006C4894"/>
    <w:rsid w:val="006D39DB"/>
    <w:rsid w:val="006D3E0C"/>
    <w:rsid w:val="006D54E5"/>
    <w:rsid w:val="006E02F6"/>
    <w:rsid w:val="006E0AA1"/>
    <w:rsid w:val="006E0E0F"/>
    <w:rsid w:val="006E0E7B"/>
    <w:rsid w:val="006E2FC2"/>
    <w:rsid w:val="006E348E"/>
    <w:rsid w:val="006E7AB5"/>
    <w:rsid w:val="006F448D"/>
    <w:rsid w:val="006F4B82"/>
    <w:rsid w:val="006F6E08"/>
    <w:rsid w:val="00700C28"/>
    <w:rsid w:val="00700EA0"/>
    <w:rsid w:val="00702E1D"/>
    <w:rsid w:val="007037E1"/>
    <w:rsid w:val="007044EE"/>
    <w:rsid w:val="00705806"/>
    <w:rsid w:val="007155B0"/>
    <w:rsid w:val="00721290"/>
    <w:rsid w:val="00726752"/>
    <w:rsid w:val="00726E99"/>
    <w:rsid w:val="007271C8"/>
    <w:rsid w:val="007278AF"/>
    <w:rsid w:val="00732D7D"/>
    <w:rsid w:val="00733DEF"/>
    <w:rsid w:val="007408D1"/>
    <w:rsid w:val="0074649B"/>
    <w:rsid w:val="007470E8"/>
    <w:rsid w:val="0075312C"/>
    <w:rsid w:val="00753255"/>
    <w:rsid w:val="00753E4A"/>
    <w:rsid w:val="00757D63"/>
    <w:rsid w:val="007603E4"/>
    <w:rsid w:val="00760AC5"/>
    <w:rsid w:val="007614F2"/>
    <w:rsid w:val="0076245C"/>
    <w:rsid w:val="0077040E"/>
    <w:rsid w:val="0077137F"/>
    <w:rsid w:val="0077462F"/>
    <w:rsid w:val="007761AC"/>
    <w:rsid w:val="00776A6F"/>
    <w:rsid w:val="00777C45"/>
    <w:rsid w:val="00780CC8"/>
    <w:rsid w:val="00781482"/>
    <w:rsid w:val="0078554B"/>
    <w:rsid w:val="00785599"/>
    <w:rsid w:val="00785F5B"/>
    <w:rsid w:val="007871B7"/>
    <w:rsid w:val="007907E2"/>
    <w:rsid w:val="007973D1"/>
    <w:rsid w:val="007A68AB"/>
    <w:rsid w:val="007A7B5A"/>
    <w:rsid w:val="007B053E"/>
    <w:rsid w:val="007B1A89"/>
    <w:rsid w:val="007B24C7"/>
    <w:rsid w:val="007B6EA8"/>
    <w:rsid w:val="007C05F2"/>
    <w:rsid w:val="007C33D0"/>
    <w:rsid w:val="007D0F54"/>
    <w:rsid w:val="007E343B"/>
    <w:rsid w:val="007E6618"/>
    <w:rsid w:val="007F062C"/>
    <w:rsid w:val="007F2E14"/>
    <w:rsid w:val="007F3FC6"/>
    <w:rsid w:val="007F44B1"/>
    <w:rsid w:val="007F474F"/>
    <w:rsid w:val="007F4BA7"/>
    <w:rsid w:val="007F7820"/>
    <w:rsid w:val="00806469"/>
    <w:rsid w:val="00811ED5"/>
    <w:rsid w:val="00812058"/>
    <w:rsid w:val="00821254"/>
    <w:rsid w:val="008230CC"/>
    <w:rsid w:val="00826491"/>
    <w:rsid w:val="00827FF7"/>
    <w:rsid w:val="00830466"/>
    <w:rsid w:val="008316F8"/>
    <w:rsid w:val="008319E9"/>
    <w:rsid w:val="00833A67"/>
    <w:rsid w:val="00835B52"/>
    <w:rsid w:val="00837134"/>
    <w:rsid w:val="0084143E"/>
    <w:rsid w:val="00843D6A"/>
    <w:rsid w:val="008453B9"/>
    <w:rsid w:val="00846D10"/>
    <w:rsid w:val="0085227D"/>
    <w:rsid w:val="008532BE"/>
    <w:rsid w:val="00853B79"/>
    <w:rsid w:val="00853C2A"/>
    <w:rsid w:val="00856291"/>
    <w:rsid w:val="00860012"/>
    <w:rsid w:val="00862AF1"/>
    <w:rsid w:val="008644B8"/>
    <w:rsid w:val="00864D12"/>
    <w:rsid w:val="008662FC"/>
    <w:rsid w:val="0087096D"/>
    <w:rsid w:val="00870B5C"/>
    <w:rsid w:val="00873206"/>
    <w:rsid w:val="00877EE6"/>
    <w:rsid w:val="008810FB"/>
    <w:rsid w:val="0088767F"/>
    <w:rsid w:val="00887B61"/>
    <w:rsid w:val="00887F1C"/>
    <w:rsid w:val="008922F3"/>
    <w:rsid w:val="00895244"/>
    <w:rsid w:val="00895CAB"/>
    <w:rsid w:val="008A1DBA"/>
    <w:rsid w:val="008A2557"/>
    <w:rsid w:val="008A3531"/>
    <w:rsid w:val="008A3E41"/>
    <w:rsid w:val="008A7490"/>
    <w:rsid w:val="008A7531"/>
    <w:rsid w:val="008B06E3"/>
    <w:rsid w:val="008B19BF"/>
    <w:rsid w:val="008B4003"/>
    <w:rsid w:val="008B5267"/>
    <w:rsid w:val="008B7737"/>
    <w:rsid w:val="008C027C"/>
    <w:rsid w:val="008C1B43"/>
    <w:rsid w:val="008C6107"/>
    <w:rsid w:val="008D053C"/>
    <w:rsid w:val="008D2D10"/>
    <w:rsid w:val="008D5C20"/>
    <w:rsid w:val="008D5C2D"/>
    <w:rsid w:val="008D6E9D"/>
    <w:rsid w:val="008E0C6E"/>
    <w:rsid w:val="008E2943"/>
    <w:rsid w:val="008E39A0"/>
    <w:rsid w:val="008F136F"/>
    <w:rsid w:val="008F37C4"/>
    <w:rsid w:val="008F3A72"/>
    <w:rsid w:val="008F737E"/>
    <w:rsid w:val="009014B3"/>
    <w:rsid w:val="00901DEE"/>
    <w:rsid w:val="0090475F"/>
    <w:rsid w:val="00904C93"/>
    <w:rsid w:val="0091178B"/>
    <w:rsid w:val="009124FB"/>
    <w:rsid w:val="00913452"/>
    <w:rsid w:val="00914698"/>
    <w:rsid w:val="00914AC5"/>
    <w:rsid w:val="00915B62"/>
    <w:rsid w:val="009201DE"/>
    <w:rsid w:val="00925A55"/>
    <w:rsid w:val="009262F8"/>
    <w:rsid w:val="0093149D"/>
    <w:rsid w:val="009337E1"/>
    <w:rsid w:val="0093673E"/>
    <w:rsid w:val="0093684B"/>
    <w:rsid w:val="00940948"/>
    <w:rsid w:val="00942111"/>
    <w:rsid w:val="009421AD"/>
    <w:rsid w:val="009455A5"/>
    <w:rsid w:val="009457D6"/>
    <w:rsid w:val="00945E96"/>
    <w:rsid w:val="00950192"/>
    <w:rsid w:val="00956BDA"/>
    <w:rsid w:val="00956FC2"/>
    <w:rsid w:val="009570AB"/>
    <w:rsid w:val="009574C3"/>
    <w:rsid w:val="00957DEC"/>
    <w:rsid w:val="009659BE"/>
    <w:rsid w:val="00971111"/>
    <w:rsid w:val="00971AE0"/>
    <w:rsid w:val="00971CBD"/>
    <w:rsid w:val="00972FE8"/>
    <w:rsid w:val="00973CEF"/>
    <w:rsid w:val="00974023"/>
    <w:rsid w:val="009743CF"/>
    <w:rsid w:val="009805B0"/>
    <w:rsid w:val="009810BC"/>
    <w:rsid w:val="0098202C"/>
    <w:rsid w:val="00982D9F"/>
    <w:rsid w:val="009836C9"/>
    <w:rsid w:val="00984020"/>
    <w:rsid w:val="009926E0"/>
    <w:rsid w:val="009938B1"/>
    <w:rsid w:val="00993BC6"/>
    <w:rsid w:val="00995FC3"/>
    <w:rsid w:val="009964F8"/>
    <w:rsid w:val="00996F03"/>
    <w:rsid w:val="009A0085"/>
    <w:rsid w:val="009A22CF"/>
    <w:rsid w:val="009A30E5"/>
    <w:rsid w:val="009A340D"/>
    <w:rsid w:val="009A3B6D"/>
    <w:rsid w:val="009A5C1F"/>
    <w:rsid w:val="009C253F"/>
    <w:rsid w:val="009C3130"/>
    <w:rsid w:val="009C336C"/>
    <w:rsid w:val="009C4398"/>
    <w:rsid w:val="009D4620"/>
    <w:rsid w:val="009D4FEF"/>
    <w:rsid w:val="009F091A"/>
    <w:rsid w:val="009F2E2E"/>
    <w:rsid w:val="009F3F2A"/>
    <w:rsid w:val="009F42B8"/>
    <w:rsid w:val="00A05275"/>
    <w:rsid w:val="00A061BD"/>
    <w:rsid w:val="00A062D9"/>
    <w:rsid w:val="00A12617"/>
    <w:rsid w:val="00A13DD7"/>
    <w:rsid w:val="00A20A0A"/>
    <w:rsid w:val="00A2191A"/>
    <w:rsid w:val="00A24F0B"/>
    <w:rsid w:val="00A3378E"/>
    <w:rsid w:val="00A34950"/>
    <w:rsid w:val="00A35511"/>
    <w:rsid w:val="00A35540"/>
    <w:rsid w:val="00A418E0"/>
    <w:rsid w:val="00A42BF1"/>
    <w:rsid w:val="00A445FB"/>
    <w:rsid w:val="00A4499A"/>
    <w:rsid w:val="00A454DF"/>
    <w:rsid w:val="00A4793B"/>
    <w:rsid w:val="00A55028"/>
    <w:rsid w:val="00A55C19"/>
    <w:rsid w:val="00A628A3"/>
    <w:rsid w:val="00A62E1B"/>
    <w:rsid w:val="00A71318"/>
    <w:rsid w:val="00A747B4"/>
    <w:rsid w:val="00A76AAE"/>
    <w:rsid w:val="00A92580"/>
    <w:rsid w:val="00A92600"/>
    <w:rsid w:val="00A92859"/>
    <w:rsid w:val="00A931B0"/>
    <w:rsid w:val="00AA3E89"/>
    <w:rsid w:val="00AA59B3"/>
    <w:rsid w:val="00AA7FEC"/>
    <w:rsid w:val="00AB3188"/>
    <w:rsid w:val="00AB3B33"/>
    <w:rsid w:val="00AB4735"/>
    <w:rsid w:val="00AB5329"/>
    <w:rsid w:val="00AC1142"/>
    <w:rsid w:val="00AD0C8E"/>
    <w:rsid w:val="00AD1941"/>
    <w:rsid w:val="00AD7159"/>
    <w:rsid w:val="00AD7B6A"/>
    <w:rsid w:val="00AE7DAB"/>
    <w:rsid w:val="00AF0908"/>
    <w:rsid w:val="00AF1BAA"/>
    <w:rsid w:val="00AF3D1F"/>
    <w:rsid w:val="00AF6B49"/>
    <w:rsid w:val="00AF6FAD"/>
    <w:rsid w:val="00AF7182"/>
    <w:rsid w:val="00B00A78"/>
    <w:rsid w:val="00B010ED"/>
    <w:rsid w:val="00B05BF6"/>
    <w:rsid w:val="00B079A7"/>
    <w:rsid w:val="00B10FC6"/>
    <w:rsid w:val="00B127FD"/>
    <w:rsid w:val="00B13F67"/>
    <w:rsid w:val="00B14C00"/>
    <w:rsid w:val="00B15C34"/>
    <w:rsid w:val="00B16CCB"/>
    <w:rsid w:val="00B2648D"/>
    <w:rsid w:val="00B344C7"/>
    <w:rsid w:val="00B35B99"/>
    <w:rsid w:val="00B35EE3"/>
    <w:rsid w:val="00B3670C"/>
    <w:rsid w:val="00B408C6"/>
    <w:rsid w:val="00B409E6"/>
    <w:rsid w:val="00B41267"/>
    <w:rsid w:val="00B4282D"/>
    <w:rsid w:val="00B42B86"/>
    <w:rsid w:val="00B42D15"/>
    <w:rsid w:val="00B42E40"/>
    <w:rsid w:val="00B455E7"/>
    <w:rsid w:val="00B47A26"/>
    <w:rsid w:val="00B47BEA"/>
    <w:rsid w:val="00B50907"/>
    <w:rsid w:val="00B50E1B"/>
    <w:rsid w:val="00B53E2E"/>
    <w:rsid w:val="00B54A6C"/>
    <w:rsid w:val="00B55D7C"/>
    <w:rsid w:val="00B60D0C"/>
    <w:rsid w:val="00B6150D"/>
    <w:rsid w:val="00B621BC"/>
    <w:rsid w:val="00B82D8E"/>
    <w:rsid w:val="00B87869"/>
    <w:rsid w:val="00B9023D"/>
    <w:rsid w:val="00B9492D"/>
    <w:rsid w:val="00B94C4F"/>
    <w:rsid w:val="00B94D8B"/>
    <w:rsid w:val="00B94ECC"/>
    <w:rsid w:val="00B95E3A"/>
    <w:rsid w:val="00BA0471"/>
    <w:rsid w:val="00BA1DAE"/>
    <w:rsid w:val="00BA22BB"/>
    <w:rsid w:val="00BB477E"/>
    <w:rsid w:val="00BB51FF"/>
    <w:rsid w:val="00BB53AE"/>
    <w:rsid w:val="00BB5D7C"/>
    <w:rsid w:val="00BB7C13"/>
    <w:rsid w:val="00BB7FD4"/>
    <w:rsid w:val="00BC090C"/>
    <w:rsid w:val="00BC184E"/>
    <w:rsid w:val="00BC6F4E"/>
    <w:rsid w:val="00BC72FF"/>
    <w:rsid w:val="00BD13F0"/>
    <w:rsid w:val="00BD22DD"/>
    <w:rsid w:val="00BD2B8A"/>
    <w:rsid w:val="00BD3B13"/>
    <w:rsid w:val="00BD41F4"/>
    <w:rsid w:val="00BD6AAA"/>
    <w:rsid w:val="00BD727C"/>
    <w:rsid w:val="00BE02FD"/>
    <w:rsid w:val="00BE67FC"/>
    <w:rsid w:val="00BE71CE"/>
    <w:rsid w:val="00BF2E4F"/>
    <w:rsid w:val="00BF31C3"/>
    <w:rsid w:val="00BF6691"/>
    <w:rsid w:val="00BF66F2"/>
    <w:rsid w:val="00BF7B0D"/>
    <w:rsid w:val="00C0051E"/>
    <w:rsid w:val="00C103A2"/>
    <w:rsid w:val="00C10AFB"/>
    <w:rsid w:val="00C1125E"/>
    <w:rsid w:val="00C12CDD"/>
    <w:rsid w:val="00C13491"/>
    <w:rsid w:val="00C145A4"/>
    <w:rsid w:val="00C150F3"/>
    <w:rsid w:val="00C167AD"/>
    <w:rsid w:val="00C20E1B"/>
    <w:rsid w:val="00C20F1F"/>
    <w:rsid w:val="00C2251A"/>
    <w:rsid w:val="00C259A3"/>
    <w:rsid w:val="00C2635F"/>
    <w:rsid w:val="00C2702A"/>
    <w:rsid w:val="00C369E0"/>
    <w:rsid w:val="00C36EBA"/>
    <w:rsid w:val="00C46BD2"/>
    <w:rsid w:val="00C501FC"/>
    <w:rsid w:val="00C5157C"/>
    <w:rsid w:val="00C51AF1"/>
    <w:rsid w:val="00C54325"/>
    <w:rsid w:val="00C5482F"/>
    <w:rsid w:val="00C551C2"/>
    <w:rsid w:val="00C5551F"/>
    <w:rsid w:val="00C5559B"/>
    <w:rsid w:val="00C55A88"/>
    <w:rsid w:val="00C565A3"/>
    <w:rsid w:val="00C56EA6"/>
    <w:rsid w:val="00C60766"/>
    <w:rsid w:val="00C625CA"/>
    <w:rsid w:val="00C673D4"/>
    <w:rsid w:val="00C740E5"/>
    <w:rsid w:val="00C802B6"/>
    <w:rsid w:val="00C85A91"/>
    <w:rsid w:val="00C861BC"/>
    <w:rsid w:val="00C91197"/>
    <w:rsid w:val="00C937E3"/>
    <w:rsid w:val="00C93DFF"/>
    <w:rsid w:val="00C969E3"/>
    <w:rsid w:val="00C96D64"/>
    <w:rsid w:val="00C97740"/>
    <w:rsid w:val="00CA10AF"/>
    <w:rsid w:val="00CA37E6"/>
    <w:rsid w:val="00CB2D9E"/>
    <w:rsid w:val="00CB467A"/>
    <w:rsid w:val="00CB57F6"/>
    <w:rsid w:val="00CC2111"/>
    <w:rsid w:val="00CC56F6"/>
    <w:rsid w:val="00CC57EF"/>
    <w:rsid w:val="00CC7406"/>
    <w:rsid w:val="00CC7773"/>
    <w:rsid w:val="00CC7C15"/>
    <w:rsid w:val="00CD229D"/>
    <w:rsid w:val="00CD5398"/>
    <w:rsid w:val="00CD7CCB"/>
    <w:rsid w:val="00CD7FD0"/>
    <w:rsid w:val="00CE1863"/>
    <w:rsid w:val="00CE3B90"/>
    <w:rsid w:val="00CE3CD0"/>
    <w:rsid w:val="00CF02E0"/>
    <w:rsid w:val="00CF05B9"/>
    <w:rsid w:val="00CF3D0C"/>
    <w:rsid w:val="00CF4294"/>
    <w:rsid w:val="00CF593D"/>
    <w:rsid w:val="00CF7D5A"/>
    <w:rsid w:val="00D04883"/>
    <w:rsid w:val="00D04CC9"/>
    <w:rsid w:val="00D063E3"/>
    <w:rsid w:val="00D133FD"/>
    <w:rsid w:val="00D13DF8"/>
    <w:rsid w:val="00D1564C"/>
    <w:rsid w:val="00D2220E"/>
    <w:rsid w:val="00D27E29"/>
    <w:rsid w:val="00D30830"/>
    <w:rsid w:val="00D34566"/>
    <w:rsid w:val="00D350B6"/>
    <w:rsid w:val="00D37870"/>
    <w:rsid w:val="00D40B6E"/>
    <w:rsid w:val="00D41808"/>
    <w:rsid w:val="00D44010"/>
    <w:rsid w:val="00D452F3"/>
    <w:rsid w:val="00D45AF3"/>
    <w:rsid w:val="00D52EE3"/>
    <w:rsid w:val="00D53E00"/>
    <w:rsid w:val="00D568FF"/>
    <w:rsid w:val="00D61A95"/>
    <w:rsid w:val="00D627F3"/>
    <w:rsid w:val="00D63DD3"/>
    <w:rsid w:val="00D66557"/>
    <w:rsid w:val="00D6683B"/>
    <w:rsid w:val="00D66F1B"/>
    <w:rsid w:val="00D701E0"/>
    <w:rsid w:val="00D74B6C"/>
    <w:rsid w:val="00D77132"/>
    <w:rsid w:val="00D8758B"/>
    <w:rsid w:val="00D8766C"/>
    <w:rsid w:val="00D87F89"/>
    <w:rsid w:val="00D91BCE"/>
    <w:rsid w:val="00D9244B"/>
    <w:rsid w:val="00D92791"/>
    <w:rsid w:val="00D93774"/>
    <w:rsid w:val="00D947B0"/>
    <w:rsid w:val="00D95483"/>
    <w:rsid w:val="00D9559F"/>
    <w:rsid w:val="00D962AA"/>
    <w:rsid w:val="00D97F58"/>
    <w:rsid w:val="00DA3A15"/>
    <w:rsid w:val="00DA3CA2"/>
    <w:rsid w:val="00DA463C"/>
    <w:rsid w:val="00DA470C"/>
    <w:rsid w:val="00DA5F2D"/>
    <w:rsid w:val="00DB5243"/>
    <w:rsid w:val="00DC0D08"/>
    <w:rsid w:val="00DC3809"/>
    <w:rsid w:val="00DC46BB"/>
    <w:rsid w:val="00DC5799"/>
    <w:rsid w:val="00DC721B"/>
    <w:rsid w:val="00DD1C89"/>
    <w:rsid w:val="00DD3C65"/>
    <w:rsid w:val="00DD768B"/>
    <w:rsid w:val="00DE62ED"/>
    <w:rsid w:val="00DE6DA2"/>
    <w:rsid w:val="00DF39C6"/>
    <w:rsid w:val="00E00212"/>
    <w:rsid w:val="00E02B48"/>
    <w:rsid w:val="00E02E8D"/>
    <w:rsid w:val="00E04261"/>
    <w:rsid w:val="00E14123"/>
    <w:rsid w:val="00E166E3"/>
    <w:rsid w:val="00E1790F"/>
    <w:rsid w:val="00E20FE1"/>
    <w:rsid w:val="00E2164B"/>
    <w:rsid w:val="00E219E1"/>
    <w:rsid w:val="00E23C0F"/>
    <w:rsid w:val="00E24023"/>
    <w:rsid w:val="00E30C19"/>
    <w:rsid w:val="00E311E2"/>
    <w:rsid w:val="00E35FD8"/>
    <w:rsid w:val="00E37EA9"/>
    <w:rsid w:val="00E438F1"/>
    <w:rsid w:val="00E44431"/>
    <w:rsid w:val="00E50480"/>
    <w:rsid w:val="00E52C8E"/>
    <w:rsid w:val="00E532CB"/>
    <w:rsid w:val="00E560E4"/>
    <w:rsid w:val="00E56C1D"/>
    <w:rsid w:val="00E60F5D"/>
    <w:rsid w:val="00E61963"/>
    <w:rsid w:val="00E659B9"/>
    <w:rsid w:val="00E6648C"/>
    <w:rsid w:val="00E66610"/>
    <w:rsid w:val="00E66EA3"/>
    <w:rsid w:val="00E73955"/>
    <w:rsid w:val="00E7399E"/>
    <w:rsid w:val="00E749D2"/>
    <w:rsid w:val="00E755B2"/>
    <w:rsid w:val="00E80065"/>
    <w:rsid w:val="00E842D8"/>
    <w:rsid w:val="00E84944"/>
    <w:rsid w:val="00E9494B"/>
    <w:rsid w:val="00E95EE4"/>
    <w:rsid w:val="00EA09A9"/>
    <w:rsid w:val="00EA0A84"/>
    <w:rsid w:val="00EA0D78"/>
    <w:rsid w:val="00EA1705"/>
    <w:rsid w:val="00EA1F3F"/>
    <w:rsid w:val="00EA3212"/>
    <w:rsid w:val="00EA488C"/>
    <w:rsid w:val="00EA4DAE"/>
    <w:rsid w:val="00EA746F"/>
    <w:rsid w:val="00EA76B6"/>
    <w:rsid w:val="00EA76F7"/>
    <w:rsid w:val="00EB2799"/>
    <w:rsid w:val="00EB7A77"/>
    <w:rsid w:val="00EC0A69"/>
    <w:rsid w:val="00EC1657"/>
    <w:rsid w:val="00EC28D0"/>
    <w:rsid w:val="00ED229E"/>
    <w:rsid w:val="00ED7D3F"/>
    <w:rsid w:val="00EE11EC"/>
    <w:rsid w:val="00EE2F30"/>
    <w:rsid w:val="00EF0973"/>
    <w:rsid w:val="00EF1209"/>
    <w:rsid w:val="00EF21CC"/>
    <w:rsid w:val="00EF569D"/>
    <w:rsid w:val="00EF5A02"/>
    <w:rsid w:val="00F067F5"/>
    <w:rsid w:val="00F117EE"/>
    <w:rsid w:val="00F12533"/>
    <w:rsid w:val="00F13D00"/>
    <w:rsid w:val="00F16471"/>
    <w:rsid w:val="00F208EF"/>
    <w:rsid w:val="00F21160"/>
    <w:rsid w:val="00F23597"/>
    <w:rsid w:val="00F26426"/>
    <w:rsid w:val="00F26534"/>
    <w:rsid w:val="00F276B7"/>
    <w:rsid w:val="00F349A7"/>
    <w:rsid w:val="00F34FF6"/>
    <w:rsid w:val="00F3722B"/>
    <w:rsid w:val="00F407BA"/>
    <w:rsid w:val="00F41BD3"/>
    <w:rsid w:val="00F4595E"/>
    <w:rsid w:val="00F46BE3"/>
    <w:rsid w:val="00F528C5"/>
    <w:rsid w:val="00F53295"/>
    <w:rsid w:val="00F53CB9"/>
    <w:rsid w:val="00F60A86"/>
    <w:rsid w:val="00F669C8"/>
    <w:rsid w:val="00F72324"/>
    <w:rsid w:val="00F7339D"/>
    <w:rsid w:val="00F742CD"/>
    <w:rsid w:val="00F756C0"/>
    <w:rsid w:val="00F76ED9"/>
    <w:rsid w:val="00F801E8"/>
    <w:rsid w:val="00F83267"/>
    <w:rsid w:val="00F83DD2"/>
    <w:rsid w:val="00F84EBD"/>
    <w:rsid w:val="00F905FD"/>
    <w:rsid w:val="00F9463D"/>
    <w:rsid w:val="00F95365"/>
    <w:rsid w:val="00F973C8"/>
    <w:rsid w:val="00F97880"/>
    <w:rsid w:val="00FA0923"/>
    <w:rsid w:val="00FA1A7D"/>
    <w:rsid w:val="00FA55D7"/>
    <w:rsid w:val="00FA6AD3"/>
    <w:rsid w:val="00FB2978"/>
    <w:rsid w:val="00FB2CDA"/>
    <w:rsid w:val="00FB56D7"/>
    <w:rsid w:val="00FB7004"/>
    <w:rsid w:val="00FB7071"/>
    <w:rsid w:val="00FB750A"/>
    <w:rsid w:val="00FC3443"/>
    <w:rsid w:val="00FC5A8F"/>
    <w:rsid w:val="00FC6339"/>
    <w:rsid w:val="00FC70CC"/>
    <w:rsid w:val="00FD1BBD"/>
    <w:rsid w:val="00FD3DAB"/>
    <w:rsid w:val="00FD7ED0"/>
    <w:rsid w:val="00FE047C"/>
    <w:rsid w:val="00FE0B77"/>
    <w:rsid w:val="00FE3B5E"/>
    <w:rsid w:val="00FE4284"/>
    <w:rsid w:val="00FE5AA6"/>
    <w:rsid w:val="00FE6769"/>
    <w:rsid w:val="00FE6B90"/>
    <w:rsid w:val="00FE6DE5"/>
    <w:rsid w:val="00FE78D8"/>
    <w:rsid w:val="00FF032A"/>
    <w:rsid w:val="00FF13B4"/>
    <w:rsid w:val="00FF58A0"/>
    <w:rsid w:val="00FF5CF6"/>
    <w:rsid w:val="00FF62B9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47629B-A453-4C70-A46F-0A852584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  <w:style w:type="paragraph" w:styleId="af0">
    <w:name w:val="Normal (Web)"/>
    <w:basedOn w:val="a"/>
    <w:rsid w:val="00D568F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5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0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104">
    <w:name w:val="s_104"/>
    <w:basedOn w:val="a0"/>
    <w:rsid w:val="00E8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E622-C1B1-481C-A761-99153F9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9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460</cp:revision>
  <cp:lastPrinted>2021-04-08T11:39:00Z</cp:lastPrinted>
  <dcterms:created xsi:type="dcterms:W3CDTF">2019-09-26T09:42:00Z</dcterms:created>
  <dcterms:modified xsi:type="dcterms:W3CDTF">2021-07-28T08:58:00Z</dcterms:modified>
</cp:coreProperties>
</file>