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880D68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01498215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632630">
        <w:rPr>
          <w:rFonts w:ascii="Times New Roman" w:hAnsi="Times New Roman" w:cs="Times New Roman"/>
          <w:b/>
          <w:sz w:val="28"/>
          <w:szCs w:val="28"/>
        </w:rPr>
        <w:t>24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32630">
        <w:rPr>
          <w:rFonts w:ascii="Times New Roman" w:hAnsi="Times New Roman" w:cs="Times New Roman"/>
          <w:b/>
          <w:sz w:val="28"/>
          <w:szCs w:val="28"/>
        </w:rPr>
        <w:t>14.12.2020г.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2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3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Default="00A56ED5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20C">
        <w:rPr>
          <w:rFonts w:ascii="Times New Roman" w:hAnsi="Times New Roman" w:cs="Times New Roman"/>
          <w:b/>
          <w:sz w:val="28"/>
          <w:szCs w:val="28"/>
        </w:rPr>
        <w:t>дека</w:t>
      </w:r>
      <w:r w:rsidR="00F24062">
        <w:rPr>
          <w:rFonts w:ascii="Times New Roman" w:hAnsi="Times New Roman" w:cs="Times New Roman"/>
          <w:b/>
          <w:sz w:val="28"/>
          <w:szCs w:val="28"/>
        </w:rPr>
        <w:t>бр</w:t>
      </w:r>
      <w:r w:rsidR="00632630">
        <w:rPr>
          <w:rFonts w:ascii="Times New Roman" w:hAnsi="Times New Roman" w:cs="Times New Roman"/>
          <w:b/>
          <w:sz w:val="28"/>
          <w:szCs w:val="28"/>
        </w:rPr>
        <w:t>я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>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1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</w:t>
      </w:r>
      <w:r w:rsidR="003501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4922B8">
        <w:rPr>
          <w:rFonts w:ascii="Times New Roman" w:hAnsi="Times New Roman" w:cs="Times New Roman"/>
          <w:b/>
          <w:sz w:val="28"/>
          <w:szCs w:val="28"/>
        </w:rPr>
        <w:t>40</w:t>
      </w:r>
      <w:bookmarkStart w:id="0" w:name="_GoBack"/>
      <w:bookmarkEnd w:id="0"/>
    </w:p>
    <w:p w:rsidR="00731980" w:rsidRPr="00731980" w:rsidRDefault="005B3DFB" w:rsidP="008212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</w:t>
      </w:r>
      <w:r w:rsidR="00731980" w:rsidRPr="00731980">
        <w:rPr>
          <w:sz w:val="28"/>
          <w:szCs w:val="28"/>
        </w:rPr>
        <w:t xml:space="preserve"> </w:t>
      </w:r>
      <w:r w:rsidR="00731980" w:rsidRPr="00731980">
        <w:rPr>
          <w:rFonts w:ascii="Times New Roman" w:hAnsi="Times New Roman" w:cs="Times New Roman"/>
          <w:sz w:val="28"/>
          <w:szCs w:val="28"/>
        </w:rPr>
        <w:t>«</w:t>
      </w:r>
      <w:r w:rsidR="00632630">
        <w:rPr>
          <w:rFonts w:ascii="Times New Roman" w:hAnsi="Times New Roman" w:cs="Times New Roman"/>
          <w:sz w:val="28"/>
          <w:szCs w:val="28"/>
        </w:rPr>
        <w:t>09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632630">
        <w:rPr>
          <w:rFonts w:ascii="Times New Roman" w:hAnsi="Times New Roman" w:cs="Times New Roman"/>
          <w:sz w:val="28"/>
          <w:szCs w:val="28"/>
        </w:rPr>
        <w:t>февраля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20</w:t>
      </w:r>
      <w:r w:rsidR="00632630">
        <w:rPr>
          <w:rFonts w:ascii="Times New Roman" w:hAnsi="Times New Roman" w:cs="Times New Roman"/>
          <w:sz w:val="28"/>
          <w:szCs w:val="28"/>
        </w:rPr>
        <w:t>21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F24062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183CAA">
        <w:rPr>
          <w:rFonts w:ascii="Times New Roman" w:hAnsi="Times New Roman" w:cs="Times New Roman"/>
          <w:sz w:val="28"/>
          <w:szCs w:val="28"/>
        </w:rPr>
        <w:t>«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632630">
        <w:rPr>
          <w:rFonts w:ascii="Times New Roman" w:hAnsi="Times New Roman" w:cs="Times New Roman"/>
          <w:sz w:val="28"/>
          <w:szCs w:val="28"/>
        </w:rPr>
        <w:t>24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632630">
        <w:rPr>
          <w:rFonts w:ascii="Times New Roman" w:hAnsi="Times New Roman" w:cs="Times New Roman"/>
          <w:sz w:val="28"/>
          <w:szCs w:val="28"/>
        </w:rPr>
        <w:t>14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20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183CAA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632630">
        <w:rPr>
          <w:rFonts w:ascii="Times New Roman" w:hAnsi="Times New Roman" w:cs="Times New Roman"/>
          <w:sz w:val="28"/>
          <w:szCs w:val="28"/>
        </w:rPr>
        <w:t>24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632630">
        <w:rPr>
          <w:rFonts w:ascii="Times New Roman" w:hAnsi="Times New Roman" w:cs="Times New Roman"/>
          <w:sz w:val="28"/>
          <w:szCs w:val="28"/>
        </w:rPr>
        <w:t>14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20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8212B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632630">
        <w:rPr>
          <w:rFonts w:ascii="Times New Roman" w:hAnsi="Times New Roman" w:cs="Times New Roman"/>
          <w:sz w:val="28"/>
          <w:szCs w:val="28"/>
        </w:rPr>
        <w:t>24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632630">
        <w:rPr>
          <w:rFonts w:ascii="Times New Roman" w:hAnsi="Times New Roman" w:cs="Times New Roman"/>
          <w:sz w:val="28"/>
          <w:szCs w:val="28"/>
        </w:rPr>
        <w:t>14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20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</w:t>
      </w: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47E92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596373">
        <w:rPr>
          <w:rFonts w:ascii="Times New Roman" w:hAnsi="Times New Roman" w:cs="Times New Roman"/>
          <w:sz w:val="28"/>
          <w:szCs w:val="28"/>
        </w:rPr>
        <w:t>5;</w:t>
      </w:r>
      <w:r w:rsidR="003F420C">
        <w:rPr>
          <w:rFonts w:ascii="Times New Roman" w:hAnsi="Times New Roman" w:cs="Times New Roman"/>
          <w:sz w:val="28"/>
          <w:szCs w:val="28"/>
        </w:rPr>
        <w:t>9,</w:t>
      </w:r>
      <w:r w:rsidR="00632630">
        <w:rPr>
          <w:rFonts w:ascii="Times New Roman" w:hAnsi="Times New Roman" w:cs="Times New Roman"/>
          <w:sz w:val="28"/>
          <w:szCs w:val="28"/>
        </w:rPr>
        <w:t>10;11</w:t>
      </w:r>
      <w:r w:rsidR="00143B09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3F420C">
        <w:rPr>
          <w:rFonts w:ascii="Times New Roman" w:hAnsi="Times New Roman" w:cs="Times New Roman"/>
          <w:sz w:val="28"/>
          <w:szCs w:val="28"/>
        </w:rPr>
        <w:t>16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3F420C">
        <w:rPr>
          <w:rFonts w:ascii="Times New Roman" w:hAnsi="Times New Roman" w:cs="Times New Roman"/>
          <w:sz w:val="28"/>
          <w:szCs w:val="28"/>
        </w:rPr>
        <w:t>декабря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821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48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3033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33A2" w:rsidRPr="003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632630">
        <w:rPr>
          <w:rFonts w:ascii="Times New Roman" w:hAnsi="Times New Roman" w:cs="Times New Roman"/>
          <w:sz w:val="28"/>
          <w:szCs w:val="28"/>
        </w:rPr>
        <w:t>14</w:t>
      </w:r>
      <w:r w:rsidR="00CD731F">
        <w:rPr>
          <w:rFonts w:ascii="Times New Roman" w:hAnsi="Times New Roman" w:cs="Times New Roman"/>
          <w:sz w:val="28"/>
          <w:szCs w:val="28"/>
        </w:rPr>
        <w:t>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20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632630">
        <w:rPr>
          <w:rFonts w:ascii="Times New Roman" w:hAnsi="Times New Roman" w:cs="Times New Roman"/>
          <w:sz w:val="28"/>
          <w:szCs w:val="28"/>
        </w:rPr>
        <w:t>24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143B09" w:rsidRDefault="00BB1336" w:rsidP="0082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143B09">
        <w:rPr>
          <w:rFonts w:ascii="Times New Roman" w:hAnsi="Times New Roman" w:cs="Times New Roman"/>
          <w:sz w:val="28"/>
          <w:szCs w:val="28"/>
        </w:rPr>
        <w:t>2</w:t>
      </w:r>
      <w:r w:rsidR="00632630" w:rsidRPr="00143B09">
        <w:rPr>
          <w:rFonts w:ascii="Times New Roman" w:hAnsi="Times New Roman" w:cs="Times New Roman"/>
          <w:sz w:val="28"/>
          <w:szCs w:val="28"/>
        </w:rPr>
        <w:t>1</w:t>
      </w:r>
      <w:r w:rsidRPr="00143B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8C3614">
        <w:rPr>
          <w:rFonts w:ascii="Times New Roman" w:hAnsi="Times New Roman" w:cs="Times New Roman"/>
          <w:sz w:val="28"/>
          <w:szCs w:val="28"/>
        </w:rPr>
        <w:t>263 898,9</w:t>
      </w:r>
      <w:r w:rsidR="004D04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4A0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8C3614">
        <w:rPr>
          <w:rFonts w:ascii="Times New Roman" w:hAnsi="Times New Roman" w:cs="Times New Roman"/>
          <w:sz w:val="28"/>
          <w:szCs w:val="28"/>
        </w:rPr>
        <w:t xml:space="preserve">238 602,2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8C3614">
        <w:rPr>
          <w:rFonts w:ascii="Times New Roman" w:hAnsi="Times New Roman" w:cs="Times New Roman"/>
          <w:sz w:val="28"/>
          <w:szCs w:val="28"/>
        </w:rPr>
        <w:t>265 451,2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8C3614">
        <w:rPr>
          <w:rFonts w:ascii="Times New Roman" w:hAnsi="Times New Roman" w:cs="Times New Roman"/>
          <w:sz w:val="28"/>
          <w:szCs w:val="28"/>
        </w:rPr>
        <w:t xml:space="preserve">240 548,1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6" w:rsidRPr="00352856" w:rsidRDefault="00EF4F04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FE3E1C">
        <w:rPr>
          <w:rFonts w:ascii="Times New Roman" w:hAnsi="Times New Roman" w:cs="Times New Roman"/>
          <w:sz w:val="28"/>
          <w:szCs w:val="28"/>
        </w:rPr>
        <w:t>266 216,5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бюджета поселения на </w:t>
      </w:r>
      <w:r w:rsidR="008C3614">
        <w:rPr>
          <w:rFonts w:ascii="Times New Roman" w:hAnsi="Times New Roman" w:cs="Times New Roman"/>
          <w:sz w:val="28"/>
          <w:szCs w:val="28"/>
        </w:rPr>
        <w:t xml:space="preserve">241 919,8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BE4" w:rsidRDefault="00D320D6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="00F614A0" w:rsidRPr="00143B0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AF2257">
        <w:rPr>
          <w:rFonts w:ascii="Times New Roman" w:hAnsi="Times New Roman" w:cs="Times New Roman"/>
          <w:sz w:val="28"/>
          <w:szCs w:val="28"/>
        </w:rPr>
        <w:t>увеличится</w:t>
      </w:r>
      <w:r w:rsidR="0033076C">
        <w:rPr>
          <w:rFonts w:ascii="Times New Roman" w:hAnsi="Times New Roman" w:cs="Times New Roman"/>
          <w:sz w:val="28"/>
          <w:szCs w:val="28"/>
        </w:rPr>
        <w:t xml:space="preserve"> на </w:t>
      </w:r>
      <w:r w:rsidR="00852AAD">
        <w:rPr>
          <w:rFonts w:ascii="Times New Roman" w:hAnsi="Times New Roman" w:cs="Times New Roman"/>
          <w:sz w:val="28"/>
          <w:szCs w:val="28"/>
        </w:rPr>
        <w:t>2 317,6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поселения на </w:t>
      </w:r>
      <w:r w:rsidR="00852AAD">
        <w:rPr>
          <w:rFonts w:ascii="Times New Roman" w:hAnsi="Times New Roman" w:cs="Times New Roman"/>
          <w:sz w:val="28"/>
          <w:szCs w:val="28"/>
        </w:rPr>
        <w:t>3 317,6</w:t>
      </w:r>
      <w:r w:rsidR="00D73909">
        <w:rPr>
          <w:rFonts w:ascii="Times New Roman" w:hAnsi="Times New Roman" w:cs="Times New Roman"/>
          <w:sz w:val="28"/>
          <w:szCs w:val="28"/>
        </w:rPr>
        <w:t xml:space="preserve">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852AAD">
        <w:rPr>
          <w:rFonts w:ascii="Times New Roman" w:hAnsi="Times New Roman" w:cs="Times New Roman"/>
          <w:sz w:val="28"/>
          <w:szCs w:val="28"/>
        </w:rPr>
        <w:t>4</w:t>
      </w:r>
      <w:r w:rsidR="00143B09">
        <w:rPr>
          <w:rFonts w:ascii="Times New Roman" w:hAnsi="Times New Roman" w:cs="Times New Roman"/>
          <w:sz w:val="28"/>
          <w:szCs w:val="28"/>
        </w:rPr>
        <w:t xml:space="preserve"> </w:t>
      </w:r>
      <w:r w:rsidR="00632630">
        <w:rPr>
          <w:rFonts w:ascii="Times New Roman" w:hAnsi="Times New Roman" w:cs="Times New Roman"/>
          <w:sz w:val="28"/>
          <w:szCs w:val="28"/>
        </w:rPr>
        <w:t>77</w:t>
      </w:r>
      <w:r w:rsidR="00954B14">
        <w:rPr>
          <w:rFonts w:ascii="Times New Roman" w:hAnsi="Times New Roman" w:cs="Times New Roman"/>
          <w:sz w:val="28"/>
          <w:szCs w:val="28"/>
        </w:rPr>
        <w:t>0,9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Pr="00B3360D" w:rsidRDefault="00B3360D" w:rsidP="00B3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4B3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Pr="00B3360D">
        <w:rPr>
          <w:rFonts w:ascii="Times New Roman" w:hAnsi="Times New Roman" w:cs="Times New Roman"/>
          <w:sz w:val="28"/>
          <w:szCs w:val="28"/>
        </w:rPr>
        <w:t xml:space="preserve"> на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3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360D">
        <w:rPr>
          <w:rFonts w:ascii="Times New Roman" w:hAnsi="Times New Roman" w:cs="Times New Roman"/>
          <w:sz w:val="28"/>
          <w:szCs w:val="28"/>
        </w:rPr>
        <w:t>предлагается к утверждению в сумме 8 000,0 тыс. руб., что на 3 000,0 тыс. руб. меньше чем в утвержденном бюджете.</w:t>
      </w:r>
      <w:r>
        <w:rPr>
          <w:rFonts w:ascii="Times New Roman" w:hAnsi="Times New Roman" w:cs="Times New Roman"/>
          <w:sz w:val="28"/>
          <w:szCs w:val="28"/>
        </w:rPr>
        <w:t xml:space="preserve"> Предельный объем муниципального долга </w:t>
      </w:r>
      <w:r w:rsidRPr="00B3360D">
        <w:rPr>
          <w:rFonts w:ascii="Times New Roman" w:hAnsi="Times New Roman" w:cs="Times New Roman"/>
          <w:sz w:val="28"/>
          <w:szCs w:val="28"/>
        </w:rPr>
        <w:t xml:space="preserve">предлагается к утверждению в сумме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3360D">
        <w:rPr>
          <w:rFonts w:ascii="Times New Roman" w:hAnsi="Times New Roman" w:cs="Times New Roman"/>
          <w:sz w:val="28"/>
          <w:szCs w:val="28"/>
        </w:rPr>
        <w:t xml:space="preserve"> 000,0 тыс. руб., что на 3 000,0 тыс. руб. меньше чем в утвержденном бюджете.</w:t>
      </w:r>
    </w:p>
    <w:p w:rsidR="00BB1336" w:rsidRPr="00143B09" w:rsidRDefault="00257486" w:rsidP="00821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9F5909" w:rsidRPr="00143B09">
        <w:rPr>
          <w:rFonts w:ascii="Times New Roman" w:hAnsi="Times New Roman" w:cs="Times New Roman"/>
          <w:sz w:val="28"/>
          <w:szCs w:val="28"/>
          <w:u w:val="single"/>
        </w:rPr>
        <w:t xml:space="preserve">плановый период </w:t>
      </w:r>
      <w:r w:rsidRPr="00143B0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F5909" w:rsidRPr="00143B09">
        <w:rPr>
          <w:rFonts w:ascii="Times New Roman" w:hAnsi="Times New Roman" w:cs="Times New Roman"/>
          <w:sz w:val="28"/>
          <w:szCs w:val="28"/>
          <w:u w:val="single"/>
        </w:rPr>
        <w:t>2 год</w:t>
      </w:r>
      <w:r w:rsidR="00954B14" w:rsidRPr="00143B09">
        <w:rPr>
          <w:rFonts w:ascii="Times New Roman" w:hAnsi="Times New Roman" w:cs="Times New Roman"/>
          <w:sz w:val="28"/>
          <w:szCs w:val="28"/>
          <w:u w:val="single"/>
        </w:rPr>
        <w:t>а:</w:t>
      </w:r>
    </w:p>
    <w:p w:rsidR="00954B14" w:rsidRDefault="002246DF" w:rsidP="008212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57486" w:rsidRPr="00143B09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 w:rsidR="00257486"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7486"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257486">
        <w:rPr>
          <w:rFonts w:ascii="Times New Roman" w:hAnsi="Times New Roman" w:cs="Times New Roman"/>
          <w:sz w:val="28"/>
          <w:szCs w:val="28"/>
        </w:rPr>
        <w:t>,</w:t>
      </w:r>
      <w:r w:rsidR="00257486"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257486" w:rsidRPr="0033076C">
        <w:rPr>
          <w:rFonts w:ascii="Times New Roman" w:hAnsi="Times New Roman" w:cs="Times New Roman"/>
          <w:sz w:val="28"/>
          <w:szCs w:val="28"/>
        </w:rPr>
        <w:t>,</w:t>
      </w:r>
      <w:r w:rsidR="002574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7486" w:rsidRPr="00BD5D56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600E94">
        <w:rPr>
          <w:rFonts w:ascii="Times New Roman" w:hAnsi="Times New Roman" w:cs="Times New Roman"/>
          <w:sz w:val="28"/>
          <w:szCs w:val="28"/>
        </w:rPr>
        <w:t>254 453,2</w:t>
      </w:r>
      <w:r w:rsidR="0025748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600E94">
        <w:rPr>
          <w:rFonts w:ascii="Times New Roman" w:hAnsi="Times New Roman" w:cs="Times New Roman"/>
          <w:sz w:val="28"/>
          <w:szCs w:val="28"/>
        </w:rPr>
        <w:t xml:space="preserve">252 505,4 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257486">
        <w:rPr>
          <w:rFonts w:ascii="Times New Roman" w:hAnsi="Times New Roman" w:cs="Times New Roman"/>
          <w:sz w:val="28"/>
          <w:szCs w:val="28"/>
        </w:rPr>
        <w:t>,</w:t>
      </w:r>
      <w:r w:rsidR="00257486"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257486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600E94">
        <w:rPr>
          <w:rFonts w:ascii="Times New Roman" w:hAnsi="Times New Roman" w:cs="Times New Roman"/>
          <w:sz w:val="28"/>
          <w:szCs w:val="28"/>
        </w:rPr>
        <w:t>254 453,2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257486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безвозмездные поступления на </w:t>
      </w:r>
      <w:r w:rsidR="00600E94">
        <w:rPr>
          <w:rFonts w:ascii="Times New Roman" w:hAnsi="Times New Roman" w:cs="Times New Roman"/>
          <w:sz w:val="28"/>
          <w:szCs w:val="28"/>
        </w:rPr>
        <w:t>252 405,4</w:t>
      </w:r>
      <w:r w:rsidR="00600E94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422" w:rsidRDefault="002246DF" w:rsidP="008212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5748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25748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257486">
        <w:rPr>
          <w:rFonts w:ascii="Times New Roman" w:hAnsi="Times New Roman" w:cs="Times New Roman"/>
          <w:sz w:val="28"/>
          <w:szCs w:val="28"/>
        </w:rPr>
        <w:t>,</w:t>
      </w:r>
      <w:r w:rsidR="0025748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257486">
        <w:rPr>
          <w:rFonts w:ascii="Times New Roman" w:hAnsi="Times New Roman" w:cs="Times New Roman"/>
          <w:sz w:val="28"/>
          <w:szCs w:val="28"/>
        </w:rPr>
        <w:t>,</w:t>
      </w:r>
      <w:r w:rsidR="0025748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257486">
        <w:rPr>
          <w:rFonts w:ascii="Times New Roman" w:hAnsi="Times New Roman" w:cs="Times New Roman"/>
          <w:sz w:val="28"/>
          <w:szCs w:val="28"/>
        </w:rPr>
        <w:t>ю</w:t>
      </w:r>
      <w:r w:rsidR="00257486" w:rsidRPr="00352856">
        <w:rPr>
          <w:rFonts w:ascii="Times New Roman" w:hAnsi="Times New Roman" w:cs="Times New Roman"/>
          <w:sz w:val="28"/>
          <w:szCs w:val="28"/>
        </w:rPr>
        <w:t xml:space="preserve">тся </w:t>
      </w:r>
      <w:r w:rsidR="009F5909">
        <w:rPr>
          <w:rFonts w:ascii="Times New Roman" w:hAnsi="Times New Roman" w:cs="Times New Roman"/>
          <w:sz w:val="28"/>
          <w:szCs w:val="28"/>
        </w:rPr>
        <w:t xml:space="preserve">на </w:t>
      </w:r>
      <w:r w:rsidR="00600E94">
        <w:rPr>
          <w:rFonts w:ascii="Times New Roman" w:hAnsi="Times New Roman" w:cs="Times New Roman"/>
          <w:sz w:val="28"/>
          <w:szCs w:val="28"/>
        </w:rPr>
        <w:t>254 453,2</w:t>
      </w:r>
      <w:r w:rsidR="00954B1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F5909">
        <w:rPr>
          <w:rFonts w:ascii="Times New Roman" w:hAnsi="Times New Roman" w:cs="Times New Roman"/>
          <w:sz w:val="28"/>
          <w:szCs w:val="28"/>
        </w:rPr>
        <w:t xml:space="preserve">, 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</w:t>
      </w:r>
      <w:r w:rsidR="00A954EB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ходы бюджета поселения на </w:t>
      </w:r>
      <w:r w:rsidR="00600E94">
        <w:rPr>
          <w:rFonts w:ascii="Times New Roman" w:hAnsi="Times New Roman" w:cs="Times New Roman"/>
          <w:sz w:val="28"/>
          <w:szCs w:val="28"/>
        </w:rPr>
        <w:t xml:space="preserve">252 405,4 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360D" w:rsidRPr="00B3360D" w:rsidRDefault="00B3360D" w:rsidP="00B3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4B3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Pr="00B3360D">
        <w:rPr>
          <w:rFonts w:ascii="Times New Roman" w:hAnsi="Times New Roman" w:cs="Times New Roman"/>
          <w:sz w:val="28"/>
          <w:szCs w:val="28"/>
        </w:rPr>
        <w:t xml:space="preserve"> на 01.01.2023г.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360D">
        <w:rPr>
          <w:rFonts w:ascii="Times New Roman" w:hAnsi="Times New Roman" w:cs="Times New Roman"/>
          <w:sz w:val="28"/>
          <w:szCs w:val="28"/>
        </w:rPr>
        <w:t>предлагается к утверждению в сумме 8 000,0 тыс. руб., что на 3 000,0 тыс. руб. меньше чем в утвержденном бюджете.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0D" w:rsidRDefault="00B3360D" w:rsidP="008212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E94" w:rsidRPr="00143B09" w:rsidRDefault="00600E94" w:rsidP="00600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lastRenderedPageBreak/>
        <w:t>На плановый период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43B09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:rsidR="00600E94" w:rsidRDefault="00600E94" w:rsidP="00600E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Pr="00330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EA7879">
        <w:rPr>
          <w:rFonts w:ascii="Times New Roman" w:hAnsi="Times New Roman" w:cs="Times New Roman"/>
          <w:sz w:val="28"/>
          <w:szCs w:val="28"/>
        </w:rPr>
        <w:t>34 866,0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9D6D07">
        <w:rPr>
          <w:rFonts w:ascii="Times New Roman" w:hAnsi="Times New Roman" w:cs="Times New Roman"/>
          <w:sz w:val="28"/>
          <w:szCs w:val="28"/>
        </w:rPr>
        <w:t xml:space="preserve">9 561,2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9D6D07">
        <w:rPr>
          <w:rFonts w:ascii="Times New Roman" w:hAnsi="Times New Roman" w:cs="Times New Roman"/>
          <w:sz w:val="28"/>
          <w:szCs w:val="28"/>
        </w:rPr>
        <w:t xml:space="preserve">34 866,0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безвозмездные поступления на </w:t>
      </w:r>
      <w:r w:rsidR="009D6D07">
        <w:rPr>
          <w:rFonts w:ascii="Times New Roman" w:hAnsi="Times New Roman" w:cs="Times New Roman"/>
          <w:sz w:val="28"/>
          <w:szCs w:val="28"/>
        </w:rPr>
        <w:t>9 561,2</w:t>
      </w:r>
      <w:r w:rsidRPr="0025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600E94" w:rsidRDefault="00600E94" w:rsidP="00600E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A7879">
        <w:rPr>
          <w:rFonts w:ascii="Times New Roman" w:hAnsi="Times New Roman" w:cs="Times New Roman"/>
          <w:sz w:val="28"/>
          <w:szCs w:val="28"/>
        </w:rPr>
        <w:t>34 866,0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EA7879">
        <w:rPr>
          <w:rFonts w:ascii="Times New Roman" w:hAnsi="Times New Roman" w:cs="Times New Roman"/>
          <w:sz w:val="28"/>
          <w:szCs w:val="28"/>
        </w:rPr>
        <w:t>9 561,2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руб.) </w:t>
      </w:r>
    </w:p>
    <w:p w:rsidR="00B3360D" w:rsidRPr="00B3360D" w:rsidRDefault="00B3360D" w:rsidP="00B3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4B3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01.01.2024г.</w:t>
      </w:r>
      <w:r w:rsidRPr="00B3360D">
        <w:rPr>
          <w:rFonts w:ascii="Times New Roman" w:hAnsi="Times New Roman" w:cs="Times New Roman"/>
          <w:sz w:val="28"/>
          <w:szCs w:val="28"/>
        </w:rPr>
        <w:t xml:space="preserve">предлагается к утверждению в сумме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3360D">
        <w:rPr>
          <w:rFonts w:ascii="Times New Roman" w:hAnsi="Times New Roman" w:cs="Times New Roman"/>
          <w:sz w:val="28"/>
          <w:szCs w:val="28"/>
        </w:rPr>
        <w:t xml:space="preserve"> 000,0 тыс. руб., что на 3 000,0 тыс. руб. меньше чем в утвержденном бюджете.</w:t>
      </w:r>
    </w:p>
    <w:p w:rsidR="00CC2FEB" w:rsidRDefault="00CC2FEB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EB">
        <w:rPr>
          <w:rFonts w:ascii="Times New Roman" w:hAnsi="Times New Roman" w:cs="Times New Roman"/>
          <w:sz w:val="28"/>
          <w:szCs w:val="28"/>
        </w:rPr>
        <w:t>Остальные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остаются в прежних объемах.</w:t>
      </w:r>
    </w:p>
    <w:p w:rsidR="002246DF" w:rsidRPr="00CC2FEB" w:rsidRDefault="002246DF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143B09" w:rsidRPr="005F1B1C" w:rsidRDefault="00143B09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41" w:rsidRDefault="00BF5BE4" w:rsidP="00172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F59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2022 год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B11D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2021г. на </w:t>
      </w:r>
      <w:r w:rsidR="00A954EB">
        <w:rPr>
          <w:rFonts w:ascii="Times New Roman" w:eastAsia="Times New Roman" w:hAnsi="Times New Roman"/>
          <w:sz w:val="28"/>
          <w:szCs w:val="28"/>
          <w:lang w:eastAsia="ru-RU"/>
        </w:rPr>
        <w:t>25 296,7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>, (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A954EB">
        <w:rPr>
          <w:rFonts w:ascii="Times New Roman" w:hAnsi="Times New Roman" w:cs="Times New Roman"/>
          <w:sz w:val="28"/>
          <w:szCs w:val="28"/>
        </w:rPr>
        <w:t>24 903,1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A954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B09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43B0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143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43B09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4EB">
        <w:rPr>
          <w:rFonts w:ascii="Times New Roman" w:eastAsia="Times New Roman" w:hAnsi="Times New Roman"/>
          <w:sz w:val="28"/>
          <w:szCs w:val="28"/>
          <w:lang w:eastAsia="ru-RU"/>
        </w:rPr>
        <w:t>увеличится</w:t>
      </w:r>
      <w:r w:rsidR="007F1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954EB">
        <w:rPr>
          <w:rFonts w:ascii="Times New Roman" w:hAnsi="Times New Roman" w:cs="Times New Roman"/>
          <w:sz w:val="28"/>
          <w:szCs w:val="28"/>
        </w:rPr>
        <w:t>2 047,8</w:t>
      </w:r>
      <w:r w:rsidR="006219D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F155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A954EB">
        <w:rPr>
          <w:rFonts w:ascii="Times New Roman" w:hAnsi="Times New Roman" w:cs="Times New Roman"/>
          <w:sz w:val="28"/>
          <w:szCs w:val="28"/>
        </w:rPr>
        <w:t>2 047,8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7F1552">
        <w:rPr>
          <w:rFonts w:ascii="Times New Roman" w:eastAsia="Times New Roman" w:hAnsi="Times New Roman"/>
          <w:sz w:val="28"/>
          <w:szCs w:val="28"/>
          <w:lang w:eastAsia="ru-RU"/>
        </w:rPr>
        <w:t>тыс. руб.).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2B41" w:rsidRPr="00172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плановый период 2023 года увеличится на </w:t>
      </w:r>
      <w:r w:rsidR="00172B41">
        <w:rPr>
          <w:rFonts w:ascii="Times New Roman" w:hAnsi="Times New Roman" w:cs="Times New Roman"/>
          <w:sz w:val="28"/>
          <w:szCs w:val="28"/>
        </w:rPr>
        <w:t>25 304,8 тыс. руб.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proofErr w:type="spellStart"/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172B41">
        <w:rPr>
          <w:rFonts w:ascii="Times New Roman" w:hAnsi="Times New Roman" w:cs="Times New Roman"/>
          <w:sz w:val="28"/>
          <w:szCs w:val="28"/>
        </w:rPr>
        <w:t>25 304,8</w:t>
      </w:r>
      <w:r w:rsidR="00172B41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тыс. руб.).</w:t>
      </w:r>
    </w:p>
    <w:p w:rsidR="00A057E9" w:rsidRDefault="00BF5BE4" w:rsidP="00A057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«О внесении изменений и дополнений в решение №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54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«О бюджете Сортавальского городского поселения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573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(далее- Пояснительная записка) в предложенном проекте Решени</w:t>
      </w:r>
      <w:r w:rsidR="00696DD3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8534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увеличение доходной части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по сравнению с утвержденным бюджетом</w:t>
      </w:r>
      <w:r w:rsidR="00143B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434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в 2021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произойдет за счет</w:t>
      </w:r>
      <w:r w:rsidR="00C969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</w:t>
      </w:r>
      <w:r w:rsidR="00421EAB" w:rsidRPr="00421E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налоговых доходов</w:t>
      </w:r>
      <w:r w:rsidR="00421E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21EAB" w:rsidRPr="00421EAB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налога на доходы физических лиц на 3 490,5 тыс. руб. и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 в бюджет поселения из бюджета другого уровня бюджетной системы РФ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, переданных в виде</w:t>
      </w:r>
      <w:r w:rsidR="00A057E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787E" w:rsidRDefault="0001718E" w:rsidP="0060787E">
      <w:pPr>
        <w:pStyle w:val="2"/>
        <w:suppressAutoHyphens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</w:t>
      </w:r>
      <w:r w:rsidR="0060787E">
        <w:rPr>
          <w:bCs/>
          <w:sz w:val="28"/>
          <w:szCs w:val="28"/>
          <w:lang w:eastAsia="en-US"/>
        </w:rPr>
        <w:t>с</w:t>
      </w:r>
      <w:r w:rsidR="0060787E" w:rsidRPr="005012AD">
        <w:rPr>
          <w:bCs/>
          <w:sz w:val="28"/>
          <w:szCs w:val="28"/>
          <w:lang w:eastAsia="en-US"/>
        </w:rPr>
        <w:t>убсидии на переселение граждан из аварийного жилищного фонда за счет средств, поступивших от государственной корпорации Фонда содействия реформирования ЖКХ</w:t>
      </w:r>
      <w:r w:rsidR="0060787E">
        <w:rPr>
          <w:bCs/>
          <w:sz w:val="28"/>
          <w:szCs w:val="28"/>
          <w:lang w:eastAsia="en-US"/>
        </w:rPr>
        <w:t xml:space="preserve"> – </w:t>
      </w:r>
      <w:r w:rsidR="005C648A">
        <w:rPr>
          <w:bCs/>
          <w:sz w:val="28"/>
          <w:szCs w:val="28"/>
          <w:lang w:eastAsia="en-US"/>
        </w:rPr>
        <w:t>113,6</w:t>
      </w:r>
      <w:r w:rsidR="0060787E">
        <w:rPr>
          <w:bCs/>
          <w:sz w:val="28"/>
          <w:szCs w:val="28"/>
          <w:lang w:eastAsia="en-US"/>
        </w:rPr>
        <w:t xml:space="preserve"> тыс. руб.;</w:t>
      </w:r>
    </w:p>
    <w:p w:rsidR="0060787E" w:rsidRDefault="0001718E" w:rsidP="0060787E">
      <w:pPr>
        <w:pStyle w:val="2"/>
        <w:suppressAutoHyphens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</w:t>
      </w:r>
      <w:r w:rsidR="0060787E" w:rsidRPr="005012AD">
        <w:rPr>
          <w:bCs/>
          <w:sz w:val="28"/>
          <w:szCs w:val="28"/>
          <w:lang w:eastAsia="en-US"/>
        </w:rPr>
        <w:t>субсидии на переселение граждан из аварийного жилищного фонда за счет средств</w:t>
      </w:r>
      <w:r w:rsidR="0060787E">
        <w:rPr>
          <w:bCs/>
          <w:sz w:val="28"/>
          <w:szCs w:val="28"/>
          <w:lang w:eastAsia="en-US"/>
        </w:rPr>
        <w:t xml:space="preserve"> за счет средств бюджета </w:t>
      </w:r>
      <w:r w:rsidR="00143B09">
        <w:rPr>
          <w:bCs/>
          <w:sz w:val="28"/>
          <w:szCs w:val="28"/>
          <w:lang w:eastAsia="en-US"/>
        </w:rPr>
        <w:t>Республики Карелия</w:t>
      </w:r>
      <w:r w:rsidR="0060787E">
        <w:rPr>
          <w:bCs/>
          <w:sz w:val="28"/>
          <w:szCs w:val="28"/>
          <w:lang w:eastAsia="en-US"/>
        </w:rPr>
        <w:t xml:space="preserve"> – </w:t>
      </w:r>
      <w:r w:rsidR="005C648A">
        <w:rPr>
          <w:bCs/>
          <w:sz w:val="28"/>
          <w:szCs w:val="28"/>
          <w:lang w:eastAsia="en-US"/>
        </w:rPr>
        <w:t>1,1</w:t>
      </w:r>
      <w:r w:rsidR="0060787E">
        <w:rPr>
          <w:bCs/>
          <w:sz w:val="28"/>
          <w:szCs w:val="28"/>
          <w:lang w:eastAsia="en-US"/>
        </w:rPr>
        <w:t xml:space="preserve"> тыс. руб.;</w:t>
      </w:r>
    </w:p>
    <w:p w:rsidR="0060787E" w:rsidRDefault="00C161BB" w:rsidP="0060787E">
      <w:pPr>
        <w:pStyle w:val="2"/>
        <w:suppressAutoHyphens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</w:t>
      </w:r>
      <w:r w:rsidR="0060787E" w:rsidRPr="00D15411">
        <w:rPr>
          <w:bCs/>
          <w:sz w:val="28"/>
          <w:szCs w:val="28"/>
          <w:lang w:eastAsia="en-US"/>
        </w:rPr>
        <w:t>ины</w:t>
      </w:r>
      <w:r w:rsidR="00D73909">
        <w:rPr>
          <w:bCs/>
          <w:sz w:val="28"/>
          <w:szCs w:val="28"/>
          <w:lang w:eastAsia="en-US"/>
        </w:rPr>
        <w:t>х</w:t>
      </w:r>
      <w:r w:rsidR="0060787E" w:rsidRPr="00D15411">
        <w:rPr>
          <w:bCs/>
          <w:sz w:val="28"/>
          <w:szCs w:val="28"/>
          <w:lang w:eastAsia="en-US"/>
        </w:rPr>
        <w:t xml:space="preserve"> межбюджетны</w:t>
      </w:r>
      <w:r w:rsidR="00D73909">
        <w:rPr>
          <w:bCs/>
          <w:sz w:val="28"/>
          <w:szCs w:val="28"/>
          <w:lang w:eastAsia="en-US"/>
        </w:rPr>
        <w:t>х</w:t>
      </w:r>
      <w:r w:rsidR="0060787E" w:rsidRPr="00D15411">
        <w:rPr>
          <w:bCs/>
          <w:sz w:val="28"/>
          <w:szCs w:val="28"/>
          <w:lang w:eastAsia="en-US"/>
        </w:rPr>
        <w:t xml:space="preserve"> трансферт</w:t>
      </w:r>
      <w:r w:rsidR="0060787E">
        <w:rPr>
          <w:bCs/>
          <w:sz w:val="28"/>
          <w:szCs w:val="28"/>
          <w:lang w:eastAsia="en-US"/>
        </w:rPr>
        <w:t>ы</w:t>
      </w:r>
      <w:r w:rsidR="0060787E" w:rsidRPr="00D15411">
        <w:rPr>
          <w:bCs/>
          <w:sz w:val="28"/>
          <w:szCs w:val="28"/>
          <w:lang w:eastAsia="en-US"/>
        </w:rPr>
        <w:t xml:space="preserve"> </w:t>
      </w:r>
      <w:r w:rsidR="005C648A">
        <w:rPr>
          <w:bCs/>
          <w:sz w:val="28"/>
          <w:szCs w:val="28"/>
          <w:lang w:eastAsia="en-US"/>
        </w:rPr>
        <w:t>из бюджета Республики Карелия в сумме 15 243,2 тыс. руб., в том числе</w:t>
      </w:r>
      <w:r w:rsidR="00384A57">
        <w:rPr>
          <w:bCs/>
          <w:sz w:val="28"/>
          <w:szCs w:val="28"/>
          <w:lang w:eastAsia="en-US"/>
        </w:rPr>
        <w:t xml:space="preserve"> </w:t>
      </w:r>
      <w:r w:rsidR="00724CE6">
        <w:rPr>
          <w:bCs/>
          <w:sz w:val="28"/>
          <w:szCs w:val="28"/>
          <w:lang w:eastAsia="en-US"/>
        </w:rPr>
        <w:t xml:space="preserve">на </w:t>
      </w:r>
      <w:r w:rsidR="009549ED">
        <w:rPr>
          <w:bCs/>
          <w:sz w:val="28"/>
          <w:szCs w:val="28"/>
          <w:lang w:eastAsia="en-US"/>
        </w:rPr>
        <w:t xml:space="preserve">ремонт дорог </w:t>
      </w:r>
      <w:r w:rsidR="00724CE6">
        <w:rPr>
          <w:bCs/>
          <w:sz w:val="28"/>
          <w:szCs w:val="28"/>
          <w:lang w:eastAsia="en-US"/>
        </w:rPr>
        <w:t xml:space="preserve">в сумме </w:t>
      </w:r>
      <w:r w:rsidR="009549ED">
        <w:rPr>
          <w:bCs/>
          <w:sz w:val="28"/>
          <w:szCs w:val="28"/>
          <w:lang w:eastAsia="en-US"/>
        </w:rPr>
        <w:t xml:space="preserve">2 101,0 тыс. руб., на мероприятия по содержанию объектов водоснабжения и водоотведения </w:t>
      </w:r>
      <w:r w:rsidR="00724CE6">
        <w:rPr>
          <w:bCs/>
          <w:sz w:val="28"/>
          <w:szCs w:val="28"/>
          <w:lang w:eastAsia="en-US"/>
        </w:rPr>
        <w:t xml:space="preserve">в сумме </w:t>
      </w:r>
      <w:r w:rsidR="009549ED">
        <w:rPr>
          <w:bCs/>
          <w:sz w:val="28"/>
          <w:szCs w:val="28"/>
          <w:lang w:eastAsia="en-US"/>
        </w:rPr>
        <w:t xml:space="preserve">2 840,2 тыс. руб., </w:t>
      </w:r>
      <w:r w:rsidR="00724CE6">
        <w:rPr>
          <w:bCs/>
          <w:sz w:val="28"/>
          <w:szCs w:val="28"/>
          <w:lang w:eastAsia="en-US"/>
        </w:rPr>
        <w:t xml:space="preserve">на </w:t>
      </w:r>
      <w:r w:rsidR="009549ED">
        <w:rPr>
          <w:bCs/>
          <w:sz w:val="28"/>
          <w:szCs w:val="28"/>
          <w:lang w:eastAsia="en-US"/>
        </w:rPr>
        <w:t xml:space="preserve">разработку проектно-сметной </w:t>
      </w:r>
      <w:r w:rsidR="009549ED">
        <w:rPr>
          <w:bCs/>
          <w:sz w:val="28"/>
          <w:szCs w:val="28"/>
          <w:lang w:eastAsia="en-US"/>
        </w:rPr>
        <w:lastRenderedPageBreak/>
        <w:t>документации на строительство трамплина в сумме 10 000,0 тыс. руб., на разработку ПСД на снос аварийных домов в сумме 302,0 тыс. руб.</w:t>
      </w:r>
      <w:r w:rsidR="00724CE6">
        <w:rPr>
          <w:bCs/>
          <w:sz w:val="28"/>
          <w:szCs w:val="28"/>
          <w:lang w:eastAsia="en-US"/>
        </w:rPr>
        <w:t xml:space="preserve"> </w:t>
      </w:r>
    </w:p>
    <w:p w:rsidR="0060787E" w:rsidRDefault="0060787E" w:rsidP="0060787E">
      <w:pPr>
        <w:pStyle w:val="2"/>
        <w:suppressAutoHyphens/>
        <w:ind w:firstLine="567"/>
        <w:jc w:val="both"/>
        <w:rPr>
          <w:bCs/>
          <w:sz w:val="28"/>
          <w:szCs w:val="28"/>
          <w:lang w:eastAsia="en-US"/>
        </w:rPr>
      </w:pPr>
      <w:r w:rsidRPr="008534E0">
        <w:rPr>
          <w:bCs/>
          <w:sz w:val="28"/>
          <w:szCs w:val="28"/>
          <w:u w:val="single"/>
          <w:lang w:eastAsia="en-US"/>
        </w:rPr>
        <w:t>Уменьшение доходной части бюджета</w:t>
      </w:r>
      <w:r w:rsidRPr="006D62B8">
        <w:rPr>
          <w:bCs/>
          <w:sz w:val="28"/>
          <w:szCs w:val="28"/>
          <w:lang w:eastAsia="en-US"/>
        </w:rPr>
        <w:t xml:space="preserve"> Сортавальского городского поселения на 2021 год обусловлено </w:t>
      </w:r>
      <w:r>
        <w:rPr>
          <w:bCs/>
          <w:sz w:val="28"/>
          <w:szCs w:val="28"/>
          <w:lang w:eastAsia="en-US"/>
        </w:rPr>
        <w:t>уменьшением</w:t>
      </w:r>
      <w:r w:rsidRPr="006D62B8">
        <w:rPr>
          <w:bCs/>
          <w:sz w:val="28"/>
          <w:szCs w:val="28"/>
          <w:lang w:eastAsia="en-US"/>
        </w:rPr>
        <w:t xml:space="preserve"> следующих видов доходов:</w:t>
      </w:r>
    </w:p>
    <w:p w:rsidR="0060787E" w:rsidRDefault="0060787E" w:rsidP="0060787E">
      <w:pPr>
        <w:pStyle w:val="2"/>
        <w:suppressAutoHyphens/>
        <w:ind w:firstLine="567"/>
        <w:jc w:val="both"/>
        <w:rPr>
          <w:bCs/>
          <w:sz w:val="28"/>
          <w:szCs w:val="28"/>
          <w:lang w:eastAsia="en-US"/>
        </w:rPr>
      </w:pPr>
      <w:r w:rsidRPr="00D15411">
        <w:rPr>
          <w:bCs/>
          <w:sz w:val="28"/>
          <w:szCs w:val="28"/>
          <w:lang w:eastAsia="en-US"/>
        </w:rPr>
        <w:t>- ины</w:t>
      </w:r>
      <w:r w:rsidR="008534E0">
        <w:rPr>
          <w:bCs/>
          <w:sz w:val="28"/>
          <w:szCs w:val="28"/>
          <w:lang w:eastAsia="en-US"/>
        </w:rPr>
        <w:t>х</w:t>
      </w:r>
      <w:r w:rsidRPr="00D15411">
        <w:rPr>
          <w:bCs/>
          <w:sz w:val="28"/>
          <w:szCs w:val="28"/>
          <w:lang w:eastAsia="en-US"/>
        </w:rPr>
        <w:t xml:space="preserve"> межбюджетны</w:t>
      </w:r>
      <w:r w:rsidR="008534E0">
        <w:rPr>
          <w:bCs/>
          <w:sz w:val="28"/>
          <w:szCs w:val="28"/>
          <w:lang w:eastAsia="en-US"/>
        </w:rPr>
        <w:t>х</w:t>
      </w:r>
      <w:r w:rsidRPr="00D15411">
        <w:rPr>
          <w:bCs/>
          <w:sz w:val="28"/>
          <w:szCs w:val="28"/>
          <w:lang w:eastAsia="en-US"/>
        </w:rPr>
        <w:t xml:space="preserve"> трансферт</w:t>
      </w:r>
      <w:r w:rsidR="008534E0">
        <w:rPr>
          <w:bCs/>
          <w:sz w:val="28"/>
          <w:szCs w:val="28"/>
          <w:lang w:eastAsia="en-US"/>
        </w:rPr>
        <w:t>ов</w:t>
      </w:r>
      <w:r w:rsidRPr="00D15411">
        <w:rPr>
          <w:bCs/>
          <w:sz w:val="28"/>
          <w:szCs w:val="28"/>
          <w:lang w:eastAsia="en-US"/>
        </w:rPr>
        <w:t xml:space="preserve"> за счет </w:t>
      </w:r>
      <w:r w:rsidR="00E11275">
        <w:rPr>
          <w:bCs/>
          <w:sz w:val="28"/>
          <w:szCs w:val="28"/>
          <w:lang w:eastAsia="en-US"/>
        </w:rPr>
        <w:t xml:space="preserve">возврата </w:t>
      </w:r>
      <w:r w:rsidR="00D73909">
        <w:rPr>
          <w:bCs/>
          <w:sz w:val="28"/>
          <w:szCs w:val="28"/>
          <w:lang w:eastAsia="en-US"/>
        </w:rPr>
        <w:t xml:space="preserve">неиспользованных </w:t>
      </w:r>
      <w:r w:rsidR="00E11275">
        <w:rPr>
          <w:bCs/>
          <w:sz w:val="28"/>
          <w:szCs w:val="28"/>
          <w:lang w:eastAsia="en-US"/>
        </w:rPr>
        <w:t>остатков</w:t>
      </w:r>
      <w:r w:rsidRPr="00D15411">
        <w:rPr>
          <w:bCs/>
          <w:sz w:val="28"/>
          <w:szCs w:val="28"/>
          <w:lang w:eastAsia="en-US"/>
        </w:rPr>
        <w:t xml:space="preserve"> в сумме </w:t>
      </w:r>
      <w:r w:rsidR="00E11275">
        <w:rPr>
          <w:bCs/>
          <w:sz w:val="28"/>
          <w:szCs w:val="28"/>
          <w:lang w:eastAsia="en-US"/>
        </w:rPr>
        <w:t>797,0</w:t>
      </w:r>
      <w:r>
        <w:rPr>
          <w:bCs/>
          <w:sz w:val="28"/>
          <w:szCs w:val="28"/>
          <w:lang w:eastAsia="en-US"/>
        </w:rPr>
        <w:t xml:space="preserve"> </w:t>
      </w:r>
      <w:r w:rsidRPr="00D15411">
        <w:rPr>
          <w:bCs/>
          <w:sz w:val="28"/>
          <w:szCs w:val="28"/>
          <w:lang w:eastAsia="en-US"/>
        </w:rPr>
        <w:t>тыс.</w:t>
      </w:r>
      <w:r w:rsidR="00D13FB9">
        <w:rPr>
          <w:bCs/>
          <w:sz w:val="28"/>
          <w:szCs w:val="28"/>
          <w:lang w:eastAsia="en-US"/>
        </w:rPr>
        <w:t xml:space="preserve"> </w:t>
      </w:r>
      <w:r w:rsidRPr="00D15411">
        <w:rPr>
          <w:bCs/>
          <w:sz w:val="28"/>
          <w:szCs w:val="28"/>
          <w:lang w:eastAsia="en-US"/>
        </w:rPr>
        <w:t>руб.;</w:t>
      </w:r>
    </w:p>
    <w:p w:rsidR="0060787E" w:rsidRDefault="0060787E" w:rsidP="0060787E">
      <w:pPr>
        <w:pStyle w:val="2"/>
        <w:suppressAutoHyphens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налог</w:t>
      </w:r>
      <w:r w:rsidR="008534E0"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 xml:space="preserve"> на имущество физических лиц в сумме </w:t>
      </w:r>
      <w:r w:rsidR="005D2808">
        <w:rPr>
          <w:bCs/>
          <w:sz w:val="28"/>
          <w:szCs w:val="28"/>
          <w:lang w:eastAsia="en-US"/>
        </w:rPr>
        <w:t>3 063,3</w:t>
      </w:r>
      <w:r>
        <w:rPr>
          <w:bCs/>
          <w:sz w:val="28"/>
          <w:szCs w:val="28"/>
          <w:lang w:eastAsia="en-US"/>
        </w:rPr>
        <w:t xml:space="preserve"> тыс.</w:t>
      </w:r>
      <w:r w:rsidR="00D13FB9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руб.</w:t>
      </w:r>
      <w:r w:rsidR="00D73909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 xml:space="preserve"> в связи с принятием </w:t>
      </w:r>
      <w:r w:rsidR="00D13FB9">
        <w:rPr>
          <w:bCs/>
          <w:sz w:val="28"/>
          <w:szCs w:val="28"/>
          <w:lang w:eastAsia="en-US"/>
        </w:rPr>
        <w:t xml:space="preserve">Советом </w:t>
      </w:r>
      <w:r w:rsidR="00D13FB9" w:rsidRPr="006D62B8">
        <w:rPr>
          <w:bCs/>
          <w:sz w:val="28"/>
          <w:szCs w:val="28"/>
          <w:lang w:eastAsia="en-US"/>
        </w:rPr>
        <w:t xml:space="preserve">Сортавальского городского поселения </w:t>
      </w:r>
      <w:r>
        <w:rPr>
          <w:bCs/>
          <w:sz w:val="28"/>
          <w:szCs w:val="28"/>
          <w:lang w:eastAsia="en-US"/>
        </w:rPr>
        <w:t>решения о</w:t>
      </w:r>
      <w:r w:rsidR="00D13FB9">
        <w:rPr>
          <w:bCs/>
          <w:sz w:val="28"/>
          <w:szCs w:val="28"/>
          <w:lang w:eastAsia="en-US"/>
        </w:rPr>
        <w:t>б изменении процентной ставки</w:t>
      </w:r>
      <w:r w:rsidR="00D13FB9" w:rsidRPr="00D13FB9">
        <w:rPr>
          <w:bCs/>
          <w:sz w:val="28"/>
          <w:szCs w:val="28"/>
          <w:lang w:eastAsia="en-US"/>
        </w:rPr>
        <w:t xml:space="preserve"> </w:t>
      </w:r>
      <w:r w:rsidR="00D13FB9">
        <w:rPr>
          <w:bCs/>
          <w:sz w:val="28"/>
          <w:szCs w:val="28"/>
          <w:lang w:eastAsia="en-US"/>
        </w:rPr>
        <w:t>налог</w:t>
      </w:r>
      <w:r w:rsidR="00AE2DF6">
        <w:rPr>
          <w:bCs/>
          <w:sz w:val="28"/>
          <w:szCs w:val="28"/>
          <w:lang w:eastAsia="en-US"/>
        </w:rPr>
        <w:t>а</w:t>
      </w:r>
      <w:r w:rsidR="00D13FB9">
        <w:rPr>
          <w:bCs/>
          <w:sz w:val="28"/>
          <w:szCs w:val="28"/>
          <w:lang w:eastAsia="en-US"/>
        </w:rPr>
        <w:t xml:space="preserve"> на имущество физических лиц. </w:t>
      </w:r>
    </w:p>
    <w:p w:rsidR="00D13FB9" w:rsidRDefault="00D13FB9" w:rsidP="00D13FB9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142CAD">
        <w:rPr>
          <w:sz w:val="28"/>
          <w:szCs w:val="28"/>
        </w:rPr>
        <w:t>оходная част</w:t>
      </w:r>
      <w:r w:rsidR="00804E33">
        <w:rPr>
          <w:sz w:val="28"/>
          <w:szCs w:val="28"/>
        </w:rPr>
        <w:t>ь</w:t>
      </w:r>
      <w:r w:rsidRPr="00142CAD">
        <w:rPr>
          <w:sz w:val="28"/>
          <w:szCs w:val="28"/>
        </w:rPr>
        <w:t xml:space="preserve"> бюджета на</w:t>
      </w:r>
      <w:r w:rsidR="008534E0">
        <w:rPr>
          <w:sz w:val="28"/>
          <w:szCs w:val="28"/>
        </w:rPr>
        <w:t xml:space="preserve"> плановый период </w:t>
      </w:r>
      <w:r w:rsidRPr="00142CAD">
        <w:rPr>
          <w:sz w:val="28"/>
          <w:szCs w:val="28"/>
        </w:rPr>
        <w:t xml:space="preserve">2022 год </w:t>
      </w:r>
      <w:r w:rsidR="00C1268F">
        <w:rPr>
          <w:sz w:val="28"/>
          <w:szCs w:val="28"/>
        </w:rPr>
        <w:t>увеличена</w:t>
      </w:r>
      <w:r w:rsidR="00480E5D">
        <w:rPr>
          <w:sz w:val="28"/>
          <w:szCs w:val="28"/>
        </w:rPr>
        <w:t xml:space="preserve"> на </w:t>
      </w:r>
      <w:r w:rsidR="00804E33">
        <w:rPr>
          <w:sz w:val="28"/>
          <w:szCs w:val="28"/>
        </w:rPr>
        <w:t>2 047,8</w:t>
      </w:r>
      <w:r w:rsidRPr="00142CAD">
        <w:rPr>
          <w:sz w:val="28"/>
          <w:szCs w:val="28"/>
        </w:rPr>
        <w:t xml:space="preserve"> тыс.</w:t>
      </w:r>
      <w:r w:rsidR="00480E5D">
        <w:rPr>
          <w:sz w:val="28"/>
          <w:szCs w:val="28"/>
        </w:rPr>
        <w:t xml:space="preserve"> руб. Согласно Пояснительной записке, у</w:t>
      </w:r>
      <w:r w:rsidR="00C1268F">
        <w:rPr>
          <w:sz w:val="28"/>
          <w:szCs w:val="28"/>
        </w:rPr>
        <w:t xml:space="preserve">величение </w:t>
      </w:r>
      <w:r w:rsidRPr="00142CAD">
        <w:rPr>
          <w:sz w:val="28"/>
          <w:szCs w:val="28"/>
        </w:rPr>
        <w:t xml:space="preserve">доходной части бюджета обусловлено </w:t>
      </w:r>
      <w:r w:rsidR="00C1268F">
        <w:rPr>
          <w:sz w:val="28"/>
          <w:szCs w:val="28"/>
        </w:rPr>
        <w:t>увеличением</w:t>
      </w:r>
      <w:r w:rsidR="00305947">
        <w:rPr>
          <w:sz w:val="28"/>
          <w:szCs w:val="28"/>
        </w:rPr>
        <w:t xml:space="preserve"> безвозмездных поступлений в виде иных межбюджетных трансфертов на разработку ПСД </w:t>
      </w:r>
      <w:r w:rsidR="00CB351C">
        <w:rPr>
          <w:sz w:val="28"/>
          <w:szCs w:val="28"/>
        </w:rPr>
        <w:t>для</w:t>
      </w:r>
      <w:r w:rsidR="00305947">
        <w:rPr>
          <w:sz w:val="28"/>
          <w:szCs w:val="28"/>
        </w:rPr>
        <w:t xml:space="preserve"> снос</w:t>
      </w:r>
      <w:r w:rsidR="00CB351C">
        <w:rPr>
          <w:sz w:val="28"/>
          <w:szCs w:val="28"/>
        </w:rPr>
        <w:t>а</w:t>
      </w:r>
      <w:r w:rsidR="00305947">
        <w:rPr>
          <w:sz w:val="28"/>
          <w:szCs w:val="28"/>
        </w:rPr>
        <w:t xml:space="preserve"> аварийных домов на 2 100,0 тыс. руб. Уменьшение безвозмездных поступлений предусмотрено по</w:t>
      </w:r>
      <w:r w:rsidRPr="00142CAD">
        <w:rPr>
          <w:sz w:val="28"/>
          <w:szCs w:val="28"/>
        </w:rPr>
        <w:t>:</w:t>
      </w:r>
    </w:p>
    <w:p w:rsidR="00D13FB9" w:rsidRPr="00142CAD" w:rsidRDefault="00E738BF" w:rsidP="00D13FB9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6619">
        <w:rPr>
          <w:sz w:val="28"/>
          <w:szCs w:val="28"/>
        </w:rPr>
        <w:t>-</w:t>
      </w:r>
      <w:r w:rsidR="00D13FB9" w:rsidRPr="00D021D2">
        <w:rPr>
          <w:sz w:val="28"/>
          <w:szCs w:val="28"/>
        </w:rPr>
        <w:t xml:space="preserve">субсидии бюджетам городских поселений на обеспечение мероприятий по переселению граждан из аварийного жилищного фонда, за счет средств, поступивших от государственной корпорации - Фонда содействия реформированию жилищно-коммунального хозяйства в сумме </w:t>
      </w:r>
      <w:r w:rsidR="00804E33">
        <w:rPr>
          <w:sz w:val="28"/>
          <w:szCs w:val="28"/>
        </w:rPr>
        <w:t>51,6</w:t>
      </w:r>
      <w:r w:rsidR="00D13FB9" w:rsidRPr="00D021D2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2C6619">
        <w:rPr>
          <w:sz w:val="28"/>
          <w:szCs w:val="28"/>
        </w:rPr>
        <w:t xml:space="preserve"> </w:t>
      </w:r>
      <w:r w:rsidR="00D13FB9" w:rsidRPr="00D021D2">
        <w:rPr>
          <w:sz w:val="28"/>
          <w:szCs w:val="28"/>
        </w:rPr>
        <w:t>руб.</w:t>
      </w:r>
      <w:r w:rsidR="008534E0">
        <w:rPr>
          <w:sz w:val="28"/>
          <w:szCs w:val="28"/>
        </w:rPr>
        <w:t>;</w:t>
      </w:r>
    </w:p>
    <w:p w:rsidR="00D13FB9" w:rsidRDefault="008534E0" w:rsidP="00D13FB9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8BF">
        <w:rPr>
          <w:sz w:val="28"/>
          <w:szCs w:val="28"/>
        </w:rPr>
        <w:t>-</w:t>
      </w:r>
      <w:r w:rsidR="00D13FB9" w:rsidRPr="00142CAD">
        <w:rPr>
          <w:sz w:val="28"/>
          <w:szCs w:val="28"/>
        </w:rPr>
        <w:t xml:space="preserve">субсидии бюджетам городских поселений на обеспечение мероприятий по переселению граждан из аварийного жилищного фонда за счет средств бюджета </w:t>
      </w:r>
      <w:r>
        <w:rPr>
          <w:sz w:val="28"/>
          <w:szCs w:val="28"/>
        </w:rPr>
        <w:t>Республики Карелия</w:t>
      </w:r>
      <w:r w:rsidR="00D13FB9" w:rsidRPr="00142CAD">
        <w:rPr>
          <w:sz w:val="28"/>
          <w:szCs w:val="28"/>
        </w:rPr>
        <w:t xml:space="preserve"> в сумме </w:t>
      </w:r>
      <w:r w:rsidR="00804E33">
        <w:rPr>
          <w:sz w:val="28"/>
          <w:szCs w:val="28"/>
        </w:rPr>
        <w:t>0,6</w:t>
      </w:r>
      <w:r w:rsidR="00D13FB9">
        <w:rPr>
          <w:sz w:val="28"/>
          <w:szCs w:val="28"/>
        </w:rPr>
        <w:t xml:space="preserve"> тыс.</w:t>
      </w:r>
      <w:r w:rsidR="002C6619">
        <w:rPr>
          <w:sz w:val="28"/>
          <w:szCs w:val="28"/>
        </w:rPr>
        <w:t xml:space="preserve"> </w:t>
      </w:r>
      <w:r w:rsidR="00D13FB9">
        <w:rPr>
          <w:sz w:val="28"/>
          <w:szCs w:val="28"/>
        </w:rPr>
        <w:t>руб.</w:t>
      </w:r>
    </w:p>
    <w:p w:rsidR="00305947" w:rsidRDefault="00305947" w:rsidP="00305947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142CAD">
        <w:rPr>
          <w:sz w:val="28"/>
          <w:szCs w:val="28"/>
        </w:rPr>
        <w:t>оходная част</w:t>
      </w:r>
      <w:r>
        <w:rPr>
          <w:sz w:val="28"/>
          <w:szCs w:val="28"/>
        </w:rPr>
        <w:t>ь</w:t>
      </w:r>
      <w:r w:rsidRPr="00142CAD">
        <w:rPr>
          <w:sz w:val="28"/>
          <w:szCs w:val="28"/>
        </w:rPr>
        <w:t xml:space="preserve"> бюджета на</w:t>
      </w:r>
      <w:r>
        <w:rPr>
          <w:sz w:val="28"/>
          <w:szCs w:val="28"/>
        </w:rPr>
        <w:t xml:space="preserve"> плановый период </w:t>
      </w:r>
      <w:r w:rsidRPr="00142CA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42CAD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увеличена на 25 304,8</w:t>
      </w:r>
      <w:r w:rsidRPr="00142CA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 Согласно Пояснительной записке, увеличение </w:t>
      </w:r>
      <w:r w:rsidRPr="00142CAD">
        <w:rPr>
          <w:sz w:val="28"/>
          <w:szCs w:val="28"/>
        </w:rPr>
        <w:t xml:space="preserve">доходной части бюджета обусловлено </w:t>
      </w:r>
      <w:r>
        <w:rPr>
          <w:sz w:val="28"/>
          <w:szCs w:val="28"/>
        </w:rPr>
        <w:t>увеличением безвозмездных поступлений в виде:</w:t>
      </w:r>
    </w:p>
    <w:p w:rsidR="00305947" w:rsidRPr="00142CAD" w:rsidRDefault="00305947" w:rsidP="00305947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21D2">
        <w:rPr>
          <w:sz w:val="28"/>
          <w:szCs w:val="28"/>
        </w:rPr>
        <w:t xml:space="preserve">субсидии бюджетам городских поселений на обеспечение мероприятий по переселению граждан из аварийного жилищного фонда, за счет средств, поступивших от государственной корпорации - Фонда содействия реформированию жилищно-коммунального хозяйства в сумме </w:t>
      </w:r>
      <w:r>
        <w:rPr>
          <w:sz w:val="28"/>
          <w:szCs w:val="28"/>
        </w:rPr>
        <w:t>25 051,6</w:t>
      </w:r>
      <w:r w:rsidRPr="00D021D2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 w:rsidRPr="00D021D2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305947" w:rsidRPr="00630412" w:rsidRDefault="00305947" w:rsidP="00305947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42CAD">
        <w:rPr>
          <w:sz w:val="28"/>
          <w:szCs w:val="28"/>
        </w:rPr>
        <w:t xml:space="preserve">субсидии бюджетам городских поселений на обеспечение мероприятий по переселению граждан из аварийного жилищного фонда за </w:t>
      </w:r>
      <w:r w:rsidRPr="00630412">
        <w:rPr>
          <w:sz w:val="28"/>
          <w:szCs w:val="28"/>
        </w:rPr>
        <w:t>счет средств бюджета Республики Карелия в сумме 253,2 тыс. руб.</w:t>
      </w:r>
    </w:p>
    <w:p w:rsidR="00A8030F" w:rsidRPr="00630412" w:rsidRDefault="00A8030F" w:rsidP="00A8030F">
      <w:pPr>
        <w:pStyle w:val="af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30412">
        <w:rPr>
          <w:rFonts w:ascii="Times New Roman" w:hAnsi="Times New Roman"/>
          <w:color w:val="auto"/>
          <w:sz w:val="28"/>
          <w:szCs w:val="28"/>
        </w:rPr>
        <w:t>Согласно ст.17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2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БК РФ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составление проектов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бюджета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должно основываться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Pr="00630412">
        <w:rPr>
          <w:rFonts w:ascii="Times New Roman" w:hAnsi="Times New Roman"/>
          <w:color w:val="auto"/>
          <w:sz w:val="28"/>
          <w:szCs w:val="28"/>
        </w:rPr>
        <w:t>прогноз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е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социально-экономического развития территории. Изменение прогнозируемого объема доходов бюджета должно основываться на прогнозе социально-экономического развития территории. В Контрольно-счетный комитет, в нарушение ст.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 xml:space="preserve"> 172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по налогу на доходы физических лиц.</w:t>
      </w:r>
    </w:p>
    <w:p w:rsidR="00A8030F" w:rsidRPr="00630412" w:rsidRDefault="00A8030F" w:rsidP="00305947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510DC5" w:rsidRPr="00510DC5" w:rsidRDefault="00510DC5" w:rsidP="00CA60CF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Расходы</w:t>
      </w:r>
    </w:p>
    <w:p w:rsidR="008A791A" w:rsidRDefault="00D60186" w:rsidP="008A79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C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05947">
        <w:rPr>
          <w:rFonts w:ascii="Times New Roman" w:eastAsia="Times New Roman" w:hAnsi="Times New Roman" w:cs="Times New Roman"/>
          <w:sz w:val="28"/>
          <w:szCs w:val="28"/>
          <w:lang w:eastAsia="ru-RU"/>
        </w:rPr>
        <w:t>369 675,9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8A791A">
        <w:rPr>
          <w:rFonts w:ascii="Times New Roman" w:hAnsi="Times New Roman" w:cs="Times New Roman"/>
          <w:sz w:val="28"/>
          <w:szCs w:val="28"/>
        </w:rPr>
        <w:t xml:space="preserve">24 296,7 </w:t>
      </w:r>
      <w:r w:rsidR="0013292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</w:t>
      </w:r>
      <w:r w:rsidR="00D84F6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2022 года </w:t>
      </w:r>
      <w:r w:rsidR="00D7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4F6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A791A">
        <w:rPr>
          <w:rFonts w:ascii="Times New Roman" w:eastAsia="Times New Roman" w:hAnsi="Times New Roman" w:cs="Times New Roman"/>
          <w:sz w:val="28"/>
          <w:szCs w:val="28"/>
          <w:lang w:eastAsia="ru-RU"/>
        </w:rPr>
        <w:t>350 848,3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84F6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A791A">
        <w:rPr>
          <w:rFonts w:ascii="Times New Roman" w:hAnsi="Times New Roman" w:cs="Times New Roman"/>
          <w:sz w:val="28"/>
          <w:szCs w:val="28"/>
        </w:rPr>
        <w:t>2 047,8</w:t>
      </w:r>
      <w:r w:rsidR="00D84F63">
        <w:rPr>
          <w:rFonts w:ascii="Times New Roman" w:hAnsi="Times New Roman" w:cs="Times New Roman"/>
          <w:sz w:val="28"/>
          <w:szCs w:val="28"/>
        </w:rPr>
        <w:t xml:space="preserve"> </w:t>
      </w:r>
      <w:r w:rsidR="00D84F6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8A7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D84F6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бюджета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A791A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</w:t>
      </w:r>
      <w:r w:rsidR="008A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2023 года </w:t>
      </w:r>
      <w:r w:rsidR="00D7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791A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A791A">
        <w:rPr>
          <w:rFonts w:ascii="Times New Roman" w:eastAsia="Times New Roman" w:hAnsi="Times New Roman" w:cs="Times New Roman"/>
          <w:sz w:val="28"/>
          <w:szCs w:val="28"/>
          <w:lang w:eastAsia="ru-RU"/>
        </w:rPr>
        <w:t>120 284,2 тыс. руб.</w:t>
      </w:r>
      <w:r w:rsidR="008A791A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A791A">
        <w:rPr>
          <w:rFonts w:ascii="Times New Roman" w:hAnsi="Times New Roman" w:cs="Times New Roman"/>
          <w:sz w:val="28"/>
          <w:szCs w:val="28"/>
        </w:rPr>
        <w:t xml:space="preserve">25 304,8 </w:t>
      </w:r>
      <w:r w:rsidR="008A791A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8A7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8A791A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бюджета</w:t>
      </w:r>
      <w:r w:rsidR="008A7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2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0DC5" w:rsidRPr="002C1BA0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7"/>
        <w:gridCol w:w="616"/>
        <w:gridCol w:w="1606"/>
        <w:gridCol w:w="1158"/>
        <w:gridCol w:w="1080"/>
        <w:gridCol w:w="1184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371C7F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132922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32922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371C7F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9B277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371C7F"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193FC3" w:rsidTr="00193FC3">
        <w:tc>
          <w:tcPr>
            <w:tcW w:w="0" w:type="auto"/>
          </w:tcPr>
          <w:p w:rsidR="00193FC3" w:rsidRPr="000356CC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193FC3" w:rsidRPr="000356CC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25 666,40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26 750,60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1 084,20</w:t>
            </w:r>
          </w:p>
        </w:tc>
      </w:tr>
      <w:tr w:rsidR="00193FC3" w:rsidTr="00193FC3">
        <w:tc>
          <w:tcPr>
            <w:tcW w:w="0" w:type="auto"/>
          </w:tcPr>
          <w:p w:rsidR="00193FC3" w:rsidRPr="000356CC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-102,00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35 110,90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36 436,90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1 326,00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263 067,20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275 776,60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12 709,40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19 296,60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18 916,60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-380,00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830,3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689,40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-140,90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10 151,00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986,5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786,50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-200,00</w:t>
            </w:r>
          </w:p>
        </w:tc>
      </w:tr>
      <w:tr w:rsidR="00193FC3" w:rsidTr="00193FC3"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0" w:type="auto"/>
          </w:tcPr>
          <w:p w:rsidR="00193FC3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93FC3" w:rsidTr="00193FC3">
        <w:trPr>
          <w:trHeight w:val="305"/>
        </w:trPr>
        <w:tc>
          <w:tcPr>
            <w:tcW w:w="0" w:type="auto"/>
          </w:tcPr>
          <w:p w:rsidR="00193FC3" w:rsidRPr="001341AC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193FC3" w:rsidRPr="001341AC" w:rsidRDefault="00193FC3" w:rsidP="00193FC3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345 379,20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369 675,90</w:t>
            </w:r>
          </w:p>
        </w:tc>
        <w:tc>
          <w:tcPr>
            <w:tcW w:w="0" w:type="auto"/>
          </w:tcPr>
          <w:p w:rsidR="00193FC3" w:rsidRPr="00193FC3" w:rsidRDefault="00193FC3" w:rsidP="00193F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F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193FC3" w:rsidRPr="00193FC3" w:rsidRDefault="001C3D6B" w:rsidP="00193F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93FC3" w:rsidRPr="00193F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24 296,70</w:t>
            </w:r>
          </w:p>
        </w:tc>
      </w:tr>
    </w:tbl>
    <w:p w:rsidR="00E5420B" w:rsidRDefault="00515385" w:rsidP="00BB56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записке, н</w:t>
      </w:r>
      <w:r w:rsidR="00DC63DA">
        <w:rPr>
          <w:rFonts w:ascii="Times New Roman" w:eastAsia="Times New Roman" w:hAnsi="Times New Roman"/>
          <w:sz w:val="28"/>
          <w:szCs w:val="28"/>
          <w:lang w:eastAsia="ru-RU"/>
        </w:rPr>
        <w:t>а 20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3DA">
        <w:rPr>
          <w:rFonts w:ascii="Times New Roman" w:eastAsia="Times New Roman" w:hAnsi="Times New Roman"/>
          <w:sz w:val="28"/>
          <w:szCs w:val="28"/>
          <w:lang w:eastAsia="ru-RU"/>
        </w:rPr>
        <w:t>год б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юджетные ассигнования </w:t>
      </w:r>
      <w:r w:rsidR="00510DC5"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0365" w:rsidRPr="00E5420B" w:rsidRDefault="00030365" w:rsidP="00BB5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0B">
        <w:rPr>
          <w:rFonts w:ascii="Times New Roman" w:hAnsi="Times New Roman" w:cs="Times New Roman"/>
          <w:sz w:val="28"/>
          <w:szCs w:val="28"/>
        </w:rPr>
        <w:t>-по разделу 0102 на содержание гла</w:t>
      </w:r>
      <w:r w:rsidR="001F29CE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="00E5420B" w:rsidRPr="00E5420B">
        <w:rPr>
          <w:rFonts w:ascii="Times New Roman" w:hAnsi="Times New Roman" w:cs="Times New Roman"/>
          <w:sz w:val="28"/>
          <w:szCs w:val="28"/>
        </w:rPr>
        <w:t xml:space="preserve">на </w:t>
      </w:r>
      <w:r w:rsidR="005F52B4">
        <w:rPr>
          <w:rFonts w:ascii="Times New Roman" w:hAnsi="Times New Roman" w:cs="Times New Roman"/>
          <w:sz w:val="28"/>
          <w:szCs w:val="28"/>
        </w:rPr>
        <w:t>183,0</w:t>
      </w:r>
      <w:r w:rsidR="00E5420B" w:rsidRPr="00E5420B">
        <w:rPr>
          <w:rFonts w:ascii="Times New Roman" w:hAnsi="Times New Roman" w:cs="Times New Roman"/>
          <w:sz w:val="28"/>
          <w:szCs w:val="28"/>
        </w:rPr>
        <w:t>3 тыс. руб.</w:t>
      </w:r>
      <w:r w:rsidR="00D73909">
        <w:rPr>
          <w:rFonts w:ascii="Times New Roman" w:hAnsi="Times New Roman" w:cs="Times New Roman"/>
          <w:sz w:val="28"/>
          <w:szCs w:val="28"/>
        </w:rPr>
        <w:t>,</w:t>
      </w:r>
      <w:r w:rsidR="00E5420B" w:rsidRPr="00E5420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F52B4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080334">
        <w:rPr>
          <w:rFonts w:ascii="Times New Roman" w:hAnsi="Times New Roman" w:cs="Times New Roman"/>
          <w:sz w:val="28"/>
          <w:szCs w:val="28"/>
        </w:rPr>
        <w:t>выплаты компенсации за неиспользованный отпуск</w:t>
      </w:r>
      <w:r w:rsidR="00E5420B">
        <w:rPr>
          <w:rFonts w:ascii="Times New Roman" w:hAnsi="Times New Roman" w:cs="Times New Roman"/>
          <w:sz w:val="28"/>
          <w:szCs w:val="28"/>
        </w:rPr>
        <w:t>;</w:t>
      </w:r>
    </w:p>
    <w:p w:rsidR="00030365" w:rsidRPr="00F0441B" w:rsidRDefault="001F29CE" w:rsidP="00BB56DA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6104">
        <w:rPr>
          <w:sz w:val="28"/>
          <w:szCs w:val="28"/>
        </w:rPr>
        <w:t>-</w:t>
      </w:r>
      <w:r w:rsidR="00030365">
        <w:rPr>
          <w:sz w:val="28"/>
          <w:szCs w:val="28"/>
        </w:rPr>
        <w:t>по разделу 0104</w:t>
      </w:r>
      <w:r w:rsidR="00D46690">
        <w:rPr>
          <w:sz w:val="28"/>
          <w:szCs w:val="28"/>
        </w:rPr>
        <w:t xml:space="preserve"> на выплату вознаграждения работнику в связи с выходом на пенсию и компенсаци</w:t>
      </w:r>
      <w:r w:rsidR="00D73909">
        <w:rPr>
          <w:sz w:val="28"/>
          <w:szCs w:val="28"/>
        </w:rPr>
        <w:t>и</w:t>
      </w:r>
      <w:r w:rsidR="00D46690">
        <w:rPr>
          <w:sz w:val="28"/>
          <w:szCs w:val="28"/>
        </w:rPr>
        <w:t xml:space="preserve"> за неиспользованный отпуск при выходе на пенсию</w:t>
      </w:r>
      <w:r w:rsidR="00030365">
        <w:rPr>
          <w:sz w:val="28"/>
          <w:szCs w:val="28"/>
        </w:rPr>
        <w:t xml:space="preserve"> </w:t>
      </w:r>
      <w:r w:rsidR="00D46690">
        <w:rPr>
          <w:sz w:val="28"/>
          <w:szCs w:val="28"/>
        </w:rPr>
        <w:t xml:space="preserve">на 182,0 тыс. руб., </w:t>
      </w:r>
      <w:r w:rsidR="00030365" w:rsidRPr="00D15411">
        <w:rPr>
          <w:bCs/>
          <w:sz w:val="28"/>
          <w:szCs w:val="28"/>
          <w:lang w:eastAsia="en-US"/>
        </w:rPr>
        <w:t xml:space="preserve">на </w:t>
      </w:r>
      <w:r w:rsidR="000A6104">
        <w:rPr>
          <w:bCs/>
          <w:sz w:val="28"/>
          <w:szCs w:val="28"/>
          <w:lang w:eastAsia="en-US"/>
        </w:rPr>
        <w:t>приобретение сервера и оплату коммунальных услуг</w:t>
      </w:r>
      <w:r>
        <w:rPr>
          <w:bCs/>
          <w:sz w:val="28"/>
          <w:szCs w:val="28"/>
          <w:lang w:eastAsia="en-US"/>
        </w:rPr>
        <w:t xml:space="preserve"> на </w:t>
      </w:r>
      <w:r w:rsidR="000A6104">
        <w:rPr>
          <w:bCs/>
          <w:sz w:val="28"/>
          <w:szCs w:val="28"/>
          <w:lang w:eastAsia="en-US"/>
        </w:rPr>
        <w:t>428,0</w:t>
      </w:r>
      <w:r w:rsidR="00030365">
        <w:rPr>
          <w:bCs/>
          <w:sz w:val="28"/>
          <w:szCs w:val="28"/>
          <w:lang w:eastAsia="en-US"/>
        </w:rPr>
        <w:t xml:space="preserve"> тыс.</w:t>
      </w:r>
      <w:r w:rsidR="00E5420B">
        <w:rPr>
          <w:bCs/>
          <w:sz w:val="28"/>
          <w:szCs w:val="28"/>
          <w:lang w:eastAsia="en-US"/>
        </w:rPr>
        <w:t xml:space="preserve"> </w:t>
      </w:r>
      <w:r w:rsidR="00030365">
        <w:rPr>
          <w:bCs/>
          <w:sz w:val="28"/>
          <w:szCs w:val="28"/>
          <w:lang w:eastAsia="en-US"/>
        </w:rPr>
        <w:t>руб.;</w:t>
      </w:r>
    </w:p>
    <w:p w:rsidR="00030365" w:rsidRDefault="00D73909" w:rsidP="00BB56DA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365">
        <w:rPr>
          <w:sz w:val="28"/>
          <w:szCs w:val="28"/>
        </w:rPr>
        <w:t xml:space="preserve">по разделу 0113 на </w:t>
      </w:r>
      <w:r w:rsidR="000A6104">
        <w:rPr>
          <w:sz w:val="28"/>
          <w:szCs w:val="28"/>
        </w:rPr>
        <w:t>мероприятия по содержанию имущества казны и оплату коммунальных услуг</w:t>
      </w:r>
      <w:r w:rsidR="00030365">
        <w:rPr>
          <w:sz w:val="28"/>
          <w:szCs w:val="28"/>
        </w:rPr>
        <w:t xml:space="preserve"> </w:t>
      </w:r>
      <w:r w:rsidR="001F29CE">
        <w:rPr>
          <w:sz w:val="28"/>
          <w:szCs w:val="28"/>
        </w:rPr>
        <w:t xml:space="preserve">на </w:t>
      </w:r>
      <w:r w:rsidR="000A6104">
        <w:rPr>
          <w:sz w:val="28"/>
          <w:szCs w:val="28"/>
        </w:rPr>
        <w:t>408</w:t>
      </w:r>
      <w:r w:rsidR="00030365">
        <w:rPr>
          <w:sz w:val="28"/>
          <w:szCs w:val="28"/>
        </w:rPr>
        <w:t>,8 тыс.</w:t>
      </w:r>
      <w:r w:rsidR="00E5420B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030365" w:rsidRPr="00730C9A" w:rsidRDefault="00D73909" w:rsidP="00BB56DA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30C9A">
        <w:rPr>
          <w:sz w:val="28"/>
          <w:szCs w:val="28"/>
        </w:rPr>
        <w:lastRenderedPageBreak/>
        <w:t>-</w:t>
      </w:r>
      <w:r w:rsidR="00030365" w:rsidRPr="00730C9A">
        <w:rPr>
          <w:sz w:val="28"/>
          <w:szCs w:val="28"/>
        </w:rPr>
        <w:t xml:space="preserve">по разделу 0409 </w:t>
      </w:r>
      <w:r w:rsidR="00FA0492" w:rsidRPr="00730C9A">
        <w:rPr>
          <w:sz w:val="28"/>
          <w:szCs w:val="28"/>
        </w:rPr>
        <w:t xml:space="preserve">на </w:t>
      </w:r>
      <w:r w:rsidR="00030365" w:rsidRPr="00730C9A">
        <w:rPr>
          <w:sz w:val="28"/>
          <w:szCs w:val="28"/>
        </w:rPr>
        <w:t>ремонт автомо</w:t>
      </w:r>
      <w:r w:rsidR="00FA0492" w:rsidRPr="00730C9A">
        <w:rPr>
          <w:sz w:val="28"/>
          <w:szCs w:val="28"/>
        </w:rPr>
        <w:t>бильных дорог местного значения</w:t>
      </w:r>
      <w:r w:rsidR="00030365" w:rsidRPr="00730C9A">
        <w:rPr>
          <w:sz w:val="28"/>
          <w:szCs w:val="28"/>
        </w:rPr>
        <w:t xml:space="preserve"> </w:t>
      </w:r>
      <w:r w:rsidR="001F29CE" w:rsidRPr="00730C9A">
        <w:rPr>
          <w:sz w:val="28"/>
          <w:szCs w:val="28"/>
        </w:rPr>
        <w:t xml:space="preserve">на </w:t>
      </w:r>
      <w:r w:rsidR="009631C7" w:rsidRPr="00730C9A">
        <w:rPr>
          <w:sz w:val="28"/>
          <w:szCs w:val="28"/>
        </w:rPr>
        <w:t>2 625,9</w:t>
      </w:r>
      <w:r w:rsidR="00030365" w:rsidRPr="00730C9A">
        <w:rPr>
          <w:sz w:val="28"/>
          <w:szCs w:val="28"/>
        </w:rPr>
        <w:t xml:space="preserve"> тыс.</w:t>
      </w:r>
      <w:r w:rsidR="00FA0492" w:rsidRPr="00730C9A">
        <w:rPr>
          <w:sz w:val="28"/>
          <w:szCs w:val="28"/>
        </w:rPr>
        <w:t xml:space="preserve"> </w:t>
      </w:r>
      <w:r w:rsidR="00030365" w:rsidRPr="00730C9A">
        <w:rPr>
          <w:sz w:val="28"/>
          <w:szCs w:val="28"/>
        </w:rPr>
        <w:t>руб.</w:t>
      </w:r>
      <w:r w:rsidR="00730C9A" w:rsidRPr="00730C9A">
        <w:rPr>
          <w:sz w:val="28"/>
          <w:szCs w:val="28"/>
        </w:rPr>
        <w:t>, в том числе:</w:t>
      </w:r>
      <w:r w:rsidR="001F29CE" w:rsidRPr="00730C9A">
        <w:rPr>
          <w:bCs/>
          <w:sz w:val="28"/>
          <w:szCs w:val="28"/>
          <w:lang w:eastAsia="en-US"/>
        </w:rPr>
        <w:t xml:space="preserve"> </w:t>
      </w:r>
      <w:r w:rsidR="0045548F" w:rsidRPr="00730C9A">
        <w:rPr>
          <w:bCs/>
          <w:sz w:val="28"/>
          <w:szCs w:val="28"/>
          <w:lang w:eastAsia="en-US"/>
        </w:rPr>
        <w:t xml:space="preserve">за счет </w:t>
      </w:r>
      <w:r w:rsidR="001F29CE" w:rsidRPr="00730C9A">
        <w:rPr>
          <w:bCs/>
          <w:sz w:val="28"/>
          <w:szCs w:val="28"/>
          <w:lang w:eastAsia="en-US"/>
        </w:rPr>
        <w:t xml:space="preserve">субсидии </w:t>
      </w:r>
      <w:r w:rsidR="0045548F" w:rsidRPr="00730C9A">
        <w:rPr>
          <w:bCs/>
          <w:sz w:val="28"/>
          <w:szCs w:val="28"/>
          <w:lang w:eastAsia="en-US"/>
        </w:rPr>
        <w:t>из бюджета Республики Карелия</w:t>
      </w:r>
      <w:r w:rsidR="00F819C4" w:rsidRPr="00730C9A">
        <w:rPr>
          <w:bCs/>
          <w:sz w:val="28"/>
          <w:szCs w:val="28"/>
          <w:lang w:eastAsia="en-US"/>
        </w:rPr>
        <w:t xml:space="preserve"> </w:t>
      </w:r>
      <w:r w:rsidR="00730C9A" w:rsidRPr="00730C9A">
        <w:rPr>
          <w:bCs/>
          <w:sz w:val="28"/>
          <w:szCs w:val="28"/>
          <w:lang w:eastAsia="en-US"/>
        </w:rPr>
        <w:t>на</w:t>
      </w:r>
      <w:r w:rsidR="00F819C4" w:rsidRPr="00730C9A">
        <w:rPr>
          <w:bCs/>
          <w:sz w:val="28"/>
          <w:szCs w:val="28"/>
          <w:lang w:eastAsia="en-US"/>
        </w:rPr>
        <w:t xml:space="preserve"> сумм</w:t>
      </w:r>
      <w:r w:rsidR="00730C9A" w:rsidRPr="00730C9A">
        <w:rPr>
          <w:bCs/>
          <w:sz w:val="28"/>
          <w:szCs w:val="28"/>
          <w:lang w:eastAsia="en-US"/>
        </w:rPr>
        <w:t>у</w:t>
      </w:r>
      <w:r w:rsidR="00F819C4" w:rsidRPr="00730C9A">
        <w:rPr>
          <w:bCs/>
          <w:sz w:val="28"/>
          <w:szCs w:val="28"/>
          <w:lang w:eastAsia="en-US"/>
        </w:rPr>
        <w:t xml:space="preserve"> 2 101,0 тыс. руб. </w:t>
      </w:r>
      <w:r w:rsidR="007525F5" w:rsidRPr="00730C9A">
        <w:rPr>
          <w:bCs/>
          <w:sz w:val="28"/>
          <w:szCs w:val="28"/>
          <w:lang w:eastAsia="en-US"/>
        </w:rPr>
        <w:t xml:space="preserve">и </w:t>
      </w:r>
      <w:r w:rsidR="00730C9A" w:rsidRPr="00730C9A">
        <w:rPr>
          <w:bCs/>
          <w:sz w:val="28"/>
          <w:szCs w:val="28"/>
          <w:lang w:eastAsia="en-US"/>
        </w:rPr>
        <w:t>средств</w:t>
      </w:r>
      <w:r w:rsidR="007525F5" w:rsidRPr="00730C9A">
        <w:rPr>
          <w:bCs/>
          <w:sz w:val="28"/>
          <w:szCs w:val="28"/>
          <w:lang w:eastAsia="en-US"/>
        </w:rPr>
        <w:t xml:space="preserve"> </w:t>
      </w:r>
      <w:proofErr w:type="spellStart"/>
      <w:r w:rsidR="007525F5" w:rsidRPr="00730C9A">
        <w:rPr>
          <w:bCs/>
          <w:sz w:val="28"/>
          <w:szCs w:val="28"/>
          <w:lang w:eastAsia="en-US"/>
        </w:rPr>
        <w:t>софинансировани</w:t>
      </w:r>
      <w:r w:rsidR="00730C9A" w:rsidRPr="00730C9A">
        <w:rPr>
          <w:bCs/>
          <w:sz w:val="28"/>
          <w:szCs w:val="28"/>
          <w:lang w:eastAsia="en-US"/>
        </w:rPr>
        <w:t>я</w:t>
      </w:r>
      <w:proofErr w:type="spellEnd"/>
      <w:r w:rsidR="007525F5" w:rsidRPr="00730C9A">
        <w:rPr>
          <w:bCs/>
          <w:sz w:val="28"/>
          <w:szCs w:val="28"/>
          <w:lang w:eastAsia="en-US"/>
        </w:rPr>
        <w:t xml:space="preserve"> </w:t>
      </w:r>
      <w:r w:rsidR="00730C9A" w:rsidRPr="00730C9A">
        <w:rPr>
          <w:bCs/>
          <w:sz w:val="28"/>
          <w:szCs w:val="28"/>
          <w:lang w:eastAsia="en-US"/>
        </w:rPr>
        <w:t>из</w:t>
      </w:r>
      <w:r w:rsidR="007525F5" w:rsidRPr="00730C9A">
        <w:rPr>
          <w:bCs/>
          <w:sz w:val="28"/>
          <w:szCs w:val="28"/>
          <w:lang w:eastAsia="en-US"/>
        </w:rPr>
        <w:t xml:space="preserve"> местного бюджета</w:t>
      </w:r>
      <w:r w:rsidR="00F819C4" w:rsidRPr="00730C9A">
        <w:rPr>
          <w:bCs/>
          <w:sz w:val="28"/>
          <w:szCs w:val="28"/>
          <w:lang w:eastAsia="en-US"/>
        </w:rPr>
        <w:t xml:space="preserve"> </w:t>
      </w:r>
      <w:r w:rsidR="00730C9A" w:rsidRPr="00730C9A">
        <w:rPr>
          <w:bCs/>
          <w:sz w:val="28"/>
          <w:szCs w:val="28"/>
          <w:lang w:eastAsia="en-US"/>
        </w:rPr>
        <w:t>на</w:t>
      </w:r>
      <w:r w:rsidR="00F819C4" w:rsidRPr="00730C9A">
        <w:rPr>
          <w:bCs/>
          <w:sz w:val="28"/>
          <w:szCs w:val="28"/>
          <w:lang w:eastAsia="en-US"/>
        </w:rPr>
        <w:t xml:space="preserve"> сумм</w:t>
      </w:r>
      <w:r w:rsidR="00730C9A" w:rsidRPr="00730C9A">
        <w:rPr>
          <w:bCs/>
          <w:sz w:val="28"/>
          <w:szCs w:val="28"/>
          <w:lang w:eastAsia="en-US"/>
        </w:rPr>
        <w:t>у</w:t>
      </w:r>
      <w:r w:rsidR="000F0615" w:rsidRPr="00730C9A">
        <w:rPr>
          <w:bCs/>
          <w:sz w:val="28"/>
          <w:szCs w:val="28"/>
          <w:lang w:eastAsia="en-US"/>
        </w:rPr>
        <w:t xml:space="preserve"> </w:t>
      </w:r>
      <w:r w:rsidR="00F819C4" w:rsidRPr="00730C9A">
        <w:rPr>
          <w:bCs/>
          <w:sz w:val="28"/>
          <w:szCs w:val="28"/>
          <w:lang w:eastAsia="en-US"/>
        </w:rPr>
        <w:t>524,9 тыс. руб.</w:t>
      </w:r>
      <w:r w:rsidR="00030365" w:rsidRPr="00730C9A">
        <w:rPr>
          <w:sz w:val="28"/>
          <w:szCs w:val="28"/>
        </w:rPr>
        <w:t>;</w:t>
      </w:r>
    </w:p>
    <w:p w:rsidR="00030365" w:rsidRDefault="00F77F3D" w:rsidP="005E7984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365">
        <w:rPr>
          <w:sz w:val="28"/>
          <w:szCs w:val="28"/>
        </w:rPr>
        <w:t xml:space="preserve">по разделу 0501 </w:t>
      </w:r>
      <w:r w:rsidR="00FA0492">
        <w:rPr>
          <w:sz w:val="28"/>
          <w:szCs w:val="28"/>
        </w:rPr>
        <w:t xml:space="preserve">на </w:t>
      </w:r>
      <w:r w:rsidR="00030365">
        <w:rPr>
          <w:sz w:val="28"/>
          <w:szCs w:val="28"/>
        </w:rPr>
        <w:t>реализаци</w:t>
      </w:r>
      <w:r w:rsidR="00FA0492">
        <w:rPr>
          <w:sz w:val="28"/>
          <w:szCs w:val="28"/>
        </w:rPr>
        <w:t>ю</w:t>
      </w:r>
      <w:r w:rsidR="00030365">
        <w:rPr>
          <w:sz w:val="28"/>
          <w:szCs w:val="28"/>
        </w:rPr>
        <w:t xml:space="preserve"> мероприятий по переселению </w:t>
      </w:r>
      <w:r w:rsidR="00030365" w:rsidRPr="00B21037">
        <w:rPr>
          <w:sz w:val="28"/>
          <w:szCs w:val="28"/>
        </w:rPr>
        <w:t xml:space="preserve">граждан из аварийного жилищного фонда за счет средств, поступивших от государственной корпорации – Фонда содействия реформирования ЖКХ </w:t>
      </w:r>
      <w:r w:rsidR="0045548F">
        <w:rPr>
          <w:sz w:val="28"/>
          <w:szCs w:val="28"/>
        </w:rPr>
        <w:t>на</w:t>
      </w:r>
      <w:r w:rsidR="00030365" w:rsidRPr="00B21037">
        <w:rPr>
          <w:sz w:val="28"/>
          <w:szCs w:val="28"/>
        </w:rPr>
        <w:t xml:space="preserve"> </w:t>
      </w:r>
      <w:r w:rsidR="007525F5">
        <w:rPr>
          <w:sz w:val="28"/>
          <w:szCs w:val="28"/>
        </w:rPr>
        <w:t xml:space="preserve">114,7 </w:t>
      </w:r>
      <w:r w:rsidR="00030365" w:rsidRPr="00B21037">
        <w:rPr>
          <w:sz w:val="28"/>
          <w:szCs w:val="28"/>
        </w:rPr>
        <w:t>тыс.</w:t>
      </w:r>
      <w:r w:rsidR="00FA0492">
        <w:rPr>
          <w:sz w:val="28"/>
          <w:szCs w:val="28"/>
        </w:rPr>
        <w:t xml:space="preserve"> </w:t>
      </w:r>
      <w:r w:rsidR="00030365" w:rsidRPr="00B21037">
        <w:rPr>
          <w:sz w:val="28"/>
          <w:szCs w:val="28"/>
        </w:rPr>
        <w:t>руб.</w:t>
      </w:r>
      <w:r w:rsidR="00FA0492">
        <w:rPr>
          <w:sz w:val="28"/>
          <w:szCs w:val="28"/>
        </w:rPr>
        <w:t xml:space="preserve"> </w:t>
      </w:r>
      <w:r w:rsidR="007525F5">
        <w:rPr>
          <w:sz w:val="28"/>
          <w:szCs w:val="28"/>
        </w:rPr>
        <w:t xml:space="preserve">(этап 2021 года), на разработку проектно-сметной документации </w:t>
      </w:r>
      <w:r w:rsidR="00F819C4">
        <w:rPr>
          <w:sz w:val="28"/>
          <w:szCs w:val="28"/>
        </w:rPr>
        <w:t>для</w:t>
      </w:r>
      <w:r w:rsidR="007525F5">
        <w:rPr>
          <w:sz w:val="28"/>
          <w:szCs w:val="28"/>
        </w:rPr>
        <w:t xml:space="preserve"> снос</w:t>
      </w:r>
      <w:r w:rsidR="00F819C4">
        <w:rPr>
          <w:sz w:val="28"/>
          <w:szCs w:val="28"/>
        </w:rPr>
        <w:t>а</w:t>
      </w:r>
      <w:r w:rsidR="007525F5">
        <w:rPr>
          <w:sz w:val="28"/>
          <w:szCs w:val="28"/>
        </w:rPr>
        <w:t xml:space="preserve"> аварийных домов за счет средств Республики Карелия </w:t>
      </w:r>
      <w:r w:rsidR="009F07D4">
        <w:rPr>
          <w:sz w:val="28"/>
          <w:szCs w:val="28"/>
        </w:rPr>
        <w:t xml:space="preserve">и средств местного бюджета </w:t>
      </w:r>
      <w:r w:rsidR="00D73909">
        <w:rPr>
          <w:sz w:val="28"/>
          <w:szCs w:val="28"/>
        </w:rPr>
        <w:t xml:space="preserve">на </w:t>
      </w:r>
      <w:r w:rsidR="007525F5">
        <w:rPr>
          <w:sz w:val="28"/>
          <w:szCs w:val="28"/>
        </w:rPr>
        <w:t>3</w:t>
      </w:r>
      <w:r w:rsidR="009F07D4">
        <w:rPr>
          <w:sz w:val="28"/>
          <w:szCs w:val="28"/>
        </w:rPr>
        <w:t>18</w:t>
      </w:r>
      <w:r w:rsidR="007525F5">
        <w:rPr>
          <w:sz w:val="28"/>
          <w:szCs w:val="28"/>
        </w:rPr>
        <w:t>,0 тыс. руб</w:t>
      </w:r>
      <w:r w:rsidR="00030365">
        <w:rPr>
          <w:sz w:val="28"/>
          <w:szCs w:val="28"/>
        </w:rPr>
        <w:t>.</w:t>
      </w:r>
      <w:r w:rsidR="009F07D4">
        <w:rPr>
          <w:sz w:val="28"/>
          <w:szCs w:val="28"/>
        </w:rPr>
        <w:t>;</w:t>
      </w:r>
    </w:p>
    <w:p w:rsidR="009F07D4" w:rsidRDefault="00D73909" w:rsidP="005E7984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разделу 0502</w:t>
      </w:r>
      <w:r w:rsidR="008D2EAC">
        <w:rPr>
          <w:sz w:val="28"/>
          <w:szCs w:val="28"/>
        </w:rPr>
        <w:t xml:space="preserve"> </w:t>
      </w:r>
      <w:r w:rsidR="00E32B57">
        <w:rPr>
          <w:sz w:val="28"/>
          <w:szCs w:val="28"/>
        </w:rPr>
        <w:t xml:space="preserve">на разработку проектно-сметной документации </w:t>
      </w:r>
      <w:r w:rsidR="00F819C4">
        <w:rPr>
          <w:sz w:val="28"/>
          <w:szCs w:val="28"/>
        </w:rPr>
        <w:t>для</w:t>
      </w:r>
      <w:r w:rsidR="00E32B57">
        <w:rPr>
          <w:sz w:val="28"/>
          <w:szCs w:val="28"/>
        </w:rPr>
        <w:t xml:space="preserve"> обеспечени</w:t>
      </w:r>
      <w:r w:rsidR="00F819C4">
        <w:rPr>
          <w:sz w:val="28"/>
          <w:szCs w:val="28"/>
        </w:rPr>
        <w:t>я</w:t>
      </w:r>
      <w:r w:rsidR="00E32B57">
        <w:rPr>
          <w:sz w:val="28"/>
          <w:szCs w:val="28"/>
        </w:rPr>
        <w:t xml:space="preserve"> необходимой инфраструктурой земельных участков</w:t>
      </w:r>
      <w:r w:rsidR="00DF1F43">
        <w:rPr>
          <w:sz w:val="28"/>
          <w:szCs w:val="28"/>
        </w:rPr>
        <w:t>, выделенных</w:t>
      </w:r>
      <w:r w:rsidR="00DF1F43" w:rsidRPr="00DF1F43">
        <w:rPr>
          <w:sz w:val="28"/>
          <w:szCs w:val="28"/>
        </w:rPr>
        <w:t xml:space="preserve"> </w:t>
      </w:r>
      <w:r w:rsidR="00DF1F43">
        <w:rPr>
          <w:sz w:val="28"/>
          <w:szCs w:val="28"/>
        </w:rPr>
        <w:t>для индивидуального строительства</w:t>
      </w:r>
      <w:r w:rsidR="00E32B57">
        <w:rPr>
          <w:sz w:val="28"/>
          <w:szCs w:val="28"/>
        </w:rPr>
        <w:t xml:space="preserve"> семьям, имеющим 3-х и более детей на 10 342,2 тыс. руб., </w:t>
      </w:r>
      <w:r w:rsidR="008D2EAC">
        <w:rPr>
          <w:sz w:val="28"/>
          <w:szCs w:val="28"/>
        </w:rPr>
        <w:t xml:space="preserve">на проверку сметы по содержанию объектов водоснабжения и </w:t>
      </w:r>
      <w:r>
        <w:rPr>
          <w:sz w:val="28"/>
          <w:szCs w:val="28"/>
        </w:rPr>
        <w:t>водоотведения на 18,0 тыс. руб.</w:t>
      </w:r>
      <w:r w:rsidR="005508C4">
        <w:rPr>
          <w:sz w:val="28"/>
          <w:szCs w:val="28"/>
        </w:rPr>
        <w:t>,</w:t>
      </w:r>
      <w:r w:rsidR="008D2EAC">
        <w:rPr>
          <w:sz w:val="28"/>
          <w:szCs w:val="28"/>
        </w:rPr>
        <w:t xml:space="preserve"> и на мероприятия по содержанию объектов водоснабжения и водоотведения за счет средств </w:t>
      </w:r>
      <w:r w:rsidR="005508C4">
        <w:rPr>
          <w:sz w:val="28"/>
          <w:szCs w:val="28"/>
        </w:rPr>
        <w:t xml:space="preserve">иных межбюджетных трансфертов из бюджета </w:t>
      </w:r>
      <w:r w:rsidR="008D2EAC">
        <w:rPr>
          <w:sz w:val="28"/>
          <w:szCs w:val="28"/>
        </w:rPr>
        <w:t>Республики Карелия на 2 840,2 тыс. руб.</w:t>
      </w:r>
      <w:r w:rsidR="001F4569">
        <w:rPr>
          <w:sz w:val="28"/>
          <w:szCs w:val="28"/>
        </w:rPr>
        <w:t>;</w:t>
      </w:r>
    </w:p>
    <w:p w:rsidR="001F4569" w:rsidRDefault="00D73909" w:rsidP="001F4569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0503</w:t>
      </w:r>
      <w:r w:rsidR="001F4569">
        <w:rPr>
          <w:sz w:val="28"/>
          <w:szCs w:val="28"/>
        </w:rPr>
        <w:t xml:space="preserve"> </w:t>
      </w:r>
      <w:r w:rsidR="000942F0">
        <w:rPr>
          <w:sz w:val="28"/>
          <w:szCs w:val="28"/>
        </w:rPr>
        <w:t>на монтаж новогодних украшений на территории поселения</w:t>
      </w:r>
      <w:r w:rsidR="001F4569">
        <w:rPr>
          <w:sz w:val="28"/>
          <w:szCs w:val="28"/>
        </w:rPr>
        <w:t xml:space="preserve"> на </w:t>
      </w:r>
      <w:r w:rsidR="000942F0">
        <w:rPr>
          <w:sz w:val="28"/>
          <w:szCs w:val="28"/>
        </w:rPr>
        <w:t>155</w:t>
      </w:r>
      <w:r w:rsidR="001F4569">
        <w:rPr>
          <w:sz w:val="28"/>
          <w:szCs w:val="28"/>
        </w:rPr>
        <w:t>,0 тыс. руб.</w:t>
      </w:r>
    </w:p>
    <w:p w:rsidR="000942F0" w:rsidRDefault="000942F0" w:rsidP="000942F0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="00D73909">
        <w:rPr>
          <w:sz w:val="28"/>
          <w:szCs w:val="28"/>
        </w:rPr>
        <w:t>1102</w:t>
      </w:r>
      <w:r>
        <w:rPr>
          <w:sz w:val="28"/>
          <w:szCs w:val="28"/>
        </w:rPr>
        <w:t xml:space="preserve"> – на разработку проектно-сметной документации </w:t>
      </w:r>
      <w:r w:rsidR="005508C4">
        <w:rPr>
          <w:sz w:val="28"/>
          <w:szCs w:val="28"/>
        </w:rPr>
        <w:t>для</w:t>
      </w:r>
      <w:r>
        <w:rPr>
          <w:sz w:val="28"/>
          <w:szCs w:val="28"/>
        </w:rPr>
        <w:t xml:space="preserve"> строительств</w:t>
      </w:r>
      <w:r w:rsidR="005508C4">
        <w:rPr>
          <w:sz w:val="28"/>
          <w:szCs w:val="28"/>
        </w:rPr>
        <w:t>а</w:t>
      </w:r>
      <w:r>
        <w:rPr>
          <w:sz w:val="28"/>
          <w:szCs w:val="28"/>
        </w:rPr>
        <w:t xml:space="preserve"> трамплина за счет средств бюджета Республики Карелия на 10 000,0 тыс. руб.</w:t>
      </w:r>
    </w:p>
    <w:p w:rsidR="001F4569" w:rsidRDefault="001F4569" w:rsidP="005E7984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0365" w:rsidRPr="00CB395D" w:rsidRDefault="00030365" w:rsidP="005E7984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 w:rsidRPr="00CB395D">
        <w:rPr>
          <w:sz w:val="28"/>
          <w:szCs w:val="28"/>
          <w:u w:val="single"/>
        </w:rPr>
        <w:t xml:space="preserve">Уменьшены </w:t>
      </w:r>
      <w:r w:rsidR="00194CE0" w:rsidRPr="00CB395D">
        <w:rPr>
          <w:sz w:val="28"/>
          <w:szCs w:val="28"/>
          <w:u w:val="single"/>
        </w:rPr>
        <w:t>бюджетные ассигнования</w:t>
      </w:r>
      <w:r w:rsidR="00CB395D">
        <w:rPr>
          <w:sz w:val="28"/>
          <w:szCs w:val="28"/>
          <w:u w:val="single"/>
        </w:rPr>
        <w:t>,</w:t>
      </w:r>
      <w:r w:rsidR="00CB395D" w:rsidRPr="00CB395D">
        <w:rPr>
          <w:sz w:val="28"/>
          <w:szCs w:val="28"/>
          <w:u w:val="single"/>
        </w:rPr>
        <w:t xml:space="preserve"> в связи с отсутствием потребности</w:t>
      </w:r>
      <w:r w:rsidRPr="00CB395D">
        <w:rPr>
          <w:sz w:val="28"/>
          <w:szCs w:val="28"/>
        </w:rPr>
        <w:t>:</w:t>
      </w:r>
    </w:p>
    <w:p w:rsidR="00030365" w:rsidRPr="00CB395D" w:rsidRDefault="00194CE0" w:rsidP="005E7984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 w:rsidRPr="00CB395D">
        <w:rPr>
          <w:sz w:val="28"/>
          <w:szCs w:val="28"/>
        </w:rPr>
        <w:t xml:space="preserve">        -</w:t>
      </w:r>
      <w:r w:rsidR="00030365" w:rsidRPr="00CB395D">
        <w:rPr>
          <w:sz w:val="28"/>
          <w:szCs w:val="28"/>
        </w:rPr>
        <w:t xml:space="preserve">по разделу 0113 </w:t>
      </w:r>
      <w:r w:rsidR="001B7EFB" w:rsidRPr="00CB395D">
        <w:rPr>
          <w:sz w:val="28"/>
          <w:szCs w:val="28"/>
        </w:rPr>
        <w:t xml:space="preserve">на мероприятия по оценке недвижимости и </w:t>
      </w:r>
      <w:r w:rsidR="008964A7" w:rsidRPr="00CB395D">
        <w:rPr>
          <w:sz w:val="28"/>
          <w:szCs w:val="28"/>
        </w:rPr>
        <w:t>реализации прочих функций</w:t>
      </w:r>
      <w:r w:rsidR="009B1D48" w:rsidRPr="00CB395D">
        <w:rPr>
          <w:sz w:val="28"/>
          <w:szCs w:val="28"/>
        </w:rPr>
        <w:t>,</w:t>
      </w:r>
      <w:r w:rsidR="008964A7" w:rsidRPr="00CB395D">
        <w:rPr>
          <w:sz w:val="28"/>
          <w:szCs w:val="28"/>
        </w:rPr>
        <w:t xml:space="preserve"> связанных с </w:t>
      </w:r>
      <w:r w:rsidR="009B1D48" w:rsidRPr="00CB395D">
        <w:rPr>
          <w:sz w:val="28"/>
          <w:szCs w:val="28"/>
        </w:rPr>
        <w:t>общегосударственными вопросами</w:t>
      </w:r>
      <w:r w:rsidR="00030365" w:rsidRPr="00CB395D">
        <w:rPr>
          <w:sz w:val="28"/>
          <w:szCs w:val="28"/>
        </w:rPr>
        <w:t xml:space="preserve"> </w:t>
      </w:r>
      <w:r w:rsidR="00D73909" w:rsidRPr="00CB395D">
        <w:rPr>
          <w:sz w:val="28"/>
          <w:szCs w:val="28"/>
        </w:rPr>
        <w:t xml:space="preserve">на </w:t>
      </w:r>
      <w:r w:rsidR="001B7EFB" w:rsidRPr="00CB395D">
        <w:rPr>
          <w:sz w:val="28"/>
          <w:szCs w:val="28"/>
        </w:rPr>
        <w:t>117,9</w:t>
      </w:r>
      <w:r w:rsidR="00030365" w:rsidRPr="00CB395D">
        <w:rPr>
          <w:sz w:val="28"/>
          <w:szCs w:val="28"/>
        </w:rPr>
        <w:t xml:space="preserve"> тыс.</w:t>
      </w:r>
      <w:r w:rsidRPr="00CB395D">
        <w:rPr>
          <w:sz w:val="28"/>
          <w:szCs w:val="28"/>
        </w:rPr>
        <w:t xml:space="preserve"> </w:t>
      </w:r>
      <w:r w:rsidR="00030365" w:rsidRPr="00CB395D">
        <w:rPr>
          <w:sz w:val="28"/>
          <w:szCs w:val="28"/>
        </w:rPr>
        <w:t>руб.;</w:t>
      </w:r>
    </w:p>
    <w:p w:rsidR="001B7EFB" w:rsidRPr="00CB395D" w:rsidRDefault="001B7EFB" w:rsidP="001B7EFB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 w:rsidRPr="00CB395D">
        <w:rPr>
          <w:sz w:val="28"/>
          <w:szCs w:val="28"/>
        </w:rPr>
        <w:t xml:space="preserve">        -по разделу </w:t>
      </w:r>
      <w:r w:rsidR="000C6212" w:rsidRPr="00CB395D">
        <w:rPr>
          <w:sz w:val="28"/>
          <w:szCs w:val="28"/>
        </w:rPr>
        <w:t>0</w:t>
      </w:r>
      <w:r w:rsidR="008679C6" w:rsidRPr="00CB395D">
        <w:rPr>
          <w:sz w:val="28"/>
          <w:szCs w:val="28"/>
        </w:rPr>
        <w:t>310</w:t>
      </w:r>
      <w:r w:rsidRPr="00CB395D">
        <w:rPr>
          <w:sz w:val="28"/>
          <w:szCs w:val="28"/>
        </w:rPr>
        <w:t xml:space="preserve"> на мероприятия по </w:t>
      </w:r>
      <w:r w:rsidR="008679C6" w:rsidRPr="00CB395D">
        <w:rPr>
          <w:sz w:val="28"/>
          <w:szCs w:val="28"/>
        </w:rPr>
        <w:t xml:space="preserve">предупреждению и ликвидации последствий чрезвычайных ситуаций и стихийных бедствий природного и техногенного </w:t>
      </w:r>
      <w:r w:rsidR="00F177C3" w:rsidRPr="00CB395D">
        <w:rPr>
          <w:sz w:val="28"/>
          <w:szCs w:val="28"/>
        </w:rPr>
        <w:t>характера</w:t>
      </w:r>
      <w:r w:rsidR="00D73909" w:rsidRPr="00CB395D">
        <w:rPr>
          <w:sz w:val="28"/>
          <w:szCs w:val="28"/>
        </w:rPr>
        <w:t xml:space="preserve"> на</w:t>
      </w:r>
      <w:r w:rsidRPr="00CB395D">
        <w:rPr>
          <w:sz w:val="28"/>
          <w:szCs w:val="28"/>
        </w:rPr>
        <w:t xml:space="preserve"> </w:t>
      </w:r>
      <w:r w:rsidR="008679C6" w:rsidRPr="00CB395D">
        <w:rPr>
          <w:sz w:val="28"/>
          <w:szCs w:val="28"/>
        </w:rPr>
        <w:t>13,0</w:t>
      </w:r>
      <w:r w:rsidRPr="00CB395D">
        <w:rPr>
          <w:sz w:val="28"/>
          <w:szCs w:val="28"/>
        </w:rPr>
        <w:t xml:space="preserve"> тыс. руб.;</w:t>
      </w:r>
    </w:p>
    <w:p w:rsidR="00F177C3" w:rsidRPr="00CB395D" w:rsidRDefault="00724B8C" w:rsidP="00F177C3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 w:rsidRPr="00CB395D">
        <w:rPr>
          <w:sz w:val="28"/>
          <w:szCs w:val="28"/>
        </w:rPr>
        <w:t xml:space="preserve">       </w:t>
      </w:r>
      <w:r w:rsidR="00F177C3" w:rsidRPr="00CB395D">
        <w:rPr>
          <w:sz w:val="28"/>
          <w:szCs w:val="28"/>
        </w:rPr>
        <w:t xml:space="preserve">-по разделу 0314 на мероприятия по </w:t>
      </w:r>
      <w:r w:rsidR="009C439C" w:rsidRPr="00CB395D">
        <w:rPr>
          <w:sz w:val="28"/>
          <w:szCs w:val="28"/>
        </w:rPr>
        <w:t>обеспечению первичных мер пожарной безопасности на 89,0</w:t>
      </w:r>
      <w:r w:rsidR="00F177C3" w:rsidRPr="00CB395D">
        <w:rPr>
          <w:sz w:val="28"/>
          <w:szCs w:val="28"/>
        </w:rPr>
        <w:t xml:space="preserve"> тыс. руб. в связи с отсутствием потребности;</w:t>
      </w:r>
    </w:p>
    <w:p w:rsidR="00030365" w:rsidRPr="00CB395D" w:rsidRDefault="00194CE0" w:rsidP="005E7984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395D">
        <w:rPr>
          <w:sz w:val="28"/>
          <w:szCs w:val="28"/>
        </w:rPr>
        <w:t>-</w:t>
      </w:r>
      <w:r w:rsidR="00030365" w:rsidRPr="00CB395D">
        <w:rPr>
          <w:sz w:val="28"/>
          <w:szCs w:val="28"/>
        </w:rPr>
        <w:t xml:space="preserve">по разделу 0412 по мероприятиям в области земельных отношений </w:t>
      </w:r>
      <w:r w:rsidR="0067123C" w:rsidRPr="00CB395D">
        <w:rPr>
          <w:sz w:val="28"/>
          <w:szCs w:val="28"/>
        </w:rPr>
        <w:t xml:space="preserve">и градостроительной деятельности </w:t>
      </w:r>
      <w:r w:rsidR="00030365" w:rsidRPr="00CB395D">
        <w:rPr>
          <w:sz w:val="28"/>
          <w:szCs w:val="28"/>
        </w:rPr>
        <w:t xml:space="preserve">на сумму </w:t>
      </w:r>
      <w:r w:rsidR="0067123C" w:rsidRPr="00CB395D">
        <w:rPr>
          <w:sz w:val="28"/>
          <w:szCs w:val="28"/>
        </w:rPr>
        <w:t>365</w:t>
      </w:r>
      <w:r w:rsidR="00030365" w:rsidRPr="00CB395D">
        <w:rPr>
          <w:sz w:val="28"/>
          <w:szCs w:val="28"/>
        </w:rPr>
        <w:t>,0 тыс.</w:t>
      </w:r>
      <w:r w:rsidRPr="00CB395D">
        <w:rPr>
          <w:sz w:val="28"/>
          <w:szCs w:val="28"/>
        </w:rPr>
        <w:t xml:space="preserve"> </w:t>
      </w:r>
      <w:r w:rsidR="00030365" w:rsidRPr="00CB395D">
        <w:rPr>
          <w:sz w:val="28"/>
          <w:szCs w:val="28"/>
        </w:rPr>
        <w:t>руб.;</w:t>
      </w:r>
    </w:p>
    <w:p w:rsidR="00030365" w:rsidRPr="00CB395D" w:rsidRDefault="00194CE0" w:rsidP="005E7984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395D">
        <w:rPr>
          <w:sz w:val="28"/>
          <w:szCs w:val="28"/>
        </w:rPr>
        <w:t>-</w:t>
      </w:r>
      <w:r w:rsidR="00AE2DF6" w:rsidRPr="00CB395D">
        <w:rPr>
          <w:sz w:val="28"/>
          <w:szCs w:val="28"/>
        </w:rPr>
        <w:t xml:space="preserve"> </w:t>
      </w:r>
      <w:r w:rsidR="00030365" w:rsidRPr="00CB395D">
        <w:rPr>
          <w:sz w:val="28"/>
          <w:szCs w:val="28"/>
        </w:rPr>
        <w:t xml:space="preserve">по разделу 0501 </w:t>
      </w:r>
      <w:r w:rsidRPr="00CB395D">
        <w:rPr>
          <w:sz w:val="28"/>
          <w:szCs w:val="28"/>
        </w:rPr>
        <w:t xml:space="preserve">на </w:t>
      </w:r>
      <w:r w:rsidR="00030365" w:rsidRPr="00CB395D">
        <w:rPr>
          <w:sz w:val="28"/>
          <w:szCs w:val="28"/>
        </w:rPr>
        <w:t>мероприятия в области жилищного хозяйства</w:t>
      </w:r>
      <w:r w:rsidRPr="00CB395D">
        <w:rPr>
          <w:sz w:val="28"/>
          <w:szCs w:val="28"/>
        </w:rPr>
        <w:t xml:space="preserve"> </w:t>
      </w:r>
      <w:r w:rsidR="0067123C" w:rsidRPr="00CB395D">
        <w:rPr>
          <w:sz w:val="28"/>
          <w:szCs w:val="28"/>
        </w:rPr>
        <w:t xml:space="preserve">и на оплату взносов на капитальный ремонт общего имущества в многоквартирных домах </w:t>
      </w:r>
      <w:r w:rsidRPr="00CB395D">
        <w:rPr>
          <w:sz w:val="28"/>
          <w:szCs w:val="28"/>
        </w:rPr>
        <w:t>на</w:t>
      </w:r>
      <w:r w:rsidR="00030365" w:rsidRPr="00CB395D">
        <w:rPr>
          <w:sz w:val="28"/>
          <w:szCs w:val="28"/>
        </w:rPr>
        <w:t xml:space="preserve"> </w:t>
      </w:r>
      <w:r w:rsidR="0067123C" w:rsidRPr="00CB395D">
        <w:rPr>
          <w:sz w:val="28"/>
          <w:szCs w:val="28"/>
        </w:rPr>
        <w:t>313,9</w:t>
      </w:r>
      <w:r w:rsidR="00030365" w:rsidRPr="00CB395D">
        <w:rPr>
          <w:sz w:val="28"/>
          <w:szCs w:val="28"/>
        </w:rPr>
        <w:t xml:space="preserve"> тыс.</w:t>
      </w:r>
      <w:r w:rsidRPr="00CB395D">
        <w:rPr>
          <w:sz w:val="28"/>
          <w:szCs w:val="28"/>
        </w:rPr>
        <w:t xml:space="preserve"> </w:t>
      </w:r>
      <w:r w:rsidR="00030365" w:rsidRPr="00CB395D">
        <w:rPr>
          <w:sz w:val="28"/>
          <w:szCs w:val="28"/>
        </w:rPr>
        <w:t>руб.;</w:t>
      </w:r>
    </w:p>
    <w:p w:rsidR="008D5C1D" w:rsidRPr="00CB395D" w:rsidRDefault="00030365" w:rsidP="005E7984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395D">
        <w:rPr>
          <w:sz w:val="28"/>
          <w:szCs w:val="28"/>
        </w:rPr>
        <w:t xml:space="preserve">- по разделу 0503 </w:t>
      </w:r>
      <w:r w:rsidR="00194CE0" w:rsidRPr="00CB395D">
        <w:rPr>
          <w:sz w:val="28"/>
          <w:szCs w:val="28"/>
        </w:rPr>
        <w:t xml:space="preserve">на </w:t>
      </w:r>
      <w:r w:rsidR="008D5C1D" w:rsidRPr="00CB395D">
        <w:rPr>
          <w:sz w:val="28"/>
          <w:szCs w:val="28"/>
        </w:rPr>
        <w:t>уличное освещение на 400,0</w:t>
      </w:r>
      <w:r w:rsidR="00194CE0" w:rsidRPr="00CB395D">
        <w:rPr>
          <w:sz w:val="28"/>
          <w:szCs w:val="28"/>
        </w:rPr>
        <w:t xml:space="preserve"> тыс. руб.,</w:t>
      </w:r>
      <w:r w:rsidR="00194CE0" w:rsidRPr="00CB395D">
        <w:t xml:space="preserve"> </w:t>
      </w:r>
      <w:r w:rsidR="00194CE0" w:rsidRPr="00CB395D">
        <w:rPr>
          <w:sz w:val="28"/>
          <w:szCs w:val="28"/>
        </w:rPr>
        <w:t xml:space="preserve">на </w:t>
      </w:r>
      <w:r w:rsidR="008D5C1D" w:rsidRPr="00CB395D">
        <w:rPr>
          <w:sz w:val="28"/>
          <w:szCs w:val="28"/>
        </w:rPr>
        <w:t xml:space="preserve">озеленение на 6,8 тыс. руб., </w:t>
      </w:r>
      <w:r w:rsidR="00194CE0" w:rsidRPr="00CB395D">
        <w:rPr>
          <w:sz w:val="28"/>
          <w:szCs w:val="28"/>
        </w:rPr>
        <w:t xml:space="preserve">на </w:t>
      </w:r>
      <w:r w:rsidR="008D5C1D" w:rsidRPr="00CB395D">
        <w:rPr>
          <w:sz w:val="28"/>
          <w:szCs w:val="28"/>
        </w:rPr>
        <w:t>содержание мест захоронения на 193,0 тыс. руб.;</w:t>
      </w:r>
    </w:p>
    <w:p w:rsidR="00030365" w:rsidRPr="00CB395D" w:rsidRDefault="00724B8C" w:rsidP="005E7984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395D">
        <w:rPr>
          <w:sz w:val="28"/>
          <w:szCs w:val="28"/>
        </w:rPr>
        <w:t xml:space="preserve">-по разделу 0801 </w:t>
      </w:r>
      <w:r w:rsidR="00DC47EE" w:rsidRPr="00CB395D">
        <w:rPr>
          <w:sz w:val="28"/>
          <w:szCs w:val="28"/>
        </w:rPr>
        <w:t>н</w:t>
      </w:r>
      <w:r w:rsidR="00030365" w:rsidRPr="00CB395D">
        <w:rPr>
          <w:sz w:val="28"/>
          <w:szCs w:val="28"/>
        </w:rPr>
        <w:t xml:space="preserve">а </w:t>
      </w:r>
      <w:r w:rsidR="00DC47EE" w:rsidRPr="00CB395D">
        <w:rPr>
          <w:sz w:val="28"/>
          <w:szCs w:val="28"/>
        </w:rPr>
        <w:t>оплат</w:t>
      </w:r>
      <w:r w:rsidR="008D5C1D" w:rsidRPr="00CB395D">
        <w:rPr>
          <w:sz w:val="28"/>
          <w:szCs w:val="28"/>
        </w:rPr>
        <w:t>у</w:t>
      </w:r>
      <w:r w:rsidR="00DC47EE" w:rsidRPr="00CB395D">
        <w:rPr>
          <w:sz w:val="28"/>
          <w:szCs w:val="28"/>
        </w:rPr>
        <w:t xml:space="preserve"> труда</w:t>
      </w:r>
      <w:r w:rsidR="00030365" w:rsidRPr="00CB395D">
        <w:rPr>
          <w:sz w:val="28"/>
          <w:szCs w:val="28"/>
        </w:rPr>
        <w:t xml:space="preserve"> работников </w:t>
      </w:r>
      <w:r w:rsidR="008D5C1D" w:rsidRPr="00CB395D">
        <w:rPr>
          <w:sz w:val="28"/>
          <w:szCs w:val="28"/>
        </w:rPr>
        <w:t>МУ «Центр досуга»</w:t>
      </w:r>
      <w:r w:rsidR="00030365" w:rsidRPr="00CB395D">
        <w:rPr>
          <w:sz w:val="28"/>
          <w:szCs w:val="28"/>
        </w:rPr>
        <w:t xml:space="preserve"> </w:t>
      </w:r>
      <w:r w:rsidR="008D5C1D" w:rsidRPr="00CB395D">
        <w:rPr>
          <w:sz w:val="28"/>
          <w:szCs w:val="28"/>
        </w:rPr>
        <w:t xml:space="preserve">на </w:t>
      </w:r>
      <w:r w:rsidR="00CB6BE7" w:rsidRPr="00CB395D">
        <w:rPr>
          <w:sz w:val="28"/>
          <w:szCs w:val="28"/>
        </w:rPr>
        <w:t>380,0</w:t>
      </w:r>
      <w:r w:rsidR="00030365" w:rsidRPr="00CB395D">
        <w:rPr>
          <w:sz w:val="28"/>
          <w:szCs w:val="28"/>
        </w:rPr>
        <w:t xml:space="preserve"> тыс.</w:t>
      </w:r>
      <w:r w:rsidR="00DC47EE" w:rsidRPr="00CB395D">
        <w:rPr>
          <w:sz w:val="28"/>
          <w:szCs w:val="28"/>
        </w:rPr>
        <w:t xml:space="preserve"> </w:t>
      </w:r>
      <w:r w:rsidR="00E419EF" w:rsidRPr="00CB395D">
        <w:rPr>
          <w:sz w:val="28"/>
          <w:szCs w:val="28"/>
        </w:rPr>
        <w:t>руб.;</w:t>
      </w:r>
    </w:p>
    <w:p w:rsidR="00CB395D" w:rsidRPr="00CB395D" w:rsidRDefault="00CB395D" w:rsidP="005E7984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B395D">
        <w:rPr>
          <w:sz w:val="28"/>
          <w:szCs w:val="28"/>
        </w:rPr>
        <w:t>Также бюджетные ассигнования уменьшены:</w:t>
      </w:r>
    </w:p>
    <w:p w:rsidR="00E419EF" w:rsidRDefault="00724B8C" w:rsidP="00E419EF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419EF">
        <w:rPr>
          <w:sz w:val="28"/>
          <w:szCs w:val="28"/>
        </w:rPr>
        <w:t xml:space="preserve">по разделу </w:t>
      </w:r>
      <w:r w:rsidR="00A1403A">
        <w:rPr>
          <w:sz w:val="28"/>
          <w:szCs w:val="28"/>
        </w:rPr>
        <w:t>10</w:t>
      </w:r>
      <w:r w:rsidR="00E419EF">
        <w:rPr>
          <w:sz w:val="28"/>
          <w:szCs w:val="28"/>
        </w:rPr>
        <w:t>01 н</w:t>
      </w:r>
      <w:r w:rsidR="00E419EF" w:rsidRPr="009C1654">
        <w:rPr>
          <w:sz w:val="28"/>
          <w:szCs w:val="28"/>
        </w:rPr>
        <w:t xml:space="preserve">а </w:t>
      </w:r>
      <w:r w:rsidR="00A1403A">
        <w:rPr>
          <w:sz w:val="28"/>
          <w:szCs w:val="28"/>
        </w:rPr>
        <w:t xml:space="preserve">пенсионное обеспечение в связи с выходом на пенсию позднее запланированного срока </w:t>
      </w:r>
      <w:r w:rsidR="00E419EF">
        <w:rPr>
          <w:sz w:val="28"/>
          <w:szCs w:val="28"/>
        </w:rPr>
        <w:t xml:space="preserve">на </w:t>
      </w:r>
      <w:r w:rsidR="00A1403A">
        <w:rPr>
          <w:sz w:val="28"/>
          <w:szCs w:val="28"/>
        </w:rPr>
        <w:t>140,9</w:t>
      </w:r>
      <w:r w:rsidR="00E419EF">
        <w:rPr>
          <w:sz w:val="28"/>
          <w:szCs w:val="28"/>
        </w:rPr>
        <w:t xml:space="preserve"> тыс. руб.;</w:t>
      </w:r>
    </w:p>
    <w:p w:rsidR="00266072" w:rsidRDefault="00724B8C" w:rsidP="00266072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6072">
        <w:rPr>
          <w:sz w:val="28"/>
          <w:szCs w:val="28"/>
        </w:rPr>
        <w:t>по разделу 1301 н</w:t>
      </w:r>
      <w:r w:rsidR="00266072" w:rsidRPr="009C1654">
        <w:rPr>
          <w:sz w:val="28"/>
          <w:szCs w:val="28"/>
        </w:rPr>
        <w:t xml:space="preserve">а </w:t>
      </w:r>
      <w:r w:rsidR="00266072">
        <w:rPr>
          <w:sz w:val="28"/>
          <w:szCs w:val="28"/>
        </w:rPr>
        <w:t xml:space="preserve">обслуживание муниципального долга </w:t>
      </w:r>
      <w:r w:rsidR="00777853">
        <w:rPr>
          <w:sz w:val="28"/>
          <w:szCs w:val="28"/>
        </w:rPr>
        <w:t xml:space="preserve">на 200,0 тыс. руб., </w:t>
      </w:r>
      <w:r w:rsidR="00266072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="008D7DC1">
        <w:rPr>
          <w:sz w:val="28"/>
          <w:szCs w:val="28"/>
        </w:rPr>
        <w:t>изменение</w:t>
      </w:r>
      <w:r>
        <w:rPr>
          <w:sz w:val="28"/>
          <w:szCs w:val="28"/>
        </w:rPr>
        <w:t>м</w:t>
      </w:r>
      <w:r w:rsidR="008D7DC1">
        <w:rPr>
          <w:sz w:val="28"/>
          <w:szCs w:val="28"/>
        </w:rPr>
        <w:t xml:space="preserve"> программы муниципальных заи</w:t>
      </w:r>
      <w:r w:rsidR="001C3D6B">
        <w:rPr>
          <w:sz w:val="28"/>
          <w:szCs w:val="28"/>
        </w:rPr>
        <w:t>мствований</w:t>
      </w:r>
      <w:r w:rsidR="00266072">
        <w:rPr>
          <w:sz w:val="28"/>
          <w:szCs w:val="28"/>
        </w:rPr>
        <w:t>.</w:t>
      </w:r>
    </w:p>
    <w:p w:rsidR="00D541A8" w:rsidRDefault="00D541A8" w:rsidP="00BB56D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по расходам бюджета поселения на плановый период 2022 года приведен в таблице. </w:t>
      </w:r>
    </w:p>
    <w:p w:rsidR="00F0282B" w:rsidRDefault="00F0282B" w:rsidP="00F0282B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541A8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D541A8" w:rsidRPr="00D541A8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Pr="00D541A8">
        <w:rPr>
          <w:rFonts w:ascii="Times New Roman" w:eastAsia="Times New Roman" w:hAnsi="Times New Roman"/>
          <w:b/>
          <w:sz w:val="20"/>
          <w:szCs w:val="20"/>
          <w:lang w:eastAsia="ru-RU"/>
        </w:rPr>
        <w:t>2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192F5D" w:rsidRPr="00ED626D" w:rsidTr="00C444CB">
        <w:trPr>
          <w:tblHeader/>
        </w:trPr>
        <w:tc>
          <w:tcPr>
            <w:tcW w:w="0" w:type="auto"/>
            <w:vMerge w:val="restart"/>
            <w:vAlign w:val="center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92F5D" w:rsidRPr="00ED626D" w:rsidRDefault="00192F5D" w:rsidP="00C444CB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192F5D" w:rsidRPr="00ED626D" w:rsidRDefault="004330CB" w:rsidP="004330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период </w:t>
            </w:r>
            <w:r w:rsidR="00192F5D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92F5D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92F5D" w:rsidRPr="00ED626D" w:rsidTr="00C444CB">
        <w:trPr>
          <w:tblHeader/>
        </w:trPr>
        <w:tc>
          <w:tcPr>
            <w:tcW w:w="0" w:type="auto"/>
            <w:vMerge/>
            <w:vAlign w:val="center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 с учетом ранее внесенных изменений</w:t>
            </w:r>
          </w:p>
        </w:tc>
        <w:tc>
          <w:tcPr>
            <w:tcW w:w="1158" w:type="dxa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192F5D" w:rsidRPr="00ED626D" w:rsidRDefault="00192F5D" w:rsidP="00C444C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192F5D" w:rsidRPr="00ED626D" w:rsidRDefault="00192F5D" w:rsidP="00C444C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192F5D" w:rsidRPr="00ED626D" w:rsidTr="00C444CB">
        <w:tc>
          <w:tcPr>
            <w:tcW w:w="0" w:type="auto"/>
            <w:vAlign w:val="center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92F5D" w:rsidRPr="00ED626D" w:rsidRDefault="00192F5D" w:rsidP="00C444C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Pr="000356CC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3B3E59" w:rsidRPr="000356CC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21 793,4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21 793,4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Pr="000356CC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13 994,0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13 994,0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290 647,5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292 695,3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+2 047,8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18 457,8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18 457,8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830,3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830,3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3E59" w:rsidRPr="00371C7F" w:rsidTr="00C444CB"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3B3E59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630,6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630,6</w:t>
            </w:r>
          </w:p>
        </w:tc>
        <w:tc>
          <w:tcPr>
            <w:tcW w:w="0" w:type="auto"/>
            <w:vAlign w:val="center"/>
          </w:tcPr>
          <w:p w:rsidR="003B3E59" w:rsidRPr="0053153B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54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B3E59" w:rsidRPr="00371C7F" w:rsidTr="00FB4715">
        <w:trPr>
          <w:trHeight w:val="305"/>
        </w:trPr>
        <w:tc>
          <w:tcPr>
            <w:tcW w:w="0" w:type="auto"/>
          </w:tcPr>
          <w:p w:rsidR="003B3E59" w:rsidRPr="001341AC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3B3E59" w:rsidRPr="001341AC" w:rsidRDefault="003B3E59" w:rsidP="003B3E5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B3E59" w:rsidRPr="00FB4715" w:rsidRDefault="003B3E59" w:rsidP="003B3E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346 675,5</w:t>
            </w:r>
          </w:p>
        </w:tc>
        <w:tc>
          <w:tcPr>
            <w:tcW w:w="0" w:type="auto"/>
          </w:tcPr>
          <w:p w:rsidR="003B3E59" w:rsidRPr="00FB4715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B3E59" w:rsidRPr="00FB4715" w:rsidRDefault="003B3E59" w:rsidP="003B3E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348 723,3</w:t>
            </w:r>
          </w:p>
        </w:tc>
        <w:tc>
          <w:tcPr>
            <w:tcW w:w="0" w:type="auto"/>
          </w:tcPr>
          <w:p w:rsidR="003B3E59" w:rsidRPr="00FB4715" w:rsidRDefault="003B3E59" w:rsidP="003B3E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B3E59" w:rsidRPr="0045548F" w:rsidRDefault="003B3E59" w:rsidP="003B3E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+2 047,8</w:t>
            </w:r>
          </w:p>
        </w:tc>
      </w:tr>
    </w:tbl>
    <w:p w:rsidR="00192F5D" w:rsidRPr="00D541A8" w:rsidRDefault="00192F5D" w:rsidP="00F0282B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4210" w:rsidRDefault="002268D2" w:rsidP="00BB56D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записке, на плановый период 2022 год,</w:t>
      </w:r>
      <w:r w:rsidR="00F83F0B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FE28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F83F0B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455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210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="00F83F0B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05 «Жилищно-коммунальное хозяйство» на общую сумму </w:t>
      </w:r>
      <w:r w:rsidR="00FE2839">
        <w:rPr>
          <w:rFonts w:ascii="Times New Roman" w:eastAsia="Times New Roman" w:hAnsi="Times New Roman" w:cs="Times New Roman"/>
          <w:sz w:val="28"/>
          <w:szCs w:val="28"/>
          <w:lang w:eastAsia="ru-RU"/>
        </w:rPr>
        <w:t>2 047,8</w:t>
      </w:r>
      <w:r w:rsidR="00F83F0B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F0B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реализацию мероприятий по </w:t>
      </w:r>
      <w:r w:rsidR="00FE2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проектно-сметной документации на снос аварийных домов</w:t>
      </w:r>
      <w:r w:rsidR="00194210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5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210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иных</w:t>
      </w:r>
      <w:r w:rsidR="00194210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и</w:t>
      </w:r>
      <w:r w:rsidR="00FE2839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Р</w:t>
      </w:r>
      <w:r w:rsidR="00194210"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Карелия </w:t>
      </w:r>
      <w:r w:rsidR="00194210" w:rsidRPr="00194210">
        <w:rPr>
          <w:rFonts w:ascii="Times New Roman" w:hAnsi="Times New Roman" w:cs="Times New Roman"/>
          <w:sz w:val="28"/>
          <w:szCs w:val="28"/>
        </w:rPr>
        <w:t>на обеспечение мероприятий по переселению граждан</w:t>
      </w:r>
      <w:r w:rsidR="00FE2839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фонда.</w:t>
      </w:r>
    </w:p>
    <w:p w:rsidR="00FE2839" w:rsidRDefault="00FE2839" w:rsidP="00FE283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по расходам бюджета поселения на плановый период 2023 года приведен в таблице. </w:t>
      </w:r>
    </w:p>
    <w:p w:rsidR="00FE2839" w:rsidRDefault="00FE2839" w:rsidP="00FE2839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541A8">
        <w:rPr>
          <w:rFonts w:ascii="Times New Roman" w:eastAsia="Times New Roman" w:hAnsi="Times New Roman"/>
          <w:b/>
          <w:sz w:val="20"/>
          <w:szCs w:val="20"/>
          <w:lang w:eastAsia="ru-RU"/>
        </w:rPr>
        <w:t>Таблица №</w:t>
      </w:r>
      <w:r w:rsidR="00A33F1A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Pr="00D541A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FE2839" w:rsidRPr="00ED626D" w:rsidTr="001E26BC">
        <w:trPr>
          <w:tblHeader/>
        </w:trPr>
        <w:tc>
          <w:tcPr>
            <w:tcW w:w="0" w:type="auto"/>
            <w:vMerge w:val="restart"/>
            <w:vAlign w:val="center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E2839" w:rsidRPr="00ED626D" w:rsidRDefault="00FE2839" w:rsidP="001E26BC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период 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B806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E2839" w:rsidRPr="00ED626D" w:rsidTr="001E26BC">
        <w:trPr>
          <w:tblHeader/>
        </w:trPr>
        <w:tc>
          <w:tcPr>
            <w:tcW w:w="0" w:type="auto"/>
            <w:vMerge/>
            <w:vAlign w:val="center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 с учетом ранее внесенных изменений</w:t>
            </w:r>
          </w:p>
        </w:tc>
        <w:tc>
          <w:tcPr>
            <w:tcW w:w="1158" w:type="dxa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FE2839" w:rsidRPr="00ED626D" w:rsidRDefault="00FE2839" w:rsidP="001E26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FE2839" w:rsidRPr="00ED626D" w:rsidRDefault="00FE2839" w:rsidP="001E26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FE2839" w:rsidRPr="00ED626D" w:rsidTr="001E26BC">
        <w:tc>
          <w:tcPr>
            <w:tcW w:w="0" w:type="auto"/>
            <w:vAlign w:val="center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E2839" w:rsidRPr="00ED626D" w:rsidRDefault="00FE2839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Pr="000356CC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503101" w:rsidRPr="000356CC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21 887,3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21 887,3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Pr="000356CC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11 387,8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11 387,8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36 787,8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62 092,6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503101" w:rsidRPr="00503101" w:rsidRDefault="001C3D6B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03101"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25 304,8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18 522,1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18 522,1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830,3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830,3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03101" w:rsidRPr="00371C7F" w:rsidTr="00503101"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503101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1 292,3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1 292,3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03101" w:rsidRPr="00371C7F" w:rsidTr="00503101">
        <w:trPr>
          <w:trHeight w:val="305"/>
        </w:trPr>
        <w:tc>
          <w:tcPr>
            <w:tcW w:w="0" w:type="auto"/>
          </w:tcPr>
          <w:p w:rsidR="00503101" w:rsidRPr="001341AC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503101" w:rsidRPr="001341AC" w:rsidRDefault="00503101" w:rsidP="0050310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91 030,4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116 335,2</w:t>
            </w:r>
          </w:p>
        </w:tc>
        <w:tc>
          <w:tcPr>
            <w:tcW w:w="0" w:type="auto"/>
          </w:tcPr>
          <w:p w:rsidR="00503101" w:rsidRPr="00503101" w:rsidRDefault="00503101" w:rsidP="005031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503101" w:rsidRPr="00503101" w:rsidRDefault="001C3D6B" w:rsidP="005031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03101" w:rsidRPr="0050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25 304,8</w:t>
            </w:r>
          </w:p>
        </w:tc>
      </w:tr>
    </w:tbl>
    <w:p w:rsidR="00FE2839" w:rsidRPr="00D541A8" w:rsidRDefault="00FE2839" w:rsidP="00FE2839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3101" w:rsidRDefault="00503101" w:rsidP="0050310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записке,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бюджетные ассигнования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 по разделу 05 «Жилищно-коммунальное хозяйство»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25 304,8</w:t>
      </w: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реализацию мероприятий по переселению граждан из аварийного жилищного фонда)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</w:t>
      </w:r>
      <w:r w:rsidRPr="001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межбюджетных трансфертов из бюджета республики Карелия в виде</w:t>
      </w:r>
      <w:r w:rsidRPr="00194210">
        <w:rPr>
          <w:rFonts w:ascii="Times New Roman" w:hAnsi="Times New Roman" w:cs="Times New Roman"/>
          <w:sz w:val="28"/>
          <w:szCs w:val="28"/>
        </w:rPr>
        <w:t xml:space="preserve"> субсидии бюджетам городских поселений на обеспечение мероприятий по переселению граждан из аварийного жилищного фонда, за счет средств, поступивших от государственной корпорации Фонда содействия реформированию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94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25 051,6</w:t>
      </w:r>
      <w:r w:rsidRPr="00194210">
        <w:rPr>
          <w:rFonts w:ascii="Times New Roman" w:hAnsi="Times New Roman" w:cs="Times New Roman"/>
          <w:sz w:val="28"/>
          <w:szCs w:val="28"/>
        </w:rPr>
        <w:t xml:space="preserve"> тыс. руб., и субсидии бюджетам городских поселений на обеспечение мероприятий по переселению граждан из аварийного жилищного фонда за счет средств бюджета РК в сумме </w:t>
      </w:r>
      <w:r>
        <w:rPr>
          <w:rFonts w:ascii="Times New Roman" w:hAnsi="Times New Roman" w:cs="Times New Roman"/>
          <w:sz w:val="28"/>
          <w:szCs w:val="28"/>
        </w:rPr>
        <w:t>253,2</w:t>
      </w:r>
      <w:r w:rsidRPr="0019421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66112" w:rsidRDefault="00D66112" w:rsidP="005E798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изменилась. Как и в утвержденном 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плановом периоде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составят расходы на жилищно-коммунальное хозяйство 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2021г.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2022г.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E55F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2023г.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(40%)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6% (</w:t>
      </w:r>
      <w:r w:rsidR="008E55F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E55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 (3%)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10% (13%),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7% (7%)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E55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(4%)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53% (40%),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культуру и кинематографию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5%,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8001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D6B" w:rsidRDefault="001C3D6B" w:rsidP="005E798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EB" w:rsidRDefault="00D755EB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B1151A" w:rsidRPr="00733DEF" w:rsidRDefault="00B1151A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5E79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</w:t>
      </w:r>
      <w:r w:rsidR="00F7427D">
        <w:rPr>
          <w:rFonts w:ascii="Times New Roman" w:hAnsi="Times New Roman" w:cs="Times New Roman"/>
          <w:sz w:val="28"/>
          <w:szCs w:val="28"/>
        </w:rPr>
        <w:lastRenderedPageBreak/>
        <w:t xml:space="preserve">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B4" w:rsidRPr="00B14C00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Приложениях </w:t>
      </w:r>
      <w:r w:rsidR="00173C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12 и </w:t>
      </w:r>
      <w:r w:rsidR="00173CC5">
        <w:rPr>
          <w:rFonts w:ascii="Times New Roman" w:hAnsi="Times New Roman" w:cs="Times New Roman"/>
          <w:sz w:val="28"/>
          <w:szCs w:val="28"/>
        </w:rPr>
        <w:t>№</w:t>
      </w:r>
      <w:r w:rsidR="0045548F">
        <w:rPr>
          <w:rFonts w:ascii="Times New Roman" w:hAnsi="Times New Roman" w:cs="Times New Roman"/>
          <w:sz w:val="28"/>
          <w:szCs w:val="28"/>
        </w:rPr>
        <w:t xml:space="preserve">13 к Решению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 в объеме на 2021г. 10 281,9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на 2022г. </w:t>
      </w:r>
      <w:r w:rsidR="008367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10 134,9 тыс. руб., на 2023г. </w:t>
      </w:r>
      <w:r w:rsidR="008367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9 561, 20 тыс. руб. </w:t>
      </w:r>
      <w:r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29605E">
        <w:rPr>
          <w:rFonts w:ascii="Times New Roman" w:hAnsi="Times New Roman" w:cs="Times New Roman"/>
          <w:sz w:val="28"/>
          <w:szCs w:val="28"/>
        </w:rPr>
        <w:t>изменения в объем бюджетных ассигнований на реализацию муниципальных программ не вносится.</w:t>
      </w:r>
    </w:p>
    <w:p w:rsidR="00701EB4" w:rsidRDefault="00701EB4" w:rsidP="00E86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6E" w:rsidRDefault="0076016E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58B" w:rsidRDefault="00552D7A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изменений,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5 77</w:t>
      </w:r>
      <w:r w:rsidR="00051402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утвержденный объем дефицита бюджета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объема </w:t>
      </w:r>
      <w:r w:rsidR="000514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02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58B" w:rsidRDefault="00BA358B" w:rsidP="00BA3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A6212"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="00DA6212"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DA6212" w:rsidRDefault="00DA6212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5A21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DA6212" w:rsidRPr="005B535F" w:rsidRDefault="00DA6212" w:rsidP="00DA6212">
      <w:pPr>
        <w:pStyle w:val="a3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53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535F" w:rsidRPr="005B535F">
        <w:rPr>
          <w:rFonts w:ascii="Times New Roman" w:hAnsi="Times New Roman" w:cs="Times New Roman"/>
          <w:b/>
          <w:sz w:val="20"/>
          <w:szCs w:val="20"/>
        </w:rPr>
        <w:t>Таблица №</w:t>
      </w:r>
      <w:r w:rsidR="00D20FD2">
        <w:rPr>
          <w:rFonts w:ascii="Times New Roman" w:hAnsi="Times New Roman" w:cs="Times New Roman"/>
          <w:b/>
          <w:sz w:val="20"/>
          <w:szCs w:val="20"/>
        </w:rPr>
        <w:t>3</w:t>
      </w:r>
      <w:r w:rsidR="005B535F" w:rsidRPr="005B535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B535F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2"/>
        <w:gridCol w:w="2928"/>
        <w:gridCol w:w="1931"/>
      </w:tblGrid>
      <w:tr w:rsidR="00DA6212" w:rsidTr="005A215A">
        <w:trPr>
          <w:trHeight w:val="425"/>
          <w:tblHeader/>
        </w:trPr>
        <w:tc>
          <w:tcPr>
            <w:tcW w:w="0" w:type="auto"/>
            <w:vMerge w:val="restart"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DA6212" w:rsidRPr="00E655B1" w:rsidRDefault="00DA6212" w:rsidP="005A2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2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2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769E7" w:rsidTr="005A215A">
        <w:trPr>
          <w:trHeight w:val="843"/>
          <w:tblHeader/>
        </w:trPr>
        <w:tc>
          <w:tcPr>
            <w:tcW w:w="0" w:type="auto"/>
            <w:vMerge/>
          </w:tcPr>
          <w:p w:rsidR="005A215A" w:rsidRPr="00E655B1" w:rsidRDefault="005A215A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A215A" w:rsidRPr="00E655B1" w:rsidRDefault="005A215A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  <w:r w:rsidR="009769E7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ранее внесенных изменений</w:t>
            </w:r>
          </w:p>
        </w:tc>
        <w:tc>
          <w:tcPr>
            <w:tcW w:w="0" w:type="auto"/>
          </w:tcPr>
          <w:p w:rsidR="005A215A" w:rsidRPr="00E655B1" w:rsidRDefault="005A215A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</w:tr>
      <w:tr w:rsidR="004D2206" w:rsidTr="005A215A">
        <w:tc>
          <w:tcPr>
            <w:tcW w:w="0" w:type="auto"/>
          </w:tcPr>
          <w:p w:rsidR="004D2206" w:rsidRPr="00E655B1" w:rsidRDefault="004D2206" w:rsidP="004D2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0" w:type="auto"/>
          </w:tcPr>
          <w:p w:rsidR="004D2206" w:rsidRPr="00E655B1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339 608,3</w:t>
            </w:r>
          </w:p>
        </w:tc>
        <w:tc>
          <w:tcPr>
            <w:tcW w:w="0" w:type="auto"/>
          </w:tcPr>
          <w:p w:rsidR="004D2206" w:rsidRPr="00E655B1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364 905,0</w:t>
            </w:r>
          </w:p>
        </w:tc>
      </w:tr>
      <w:tr w:rsidR="004D2206" w:rsidTr="005A215A">
        <w:tc>
          <w:tcPr>
            <w:tcW w:w="0" w:type="auto"/>
          </w:tcPr>
          <w:p w:rsidR="004D2206" w:rsidRPr="00E655B1" w:rsidRDefault="004D2206" w:rsidP="004D2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251 451,8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276 354,9</w:t>
            </w:r>
          </w:p>
        </w:tc>
      </w:tr>
      <w:tr w:rsidR="004D2206" w:rsidTr="005A215A"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88 156,5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88 550,1</w:t>
            </w:r>
          </w:p>
        </w:tc>
      </w:tr>
      <w:tr w:rsidR="004D2206" w:rsidTr="005A215A"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345 379,2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369 675,9</w:t>
            </w:r>
          </w:p>
        </w:tc>
      </w:tr>
      <w:tr w:rsidR="004D2206" w:rsidTr="005A215A"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5 770,9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4 770,9</w:t>
            </w:r>
          </w:p>
        </w:tc>
      </w:tr>
      <w:tr w:rsidR="004D2206" w:rsidTr="005A215A"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7 770,9 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9 770,9 </w:t>
            </w:r>
          </w:p>
        </w:tc>
      </w:tr>
      <w:tr w:rsidR="004D2206" w:rsidTr="005A215A"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поселения к общему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объему доходов бюджета поселения без учета безвозмездных поступлений, %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6,5</w:t>
            </w:r>
          </w:p>
        </w:tc>
        <w:tc>
          <w:tcPr>
            <w:tcW w:w="0" w:type="auto"/>
          </w:tcPr>
          <w:p w:rsidR="004D2206" w:rsidRDefault="004D2206" w:rsidP="004D2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</w:tbl>
    <w:p w:rsidR="00BA358B" w:rsidRDefault="00BA358B" w:rsidP="000A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AA4475">
        <w:rPr>
          <w:rFonts w:ascii="Times New Roman" w:hAnsi="Times New Roman" w:cs="Times New Roman"/>
          <w:sz w:val="28"/>
          <w:szCs w:val="28"/>
        </w:rPr>
        <w:t>1</w:t>
      </w:r>
      <w:r w:rsidR="00AC1B5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763D0">
        <w:rPr>
          <w:rFonts w:ascii="Times New Roman" w:hAnsi="Times New Roman" w:cs="Times New Roman"/>
          <w:sz w:val="28"/>
          <w:szCs w:val="28"/>
        </w:rPr>
        <w:t>88 550,1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10 % от этой суммы составляет </w:t>
      </w:r>
      <w:r w:rsidR="008763D0">
        <w:rPr>
          <w:rFonts w:ascii="Times New Roman" w:hAnsi="Times New Roman" w:cs="Times New Roman"/>
          <w:sz w:val="28"/>
          <w:szCs w:val="28"/>
        </w:rPr>
        <w:t>8 855,01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E5DE2">
        <w:rPr>
          <w:rFonts w:ascii="Times New Roman" w:hAnsi="Times New Roman" w:cs="Times New Roman"/>
          <w:sz w:val="28"/>
          <w:szCs w:val="28"/>
        </w:rPr>
        <w:t xml:space="preserve"> </w:t>
      </w:r>
      <w:r w:rsidR="00D66112">
        <w:rPr>
          <w:rFonts w:ascii="Times New Roman" w:hAnsi="Times New Roman" w:cs="Times New Roman"/>
          <w:sz w:val="28"/>
          <w:szCs w:val="28"/>
        </w:rPr>
        <w:t xml:space="preserve">+ изменений остатка средств на счетах по учету средств бюджета в объеме </w:t>
      </w:r>
      <w:r w:rsidR="008763D0">
        <w:rPr>
          <w:rFonts w:ascii="Times New Roman" w:hAnsi="Times New Roman" w:cs="Times New Roman"/>
          <w:sz w:val="28"/>
          <w:szCs w:val="28"/>
        </w:rPr>
        <w:t xml:space="preserve">9 </w:t>
      </w:r>
      <w:r w:rsidR="00AA4475">
        <w:rPr>
          <w:rFonts w:ascii="Times New Roman" w:hAnsi="Times New Roman" w:cs="Times New Roman"/>
          <w:sz w:val="28"/>
          <w:szCs w:val="28"/>
        </w:rPr>
        <w:t>77</w:t>
      </w:r>
      <w:r w:rsidR="000A1DED">
        <w:rPr>
          <w:rFonts w:ascii="Times New Roman" w:hAnsi="Times New Roman" w:cs="Times New Roman"/>
          <w:sz w:val="28"/>
          <w:szCs w:val="28"/>
        </w:rPr>
        <w:t>0,9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8763D0">
        <w:rPr>
          <w:rFonts w:ascii="Times New Roman" w:hAnsi="Times New Roman" w:cs="Times New Roman"/>
          <w:sz w:val="28"/>
          <w:szCs w:val="28"/>
        </w:rPr>
        <w:t>18 625,91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66112" w:rsidRDefault="00D66112" w:rsidP="000A1D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16BF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увеличить общий объем доходов бюджета </w:t>
      </w:r>
      <w:r w:rsidR="000C1FD9">
        <w:rPr>
          <w:rFonts w:ascii="Times New Roman" w:hAnsi="Times New Roman" w:cs="Times New Roman"/>
          <w:sz w:val="28"/>
          <w:szCs w:val="28"/>
        </w:rPr>
        <w:t xml:space="preserve">поселения по отношению к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бюджету </w:t>
      </w:r>
      <w:r w:rsidR="000A1DED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AA4475">
        <w:rPr>
          <w:rFonts w:ascii="Times New Roman" w:hAnsi="Times New Roman" w:cs="Times New Roman"/>
          <w:sz w:val="28"/>
          <w:szCs w:val="28"/>
        </w:rPr>
        <w:t>1</w:t>
      </w:r>
      <w:r w:rsidR="000A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8763D0">
        <w:rPr>
          <w:rFonts w:ascii="Times New Roman" w:hAnsi="Times New Roman" w:cs="Times New Roman"/>
          <w:sz w:val="28"/>
          <w:szCs w:val="28"/>
        </w:rPr>
        <w:t>107,45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по сравнению с утвержденным бюджетом в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AA4475">
        <w:rPr>
          <w:rFonts w:ascii="Times New Roman" w:hAnsi="Times New Roman" w:cs="Times New Roman"/>
          <w:sz w:val="28"/>
          <w:szCs w:val="28"/>
        </w:rPr>
        <w:t>1</w:t>
      </w:r>
      <w:r w:rsidR="000A1DED">
        <w:rPr>
          <w:rFonts w:ascii="Times New Roman" w:hAnsi="Times New Roman" w:cs="Times New Roman"/>
          <w:sz w:val="28"/>
          <w:szCs w:val="28"/>
        </w:rPr>
        <w:t xml:space="preserve"> году на</w:t>
      </w:r>
      <w:r w:rsidRPr="00AD16BF">
        <w:rPr>
          <w:rFonts w:ascii="Times New Roman" w:hAnsi="Times New Roman" w:cs="Times New Roman"/>
          <w:sz w:val="28"/>
          <w:szCs w:val="28"/>
        </w:rPr>
        <w:t xml:space="preserve"> </w:t>
      </w:r>
      <w:r w:rsidR="008763D0">
        <w:rPr>
          <w:rFonts w:ascii="Times New Roman" w:hAnsi="Times New Roman" w:cs="Times New Roman"/>
          <w:sz w:val="28"/>
          <w:szCs w:val="28"/>
        </w:rPr>
        <w:t>107,03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 w:rsidR="000A1DED">
        <w:rPr>
          <w:rFonts w:ascii="Times New Roman" w:hAnsi="Times New Roman" w:cs="Times New Roman"/>
          <w:sz w:val="28"/>
          <w:szCs w:val="28"/>
        </w:rPr>
        <w:t>дохо</w:t>
      </w:r>
      <w:r>
        <w:rPr>
          <w:rFonts w:ascii="Times New Roman" w:hAnsi="Times New Roman" w:cs="Times New Roman"/>
          <w:sz w:val="28"/>
          <w:szCs w:val="28"/>
        </w:rPr>
        <w:t xml:space="preserve">дов в текущем году опережает темп увеличения </w:t>
      </w:r>
      <w:r w:rsidR="000A1DE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ходов, что привело к </w:t>
      </w:r>
      <w:r w:rsidR="000A1DED">
        <w:rPr>
          <w:rFonts w:ascii="Times New Roman" w:hAnsi="Times New Roman" w:cs="Times New Roman"/>
          <w:sz w:val="28"/>
          <w:szCs w:val="28"/>
        </w:rPr>
        <w:t>сокраще</w:t>
      </w:r>
      <w:r>
        <w:rPr>
          <w:rFonts w:ascii="Times New Roman" w:hAnsi="Times New Roman" w:cs="Times New Roman"/>
          <w:sz w:val="28"/>
          <w:szCs w:val="28"/>
        </w:rPr>
        <w:t xml:space="preserve">нию объема дефицита бюджета по сравнению с утвержденным бюджетом. </w:t>
      </w:r>
    </w:p>
    <w:p w:rsidR="000A1DED" w:rsidRDefault="000A1DED" w:rsidP="000A1DED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45548F" w:rsidRPr="008C526F" w:rsidRDefault="0045548F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3232DB" w:rsidP="005E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Первоначально статьей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853135">
        <w:rPr>
          <w:rFonts w:ascii="Times New Roman" w:hAnsi="Times New Roman" w:cs="Times New Roman"/>
          <w:sz w:val="28"/>
          <w:szCs w:val="28"/>
        </w:rPr>
        <w:t>2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003BA9">
        <w:rPr>
          <w:rFonts w:ascii="Times New Roman" w:hAnsi="Times New Roman" w:cs="Times New Roman"/>
          <w:sz w:val="28"/>
          <w:szCs w:val="28"/>
        </w:rPr>
        <w:t>1</w:t>
      </w:r>
      <w:r w:rsidR="00853135">
        <w:rPr>
          <w:rFonts w:ascii="Times New Roman" w:hAnsi="Times New Roman" w:cs="Times New Roman"/>
          <w:sz w:val="28"/>
          <w:szCs w:val="28"/>
        </w:rPr>
        <w:t>1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3135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3135">
        <w:rPr>
          <w:rFonts w:ascii="Times New Roman" w:hAnsi="Times New Roman" w:cs="Times New Roman"/>
          <w:sz w:val="28"/>
          <w:szCs w:val="28"/>
        </w:rPr>
        <w:t>4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3135">
        <w:rPr>
          <w:rFonts w:ascii="Times New Roman" w:hAnsi="Times New Roman" w:cs="Times New Roman"/>
          <w:sz w:val="28"/>
          <w:szCs w:val="28"/>
        </w:rPr>
        <w:t>4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</w:p>
    <w:p w:rsidR="00597611" w:rsidRDefault="003232DB" w:rsidP="00597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В проекте Решения верхний предел муниципального долга</w:t>
      </w:r>
      <w:r w:rsidR="00ED6D79">
        <w:rPr>
          <w:rFonts w:ascii="Times New Roman" w:hAnsi="Times New Roman" w:cs="Times New Roman"/>
          <w:sz w:val="28"/>
          <w:szCs w:val="28"/>
        </w:rPr>
        <w:t>,</w:t>
      </w:r>
      <w:r w:rsidRPr="008C526F">
        <w:rPr>
          <w:rFonts w:ascii="Times New Roman" w:hAnsi="Times New Roman" w:cs="Times New Roman"/>
          <w:sz w:val="28"/>
          <w:szCs w:val="28"/>
        </w:rPr>
        <w:t xml:space="preserve"> </w:t>
      </w:r>
      <w:r w:rsidR="00ED6D79">
        <w:rPr>
          <w:rFonts w:ascii="Times New Roman" w:hAnsi="Times New Roman" w:cs="Times New Roman"/>
          <w:sz w:val="28"/>
          <w:szCs w:val="28"/>
        </w:rPr>
        <w:t xml:space="preserve">в связи с изменением программы </w:t>
      </w:r>
      <w:r w:rsidR="00ED6D79" w:rsidRPr="008C526F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бюджета</w:t>
      </w:r>
      <w:r w:rsidR="00ED6D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D6D79" w:rsidRPr="008C526F">
        <w:rPr>
          <w:rFonts w:ascii="Times New Roman" w:hAnsi="Times New Roman" w:cs="Times New Roman"/>
          <w:sz w:val="28"/>
          <w:szCs w:val="28"/>
        </w:rPr>
        <w:t xml:space="preserve"> на 20</w:t>
      </w:r>
      <w:r w:rsidR="00ED6D79">
        <w:rPr>
          <w:rFonts w:ascii="Times New Roman" w:hAnsi="Times New Roman" w:cs="Times New Roman"/>
          <w:sz w:val="28"/>
          <w:szCs w:val="28"/>
        </w:rPr>
        <w:t>21</w:t>
      </w:r>
      <w:r w:rsidR="00ED6D79" w:rsidRPr="008C526F">
        <w:rPr>
          <w:rFonts w:ascii="Times New Roman" w:hAnsi="Times New Roman" w:cs="Times New Roman"/>
          <w:sz w:val="28"/>
          <w:szCs w:val="28"/>
        </w:rPr>
        <w:t xml:space="preserve"> год</w:t>
      </w:r>
      <w:r w:rsidR="00ED6D79">
        <w:rPr>
          <w:rFonts w:ascii="Times New Roman" w:hAnsi="Times New Roman" w:cs="Times New Roman"/>
          <w:sz w:val="28"/>
          <w:szCs w:val="28"/>
        </w:rPr>
        <w:t xml:space="preserve"> и на плановый период 2022 и 2023 годов предлагается </w:t>
      </w:r>
      <w:r w:rsidR="00113EAA">
        <w:rPr>
          <w:rFonts w:ascii="Times New Roman" w:hAnsi="Times New Roman" w:cs="Times New Roman"/>
          <w:sz w:val="28"/>
          <w:szCs w:val="28"/>
        </w:rPr>
        <w:t>сокра</w:t>
      </w:r>
      <w:r w:rsidR="00ED6D79">
        <w:rPr>
          <w:rFonts w:ascii="Times New Roman" w:hAnsi="Times New Roman" w:cs="Times New Roman"/>
          <w:sz w:val="28"/>
          <w:szCs w:val="28"/>
        </w:rPr>
        <w:t>тить</w:t>
      </w:r>
      <w:r w:rsidR="00113EAA">
        <w:rPr>
          <w:rFonts w:ascii="Times New Roman" w:hAnsi="Times New Roman" w:cs="Times New Roman"/>
          <w:sz w:val="28"/>
          <w:szCs w:val="28"/>
        </w:rPr>
        <w:t xml:space="preserve"> на </w:t>
      </w:r>
      <w:r w:rsidR="00597611">
        <w:rPr>
          <w:rFonts w:ascii="Times New Roman" w:hAnsi="Times New Roman" w:cs="Times New Roman"/>
          <w:sz w:val="28"/>
          <w:szCs w:val="28"/>
        </w:rPr>
        <w:t>3 000,0 тыс. руб.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11" w:rsidRDefault="00597611" w:rsidP="00597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C526F">
        <w:rPr>
          <w:rFonts w:ascii="Times New Roman" w:hAnsi="Times New Roman" w:cs="Times New Roman"/>
          <w:sz w:val="28"/>
          <w:szCs w:val="28"/>
        </w:rPr>
        <w:t>а 1 января 20</w:t>
      </w:r>
      <w:r>
        <w:rPr>
          <w:rFonts w:ascii="Times New Roman" w:hAnsi="Times New Roman" w:cs="Times New Roman"/>
          <w:sz w:val="28"/>
          <w:szCs w:val="28"/>
        </w:rPr>
        <w:t xml:space="preserve">22 года </w:t>
      </w:r>
      <w:r w:rsidRPr="008C526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r>
        <w:rPr>
          <w:rFonts w:ascii="Times New Roman" w:hAnsi="Times New Roman" w:cs="Times New Roman"/>
          <w:sz w:val="28"/>
          <w:szCs w:val="28"/>
        </w:rPr>
        <w:t>составит 8 000,0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597611" w:rsidRDefault="00597611" w:rsidP="00597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C526F">
        <w:rPr>
          <w:rFonts w:ascii="Times New Roman" w:hAnsi="Times New Roman" w:cs="Times New Roman"/>
          <w:sz w:val="28"/>
          <w:szCs w:val="28"/>
        </w:rPr>
        <w:t>а 1 января 20</w:t>
      </w:r>
      <w:r>
        <w:rPr>
          <w:rFonts w:ascii="Times New Roman" w:hAnsi="Times New Roman" w:cs="Times New Roman"/>
          <w:sz w:val="28"/>
          <w:szCs w:val="28"/>
        </w:rPr>
        <w:t xml:space="preserve">23 года </w:t>
      </w:r>
      <w:r w:rsidRPr="008C526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r>
        <w:rPr>
          <w:rFonts w:ascii="Times New Roman" w:hAnsi="Times New Roman" w:cs="Times New Roman"/>
          <w:sz w:val="28"/>
          <w:szCs w:val="28"/>
        </w:rPr>
        <w:t>составит 8 000,0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597611" w:rsidRDefault="00597611" w:rsidP="00597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C526F">
        <w:rPr>
          <w:rFonts w:ascii="Times New Roman" w:hAnsi="Times New Roman" w:cs="Times New Roman"/>
          <w:sz w:val="28"/>
          <w:szCs w:val="28"/>
        </w:rPr>
        <w:t>а 1 января 20</w:t>
      </w:r>
      <w:r>
        <w:rPr>
          <w:rFonts w:ascii="Times New Roman" w:hAnsi="Times New Roman" w:cs="Times New Roman"/>
          <w:sz w:val="28"/>
          <w:szCs w:val="28"/>
        </w:rPr>
        <w:t xml:space="preserve">24 года </w:t>
      </w:r>
      <w:r w:rsidRPr="008C526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r>
        <w:rPr>
          <w:rFonts w:ascii="Times New Roman" w:hAnsi="Times New Roman" w:cs="Times New Roman"/>
          <w:sz w:val="28"/>
          <w:szCs w:val="28"/>
        </w:rPr>
        <w:t>составит 11 000,0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</w:t>
      </w:r>
      <w:r w:rsidR="00697598">
        <w:rPr>
          <w:rFonts w:ascii="Times New Roman" w:hAnsi="Times New Roman" w:cs="Times New Roman"/>
          <w:sz w:val="28"/>
          <w:szCs w:val="28"/>
        </w:rPr>
        <w:t>льным гарантиям 0,0 тыс. рублей.</w:t>
      </w:r>
    </w:p>
    <w:p w:rsidR="00697598" w:rsidRDefault="00697598" w:rsidP="0069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C526F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долга </w:t>
      </w:r>
      <w:r w:rsidR="001E26BC">
        <w:rPr>
          <w:rFonts w:ascii="Times New Roman" w:hAnsi="Times New Roman" w:cs="Times New Roman"/>
          <w:sz w:val="28"/>
          <w:szCs w:val="28"/>
        </w:rPr>
        <w:t>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предлагается к уменьшению в связи с внесением изменений в программу муниципальных внутренних заимствований. В представленном проекте</w:t>
      </w:r>
      <w:r w:rsidR="002F6485" w:rsidRPr="002F6485">
        <w:rPr>
          <w:rFonts w:ascii="Times New Roman" w:hAnsi="Times New Roman" w:cs="Times New Roman"/>
          <w:sz w:val="28"/>
          <w:szCs w:val="28"/>
        </w:rPr>
        <w:t xml:space="preserve"> </w:t>
      </w:r>
      <w:r w:rsidR="000C1FD9">
        <w:rPr>
          <w:rFonts w:ascii="Times New Roman" w:hAnsi="Times New Roman" w:cs="Times New Roman"/>
          <w:sz w:val="28"/>
          <w:szCs w:val="28"/>
        </w:rPr>
        <w:t>на</w:t>
      </w:r>
      <w:r w:rsidR="002F6485">
        <w:rPr>
          <w:rFonts w:ascii="Times New Roman" w:hAnsi="Times New Roman" w:cs="Times New Roman"/>
          <w:sz w:val="28"/>
          <w:szCs w:val="28"/>
        </w:rPr>
        <w:t xml:space="preserve"> 2021 год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="002F6485">
        <w:rPr>
          <w:rFonts w:ascii="Times New Roman" w:hAnsi="Times New Roman" w:cs="Times New Roman"/>
          <w:sz w:val="28"/>
          <w:szCs w:val="28"/>
        </w:rPr>
        <w:t xml:space="preserve"> сокращение объема привлечения кредитов на 2 000,0 и увеличение </w:t>
      </w:r>
      <w:r>
        <w:rPr>
          <w:rFonts w:ascii="Times New Roman" w:hAnsi="Times New Roman" w:cs="Times New Roman"/>
          <w:sz w:val="28"/>
          <w:szCs w:val="28"/>
        </w:rPr>
        <w:t>объема погашения кредитов, полученных от кредитных организаций на 1 </w:t>
      </w:r>
      <w:r w:rsidR="002F64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тыс. руб. </w:t>
      </w:r>
    </w:p>
    <w:p w:rsidR="00697598" w:rsidRDefault="002F6485" w:rsidP="0069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привлечения</w:t>
      </w:r>
      <w:r w:rsidRPr="0043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кредитов, полученных от кредитных организаций, составит 10 000,0 тыс. руб.</w:t>
      </w:r>
      <w:r w:rsidR="004C468D">
        <w:rPr>
          <w:rFonts w:ascii="Times New Roman" w:hAnsi="Times New Roman" w:cs="Times New Roman"/>
          <w:sz w:val="28"/>
          <w:szCs w:val="28"/>
        </w:rPr>
        <w:t xml:space="preserve"> </w:t>
      </w:r>
      <w:r w:rsidR="00697598">
        <w:rPr>
          <w:rFonts w:ascii="Times New Roman" w:hAnsi="Times New Roman" w:cs="Times New Roman"/>
          <w:sz w:val="28"/>
          <w:szCs w:val="28"/>
        </w:rPr>
        <w:t>Объем погашения</w:t>
      </w:r>
      <w:r w:rsidR="00697598" w:rsidRPr="004313F0">
        <w:rPr>
          <w:rFonts w:ascii="Times New Roman" w:hAnsi="Times New Roman" w:cs="Times New Roman"/>
          <w:sz w:val="28"/>
          <w:szCs w:val="28"/>
        </w:rPr>
        <w:t xml:space="preserve"> </w:t>
      </w:r>
      <w:r w:rsidR="00697598">
        <w:rPr>
          <w:rFonts w:ascii="Times New Roman" w:hAnsi="Times New Roman" w:cs="Times New Roman"/>
          <w:sz w:val="28"/>
          <w:szCs w:val="28"/>
        </w:rPr>
        <w:t xml:space="preserve">кредитов, полученных от кредитных организаций, составит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97598">
        <w:rPr>
          <w:rFonts w:ascii="Times New Roman" w:hAnsi="Times New Roman" w:cs="Times New Roman"/>
          <w:sz w:val="28"/>
          <w:szCs w:val="28"/>
        </w:rPr>
        <w:t> 000,0 тыс. руб.</w:t>
      </w:r>
    </w:p>
    <w:p w:rsidR="00697598" w:rsidRPr="00431FB7" w:rsidRDefault="00697598" w:rsidP="0069759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76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C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внесенных в проект Решения по программе муниципальных внутренних заимствований, приведен в таблице.</w:t>
      </w:r>
    </w:p>
    <w:p w:rsidR="00697598" w:rsidRPr="00431FB7" w:rsidRDefault="00697598" w:rsidP="00697598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1F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№4, (тыс. руб.)</w:t>
      </w:r>
    </w:p>
    <w:tbl>
      <w:tblPr>
        <w:tblStyle w:val="a5"/>
        <w:tblW w:w="9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995"/>
        <w:gridCol w:w="742"/>
        <w:gridCol w:w="930"/>
        <w:gridCol w:w="937"/>
        <w:gridCol w:w="800"/>
        <w:gridCol w:w="930"/>
        <w:gridCol w:w="995"/>
        <w:gridCol w:w="818"/>
        <w:gridCol w:w="855"/>
      </w:tblGrid>
      <w:tr w:rsidR="00697598" w:rsidRPr="00431FB7" w:rsidTr="001E26BC">
        <w:trPr>
          <w:trHeight w:val="265"/>
        </w:trPr>
        <w:tc>
          <w:tcPr>
            <w:tcW w:w="1363" w:type="dxa"/>
            <w:vMerge w:val="restart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67" w:type="dxa"/>
            <w:gridSpan w:val="3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667" w:type="dxa"/>
            <w:gridSpan w:val="3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68" w:type="dxa"/>
            <w:gridSpan w:val="3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</w:tr>
      <w:tr w:rsidR="00697598" w:rsidRPr="00431FB7" w:rsidTr="001E26BC">
        <w:trPr>
          <w:trHeight w:val="168"/>
        </w:trPr>
        <w:tc>
          <w:tcPr>
            <w:tcW w:w="1363" w:type="dxa"/>
            <w:vMerge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742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930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  <w:tc>
          <w:tcPr>
            <w:tcW w:w="937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800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930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  <w:tc>
          <w:tcPr>
            <w:tcW w:w="995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818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855" w:type="dxa"/>
          </w:tcPr>
          <w:p w:rsidR="00697598" w:rsidRPr="00431FB7" w:rsidRDefault="00697598" w:rsidP="001E26BC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кредиты, в </w:t>
            </w:r>
            <w:proofErr w:type="spellStart"/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-привлечение средств 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-погашение средств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Кредиты, полученные от кредитных организаций бюджетами муниципальных районов в валюте РФ, в </w:t>
            </w:r>
            <w:proofErr w:type="spellStart"/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-привлечение средств 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-2 000,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-погашение средств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муниципальные внутренние заимствования, в </w:t>
            </w:r>
            <w:proofErr w:type="spellStart"/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-2 000,0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5 000</w:t>
            </w: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</w:t>
            </w: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3 000</w:t>
            </w: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3 00</w:t>
            </w: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привлечение средств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87B" w:rsidRPr="00431FB7" w:rsidTr="001E26BC">
        <w:trPr>
          <w:trHeight w:val="265"/>
        </w:trPr>
        <w:tc>
          <w:tcPr>
            <w:tcW w:w="1363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погашение средств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2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+1 000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7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0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30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18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</w:t>
            </w: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5" w:type="dxa"/>
          </w:tcPr>
          <w:p w:rsidR="00A7687B" w:rsidRPr="00431FB7" w:rsidRDefault="00A7687B" w:rsidP="00A7687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697598" w:rsidRDefault="00697598" w:rsidP="0069759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планируемом на 2021 г.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сокращении</w:t>
      </w:r>
      <w:r w:rsidR="00AF1243"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C6C"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годового объема </w:t>
      </w:r>
      <w:r w:rsidR="006D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6D0C6C"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 </w:t>
      </w:r>
      <w:r w:rsidR="003C6F8B"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утвержденных Решением о бюджете </w:t>
      </w:r>
      <w:r w:rsidR="006D0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2 000,0 тыс. руб.</w:t>
      </w:r>
      <w:r w:rsidR="003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увеличении </w:t>
      </w:r>
      <w:r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 муниципальных внутренних заимствований на 1 </w:t>
      </w:r>
      <w:r w:rsidR="003C6F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руб. произошло сокращение общего объема муниципальных внутренних заимствований на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3 0</w:t>
      </w:r>
      <w:r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руб. Планируемое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привлечения и </w:t>
      </w:r>
      <w:r w:rsidRPr="00431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погашения муниципальных заимствований произошло за счет заимствований в виде кредитов, полученных от кредитных организаций в валюте РФ.</w:t>
      </w:r>
    </w:p>
    <w:p w:rsidR="00697598" w:rsidRPr="00431FB7" w:rsidRDefault="00697598" w:rsidP="0069759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периоде 2022 и 2023 года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внутренних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342" w:rsidRDefault="00F47342" w:rsidP="00F47342">
      <w:pPr>
        <w:pStyle w:val="a3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</w:t>
      </w:r>
      <w:r>
        <w:rPr>
          <w:rFonts w:ascii="Times New Roman" w:hAnsi="Times New Roman" w:cs="Times New Roman"/>
          <w:sz w:val="28"/>
          <w:szCs w:val="28"/>
        </w:rPr>
        <w:t>овленные Бюджетным кодексом РФ по предельному объему муниципальных заимствований, верхнему пределу муниципального долга.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5A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C00D50" w:rsidRDefault="002D7ABD" w:rsidP="00A83229">
      <w:pPr>
        <w:pStyle w:val="a3"/>
        <w:widowControl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A83229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A83229">
        <w:rPr>
          <w:rFonts w:ascii="Times New Roman" w:hAnsi="Times New Roman" w:cs="Times New Roman"/>
          <w:sz w:val="28"/>
          <w:szCs w:val="28"/>
        </w:rPr>
        <w:t>.</w:t>
      </w:r>
      <w:r w:rsidR="001F0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6BF" w:rsidRPr="001F06BF" w:rsidRDefault="001F06BF" w:rsidP="001F06BF">
      <w:pPr>
        <w:pStyle w:val="a3"/>
        <w:widowControl w:val="0"/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3A" w:rsidRDefault="00B95E3A" w:rsidP="00C00D50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53135" w:rsidRDefault="009673EB" w:rsidP="000A1DE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кодов (перечней кодов)</w:t>
      </w:r>
      <w:r w:rsidR="0012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РФ на 2021 год (на 2021год и на плановый период 2022 и 2023 годов)»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C77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854018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 в виде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</w:t>
      </w:r>
      <w:r w:rsidR="0012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1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налоговых доходов от налога на доходы физических лиц и </w:t>
      </w:r>
      <w:r w:rsidR="0012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сокращением налоговых доходов от налога на имущества физических лиц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854018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 бюджета.</w:t>
      </w:r>
    </w:p>
    <w:p w:rsidR="009B342E" w:rsidRPr="004C7713" w:rsidRDefault="00C81AE7" w:rsidP="0085401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Доходы на 20</w:t>
      </w:r>
      <w:r w:rsidR="00B67C49" w:rsidRPr="004C7713">
        <w:rPr>
          <w:rFonts w:ascii="Times New Roman" w:hAnsi="Times New Roman" w:cs="Times New Roman"/>
          <w:sz w:val="28"/>
          <w:szCs w:val="28"/>
        </w:rPr>
        <w:t>2</w:t>
      </w:r>
      <w:r w:rsidR="00853135" w:rsidRPr="004C7713">
        <w:rPr>
          <w:rFonts w:ascii="Times New Roman" w:hAnsi="Times New Roman" w:cs="Times New Roman"/>
          <w:sz w:val="28"/>
          <w:szCs w:val="28"/>
        </w:rPr>
        <w:t>1</w:t>
      </w:r>
      <w:r w:rsidRPr="004C7713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бюджетом</w:t>
      </w:r>
      <w:r w:rsidR="00E86E31">
        <w:rPr>
          <w:rFonts w:ascii="Times New Roman" w:hAnsi="Times New Roman" w:cs="Times New Roman"/>
          <w:sz w:val="28"/>
          <w:szCs w:val="28"/>
        </w:rPr>
        <w:t>,</w:t>
      </w:r>
      <w:r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4C771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16CA8" w:rsidRPr="004C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17708">
        <w:rPr>
          <w:rFonts w:ascii="Times New Roman" w:eastAsia="Times New Roman" w:hAnsi="Times New Roman"/>
          <w:sz w:val="28"/>
          <w:szCs w:val="28"/>
          <w:lang w:eastAsia="ru-RU"/>
        </w:rPr>
        <w:t>25 296,7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</w:t>
      </w:r>
      <w:proofErr w:type="spellStart"/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017708">
        <w:rPr>
          <w:rFonts w:ascii="Times New Roman" w:hAnsi="Times New Roman" w:cs="Times New Roman"/>
          <w:sz w:val="28"/>
          <w:szCs w:val="28"/>
        </w:rPr>
        <w:t>24 903,1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руб.) На 2022г. </w:t>
      </w:r>
      <w:r w:rsidR="00017708">
        <w:rPr>
          <w:rFonts w:ascii="Times New Roman" w:eastAsia="Times New Roman" w:hAnsi="Times New Roman"/>
          <w:sz w:val="28"/>
          <w:szCs w:val="28"/>
          <w:lang w:eastAsia="ru-RU"/>
        </w:rPr>
        <w:t>увеличатся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17708">
        <w:rPr>
          <w:rFonts w:ascii="Times New Roman" w:hAnsi="Times New Roman" w:cs="Times New Roman"/>
          <w:sz w:val="28"/>
          <w:szCs w:val="28"/>
        </w:rPr>
        <w:t>2 047,8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proofErr w:type="spellStart"/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017708">
        <w:rPr>
          <w:rFonts w:ascii="Times New Roman" w:hAnsi="Times New Roman" w:cs="Times New Roman"/>
          <w:sz w:val="28"/>
          <w:szCs w:val="28"/>
        </w:rPr>
        <w:t>2 047,8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>тыс. руб.).</w:t>
      </w:r>
      <w:r w:rsidR="00017708" w:rsidRPr="00017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708" w:rsidRPr="004C771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01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7708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017708">
        <w:rPr>
          <w:rFonts w:ascii="Times New Roman" w:eastAsia="Times New Roman" w:hAnsi="Times New Roman"/>
          <w:sz w:val="28"/>
          <w:szCs w:val="28"/>
          <w:lang w:eastAsia="ru-RU"/>
        </w:rPr>
        <w:t>увеличатся</w:t>
      </w:r>
      <w:r w:rsidR="00017708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17708">
        <w:rPr>
          <w:rFonts w:ascii="Times New Roman" w:hAnsi="Times New Roman" w:cs="Times New Roman"/>
          <w:sz w:val="28"/>
          <w:szCs w:val="28"/>
        </w:rPr>
        <w:t>25 304,8</w:t>
      </w:r>
      <w:r w:rsidR="00017708" w:rsidRPr="004C77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708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proofErr w:type="spellStart"/>
      <w:r w:rsidR="00017708" w:rsidRPr="004C7713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017708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017708">
        <w:rPr>
          <w:rFonts w:ascii="Times New Roman" w:hAnsi="Times New Roman" w:cs="Times New Roman"/>
          <w:sz w:val="28"/>
          <w:szCs w:val="28"/>
        </w:rPr>
        <w:t>25 304,8</w:t>
      </w:r>
      <w:r w:rsidR="00017708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017708" w:rsidRPr="004C7713">
        <w:rPr>
          <w:rFonts w:ascii="Times New Roman" w:eastAsia="Times New Roman" w:hAnsi="Times New Roman"/>
          <w:sz w:val="28"/>
          <w:szCs w:val="28"/>
          <w:lang w:eastAsia="ru-RU"/>
        </w:rPr>
        <w:t>тыс. руб.).</w:t>
      </w:r>
    </w:p>
    <w:p w:rsidR="00017708" w:rsidRDefault="00C81AE7" w:rsidP="0085401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1E15B3">
        <w:rPr>
          <w:rFonts w:ascii="Times New Roman" w:hAnsi="Times New Roman" w:cs="Times New Roman"/>
          <w:sz w:val="28"/>
          <w:szCs w:val="28"/>
        </w:rPr>
        <w:t>1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352856">
        <w:rPr>
          <w:rFonts w:ascii="Times New Roman" w:hAnsi="Times New Roman" w:cs="Times New Roman"/>
          <w:sz w:val="28"/>
          <w:szCs w:val="28"/>
        </w:rPr>
        <w:t>увеличива</w:t>
      </w:r>
      <w:r w:rsidR="00C16CA8">
        <w:rPr>
          <w:rFonts w:ascii="Times New Roman" w:hAnsi="Times New Roman" w:cs="Times New Roman"/>
          <w:sz w:val="28"/>
          <w:szCs w:val="28"/>
        </w:rPr>
        <w:t>ю</w:t>
      </w:r>
      <w:r w:rsidR="00C16CA8" w:rsidRPr="00352856">
        <w:rPr>
          <w:rFonts w:ascii="Times New Roman" w:hAnsi="Times New Roman" w:cs="Times New Roman"/>
          <w:sz w:val="28"/>
          <w:szCs w:val="28"/>
        </w:rPr>
        <w:t xml:space="preserve">тся </w:t>
      </w:r>
      <w:r w:rsidR="001E15B3">
        <w:rPr>
          <w:rFonts w:ascii="Times New Roman" w:hAnsi="Times New Roman" w:cs="Times New Roman"/>
          <w:sz w:val="28"/>
          <w:szCs w:val="28"/>
        </w:rPr>
        <w:t xml:space="preserve">на </w:t>
      </w:r>
      <w:r w:rsidR="00017708">
        <w:rPr>
          <w:rFonts w:ascii="Times New Roman" w:hAnsi="Times New Roman" w:cs="Times New Roman"/>
          <w:sz w:val="28"/>
          <w:szCs w:val="28"/>
        </w:rPr>
        <w:t>24 296,7</w:t>
      </w:r>
      <w:r w:rsidR="009B342E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45548F">
        <w:rPr>
          <w:rFonts w:ascii="Times New Roman" w:hAnsi="Times New Roman" w:cs="Times New Roman"/>
          <w:sz w:val="28"/>
          <w:szCs w:val="28"/>
        </w:rPr>
        <w:t xml:space="preserve">плановый период 2022 года </w:t>
      </w:r>
      <w:r w:rsidR="00017708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45548F">
        <w:rPr>
          <w:rFonts w:ascii="Times New Roman" w:hAnsi="Times New Roman" w:cs="Times New Roman"/>
          <w:sz w:val="28"/>
          <w:szCs w:val="28"/>
        </w:rPr>
        <w:t xml:space="preserve">на </w:t>
      </w:r>
      <w:r w:rsidR="00017708">
        <w:rPr>
          <w:rFonts w:ascii="Times New Roman" w:hAnsi="Times New Roman" w:cs="Times New Roman"/>
          <w:sz w:val="28"/>
          <w:szCs w:val="28"/>
        </w:rPr>
        <w:t>2 047,8</w:t>
      </w:r>
      <w:r w:rsidR="009B342E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017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42E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708">
        <w:rPr>
          <w:rFonts w:ascii="Times New Roman" w:hAnsi="Times New Roman" w:cs="Times New Roman"/>
          <w:sz w:val="28"/>
          <w:szCs w:val="28"/>
        </w:rPr>
        <w:t xml:space="preserve">на плановый период 2023 года на 25 304,8 </w:t>
      </w:r>
      <w:r w:rsidR="00017708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C16CA8" w:rsidRPr="004C7713" w:rsidRDefault="00C81AE7" w:rsidP="0085401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4C7713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9B342E" w:rsidRPr="004C7713">
        <w:rPr>
          <w:rFonts w:ascii="Times New Roman" w:hAnsi="Times New Roman" w:cs="Times New Roman"/>
          <w:sz w:val="28"/>
          <w:szCs w:val="28"/>
        </w:rPr>
        <w:t>, с учетом ранее внесенных изменений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4C7713">
        <w:rPr>
          <w:rFonts w:ascii="Times New Roman" w:hAnsi="Times New Roman" w:cs="Times New Roman"/>
          <w:sz w:val="28"/>
          <w:szCs w:val="28"/>
        </w:rPr>
        <w:t>сокращается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1E15B3" w:rsidRPr="004C7713">
        <w:rPr>
          <w:rFonts w:ascii="Times New Roman" w:hAnsi="Times New Roman" w:cs="Times New Roman"/>
          <w:sz w:val="28"/>
          <w:szCs w:val="28"/>
        </w:rPr>
        <w:t xml:space="preserve">на 2021г. 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на </w:t>
      </w:r>
      <w:r w:rsidR="00017708">
        <w:rPr>
          <w:rFonts w:ascii="Times New Roman" w:hAnsi="Times New Roman" w:cs="Times New Roman"/>
          <w:sz w:val="28"/>
          <w:szCs w:val="28"/>
        </w:rPr>
        <w:t>1,0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017708">
        <w:rPr>
          <w:rFonts w:ascii="Times New Roman" w:hAnsi="Times New Roman" w:cs="Times New Roman"/>
          <w:sz w:val="28"/>
          <w:szCs w:val="28"/>
        </w:rPr>
        <w:t xml:space="preserve">4 </w:t>
      </w:r>
      <w:r w:rsidR="001E15B3" w:rsidRPr="004C7713">
        <w:rPr>
          <w:rFonts w:ascii="Times New Roman" w:hAnsi="Times New Roman" w:cs="Times New Roman"/>
          <w:sz w:val="28"/>
          <w:szCs w:val="28"/>
        </w:rPr>
        <w:t>77</w:t>
      </w:r>
      <w:r w:rsidR="009B342E" w:rsidRPr="004C7713">
        <w:rPr>
          <w:rFonts w:ascii="Times New Roman" w:hAnsi="Times New Roman" w:cs="Times New Roman"/>
          <w:sz w:val="28"/>
          <w:szCs w:val="28"/>
        </w:rPr>
        <w:t>0,9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E15B3" w:rsidRPr="004C7713">
        <w:rPr>
          <w:rFonts w:ascii="Times New Roman" w:hAnsi="Times New Roman" w:cs="Times New Roman"/>
          <w:sz w:val="28"/>
          <w:szCs w:val="28"/>
        </w:rPr>
        <w:t xml:space="preserve"> На плановый период 2022 и 2023 годов объем утвержденного дефицита бюджета поселения не изменится.</w:t>
      </w:r>
    </w:p>
    <w:p w:rsidR="00CA60CF" w:rsidRDefault="006F4788" w:rsidP="008540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 на 1 января 20</w:t>
      </w:r>
      <w:r w:rsidR="00B67C49" w:rsidRPr="004C7713">
        <w:rPr>
          <w:rFonts w:ascii="Times New Roman" w:hAnsi="Times New Roman" w:cs="Times New Roman"/>
          <w:sz w:val="28"/>
          <w:szCs w:val="28"/>
        </w:rPr>
        <w:t>2</w:t>
      </w:r>
      <w:r w:rsidR="001E15B3" w:rsidRPr="004C7713">
        <w:rPr>
          <w:rFonts w:ascii="Times New Roman" w:hAnsi="Times New Roman" w:cs="Times New Roman"/>
          <w:sz w:val="28"/>
          <w:szCs w:val="28"/>
        </w:rPr>
        <w:t>2</w:t>
      </w:r>
      <w:r w:rsidRPr="004C7713">
        <w:rPr>
          <w:rFonts w:ascii="Times New Roman" w:hAnsi="Times New Roman" w:cs="Times New Roman"/>
          <w:sz w:val="28"/>
          <w:szCs w:val="28"/>
        </w:rPr>
        <w:t xml:space="preserve"> года,</w:t>
      </w:r>
      <w:r w:rsidR="001E15B3" w:rsidRPr="004C7713">
        <w:rPr>
          <w:rFonts w:ascii="Times New Roman" w:hAnsi="Times New Roman" w:cs="Times New Roman"/>
          <w:sz w:val="28"/>
          <w:szCs w:val="28"/>
        </w:rPr>
        <w:t xml:space="preserve"> на 1 января 2023г. и на 1 января 2024г.</w:t>
      </w:r>
      <w:r w:rsidR="00E86E31">
        <w:rPr>
          <w:rFonts w:ascii="Times New Roman" w:hAnsi="Times New Roman" w:cs="Times New Roman"/>
          <w:sz w:val="28"/>
          <w:szCs w:val="28"/>
        </w:rPr>
        <w:t>,</w:t>
      </w:r>
      <w:r w:rsidRPr="004C7713">
        <w:rPr>
          <w:rFonts w:ascii="Times New Roman" w:hAnsi="Times New Roman" w:cs="Times New Roman"/>
          <w:sz w:val="28"/>
          <w:szCs w:val="28"/>
        </w:rPr>
        <w:t xml:space="preserve"> в том числе по муниципальным гарантиям</w:t>
      </w:r>
      <w:r w:rsidR="001E15B3" w:rsidRPr="004C7713">
        <w:rPr>
          <w:rFonts w:ascii="Times New Roman" w:hAnsi="Times New Roman" w:cs="Times New Roman"/>
          <w:sz w:val="28"/>
          <w:szCs w:val="28"/>
        </w:rPr>
        <w:t>,</w:t>
      </w:r>
      <w:r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017708">
        <w:rPr>
          <w:rFonts w:ascii="Times New Roman" w:hAnsi="Times New Roman" w:cs="Times New Roman"/>
          <w:sz w:val="28"/>
          <w:szCs w:val="28"/>
        </w:rPr>
        <w:t xml:space="preserve">сократится на 3 000,0 тыс. </w:t>
      </w:r>
      <w:r w:rsidR="00017708">
        <w:rPr>
          <w:rFonts w:ascii="Times New Roman" w:hAnsi="Times New Roman" w:cs="Times New Roman"/>
          <w:sz w:val="28"/>
          <w:szCs w:val="28"/>
        </w:rPr>
        <w:lastRenderedPageBreak/>
        <w:t>руб. и составит</w:t>
      </w:r>
      <w:r w:rsidR="00CA60CF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017708">
        <w:rPr>
          <w:rFonts w:ascii="Times New Roman" w:hAnsi="Times New Roman" w:cs="Times New Roman"/>
          <w:sz w:val="28"/>
          <w:szCs w:val="28"/>
        </w:rPr>
        <w:t>8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CA60CF" w:rsidRPr="004C7713">
        <w:rPr>
          <w:rFonts w:ascii="Times New Roman" w:hAnsi="Times New Roman" w:cs="Times New Roman"/>
          <w:sz w:val="28"/>
          <w:szCs w:val="28"/>
        </w:rPr>
        <w:t>000,0</w:t>
      </w:r>
      <w:r w:rsidRPr="004C77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E15B3" w:rsidRPr="004C7713">
        <w:rPr>
          <w:rFonts w:ascii="Times New Roman" w:hAnsi="Times New Roman" w:cs="Times New Roman"/>
          <w:sz w:val="28"/>
          <w:szCs w:val="28"/>
        </w:rPr>
        <w:t xml:space="preserve">, </w:t>
      </w:r>
      <w:r w:rsidR="00017708">
        <w:rPr>
          <w:rFonts w:ascii="Times New Roman" w:hAnsi="Times New Roman" w:cs="Times New Roman"/>
          <w:sz w:val="28"/>
          <w:szCs w:val="28"/>
        </w:rPr>
        <w:t>8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1E15B3" w:rsidRPr="004C7713">
        <w:rPr>
          <w:rFonts w:ascii="Times New Roman" w:hAnsi="Times New Roman" w:cs="Times New Roman"/>
          <w:sz w:val="28"/>
          <w:szCs w:val="28"/>
        </w:rPr>
        <w:t>000,0 тыс. руб. и 1</w:t>
      </w:r>
      <w:r w:rsidR="00017708">
        <w:rPr>
          <w:rFonts w:ascii="Times New Roman" w:hAnsi="Times New Roman" w:cs="Times New Roman"/>
          <w:sz w:val="28"/>
          <w:szCs w:val="28"/>
        </w:rPr>
        <w:t>1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1E15B3" w:rsidRPr="004C7713">
        <w:rPr>
          <w:rFonts w:ascii="Times New Roman" w:hAnsi="Times New Roman" w:cs="Times New Roman"/>
          <w:sz w:val="28"/>
          <w:szCs w:val="28"/>
        </w:rPr>
        <w:t>0</w:t>
      </w:r>
      <w:r w:rsidR="004C7713">
        <w:rPr>
          <w:rFonts w:ascii="Times New Roman" w:hAnsi="Times New Roman" w:cs="Times New Roman"/>
          <w:sz w:val="28"/>
          <w:szCs w:val="28"/>
        </w:rPr>
        <w:t xml:space="preserve">00,0 тыс. руб. соответственно, </w:t>
      </w:r>
      <w:r w:rsidRPr="004C7713">
        <w:rPr>
          <w:rFonts w:ascii="Times New Roman" w:hAnsi="Times New Roman" w:cs="Times New Roman"/>
          <w:sz w:val="28"/>
          <w:szCs w:val="28"/>
        </w:rPr>
        <w:t>в том числе по муниципальным гарантиям в сумме 0,0 тыс. руб.</w:t>
      </w:r>
    </w:p>
    <w:p w:rsidR="009C683C" w:rsidRPr="00B3360D" w:rsidRDefault="009C683C" w:rsidP="00854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</w:t>
      </w:r>
      <w:r w:rsidRPr="00B3360D">
        <w:rPr>
          <w:rFonts w:ascii="Times New Roman" w:hAnsi="Times New Roman" w:cs="Times New Roman"/>
          <w:sz w:val="28"/>
          <w:szCs w:val="28"/>
        </w:rPr>
        <w:t xml:space="preserve">предлагается к утверждению в сумме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3360D">
        <w:rPr>
          <w:rFonts w:ascii="Times New Roman" w:hAnsi="Times New Roman" w:cs="Times New Roman"/>
          <w:sz w:val="28"/>
          <w:szCs w:val="28"/>
        </w:rPr>
        <w:t xml:space="preserve"> 000,0 тыс. руб.</w:t>
      </w:r>
      <w:r>
        <w:rPr>
          <w:rFonts w:ascii="Times New Roman" w:hAnsi="Times New Roman" w:cs="Times New Roman"/>
          <w:sz w:val="28"/>
          <w:szCs w:val="28"/>
        </w:rPr>
        <w:t xml:space="preserve"> на 2021 год, в сумме 23 000,0 тыс. руб. на 2022 год и в сумме 24 000</w:t>
      </w:r>
      <w:r w:rsidRPr="00B33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руб. на 2023 год,</w:t>
      </w:r>
      <w:r w:rsidRPr="00B3360D">
        <w:rPr>
          <w:rFonts w:ascii="Times New Roman" w:hAnsi="Times New Roman" w:cs="Times New Roman"/>
          <w:sz w:val="28"/>
          <w:szCs w:val="28"/>
        </w:rPr>
        <w:t xml:space="preserve"> что на 3 000,0 тыс. руб.</w:t>
      </w: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B3360D">
        <w:rPr>
          <w:rFonts w:ascii="Times New Roman" w:hAnsi="Times New Roman" w:cs="Times New Roman"/>
          <w:sz w:val="28"/>
          <w:szCs w:val="28"/>
        </w:rPr>
        <w:t xml:space="preserve"> меньше чем в утвержденном бюджете.</w:t>
      </w:r>
    </w:p>
    <w:p w:rsidR="00E10010" w:rsidRDefault="00482761" w:rsidP="004D10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>
        <w:rPr>
          <w:rFonts w:ascii="Times New Roman" w:hAnsi="Times New Roman" w:cs="Times New Roman"/>
          <w:sz w:val="28"/>
          <w:szCs w:val="28"/>
        </w:rPr>
        <w:t xml:space="preserve"> </w:t>
      </w: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и плановом периоде 2022 и 2023 годов  </w:t>
      </w:r>
      <w:r w:rsidRPr="003342DD">
        <w:rPr>
          <w:rFonts w:ascii="Times New Roman" w:hAnsi="Times New Roman" w:cs="Times New Roman"/>
          <w:sz w:val="28"/>
          <w:szCs w:val="28"/>
        </w:rPr>
        <w:t xml:space="preserve">наибольший удельный вес будут занимать </w:t>
      </w:r>
      <w:r w:rsidR="009B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жилищно-коммунальное хозяйство – на 2021г. 75% (76%), на 2022г. 84% (89%), на 2023г. 53% (40%); на национальную экономику в 2021г. – 6% (10%), в 2022 году – 4% (3%), в 2023 году 10% (13%), на общегосударственные вопросы в 2021г.– 7% (7%), в 2022 году – 6 (4%), в 2023 году – 53% (40%), на культуру и кинематографию в 2021г.– 5%, процентов, в 2022г. – 5 процентов, в 2023 году – 16 процентов (в утвержденном бюджете с учетом ранее внесенных изменений 6%, 4%, 20% соответственно). </w:t>
      </w:r>
    </w:p>
    <w:p w:rsidR="00854018" w:rsidRDefault="00854018" w:rsidP="00854018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Контрольно-счетный комитет, в нарушение </w:t>
      </w:r>
      <w:r w:rsidRPr="00923C9C">
        <w:rPr>
          <w:rFonts w:ascii="Times New Roman" w:hAnsi="Times New Roman"/>
          <w:sz w:val="28"/>
          <w:szCs w:val="28"/>
        </w:rPr>
        <w:t>ст.</w:t>
      </w:r>
      <w:r w:rsidR="00630412">
        <w:rPr>
          <w:rFonts w:ascii="Times New Roman" w:hAnsi="Times New Roman"/>
          <w:sz w:val="28"/>
          <w:szCs w:val="28"/>
        </w:rPr>
        <w:t>172</w:t>
      </w:r>
      <w:r w:rsidRPr="00923C9C">
        <w:rPr>
          <w:rFonts w:ascii="Times New Roman" w:hAnsi="Times New Roman"/>
          <w:sz w:val="28"/>
          <w:szCs w:val="28"/>
        </w:rPr>
        <w:t xml:space="preserve"> БК РФ</w:t>
      </w:r>
      <w:r w:rsidR="00E86E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647D0">
        <w:rPr>
          <w:rFonts w:ascii="Times New Roman" w:hAnsi="Times New Roman"/>
          <w:sz w:val="28"/>
          <w:szCs w:val="28"/>
        </w:rPr>
        <w:t xml:space="preserve">месте с Проектом </w:t>
      </w:r>
      <w:r>
        <w:rPr>
          <w:rFonts w:ascii="Times New Roman" w:hAnsi="Times New Roman"/>
          <w:sz w:val="28"/>
          <w:szCs w:val="28"/>
        </w:rPr>
        <w:t>не представлен</w:t>
      </w:r>
      <w:r>
        <w:rPr>
          <w:rFonts w:ascii="Times New Roman" w:hAnsi="Times New Roman"/>
          <w:color w:val="auto"/>
          <w:sz w:val="28"/>
          <w:szCs w:val="28"/>
        </w:rPr>
        <w:t>ы</w:t>
      </w:r>
      <w:r w:rsidRPr="00B06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показателей </w:t>
      </w:r>
      <w:r w:rsidRPr="00923C9C">
        <w:rPr>
          <w:rFonts w:ascii="Times New Roman" w:hAnsi="Times New Roman"/>
          <w:sz w:val="28"/>
          <w:szCs w:val="28"/>
        </w:rPr>
        <w:t>прогноза социально-экономического развития территории</w:t>
      </w:r>
      <w:r>
        <w:rPr>
          <w:rFonts w:ascii="Times New Roman" w:hAnsi="Times New Roman"/>
          <w:sz w:val="28"/>
          <w:szCs w:val="28"/>
        </w:rPr>
        <w:t xml:space="preserve"> на основании которых строился расчет по налогу на доходы физических лиц.</w:t>
      </w:r>
    </w:p>
    <w:p w:rsidR="004C7713" w:rsidRDefault="00482761" w:rsidP="00854018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>
        <w:rPr>
          <w:rFonts w:ascii="Times New Roman" w:hAnsi="Times New Roman" w:cs="Times New Roman"/>
          <w:sz w:val="28"/>
          <w:szCs w:val="28"/>
        </w:rPr>
        <w:t>, предельному объему муниципальных заимствований, верхнему пределу муниципального долга.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04" w:rsidRPr="00C63F04" w:rsidRDefault="00C63F04" w:rsidP="00DD1C2F">
      <w:pPr>
        <w:pStyle w:val="a3"/>
        <w:widowControl w:val="0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74DA" w:rsidRPr="00C16CA8" w:rsidRDefault="004674DA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4674DA" w:rsidRDefault="004674DA" w:rsidP="00DD1C2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Pr="006B5B98">
        <w:rPr>
          <w:rFonts w:ascii="Times New Roman" w:hAnsi="Times New Roman"/>
          <w:sz w:val="28"/>
          <w:szCs w:val="28"/>
        </w:rPr>
        <w:t>поселения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C63F04" w:rsidRPr="006B5B98" w:rsidRDefault="00854018" w:rsidP="00DD1C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1.П</w:t>
      </w:r>
      <w:r w:rsidR="0052549B" w:rsidRPr="006B5B98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6B5B98">
        <w:rPr>
          <w:rFonts w:ascii="Times New Roman" w:hAnsi="Times New Roman"/>
          <w:sz w:val="28"/>
          <w:szCs w:val="28"/>
        </w:rPr>
        <w:t>в решение №</w:t>
      </w:r>
      <w:r w:rsidR="00C63F04" w:rsidRPr="006B5B98">
        <w:rPr>
          <w:rFonts w:ascii="Times New Roman" w:hAnsi="Times New Roman"/>
          <w:sz w:val="28"/>
          <w:szCs w:val="28"/>
        </w:rPr>
        <w:t>24</w:t>
      </w:r>
      <w:r w:rsidR="0052549B" w:rsidRPr="006B5B98">
        <w:rPr>
          <w:rFonts w:ascii="Times New Roman" w:hAnsi="Times New Roman"/>
          <w:sz w:val="28"/>
          <w:szCs w:val="28"/>
        </w:rPr>
        <w:t xml:space="preserve"> от </w:t>
      </w:r>
      <w:r w:rsidR="00C63F04" w:rsidRPr="006B5B98">
        <w:rPr>
          <w:rFonts w:ascii="Times New Roman" w:hAnsi="Times New Roman"/>
          <w:sz w:val="28"/>
          <w:szCs w:val="28"/>
        </w:rPr>
        <w:t>14</w:t>
      </w:r>
      <w:r w:rsidR="0052549B" w:rsidRPr="006B5B98">
        <w:rPr>
          <w:rFonts w:ascii="Times New Roman" w:hAnsi="Times New Roman"/>
          <w:sz w:val="28"/>
          <w:szCs w:val="28"/>
        </w:rPr>
        <w:t xml:space="preserve"> </w:t>
      </w:r>
      <w:r w:rsidR="00C63F04" w:rsidRPr="006B5B98">
        <w:rPr>
          <w:rFonts w:ascii="Times New Roman" w:hAnsi="Times New Roman"/>
          <w:sz w:val="28"/>
          <w:szCs w:val="28"/>
        </w:rPr>
        <w:t>декабря</w:t>
      </w:r>
      <w:r w:rsidR="0052549B" w:rsidRPr="006B5B98">
        <w:rPr>
          <w:rFonts w:ascii="Times New Roman" w:hAnsi="Times New Roman"/>
          <w:sz w:val="28"/>
          <w:szCs w:val="28"/>
        </w:rPr>
        <w:t xml:space="preserve"> 20</w:t>
      </w:r>
      <w:r w:rsidR="00C63F04" w:rsidRPr="006B5B98">
        <w:rPr>
          <w:rFonts w:ascii="Times New Roman" w:hAnsi="Times New Roman"/>
          <w:sz w:val="28"/>
          <w:szCs w:val="28"/>
        </w:rPr>
        <w:t>20</w:t>
      </w:r>
      <w:r w:rsidR="0052549B" w:rsidRPr="006B5B98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6B5B98">
        <w:rPr>
          <w:rFonts w:ascii="Times New Roman" w:hAnsi="Times New Roman"/>
          <w:sz w:val="28"/>
          <w:szCs w:val="28"/>
        </w:rPr>
        <w:t>2</w:t>
      </w:r>
      <w:r w:rsidR="00C63F04" w:rsidRPr="006B5B98">
        <w:rPr>
          <w:rFonts w:ascii="Times New Roman" w:hAnsi="Times New Roman"/>
          <w:sz w:val="28"/>
          <w:szCs w:val="28"/>
        </w:rPr>
        <w:t>1</w:t>
      </w:r>
      <w:r w:rsidR="0052549B" w:rsidRPr="006B5B98">
        <w:rPr>
          <w:rFonts w:ascii="Times New Roman" w:hAnsi="Times New Roman"/>
          <w:sz w:val="28"/>
          <w:szCs w:val="28"/>
        </w:rPr>
        <w:t xml:space="preserve"> и </w:t>
      </w:r>
      <w:r w:rsidR="003342DD" w:rsidRPr="006B5B98">
        <w:rPr>
          <w:rFonts w:ascii="Times New Roman" w:hAnsi="Times New Roman"/>
          <w:sz w:val="28"/>
          <w:szCs w:val="28"/>
        </w:rPr>
        <w:t xml:space="preserve">на </w:t>
      </w:r>
      <w:r w:rsidR="0052549B" w:rsidRPr="006B5B98">
        <w:rPr>
          <w:rFonts w:ascii="Times New Roman" w:hAnsi="Times New Roman"/>
          <w:sz w:val="28"/>
          <w:szCs w:val="28"/>
        </w:rPr>
        <w:t>плановой период 20</w:t>
      </w:r>
      <w:r w:rsidR="00C258D5" w:rsidRPr="006B5B98">
        <w:rPr>
          <w:rFonts w:ascii="Times New Roman" w:hAnsi="Times New Roman"/>
          <w:sz w:val="28"/>
          <w:szCs w:val="28"/>
        </w:rPr>
        <w:t>2</w:t>
      </w:r>
      <w:r w:rsidR="00C63F04" w:rsidRPr="006B5B98">
        <w:rPr>
          <w:rFonts w:ascii="Times New Roman" w:hAnsi="Times New Roman"/>
          <w:sz w:val="28"/>
          <w:szCs w:val="28"/>
        </w:rPr>
        <w:t>2</w:t>
      </w:r>
      <w:r w:rsidR="0052549B" w:rsidRPr="006B5B98">
        <w:rPr>
          <w:rFonts w:ascii="Times New Roman" w:hAnsi="Times New Roman"/>
          <w:sz w:val="28"/>
          <w:szCs w:val="28"/>
        </w:rPr>
        <w:t xml:space="preserve"> и 20</w:t>
      </w:r>
      <w:r w:rsidR="00CA60CF" w:rsidRPr="006B5B98">
        <w:rPr>
          <w:rFonts w:ascii="Times New Roman" w:hAnsi="Times New Roman"/>
          <w:sz w:val="28"/>
          <w:szCs w:val="28"/>
        </w:rPr>
        <w:t>2</w:t>
      </w:r>
      <w:r w:rsidR="00C63F04" w:rsidRPr="006B5B98">
        <w:rPr>
          <w:rFonts w:ascii="Times New Roman" w:hAnsi="Times New Roman"/>
          <w:sz w:val="28"/>
          <w:szCs w:val="28"/>
        </w:rPr>
        <w:t>3</w:t>
      </w:r>
      <w:r w:rsidR="0052549B" w:rsidRPr="006B5B98">
        <w:rPr>
          <w:rFonts w:ascii="Times New Roman" w:hAnsi="Times New Roman"/>
          <w:sz w:val="28"/>
          <w:szCs w:val="28"/>
        </w:rPr>
        <w:t xml:space="preserve"> год</w:t>
      </w:r>
      <w:r w:rsidR="00C258D5" w:rsidRPr="006B5B98">
        <w:rPr>
          <w:rFonts w:ascii="Times New Roman" w:hAnsi="Times New Roman"/>
          <w:sz w:val="28"/>
          <w:szCs w:val="28"/>
        </w:rPr>
        <w:t>ов</w:t>
      </w:r>
      <w:r w:rsidR="0052549B" w:rsidRPr="006B5B98">
        <w:rPr>
          <w:rFonts w:ascii="Times New Roman" w:hAnsi="Times New Roman"/>
          <w:sz w:val="28"/>
          <w:szCs w:val="28"/>
        </w:rPr>
        <w:t>»</w:t>
      </w:r>
      <w:r w:rsidR="00C63F04" w:rsidRPr="006B5B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854018" w:rsidRDefault="00854018" w:rsidP="008540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Администрации </w:t>
      </w:r>
      <w:r>
        <w:rPr>
          <w:rFonts w:ascii="Times New Roman" w:hAnsi="Times New Roman"/>
          <w:sz w:val="28"/>
          <w:szCs w:val="28"/>
        </w:rPr>
        <w:t xml:space="preserve">Сортавальского </w:t>
      </w:r>
      <w:r w:rsidRPr="009964F8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854018" w:rsidRPr="009964F8" w:rsidRDefault="00854018" w:rsidP="0085401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-вынести на одобрение Совета Сортавальского городского поселения изменения в экономические показатели Прогноза социально-экономического развития поселения, которые участвуют в расчете прогнозируемого поступления налога на доходы физических лиц. </w:t>
      </w: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E31" w:rsidRDefault="00E86E31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E31" w:rsidRDefault="00E86E31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5B2" w:rsidRPr="008212B9" w:rsidRDefault="00E755B2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2B9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4821A1" w:rsidRPr="008212B9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2B9"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      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   Н.А. Астафьева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68" w:rsidRDefault="00880D68" w:rsidP="004821A1">
      <w:pPr>
        <w:spacing w:after="0" w:line="240" w:lineRule="auto"/>
      </w:pPr>
      <w:r>
        <w:separator/>
      </w:r>
    </w:p>
  </w:endnote>
  <w:endnote w:type="continuationSeparator" w:id="0">
    <w:p w:rsidR="00880D68" w:rsidRDefault="00880D68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68" w:rsidRDefault="00880D68" w:rsidP="004821A1">
      <w:pPr>
        <w:spacing w:after="0" w:line="240" w:lineRule="auto"/>
      </w:pPr>
      <w:r>
        <w:separator/>
      </w:r>
    </w:p>
  </w:footnote>
  <w:footnote w:type="continuationSeparator" w:id="0">
    <w:p w:rsidR="00880D68" w:rsidRDefault="00880D68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1E26BC" w:rsidRDefault="001E2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2B8">
          <w:rPr>
            <w:noProof/>
          </w:rPr>
          <w:t>13</w:t>
        </w:r>
        <w:r>
          <w:fldChar w:fldCharType="end"/>
        </w:r>
      </w:p>
    </w:sdtContent>
  </w:sdt>
  <w:p w:rsidR="001E26BC" w:rsidRDefault="001E26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40A7"/>
    <w:multiLevelType w:val="hybridMultilevel"/>
    <w:tmpl w:val="875670AC"/>
    <w:lvl w:ilvl="0" w:tplc="10E2F7F0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7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5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1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BA9"/>
    <w:rsid w:val="00011D82"/>
    <w:rsid w:val="00014E77"/>
    <w:rsid w:val="0001718E"/>
    <w:rsid w:val="00017708"/>
    <w:rsid w:val="00030365"/>
    <w:rsid w:val="000356CC"/>
    <w:rsid w:val="00042D9C"/>
    <w:rsid w:val="00045C8F"/>
    <w:rsid w:val="00051402"/>
    <w:rsid w:val="00060325"/>
    <w:rsid w:val="0006075A"/>
    <w:rsid w:val="00080334"/>
    <w:rsid w:val="00080E84"/>
    <w:rsid w:val="0008140B"/>
    <w:rsid w:val="00091198"/>
    <w:rsid w:val="000942F0"/>
    <w:rsid w:val="0009460A"/>
    <w:rsid w:val="00094C0E"/>
    <w:rsid w:val="000A186D"/>
    <w:rsid w:val="000A1DED"/>
    <w:rsid w:val="000A6104"/>
    <w:rsid w:val="000A6973"/>
    <w:rsid w:val="000B2D24"/>
    <w:rsid w:val="000B7EB7"/>
    <w:rsid w:val="000C1FD9"/>
    <w:rsid w:val="000C6212"/>
    <w:rsid w:val="000E1D99"/>
    <w:rsid w:val="000F0615"/>
    <w:rsid w:val="000F5A53"/>
    <w:rsid w:val="00101D77"/>
    <w:rsid w:val="001121DB"/>
    <w:rsid w:val="00113EAA"/>
    <w:rsid w:val="0011605E"/>
    <w:rsid w:val="00122B78"/>
    <w:rsid w:val="00132922"/>
    <w:rsid w:val="001341AC"/>
    <w:rsid w:val="00134EAF"/>
    <w:rsid w:val="00135BBF"/>
    <w:rsid w:val="00140BC9"/>
    <w:rsid w:val="00143B09"/>
    <w:rsid w:val="0014653D"/>
    <w:rsid w:val="0014757D"/>
    <w:rsid w:val="00151A3B"/>
    <w:rsid w:val="00163F60"/>
    <w:rsid w:val="00170118"/>
    <w:rsid w:val="00170F77"/>
    <w:rsid w:val="00172B41"/>
    <w:rsid w:val="00172BC3"/>
    <w:rsid w:val="00173CC5"/>
    <w:rsid w:val="00183CAA"/>
    <w:rsid w:val="00190C05"/>
    <w:rsid w:val="0019216B"/>
    <w:rsid w:val="00192F5D"/>
    <w:rsid w:val="00193B84"/>
    <w:rsid w:val="00193FC3"/>
    <w:rsid w:val="00194210"/>
    <w:rsid w:val="00194639"/>
    <w:rsid w:val="00194CE0"/>
    <w:rsid w:val="00194E63"/>
    <w:rsid w:val="001A119B"/>
    <w:rsid w:val="001A4F50"/>
    <w:rsid w:val="001B7EFB"/>
    <w:rsid w:val="001C09A1"/>
    <w:rsid w:val="001C3D6B"/>
    <w:rsid w:val="001C72DE"/>
    <w:rsid w:val="001D24D6"/>
    <w:rsid w:val="001E15B3"/>
    <w:rsid w:val="001E1DE7"/>
    <w:rsid w:val="001E26BC"/>
    <w:rsid w:val="001F06BF"/>
    <w:rsid w:val="001F29CE"/>
    <w:rsid w:val="001F4569"/>
    <w:rsid w:val="001F61D4"/>
    <w:rsid w:val="0020048A"/>
    <w:rsid w:val="00201BE8"/>
    <w:rsid w:val="00203DA1"/>
    <w:rsid w:val="00206160"/>
    <w:rsid w:val="002225C8"/>
    <w:rsid w:val="002246DF"/>
    <w:rsid w:val="00224763"/>
    <w:rsid w:val="002268D2"/>
    <w:rsid w:val="0023279F"/>
    <w:rsid w:val="00241318"/>
    <w:rsid w:val="00255733"/>
    <w:rsid w:val="00257486"/>
    <w:rsid w:val="002576D5"/>
    <w:rsid w:val="00266072"/>
    <w:rsid w:val="00267052"/>
    <w:rsid w:val="002729B0"/>
    <w:rsid w:val="00284A7B"/>
    <w:rsid w:val="00285C31"/>
    <w:rsid w:val="00286297"/>
    <w:rsid w:val="0029605E"/>
    <w:rsid w:val="002A0328"/>
    <w:rsid w:val="002A392F"/>
    <w:rsid w:val="002A7B61"/>
    <w:rsid w:val="002B1D92"/>
    <w:rsid w:val="002B7351"/>
    <w:rsid w:val="002C1B24"/>
    <w:rsid w:val="002C1BA0"/>
    <w:rsid w:val="002C3D65"/>
    <w:rsid w:val="002C6619"/>
    <w:rsid w:val="002D2EC3"/>
    <w:rsid w:val="002D559C"/>
    <w:rsid w:val="002D7ABD"/>
    <w:rsid w:val="002E0E85"/>
    <w:rsid w:val="002E392C"/>
    <w:rsid w:val="002E6658"/>
    <w:rsid w:val="002F4676"/>
    <w:rsid w:val="002F6485"/>
    <w:rsid w:val="002F6691"/>
    <w:rsid w:val="002F7452"/>
    <w:rsid w:val="003033A2"/>
    <w:rsid w:val="00305947"/>
    <w:rsid w:val="003111F7"/>
    <w:rsid w:val="00311675"/>
    <w:rsid w:val="00316CFA"/>
    <w:rsid w:val="003232DB"/>
    <w:rsid w:val="0033076C"/>
    <w:rsid w:val="00333DB0"/>
    <w:rsid w:val="003342DD"/>
    <w:rsid w:val="003501AD"/>
    <w:rsid w:val="00350DC6"/>
    <w:rsid w:val="00352856"/>
    <w:rsid w:val="003603A1"/>
    <w:rsid w:val="00363027"/>
    <w:rsid w:val="00367B20"/>
    <w:rsid w:val="00370C5B"/>
    <w:rsid w:val="00371C7F"/>
    <w:rsid w:val="00384A57"/>
    <w:rsid w:val="0039601A"/>
    <w:rsid w:val="003A02AD"/>
    <w:rsid w:val="003B149F"/>
    <w:rsid w:val="003B2D14"/>
    <w:rsid w:val="003B3E59"/>
    <w:rsid w:val="003B44BF"/>
    <w:rsid w:val="003B6427"/>
    <w:rsid w:val="003B7251"/>
    <w:rsid w:val="003C6F8B"/>
    <w:rsid w:val="003C74FD"/>
    <w:rsid w:val="003D45D8"/>
    <w:rsid w:val="003E5DE2"/>
    <w:rsid w:val="003E6949"/>
    <w:rsid w:val="003F420C"/>
    <w:rsid w:val="003F7632"/>
    <w:rsid w:val="00400BD5"/>
    <w:rsid w:val="004016F0"/>
    <w:rsid w:val="00403238"/>
    <w:rsid w:val="00414697"/>
    <w:rsid w:val="00414928"/>
    <w:rsid w:val="00414CB4"/>
    <w:rsid w:val="00420A28"/>
    <w:rsid w:val="00420D9D"/>
    <w:rsid w:val="00421808"/>
    <w:rsid w:val="00421A87"/>
    <w:rsid w:val="00421EAB"/>
    <w:rsid w:val="00422C7F"/>
    <w:rsid w:val="00424B3A"/>
    <w:rsid w:val="00424EE0"/>
    <w:rsid w:val="004330CB"/>
    <w:rsid w:val="00440F27"/>
    <w:rsid w:val="0044716A"/>
    <w:rsid w:val="0044796A"/>
    <w:rsid w:val="00447DD6"/>
    <w:rsid w:val="00453283"/>
    <w:rsid w:val="0045548F"/>
    <w:rsid w:val="00463B74"/>
    <w:rsid w:val="004650DC"/>
    <w:rsid w:val="004674DA"/>
    <w:rsid w:val="00470259"/>
    <w:rsid w:val="00480E5D"/>
    <w:rsid w:val="004821A1"/>
    <w:rsid w:val="00482761"/>
    <w:rsid w:val="00482958"/>
    <w:rsid w:val="004837FB"/>
    <w:rsid w:val="00485900"/>
    <w:rsid w:val="00487D80"/>
    <w:rsid w:val="004922B8"/>
    <w:rsid w:val="004A503D"/>
    <w:rsid w:val="004A56A2"/>
    <w:rsid w:val="004B2718"/>
    <w:rsid w:val="004C468D"/>
    <w:rsid w:val="004C4A0E"/>
    <w:rsid w:val="004C55A2"/>
    <w:rsid w:val="004C5BBD"/>
    <w:rsid w:val="004C7713"/>
    <w:rsid w:val="004D04FC"/>
    <w:rsid w:val="004D101C"/>
    <w:rsid w:val="004D2206"/>
    <w:rsid w:val="004D2398"/>
    <w:rsid w:val="004D4739"/>
    <w:rsid w:val="004D5EF8"/>
    <w:rsid w:val="004E235F"/>
    <w:rsid w:val="004E7832"/>
    <w:rsid w:val="004F127E"/>
    <w:rsid w:val="004F3D56"/>
    <w:rsid w:val="00501A90"/>
    <w:rsid w:val="00503101"/>
    <w:rsid w:val="00510DC5"/>
    <w:rsid w:val="00511106"/>
    <w:rsid w:val="00512A5A"/>
    <w:rsid w:val="00515385"/>
    <w:rsid w:val="005225FA"/>
    <w:rsid w:val="0052549B"/>
    <w:rsid w:val="0053153B"/>
    <w:rsid w:val="0054133D"/>
    <w:rsid w:val="005427F3"/>
    <w:rsid w:val="005502EC"/>
    <w:rsid w:val="005508C4"/>
    <w:rsid w:val="005515C7"/>
    <w:rsid w:val="00552D7A"/>
    <w:rsid w:val="00555DD4"/>
    <w:rsid w:val="005578E4"/>
    <w:rsid w:val="00562EBC"/>
    <w:rsid w:val="00574268"/>
    <w:rsid w:val="005904B5"/>
    <w:rsid w:val="00592948"/>
    <w:rsid w:val="005940B9"/>
    <w:rsid w:val="00596373"/>
    <w:rsid w:val="00597611"/>
    <w:rsid w:val="005A1AA8"/>
    <w:rsid w:val="005A215A"/>
    <w:rsid w:val="005A48DD"/>
    <w:rsid w:val="005B0B7C"/>
    <w:rsid w:val="005B3DFB"/>
    <w:rsid w:val="005B535F"/>
    <w:rsid w:val="005C2952"/>
    <w:rsid w:val="005C648A"/>
    <w:rsid w:val="005D2808"/>
    <w:rsid w:val="005D4522"/>
    <w:rsid w:val="005E122C"/>
    <w:rsid w:val="005E225D"/>
    <w:rsid w:val="005E6823"/>
    <w:rsid w:val="005E7984"/>
    <w:rsid w:val="005F0A60"/>
    <w:rsid w:val="005F1B1C"/>
    <w:rsid w:val="005F2A5D"/>
    <w:rsid w:val="005F52B4"/>
    <w:rsid w:val="00600256"/>
    <w:rsid w:val="00600E94"/>
    <w:rsid w:val="006028C2"/>
    <w:rsid w:val="0060787E"/>
    <w:rsid w:val="006104E6"/>
    <w:rsid w:val="006206FE"/>
    <w:rsid w:val="006219D7"/>
    <w:rsid w:val="006248CC"/>
    <w:rsid w:val="00626BD2"/>
    <w:rsid w:val="00630412"/>
    <w:rsid w:val="00632630"/>
    <w:rsid w:val="00666527"/>
    <w:rsid w:val="006704D3"/>
    <w:rsid w:val="0067123C"/>
    <w:rsid w:val="00685EB3"/>
    <w:rsid w:val="0068645A"/>
    <w:rsid w:val="006872BA"/>
    <w:rsid w:val="00687474"/>
    <w:rsid w:val="00696DD3"/>
    <w:rsid w:val="00697598"/>
    <w:rsid w:val="006A1EE8"/>
    <w:rsid w:val="006B48FB"/>
    <w:rsid w:val="006B5B98"/>
    <w:rsid w:val="006D0C6C"/>
    <w:rsid w:val="006D39DB"/>
    <w:rsid w:val="006E41B0"/>
    <w:rsid w:val="006E65B0"/>
    <w:rsid w:val="006F0989"/>
    <w:rsid w:val="006F448D"/>
    <w:rsid w:val="006F4788"/>
    <w:rsid w:val="006F7772"/>
    <w:rsid w:val="00701EB4"/>
    <w:rsid w:val="0071365F"/>
    <w:rsid w:val="00721737"/>
    <w:rsid w:val="00724B8C"/>
    <w:rsid w:val="00724CE6"/>
    <w:rsid w:val="007257B1"/>
    <w:rsid w:val="00726D5B"/>
    <w:rsid w:val="00727B40"/>
    <w:rsid w:val="00730C9A"/>
    <w:rsid w:val="00731980"/>
    <w:rsid w:val="007525F5"/>
    <w:rsid w:val="0075794D"/>
    <w:rsid w:val="0076016E"/>
    <w:rsid w:val="00765C2A"/>
    <w:rsid w:val="00777853"/>
    <w:rsid w:val="0078313C"/>
    <w:rsid w:val="00785F5B"/>
    <w:rsid w:val="007B1B4B"/>
    <w:rsid w:val="007C264C"/>
    <w:rsid w:val="007D0979"/>
    <w:rsid w:val="007D23F0"/>
    <w:rsid w:val="007D70A3"/>
    <w:rsid w:val="007E4CB5"/>
    <w:rsid w:val="007E7743"/>
    <w:rsid w:val="007F1552"/>
    <w:rsid w:val="00800198"/>
    <w:rsid w:val="00803997"/>
    <w:rsid w:val="0080433C"/>
    <w:rsid w:val="00804E33"/>
    <w:rsid w:val="00806A0F"/>
    <w:rsid w:val="008212B9"/>
    <w:rsid w:val="00830CE1"/>
    <w:rsid w:val="008316F8"/>
    <w:rsid w:val="0083670E"/>
    <w:rsid w:val="00847E92"/>
    <w:rsid w:val="00852AAD"/>
    <w:rsid w:val="00853135"/>
    <w:rsid w:val="008534E0"/>
    <w:rsid w:val="00853DD6"/>
    <w:rsid w:val="00854018"/>
    <w:rsid w:val="00865E9E"/>
    <w:rsid w:val="008679C6"/>
    <w:rsid w:val="008717A3"/>
    <w:rsid w:val="00871D26"/>
    <w:rsid w:val="00875448"/>
    <w:rsid w:val="008763D0"/>
    <w:rsid w:val="008779B6"/>
    <w:rsid w:val="00880D68"/>
    <w:rsid w:val="008830BE"/>
    <w:rsid w:val="008964A7"/>
    <w:rsid w:val="008A3E41"/>
    <w:rsid w:val="008A791A"/>
    <w:rsid w:val="008B6908"/>
    <w:rsid w:val="008B77F9"/>
    <w:rsid w:val="008C3614"/>
    <w:rsid w:val="008C5A06"/>
    <w:rsid w:val="008D2EAC"/>
    <w:rsid w:val="008D5C1D"/>
    <w:rsid w:val="008D7DC1"/>
    <w:rsid w:val="008E47BD"/>
    <w:rsid w:val="008E55F3"/>
    <w:rsid w:val="008E75C1"/>
    <w:rsid w:val="008F3E6B"/>
    <w:rsid w:val="008F4A69"/>
    <w:rsid w:val="00915CDB"/>
    <w:rsid w:val="0091729B"/>
    <w:rsid w:val="0092152A"/>
    <w:rsid w:val="00942075"/>
    <w:rsid w:val="0094283C"/>
    <w:rsid w:val="009509EA"/>
    <w:rsid w:val="009549ED"/>
    <w:rsid w:val="00954B14"/>
    <w:rsid w:val="00954EDD"/>
    <w:rsid w:val="00960436"/>
    <w:rsid w:val="009631C7"/>
    <w:rsid w:val="009673EB"/>
    <w:rsid w:val="00971834"/>
    <w:rsid w:val="009769E7"/>
    <w:rsid w:val="00987DA0"/>
    <w:rsid w:val="00995698"/>
    <w:rsid w:val="009A0BA7"/>
    <w:rsid w:val="009A30E5"/>
    <w:rsid w:val="009A5EB7"/>
    <w:rsid w:val="009B1D48"/>
    <w:rsid w:val="009B2775"/>
    <w:rsid w:val="009B277E"/>
    <w:rsid w:val="009B342E"/>
    <w:rsid w:val="009B7D08"/>
    <w:rsid w:val="009C0330"/>
    <w:rsid w:val="009C1880"/>
    <w:rsid w:val="009C18E2"/>
    <w:rsid w:val="009C439C"/>
    <w:rsid w:val="009C4D7B"/>
    <w:rsid w:val="009C555C"/>
    <w:rsid w:val="009C683C"/>
    <w:rsid w:val="009C7BEB"/>
    <w:rsid w:val="009D6D07"/>
    <w:rsid w:val="009E2CC4"/>
    <w:rsid w:val="009E5020"/>
    <w:rsid w:val="009F07D4"/>
    <w:rsid w:val="009F091A"/>
    <w:rsid w:val="009F2A66"/>
    <w:rsid w:val="009F5909"/>
    <w:rsid w:val="00A01C17"/>
    <w:rsid w:val="00A057E9"/>
    <w:rsid w:val="00A06548"/>
    <w:rsid w:val="00A1403A"/>
    <w:rsid w:val="00A22CCF"/>
    <w:rsid w:val="00A24F0B"/>
    <w:rsid w:val="00A33F1A"/>
    <w:rsid w:val="00A445FB"/>
    <w:rsid w:val="00A44FF8"/>
    <w:rsid w:val="00A51ED0"/>
    <w:rsid w:val="00A54342"/>
    <w:rsid w:val="00A54B63"/>
    <w:rsid w:val="00A55C19"/>
    <w:rsid w:val="00A560CF"/>
    <w:rsid w:val="00A56ED5"/>
    <w:rsid w:val="00A63665"/>
    <w:rsid w:val="00A67C14"/>
    <w:rsid w:val="00A7687B"/>
    <w:rsid w:val="00A8030F"/>
    <w:rsid w:val="00A83229"/>
    <w:rsid w:val="00A851B0"/>
    <w:rsid w:val="00A87991"/>
    <w:rsid w:val="00A954EB"/>
    <w:rsid w:val="00AA4475"/>
    <w:rsid w:val="00AA4BC1"/>
    <w:rsid w:val="00AA69CE"/>
    <w:rsid w:val="00AC06A3"/>
    <w:rsid w:val="00AC1B5B"/>
    <w:rsid w:val="00AE2DF6"/>
    <w:rsid w:val="00AF1243"/>
    <w:rsid w:val="00AF2257"/>
    <w:rsid w:val="00AF7903"/>
    <w:rsid w:val="00AF7F26"/>
    <w:rsid w:val="00B00FB0"/>
    <w:rsid w:val="00B0656E"/>
    <w:rsid w:val="00B11144"/>
    <w:rsid w:val="00B1151A"/>
    <w:rsid w:val="00B11D53"/>
    <w:rsid w:val="00B15C34"/>
    <w:rsid w:val="00B227EC"/>
    <w:rsid w:val="00B25BDF"/>
    <w:rsid w:val="00B3360D"/>
    <w:rsid w:val="00B3502D"/>
    <w:rsid w:val="00B35776"/>
    <w:rsid w:val="00B36E17"/>
    <w:rsid w:val="00B455E7"/>
    <w:rsid w:val="00B52FE9"/>
    <w:rsid w:val="00B574AB"/>
    <w:rsid w:val="00B65805"/>
    <w:rsid w:val="00B664E0"/>
    <w:rsid w:val="00B66A76"/>
    <w:rsid w:val="00B67AA2"/>
    <w:rsid w:val="00B67C49"/>
    <w:rsid w:val="00B7460A"/>
    <w:rsid w:val="00B76893"/>
    <w:rsid w:val="00B77C17"/>
    <w:rsid w:val="00B806C2"/>
    <w:rsid w:val="00B83611"/>
    <w:rsid w:val="00B84B19"/>
    <w:rsid w:val="00B93FCD"/>
    <w:rsid w:val="00B95E3A"/>
    <w:rsid w:val="00B965CE"/>
    <w:rsid w:val="00B97071"/>
    <w:rsid w:val="00BA0073"/>
    <w:rsid w:val="00BA358B"/>
    <w:rsid w:val="00BA4913"/>
    <w:rsid w:val="00BA56F1"/>
    <w:rsid w:val="00BB1336"/>
    <w:rsid w:val="00BB51FF"/>
    <w:rsid w:val="00BB56DA"/>
    <w:rsid w:val="00BB7C13"/>
    <w:rsid w:val="00BD0BAC"/>
    <w:rsid w:val="00BD13F0"/>
    <w:rsid w:val="00BD5D56"/>
    <w:rsid w:val="00BE765C"/>
    <w:rsid w:val="00BF5BE4"/>
    <w:rsid w:val="00BF7B0D"/>
    <w:rsid w:val="00C00112"/>
    <w:rsid w:val="00C00D50"/>
    <w:rsid w:val="00C1268F"/>
    <w:rsid w:val="00C161BB"/>
    <w:rsid w:val="00C16CA8"/>
    <w:rsid w:val="00C258D5"/>
    <w:rsid w:val="00C34FD3"/>
    <w:rsid w:val="00C37F0B"/>
    <w:rsid w:val="00C44051"/>
    <w:rsid w:val="00C444CB"/>
    <w:rsid w:val="00C51E1D"/>
    <w:rsid w:val="00C521FE"/>
    <w:rsid w:val="00C56EA6"/>
    <w:rsid w:val="00C63F04"/>
    <w:rsid w:val="00C71DB1"/>
    <w:rsid w:val="00C74807"/>
    <w:rsid w:val="00C802B6"/>
    <w:rsid w:val="00C81AE7"/>
    <w:rsid w:val="00C91228"/>
    <w:rsid w:val="00C937E3"/>
    <w:rsid w:val="00C9538E"/>
    <w:rsid w:val="00C96302"/>
    <w:rsid w:val="00C9695A"/>
    <w:rsid w:val="00CA5C95"/>
    <w:rsid w:val="00CA60CF"/>
    <w:rsid w:val="00CB351C"/>
    <w:rsid w:val="00CB395D"/>
    <w:rsid w:val="00CB6BE7"/>
    <w:rsid w:val="00CB7F35"/>
    <w:rsid w:val="00CC2FEB"/>
    <w:rsid w:val="00CC56F6"/>
    <w:rsid w:val="00CC57EF"/>
    <w:rsid w:val="00CD731F"/>
    <w:rsid w:val="00CD7C8B"/>
    <w:rsid w:val="00CF02E0"/>
    <w:rsid w:val="00CF7D5A"/>
    <w:rsid w:val="00D11A8F"/>
    <w:rsid w:val="00D13FB9"/>
    <w:rsid w:val="00D20FD2"/>
    <w:rsid w:val="00D2483D"/>
    <w:rsid w:val="00D24E5E"/>
    <w:rsid w:val="00D2623A"/>
    <w:rsid w:val="00D320D6"/>
    <w:rsid w:val="00D320ED"/>
    <w:rsid w:val="00D41928"/>
    <w:rsid w:val="00D46690"/>
    <w:rsid w:val="00D47E3F"/>
    <w:rsid w:val="00D524F0"/>
    <w:rsid w:val="00D5250D"/>
    <w:rsid w:val="00D53849"/>
    <w:rsid w:val="00D541A8"/>
    <w:rsid w:val="00D60186"/>
    <w:rsid w:val="00D603E2"/>
    <w:rsid w:val="00D66112"/>
    <w:rsid w:val="00D716D7"/>
    <w:rsid w:val="00D73909"/>
    <w:rsid w:val="00D755EB"/>
    <w:rsid w:val="00D816DE"/>
    <w:rsid w:val="00D84F63"/>
    <w:rsid w:val="00D85C04"/>
    <w:rsid w:val="00D8758B"/>
    <w:rsid w:val="00D92791"/>
    <w:rsid w:val="00D947B0"/>
    <w:rsid w:val="00DA16D5"/>
    <w:rsid w:val="00DA396F"/>
    <w:rsid w:val="00DA3CA2"/>
    <w:rsid w:val="00DA6212"/>
    <w:rsid w:val="00DA785D"/>
    <w:rsid w:val="00DC3809"/>
    <w:rsid w:val="00DC47EE"/>
    <w:rsid w:val="00DC63DA"/>
    <w:rsid w:val="00DC6774"/>
    <w:rsid w:val="00DC6889"/>
    <w:rsid w:val="00DD1C2F"/>
    <w:rsid w:val="00DD29C0"/>
    <w:rsid w:val="00DD52CE"/>
    <w:rsid w:val="00DD77DD"/>
    <w:rsid w:val="00DF0059"/>
    <w:rsid w:val="00DF1F43"/>
    <w:rsid w:val="00E10010"/>
    <w:rsid w:val="00E11275"/>
    <w:rsid w:val="00E1771D"/>
    <w:rsid w:val="00E30C19"/>
    <w:rsid w:val="00E32B57"/>
    <w:rsid w:val="00E416B3"/>
    <w:rsid w:val="00E419EF"/>
    <w:rsid w:val="00E532CB"/>
    <w:rsid w:val="00E5420B"/>
    <w:rsid w:val="00E673E6"/>
    <w:rsid w:val="00E67ED1"/>
    <w:rsid w:val="00E738BF"/>
    <w:rsid w:val="00E755B2"/>
    <w:rsid w:val="00E84944"/>
    <w:rsid w:val="00E86E31"/>
    <w:rsid w:val="00E87B03"/>
    <w:rsid w:val="00E93A48"/>
    <w:rsid w:val="00E954A5"/>
    <w:rsid w:val="00E975B8"/>
    <w:rsid w:val="00EA488C"/>
    <w:rsid w:val="00EA7879"/>
    <w:rsid w:val="00EC16E4"/>
    <w:rsid w:val="00EC3749"/>
    <w:rsid w:val="00ED626D"/>
    <w:rsid w:val="00ED6D79"/>
    <w:rsid w:val="00ED7306"/>
    <w:rsid w:val="00ED7D3F"/>
    <w:rsid w:val="00EF08B0"/>
    <w:rsid w:val="00EF3962"/>
    <w:rsid w:val="00EF450C"/>
    <w:rsid w:val="00EF4F04"/>
    <w:rsid w:val="00EF5A02"/>
    <w:rsid w:val="00F012BB"/>
    <w:rsid w:val="00F0282B"/>
    <w:rsid w:val="00F05DC2"/>
    <w:rsid w:val="00F12645"/>
    <w:rsid w:val="00F1296D"/>
    <w:rsid w:val="00F1303C"/>
    <w:rsid w:val="00F14BFE"/>
    <w:rsid w:val="00F177C3"/>
    <w:rsid w:val="00F20D00"/>
    <w:rsid w:val="00F238C1"/>
    <w:rsid w:val="00F24062"/>
    <w:rsid w:val="00F245A3"/>
    <w:rsid w:val="00F26534"/>
    <w:rsid w:val="00F47342"/>
    <w:rsid w:val="00F5282E"/>
    <w:rsid w:val="00F528C5"/>
    <w:rsid w:val="00F545E6"/>
    <w:rsid w:val="00F614A0"/>
    <w:rsid w:val="00F629AD"/>
    <w:rsid w:val="00F665D2"/>
    <w:rsid w:val="00F7427D"/>
    <w:rsid w:val="00F77F3D"/>
    <w:rsid w:val="00F801E8"/>
    <w:rsid w:val="00F80262"/>
    <w:rsid w:val="00F819C4"/>
    <w:rsid w:val="00F82EFE"/>
    <w:rsid w:val="00F83F0B"/>
    <w:rsid w:val="00F84EBD"/>
    <w:rsid w:val="00F85222"/>
    <w:rsid w:val="00F85436"/>
    <w:rsid w:val="00F93513"/>
    <w:rsid w:val="00F951AA"/>
    <w:rsid w:val="00FA0492"/>
    <w:rsid w:val="00FA0C12"/>
    <w:rsid w:val="00FA3422"/>
    <w:rsid w:val="00FB2978"/>
    <w:rsid w:val="00FB4715"/>
    <w:rsid w:val="00FB66D3"/>
    <w:rsid w:val="00FB750A"/>
    <w:rsid w:val="00FC489C"/>
    <w:rsid w:val="00FE2839"/>
    <w:rsid w:val="00FE3E1C"/>
    <w:rsid w:val="00FE49F6"/>
    <w:rsid w:val="00FE4D2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B058-DDD7-46D1-BBE6-5AF10DDD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13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289</cp:revision>
  <cp:lastPrinted>2021-02-16T07:07:00Z</cp:lastPrinted>
  <dcterms:created xsi:type="dcterms:W3CDTF">2015-01-27T08:16:00Z</dcterms:created>
  <dcterms:modified xsi:type="dcterms:W3CDTF">2021-12-20T06:37:00Z</dcterms:modified>
</cp:coreProperties>
</file>