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EB" w:rsidRDefault="007F3948" w:rsidP="00053EEB">
      <w:pPr>
        <w:pStyle w:val="4"/>
        <w:tabs>
          <w:tab w:val="left" w:pos="6521"/>
        </w:tabs>
        <w:ind w:left="0" w:firstLine="0"/>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8" o:title=""/>
            <w10:wrap type="topAndBottom"/>
          </v:shape>
          <o:OLEObject Type="Embed" ProgID="Unknown" ShapeID="_x0000_s1026" DrawAspect="Content" ObjectID="_1705129966" r:id="rId9"/>
        </w:object>
      </w:r>
      <w:r w:rsidR="00657046">
        <w:t xml:space="preserve"> </w: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2029AF">
        <w:rPr>
          <w:rFonts w:ascii="Times New Roman" w:hAnsi="Times New Roman"/>
          <w:sz w:val="28"/>
          <w:szCs w:val="28"/>
        </w:rPr>
        <w:t>31</w:t>
      </w:r>
      <w:r>
        <w:rPr>
          <w:rFonts w:ascii="Times New Roman" w:hAnsi="Times New Roman"/>
          <w:sz w:val="28"/>
          <w:szCs w:val="28"/>
        </w:rPr>
        <w:t xml:space="preserve">» </w:t>
      </w:r>
      <w:r w:rsidR="002029AF">
        <w:rPr>
          <w:rFonts w:ascii="Times New Roman" w:hAnsi="Times New Roman"/>
          <w:sz w:val="28"/>
          <w:szCs w:val="28"/>
        </w:rPr>
        <w:t>января</w:t>
      </w:r>
      <w:r>
        <w:rPr>
          <w:rFonts w:ascii="Times New Roman" w:hAnsi="Times New Roman"/>
          <w:sz w:val="28"/>
          <w:szCs w:val="28"/>
        </w:rPr>
        <w:t xml:space="preserve"> 20</w:t>
      </w:r>
      <w:r w:rsidR="00E61D98">
        <w:rPr>
          <w:rFonts w:ascii="Times New Roman" w:hAnsi="Times New Roman"/>
          <w:sz w:val="28"/>
          <w:szCs w:val="28"/>
        </w:rPr>
        <w:t>2</w:t>
      </w:r>
      <w:r w:rsidR="002029AF">
        <w:rPr>
          <w:rFonts w:ascii="Times New Roman" w:hAnsi="Times New Roman"/>
          <w:sz w:val="28"/>
          <w:szCs w:val="28"/>
        </w:rPr>
        <w:t>2</w:t>
      </w:r>
      <w:r>
        <w:rPr>
          <w:rFonts w:ascii="Times New Roman" w:hAnsi="Times New Roman"/>
          <w:sz w:val="28"/>
          <w:szCs w:val="28"/>
        </w:rPr>
        <w:t xml:space="preserve">г. № </w:t>
      </w:r>
      <w:r w:rsidR="00BE2DF1">
        <w:rPr>
          <w:rFonts w:ascii="Times New Roman" w:hAnsi="Times New Roman"/>
          <w:sz w:val="28"/>
          <w:szCs w:val="28"/>
        </w:rPr>
        <w:t>2</w:t>
      </w:r>
      <w:bookmarkStart w:id="0" w:name="_GoBack"/>
      <w:bookmarkEnd w:id="0"/>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FA6DE1">
      <w:pPr>
        <w:tabs>
          <w:tab w:val="left" w:pos="2676"/>
        </w:tabs>
        <w:spacing w:after="0" w:line="240" w:lineRule="auto"/>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FA6DE1" w:rsidRDefault="00FA6DE1" w:rsidP="00FA6DE1">
      <w:pPr>
        <w:tabs>
          <w:tab w:val="left" w:pos="2676"/>
        </w:tabs>
        <w:spacing w:after="0" w:line="240" w:lineRule="auto"/>
        <w:jc w:val="center"/>
        <w:rPr>
          <w:rFonts w:ascii="Times New Roman" w:hAnsi="Times New Roman"/>
          <w:b/>
          <w:sz w:val="28"/>
          <w:szCs w:val="28"/>
        </w:rPr>
      </w:pPr>
    </w:p>
    <w:p w:rsidR="00053EEB" w:rsidRDefault="00053EEB" w:rsidP="00FA6DE1">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w:t>
      </w:r>
      <w:r w:rsidR="00073A8D">
        <w:rPr>
          <w:rFonts w:ascii="Times New Roman" w:hAnsi="Times New Roman"/>
          <w:b/>
          <w:sz w:val="28"/>
          <w:szCs w:val="28"/>
        </w:rPr>
        <w:t xml:space="preserve"> </w:t>
      </w:r>
      <w:r w:rsidR="00E61D98">
        <w:rPr>
          <w:rFonts w:ascii="Times New Roman" w:hAnsi="Times New Roman"/>
          <w:b/>
          <w:sz w:val="28"/>
          <w:szCs w:val="28"/>
        </w:rPr>
        <w:t>1</w:t>
      </w:r>
      <w:r w:rsidR="00073A8D">
        <w:rPr>
          <w:rFonts w:ascii="Times New Roman" w:hAnsi="Times New Roman"/>
          <w:b/>
          <w:sz w:val="28"/>
          <w:szCs w:val="28"/>
        </w:rPr>
        <w:t xml:space="preserve">   </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w:t>
      </w:r>
      <w:r w:rsidR="00A3046E">
        <w:rPr>
          <w:rFonts w:ascii="Times New Roman" w:hAnsi="Times New Roman"/>
          <w:b/>
          <w:sz w:val="28"/>
          <w:szCs w:val="28"/>
        </w:rPr>
        <w:t xml:space="preserve">                             </w:t>
      </w:r>
      <w:r>
        <w:rPr>
          <w:rFonts w:ascii="Times New Roman" w:hAnsi="Times New Roman"/>
          <w:b/>
          <w:sz w:val="28"/>
          <w:szCs w:val="28"/>
        </w:rPr>
        <w:t xml:space="preserve">         </w:t>
      </w:r>
      <w:r w:rsidR="00E072D3">
        <w:rPr>
          <w:rFonts w:ascii="Times New Roman" w:hAnsi="Times New Roman"/>
          <w:b/>
          <w:sz w:val="28"/>
          <w:szCs w:val="28"/>
        </w:rPr>
        <w:t xml:space="preserve">       </w:t>
      </w:r>
      <w:r w:rsidR="00A3046E">
        <w:rPr>
          <w:rFonts w:ascii="Times New Roman" w:hAnsi="Times New Roman"/>
          <w:b/>
          <w:sz w:val="28"/>
          <w:szCs w:val="28"/>
        </w:rPr>
        <w:t xml:space="preserve">      </w:t>
      </w:r>
      <w:r w:rsidR="00E072D3">
        <w:rPr>
          <w:rFonts w:ascii="Times New Roman" w:hAnsi="Times New Roman"/>
          <w:b/>
          <w:sz w:val="28"/>
          <w:szCs w:val="28"/>
        </w:rPr>
        <w:t xml:space="preserve">             </w:t>
      </w:r>
      <w:r w:rsidR="00FC1646">
        <w:rPr>
          <w:rFonts w:ascii="Times New Roman" w:hAnsi="Times New Roman"/>
          <w:b/>
          <w:sz w:val="28"/>
          <w:szCs w:val="28"/>
        </w:rPr>
        <w:t xml:space="preserve">     дата </w:t>
      </w:r>
      <w:r w:rsidR="002029AF">
        <w:rPr>
          <w:rFonts w:ascii="Times New Roman" w:hAnsi="Times New Roman"/>
          <w:b/>
          <w:sz w:val="28"/>
          <w:szCs w:val="28"/>
          <w:u w:val="single"/>
        </w:rPr>
        <w:t>31</w:t>
      </w:r>
      <w:r w:rsidR="003B5CA3" w:rsidRPr="003B5CA3">
        <w:rPr>
          <w:rFonts w:ascii="Times New Roman" w:hAnsi="Times New Roman"/>
          <w:b/>
          <w:sz w:val="28"/>
          <w:szCs w:val="28"/>
          <w:u w:val="single"/>
        </w:rPr>
        <w:t>.</w:t>
      </w:r>
      <w:r w:rsidR="00E61D98">
        <w:rPr>
          <w:rFonts w:ascii="Times New Roman" w:hAnsi="Times New Roman"/>
          <w:b/>
          <w:sz w:val="28"/>
          <w:szCs w:val="28"/>
          <w:u w:val="single"/>
        </w:rPr>
        <w:t>0</w:t>
      </w:r>
      <w:r w:rsidR="002029AF">
        <w:rPr>
          <w:rFonts w:ascii="Times New Roman" w:hAnsi="Times New Roman"/>
          <w:b/>
          <w:sz w:val="28"/>
          <w:szCs w:val="28"/>
          <w:u w:val="single"/>
        </w:rPr>
        <w:t>1</w:t>
      </w:r>
      <w:r w:rsidR="003B5CA3" w:rsidRPr="003B5CA3">
        <w:rPr>
          <w:rFonts w:ascii="Times New Roman" w:hAnsi="Times New Roman"/>
          <w:b/>
          <w:sz w:val="28"/>
          <w:szCs w:val="28"/>
          <w:u w:val="single"/>
        </w:rPr>
        <w:t>.20</w:t>
      </w:r>
      <w:r w:rsidR="002029AF">
        <w:rPr>
          <w:rFonts w:ascii="Times New Roman" w:hAnsi="Times New Roman"/>
          <w:b/>
          <w:sz w:val="28"/>
          <w:szCs w:val="28"/>
          <w:u w:val="single"/>
        </w:rPr>
        <w:t>22</w:t>
      </w:r>
      <w:r w:rsidR="003B5CA3" w:rsidRPr="003B5CA3">
        <w:rPr>
          <w:rFonts w:ascii="Times New Roman" w:hAnsi="Times New Roman"/>
          <w:b/>
          <w:sz w:val="28"/>
          <w:szCs w:val="28"/>
          <w:u w:val="single"/>
        </w:rPr>
        <w:t>г.</w:t>
      </w:r>
    </w:p>
    <w:p w:rsidR="00FA6DE1" w:rsidRDefault="00FA6DE1" w:rsidP="00FA6DE1">
      <w:pPr>
        <w:tabs>
          <w:tab w:val="left" w:pos="2676"/>
        </w:tabs>
        <w:spacing w:after="0" w:line="240" w:lineRule="auto"/>
        <w:jc w:val="both"/>
        <w:rPr>
          <w:rFonts w:ascii="Times New Roman" w:hAnsi="Times New Roman"/>
          <w:b/>
          <w:sz w:val="28"/>
          <w:szCs w:val="28"/>
        </w:rPr>
      </w:pPr>
    </w:p>
    <w:p w:rsidR="00482D35" w:rsidRPr="007809B4" w:rsidRDefault="00053EEB" w:rsidP="009F5836">
      <w:pPr>
        <w:spacing w:after="0" w:line="240" w:lineRule="auto"/>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622367" w:rsidRPr="00D65EA0">
        <w:rPr>
          <w:rFonts w:ascii="Times New Roman" w:hAnsi="Times New Roman"/>
          <w:sz w:val="26"/>
          <w:szCs w:val="26"/>
        </w:rPr>
        <w:t>«</w:t>
      </w:r>
      <w:r w:rsidR="00622367" w:rsidRPr="005F244A">
        <w:rPr>
          <w:rFonts w:ascii="Times New Roman" w:hAnsi="Times New Roman"/>
          <w:sz w:val="28"/>
          <w:szCs w:val="28"/>
        </w:rPr>
        <w:t>Аудит закупок, анализ и оценка законности, целесообразности, своевременности, эффективности и результативности расходов в 20</w:t>
      </w:r>
      <w:r w:rsidR="00622367">
        <w:rPr>
          <w:rFonts w:ascii="Times New Roman" w:hAnsi="Times New Roman"/>
          <w:sz w:val="28"/>
          <w:szCs w:val="28"/>
        </w:rPr>
        <w:t>20</w:t>
      </w:r>
      <w:r w:rsidR="00622367" w:rsidRPr="005F244A">
        <w:rPr>
          <w:rFonts w:ascii="Times New Roman" w:hAnsi="Times New Roman"/>
          <w:sz w:val="28"/>
          <w:szCs w:val="28"/>
        </w:rPr>
        <w:t xml:space="preserve"> году на закупки по планируемым к заключению, заключенным и исполненным контрактам Администрации </w:t>
      </w:r>
      <w:r w:rsidR="00622367">
        <w:rPr>
          <w:rFonts w:ascii="Times New Roman" w:hAnsi="Times New Roman"/>
          <w:sz w:val="28"/>
          <w:szCs w:val="28"/>
        </w:rPr>
        <w:t>Вяртсильского</w:t>
      </w:r>
      <w:r w:rsidR="00622367" w:rsidRPr="005F244A">
        <w:rPr>
          <w:rFonts w:ascii="Times New Roman" w:hAnsi="Times New Roman"/>
          <w:sz w:val="28"/>
          <w:szCs w:val="28"/>
        </w:rPr>
        <w:t xml:space="preserve"> городского поселения»</w:t>
      </w:r>
      <w:r w:rsidR="00482D35" w:rsidRPr="007809B4">
        <w:rPr>
          <w:rFonts w:ascii="Times New Roman" w:hAnsi="Times New Roman"/>
          <w:sz w:val="28"/>
          <w:szCs w:val="28"/>
        </w:rPr>
        <w:t>.</w:t>
      </w:r>
    </w:p>
    <w:p w:rsidR="005D60B0" w:rsidRPr="00A53F2C" w:rsidRDefault="00053EEB" w:rsidP="009F5836">
      <w:pPr>
        <w:spacing w:after="0" w:line="240" w:lineRule="auto"/>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622367">
        <w:rPr>
          <w:rFonts w:ascii="Times New Roman" w:hAnsi="Times New Roman"/>
          <w:sz w:val="28"/>
          <w:szCs w:val="28"/>
        </w:rPr>
        <w:t>10</w:t>
      </w:r>
      <w:r w:rsidR="005D60B0">
        <w:rPr>
          <w:rFonts w:ascii="Times New Roman" w:hAnsi="Times New Roman"/>
          <w:sz w:val="28"/>
          <w:szCs w:val="28"/>
        </w:rPr>
        <w:t xml:space="preserve"> Плана работы Контрольно-счетного комитета СМР на 20</w:t>
      </w:r>
      <w:r w:rsidR="007D155F">
        <w:rPr>
          <w:rFonts w:ascii="Times New Roman" w:hAnsi="Times New Roman"/>
          <w:sz w:val="28"/>
          <w:szCs w:val="28"/>
        </w:rPr>
        <w:t>2</w:t>
      </w:r>
      <w:r w:rsidR="008C0212">
        <w:rPr>
          <w:rFonts w:ascii="Times New Roman" w:hAnsi="Times New Roman"/>
          <w:sz w:val="28"/>
          <w:szCs w:val="28"/>
        </w:rPr>
        <w:t>1</w:t>
      </w:r>
      <w:r w:rsidR="005D60B0">
        <w:rPr>
          <w:rFonts w:ascii="Times New Roman" w:hAnsi="Times New Roman"/>
          <w:sz w:val="28"/>
          <w:szCs w:val="28"/>
        </w:rPr>
        <w:t xml:space="preserve"> год.</w:t>
      </w:r>
    </w:p>
    <w:p w:rsidR="007D155F" w:rsidRDefault="00053EEB" w:rsidP="0017577D">
      <w:pPr>
        <w:spacing w:after="0" w:line="240" w:lineRule="auto"/>
        <w:jc w:val="both"/>
        <w:rPr>
          <w:rFonts w:ascii="Times New Roman" w:hAnsi="Times New Roman"/>
          <w:sz w:val="28"/>
          <w:szCs w:val="28"/>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7D155F">
        <w:rPr>
          <w:rFonts w:ascii="Times New Roman" w:hAnsi="Times New Roman"/>
          <w:sz w:val="28"/>
          <w:szCs w:val="28"/>
        </w:rPr>
        <w:t>П</w:t>
      </w:r>
      <w:r w:rsidR="009F5836">
        <w:rPr>
          <w:rFonts w:ascii="Times New Roman" w:hAnsi="Times New Roman"/>
          <w:sz w:val="28"/>
          <w:szCs w:val="28"/>
        </w:rPr>
        <w:t xml:space="preserve">ровести анализ и оценить: </w:t>
      </w:r>
      <w:r w:rsidR="007D155F" w:rsidRPr="00FD16AD">
        <w:rPr>
          <w:rFonts w:ascii="Times New Roman" w:hAnsi="Times New Roman"/>
          <w:sz w:val="28"/>
          <w:szCs w:val="28"/>
        </w:rPr>
        <w:t>организацию и процесс использования бюджетных средств начин</w:t>
      </w:r>
      <w:r w:rsidR="009F5836">
        <w:rPr>
          <w:rFonts w:ascii="Times New Roman" w:hAnsi="Times New Roman"/>
          <w:sz w:val="28"/>
          <w:szCs w:val="28"/>
        </w:rPr>
        <w:t xml:space="preserve">ая с этапа планирования закупок, </w:t>
      </w:r>
      <w:r w:rsidR="007D155F" w:rsidRPr="00FD16AD">
        <w:rPr>
          <w:rFonts w:ascii="Times New Roman" w:hAnsi="Times New Roman"/>
          <w:sz w:val="28"/>
          <w:szCs w:val="28"/>
        </w:rPr>
        <w:t>законность, своевременность, обоснованность, целесообразность расходов на з</w:t>
      </w:r>
      <w:r w:rsidR="009F5836">
        <w:rPr>
          <w:rFonts w:ascii="Times New Roman" w:hAnsi="Times New Roman"/>
          <w:sz w:val="28"/>
          <w:szCs w:val="28"/>
        </w:rPr>
        <w:t xml:space="preserve">акупки, </w:t>
      </w:r>
      <w:r w:rsidR="007D155F" w:rsidRPr="00FD16AD">
        <w:rPr>
          <w:rFonts w:ascii="Times New Roman" w:hAnsi="Times New Roman"/>
          <w:sz w:val="28"/>
          <w:szCs w:val="28"/>
        </w:rPr>
        <w:t xml:space="preserve">эффективность и результаты </w:t>
      </w:r>
      <w:r w:rsidR="009F5836">
        <w:rPr>
          <w:rFonts w:ascii="Times New Roman" w:hAnsi="Times New Roman"/>
          <w:sz w:val="28"/>
          <w:szCs w:val="28"/>
        </w:rPr>
        <w:t xml:space="preserve">использования бюджетных средств, </w:t>
      </w:r>
      <w:r w:rsidR="007D155F" w:rsidRPr="00FD16AD">
        <w:rPr>
          <w:rFonts w:ascii="Times New Roman" w:hAnsi="Times New Roman"/>
          <w:sz w:val="28"/>
          <w:szCs w:val="28"/>
        </w:rPr>
        <w:t>систему контроля в сфере закупок, осуществляемого заказчиком</w:t>
      </w:r>
      <w:r w:rsidR="007D155F">
        <w:rPr>
          <w:rFonts w:ascii="Times New Roman" w:hAnsi="Times New Roman"/>
          <w:sz w:val="28"/>
          <w:szCs w:val="28"/>
        </w:rPr>
        <w:t>.</w:t>
      </w:r>
    </w:p>
    <w:p w:rsidR="00053EEB" w:rsidRPr="007809B4" w:rsidRDefault="00053EEB" w:rsidP="00185B05">
      <w:pPr>
        <w:tabs>
          <w:tab w:val="left" w:pos="2676"/>
        </w:tabs>
        <w:spacing w:after="0" w:line="240" w:lineRule="auto"/>
        <w:rPr>
          <w:rFonts w:ascii="Times New Roman" w:hAnsi="Times New Roman"/>
          <w:b/>
          <w:sz w:val="28"/>
          <w:szCs w:val="28"/>
        </w:rPr>
      </w:pPr>
      <w:r>
        <w:rPr>
          <w:rFonts w:ascii="Times New Roman" w:hAnsi="Times New Roman"/>
          <w:b/>
          <w:sz w:val="28"/>
          <w:szCs w:val="28"/>
        </w:rPr>
        <w:t>Сроки проведения контрольного мероприятия:</w:t>
      </w:r>
      <w:r w:rsidR="003B5CA3" w:rsidRPr="003B5CA3">
        <w:rPr>
          <w:sz w:val="28"/>
          <w:szCs w:val="28"/>
        </w:rPr>
        <w:t xml:space="preserve"> </w:t>
      </w:r>
      <w:r w:rsidR="007D155F" w:rsidRPr="003D4BEE">
        <w:rPr>
          <w:rFonts w:ascii="Times New Roman" w:hAnsi="Times New Roman"/>
          <w:sz w:val="28"/>
          <w:szCs w:val="28"/>
        </w:rPr>
        <w:t>с «</w:t>
      </w:r>
      <w:r w:rsidR="000D3FA2">
        <w:rPr>
          <w:rFonts w:ascii="Times New Roman" w:hAnsi="Times New Roman"/>
          <w:sz w:val="28"/>
          <w:szCs w:val="28"/>
        </w:rPr>
        <w:t>28</w:t>
      </w:r>
      <w:r w:rsidR="007D155F" w:rsidRPr="003D4BEE">
        <w:rPr>
          <w:rFonts w:ascii="Times New Roman" w:hAnsi="Times New Roman"/>
          <w:sz w:val="28"/>
          <w:szCs w:val="28"/>
        </w:rPr>
        <w:t xml:space="preserve">» </w:t>
      </w:r>
      <w:r w:rsidR="000D3FA2">
        <w:rPr>
          <w:rFonts w:ascii="Times New Roman" w:hAnsi="Times New Roman"/>
          <w:sz w:val="28"/>
          <w:szCs w:val="28"/>
        </w:rPr>
        <w:t>декаб</w:t>
      </w:r>
      <w:r w:rsidR="007D155F" w:rsidRPr="003D4BEE">
        <w:rPr>
          <w:rFonts w:ascii="Times New Roman" w:hAnsi="Times New Roman"/>
          <w:sz w:val="28"/>
          <w:szCs w:val="28"/>
        </w:rPr>
        <w:t>ря 20</w:t>
      </w:r>
      <w:r w:rsidR="007D155F">
        <w:rPr>
          <w:rFonts w:ascii="Times New Roman" w:hAnsi="Times New Roman"/>
          <w:sz w:val="28"/>
          <w:szCs w:val="28"/>
        </w:rPr>
        <w:t>2</w:t>
      </w:r>
      <w:r w:rsidR="000D3FA2">
        <w:rPr>
          <w:rFonts w:ascii="Times New Roman" w:hAnsi="Times New Roman"/>
          <w:sz w:val="28"/>
          <w:szCs w:val="28"/>
        </w:rPr>
        <w:t>1</w:t>
      </w:r>
      <w:r w:rsidR="007D155F" w:rsidRPr="003D4BEE">
        <w:rPr>
          <w:rFonts w:ascii="Times New Roman" w:hAnsi="Times New Roman"/>
          <w:sz w:val="28"/>
          <w:szCs w:val="28"/>
        </w:rPr>
        <w:t>г. по «</w:t>
      </w:r>
      <w:r w:rsidR="000D3FA2">
        <w:rPr>
          <w:rFonts w:ascii="Times New Roman" w:hAnsi="Times New Roman"/>
          <w:sz w:val="28"/>
          <w:szCs w:val="28"/>
        </w:rPr>
        <w:t>31</w:t>
      </w:r>
      <w:r w:rsidR="007D155F" w:rsidRPr="003D4BEE">
        <w:rPr>
          <w:rFonts w:ascii="Times New Roman" w:hAnsi="Times New Roman"/>
          <w:sz w:val="28"/>
          <w:szCs w:val="28"/>
        </w:rPr>
        <w:t xml:space="preserve">» </w:t>
      </w:r>
      <w:r w:rsidR="000D3FA2">
        <w:rPr>
          <w:rFonts w:ascii="Times New Roman" w:hAnsi="Times New Roman"/>
          <w:sz w:val="28"/>
          <w:szCs w:val="28"/>
        </w:rPr>
        <w:t>января</w:t>
      </w:r>
      <w:r w:rsidR="007D155F" w:rsidRPr="003D4BEE">
        <w:rPr>
          <w:rFonts w:ascii="Times New Roman" w:hAnsi="Times New Roman"/>
          <w:sz w:val="28"/>
          <w:szCs w:val="28"/>
        </w:rPr>
        <w:t xml:space="preserve"> 20</w:t>
      </w:r>
      <w:r w:rsidR="000D3FA2">
        <w:rPr>
          <w:rFonts w:ascii="Times New Roman" w:hAnsi="Times New Roman"/>
          <w:sz w:val="28"/>
          <w:szCs w:val="28"/>
        </w:rPr>
        <w:t>22</w:t>
      </w:r>
      <w:r w:rsidR="007D155F" w:rsidRPr="003D4BEE">
        <w:rPr>
          <w:rFonts w:ascii="Times New Roman" w:hAnsi="Times New Roman"/>
          <w:sz w:val="28"/>
          <w:szCs w:val="28"/>
        </w:rPr>
        <w:t>г.</w:t>
      </w:r>
    </w:p>
    <w:p w:rsidR="00FA6DE1" w:rsidRPr="008F288F" w:rsidRDefault="00053EEB" w:rsidP="00185B05">
      <w:pPr>
        <w:tabs>
          <w:tab w:val="left" w:pos="2676"/>
        </w:tabs>
        <w:spacing w:after="0" w:line="240" w:lineRule="auto"/>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972354" w:rsidRPr="0068088B">
        <w:rPr>
          <w:rFonts w:ascii="Times New Roman" w:hAnsi="Times New Roman"/>
          <w:sz w:val="28"/>
          <w:szCs w:val="28"/>
        </w:rPr>
        <w:t>Администрация муниципального образования «Вяртсильское городское поселение»</w:t>
      </w:r>
      <w:r w:rsidR="00FA6DE1" w:rsidRPr="008F288F">
        <w:rPr>
          <w:rFonts w:ascii="Times New Roman" w:hAnsi="Times New Roman"/>
          <w:sz w:val="28"/>
          <w:szCs w:val="28"/>
        </w:rPr>
        <w:t>.</w:t>
      </w:r>
    </w:p>
    <w:p w:rsidR="00053EEB" w:rsidRDefault="00053EEB" w:rsidP="00185B05">
      <w:pPr>
        <w:tabs>
          <w:tab w:val="left" w:pos="2676"/>
        </w:tabs>
        <w:spacing w:after="0" w:line="240" w:lineRule="auto"/>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20</w:t>
      </w:r>
      <w:r w:rsidR="00A36307">
        <w:rPr>
          <w:rFonts w:ascii="Times New Roman" w:hAnsi="Times New Roman"/>
          <w:sz w:val="28"/>
          <w:szCs w:val="28"/>
        </w:rPr>
        <w:t>20</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693D99" w:rsidRDefault="00053EEB" w:rsidP="00185B05">
      <w:pPr>
        <w:tabs>
          <w:tab w:val="left" w:pos="2676"/>
        </w:tabs>
        <w:spacing w:after="0" w:line="240" w:lineRule="auto"/>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5F7A0F" w:rsidP="00185B05">
      <w:pPr>
        <w:tabs>
          <w:tab w:val="left" w:pos="2676"/>
        </w:tabs>
        <w:spacing w:after="0" w:line="240" w:lineRule="auto"/>
        <w:rPr>
          <w:rFonts w:ascii="Times New Roman" w:hAnsi="Times New Roman"/>
          <w:sz w:val="28"/>
          <w:szCs w:val="28"/>
        </w:rPr>
      </w:pPr>
      <w:r>
        <w:rPr>
          <w:rFonts w:ascii="Times New Roman" w:hAnsi="Times New Roman"/>
          <w:sz w:val="28"/>
          <w:szCs w:val="28"/>
        </w:rPr>
        <w:t>Инспектор</w:t>
      </w:r>
      <w:r w:rsidR="003B5CA3">
        <w:rPr>
          <w:rFonts w:ascii="Times New Roman" w:hAnsi="Times New Roman"/>
          <w:sz w:val="28"/>
          <w:szCs w:val="28"/>
        </w:rPr>
        <w:t xml:space="preserve"> контрольно-счетного комитета СМР – </w:t>
      </w:r>
      <w:proofErr w:type="spellStart"/>
      <w:r w:rsidR="00FC1646">
        <w:rPr>
          <w:rFonts w:ascii="Times New Roman" w:hAnsi="Times New Roman"/>
          <w:sz w:val="28"/>
          <w:szCs w:val="28"/>
        </w:rPr>
        <w:t>Мангушева</w:t>
      </w:r>
      <w:proofErr w:type="spellEnd"/>
      <w:r w:rsidR="00FC1646">
        <w:rPr>
          <w:rFonts w:ascii="Times New Roman" w:hAnsi="Times New Roman"/>
          <w:sz w:val="28"/>
          <w:szCs w:val="28"/>
        </w:rPr>
        <w:t xml:space="preserve"> Н.В</w:t>
      </w:r>
      <w:r w:rsidR="003B5CA3">
        <w:rPr>
          <w:rFonts w:ascii="Times New Roman" w:hAnsi="Times New Roman"/>
          <w:sz w:val="28"/>
          <w:szCs w:val="28"/>
        </w:rPr>
        <w:t>.;</w:t>
      </w:r>
    </w:p>
    <w:p w:rsidR="00462846" w:rsidRPr="00FA6DE1" w:rsidRDefault="00053EEB" w:rsidP="00185B05">
      <w:pPr>
        <w:tabs>
          <w:tab w:val="left" w:pos="2676"/>
        </w:tabs>
        <w:spacing w:after="0" w:line="240" w:lineRule="auto"/>
        <w:jc w:val="both"/>
        <w:rPr>
          <w:rFonts w:ascii="Times New Roman" w:hAnsi="Times New Roman"/>
          <w:sz w:val="28"/>
          <w:szCs w:val="28"/>
        </w:rPr>
      </w:pPr>
      <w:r w:rsidRPr="00FA6DE1">
        <w:rPr>
          <w:rFonts w:ascii="Times New Roman" w:hAnsi="Times New Roman"/>
          <w:b/>
          <w:sz w:val="28"/>
          <w:szCs w:val="28"/>
        </w:rPr>
        <w:t>Нормативные документы, использованные в работе:</w:t>
      </w:r>
      <w:r w:rsidR="003B5CA3" w:rsidRPr="00FA6DE1">
        <w:rPr>
          <w:rFonts w:ascii="Times New Roman" w:hAnsi="Times New Roman"/>
          <w:sz w:val="28"/>
          <w:szCs w:val="28"/>
        </w:rPr>
        <w:t xml:space="preserve"> </w:t>
      </w:r>
    </w:p>
    <w:p w:rsidR="00A36307" w:rsidRPr="00A0716F" w:rsidRDefault="00A36307" w:rsidP="00185B05">
      <w:pPr>
        <w:spacing w:after="0" w:line="240" w:lineRule="auto"/>
        <w:jc w:val="both"/>
        <w:rPr>
          <w:rFonts w:ascii="Times New Roman" w:hAnsi="Times New Roman"/>
          <w:b/>
          <w:sz w:val="28"/>
          <w:szCs w:val="28"/>
        </w:rPr>
      </w:pPr>
      <w:r w:rsidRPr="00A0716F">
        <w:rPr>
          <w:rFonts w:ascii="Times New Roman" w:hAnsi="Times New Roman"/>
          <w:sz w:val="28"/>
          <w:szCs w:val="28"/>
        </w:rPr>
        <w:t>-Гражданский кодекс Российской Федерации;</w:t>
      </w:r>
    </w:p>
    <w:p w:rsidR="00A36307" w:rsidRPr="00A0716F" w:rsidRDefault="00A36307" w:rsidP="00A0716F">
      <w:pPr>
        <w:spacing w:after="0" w:line="240" w:lineRule="auto"/>
        <w:contextualSpacing/>
        <w:jc w:val="both"/>
        <w:rPr>
          <w:rFonts w:ascii="Times New Roman" w:eastAsia="Times New Roman" w:hAnsi="Times New Roman"/>
          <w:sz w:val="28"/>
          <w:szCs w:val="28"/>
          <w:lang w:eastAsia="ru-RU"/>
        </w:rPr>
      </w:pPr>
      <w:r w:rsidRPr="00A0716F">
        <w:rPr>
          <w:rFonts w:ascii="Times New Roman" w:hAnsi="Times New Roman"/>
          <w:sz w:val="28"/>
          <w:szCs w:val="28"/>
        </w:rPr>
        <w:lastRenderedPageBreak/>
        <w:t>-</w:t>
      </w:r>
      <w:r w:rsidRPr="00A0716F">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 (далее БК РФ);</w:t>
      </w:r>
    </w:p>
    <w:p w:rsidR="00A36307" w:rsidRPr="00A0716F" w:rsidRDefault="00A36307" w:rsidP="00A0716F">
      <w:pPr>
        <w:spacing w:after="0" w:line="240" w:lineRule="auto"/>
        <w:contextualSpacing/>
        <w:jc w:val="both"/>
        <w:rPr>
          <w:rFonts w:ascii="Times New Roman" w:eastAsia="Times New Roman" w:hAnsi="Times New Roman"/>
          <w:sz w:val="28"/>
          <w:szCs w:val="28"/>
          <w:lang w:eastAsia="ru-RU"/>
        </w:rPr>
      </w:pPr>
      <w:r w:rsidRPr="00A0716F">
        <w:rPr>
          <w:rFonts w:ascii="Times New Roman" w:eastAsia="Times New Roman" w:hAnsi="Times New Roman"/>
          <w:sz w:val="28"/>
          <w:szCs w:val="28"/>
          <w:lang w:eastAsia="ru-RU"/>
        </w:rPr>
        <w:t>-Федеральный закон от 06.10.2003 N 131-ФЗ «Об общих принципах организации местного самоуправления в Российской Федерации»;</w:t>
      </w:r>
    </w:p>
    <w:p w:rsidR="00A36307" w:rsidRPr="00A0716F" w:rsidRDefault="00A36307" w:rsidP="00A0716F">
      <w:pPr>
        <w:spacing w:after="0" w:line="240" w:lineRule="auto"/>
        <w:contextualSpacing/>
        <w:jc w:val="both"/>
        <w:rPr>
          <w:rFonts w:ascii="Times New Roman" w:hAnsi="Times New Roman"/>
          <w:sz w:val="28"/>
          <w:szCs w:val="28"/>
        </w:rPr>
      </w:pPr>
      <w:r w:rsidRPr="00A0716F">
        <w:rPr>
          <w:rFonts w:ascii="Times New Roman" w:hAnsi="Times New Roman"/>
          <w:sz w:val="28"/>
          <w:szCs w:val="28"/>
        </w:rPr>
        <w:t>-Федеральный закона от 5 апреля 2013 г. N 44-ФЗ «О контрактной системе в сфере закупок товаров, работ, услуг для обеспечения государственных и муниципальных нужд» (далее 44-ФЗ);</w:t>
      </w:r>
    </w:p>
    <w:p w:rsidR="00A36307" w:rsidRPr="00A0716F" w:rsidRDefault="00A36307" w:rsidP="00A0716F">
      <w:pPr>
        <w:spacing w:after="0" w:line="240" w:lineRule="auto"/>
        <w:contextualSpacing/>
        <w:jc w:val="both"/>
        <w:rPr>
          <w:rFonts w:ascii="Times New Roman" w:hAnsi="Times New Roman"/>
          <w:sz w:val="28"/>
          <w:szCs w:val="28"/>
        </w:rPr>
      </w:pPr>
      <w:r w:rsidRPr="00A0716F">
        <w:rPr>
          <w:rStyle w:val="af"/>
          <w:rFonts w:ascii="Times New Roman" w:hAnsi="Times New Roman"/>
          <w:color w:val="auto"/>
          <w:sz w:val="28"/>
          <w:szCs w:val="28"/>
          <w:u w:val="none"/>
        </w:rPr>
        <w:t>-</w:t>
      </w:r>
      <w:hyperlink r:id="rId10" w:anchor="/document/72826254/entry/0" w:history="1">
        <w:r w:rsidRPr="00A0716F">
          <w:rPr>
            <w:rStyle w:val="af"/>
            <w:rFonts w:ascii="Times New Roman" w:hAnsi="Times New Roman"/>
            <w:color w:val="auto"/>
            <w:sz w:val="28"/>
            <w:szCs w:val="28"/>
            <w:u w:val="none"/>
          </w:rPr>
          <w:t>Постановление</w:t>
        </w:r>
      </w:hyperlink>
      <w:r w:rsidRPr="00A0716F">
        <w:rPr>
          <w:rStyle w:val="s106"/>
          <w:rFonts w:ascii="Times New Roman" w:hAnsi="Times New Roman"/>
          <w:sz w:val="28"/>
          <w:szCs w:val="28"/>
        </w:rPr>
        <w:t xml:space="preserve"> Правительства Российской Федерации от 30 сентября 2019 г. N 1279</w:t>
      </w:r>
      <w:r w:rsidRPr="00A0716F">
        <w:rPr>
          <w:rFonts w:ascii="Times New Roman" w:hAnsi="Times New Roman"/>
          <w:sz w:val="28"/>
          <w:szCs w:val="28"/>
        </w:rPr>
        <w:t xml:space="preserve"> «Об утверждении </w:t>
      </w:r>
      <w:r w:rsidRPr="00A0716F">
        <w:rPr>
          <w:rFonts w:ascii="Times New Roman" w:hAnsi="Times New Roman"/>
          <w:sz w:val="28"/>
          <w:szCs w:val="28"/>
          <w:shd w:val="clear" w:color="auto" w:fill="FFFFFF"/>
        </w:rPr>
        <w:t>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r w:rsidRPr="00A0716F">
        <w:rPr>
          <w:rFonts w:ascii="Times New Roman" w:hAnsi="Times New Roman"/>
          <w:sz w:val="28"/>
          <w:szCs w:val="28"/>
        </w:rPr>
        <w:t>»;</w:t>
      </w:r>
    </w:p>
    <w:p w:rsidR="00A36307" w:rsidRPr="00A0716F" w:rsidRDefault="00A36307" w:rsidP="00A0716F">
      <w:pPr>
        <w:spacing w:after="0" w:line="240" w:lineRule="auto"/>
        <w:jc w:val="both"/>
        <w:rPr>
          <w:rFonts w:ascii="Times New Roman" w:hAnsi="Times New Roman"/>
          <w:sz w:val="28"/>
          <w:szCs w:val="28"/>
        </w:rPr>
      </w:pPr>
      <w:r w:rsidRPr="00A0716F">
        <w:rPr>
          <w:rStyle w:val="ae"/>
          <w:rFonts w:ascii="Times New Roman" w:hAnsi="Times New Roman"/>
          <w:bCs/>
          <w:color w:val="auto"/>
          <w:sz w:val="28"/>
          <w:szCs w:val="28"/>
        </w:rPr>
        <w:t>-</w:t>
      </w:r>
      <w:hyperlink w:anchor="sub_0" w:history="1">
        <w:r w:rsidRPr="00A0716F">
          <w:rPr>
            <w:rStyle w:val="ae"/>
            <w:rFonts w:ascii="Times New Roman" w:hAnsi="Times New Roman"/>
            <w:bCs/>
            <w:color w:val="auto"/>
            <w:sz w:val="28"/>
            <w:szCs w:val="28"/>
          </w:rPr>
          <w:t>Постановление</w:t>
        </w:r>
      </w:hyperlink>
      <w:r w:rsidRPr="00A0716F">
        <w:rPr>
          <w:rFonts w:ascii="Times New Roman" w:hAnsi="Times New Roman"/>
          <w:sz w:val="28"/>
          <w:szCs w:val="28"/>
        </w:rPr>
        <w:t xml:space="preserve"> Правительства РФ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A36307" w:rsidRPr="00A0716F" w:rsidRDefault="00A36307" w:rsidP="00A0716F">
      <w:pPr>
        <w:spacing w:after="0" w:line="240" w:lineRule="auto"/>
        <w:contextualSpacing/>
        <w:jc w:val="both"/>
        <w:rPr>
          <w:rFonts w:ascii="Times New Roman" w:hAnsi="Times New Roman"/>
          <w:sz w:val="28"/>
          <w:szCs w:val="28"/>
        </w:rPr>
      </w:pPr>
      <w:r w:rsidRPr="00A0716F">
        <w:rPr>
          <w:rFonts w:ascii="Times New Roman" w:hAnsi="Times New Roman"/>
          <w:sz w:val="28"/>
          <w:szCs w:val="28"/>
        </w:rPr>
        <w:t>-Распоряжение Администрации Вяртсильского городского поселения от 15.01.2016г. №2/</w:t>
      </w:r>
      <w:proofErr w:type="gramStart"/>
      <w:r w:rsidRPr="00A0716F">
        <w:rPr>
          <w:rFonts w:ascii="Times New Roman" w:hAnsi="Times New Roman"/>
          <w:sz w:val="28"/>
          <w:szCs w:val="28"/>
        </w:rPr>
        <w:t>В</w:t>
      </w:r>
      <w:proofErr w:type="gramEnd"/>
      <w:r w:rsidRPr="00A0716F">
        <w:rPr>
          <w:rFonts w:ascii="Times New Roman" w:hAnsi="Times New Roman"/>
          <w:sz w:val="28"/>
          <w:szCs w:val="28"/>
        </w:rPr>
        <w:t xml:space="preserve"> об утверждении Положения о Единой комиссии по осуществлению закупок путем проведения конкурсов, аукционов, запросов котировок, запросов предложений Администрации Вяртсильского городского поселения»;</w:t>
      </w:r>
    </w:p>
    <w:p w:rsidR="00A36307" w:rsidRPr="00A0716F" w:rsidRDefault="00A36307" w:rsidP="00A0716F">
      <w:pPr>
        <w:spacing w:after="0" w:line="240" w:lineRule="auto"/>
        <w:contextualSpacing/>
        <w:jc w:val="both"/>
        <w:rPr>
          <w:rFonts w:ascii="Times New Roman" w:hAnsi="Times New Roman"/>
          <w:sz w:val="28"/>
          <w:szCs w:val="28"/>
        </w:rPr>
      </w:pPr>
      <w:r w:rsidRPr="00A0716F">
        <w:rPr>
          <w:rFonts w:ascii="Times New Roman" w:hAnsi="Times New Roman"/>
          <w:sz w:val="28"/>
          <w:szCs w:val="28"/>
        </w:rPr>
        <w:t xml:space="preserve">-Распоряжение администрации Вяртсильского городского поселения от 04.06.2019г. №25/1 «Об утверждении состава </w:t>
      </w:r>
      <w:r w:rsidRPr="00A0716F">
        <w:rPr>
          <w:rFonts w:ascii="Times New Roman" w:hAnsi="Times New Roman"/>
          <w:bCs/>
          <w:sz w:val="28"/>
          <w:szCs w:val="28"/>
        </w:rPr>
        <w:t>единой комиссии по осуществлению закупок</w:t>
      </w:r>
      <w:r w:rsidRPr="00A0716F">
        <w:rPr>
          <w:rFonts w:ascii="Times New Roman" w:hAnsi="Times New Roman"/>
          <w:sz w:val="28"/>
          <w:szCs w:val="28"/>
        </w:rPr>
        <w:t>»;</w:t>
      </w:r>
    </w:p>
    <w:p w:rsidR="00A36307" w:rsidRPr="00A0716F" w:rsidRDefault="00A36307" w:rsidP="00A0716F">
      <w:pPr>
        <w:autoSpaceDE w:val="0"/>
        <w:autoSpaceDN w:val="0"/>
        <w:adjustRightInd w:val="0"/>
        <w:spacing w:after="0" w:line="240" w:lineRule="auto"/>
        <w:jc w:val="both"/>
        <w:rPr>
          <w:rFonts w:ascii="Times New Roman" w:hAnsi="Times New Roman"/>
          <w:sz w:val="28"/>
          <w:szCs w:val="28"/>
        </w:rPr>
      </w:pPr>
      <w:r w:rsidRPr="00A0716F">
        <w:rPr>
          <w:rFonts w:ascii="Times New Roman" w:hAnsi="Times New Roman"/>
          <w:spacing w:val="7"/>
          <w:sz w:val="28"/>
          <w:szCs w:val="28"/>
        </w:rPr>
        <w:t xml:space="preserve">-Постановление администрации Вяртсильского городского поселения </w:t>
      </w:r>
      <w:r w:rsidRPr="00A0716F">
        <w:rPr>
          <w:rFonts w:ascii="Times New Roman" w:hAnsi="Times New Roman"/>
          <w:sz w:val="28"/>
          <w:szCs w:val="28"/>
        </w:rPr>
        <w:t xml:space="preserve">от 06 ноября 2014 г. № 50 «Об </w:t>
      </w:r>
      <w:r w:rsidRPr="00A0716F">
        <w:rPr>
          <w:rFonts w:ascii="Times New Roman" w:hAnsi="Times New Roman"/>
          <w:spacing w:val="7"/>
          <w:sz w:val="28"/>
          <w:szCs w:val="28"/>
        </w:rPr>
        <w:t>у</w:t>
      </w:r>
      <w:r w:rsidRPr="00A0716F">
        <w:rPr>
          <w:rFonts w:ascii="Times New Roman" w:hAnsi="Times New Roman"/>
          <w:sz w:val="28"/>
          <w:szCs w:val="28"/>
        </w:rPr>
        <w:t xml:space="preserve">тверждении </w:t>
      </w:r>
      <w:hyperlink w:anchor="P28" w:history="1">
        <w:r w:rsidRPr="00A606E8">
          <w:rPr>
            <w:rStyle w:val="af"/>
            <w:rFonts w:ascii="Times New Roman" w:hAnsi="Times New Roman"/>
            <w:color w:val="auto"/>
            <w:sz w:val="28"/>
            <w:szCs w:val="28"/>
            <w:u w:val="none"/>
          </w:rPr>
          <w:t>Порядка</w:t>
        </w:r>
      </w:hyperlink>
      <w:r w:rsidRPr="00A0716F">
        <w:rPr>
          <w:rFonts w:ascii="Times New Roman" w:hAnsi="Times New Roman"/>
          <w:sz w:val="28"/>
          <w:szCs w:val="28"/>
        </w:rPr>
        <w:t xml:space="preserve"> осуществления внутреннего муниципального финансового контроля в Вяртсильского городском поселении»;</w:t>
      </w:r>
    </w:p>
    <w:p w:rsidR="00A36307" w:rsidRPr="00A0716F" w:rsidRDefault="00A36307" w:rsidP="00A0716F">
      <w:pPr>
        <w:spacing w:after="0" w:line="240" w:lineRule="auto"/>
        <w:jc w:val="both"/>
        <w:rPr>
          <w:rFonts w:ascii="Times New Roman" w:eastAsia="Times New Roman" w:hAnsi="Times New Roman"/>
          <w:sz w:val="28"/>
          <w:szCs w:val="28"/>
          <w:lang w:eastAsia="ru-RU"/>
        </w:rPr>
      </w:pPr>
      <w:r w:rsidRPr="00A0716F">
        <w:rPr>
          <w:rFonts w:ascii="Times New Roman" w:hAnsi="Times New Roman"/>
          <w:sz w:val="28"/>
          <w:szCs w:val="28"/>
        </w:rPr>
        <w:t xml:space="preserve">-Постановление </w:t>
      </w:r>
      <w:r w:rsidRPr="00A0716F">
        <w:rPr>
          <w:rFonts w:ascii="Times New Roman" w:hAnsi="Times New Roman"/>
          <w:spacing w:val="7"/>
          <w:sz w:val="28"/>
          <w:szCs w:val="28"/>
        </w:rPr>
        <w:t xml:space="preserve">администрации Вяртсильского городского поселения </w:t>
      </w:r>
      <w:r w:rsidRPr="00A0716F">
        <w:rPr>
          <w:rFonts w:ascii="Times New Roman" w:hAnsi="Times New Roman"/>
          <w:sz w:val="28"/>
          <w:szCs w:val="28"/>
        </w:rPr>
        <w:t>№21 от 02.06.2020г. «Об утверждении п</w:t>
      </w:r>
      <w:r w:rsidRPr="00A0716F">
        <w:rPr>
          <w:rFonts w:ascii="Times New Roman" w:eastAsia="Times New Roman" w:hAnsi="Times New Roman"/>
          <w:sz w:val="28"/>
          <w:szCs w:val="28"/>
          <w:lang w:eastAsia="ru-RU"/>
        </w:rPr>
        <w:t xml:space="preserve">равил определения требований к закупаемым администрацией Вяртсильского городского поселения и подведомственными ей казенными учреждениями отдельным видам товаров, работ, услуг (в том числе предельные цены товаров, работ, услуг)»; </w:t>
      </w:r>
    </w:p>
    <w:p w:rsidR="00A36307" w:rsidRPr="00A0716F" w:rsidRDefault="00A36307" w:rsidP="00A0716F">
      <w:pPr>
        <w:suppressAutoHyphens/>
        <w:spacing w:after="0" w:line="240" w:lineRule="auto"/>
        <w:jc w:val="both"/>
        <w:textAlignment w:val="baseline"/>
        <w:rPr>
          <w:rFonts w:ascii="Times New Roman" w:hAnsi="Times New Roman"/>
          <w:sz w:val="28"/>
          <w:szCs w:val="28"/>
        </w:rPr>
      </w:pPr>
      <w:r w:rsidRPr="00A0716F">
        <w:rPr>
          <w:rFonts w:ascii="Times New Roman" w:hAnsi="Times New Roman"/>
          <w:sz w:val="28"/>
          <w:szCs w:val="28"/>
        </w:rPr>
        <w:t>-Постановление</w:t>
      </w:r>
      <w:r w:rsidRPr="00A0716F">
        <w:rPr>
          <w:rFonts w:ascii="Times New Roman" w:hAnsi="Times New Roman"/>
          <w:spacing w:val="7"/>
          <w:sz w:val="28"/>
          <w:szCs w:val="28"/>
        </w:rPr>
        <w:t xml:space="preserve"> администрации Вяртсильского городского поселения</w:t>
      </w:r>
      <w:r w:rsidRPr="00A0716F">
        <w:rPr>
          <w:rFonts w:ascii="Times New Roman" w:hAnsi="Times New Roman"/>
          <w:sz w:val="28"/>
          <w:szCs w:val="28"/>
        </w:rPr>
        <w:t xml:space="preserve"> №21/1 от 02.06.2020г. «Об утверждении обязательного перечня отдельных видов товаров, работ, услуг, в отношении которых устанавливаются потребительские свойства (в том числе характеристики качества) и иным характеристикам, имеющим влияние на цену отдельных видов товаров, работ, услуг и Правил определения требований к закупаемым органами местного самоуправления Вяртсильского городского поселения и </w:t>
      </w:r>
      <w:r w:rsidRPr="00A0716F">
        <w:rPr>
          <w:rFonts w:ascii="Times New Roman" w:hAnsi="Times New Roman"/>
          <w:sz w:val="28"/>
          <w:szCs w:val="28"/>
        </w:rPr>
        <w:lastRenderedPageBreak/>
        <w:t>подведомственными им казенными учреждениями отдельным видам товаров, работ, услуг (в том числе предельные цены товаров, работ, услуг)»;</w:t>
      </w:r>
    </w:p>
    <w:p w:rsidR="00A36307" w:rsidRPr="00A0716F" w:rsidRDefault="00A36307" w:rsidP="00A0716F">
      <w:pPr>
        <w:spacing w:after="0" w:line="240" w:lineRule="auto"/>
        <w:jc w:val="both"/>
        <w:rPr>
          <w:rFonts w:ascii="Times New Roman" w:hAnsi="Times New Roman"/>
          <w:bCs/>
          <w:sz w:val="28"/>
          <w:szCs w:val="28"/>
        </w:rPr>
      </w:pPr>
      <w:r w:rsidRPr="00A0716F">
        <w:rPr>
          <w:rFonts w:ascii="Times New Roman" w:hAnsi="Times New Roman"/>
          <w:sz w:val="28"/>
          <w:szCs w:val="28"/>
        </w:rPr>
        <w:t xml:space="preserve">-Постановление Администрацией Вяртсильского городского поселения №21/2 от 02.06.2020г. «Об утверждении </w:t>
      </w:r>
      <w:r w:rsidRPr="00A0716F">
        <w:rPr>
          <w:rFonts w:ascii="Times New Roman" w:hAnsi="Times New Roman"/>
          <w:bCs/>
          <w:sz w:val="28"/>
          <w:szCs w:val="28"/>
        </w:rPr>
        <w:t>Правил определения требований к закупаемым муниципальным образованием «Вяртсильское городское поселение» и подведомственными казенными учреждениями отдельным видам товаров, работ, услуг (в том числе предельные цены товаров, работ, услуг) и нормативных затрат на обеспечение функций органов местного самоуправления Вяртсильского городского поселения, включая подведомственные казенные учреждения»;</w:t>
      </w:r>
    </w:p>
    <w:p w:rsidR="00A36307" w:rsidRPr="00A0716F" w:rsidRDefault="00A36307" w:rsidP="00A0716F">
      <w:pPr>
        <w:spacing w:after="0" w:line="240" w:lineRule="auto"/>
        <w:jc w:val="both"/>
        <w:rPr>
          <w:rFonts w:ascii="Times New Roman" w:hAnsi="Times New Roman"/>
          <w:sz w:val="28"/>
          <w:szCs w:val="28"/>
        </w:rPr>
      </w:pPr>
      <w:r w:rsidRPr="00A0716F">
        <w:rPr>
          <w:rFonts w:ascii="Times New Roman" w:hAnsi="Times New Roman"/>
          <w:bCs/>
          <w:sz w:val="28"/>
          <w:szCs w:val="28"/>
        </w:rPr>
        <w:t>-</w:t>
      </w:r>
      <w:r w:rsidRPr="00A0716F">
        <w:rPr>
          <w:rFonts w:ascii="Times New Roman" w:hAnsi="Times New Roman"/>
          <w:sz w:val="28"/>
          <w:szCs w:val="28"/>
        </w:rPr>
        <w:t xml:space="preserve">Постановление Администрацией Вяртсильского городского поселения №27 от 02.07.2018г. «Об утверждении </w:t>
      </w:r>
      <w:r w:rsidRPr="00A0716F">
        <w:rPr>
          <w:rFonts w:ascii="Times New Roman" w:hAnsi="Times New Roman"/>
          <w:bCs/>
          <w:sz w:val="28"/>
          <w:szCs w:val="28"/>
        </w:rPr>
        <w:t>Положения о приемочной комиссии и проведении экспертизы при приемке товаров (работ) и услуг в части их соответствия условиям контракта (договора).</w:t>
      </w:r>
    </w:p>
    <w:p w:rsidR="00A11D64" w:rsidRPr="00A0716F" w:rsidRDefault="00053EEB" w:rsidP="00A0716F">
      <w:pPr>
        <w:tabs>
          <w:tab w:val="left" w:pos="2676"/>
        </w:tabs>
        <w:spacing w:after="0" w:line="240" w:lineRule="auto"/>
        <w:jc w:val="both"/>
        <w:rPr>
          <w:rFonts w:ascii="Times New Roman" w:hAnsi="Times New Roman"/>
          <w:b/>
          <w:sz w:val="28"/>
          <w:szCs w:val="28"/>
        </w:rPr>
      </w:pPr>
      <w:r w:rsidRPr="00A0716F">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sidRPr="00A0716F">
        <w:rPr>
          <w:rFonts w:ascii="Times New Roman" w:hAnsi="Times New Roman"/>
          <w:b/>
          <w:sz w:val="28"/>
          <w:szCs w:val="28"/>
        </w:rPr>
        <w:t xml:space="preserve"> </w:t>
      </w:r>
    </w:p>
    <w:p w:rsidR="00FC1646" w:rsidRPr="001D079D" w:rsidRDefault="007D155F" w:rsidP="009F5836">
      <w:pPr>
        <w:tabs>
          <w:tab w:val="left" w:pos="2676"/>
        </w:tabs>
        <w:spacing w:after="0" w:line="240" w:lineRule="auto"/>
        <w:jc w:val="both"/>
        <w:rPr>
          <w:rFonts w:ascii="Times New Roman" w:hAnsi="Times New Roman"/>
          <w:sz w:val="28"/>
          <w:szCs w:val="28"/>
        </w:rPr>
      </w:pPr>
      <w:r>
        <w:rPr>
          <w:rFonts w:ascii="Times New Roman" w:hAnsi="Times New Roman"/>
          <w:bCs/>
          <w:sz w:val="28"/>
          <w:szCs w:val="28"/>
        </w:rPr>
        <w:t xml:space="preserve">Акт проверки </w:t>
      </w:r>
      <w:r>
        <w:rPr>
          <w:rFonts w:ascii="Times New Roman" w:eastAsiaTheme="minorHAnsi" w:hAnsi="Times New Roman"/>
          <w:sz w:val="28"/>
          <w:szCs w:val="28"/>
        </w:rPr>
        <w:t xml:space="preserve">Администрации муниципального образования </w:t>
      </w:r>
      <w:r w:rsidR="00740191">
        <w:rPr>
          <w:rFonts w:ascii="Times New Roman" w:eastAsiaTheme="minorHAnsi" w:hAnsi="Times New Roman"/>
          <w:sz w:val="28"/>
          <w:szCs w:val="28"/>
        </w:rPr>
        <w:t>Вяртсильского</w:t>
      </w:r>
      <w:r>
        <w:rPr>
          <w:rFonts w:ascii="Times New Roman" w:eastAsiaTheme="minorHAnsi" w:hAnsi="Times New Roman"/>
          <w:sz w:val="28"/>
          <w:szCs w:val="28"/>
        </w:rPr>
        <w:t xml:space="preserve"> городское поселение</w:t>
      </w:r>
      <w:r w:rsidR="009053B4">
        <w:rPr>
          <w:rFonts w:ascii="Times New Roman" w:hAnsi="Times New Roman"/>
          <w:sz w:val="28"/>
          <w:szCs w:val="28"/>
        </w:rPr>
        <w:t xml:space="preserve"> от </w:t>
      </w:r>
      <w:r w:rsidR="00A36307">
        <w:rPr>
          <w:rFonts w:ascii="Times New Roman" w:hAnsi="Times New Roman"/>
          <w:sz w:val="28"/>
          <w:szCs w:val="28"/>
        </w:rPr>
        <w:t>25</w:t>
      </w:r>
      <w:r w:rsidR="009053B4">
        <w:rPr>
          <w:rFonts w:ascii="Times New Roman" w:hAnsi="Times New Roman"/>
          <w:sz w:val="28"/>
          <w:szCs w:val="28"/>
        </w:rPr>
        <w:t>.</w:t>
      </w:r>
      <w:r>
        <w:rPr>
          <w:rFonts w:ascii="Times New Roman" w:hAnsi="Times New Roman"/>
          <w:sz w:val="28"/>
          <w:szCs w:val="28"/>
        </w:rPr>
        <w:t>0</w:t>
      </w:r>
      <w:r w:rsidR="00A36307">
        <w:rPr>
          <w:rFonts w:ascii="Times New Roman" w:hAnsi="Times New Roman"/>
          <w:sz w:val="28"/>
          <w:szCs w:val="28"/>
        </w:rPr>
        <w:t>1</w:t>
      </w:r>
      <w:r>
        <w:rPr>
          <w:rFonts w:ascii="Times New Roman" w:hAnsi="Times New Roman"/>
          <w:sz w:val="28"/>
          <w:szCs w:val="28"/>
        </w:rPr>
        <w:t>.202</w:t>
      </w:r>
      <w:r w:rsidR="00A36307">
        <w:rPr>
          <w:rFonts w:ascii="Times New Roman" w:hAnsi="Times New Roman"/>
          <w:sz w:val="28"/>
          <w:szCs w:val="28"/>
        </w:rPr>
        <w:t>2</w:t>
      </w:r>
      <w:r w:rsidR="009053B4">
        <w:rPr>
          <w:rFonts w:ascii="Times New Roman" w:hAnsi="Times New Roman"/>
          <w:sz w:val="28"/>
          <w:szCs w:val="28"/>
        </w:rPr>
        <w:t>г. №</w:t>
      </w:r>
      <w:r w:rsidR="00FA6DE1" w:rsidRPr="00740191">
        <w:rPr>
          <w:rFonts w:ascii="Times New Roman" w:hAnsi="Times New Roman"/>
          <w:sz w:val="28"/>
          <w:szCs w:val="28"/>
        </w:rPr>
        <w:t>1</w:t>
      </w:r>
      <w:r w:rsidR="00FC1646" w:rsidRPr="00740191">
        <w:rPr>
          <w:rFonts w:ascii="Times New Roman" w:hAnsi="Times New Roman"/>
          <w:sz w:val="28"/>
          <w:szCs w:val="28"/>
        </w:rPr>
        <w:t xml:space="preserve"> подписан без разногласий</w:t>
      </w:r>
      <w:r w:rsidR="00E112FA" w:rsidRPr="00740191">
        <w:rPr>
          <w:rFonts w:ascii="Times New Roman" w:hAnsi="Times New Roman"/>
          <w:sz w:val="28"/>
          <w:szCs w:val="28"/>
        </w:rPr>
        <w:t>.</w:t>
      </w:r>
      <w:r w:rsidR="00915DBA" w:rsidRPr="00740191">
        <w:rPr>
          <w:rFonts w:ascii="Times New Roman" w:hAnsi="Times New Roman"/>
          <w:sz w:val="28"/>
          <w:szCs w:val="28"/>
        </w:rPr>
        <w:t xml:space="preserve"> </w:t>
      </w:r>
    </w:p>
    <w:p w:rsidR="00053EEB" w:rsidRDefault="00053EEB" w:rsidP="009F5836">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54A42" w:rsidRPr="00B54A42">
        <w:rPr>
          <w:rFonts w:ascii="Times New Roman" w:hAnsi="Times New Roman"/>
          <w:sz w:val="28"/>
          <w:szCs w:val="28"/>
        </w:rPr>
        <w:t>нет</w:t>
      </w:r>
    </w:p>
    <w:p w:rsidR="008D6A40" w:rsidRDefault="00053EEB" w:rsidP="009F5836">
      <w:pPr>
        <w:spacing w:after="0" w:line="240" w:lineRule="auto"/>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A742ED" w:rsidRDefault="00A742ED" w:rsidP="009F5836">
      <w:pPr>
        <w:spacing w:after="0" w:line="240" w:lineRule="auto"/>
        <w:jc w:val="both"/>
        <w:rPr>
          <w:b/>
          <w:bCs/>
          <w:sz w:val="28"/>
          <w:szCs w:val="28"/>
        </w:rPr>
      </w:pPr>
    </w:p>
    <w:p w:rsidR="00A36307" w:rsidRDefault="00A36307" w:rsidP="00A0716F">
      <w:pPr>
        <w:pStyle w:val="af5"/>
        <w:spacing w:before="0" w:beforeAutospacing="0" w:after="0" w:afterAutospacing="0"/>
        <w:jc w:val="center"/>
        <w:rPr>
          <w:b/>
          <w:sz w:val="28"/>
          <w:szCs w:val="28"/>
        </w:rPr>
      </w:pPr>
      <w:r w:rsidRPr="009421C3">
        <w:rPr>
          <w:b/>
          <w:sz w:val="28"/>
          <w:szCs w:val="28"/>
        </w:rPr>
        <w:t>1.Общая информация.</w:t>
      </w:r>
    </w:p>
    <w:p w:rsidR="00A36307" w:rsidRPr="009421C3" w:rsidRDefault="00A36307" w:rsidP="00A0716F">
      <w:pPr>
        <w:pStyle w:val="af5"/>
        <w:spacing w:before="0" w:beforeAutospacing="0" w:after="0" w:afterAutospacing="0"/>
        <w:jc w:val="center"/>
        <w:rPr>
          <w:bCs/>
          <w:sz w:val="28"/>
          <w:szCs w:val="28"/>
        </w:rPr>
      </w:pP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t>Полное наименование объекта проверки - Администрация муниципального образования «Вяртсильское городское поселение» Сокращенное – Администрация Вяртсильского поселения.</w:t>
      </w: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t xml:space="preserve">Администрация Вяртсильского поселения действует на основании Положения об Администрации Вяртсильского городского поселения, утвержденного Решением </w:t>
      </w:r>
      <w:r w:rsidRPr="00582A00">
        <w:rPr>
          <w:rFonts w:ascii="Times New Roman" w:hAnsi="Times New Roman"/>
          <w:sz w:val="28"/>
          <w:szCs w:val="28"/>
          <w:lang w:val="en-US"/>
        </w:rPr>
        <w:t>IX</w:t>
      </w:r>
      <w:r w:rsidRPr="00582A00">
        <w:rPr>
          <w:rFonts w:ascii="Times New Roman" w:hAnsi="Times New Roman"/>
          <w:sz w:val="28"/>
          <w:szCs w:val="28"/>
        </w:rPr>
        <w:t xml:space="preserve"> сессии </w:t>
      </w:r>
      <w:r w:rsidRPr="00582A00">
        <w:rPr>
          <w:rFonts w:ascii="Times New Roman" w:hAnsi="Times New Roman"/>
          <w:sz w:val="28"/>
          <w:szCs w:val="28"/>
          <w:lang w:val="en-US"/>
        </w:rPr>
        <w:t>I</w:t>
      </w:r>
      <w:r w:rsidRPr="00582A00">
        <w:rPr>
          <w:rFonts w:ascii="Times New Roman" w:hAnsi="Times New Roman"/>
          <w:sz w:val="28"/>
          <w:szCs w:val="28"/>
        </w:rPr>
        <w:t xml:space="preserve"> созыва Совета Вяртсильского городского поселения от 30.11.2005г. с изменениями и дополнениями. </w:t>
      </w: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t>Администрация Вяртсильского поселения обладает правами юридического лица, является муниципальным казенным учреждением, имеет круглую печать с изображением герба Республики Карелия и своим наименованием, соответствующие штампы, бланки, а также лицевой счет в отделении Управления федерального казначейства по республике Карелия в г. Сортавала.</w:t>
      </w: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lastRenderedPageBreak/>
        <w:t>В качестве юридического лица Администрация Вяртсильского поселения была поставлена на учет в налоговом органе по месту нахождения на территории Российской Федерации 08.12.2005г.,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1051002037294.</w:t>
      </w: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t>Администрация Вяртсильского поселения является органом местного самоуправления Вяртсильского городского поселения и образована для осуществления функций по решению вопросов местного значения в соответствии с Уставом Вяртсильского городского поселения.</w:t>
      </w:r>
    </w:p>
    <w:p w:rsidR="00A36307" w:rsidRPr="00582A00" w:rsidRDefault="00A36307" w:rsidP="00A0716F">
      <w:pPr>
        <w:tabs>
          <w:tab w:val="left" w:pos="2676"/>
        </w:tabs>
        <w:spacing w:after="0" w:line="240" w:lineRule="auto"/>
        <w:ind w:firstLine="709"/>
        <w:jc w:val="both"/>
        <w:rPr>
          <w:rFonts w:ascii="Times New Roman" w:hAnsi="Times New Roman"/>
          <w:sz w:val="28"/>
          <w:szCs w:val="28"/>
        </w:rPr>
      </w:pPr>
      <w:r w:rsidRPr="00582A00">
        <w:rPr>
          <w:rFonts w:ascii="Times New Roman" w:hAnsi="Times New Roman"/>
          <w:sz w:val="28"/>
          <w:szCs w:val="28"/>
        </w:rPr>
        <w:t>Администрация поселения реализует свои полномочия как непосредственно, так и через муниципальное унитарное предприятие</w:t>
      </w:r>
      <w:r w:rsidRPr="00582A00">
        <w:rPr>
          <w:rFonts w:ascii="Times New Roman" w:hAnsi="Times New Roman"/>
          <w:color w:val="7030A0"/>
          <w:sz w:val="28"/>
          <w:szCs w:val="28"/>
        </w:rPr>
        <w:t>.</w:t>
      </w:r>
    </w:p>
    <w:p w:rsidR="00A36307" w:rsidRPr="00582A00" w:rsidRDefault="00A36307" w:rsidP="00A0716F">
      <w:pPr>
        <w:spacing w:after="0" w:line="240" w:lineRule="auto"/>
        <w:ind w:firstLine="709"/>
        <w:jc w:val="both"/>
        <w:rPr>
          <w:rFonts w:ascii="Times New Roman" w:hAnsi="Times New Roman"/>
          <w:sz w:val="28"/>
          <w:szCs w:val="28"/>
        </w:rPr>
      </w:pPr>
      <w:r w:rsidRPr="00582A00">
        <w:rPr>
          <w:rFonts w:ascii="Times New Roman" w:hAnsi="Times New Roman"/>
          <w:sz w:val="28"/>
          <w:szCs w:val="28"/>
        </w:rPr>
        <w:t>Администрация Вяртсильского городского поселения является главным распорядителем бюджетных средств для получателя - Администрации Вяртсильского городского поселения.</w:t>
      </w:r>
    </w:p>
    <w:p w:rsidR="00A36307" w:rsidRPr="00582A00" w:rsidRDefault="00A36307" w:rsidP="00A0716F">
      <w:pPr>
        <w:tabs>
          <w:tab w:val="left" w:pos="2676"/>
        </w:tabs>
        <w:spacing w:after="0" w:line="240" w:lineRule="auto"/>
        <w:ind w:firstLine="709"/>
        <w:jc w:val="both"/>
        <w:rPr>
          <w:rFonts w:ascii="Times New Roman" w:hAnsi="Times New Roman"/>
          <w:b/>
          <w:sz w:val="28"/>
          <w:szCs w:val="28"/>
        </w:rPr>
      </w:pPr>
      <w:r w:rsidRPr="00582A00">
        <w:rPr>
          <w:rFonts w:ascii="Times New Roman" w:hAnsi="Times New Roman"/>
          <w:sz w:val="28"/>
          <w:szCs w:val="28"/>
        </w:rPr>
        <w:t>Проверка осуществлялась путем рассмотрения и анализа предоставленных документов и сведений.</w:t>
      </w:r>
    </w:p>
    <w:p w:rsidR="00A36307" w:rsidRDefault="00A36307" w:rsidP="00A0716F">
      <w:pPr>
        <w:spacing w:after="0" w:line="240" w:lineRule="auto"/>
        <w:ind w:firstLine="709"/>
        <w:jc w:val="center"/>
        <w:rPr>
          <w:rFonts w:ascii="Times New Roman" w:hAnsi="Times New Roman"/>
          <w:sz w:val="28"/>
          <w:szCs w:val="28"/>
        </w:rPr>
      </w:pPr>
    </w:p>
    <w:p w:rsidR="00A36307" w:rsidRDefault="00A36307" w:rsidP="00A0716F">
      <w:pPr>
        <w:spacing w:after="0" w:line="240" w:lineRule="auto"/>
        <w:ind w:firstLine="709"/>
        <w:jc w:val="center"/>
        <w:rPr>
          <w:rFonts w:ascii="Times New Roman" w:hAnsi="Times New Roman"/>
          <w:b/>
          <w:bCs/>
          <w:sz w:val="28"/>
          <w:szCs w:val="28"/>
        </w:rPr>
      </w:pPr>
      <w:r w:rsidRPr="000B18D8">
        <w:rPr>
          <w:rFonts w:ascii="Times New Roman" w:hAnsi="Times New Roman"/>
          <w:b/>
          <w:bCs/>
          <w:sz w:val="28"/>
          <w:szCs w:val="28"/>
        </w:rPr>
        <w:t>2.Наличие, порядок формирования и организация деятельности контрактной службы (назначения контрактного управляющего)</w:t>
      </w:r>
    </w:p>
    <w:p w:rsidR="00A36307" w:rsidRDefault="00A36307" w:rsidP="00A0716F">
      <w:pPr>
        <w:spacing w:after="0" w:line="240" w:lineRule="auto"/>
        <w:ind w:firstLine="709"/>
        <w:jc w:val="center"/>
        <w:rPr>
          <w:rFonts w:ascii="Times New Roman" w:hAnsi="Times New Roman"/>
          <w:b/>
          <w:bCs/>
          <w:sz w:val="28"/>
          <w:szCs w:val="28"/>
        </w:rPr>
      </w:pPr>
    </w:p>
    <w:p w:rsidR="00A36307" w:rsidRDefault="00A36307" w:rsidP="00A0716F">
      <w:pPr>
        <w:spacing w:after="0" w:line="240" w:lineRule="auto"/>
        <w:ind w:firstLine="709"/>
        <w:jc w:val="both"/>
        <w:rPr>
          <w:rFonts w:ascii="Times New Roman" w:hAnsi="Times New Roman"/>
          <w:bCs/>
          <w:sz w:val="28"/>
          <w:szCs w:val="28"/>
        </w:rPr>
      </w:pPr>
      <w:r w:rsidRPr="00DC5035">
        <w:rPr>
          <w:rFonts w:ascii="Times New Roman" w:eastAsiaTheme="minorHAnsi" w:hAnsi="Times New Roman"/>
          <w:sz w:val="28"/>
          <w:szCs w:val="28"/>
        </w:rPr>
        <w:t xml:space="preserve">Пунктом </w:t>
      </w:r>
      <w:hyperlink r:id="rId11" w:history="1">
        <w:r w:rsidRPr="00DC5035">
          <w:rPr>
            <w:rFonts w:ascii="Times New Roman" w:eastAsiaTheme="minorHAnsi" w:hAnsi="Times New Roman"/>
            <w:sz w:val="28"/>
            <w:szCs w:val="28"/>
          </w:rPr>
          <w:t>2 ст. 38</w:t>
        </w:r>
      </w:hyperlink>
      <w:r w:rsidRPr="00DC5035">
        <w:rPr>
          <w:rFonts w:ascii="Times New Roman" w:eastAsiaTheme="minorHAnsi" w:hAnsi="Times New Roman"/>
          <w:sz w:val="28"/>
          <w:szCs w:val="28"/>
        </w:rPr>
        <w:t xml:space="preserve"> Закона N 44-ФЗ установлено, что в случае, если совокупный годовой объем закупок заказчика </w:t>
      </w:r>
      <w:r w:rsidRPr="00EB316D">
        <w:rPr>
          <w:rFonts w:ascii="Times New Roman" w:eastAsiaTheme="minorHAnsi" w:hAnsi="Times New Roman"/>
          <w:sz w:val="28"/>
          <w:szCs w:val="28"/>
        </w:rPr>
        <w:t>не превышает сто миллионов рублей</w:t>
      </w:r>
      <w:r w:rsidRPr="00DC5035">
        <w:rPr>
          <w:rFonts w:ascii="Times New Roman" w:eastAsiaTheme="minorHAnsi" w:hAnsi="Times New Roman"/>
          <w:sz w:val="28"/>
          <w:szCs w:val="28"/>
        </w:rPr>
        <w:t xml:space="preserve">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r w:rsidRPr="00B06DB5">
        <w:rPr>
          <w:rFonts w:ascii="Times New Roman" w:eastAsiaTheme="minorHAnsi" w:hAnsi="Times New Roman"/>
          <w:sz w:val="28"/>
          <w:szCs w:val="28"/>
        </w:rPr>
        <w:t xml:space="preserve"> </w:t>
      </w:r>
      <w:r>
        <w:rPr>
          <w:rFonts w:ascii="Times New Roman" w:eastAsiaTheme="minorHAnsi" w:hAnsi="Times New Roman"/>
          <w:sz w:val="28"/>
          <w:szCs w:val="28"/>
        </w:rPr>
        <w:t>В нарушение п</w:t>
      </w:r>
      <w:r w:rsidRPr="00DC5035">
        <w:rPr>
          <w:rFonts w:ascii="Times New Roman" w:eastAsiaTheme="minorHAnsi" w:hAnsi="Times New Roman"/>
          <w:sz w:val="28"/>
          <w:szCs w:val="28"/>
        </w:rPr>
        <w:t>ункт</w:t>
      </w:r>
      <w:r>
        <w:rPr>
          <w:rFonts w:ascii="Times New Roman" w:eastAsiaTheme="minorHAnsi" w:hAnsi="Times New Roman"/>
          <w:sz w:val="28"/>
          <w:szCs w:val="28"/>
        </w:rPr>
        <w:t>а</w:t>
      </w:r>
      <w:r w:rsidRPr="00DC5035">
        <w:rPr>
          <w:rFonts w:ascii="Times New Roman" w:eastAsiaTheme="minorHAnsi" w:hAnsi="Times New Roman"/>
          <w:sz w:val="28"/>
          <w:szCs w:val="28"/>
        </w:rPr>
        <w:t xml:space="preserve"> </w:t>
      </w:r>
      <w:hyperlink r:id="rId12" w:history="1">
        <w:r w:rsidRPr="00DC5035">
          <w:rPr>
            <w:rFonts w:ascii="Times New Roman" w:eastAsiaTheme="minorHAnsi" w:hAnsi="Times New Roman"/>
            <w:sz w:val="28"/>
            <w:szCs w:val="28"/>
          </w:rPr>
          <w:t>2 ст. 38</w:t>
        </w:r>
      </w:hyperlink>
      <w:r w:rsidRPr="00DC5035">
        <w:rPr>
          <w:rFonts w:ascii="Times New Roman" w:eastAsiaTheme="minorHAnsi" w:hAnsi="Times New Roman"/>
          <w:sz w:val="28"/>
          <w:szCs w:val="28"/>
        </w:rPr>
        <w:t xml:space="preserve"> Закона N 44-ФЗ </w:t>
      </w:r>
      <w:r>
        <w:rPr>
          <w:rFonts w:ascii="Times New Roman" w:eastAsiaTheme="minorHAnsi" w:hAnsi="Times New Roman"/>
          <w:sz w:val="28"/>
          <w:szCs w:val="28"/>
        </w:rPr>
        <w:t xml:space="preserve">для поведения контрольного мероприятия администрацией </w:t>
      </w:r>
      <w:r>
        <w:rPr>
          <w:rFonts w:ascii="Times New Roman" w:hAnsi="Times New Roman"/>
          <w:bCs/>
          <w:sz w:val="28"/>
          <w:szCs w:val="28"/>
        </w:rPr>
        <w:t>Вяртсильского городского</w:t>
      </w:r>
      <w:r w:rsidRPr="00DC5035">
        <w:rPr>
          <w:rFonts w:ascii="Times New Roman" w:hAnsi="Times New Roman"/>
          <w:bCs/>
          <w:sz w:val="28"/>
          <w:szCs w:val="28"/>
        </w:rPr>
        <w:t xml:space="preserve"> поселения</w:t>
      </w:r>
      <w:r w:rsidRPr="00DC5035">
        <w:rPr>
          <w:rFonts w:ascii="Times New Roman" w:eastAsiaTheme="minorHAnsi" w:hAnsi="Times New Roman"/>
          <w:sz w:val="28"/>
          <w:szCs w:val="28"/>
        </w:rPr>
        <w:t xml:space="preserve"> </w:t>
      </w:r>
      <w:r>
        <w:rPr>
          <w:rFonts w:ascii="Times New Roman" w:eastAsiaTheme="minorHAnsi" w:hAnsi="Times New Roman"/>
          <w:sz w:val="28"/>
          <w:szCs w:val="28"/>
        </w:rPr>
        <w:t xml:space="preserve">не </w:t>
      </w:r>
      <w:r>
        <w:rPr>
          <w:rFonts w:ascii="Times New Roman" w:hAnsi="Times New Roman"/>
          <w:sz w:val="28"/>
          <w:szCs w:val="28"/>
        </w:rPr>
        <w:t>был представлен распорядительный документ</w:t>
      </w:r>
      <w:r w:rsidRPr="001406DF">
        <w:rPr>
          <w:rFonts w:ascii="Times New Roman" w:hAnsi="Times New Roman"/>
          <w:sz w:val="28"/>
          <w:szCs w:val="28"/>
        </w:rPr>
        <w:t xml:space="preserve"> о </w:t>
      </w:r>
      <w:r w:rsidRPr="001406DF">
        <w:rPr>
          <w:rFonts w:ascii="Times New Roman" w:hAnsi="Times New Roman"/>
          <w:sz w:val="28"/>
          <w:szCs w:val="28"/>
          <w:lang w:eastAsia="ru-RU"/>
        </w:rPr>
        <w:t>назначении должностного лица, ответственного за осуществление закупки или нескольких закупок, включая исполнение каждого контракта (контрактного управляющего) на 20</w:t>
      </w:r>
      <w:r>
        <w:rPr>
          <w:rFonts w:ascii="Times New Roman" w:hAnsi="Times New Roman"/>
          <w:sz w:val="28"/>
          <w:szCs w:val="28"/>
          <w:lang w:eastAsia="ru-RU"/>
        </w:rPr>
        <w:t>20</w:t>
      </w:r>
      <w:r w:rsidRPr="001406DF">
        <w:rPr>
          <w:rFonts w:ascii="Times New Roman" w:hAnsi="Times New Roman"/>
          <w:sz w:val="28"/>
          <w:szCs w:val="28"/>
          <w:lang w:eastAsia="ru-RU"/>
        </w:rPr>
        <w:t xml:space="preserve"> год</w:t>
      </w:r>
      <w:r>
        <w:rPr>
          <w:rFonts w:ascii="Times New Roman" w:hAnsi="Times New Roman"/>
          <w:sz w:val="28"/>
          <w:szCs w:val="28"/>
          <w:lang w:eastAsia="ru-RU"/>
        </w:rPr>
        <w:t xml:space="preserve">. </w:t>
      </w:r>
      <w:r>
        <w:rPr>
          <w:rFonts w:ascii="Times New Roman" w:hAnsi="Times New Roman"/>
          <w:bCs/>
          <w:sz w:val="28"/>
          <w:szCs w:val="28"/>
        </w:rPr>
        <w:t>Т</w:t>
      </w:r>
      <w:r w:rsidRPr="00DC5035">
        <w:rPr>
          <w:rFonts w:ascii="Times New Roman" w:hAnsi="Times New Roman"/>
          <w:bCs/>
          <w:sz w:val="28"/>
          <w:szCs w:val="28"/>
        </w:rPr>
        <w:t xml:space="preserve">ак же </w:t>
      </w:r>
      <w:r>
        <w:rPr>
          <w:rFonts w:ascii="Times New Roman" w:hAnsi="Times New Roman"/>
          <w:bCs/>
          <w:sz w:val="28"/>
          <w:szCs w:val="28"/>
        </w:rPr>
        <w:t xml:space="preserve">к проверке не </w:t>
      </w:r>
      <w:r w:rsidRPr="00DC5035">
        <w:rPr>
          <w:rFonts w:ascii="Times New Roman" w:hAnsi="Times New Roman"/>
          <w:bCs/>
          <w:sz w:val="28"/>
          <w:szCs w:val="28"/>
        </w:rPr>
        <w:t xml:space="preserve">представлена </w:t>
      </w:r>
      <w:r>
        <w:rPr>
          <w:rFonts w:ascii="Times New Roman" w:hAnsi="Times New Roman"/>
          <w:bCs/>
          <w:sz w:val="28"/>
          <w:szCs w:val="28"/>
        </w:rPr>
        <w:t>д</w:t>
      </w:r>
      <w:r w:rsidRPr="00DC5035">
        <w:rPr>
          <w:rFonts w:ascii="Times New Roman" w:hAnsi="Times New Roman"/>
          <w:bCs/>
          <w:sz w:val="28"/>
          <w:szCs w:val="28"/>
        </w:rPr>
        <w:t>олжностная инстр</w:t>
      </w:r>
      <w:r>
        <w:rPr>
          <w:rFonts w:ascii="Times New Roman" w:hAnsi="Times New Roman"/>
          <w:bCs/>
          <w:sz w:val="28"/>
          <w:szCs w:val="28"/>
        </w:rPr>
        <w:t>укция контрактного управляющего.</w:t>
      </w:r>
    </w:p>
    <w:p w:rsidR="00A36307" w:rsidRDefault="00A36307" w:rsidP="00A0716F">
      <w:pPr>
        <w:spacing w:after="0" w:line="240" w:lineRule="auto"/>
        <w:ind w:firstLine="709"/>
        <w:jc w:val="center"/>
        <w:rPr>
          <w:rFonts w:ascii="Times New Roman" w:hAnsi="Times New Roman"/>
          <w:b/>
          <w:bCs/>
          <w:sz w:val="28"/>
          <w:szCs w:val="28"/>
        </w:rPr>
      </w:pPr>
    </w:p>
    <w:p w:rsidR="00A36307" w:rsidRDefault="00A36307" w:rsidP="00A0716F">
      <w:pPr>
        <w:spacing w:after="0" w:line="240" w:lineRule="auto"/>
        <w:ind w:firstLine="709"/>
        <w:jc w:val="center"/>
        <w:rPr>
          <w:rFonts w:ascii="Times New Roman" w:hAnsi="Times New Roman"/>
          <w:b/>
          <w:bCs/>
          <w:sz w:val="28"/>
          <w:szCs w:val="28"/>
        </w:rPr>
      </w:pPr>
      <w:r w:rsidRPr="000B18D8">
        <w:rPr>
          <w:rFonts w:ascii="Times New Roman" w:hAnsi="Times New Roman"/>
          <w:b/>
          <w:bCs/>
          <w:sz w:val="28"/>
          <w:szCs w:val="28"/>
        </w:rPr>
        <w:t>3.Наличие, порядок формирования и организация работы комиссии по осуществлению закупок</w:t>
      </w:r>
    </w:p>
    <w:p w:rsidR="00A36307" w:rsidRPr="000B18D8" w:rsidRDefault="00A36307" w:rsidP="00A0716F">
      <w:pPr>
        <w:spacing w:after="0" w:line="240" w:lineRule="auto"/>
        <w:ind w:firstLine="709"/>
        <w:jc w:val="center"/>
        <w:rPr>
          <w:rFonts w:ascii="Times New Roman" w:hAnsi="Times New Roman"/>
          <w:b/>
          <w:bCs/>
          <w:sz w:val="28"/>
          <w:szCs w:val="28"/>
        </w:rPr>
      </w:pPr>
    </w:p>
    <w:p w:rsidR="00A36307" w:rsidRDefault="00A36307" w:rsidP="00A0716F">
      <w:pPr>
        <w:spacing w:after="0" w:line="240" w:lineRule="auto"/>
        <w:ind w:firstLine="547"/>
        <w:jc w:val="both"/>
        <w:rPr>
          <w:rFonts w:ascii="Times New Roman" w:eastAsia="Times New Roman" w:hAnsi="Times New Roman"/>
          <w:sz w:val="28"/>
          <w:szCs w:val="28"/>
          <w:lang w:eastAsia="ru-RU"/>
        </w:rPr>
      </w:pPr>
      <w:r w:rsidRPr="00770C0C">
        <w:rPr>
          <w:rFonts w:ascii="Times New Roman" w:eastAsia="Times New Roman" w:hAnsi="Times New Roman"/>
          <w:sz w:val="28"/>
          <w:szCs w:val="28"/>
          <w:lang w:eastAsia="ru-RU"/>
        </w:rPr>
        <w:t>Согласно пункту 1 статьи 39</w:t>
      </w:r>
      <w:r w:rsidRPr="00770C0C">
        <w:rPr>
          <w:rFonts w:ascii="Times New Roman" w:hAnsi="Times New Roman"/>
          <w:bCs/>
          <w:sz w:val="28"/>
          <w:szCs w:val="28"/>
        </w:rPr>
        <w:t xml:space="preserve"> Федерального закона №44-ФЗ</w:t>
      </w:r>
      <w:r w:rsidRPr="00770C0C">
        <w:rPr>
          <w:rFonts w:ascii="Times New Roman" w:eastAsia="Times New Roman" w:hAnsi="Times New Roman"/>
          <w:sz w:val="28"/>
          <w:szCs w:val="28"/>
          <w:lang w:eastAsia="ru-RU"/>
        </w:rPr>
        <w:t>, д</w:t>
      </w:r>
      <w:r w:rsidRPr="00693952">
        <w:rPr>
          <w:rFonts w:ascii="Times New Roman" w:eastAsia="Times New Roman" w:hAnsi="Times New Roman"/>
          <w:sz w:val="28"/>
          <w:szCs w:val="28"/>
          <w:lang w:eastAsia="ru-RU"/>
        </w:rPr>
        <w:t>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w:t>
      </w:r>
      <w:r w:rsidRPr="00770C0C">
        <w:rPr>
          <w:rFonts w:ascii="Times New Roman" w:eastAsia="Times New Roman" w:hAnsi="Times New Roman"/>
          <w:sz w:val="28"/>
          <w:szCs w:val="28"/>
          <w:lang w:eastAsia="ru-RU"/>
        </w:rPr>
        <w:t>миссию по осуществлению закупок.</w:t>
      </w:r>
    </w:p>
    <w:p w:rsidR="00A36307" w:rsidRPr="00784E44" w:rsidRDefault="00A36307" w:rsidP="00A0716F">
      <w:pPr>
        <w:autoSpaceDE w:val="0"/>
        <w:autoSpaceDN w:val="0"/>
        <w:adjustRightInd w:val="0"/>
        <w:spacing w:after="0" w:line="240" w:lineRule="auto"/>
        <w:ind w:firstLine="539"/>
        <w:jc w:val="both"/>
        <w:rPr>
          <w:rFonts w:ascii="Times New Roman" w:hAnsi="Times New Roman"/>
          <w:sz w:val="28"/>
          <w:szCs w:val="28"/>
        </w:rPr>
      </w:pPr>
      <w:r w:rsidRPr="0093476C">
        <w:rPr>
          <w:rFonts w:ascii="Times New Roman" w:hAnsi="Times New Roman"/>
          <w:sz w:val="28"/>
          <w:szCs w:val="28"/>
        </w:rPr>
        <w:t xml:space="preserve">Распоряжением </w:t>
      </w:r>
      <w:r>
        <w:rPr>
          <w:rFonts w:ascii="Times New Roman" w:hAnsi="Times New Roman"/>
          <w:sz w:val="28"/>
          <w:szCs w:val="28"/>
        </w:rPr>
        <w:t>а</w:t>
      </w:r>
      <w:r w:rsidRPr="0093476C">
        <w:rPr>
          <w:rFonts w:ascii="Times New Roman" w:hAnsi="Times New Roman"/>
          <w:sz w:val="28"/>
          <w:szCs w:val="28"/>
        </w:rPr>
        <w:t xml:space="preserve">дминистрации </w:t>
      </w:r>
      <w:r>
        <w:rPr>
          <w:rFonts w:ascii="Times New Roman" w:hAnsi="Times New Roman"/>
          <w:sz w:val="28"/>
          <w:szCs w:val="28"/>
        </w:rPr>
        <w:t>Вяртсильского городского поселения</w:t>
      </w:r>
      <w:r w:rsidRPr="0093476C">
        <w:rPr>
          <w:rFonts w:ascii="Times New Roman" w:hAnsi="Times New Roman"/>
          <w:sz w:val="28"/>
          <w:szCs w:val="28"/>
        </w:rPr>
        <w:t xml:space="preserve"> от </w:t>
      </w:r>
      <w:r>
        <w:rPr>
          <w:rFonts w:ascii="Times New Roman" w:hAnsi="Times New Roman"/>
          <w:sz w:val="28"/>
          <w:szCs w:val="28"/>
        </w:rPr>
        <w:t>04</w:t>
      </w:r>
      <w:r w:rsidRPr="0093476C">
        <w:rPr>
          <w:rFonts w:ascii="Times New Roman" w:hAnsi="Times New Roman"/>
          <w:sz w:val="28"/>
          <w:szCs w:val="28"/>
        </w:rPr>
        <w:t>.0</w:t>
      </w:r>
      <w:r>
        <w:rPr>
          <w:rFonts w:ascii="Times New Roman" w:hAnsi="Times New Roman"/>
          <w:sz w:val="28"/>
          <w:szCs w:val="28"/>
        </w:rPr>
        <w:t>6</w:t>
      </w:r>
      <w:r w:rsidRPr="0093476C">
        <w:rPr>
          <w:rFonts w:ascii="Times New Roman" w:hAnsi="Times New Roman"/>
          <w:sz w:val="28"/>
          <w:szCs w:val="28"/>
        </w:rPr>
        <w:t>.20</w:t>
      </w:r>
      <w:r>
        <w:rPr>
          <w:rFonts w:ascii="Times New Roman" w:hAnsi="Times New Roman"/>
          <w:sz w:val="28"/>
          <w:szCs w:val="28"/>
        </w:rPr>
        <w:t>19</w:t>
      </w:r>
      <w:r w:rsidRPr="0093476C">
        <w:rPr>
          <w:rFonts w:ascii="Times New Roman" w:hAnsi="Times New Roman"/>
          <w:sz w:val="28"/>
          <w:szCs w:val="28"/>
        </w:rPr>
        <w:t>г. №</w:t>
      </w:r>
      <w:r>
        <w:rPr>
          <w:rFonts w:ascii="Times New Roman" w:hAnsi="Times New Roman"/>
          <w:sz w:val="28"/>
          <w:szCs w:val="28"/>
        </w:rPr>
        <w:t>25/1</w:t>
      </w:r>
      <w:r w:rsidRPr="0093476C">
        <w:rPr>
          <w:rFonts w:ascii="Times New Roman" w:hAnsi="Times New Roman"/>
          <w:sz w:val="28"/>
          <w:szCs w:val="28"/>
        </w:rPr>
        <w:t xml:space="preserve"> «О создании </w:t>
      </w:r>
      <w:r w:rsidRPr="0093476C">
        <w:rPr>
          <w:rFonts w:ascii="Times New Roman" w:hAnsi="Times New Roman"/>
          <w:bCs/>
          <w:sz w:val="28"/>
          <w:szCs w:val="28"/>
        </w:rPr>
        <w:t>единой комиссии по осуществлению закупок</w:t>
      </w:r>
      <w:r w:rsidRPr="0093476C">
        <w:rPr>
          <w:rFonts w:ascii="Times New Roman" w:hAnsi="Times New Roman"/>
          <w:sz w:val="28"/>
          <w:szCs w:val="28"/>
        </w:rPr>
        <w:t xml:space="preserve">» (далее - Распоряжение от </w:t>
      </w:r>
      <w:r>
        <w:rPr>
          <w:rFonts w:ascii="Times New Roman" w:hAnsi="Times New Roman"/>
          <w:sz w:val="28"/>
          <w:szCs w:val="28"/>
        </w:rPr>
        <w:t>04</w:t>
      </w:r>
      <w:r w:rsidRPr="0093476C">
        <w:rPr>
          <w:rFonts w:ascii="Times New Roman" w:hAnsi="Times New Roman"/>
          <w:sz w:val="28"/>
          <w:szCs w:val="28"/>
        </w:rPr>
        <w:t>.0</w:t>
      </w:r>
      <w:r>
        <w:rPr>
          <w:rFonts w:ascii="Times New Roman" w:hAnsi="Times New Roman"/>
          <w:sz w:val="28"/>
          <w:szCs w:val="28"/>
        </w:rPr>
        <w:t>6</w:t>
      </w:r>
      <w:r w:rsidRPr="0093476C">
        <w:rPr>
          <w:rFonts w:ascii="Times New Roman" w:hAnsi="Times New Roman"/>
          <w:sz w:val="28"/>
          <w:szCs w:val="28"/>
        </w:rPr>
        <w:t>.201</w:t>
      </w:r>
      <w:r>
        <w:rPr>
          <w:rFonts w:ascii="Times New Roman" w:hAnsi="Times New Roman"/>
          <w:sz w:val="28"/>
          <w:szCs w:val="28"/>
        </w:rPr>
        <w:t>9</w:t>
      </w:r>
      <w:r w:rsidRPr="0093476C">
        <w:rPr>
          <w:rFonts w:ascii="Times New Roman" w:hAnsi="Times New Roman"/>
          <w:sz w:val="28"/>
          <w:szCs w:val="28"/>
        </w:rPr>
        <w:t>г. №</w:t>
      </w:r>
      <w:r>
        <w:rPr>
          <w:rFonts w:ascii="Times New Roman" w:hAnsi="Times New Roman"/>
          <w:sz w:val="28"/>
          <w:szCs w:val="28"/>
        </w:rPr>
        <w:t>25/1</w:t>
      </w:r>
      <w:r w:rsidRPr="0093476C">
        <w:rPr>
          <w:rFonts w:ascii="Times New Roman" w:hAnsi="Times New Roman"/>
          <w:sz w:val="28"/>
          <w:szCs w:val="28"/>
        </w:rPr>
        <w:t xml:space="preserve">) создана единая </w:t>
      </w:r>
      <w:r w:rsidRPr="0093476C">
        <w:rPr>
          <w:rFonts w:ascii="Times New Roman" w:hAnsi="Times New Roman"/>
          <w:sz w:val="28"/>
          <w:szCs w:val="28"/>
        </w:rPr>
        <w:lastRenderedPageBreak/>
        <w:t>комисси</w:t>
      </w:r>
      <w:r>
        <w:rPr>
          <w:rFonts w:ascii="Times New Roman" w:hAnsi="Times New Roman"/>
          <w:sz w:val="28"/>
          <w:szCs w:val="28"/>
        </w:rPr>
        <w:t>я</w:t>
      </w:r>
      <w:r w:rsidRPr="0093476C">
        <w:rPr>
          <w:rFonts w:ascii="Times New Roman" w:hAnsi="Times New Roman"/>
          <w:sz w:val="28"/>
          <w:szCs w:val="28"/>
        </w:rPr>
        <w:t xml:space="preserve"> по осуществлению закупок </w:t>
      </w:r>
      <w:r>
        <w:rPr>
          <w:rFonts w:ascii="Times New Roman" w:hAnsi="Times New Roman"/>
          <w:sz w:val="28"/>
          <w:szCs w:val="28"/>
        </w:rPr>
        <w:t>Администрации Вяртсильского городского поселения (далее –Единая комиссия),</w:t>
      </w:r>
      <w:r w:rsidRPr="0093476C">
        <w:rPr>
          <w:rFonts w:ascii="Times New Roman" w:hAnsi="Times New Roman"/>
          <w:sz w:val="28"/>
          <w:szCs w:val="28"/>
        </w:rPr>
        <w:t xml:space="preserve"> </w:t>
      </w:r>
      <w:r w:rsidRPr="00784E44">
        <w:rPr>
          <w:rFonts w:ascii="Times New Roman" w:hAnsi="Times New Roman"/>
          <w:sz w:val="28"/>
          <w:szCs w:val="28"/>
        </w:rPr>
        <w:t>соответствующая по количественному составу требованиям, установленным в части 3 статьи 39 Федерального закона от 05 апреля 2013 г. N 44-ФЗ.</w:t>
      </w:r>
    </w:p>
    <w:p w:rsidR="00A36307" w:rsidRDefault="00A36307" w:rsidP="00A0716F">
      <w:pPr>
        <w:spacing w:after="0" w:line="240" w:lineRule="auto"/>
        <w:ind w:firstLine="709"/>
        <w:jc w:val="both"/>
        <w:rPr>
          <w:rFonts w:ascii="Times New Roman" w:hAnsi="Times New Roman"/>
          <w:sz w:val="28"/>
          <w:szCs w:val="28"/>
        </w:rPr>
      </w:pPr>
      <w:r w:rsidRPr="0093476C">
        <w:rPr>
          <w:rFonts w:ascii="Times New Roman" w:hAnsi="Times New Roman"/>
          <w:sz w:val="28"/>
          <w:szCs w:val="28"/>
        </w:rPr>
        <w:t>Распоряжение</w:t>
      </w:r>
      <w:r>
        <w:rPr>
          <w:rFonts w:ascii="Times New Roman" w:hAnsi="Times New Roman"/>
          <w:sz w:val="28"/>
          <w:szCs w:val="28"/>
        </w:rPr>
        <w:t>м</w:t>
      </w:r>
      <w:r w:rsidRPr="0093476C">
        <w:rPr>
          <w:rFonts w:ascii="Times New Roman" w:hAnsi="Times New Roman"/>
          <w:sz w:val="28"/>
          <w:szCs w:val="28"/>
        </w:rPr>
        <w:t xml:space="preserve"> от 1</w:t>
      </w:r>
      <w:r>
        <w:rPr>
          <w:rFonts w:ascii="Times New Roman" w:hAnsi="Times New Roman"/>
          <w:sz w:val="28"/>
          <w:szCs w:val="28"/>
        </w:rPr>
        <w:t>5</w:t>
      </w:r>
      <w:r w:rsidRPr="0093476C">
        <w:rPr>
          <w:rFonts w:ascii="Times New Roman" w:hAnsi="Times New Roman"/>
          <w:sz w:val="28"/>
          <w:szCs w:val="28"/>
        </w:rPr>
        <w:t>.0</w:t>
      </w:r>
      <w:r>
        <w:rPr>
          <w:rFonts w:ascii="Times New Roman" w:hAnsi="Times New Roman"/>
          <w:sz w:val="28"/>
          <w:szCs w:val="28"/>
        </w:rPr>
        <w:t>1</w:t>
      </w:r>
      <w:r w:rsidRPr="0093476C">
        <w:rPr>
          <w:rFonts w:ascii="Times New Roman" w:hAnsi="Times New Roman"/>
          <w:sz w:val="28"/>
          <w:szCs w:val="28"/>
        </w:rPr>
        <w:t>.201</w:t>
      </w:r>
      <w:r>
        <w:rPr>
          <w:rFonts w:ascii="Times New Roman" w:hAnsi="Times New Roman"/>
          <w:sz w:val="28"/>
          <w:szCs w:val="28"/>
        </w:rPr>
        <w:t>6</w:t>
      </w:r>
      <w:r w:rsidRPr="0093476C">
        <w:rPr>
          <w:rFonts w:ascii="Times New Roman" w:hAnsi="Times New Roman"/>
          <w:sz w:val="28"/>
          <w:szCs w:val="28"/>
        </w:rPr>
        <w:t>г. №2</w:t>
      </w:r>
      <w:r>
        <w:rPr>
          <w:rFonts w:ascii="Times New Roman" w:hAnsi="Times New Roman"/>
          <w:sz w:val="28"/>
          <w:szCs w:val="28"/>
        </w:rPr>
        <w:t>/</w:t>
      </w:r>
      <w:proofErr w:type="gramStart"/>
      <w:r>
        <w:rPr>
          <w:rFonts w:ascii="Times New Roman" w:hAnsi="Times New Roman"/>
          <w:sz w:val="28"/>
          <w:szCs w:val="28"/>
        </w:rPr>
        <w:t>В</w:t>
      </w:r>
      <w:proofErr w:type="gramEnd"/>
      <w:r>
        <w:rPr>
          <w:rFonts w:ascii="Times New Roman" w:hAnsi="Times New Roman"/>
          <w:sz w:val="28"/>
          <w:szCs w:val="28"/>
        </w:rPr>
        <w:t xml:space="preserve"> утверждено Положение о Единой комиссии по осуществлению закупок путем проведения конкурсов, аукционов, запросов котировок, запросов предложений Администрации Вяртсильского городского поселения (далее – Положение о Единой комиссии).</w:t>
      </w:r>
    </w:p>
    <w:p w:rsidR="00A36307" w:rsidRDefault="00A36307" w:rsidP="00A0716F">
      <w:pPr>
        <w:spacing w:after="0" w:line="240" w:lineRule="auto"/>
        <w:ind w:firstLine="709"/>
        <w:jc w:val="both"/>
        <w:rPr>
          <w:rFonts w:ascii="Times New Roman" w:hAnsi="Times New Roman"/>
          <w:sz w:val="28"/>
          <w:szCs w:val="28"/>
        </w:rPr>
      </w:pPr>
      <w:r>
        <w:rPr>
          <w:rFonts w:ascii="Times New Roman" w:hAnsi="Times New Roman"/>
          <w:sz w:val="28"/>
          <w:szCs w:val="28"/>
        </w:rPr>
        <w:t>П.8 Положения о Единой комиссии установлено, что состав Единой комиссии формируется из числа должностных лиц Заказчика или иных лиц по согласованию с ними.</w:t>
      </w:r>
    </w:p>
    <w:p w:rsidR="00A36307" w:rsidRDefault="00A36307" w:rsidP="00A071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 Единой комиссии, по согласованию, сформирован из сотрудников ПСО «Госзаказ». Председатель комиссии – </w:t>
      </w:r>
      <w:proofErr w:type="spellStart"/>
      <w:r>
        <w:rPr>
          <w:rFonts w:ascii="Times New Roman" w:hAnsi="Times New Roman"/>
          <w:sz w:val="28"/>
          <w:szCs w:val="28"/>
        </w:rPr>
        <w:t>Балаев</w:t>
      </w:r>
      <w:proofErr w:type="spellEnd"/>
      <w:r>
        <w:rPr>
          <w:rFonts w:ascii="Times New Roman" w:hAnsi="Times New Roman"/>
          <w:sz w:val="28"/>
          <w:szCs w:val="28"/>
        </w:rPr>
        <w:t xml:space="preserve"> Б.В.</w:t>
      </w:r>
    </w:p>
    <w:p w:rsidR="00A36307" w:rsidRDefault="00A36307" w:rsidP="00A0716F">
      <w:pPr>
        <w:spacing w:after="0" w:line="240" w:lineRule="auto"/>
        <w:ind w:firstLine="709"/>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В ходе проверки был исследован состав Единой комиссии на соответствие </w:t>
      </w:r>
      <w:hyperlink r:id="rId13" w:history="1">
        <w:r w:rsidRPr="00503228">
          <w:rPr>
            <w:rFonts w:ascii="Times New Roman" w:eastAsiaTheme="minorHAnsi" w:hAnsi="Times New Roman"/>
            <w:sz w:val="28"/>
            <w:szCs w:val="28"/>
          </w:rPr>
          <w:t>ч. 5 ст. 39</w:t>
        </w:r>
      </w:hyperlink>
      <w:r w:rsidRPr="00503228">
        <w:rPr>
          <w:rFonts w:ascii="Times New Roman" w:eastAsiaTheme="minorHAnsi" w:hAnsi="Times New Roman"/>
          <w:sz w:val="28"/>
          <w:szCs w:val="28"/>
        </w:rPr>
        <w:t xml:space="preserve"> </w:t>
      </w:r>
      <w:r w:rsidRPr="00503228">
        <w:rPr>
          <w:rFonts w:ascii="Times New Roman" w:eastAsia="Times New Roman" w:hAnsi="Times New Roman"/>
          <w:sz w:val="28"/>
          <w:szCs w:val="28"/>
          <w:lang w:eastAsia="ru-RU"/>
        </w:rPr>
        <w:t>Федерального закона №44-ФЗ</w:t>
      </w:r>
      <w:r>
        <w:rPr>
          <w:rFonts w:ascii="Times New Roman" w:eastAsia="Times New Roman" w:hAnsi="Times New Roman"/>
          <w:sz w:val="28"/>
          <w:szCs w:val="28"/>
          <w:lang w:eastAsia="ru-RU"/>
        </w:rPr>
        <w:t>. Контрольно-счетным комитетом Сортавальского муниципального района установлено, что</w:t>
      </w:r>
      <w:r w:rsidRPr="00C41386">
        <w:rPr>
          <w:rFonts w:ascii="Times New Roman" w:eastAsia="Times New Roman" w:hAnsi="Times New Roman"/>
          <w:sz w:val="28"/>
          <w:szCs w:val="28"/>
          <w:lang w:eastAsia="ru-RU"/>
        </w:rPr>
        <w:t xml:space="preserve"> состав </w:t>
      </w:r>
      <w:r>
        <w:rPr>
          <w:rFonts w:ascii="Times New Roman" w:eastAsia="Times New Roman" w:hAnsi="Times New Roman"/>
          <w:sz w:val="28"/>
          <w:szCs w:val="28"/>
          <w:lang w:eastAsia="ru-RU"/>
        </w:rPr>
        <w:t>Е</w:t>
      </w:r>
      <w:r w:rsidRPr="00C41386">
        <w:rPr>
          <w:rFonts w:ascii="Times New Roman" w:hAnsi="Times New Roman"/>
          <w:bCs/>
          <w:sz w:val="28"/>
          <w:szCs w:val="28"/>
        </w:rPr>
        <w:t xml:space="preserve">диной комиссии </w:t>
      </w:r>
      <w:r w:rsidRPr="00C41386">
        <w:rPr>
          <w:rFonts w:ascii="Times New Roman" w:eastAsia="Times New Roman" w:hAnsi="Times New Roman"/>
          <w:sz w:val="28"/>
          <w:szCs w:val="28"/>
          <w:lang w:eastAsia="ru-RU"/>
        </w:rPr>
        <w:t>правомочен и соответству</w:t>
      </w:r>
      <w:r>
        <w:rPr>
          <w:rFonts w:ascii="Times New Roman" w:eastAsia="Times New Roman" w:hAnsi="Times New Roman"/>
          <w:sz w:val="28"/>
          <w:szCs w:val="28"/>
          <w:lang w:eastAsia="ru-RU"/>
        </w:rPr>
        <w:t>е</w:t>
      </w:r>
      <w:r w:rsidRPr="00C41386">
        <w:rPr>
          <w:rFonts w:ascii="Times New Roman" w:eastAsia="Times New Roman" w:hAnsi="Times New Roman"/>
          <w:sz w:val="28"/>
          <w:szCs w:val="28"/>
          <w:lang w:eastAsia="ru-RU"/>
        </w:rPr>
        <w:t>т требованиям законодательства</w:t>
      </w:r>
      <w:r>
        <w:rPr>
          <w:rFonts w:ascii="Times New Roman" w:eastAsia="Times New Roman" w:hAnsi="Times New Roman"/>
          <w:sz w:val="28"/>
          <w:szCs w:val="28"/>
          <w:lang w:eastAsia="ru-RU"/>
        </w:rPr>
        <w:t>.</w:t>
      </w:r>
    </w:p>
    <w:p w:rsidR="00A36307" w:rsidRPr="007746A5" w:rsidRDefault="00A36307" w:rsidP="00A0716F">
      <w:pPr>
        <w:spacing w:after="0" w:line="240" w:lineRule="auto"/>
        <w:ind w:firstLine="709"/>
        <w:jc w:val="both"/>
        <w:rPr>
          <w:rFonts w:ascii="Times New Roman" w:hAnsi="Times New Roman"/>
          <w:b/>
          <w:bCs/>
          <w:sz w:val="28"/>
          <w:szCs w:val="28"/>
        </w:rPr>
      </w:pPr>
    </w:p>
    <w:p w:rsidR="00A36307" w:rsidRDefault="00A36307" w:rsidP="00A0716F">
      <w:pPr>
        <w:tabs>
          <w:tab w:val="left" w:pos="616"/>
          <w:tab w:val="left" w:pos="841"/>
          <w:tab w:val="left" w:pos="1000"/>
        </w:tabs>
        <w:autoSpaceDE w:val="0"/>
        <w:autoSpaceDN w:val="0"/>
        <w:adjustRightInd w:val="0"/>
        <w:spacing w:after="0" w:line="240" w:lineRule="auto"/>
        <w:ind w:firstLine="567"/>
        <w:jc w:val="center"/>
        <w:outlineLvl w:val="1"/>
        <w:rPr>
          <w:rFonts w:ascii="Times New Roman" w:hAnsi="Times New Roman"/>
          <w:b/>
          <w:sz w:val="28"/>
          <w:szCs w:val="28"/>
        </w:rPr>
      </w:pPr>
      <w:r>
        <w:rPr>
          <w:rFonts w:ascii="Times New Roman" w:hAnsi="Times New Roman"/>
          <w:b/>
          <w:sz w:val="28"/>
          <w:szCs w:val="28"/>
        </w:rPr>
        <w:t>4</w:t>
      </w:r>
      <w:r w:rsidRPr="000B18D8">
        <w:rPr>
          <w:rFonts w:ascii="Times New Roman" w:hAnsi="Times New Roman"/>
          <w:b/>
          <w:sz w:val="28"/>
          <w:szCs w:val="28"/>
        </w:rPr>
        <w:t xml:space="preserve">. Анализ реализации Администрацией </w:t>
      </w:r>
      <w:r>
        <w:rPr>
          <w:rFonts w:ascii="Times New Roman" w:hAnsi="Times New Roman"/>
          <w:b/>
          <w:sz w:val="28"/>
          <w:szCs w:val="28"/>
        </w:rPr>
        <w:t>Вяртсильского</w:t>
      </w:r>
      <w:r w:rsidRPr="000B18D8">
        <w:rPr>
          <w:rFonts w:ascii="Times New Roman" w:hAnsi="Times New Roman"/>
          <w:b/>
          <w:sz w:val="28"/>
          <w:szCs w:val="28"/>
        </w:rPr>
        <w:t xml:space="preserve"> </w:t>
      </w:r>
      <w:r>
        <w:rPr>
          <w:rFonts w:ascii="Times New Roman" w:hAnsi="Times New Roman"/>
          <w:b/>
          <w:sz w:val="28"/>
          <w:szCs w:val="28"/>
        </w:rPr>
        <w:t xml:space="preserve">городского </w:t>
      </w:r>
      <w:r w:rsidRPr="000B18D8">
        <w:rPr>
          <w:rFonts w:ascii="Times New Roman" w:hAnsi="Times New Roman"/>
          <w:b/>
          <w:sz w:val="28"/>
          <w:szCs w:val="28"/>
        </w:rPr>
        <w:t xml:space="preserve">поселения положений ч.2 ст. 72 </w:t>
      </w:r>
      <w:r>
        <w:rPr>
          <w:rFonts w:ascii="Times New Roman" w:hAnsi="Times New Roman"/>
          <w:b/>
          <w:sz w:val="28"/>
          <w:szCs w:val="28"/>
        </w:rPr>
        <w:t>БК РФ</w:t>
      </w:r>
    </w:p>
    <w:p w:rsidR="00A36307" w:rsidRDefault="00A36307" w:rsidP="00A0716F">
      <w:pPr>
        <w:tabs>
          <w:tab w:val="left" w:pos="616"/>
          <w:tab w:val="left" w:pos="841"/>
          <w:tab w:val="left" w:pos="1000"/>
        </w:tabs>
        <w:autoSpaceDE w:val="0"/>
        <w:autoSpaceDN w:val="0"/>
        <w:adjustRightInd w:val="0"/>
        <w:spacing w:after="0" w:line="240" w:lineRule="auto"/>
        <w:ind w:firstLine="567"/>
        <w:jc w:val="center"/>
        <w:outlineLvl w:val="1"/>
        <w:rPr>
          <w:rFonts w:ascii="Times New Roman" w:hAnsi="Times New Roman"/>
          <w:b/>
          <w:sz w:val="28"/>
          <w:szCs w:val="28"/>
        </w:rPr>
      </w:pPr>
    </w:p>
    <w:p w:rsidR="00A36307" w:rsidRPr="00A0716F" w:rsidRDefault="00A36307" w:rsidP="00A0716F">
      <w:pPr>
        <w:pStyle w:val="s1"/>
        <w:shd w:val="clear" w:color="auto" w:fill="FFFFFF"/>
        <w:spacing w:before="0" w:beforeAutospacing="0" w:after="0" w:afterAutospacing="0"/>
        <w:ind w:firstLine="708"/>
        <w:jc w:val="both"/>
        <w:rPr>
          <w:sz w:val="28"/>
          <w:szCs w:val="28"/>
        </w:rPr>
      </w:pPr>
      <w:r w:rsidRPr="00A0716F">
        <w:rPr>
          <w:rFonts w:eastAsiaTheme="minorHAnsi"/>
          <w:sz w:val="28"/>
          <w:szCs w:val="28"/>
        </w:rPr>
        <w:t xml:space="preserve">Согласно ст.16 Федерального закона №44-ФЗ, </w:t>
      </w:r>
      <w:r w:rsidRPr="00A0716F">
        <w:rPr>
          <w:sz w:val="28"/>
          <w:szCs w:val="28"/>
        </w:rPr>
        <w:t xml:space="preserve">планирование закупок осуществляется посредством формирования, утверждения и ведения планов-графиков, </w:t>
      </w:r>
      <w:hyperlink r:id="rId14" w:anchor="/document/72826254/entry/1000" w:history="1">
        <w:r w:rsidRPr="00A0716F">
          <w:rPr>
            <w:rStyle w:val="af"/>
            <w:color w:val="auto"/>
            <w:sz w:val="28"/>
            <w:szCs w:val="28"/>
            <w:u w:val="none"/>
          </w:rPr>
          <w:t>требования</w:t>
        </w:r>
      </w:hyperlink>
      <w:r w:rsidRPr="00A0716F">
        <w:rPr>
          <w:sz w:val="28"/>
          <w:szCs w:val="28"/>
        </w:rPr>
        <w:t xml:space="preserve"> к форме которых, </w:t>
      </w:r>
      <w:hyperlink r:id="rId15" w:anchor="/document/72826254/entry/1000" w:history="1">
        <w:r w:rsidRPr="00A0716F">
          <w:rPr>
            <w:rStyle w:val="af"/>
            <w:color w:val="auto"/>
            <w:sz w:val="28"/>
            <w:szCs w:val="28"/>
            <w:u w:val="none"/>
          </w:rPr>
          <w:t>порядок</w:t>
        </w:r>
      </w:hyperlink>
      <w:r w:rsidRPr="00A0716F">
        <w:rPr>
          <w:sz w:val="28"/>
          <w:szCs w:val="28"/>
        </w:rPr>
        <w:t xml:space="preserve"> формирования, утверждения внесения изменений и размещения в единой информационной системе устанавливаются Правительством Российской Федерации. Закупки, не предусмотренные планами-графиками, не могут быть осуществлены. </w:t>
      </w:r>
    </w:p>
    <w:p w:rsidR="00A36307" w:rsidRPr="00951045" w:rsidRDefault="00A36307" w:rsidP="00A0716F">
      <w:pPr>
        <w:pStyle w:val="s1"/>
        <w:shd w:val="clear" w:color="auto" w:fill="FFFFFF"/>
        <w:spacing w:before="0" w:beforeAutospacing="0" w:after="0" w:afterAutospacing="0"/>
        <w:ind w:firstLine="708"/>
        <w:jc w:val="both"/>
        <w:rPr>
          <w:sz w:val="28"/>
          <w:szCs w:val="28"/>
        </w:rPr>
      </w:pPr>
      <w:r w:rsidRPr="00A0716F">
        <w:rPr>
          <w:sz w:val="28"/>
          <w:szCs w:val="28"/>
        </w:rPr>
        <w:t xml:space="preserve">В соответствии с пунктом 3 статьи 16 </w:t>
      </w:r>
      <w:r w:rsidRPr="00A0716F">
        <w:rPr>
          <w:rFonts w:eastAsiaTheme="minorHAnsi"/>
          <w:sz w:val="28"/>
          <w:szCs w:val="28"/>
        </w:rPr>
        <w:t xml:space="preserve">Федерального закона №44-ФЗ </w:t>
      </w:r>
      <w:hyperlink r:id="rId16" w:anchor="/document/72826254/entry/0" w:history="1">
        <w:r w:rsidRPr="00A0716F">
          <w:rPr>
            <w:rStyle w:val="af"/>
            <w:color w:val="auto"/>
            <w:sz w:val="28"/>
            <w:szCs w:val="28"/>
            <w:u w:val="none"/>
          </w:rPr>
          <w:t>Постановлением</w:t>
        </w:r>
      </w:hyperlink>
      <w:r w:rsidRPr="00A0716F">
        <w:rPr>
          <w:rStyle w:val="s106"/>
          <w:rFonts w:eastAsia="Calibri"/>
          <w:sz w:val="28"/>
          <w:szCs w:val="28"/>
        </w:rPr>
        <w:t xml:space="preserve"> Правительства Российской </w:t>
      </w:r>
      <w:r w:rsidRPr="00951045">
        <w:rPr>
          <w:rStyle w:val="s106"/>
          <w:rFonts w:eastAsia="Calibri"/>
          <w:sz w:val="28"/>
          <w:szCs w:val="28"/>
        </w:rPr>
        <w:t>Федерации от 30 сентября 2019 г. N 1279</w:t>
      </w:r>
      <w:r w:rsidRPr="00951045">
        <w:rPr>
          <w:sz w:val="28"/>
          <w:szCs w:val="28"/>
        </w:rPr>
        <w:t xml:space="preserve"> утверждено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установлены </w:t>
      </w:r>
      <w:hyperlink r:id="rId17" w:anchor="/document/72826254/entry/1000" w:history="1">
        <w:r w:rsidRPr="00A0716F">
          <w:rPr>
            <w:rStyle w:val="af"/>
            <w:color w:val="auto"/>
            <w:sz w:val="28"/>
            <w:szCs w:val="28"/>
            <w:u w:val="none"/>
          </w:rPr>
          <w:t>требования</w:t>
        </w:r>
      </w:hyperlink>
      <w:r w:rsidRPr="00951045">
        <w:rPr>
          <w:sz w:val="28"/>
          <w:szCs w:val="28"/>
        </w:rPr>
        <w:t xml:space="preserve"> к форме планов-графиков (далее – Положение №1279).</w:t>
      </w:r>
    </w:p>
    <w:p w:rsidR="00A36307" w:rsidRDefault="007F3948" w:rsidP="00A0716F">
      <w:pPr>
        <w:spacing w:after="0" w:line="240" w:lineRule="auto"/>
        <w:ind w:firstLine="708"/>
        <w:jc w:val="both"/>
        <w:rPr>
          <w:rFonts w:ascii="Times New Roman" w:hAnsi="Times New Roman"/>
          <w:sz w:val="28"/>
          <w:szCs w:val="28"/>
        </w:rPr>
      </w:pPr>
      <w:hyperlink r:id="rId18" w:history="1">
        <w:r w:rsidR="00A36307" w:rsidRPr="00A0716F">
          <w:rPr>
            <w:rStyle w:val="ae"/>
            <w:rFonts w:ascii="Times New Roman" w:hAnsi="Times New Roman"/>
            <w:color w:val="auto"/>
            <w:sz w:val="28"/>
            <w:szCs w:val="28"/>
          </w:rPr>
          <w:t>Планы-графики на 2020 год</w:t>
        </w:r>
      </w:hyperlink>
      <w:r w:rsidR="00A36307" w:rsidRPr="00A0716F">
        <w:rPr>
          <w:rFonts w:ascii="Times New Roman" w:hAnsi="Times New Roman"/>
          <w:sz w:val="28"/>
          <w:szCs w:val="28"/>
        </w:rPr>
        <w:t xml:space="preserve"> должны формироваться в соответствии со </w:t>
      </w:r>
      <w:hyperlink r:id="rId19" w:history="1">
        <w:r w:rsidR="00A36307" w:rsidRPr="00A0716F">
          <w:rPr>
            <w:rStyle w:val="ae"/>
            <w:rFonts w:ascii="Times New Roman" w:hAnsi="Times New Roman"/>
            <w:color w:val="auto"/>
            <w:sz w:val="28"/>
            <w:szCs w:val="28"/>
          </w:rPr>
          <w:t>ст. 16</w:t>
        </w:r>
      </w:hyperlink>
      <w:r w:rsidR="00A36307" w:rsidRPr="00241EA6">
        <w:rPr>
          <w:rFonts w:ascii="Times New Roman" w:hAnsi="Times New Roman"/>
          <w:sz w:val="28"/>
          <w:szCs w:val="28"/>
        </w:rPr>
        <w:t xml:space="preserve"> Закона N 44-ФЗ.</w:t>
      </w:r>
      <w:r w:rsidR="00A36307">
        <w:rPr>
          <w:rFonts w:ascii="Times New Roman" w:hAnsi="Times New Roman"/>
          <w:sz w:val="28"/>
          <w:szCs w:val="28"/>
        </w:rPr>
        <w:t xml:space="preserve"> </w:t>
      </w:r>
      <w:r w:rsidR="00A36307" w:rsidRPr="00241EA6">
        <w:rPr>
          <w:rFonts w:ascii="Times New Roman" w:hAnsi="Times New Roman"/>
          <w:sz w:val="28"/>
          <w:szCs w:val="28"/>
        </w:rPr>
        <w:t xml:space="preserve">Пунктом 6 </w:t>
      </w:r>
      <w:r w:rsidR="00A36307">
        <w:rPr>
          <w:rFonts w:ascii="Times New Roman" w:hAnsi="Times New Roman"/>
          <w:sz w:val="28"/>
          <w:szCs w:val="28"/>
        </w:rPr>
        <w:t>с</w:t>
      </w:r>
      <w:r w:rsidR="00A36307" w:rsidRPr="00241EA6">
        <w:rPr>
          <w:rFonts w:ascii="Times New Roman" w:hAnsi="Times New Roman"/>
          <w:sz w:val="28"/>
          <w:szCs w:val="28"/>
        </w:rPr>
        <w:t xml:space="preserve">татьи 16 установлено, что План-график должен формироваться муниципальным заказчиком в процессе составления и рассмотрения проектов и утверждаться в течение десяти рабочих дней после доведения до муниципального заказчика объема прав в денежном выражении </w:t>
      </w:r>
      <w:r w:rsidR="00A36307" w:rsidRPr="00241EA6">
        <w:rPr>
          <w:rFonts w:ascii="Times New Roman" w:hAnsi="Times New Roman"/>
          <w:sz w:val="28"/>
          <w:szCs w:val="28"/>
        </w:rPr>
        <w:lastRenderedPageBreak/>
        <w:t>на принятие и (или) исполнение обязательств в соответствии с бюджетным законодательством Российской Федерации.</w:t>
      </w:r>
      <w:r w:rsidR="00A36307">
        <w:rPr>
          <w:rFonts w:ascii="Times New Roman" w:hAnsi="Times New Roman"/>
          <w:sz w:val="28"/>
          <w:szCs w:val="28"/>
        </w:rPr>
        <w:t xml:space="preserve"> </w:t>
      </w:r>
    </w:p>
    <w:p w:rsidR="00A36307" w:rsidRPr="00DF19D8" w:rsidRDefault="00A36307" w:rsidP="00A0716F">
      <w:pPr>
        <w:autoSpaceDE w:val="0"/>
        <w:autoSpaceDN w:val="0"/>
        <w:adjustRightInd w:val="0"/>
        <w:spacing w:after="0" w:line="240" w:lineRule="auto"/>
        <w:ind w:firstLine="567"/>
        <w:jc w:val="both"/>
        <w:rPr>
          <w:rFonts w:ascii="Times New Roman" w:hAnsi="Times New Roman"/>
          <w:sz w:val="28"/>
          <w:szCs w:val="28"/>
        </w:rPr>
      </w:pPr>
      <w:r w:rsidRPr="00DF19D8">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20" w:history="1">
        <w:r w:rsidRPr="00A0716F">
          <w:rPr>
            <w:rStyle w:val="af"/>
            <w:rFonts w:ascii="Times New Roman" w:hAnsi="Times New Roman"/>
            <w:color w:val="auto"/>
            <w:sz w:val="28"/>
            <w:szCs w:val="28"/>
            <w:u w:val="none"/>
            <w:lang w:val="en-US"/>
          </w:rPr>
          <w:t>www</w:t>
        </w:r>
        <w:r w:rsidRPr="00A0716F">
          <w:rPr>
            <w:rStyle w:val="af"/>
            <w:rFonts w:ascii="Times New Roman" w:hAnsi="Times New Roman"/>
            <w:color w:val="auto"/>
            <w:sz w:val="28"/>
            <w:szCs w:val="28"/>
            <w:u w:val="none"/>
          </w:rPr>
          <w:t>.</w:t>
        </w:r>
        <w:proofErr w:type="spellStart"/>
        <w:r w:rsidRPr="00A0716F">
          <w:rPr>
            <w:rStyle w:val="af"/>
            <w:rFonts w:ascii="Times New Roman" w:hAnsi="Times New Roman"/>
            <w:color w:val="auto"/>
            <w:sz w:val="28"/>
            <w:szCs w:val="28"/>
            <w:u w:val="none"/>
            <w:lang w:val="en-US"/>
          </w:rPr>
          <w:t>zakupki</w:t>
        </w:r>
        <w:proofErr w:type="spellEnd"/>
        <w:r w:rsidRPr="00A0716F">
          <w:rPr>
            <w:rStyle w:val="af"/>
            <w:rFonts w:ascii="Times New Roman" w:hAnsi="Times New Roman"/>
            <w:color w:val="auto"/>
            <w:sz w:val="28"/>
            <w:szCs w:val="28"/>
            <w:u w:val="none"/>
          </w:rPr>
          <w:t>.</w:t>
        </w:r>
        <w:proofErr w:type="spellStart"/>
        <w:r w:rsidRPr="00A0716F">
          <w:rPr>
            <w:rStyle w:val="af"/>
            <w:rFonts w:ascii="Times New Roman" w:hAnsi="Times New Roman"/>
            <w:color w:val="auto"/>
            <w:sz w:val="28"/>
            <w:szCs w:val="28"/>
            <w:u w:val="none"/>
            <w:lang w:val="en-US"/>
          </w:rPr>
          <w:t>gov</w:t>
        </w:r>
        <w:proofErr w:type="spellEnd"/>
        <w:r w:rsidRPr="00A0716F">
          <w:rPr>
            <w:rStyle w:val="af"/>
            <w:rFonts w:ascii="Times New Roman" w:hAnsi="Times New Roman"/>
            <w:color w:val="auto"/>
            <w:sz w:val="28"/>
            <w:szCs w:val="28"/>
            <w:u w:val="none"/>
          </w:rPr>
          <w:t>.</w:t>
        </w:r>
        <w:proofErr w:type="spellStart"/>
        <w:r w:rsidRPr="00A0716F">
          <w:rPr>
            <w:rStyle w:val="af"/>
            <w:rFonts w:ascii="Times New Roman" w:hAnsi="Times New Roman"/>
            <w:color w:val="auto"/>
            <w:sz w:val="28"/>
            <w:szCs w:val="28"/>
            <w:u w:val="none"/>
            <w:lang w:val="en-US"/>
          </w:rPr>
          <w:t>ru</w:t>
        </w:r>
        <w:proofErr w:type="spellEnd"/>
      </w:hyperlink>
      <w:r w:rsidRPr="00A0716F">
        <w:rPr>
          <w:rFonts w:ascii="Times New Roman" w:hAnsi="Times New Roman"/>
          <w:sz w:val="28"/>
          <w:szCs w:val="28"/>
        </w:rPr>
        <w:t xml:space="preserve"> </w:t>
      </w:r>
      <w:r w:rsidRPr="00DF19D8">
        <w:rPr>
          <w:rFonts w:ascii="Times New Roman" w:hAnsi="Times New Roman"/>
          <w:sz w:val="28"/>
          <w:szCs w:val="28"/>
        </w:rPr>
        <w:t xml:space="preserve">(далее – официальный сайт). </w:t>
      </w:r>
    </w:p>
    <w:p w:rsidR="00A36307" w:rsidRPr="00784E44" w:rsidRDefault="00A36307" w:rsidP="00A0716F">
      <w:pPr>
        <w:pStyle w:val="aff3"/>
        <w:ind w:firstLine="567"/>
        <w:jc w:val="both"/>
        <w:rPr>
          <w:rFonts w:eastAsia="Calibri"/>
          <w:sz w:val="28"/>
          <w:szCs w:val="28"/>
        </w:rPr>
      </w:pPr>
      <w:r w:rsidRPr="00784E44">
        <w:rPr>
          <w:rFonts w:eastAsia="Calibri"/>
          <w:sz w:val="28"/>
          <w:szCs w:val="28"/>
        </w:rPr>
        <w:t xml:space="preserve">В соответствии с </w:t>
      </w:r>
      <w:r w:rsidRPr="00784E44">
        <w:rPr>
          <w:sz w:val="28"/>
          <w:szCs w:val="28"/>
        </w:rPr>
        <w:t xml:space="preserve">пунктом 6. статьи 16 </w:t>
      </w:r>
      <w:r>
        <w:rPr>
          <w:sz w:val="28"/>
          <w:szCs w:val="28"/>
        </w:rPr>
        <w:t xml:space="preserve">Федерального </w:t>
      </w:r>
      <w:r w:rsidRPr="00784E44">
        <w:rPr>
          <w:rFonts w:eastAsia="Calibri"/>
          <w:sz w:val="28"/>
          <w:szCs w:val="28"/>
        </w:rPr>
        <w:t xml:space="preserve">Закона N 44-ФЗ, Администрацией </w:t>
      </w:r>
      <w:r w:rsidRPr="00784E44">
        <w:rPr>
          <w:sz w:val="28"/>
          <w:szCs w:val="28"/>
        </w:rPr>
        <w:t xml:space="preserve">Вяртсильского городского поселения </w:t>
      </w:r>
      <w:r w:rsidRPr="00784E44">
        <w:rPr>
          <w:rFonts w:eastAsia="Calibri"/>
          <w:sz w:val="28"/>
          <w:szCs w:val="28"/>
        </w:rPr>
        <w:t xml:space="preserve">план-график размещения заказов на поставку товаров, выполнение работ, оказание услуг для обеспечения государственных и муниципальных нужд на 2020 год (версия 0) размещен на официальном сайте 17.01.2020, то есть </w:t>
      </w:r>
      <w:r w:rsidRPr="00784E44">
        <w:rPr>
          <w:sz w:val="28"/>
          <w:szCs w:val="28"/>
        </w:rPr>
        <w:t>в течение десяти рабочих дней после доведения до муниципального заказчика объема прав в денежном выражении на принятие и (или) исполнение обязательств.</w:t>
      </w:r>
      <w:r w:rsidRPr="00784E44">
        <w:rPr>
          <w:rFonts w:eastAsia="Calibri"/>
          <w:sz w:val="28"/>
          <w:szCs w:val="28"/>
        </w:rPr>
        <w:t xml:space="preserve"> </w:t>
      </w:r>
    </w:p>
    <w:p w:rsidR="00A36307" w:rsidRPr="00784E44" w:rsidRDefault="00A36307" w:rsidP="00A0716F">
      <w:pPr>
        <w:pStyle w:val="aff3"/>
        <w:ind w:firstLine="567"/>
        <w:jc w:val="both"/>
        <w:rPr>
          <w:rStyle w:val="af4"/>
          <w:i w:val="0"/>
          <w:iCs w:val="0"/>
          <w:sz w:val="28"/>
          <w:szCs w:val="28"/>
        </w:rPr>
      </w:pPr>
      <w:r w:rsidRPr="00784E44">
        <w:rPr>
          <w:sz w:val="28"/>
          <w:szCs w:val="28"/>
          <w:shd w:val="clear" w:color="auto" w:fill="FFFFFF"/>
        </w:rPr>
        <w:t xml:space="preserve">Согласно ч. 5 ст. 16 </w:t>
      </w:r>
      <w:r w:rsidRPr="00784E44">
        <w:rPr>
          <w:rFonts w:eastAsia="Calibri"/>
          <w:sz w:val="28"/>
          <w:szCs w:val="28"/>
        </w:rPr>
        <w:t xml:space="preserve">N 44-ФЗ, </w:t>
      </w:r>
      <w:r w:rsidRPr="00784E44">
        <w:rPr>
          <w:sz w:val="28"/>
          <w:szCs w:val="28"/>
          <w:shd w:val="clear" w:color="auto" w:fill="FFFFFF"/>
        </w:rPr>
        <w:t>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Бюджет Вяртсильского городского поселения утвержден на три года</w:t>
      </w:r>
      <w:r>
        <w:rPr>
          <w:sz w:val="28"/>
          <w:szCs w:val="28"/>
          <w:shd w:val="clear" w:color="auto" w:fill="FFFFFF"/>
        </w:rPr>
        <w:t>,</w:t>
      </w:r>
      <w:r w:rsidRPr="00784E44">
        <w:rPr>
          <w:sz w:val="28"/>
          <w:szCs w:val="28"/>
          <w:shd w:val="clear" w:color="auto" w:fill="FFFFFF"/>
        </w:rPr>
        <w:t xml:space="preserve"> на очередной финансовый год и два плановых периода. В нарушение ч. 5 ст. 16 </w:t>
      </w:r>
      <w:r>
        <w:rPr>
          <w:sz w:val="28"/>
          <w:szCs w:val="28"/>
        </w:rPr>
        <w:t xml:space="preserve">Федерального </w:t>
      </w:r>
      <w:r w:rsidRPr="00784E44">
        <w:rPr>
          <w:rFonts w:eastAsia="Calibri"/>
          <w:sz w:val="28"/>
          <w:szCs w:val="28"/>
        </w:rPr>
        <w:t xml:space="preserve">Закона N 44-ФЗ, План - график на 2020 год утвержден только на </w:t>
      </w:r>
      <w:r w:rsidRPr="00784E44">
        <w:rPr>
          <w:sz w:val="28"/>
          <w:szCs w:val="28"/>
          <w:shd w:val="clear" w:color="auto" w:fill="FFFFFF"/>
        </w:rPr>
        <w:t>очередной финансовый год.</w:t>
      </w:r>
    </w:p>
    <w:p w:rsidR="00A36307" w:rsidRPr="00C25F21" w:rsidRDefault="00A36307" w:rsidP="00A0716F">
      <w:pPr>
        <w:autoSpaceDE w:val="0"/>
        <w:autoSpaceDN w:val="0"/>
        <w:adjustRightInd w:val="0"/>
        <w:spacing w:after="0" w:line="240" w:lineRule="auto"/>
        <w:ind w:firstLine="567"/>
        <w:jc w:val="both"/>
        <w:rPr>
          <w:rFonts w:ascii="Times New Roman" w:hAnsi="Times New Roman"/>
          <w:sz w:val="28"/>
          <w:szCs w:val="28"/>
        </w:rPr>
      </w:pPr>
      <w:r w:rsidRPr="00314121">
        <w:rPr>
          <w:rFonts w:ascii="Times New Roman" w:hAnsi="Times New Roman"/>
          <w:sz w:val="28"/>
          <w:szCs w:val="28"/>
        </w:rPr>
        <w:t xml:space="preserve">В силу </w:t>
      </w:r>
      <w:r>
        <w:rPr>
          <w:rFonts w:ascii="Times New Roman" w:hAnsi="Times New Roman"/>
          <w:sz w:val="28"/>
          <w:szCs w:val="28"/>
        </w:rPr>
        <w:t xml:space="preserve">ч.9 </w:t>
      </w:r>
      <w:r w:rsidRPr="00314121">
        <w:rPr>
          <w:rFonts w:ascii="Times New Roman" w:hAnsi="Times New Roman"/>
          <w:color w:val="000000"/>
          <w:sz w:val="28"/>
          <w:szCs w:val="28"/>
        </w:rPr>
        <w:t>с</w:t>
      </w:r>
      <w:r>
        <w:rPr>
          <w:rFonts w:ascii="Times New Roman" w:hAnsi="Times New Roman"/>
          <w:color w:val="000000"/>
          <w:sz w:val="28"/>
          <w:szCs w:val="28"/>
        </w:rPr>
        <w:t>т. 16</w:t>
      </w:r>
      <w:r w:rsidRPr="00F81AD2">
        <w:rPr>
          <w:rFonts w:ascii="Times New Roman" w:hAnsi="Times New Roman"/>
          <w:sz w:val="28"/>
          <w:szCs w:val="28"/>
        </w:rPr>
        <w:t xml:space="preserve"> </w:t>
      </w:r>
      <w:r>
        <w:rPr>
          <w:rFonts w:ascii="Times New Roman" w:hAnsi="Times New Roman"/>
          <w:sz w:val="28"/>
          <w:szCs w:val="28"/>
        </w:rPr>
        <w:t xml:space="preserve">Федерального </w:t>
      </w:r>
      <w:r w:rsidRPr="00784E44">
        <w:rPr>
          <w:rFonts w:ascii="Times New Roman" w:hAnsi="Times New Roman"/>
          <w:sz w:val="28"/>
          <w:szCs w:val="28"/>
        </w:rPr>
        <w:t>Закона</w:t>
      </w:r>
      <w:r>
        <w:rPr>
          <w:rFonts w:ascii="Times New Roman" w:hAnsi="Times New Roman"/>
          <w:color w:val="000000"/>
          <w:sz w:val="28"/>
          <w:szCs w:val="28"/>
        </w:rPr>
        <w:t xml:space="preserve"> </w:t>
      </w:r>
      <w:r w:rsidRPr="00314121">
        <w:rPr>
          <w:rFonts w:ascii="Times New Roman" w:hAnsi="Times New Roman"/>
          <w:color w:val="000000"/>
          <w:sz w:val="28"/>
          <w:szCs w:val="28"/>
        </w:rPr>
        <w:t xml:space="preserve">44-ФЗ </w:t>
      </w:r>
      <w:r w:rsidRPr="00C25F21">
        <w:rPr>
          <w:rFonts w:ascii="Times New Roman" w:hAnsi="Times New Roman"/>
          <w:color w:val="000000"/>
          <w:sz w:val="28"/>
          <w:szCs w:val="28"/>
        </w:rPr>
        <w:t>в</w:t>
      </w:r>
      <w:r w:rsidRPr="00C25F21">
        <w:rPr>
          <w:rFonts w:ascii="Times New Roman" w:hAnsi="Times New Roman"/>
          <w:sz w:val="28"/>
          <w:szCs w:val="28"/>
          <w:shd w:val="clear" w:color="auto" w:fill="FFFFFF"/>
        </w:rPr>
        <w:t>несение изменений в план-график может осуществляться не позднее</w:t>
      </w:r>
      <w:r w:rsidR="007B5DE7">
        <w:rPr>
          <w:rFonts w:ascii="Times New Roman" w:hAnsi="Times New Roman"/>
          <w:sz w:val="28"/>
          <w:szCs w:val="28"/>
          <w:shd w:val="clear" w:color="auto" w:fill="FFFFFF"/>
        </w:rPr>
        <w:t>,</w:t>
      </w:r>
      <w:r w:rsidRPr="00C25F21">
        <w:rPr>
          <w:rFonts w:ascii="Times New Roman" w:hAnsi="Times New Roman"/>
          <w:sz w:val="28"/>
          <w:szCs w:val="28"/>
          <w:shd w:val="clear" w:color="auto" w:fill="FFFFFF"/>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21" w:anchor="/document/70353464/entry/931" w:history="1">
        <w:r w:rsidRPr="00A0716F">
          <w:rPr>
            <w:rStyle w:val="af"/>
            <w:rFonts w:ascii="Times New Roman" w:hAnsi="Times New Roman"/>
            <w:color w:val="auto"/>
            <w:sz w:val="28"/>
            <w:szCs w:val="28"/>
            <w:u w:val="none"/>
            <w:shd w:val="clear" w:color="auto" w:fill="FFFFFF"/>
          </w:rPr>
          <w:t>частью 1 статьи 93</w:t>
        </w:r>
      </w:hyperlink>
      <w:r w:rsidRPr="00C25F21">
        <w:rPr>
          <w:rFonts w:ascii="Times New Roman" w:hAnsi="Times New Roman"/>
          <w:sz w:val="28"/>
          <w:szCs w:val="28"/>
          <w:shd w:val="clear" w:color="auto" w:fill="FFFFFF"/>
        </w:rPr>
        <w:t> настоящего Федерального закона - не позднее</w:t>
      </w:r>
      <w:r w:rsidR="007B5DE7">
        <w:rPr>
          <w:rFonts w:ascii="Times New Roman" w:hAnsi="Times New Roman"/>
          <w:sz w:val="28"/>
          <w:szCs w:val="28"/>
          <w:shd w:val="clear" w:color="auto" w:fill="FFFFFF"/>
        </w:rPr>
        <w:t>,</w:t>
      </w:r>
      <w:r w:rsidRPr="00C25F21">
        <w:rPr>
          <w:rFonts w:ascii="Times New Roman" w:hAnsi="Times New Roman"/>
          <w:sz w:val="28"/>
          <w:szCs w:val="28"/>
          <w:shd w:val="clear" w:color="auto" w:fill="FFFFFF"/>
        </w:rPr>
        <w:t xml:space="preserve"> чем за один день до дня заключения контракта.</w:t>
      </w:r>
    </w:p>
    <w:p w:rsidR="00A36307" w:rsidRDefault="00A36307" w:rsidP="00A0716F">
      <w:pPr>
        <w:spacing w:after="0" w:line="240" w:lineRule="auto"/>
        <w:ind w:firstLine="567"/>
        <w:jc w:val="both"/>
        <w:rPr>
          <w:rFonts w:ascii="Times New Roman" w:hAnsi="Times New Roman"/>
          <w:sz w:val="28"/>
          <w:szCs w:val="28"/>
        </w:rPr>
      </w:pPr>
      <w:r w:rsidRPr="00AE4647">
        <w:rPr>
          <w:rFonts w:ascii="Times New Roman" w:hAnsi="Times New Roman"/>
          <w:sz w:val="28"/>
          <w:szCs w:val="28"/>
        </w:rPr>
        <w:t xml:space="preserve">При сопоставлении информации, содержащейся в Реестре </w:t>
      </w:r>
      <w:r>
        <w:rPr>
          <w:rFonts w:ascii="Times New Roman" w:hAnsi="Times New Roman"/>
          <w:sz w:val="28"/>
          <w:szCs w:val="28"/>
        </w:rPr>
        <w:t xml:space="preserve">контрактов заключенных </w:t>
      </w:r>
      <w:r w:rsidRPr="00AE4647">
        <w:rPr>
          <w:rFonts w:ascii="Times New Roman" w:hAnsi="Times New Roman"/>
          <w:sz w:val="28"/>
          <w:szCs w:val="28"/>
        </w:rPr>
        <w:t xml:space="preserve">2020 год </w:t>
      </w:r>
      <w:r>
        <w:rPr>
          <w:rFonts w:ascii="Times New Roman" w:hAnsi="Times New Roman"/>
          <w:sz w:val="28"/>
          <w:szCs w:val="28"/>
        </w:rPr>
        <w:t xml:space="preserve">конкурентным способом </w:t>
      </w:r>
      <w:r w:rsidRPr="00AE4647">
        <w:rPr>
          <w:rFonts w:ascii="Times New Roman" w:hAnsi="Times New Roman"/>
          <w:sz w:val="28"/>
          <w:szCs w:val="28"/>
        </w:rPr>
        <w:t>с информацией, содержащейся в Плане-графике заказов на поставку товаров, выполнения работ, оказания услуг для обеспечения государственных и муниципальных нужд на 2020 год (далее План-график), выявлено, что муниципальные контракты</w:t>
      </w:r>
      <w:r>
        <w:rPr>
          <w:rFonts w:ascii="Times New Roman" w:hAnsi="Times New Roman"/>
          <w:sz w:val="28"/>
          <w:szCs w:val="28"/>
        </w:rPr>
        <w:t xml:space="preserve">, конкурентным способам, </w:t>
      </w:r>
      <w:r w:rsidRPr="00AE4647">
        <w:rPr>
          <w:rFonts w:ascii="Times New Roman" w:eastAsiaTheme="minorHAnsi" w:hAnsi="Times New Roman"/>
          <w:sz w:val="28"/>
          <w:szCs w:val="28"/>
        </w:rPr>
        <w:t xml:space="preserve">заключены в соответствии с Планом-графиком </w:t>
      </w:r>
      <w:r w:rsidRPr="00AE4647">
        <w:rPr>
          <w:rFonts w:ascii="Times New Roman" w:hAnsi="Times New Roman"/>
          <w:sz w:val="28"/>
          <w:szCs w:val="28"/>
        </w:rPr>
        <w:t>на 2020 год</w:t>
      </w:r>
      <w:r w:rsidRPr="00AE4647">
        <w:rPr>
          <w:rFonts w:ascii="Times New Roman" w:eastAsiaTheme="minorHAnsi" w:hAnsi="Times New Roman"/>
          <w:sz w:val="28"/>
          <w:szCs w:val="28"/>
        </w:rPr>
        <w:t xml:space="preserve"> и оплачивались в пределах лимитов бюджетных обязательств</w:t>
      </w:r>
      <w:r w:rsidRPr="00AE4647">
        <w:rPr>
          <w:rFonts w:eastAsiaTheme="minorHAnsi"/>
          <w:sz w:val="28"/>
          <w:szCs w:val="28"/>
        </w:rPr>
        <w:t>,</w:t>
      </w:r>
      <w:r w:rsidRPr="00AE4647">
        <w:rPr>
          <w:rFonts w:ascii="Times New Roman" w:eastAsiaTheme="minorHAnsi" w:hAnsi="Times New Roman"/>
          <w:sz w:val="28"/>
          <w:szCs w:val="28"/>
        </w:rPr>
        <w:t xml:space="preserve"> что соответствует требованиям </w:t>
      </w:r>
      <w:r w:rsidRPr="00AE4647">
        <w:rPr>
          <w:rFonts w:ascii="Times New Roman" w:hAnsi="Times New Roman"/>
          <w:sz w:val="28"/>
          <w:szCs w:val="28"/>
        </w:rPr>
        <w:t>ч.2 ст. 72 БК РФ.</w:t>
      </w:r>
    </w:p>
    <w:p w:rsidR="00A36307" w:rsidRPr="00C56E24" w:rsidRDefault="00A36307" w:rsidP="00A0716F">
      <w:pPr>
        <w:spacing w:after="0" w:line="240" w:lineRule="auto"/>
        <w:ind w:firstLine="567"/>
        <w:jc w:val="both"/>
        <w:rPr>
          <w:rFonts w:ascii="Times New Roman" w:hAnsi="Times New Roman"/>
          <w:sz w:val="28"/>
          <w:szCs w:val="28"/>
        </w:rPr>
      </w:pPr>
      <w:r w:rsidRPr="00C56E24">
        <w:rPr>
          <w:rFonts w:ascii="Times New Roman" w:hAnsi="Times New Roman"/>
          <w:sz w:val="28"/>
          <w:szCs w:val="28"/>
        </w:rPr>
        <w:t>Положениями ст. 73 Бюджетного кодекса Российской Федерации предусмотрено, что получатели бюджетных средств обязаны вести реестры закупок, осуществленных без заключения государственных или муниципальных контрактов. Проверке представлен Реестр закупок, осуществленных без заключения муниципальных контрактов на 2020 год.</w:t>
      </w:r>
    </w:p>
    <w:p w:rsidR="00A36307" w:rsidRPr="003573C4" w:rsidRDefault="00A36307" w:rsidP="00A0716F">
      <w:pPr>
        <w:spacing w:after="0" w:line="240" w:lineRule="auto"/>
        <w:ind w:firstLine="567"/>
        <w:jc w:val="both"/>
        <w:rPr>
          <w:rFonts w:ascii="Times New Roman" w:hAnsi="Times New Roman"/>
          <w:bCs/>
          <w:sz w:val="28"/>
          <w:szCs w:val="28"/>
        </w:rPr>
      </w:pPr>
      <w:r w:rsidRPr="009C460B">
        <w:rPr>
          <w:rFonts w:ascii="Times New Roman" w:hAnsi="Times New Roman"/>
          <w:sz w:val="28"/>
          <w:szCs w:val="28"/>
        </w:rPr>
        <w:t xml:space="preserve">При сопоставлении информации, содержащейся в Реестре </w:t>
      </w:r>
      <w:r>
        <w:rPr>
          <w:rFonts w:ascii="Times New Roman" w:hAnsi="Times New Roman"/>
          <w:sz w:val="28"/>
          <w:szCs w:val="28"/>
        </w:rPr>
        <w:t>закупок, осуществленных без заключения муниципальных контрактов на 2020 год</w:t>
      </w:r>
      <w:r w:rsidRPr="009C460B">
        <w:rPr>
          <w:rFonts w:ascii="Times New Roman" w:hAnsi="Times New Roman"/>
          <w:sz w:val="28"/>
          <w:szCs w:val="28"/>
        </w:rPr>
        <w:t xml:space="preserve">а с </w:t>
      </w:r>
      <w:r w:rsidRPr="009C460B">
        <w:rPr>
          <w:rFonts w:ascii="Times New Roman" w:hAnsi="Times New Roman"/>
          <w:sz w:val="28"/>
          <w:szCs w:val="28"/>
        </w:rPr>
        <w:lastRenderedPageBreak/>
        <w:t>информацией, содержащейся в Плане-графике на 20</w:t>
      </w:r>
      <w:r>
        <w:rPr>
          <w:rFonts w:ascii="Times New Roman" w:hAnsi="Times New Roman"/>
          <w:sz w:val="28"/>
          <w:szCs w:val="28"/>
        </w:rPr>
        <w:t>20</w:t>
      </w:r>
      <w:r w:rsidRPr="009C460B">
        <w:rPr>
          <w:rFonts w:ascii="Times New Roman" w:hAnsi="Times New Roman"/>
          <w:sz w:val="28"/>
          <w:szCs w:val="28"/>
        </w:rPr>
        <w:t xml:space="preserve"> год, выявлено, что </w:t>
      </w:r>
      <w:r>
        <w:rPr>
          <w:rFonts w:ascii="Times New Roman" w:hAnsi="Times New Roman"/>
          <w:sz w:val="28"/>
          <w:szCs w:val="28"/>
        </w:rPr>
        <w:t>г</w:t>
      </w:r>
      <w:r w:rsidRPr="005A5E9B">
        <w:rPr>
          <w:rFonts w:ascii="Times New Roman" w:hAnsi="Times New Roman"/>
          <w:bCs/>
          <w:sz w:val="28"/>
          <w:szCs w:val="28"/>
        </w:rPr>
        <w:t xml:space="preserve">одовой объем закупок у единственного поставщика в соответствии с п. 4 части 1 статьи 93 Федерального закона №44-ФЗ, отраженный в </w:t>
      </w:r>
      <w:r w:rsidRPr="005A5E9B">
        <w:rPr>
          <w:rFonts w:ascii="Times New Roman" w:eastAsiaTheme="minorHAnsi" w:hAnsi="Times New Roman"/>
          <w:sz w:val="28"/>
          <w:szCs w:val="28"/>
        </w:rPr>
        <w:t xml:space="preserve">Плане-графике </w:t>
      </w:r>
      <w:r w:rsidRPr="005A5E9B">
        <w:rPr>
          <w:rFonts w:ascii="Times New Roman" w:hAnsi="Times New Roman"/>
          <w:sz w:val="28"/>
          <w:szCs w:val="28"/>
        </w:rPr>
        <w:t>на 20</w:t>
      </w:r>
      <w:r>
        <w:rPr>
          <w:rFonts w:ascii="Times New Roman" w:hAnsi="Times New Roman"/>
          <w:sz w:val="28"/>
          <w:szCs w:val="28"/>
        </w:rPr>
        <w:t>20</w:t>
      </w:r>
      <w:r w:rsidRPr="005A5E9B">
        <w:rPr>
          <w:rFonts w:ascii="Times New Roman" w:hAnsi="Times New Roman"/>
          <w:sz w:val="28"/>
          <w:szCs w:val="28"/>
        </w:rPr>
        <w:t xml:space="preserve"> год версия </w:t>
      </w:r>
      <w:r>
        <w:rPr>
          <w:rFonts w:ascii="Times New Roman" w:hAnsi="Times New Roman"/>
          <w:sz w:val="28"/>
          <w:szCs w:val="28"/>
        </w:rPr>
        <w:t>14</w:t>
      </w:r>
      <w:r w:rsidRPr="005A5E9B">
        <w:rPr>
          <w:rFonts w:ascii="Times New Roman" w:hAnsi="Times New Roman"/>
          <w:sz w:val="28"/>
          <w:szCs w:val="28"/>
        </w:rPr>
        <w:t xml:space="preserve"> </w:t>
      </w:r>
      <w:r>
        <w:rPr>
          <w:rFonts w:ascii="Times New Roman" w:hAnsi="Times New Roman"/>
          <w:sz w:val="28"/>
          <w:szCs w:val="28"/>
        </w:rPr>
        <w:t>(</w:t>
      </w:r>
      <w:r w:rsidRPr="005A5E9B">
        <w:rPr>
          <w:rFonts w:ascii="Times New Roman" w:hAnsi="Times New Roman"/>
          <w:sz w:val="28"/>
          <w:szCs w:val="28"/>
        </w:rPr>
        <w:t xml:space="preserve">версия размещена на официальном сайте </w:t>
      </w:r>
      <w:r>
        <w:rPr>
          <w:rFonts w:ascii="Times New Roman" w:hAnsi="Times New Roman"/>
          <w:sz w:val="28"/>
          <w:szCs w:val="28"/>
        </w:rPr>
        <w:t>10.09</w:t>
      </w:r>
      <w:r w:rsidRPr="005A5E9B">
        <w:rPr>
          <w:rFonts w:ascii="Times New Roman" w:hAnsi="Times New Roman"/>
          <w:sz w:val="28"/>
          <w:szCs w:val="28"/>
        </w:rPr>
        <w:t>.2020 года</w:t>
      </w:r>
      <w:r>
        <w:rPr>
          <w:rFonts w:ascii="Times New Roman" w:hAnsi="Times New Roman"/>
          <w:sz w:val="28"/>
          <w:szCs w:val="28"/>
        </w:rPr>
        <w:t>)</w:t>
      </w:r>
      <w:r w:rsidRPr="005A5E9B">
        <w:rPr>
          <w:rFonts w:ascii="Times New Roman" w:hAnsi="Times New Roman"/>
          <w:sz w:val="28"/>
          <w:szCs w:val="28"/>
        </w:rPr>
        <w:t xml:space="preserve"> составляла </w:t>
      </w:r>
      <w:r>
        <w:rPr>
          <w:rFonts w:ascii="Times New Roman" w:hAnsi="Times New Roman"/>
          <w:color w:val="000000"/>
          <w:sz w:val="28"/>
          <w:szCs w:val="28"/>
        </w:rPr>
        <w:t>1 882</w:t>
      </w:r>
      <w:r w:rsidR="00A606E8">
        <w:rPr>
          <w:rFonts w:ascii="Times New Roman" w:hAnsi="Times New Roman"/>
          <w:color w:val="000000"/>
          <w:sz w:val="28"/>
          <w:szCs w:val="28"/>
        </w:rPr>
        <w:t>,12 тыс.</w:t>
      </w:r>
      <w:r w:rsidRPr="005A5E9B">
        <w:rPr>
          <w:rFonts w:ascii="Times New Roman" w:hAnsi="Times New Roman"/>
          <w:color w:val="000000"/>
          <w:sz w:val="28"/>
          <w:szCs w:val="28"/>
        </w:rPr>
        <w:t xml:space="preserve"> руб.</w:t>
      </w:r>
      <w:r>
        <w:rPr>
          <w:rFonts w:ascii="Times New Roman" w:hAnsi="Times New Roman"/>
          <w:color w:val="000000"/>
          <w:sz w:val="28"/>
          <w:szCs w:val="28"/>
        </w:rPr>
        <w:t xml:space="preserve"> Согласно представленному к проверке Реестру закупок на 2020 год, фактически </w:t>
      </w:r>
      <w:r w:rsidRPr="005A5E9B">
        <w:rPr>
          <w:rFonts w:ascii="Times New Roman" w:hAnsi="Times New Roman"/>
          <w:bCs/>
          <w:sz w:val="28"/>
          <w:szCs w:val="28"/>
        </w:rPr>
        <w:t>объем закупок у единственного поставщика</w:t>
      </w:r>
      <w:r>
        <w:rPr>
          <w:rFonts w:ascii="Times New Roman" w:hAnsi="Times New Roman"/>
          <w:bCs/>
          <w:sz w:val="28"/>
          <w:szCs w:val="28"/>
        </w:rPr>
        <w:t xml:space="preserve">, произведенный </w:t>
      </w:r>
      <w:r w:rsidRPr="009F58EE">
        <w:rPr>
          <w:rFonts w:ascii="Times New Roman" w:hAnsi="Times New Roman"/>
          <w:sz w:val="28"/>
          <w:szCs w:val="28"/>
        </w:rPr>
        <w:t>Администрацией</w:t>
      </w:r>
      <w:r w:rsidRPr="003F5FB0">
        <w:rPr>
          <w:rFonts w:ascii="Times New Roman" w:hAnsi="Times New Roman"/>
          <w:color w:val="7030A0"/>
          <w:sz w:val="28"/>
          <w:szCs w:val="28"/>
        </w:rPr>
        <w:t xml:space="preserve"> </w:t>
      </w:r>
      <w:r>
        <w:rPr>
          <w:rFonts w:ascii="Times New Roman" w:hAnsi="Times New Roman"/>
          <w:sz w:val="28"/>
          <w:szCs w:val="28"/>
        </w:rPr>
        <w:t>Вяртсильского</w:t>
      </w:r>
      <w:r w:rsidRPr="00721D4E">
        <w:rPr>
          <w:rFonts w:ascii="Times New Roman" w:hAnsi="Times New Roman"/>
          <w:sz w:val="28"/>
          <w:szCs w:val="28"/>
        </w:rPr>
        <w:t xml:space="preserve"> городского</w:t>
      </w:r>
      <w:r>
        <w:rPr>
          <w:rFonts w:ascii="Times New Roman" w:hAnsi="Times New Roman"/>
          <w:sz w:val="28"/>
          <w:szCs w:val="28"/>
        </w:rPr>
        <w:t xml:space="preserve"> поселения</w:t>
      </w:r>
      <w:r w:rsidRPr="00721D4E">
        <w:rPr>
          <w:rFonts w:ascii="Times New Roman" w:hAnsi="Times New Roman"/>
          <w:sz w:val="28"/>
          <w:szCs w:val="28"/>
        </w:rPr>
        <w:t xml:space="preserve"> </w:t>
      </w:r>
      <w:r>
        <w:rPr>
          <w:rFonts w:ascii="Times New Roman" w:hAnsi="Times New Roman"/>
          <w:bCs/>
          <w:sz w:val="28"/>
          <w:szCs w:val="28"/>
        </w:rPr>
        <w:t>на основании</w:t>
      </w:r>
      <w:r w:rsidRPr="003573C4">
        <w:rPr>
          <w:rFonts w:ascii="Times New Roman" w:hAnsi="Times New Roman"/>
          <w:bCs/>
          <w:sz w:val="28"/>
          <w:szCs w:val="28"/>
        </w:rPr>
        <w:t xml:space="preserve"> п. 4 части 1 статьи 93 Федерального закона №44-ФЗ составил 3</w:t>
      </w:r>
      <w:r w:rsidR="00A606E8">
        <w:rPr>
          <w:rFonts w:ascii="Times New Roman" w:hAnsi="Times New Roman"/>
          <w:bCs/>
          <w:sz w:val="28"/>
          <w:szCs w:val="28"/>
        </w:rPr>
        <w:t> </w:t>
      </w:r>
      <w:r>
        <w:rPr>
          <w:rFonts w:ascii="Times New Roman" w:hAnsi="Times New Roman"/>
          <w:bCs/>
          <w:sz w:val="28"/>
          <w:szCs w:val="28"/>
        </w:rPr>
        <w:t>1</w:t>
      </w:r>
      <w:r w:rsidR="00A606E8">
        <w:rPr>
          <w:rFonts w:ascii="Times New Roman" w:hAnsi="Times New Roman"/>
          <w:bCs/>
          <w:sz w:val="28"/>
          <w:szCs w:val="28"/>
        </w:rPr>
        <w:t>85,</w:t>
      </w:r>
      <w:r w:rsidRPr="003573C4">
        <w:rPr>
          <w:rFonts w:ascii="Times New Roman" w:hAnsi="Times New Roman"/>
          <w:bCs/>
          <w:sz w:val="28"/>
          <w:szCs w:val="28"/>
        </w:rPr>
        <w:t>31</w:t>
      </w:r>
      <w:r w:rsidR="00A606E8">
        <w:rPr>
          <w:rFonts w:ascii="Times New Roman" w:hAnsi="Times New Roman"/>
          <w:bCs/>
          <w:sz w:val="28"/>
          <w:szCs w:val="28"/>
        </w:rPr>
        <w:t xml:space="preserve"> тыс.</w:t>
      </w:r>
      <w:r w:rsidR="00D3640A">
        <w:rPr>
          <w:rFonts w:ascii="Times New Roman" w:hAnsi="Times New Roman"/>
          <w:bCs/>
          <w:sz w:val="28"/>
          <w:szCs w:val="28"/>
        </w:rPr>
        <w:t xml:space="preserve"> </w:t>
      </w:r>
      <w:r w:rsidRPr="003573C4">
        <w:rPr>
          <w:rFonts w:ascii="Times New Roman" w:hAnsi="Times New Roman"/>
          <w:bCs/>
          <w:sz w:val="28"/>
          <w:szCs w:val="28"/>
        </w:rPr>
        <w:t xml:space="preserve">руб. </w:t>
      </w:r>
    </w:p>
    <w:p w:rsidR="00A36307" w:rsidRPr="003573C4" w:rsidRDefault="00A36307" w:rsidP="00A0716F">
      <w:pPr>
        <w:spacing w:after="0" w:line="240" w:lineRule="auto"/>
        <w:ind w:firstLine="567"/>
        <w:jc w:val="both"/>
        <w:rPr>
          <w:rFonts w:ascii="Times New Roman" w:hAnsi="Times New Roman"/>
          <w:sz w:val="28"/>
          <w:szCs w:val="28"/>
        </w:rPr>
      </w:pPr>
      <w:r w:rsidRPr="003573C4">
        <w:rPr>
          <w:rFonts w:ascii="Times New Roman" w:hAnsi="Times New Roman"/>
          <w:bCs/>
          <w:sz w:val="28"/>
          <w:szCs w:val="28"/>
        </w:rPr>
        <w:t>Таким образом, в 2020</w:t>
      </w:r>
      <w:r w:rsidRPr="003573C4">
        <w:rPr>
          <w:rFonts w:ascii="Times New Roman" w:hAnsi="Times New Roman"/>
          <w:sz w:val="28"/>
          <w:szCs w:val="28"/>
        </w:rPr>
        <w:t xml:space="preserve"> Администрацией Вяртсильского городского поселения</w:t>
      </w:r>
      <w:r>
        <w:rPr>
          <w:rFonts w:ascii="Times New Roman" w:hAnsi="Times New Roman"/>
          <w:sz w:val="28"/>
          <w:szCs w:val="28"/>
        </w:rPr>
        <w:t>,</w:t>
      </w:r>
      <w:r w:rsidRPr="003573C4">
        <w:rPr>
          <w:rFonts w:ascii="Times New Roman" w:hAnsi="Times New Roman"/>
          <w:sz w:val="28"/>
          <w:szCs w:val="28"/>
        </w:rPr>
        <w:t xml:space="preserve"> в нарушение части 1 статьи 16 </w:t>
      </w:r>
      <w:r w:rsidRPr="003573C4">
        <w:rPr>
          <w:rFonts w:ascii="Times New Roman" w:hAnsi="Times New Roman"/>
          <w:bCs/>
          <w:sz w:val="28"/>
          <w:szCs w:val="28"/>
        </w:rPr>
        <w:t xml:space="preserve">Федерального закона </w:t>
      </w:r>
      <w:r w:rsidRPr="003573C4">
        <w:rPr>
          <w:rFonts w:ascii="Times New Roman" w:hAnsi="Times New Roman"/>
          <w:sz w:val="28"/>
          <w:szCs w:val="28"/>
        </w:rPr>
        <w:t xml:space="preserve">№44-ФЗ, были осуществлены закупки у единственного поставщика </w:t>
      </w:r>
      <w:r>
        <w:rPr>
          <w:rFonts w:ascii="Times New Roman" w:hAnsi="Times New Roman"/>
          <w:sz w:val="28"/>
          <w:szCs w:val="28"/>
        </w:rPr>
        <w:t>на основании</w:t>
      </w:r>
      <w:r w:rsidRPr="003573C4">
        <w:rPr>
          <w:rFonts w:ascii="Times New Roman" w:hAnsi="Times New Roman"/>
          <w:sz w:val="28"/>
          <w:szCs w:val="28"/>
        </w:rPr>
        <w:t xml:space="preserve"> </w:t>
      </w:r>
      <w:r w:rsidRPr="003573C4">
        <w:rPr>
          <w:rFonts w:ascii="Times New Roman" w:hAnsi="Times New Roman"/>
          <w:bCs/>
          <w:sz w:val="28"/>
          <w:szCs w:val="28"/>
        </w:rPr>
        <w:t>п. 4 части 1 статьи 93 Федерального закона №44-ФЗ</w:t>
      </w:r>
      <w:r w:rsidRPr="003573C4">
        <w:rPr>
          <w:rFonts w:ascii="Times New Roman" w:hAnsi="Times New Roman"/>
          <w:sz w:val="28"/>
          <w:szCs w:val="28"/>
        </w:rPr>
        <w:t xml:space="preserve"> </w:t>
      </w:r>
      <w:r w:rsidRPr="003573C4">
        <w:rPr>
          <w:rFonts w:ascii="Times New Roman" w:hAnsi="Times New Roman"/>
          <w:bCs/>
          <w:sz w:val="28"/>
          <w:szCs w:val="28"/>
        </w:rPr>
        <w:t xml:space="preserve">сверх </w:t>
      </w:r>
      <w:r w:rsidR="007B5DE7">
        <w:rPr>
          <w:rFonts w:ascii="Times New Roman" w:hAnsi="Times New Roman"/>
          <w:bCs/>
          <w:sz w:val="28"/>
          <w:szCs w:val="28"/>
        </w:rPr>
        <w:t xml:space="preserve">объема, </w:t>
      </w:r>
      <w:r w:rsidRPr="003573C4">
        <w:rPr>
          <w:rFonts w:ascii="Times New Roman" w:hAnsi="Times New Roman"/>
          <w:bCs/>
          <w:sz w:val="28"/>
          <w:szCs w:val="28"/>
        </w:rPr>
        <w:t>утвержденного</w:t>
      </w:r>
      <w:r w:rsidRPr="003573C4">
        <w:rPr>
          <w:rFonts w:ascii="Times New Roman" w:hAnsi="Times New Roman"/>
          <w:sz w:val="28"/>
          <w:szCs w:val="28"/>
        </w:rPr>
        <w:t xml:space="preserve"> Планом-графиком на 2020 год на сумму 1</w:t>
      </w:r>
      <w:r w:rsidR="00AF03E2">
        <w:rPr>
          <w:rFonts w:ascii="Times New Roman" w:hAnsi="Times New Roman"/>
          <w:sz w:val="28"/>
          <w:szCs w:val="28"/>
        </w:rPr>
        <w:t> </w:t>
      </w:r>
      <w:r>
        <w:rPr>
          <w:rFonts w:ascii="Times New Roman" w:hAnsi="Times New Roman"/>
          <w:sz w:val="28"/>
          <w:szCs w:val="28"/>
        </w:rPr>
        <w:t>3</w:t>
      </w:r>
      <w:r w:rsidRPr="003573C4">
        <w:rPr>
          <w:rFonts w:ascii="Times New Roman" w:hAnsi="Times New Roman"/>
          <w:sz w:val="28"/>
          <w:szCs w:val="28"/>
        </w:rPr>
        <w:t>03</w:t>
      </w:r>
      <w:r w:rsidR="00AF03E2">
        <w:rPr>
          <w:rFonts w:ascii="Times New Roman" w:hAnsi="Times New Roman"/>
          <w:sz w:val="28"/>
          <w:szCs w:val="28"/>
        </w:rPr>
        <w:t>,</w:t>
      </w:r>
      <w:r w:rsidRPr="003573C4">
        <w:rPr>
          <w:rFonts w:ascii="Times New Roman" w:hAnsi="Times New Roman"/>
          <w:sz w:val="28"/>
          <w:szCs w:val="28"/>
        </w:rPr>
        <w:t>19 тыс. руб.</w:t>
      </w:r>
    </w:p>
    <w:p w:rsidR="00A36307" w:rsidRPr="009F58EE" w:rsidRDefault="00A36307" w:rsidP="00A0716F">
      <w:pPr>
        <w:spacing w:after="0" w:line="240" w:lineRule="auto"/>
        <w:ind w:firstLine="567"/>
        <w:jc w:val="both"/>
        <w:rPr>
          <w:rFonts w:ascii="Times New Roman" w:hAnsi="Times New Roman"/>
          <w:sz w:val="28"/>
          <w:szCs w:val="28"/>
        </w:rPr>
      </w:pPr>
    </w:p>
    <w:p w:rsidR="00A36307" w:rsidRPr="00921175" w:rsidRDefault="00A36307" w:rsidP="00A0716F">
      <w:pPr>
        <w:pStyle w:val="ConsPlusNormal"/>
        <w:widowControl/>
        <w:tabs>
          <w:tab w:val="left" w:pos="284"/>
          <w:tab w:val="left" w:pos="709"/>
          <w:tab w:val="left" w:pos="851"/>
          <w:tab w:val="left" w:pos="1134"/>
        </w:tabs>
        <w:ind w:firstLine="567"/>
        <w:jc w:val="both"/>
        <w:rPr>
          <w:rFonts w:ascii="Times New Roman" w:hAnsi="Times New Roman"/>
          <w:b/>
          <w:sz w:val="28"/>
          <w:szCs w:val="28"/>
        </w:rPr>
      </w:pPr>
      <w:r>
        <w:rPr>
          <w:rFonts w:ascii="Times New Roman" w:hAnsi="Times New Roman" w:cs="Times New Roman"/>
          <w:b/>
          <w:sz w:val="28"/>
          <w:szCs w:val="28"/>
        </w:rPr>
        <w:t>5</w:t>
      </w:r>
      <w:r w:rsidRPr="00921175">
        <w:rPr>
          <w:rFonts w:ascii="Times New Roman" w:hAnsi="Times New Roman" w:cs="Times New Roman"/>
          <w:b/>
          <w:sz w:val="28"/>
          <w:szCs w:val="28"/>
        </w:rPr>
        <w:t xml:space="preserve">. Анализ осуществления закупок Администрацией </w:t>
      </w:r>
      <w:r w:rsidRPr="00921175">
        <w:rPr>
          <w:rFonts w:ascii="Times New Roman" w:hAnsi="Times New Roman"/>
          <w:b/>
          <w:sz w:val="28"/>
          <w:szCs w:val="28"/>
        </w:rPr>
        <w:t>Вяртсильского городского поселения.</w:t>
      </w:r>
    </w:p>
    <w:p w:rsidR="00A36307" w:rsidRPr="00A646D0" w:rsidRDefault="00A36307" w:rsidP="00A0716F">
      <w:pPr>
        <w:pStyle w:val="ConsPlusNormal"/>
        <w:widowControl/>
        <w:tabs>
          <w:tab w:val="left" w:pos="284"/>
          <w:tab w:val="left" w:pos="709"/>
          <w:tab w:val="left" w:pos="851"/>
          <w:tab w:val="left" w:pos="1134"/>
        </w:tabs>
        <w:ind w:firstLine="567"/>
        <w:jc w:val="both"/>
        <w:rPr>
          <w:rFonts w:ascii="Times New Roman" w:hAnsi="Times New Roman" w:cs="Times New Roman"/>
          <w:b/>
          <w:sz w:val="28"/>
          <w:szCs w:val="28"/>
        </w:rPr>
      </w:pPr>
    </w:p>
    <w:p w:rsidR="00A36307" w:rsidRPr="004F1B4D" w:rsidRDefault="00A36307" w:rsidP="00A0716F">
      <w:pPr>
        <w:spacing w:after="0" w:line="240" w:lineRule="auto"/>
        <w:ind w:firstLine="720"/>
        <w:jc w:val="both"/>
        <w:rPr>
          <w:rFonts w:ascii="Times New Roman" w:hAnsi="Times New Roman"/>
          <w:sz w:val="28"/>
          <w:szCs w:val="28"/>
        </w:rPr>
      </w:pPr>
      <w:r>
        <w:rPr>
          <w:rFonts w:ascii="Times New Roman" w:hAnsi="Times New Roman"/>
          <w:sz w:val="28"/>
          <w:szCs w:val="28"/>
        </w:rPr>
        <w:t>Согласно</w:t>
      </w:r>
      <w:r w:rsidRPr="001554C0">
        <w:rPr>
          <w:rFonts w:ascii="Times New Roman" w:hAnsi="Times New Roman"/>
          <w:sz w:val="28"/>
          <w:szCs w:val="28"/>
        </w:rPr>
        <w:t xml:space="preserve"> ст.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w:t>
      </w:r>
      <w:r w:rsidRPr="004F1B4D">
        <w:rPr>
          <w:rFonts w:ascii="Times New Roman" w:hAnsi="Times New Roman"/>
          <w:sz w:val="28"/>
          <w:szCs w:val="28"/>
        </w:rPr>
        <w:t xml:space="preserve">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r w:rsidRPr="004F1B4D">
        <w:rPr>
          <w:rFonts w:ascii="Times New Roman" w:eastAsiaTheme="minorHAnsi" w:hAnsi="Times New Roman"/>
          <w:sz w:val="28"/>
          <w:szCs w:val="28"/>
        </w:rPr>
        <w:t>или осуществляют закупки у единственного поставщика (подрядчика, исполнителя)</w:t>
      </w:r>
      <w:r w:rsidRPr="004F1B4D">
        <w:rPr>
          <w:rFonts w:ascii="Times New Roman" w:hAnsi="Times New Roman"/>
          <w:sz w:val="28"/>
          <w:szCs w:val="28"/>
        </w:rPr>
        <w:t>.</w:t>
      </w:r>
    </w:p>
    <w:p w:rsidR="00A36307" w:rsidRDefault="00A36307" w:rsidP="00A0716F">
      <w:pPr>
        <w:spacing w:after="0" w:line="240" w:lineRule="auto"/>
        <w:ind w:firstLine="720"/>
        <w:jc w:val="both"/>
        <w:rPr>
          <w:rFonts w:ascii="Times New Roman" w:hAnsi="Times New Roman"/>
          <w:sz w:val="28"/>
          <w:szCs w:val="28"/>
        </w:rPr>
      </w:pPr>
      <w:r w:rsidRPr="008426E9">
        <w:rPr>
          <w:rFonts w:ascii="Times New Roman" w:hAnsi="Times New Roman"/>
          <w:sz w:val="28"/>
          <w:szCs w:val="28"/>
        </w:rPr>
        <w:t>Анализ представленных к проверке документов показал, что Муниципальным заказчиком, в проверяемом периоде, закупки осуществлены как конкурентными способами</w:t>
      </w:r>
      <w:r>
        <w:rPr>
          <w:rFonts w:ascii="Times New Roman" w:hAnsi="Times New Roman"/>
          <w:sz w:val="28"/>
          <w:szCs w:val="28"/>
        </w:rPr>
        <w:t xml:space="preserve"> определения поставщика</w:t>
      </w:r>
      <w:r w:rsidRPr="008426E9">
        <w:rPr>
          <w:rFonts w:ascii="Times New Roman" w:hAnsi="Times New Roman"/>
          <w:sz w:val="28"/>
          <w:szCs w:val="28"/>
        </w:rPr>
        <w:t xml:space="preserve">, так и у </w:t>
      </w:r>
      <w:r w:rsidRPr="008426E9">
        <w:rPr>
          <w:rFonts w:ascii="Times New Roman" w:eastAsiaTheme="minorHAnsi" w:hAnsi="Times New Roman"/>
          <w:sz w:val="28"/>
          <w:szCs w:val="28"/>
        </w:rPr>
        <w:t>единственного поставщика (подрядчика, исполнителя)</w:t>
      </w:r>
      <w:r w:rsidRPr="008426E9">
        <w:rPr>
          <w:rFonts w:ascii="Times New Roman" w:hAnsi="Times New Roman"/>
          <w:sz w:val="28"/>
          <w:szCs w:val="28"/>
        </w:rPr>
        <w:t>.</w:t>
      </w:r>
    </w:p>
    <w:p w:rsidR="00A36307" w:rsidRDefault="00A36307" w:rsidP="00A0716F">
      <w:pPr>
        <w:spacing w:after="0" w:line="240" w:lineRule="auto"/>
        <w:ind w:firstLine="720"/>
        <w:jc w:val="both"/>
        <w:rPr>
          <w:rFonts w:ascii="Times New Roman" w:hAnsi="Times New Roman"/>
          <w:sz w:val="28"/>
          <w:szCs w:val="28"/>
        </w:rPr>
      </w:pPr>
    </w:p>
    <w:p w:rsidR="00A36307" w:rsidRDefault="00A36307" w:rsidP="00A0716F">
      <w:pPr>
        <w:spacing w:after="0" w:line="240" w:lineRule="auto"/>
        <w:ind w:firstLine="720"/>
        <w:jc w:val="both"/>
        <w:rPr>
          <w:rFonts w:ascii="Times New Roman" w:hAnsi="Times New Roman"/>
          <w:b/>
          <w:bCs/>
          <w:sz w:val="28"/>
          <w:szCs w:val="28"/>
        </w:rPr>
      </w:pPr>
      <w:r>
        <w:rPr>
          <w:rFonts w:ascii="Times New Roman" w:hAnsi="Times New Roman"/>
          <w:b/>
          <w:bCs/>
          <w:sz w:val="28"/>
          <w:szCs w:val="28"/>
        </w:rPr>
        <w:t>5</w:t>
      </w:r>
      <w:r w:rsidRPr="00F74968">
        <w:rPr>
          <w:rFonts w:ascii="Times New Roman" w:hAnsi="Times New Roman"/>
          <w:b/>
          <w:bCs/>
          <w:sz w:val="28"/>
          <w:szCs w:val="28"/>
        </w:rPr>
        <w:t>.1 Проверка осуществления закупок конкурентными способами.</w:t>
      </w:r>
    </w:p>
    <w:p w:rsidR="005331AF" w:rsidRDefault="005331AF" w:rsidP="00A0716F">
      <w:pPr>
        <w:spacing w:after="0" w:line="240" w:lineRule="auto"/>
        <w:ind w:firstLine="720"/>
        <w:jc w:val="both"/>
        <w:rPr>
          <w:rFonts w:ascii="Times New Roman" w:hAnsi="Times New Roman"/>
          <w:b/>
          <w:bCs/>
          <w:sz w:val="28"/>
          <w:szCs w:val="28"/>
        </w:rPr>
      </w:pPr>
    </w:p>
    <w:p w:rsidR="00A36307" w:rsidRPr="00D37E27" w:rsidRDefault="00A36307" w:rsidP="00A0716F">
      <w:pPr>
        <w:pStyle w:val="ConsPlusNormal"/>
        <w:widowControl/>
        <w:tabs>
          <w:tab w:val="left" w:pos="284"/>
          <w:tab w:val="left" w:pos="709"/>
          <w:tab w:val="left" w:pos="851"/>
          <w:tab w:val="left" w:pos="1134"/>
        </w:tabs>
        <w:ind w:firstLine="567"/>
        <w:jc w:val="both"/>
        <w:rPr>
          <w:rFonts w:ascii="Times New Roman" w:hAnsi="Times New Roman"/>
          <w:bCs/>
          <w:sz w:val="28"/>
          <w:szCs w:val="28"/>
        </w:rPr>
      </w:pPr>
      <w:r w:rsidRPr="00D37E27">
        <w:rPr>
          <w:rFonts w:ascii="Times New Roman" w:hAnsi="Times New Roman"/>
          <w:bCs/>
          <w:sz w:val="28"/>
          <w:szCs w:val="28"/>
        </w:rPr>
        <w:t xml:space="preserve">Контрольно-счетным комитетом установлено, что электронные аукционы </w:t>
      </w:r>
      <w:r w:rsidRPr="00D37E27">
        <w:rPr>
          <w:rFonts w:ascii="Times New Roman" w:hAnsi="Times New Roman"/>
          <w:sz w:val="28"/>
          <w:szCs w:val="28"/>
        </w:rPr>
        <w:t xml:space="preserve">администрацией </w:t>
      </w:r>
      <w:r>
        <w:rPr>
          <w:rFonts w:ascii="Times New Roman" w:hAnsi="Times New Roman"/>
          <w:sz w:val="28"/>
          <w:szCs w:val="28"/>
        </w:rPr>
        <w:t>Вяртсиль</w:t>
      </w:r>
      <w:r w:rsidRPr="0058146A">
        <w:rPr>
          <w:rFonts w:ascii="Times New Roman" w:hAnsi="Times New Roman"/>
          <w:sz w:val="28"/>
          <w:szCs w:val="28"/>
        </w:rPr>
        <w:t>ского городского поселения</w:t>
      </w:r>
      <w:r w:rsidRPr="00D37E27">
        <w:rPr>
          <w:rFonts w:ascii="Times New Roman" w:hAnsi="Times New Roman"/>
          <w:bCs/>
          <w:sz w:val="28"/>
          <w:szCs w:val="28"/>
        </w:rPr>
        <w:t xml:space="preserve"> в проверяемом периоде проведены в порядке, установленном Федеральным законом №44-ФЗ и подготовленной документации к каждому электронному аукциону.</w:t>
      </w:r>
    </w:p>
    <w:p w:rsidR="00A36307" w:rsidRDefault="00A36307" w:rsidP="00A0716F">
      <w:pPr>
        <w:spacing w:after="0" w:line="240" w:lineRule="auto"/>
        <w:ind w:firstLine="567"/>
        <w:jc w:val="both"/>
        <w:rPr>
          <w:rFonts w:ascii="Times New Roman" w:eastAsia="Times New Roman" w:hAnsi="Times New Roman"/>
          <w:sz w:val="28"/>
          <w:szCs w:val="28"/>
          <w:lang w:eastAsia="ru-RU"/>
        </w:rPr>
      </w:pPr>
      <w:r w:rsidRPr="006A2143">
        <w:rPr>
          <w:rFonts w:ascii="Times New Roman" w:eastAsia="Times New Roman" w:hAnsi="Times New Roman"/>
          <w:sz w:val="28"/>
          <w:szCs w:val="28"/>
          <w:lang w:eastAsia="ru-RU"/>
        </w:rPr>
        <w:t xml:space="preserve">В ходе </w:t>
      </w:r>
      <w:r>
        <w:rPr>
          <w:rFonts w:ascii="Times New Roman" w:eastAsia="Times New Roman" w:hAnsi="Times New Roman"/>
          <w:sz w:val="28"/>
          <w:szCs w:val="28"/>
          <w:lang w:eastAsia="ru-RU"/>
        </w:rPr>
        <w:t xml:space="preserve">выборочной </w:t>
      </w:r>
      <w:r w:rsidRPr="006A2143">
        <w:rPr>
          <w:rFonts w:ascii="Times New Roman" w:eastAsia="Times New Roman" w:hAnsi="Times New Roman"/>
          <w:sz w:val="28"/>
          <w:szCs w:val="28"/>
          <w:lang w:eastAsia="ru-RU"/>
        </w:rPr>
        <w:t>проверки проведения процедуры электронн</w:t>
      </w:r>
      <w:r>
        <w:rPr>
          <w:rFonts w:ascii="Times New Roman" w:eastAsia="Times New Roman" w:hAnsi="Times New Roman"/>
          <w:sz w:val="28"/>
          <w:szCs w:val="28"/>
          <w:lang w:eastAsia="ru-RU"/>
        </w:rPr>
        <w:t>ых</w:t>
      </w:r>
      <w:r w:rsidRPr="006A2143">
        <w:rPr>
          <w:rFonts w:ascii="Times New Roman" w:eastAsia="Times New Roman" w:hAnsi="Times New Roman"/>
          <w:sz w:val="28"/>
          <w:szCs w:val="28"/>
          <w:lang w:eastAsia="ru-RU"/>
        </w:rPr>
        <w:t xml:space="preserve"> аукци</w:t>
      </w:r>
      <w:r>
        <w:rPr>
          <w:rFonts w:ascii="Times New Roman" w:eastAsia="Times New Roman" w:hAnsi="Times New Roman"/>
          <w:sz w:val="28"/>
          <w:szCs w:val="28"/>
          <w:lang w:eastAsia="ru-RU"/>
        </w:rPr>
        <w:t>онов установлено:</w:t>
      </w:r>
    </w:p>
    <w:p w:rsidR="00A36307" w:rsidRPr="003362E7" w:rsidRDefault="00A36307" w:rsidP="00A0716F">
      <w:pPr>
        <w:spacing w:after="0" w:line="240" w:lineRule="auto"/>
        <w:jc w:val="both"/>
        <w:rPr>
          <w:rFonts w:ascii="Times New Roman" w:eastAsia="Times New Roman" w:hAnsi="Times New Roman"/>
          <w:sz w:val="28"/>
          <w:szCs w:val="28"/>
          <w:lang w:eastAsia="ru-RU"/>
        </w:rPr>
      </w:pPr>
      <w:r w:rsidRPr="003362E7">
        <w:rPr>
          <w:rFonts w:ascii="Times New Roman" w:eastAsia="Times New Roman" w:hAnsi="Times New Roman"/>
          <w:sz w:val="28"/>
          <w:szCs w:val="28"/>
          <w:lang w:eastAsia="ru-RU"/>
        </w:rPr>
        <w:t xml:space="preserve">- в соответствии с п.2 ст. 63 </w:t>
      </w:r>
      <w:r w:rsidRPr="003362E7">
        <w:rPr>
          <w:rFonts w:ascii="Times New Roman" w:eastAsia="Times New Roman" w:hAnsi="Times New Roman"/>
          <w:bCs/>
          <w:sz w:val="28"/>
          <w:szCs w:val="28"/>
          <w:lang w:eastAsia="ru-RU"/>
        </w:rPr>
        <w:t xml:space="preserve">Федерального закона №44-ФЗ </w:t>
      </w:r>
      <w:r w:rsidRPr="003362E7">
        <w:rPr>
          <w:rFonts w:ascii="Times New Roman" w:eastAsiaTheme="minorHAnsi" w:hAnsi="Times New Roman"/>
          <w:sz w:val="28"/>
          <w:szCs w:val="28"/>
        </w:rPr>
        <w:t>Извещения о проведении электронного аукциона размещаются заказчиком в единой информационной системе</w:t>
      </w:r>
      <w:r w:rsidRPr="003362E7">
        <w:rPr>
          <w:rFonts w:ascii="Times New Roman" w:hAnsi="Times New Roman"/>
          <w:sz w:val="28"/>
          <w:szCs w:val="28"/>
        </w:rPr>
        <w:t xml:space="preserve"> </w:t>
      </w:r>
      <w:r w:rsidRPr="003362E7">
        <w:rPr>
          <w:rFonts w:ascii="Times New Roman" w:eastAsiaTheme="minorHAnsi" w:hAnsi="Times New Roman"/>
          <w:sz w:val="28"/>
          <w:szCs w:val="28"/>
        </w:rPr>
        <w:t>не менее чем за семь дней до даты окончания срока подачи заявок на участие в таком аукционе;</w:t>
      </w:r>
    </w:p>
    <w:p w:rsidR="00A36307" w:rsidRDefault="00A36307" w:rsidP="00A0716F">
      <w:pPr>
        <w:spacing w:after="0" w:line="240" w:lineRule="auto"/>
        <w:jc w:val="both"/>
        <w:rPr>
          <w:rFonts w:ascii="Times New Roman" w:eastAsiaTheme="minorHAnsi" w:hAnsi="Times New Roman"/>
          <w:sz w:val="28"/>
          <w:szCs w:val="28"/>
        </w:rPr>
      </w:pPr>
      <w:r w:rsidRPr="00394B92">
        <w:rPr>
          <w:rFonts w:ascii="Times New Roman" w:eastAsiaTheme="minorHAnsi" w:hAnsi="Times New Roman"/>
          <w:sz w:val="28"/>
          <w:szCs w:val="28"/>
        </w:rPr>
        <w:lastRenderedPageBreak/>
        <w:t>-</w:t>
      </w:r>
      <w:r w:rsidRPr="00394B92">
        <w:rPr>
          <w:rFonts w:ascii="Times New Roman" w:hAnsi="Times New Roman"/>
          <w:sz w:val="28"/>
          <w:szCs w:val="28"/>
        </w:rPr>
        <w:t xml:space="preserve"> </w:t>
      </w:r>
      <w:r>
        <w:rPr>
          <w:rFonts w:ascii="Times New Roman" w:eastAsia="Times New Roman" w:hAnsi="Times New Roman"/>
          <w:sz w:val="28"/>
          <w:szCs w:val="28"/>
          <w:lang w:eastAsia="ru-RU"/>
        </w:rPr>
        <w:t>в соответствии с ч</w:t>
      </w:r>
      <w:r w:rsidRPr="00394B92">
        <w:rPr>
          <w:rFonts w:ascii="Times New Roman" w:eastAsia="Times New Roman" w:hAnsi="Times New Roman"/>
          <w:sz w:val="28"/>
          <w:szCs w:val="28"/>
          <w:lang w:eastAsia="ru-RU"/>
        </w:rPr>
        <w:t xml:space="preserve">. 5 ст. 63 </w:t>
      </w:r>
      <w:r w:rsidRPr="00394B92">
        <w:rPr>
          <w:rFonts w:ascii="Times New Roman" w:eastAsia="Times New Roman" w:hAnsi="Times New Roman"/>
          <w:bCs/>
          <w:sz w:val="28"/>
          <w:szCs w:val="28"/>
          <w:lang w:eastAsia="ru-RU"/>
        </w:rPr>
        <w:t xml:space="preserve">Федерального закона №44-ФЗ </w:t>
      </w:r>
      <w:r w:rsidRPr="00394B92">
        <w:rPr>
          <w:rFonts w:ascii="Times New Roman" w:eastAsiaTheme="minorHAnsi" w:hAnsi="Times New Roman"/>
          <w:sz w:val="28"/>
          <w:szCs w:val="28"/>
        </w:rPr>
        <w:t>в</w:t>
      </w:r>
      <w:r>
        <w:rPr>
          <w:rFonts w:ascii="Times New Roman" w:eastAsiaTheme="minorHAnsi" w:hAnsi="Times New Roman"/>
          <w:sz w:val="28"/>
          <w:szCs w:val="28"/>
        </w:rPr>
        <w:t xml:space="preserve"> И</w:t>
      </w:r>
      <w:r w:rsidRPr="00394B92">
        <w:rPr>
          <w:rFonts w:ascii="Times New Roman" w:eastAsiaTheme="minorHAnsi" w:hAnsi="Times New Roman"/>
          <w:sz w:val="28"/>
          <w:szCs w:val="28"/>
        </w:rPr>
        <w:t>звещениях о проведении электронного аукциона содержится вся необходимая информация;</w:t>
      </w:r>
    </w:p>
    <w:p w:rsidR="00A36307" w:rsidRPr="003362E7" w:rsidRDefault="00A36307" w:rsidP="00A0716F">
      <w:pPr>
        <w:spacing w:after="0" w:line="240" w:lineRule="auto"/>
        <w:jc w:val="both"/>
        <w:rPr>
          <w:rFonts w:ascii="Times New Roman" w:eastAsia="Times New Roman" w:hAnsi="Times New Roman"/>
          <w:bCs/>
          <w:sz w:val="28"/>
          <w:szCs w:val="28"/>
          <w:lang w:eastAsia="ru-RU"/>
        </w:rPr>
      </w:pPr>
      <w:r w:rsidRPr="003362E7">
        <w:rPr>
          <w:rFonts w:ascii="Times New Roman" w:eastAsia="Times New Roman" w:hAnsi="Times New Roman"/>
          <w:bCs/>
          <w:sz w:val="28"/>
          <w:szCs w:val="28"/>
          <w:lang w:eastAsia="ru-RU"/>
        </w:rPr>
        <w:t xml:space="preserve">-в Извещениях о проведении электронных аукционов указаны размеры обеспечения исполнения контракта, согласно </w:t>
      </w:r>
      <w:r w:rsidRPr="003362E7">
        <w:rPr>
          <w:rFonts w:ascii="Times New Roman" w:eastAsia="Times New Roman" w:hAnsi="Times New Roman"/>
          <w:sz w:val="28"/>
          <w:szCs w:val="28"/>
        </w:rPr>
        <w:t xml:space="preserve">п.6 ст.96 </w:t>
      </w:r>
      <w:r w:rsidRPr="003362E7">
        <w:rPr>
          <w:rFonts w:ascii="Times New Roman" w:eastAsia="Times New Roman" w:hAnsi="Times New Roman"/>
          <w:bCs/>
          <w:sz w:val="28"/>
          <w:szCs w:val="28"/>
          <w:lang w:eastAsia="ru-RU"/>
        </w:rPr>
        <w:t>Федерального закона №44-ФЗ;</w:t>
      </w:r>
    </w:p>
    <w:p w:rsidR="00A36307" w:rsidRPr="00361E74" w:rsidRDefault="00A36307" w:rsidP="00A0716F">
      <w:pPr>
        <w:pStyle w:val="af0"/>
        <w:ind w:left="0" w:firstLine="0"/>
        <w:rPr>
          <w:rFonts w:ascii="Times New Roman" w:eastAsia="Times New Roman" w:hAnsi="Times New Roman" w:cs="Times New Roman"/>
          <w:bCs/>
          <w:sz w:val="28"/>
          <w:szCs w:val="28"/>
          <w:lang w:eastAsia="ru-RU"/>
        </w:rPr>
      </w:pPr>
      <w:r w:rsidRPr="003362E7">
        <w:rPr>
          <w:rFonts w:ascii="Times New Roman" w:hAnsi="Times New Roman" w:cs="Times New Roman"/>
          <w:sz w:val="28"/>
          <w:szCs w:val="28"/>
        </w:rPr>
        <w:t xml:space="preserve">- </w:t>
      </w:r>
      <w:r w:rsidRPr="00361E74">
        <w:rPr>
          <w:rFonts w:ascii="Times New Roman" w:hAnsi="Times New Roman" w:cs="Times New Roman"/>
          <w:sz w:val="28"/>
          <w:szCs w:val="28"/>
        </w:rPr>
        <w:t xml:space="preserve">документация об электронном аукционе соответствует требованиям ст. 64 </w:t>
      </w:r>
      <w:r w:rsidRPr="00361E74">
        <w:rPr>
          <w:rFonts w:ascii="Times New Roman" w:eastAsia="Times New Roman" w:hAnsi="Times New Roman" w:cs="Times New Roman"/>
          <w:bCs/>
          <w:sz w:val="28"/>
          <w:szCs w:val="28"/>
          <w:lang w:eastAsia="ru-RU"/>
        </w:rPr>
        <w:t>Федерального закона №44-ФЗ;</w:t>
      </w:r>
    </w:p>
    <w:p w:rsidR="00A36307" w:rsidRPr="00361E74" w:rsidRDefault="00A36307" w:rsidP="00A0716F">
      <w:pPr>
        <w:pStyle w:val="af0"/>
        <w:ind w:left="0" w:firstLine="0"/>
        <w:rPr>
          <w:rFonts w:ascii="Times New Roman" w:eastAsia="Times New Roman" w:hAnsi="Times New Roman" w:cs="Times New Roman"/>
          <w:bCs/>
          <w:sz w:val="28"/>
          <w:szCs w:val="28"/>
          <w:lang w:eastAsia="ru-RU"/>
        </w:rPr>
      </w:pPr>
      <w:r w:rsidRPr="00361E74">
        <w:rPr>
          <w:rFonts w:ascii="Times New Roman" w:hAnsi="Times New Roman" w:cs="Times New Roman"/>
          <w:sz w:val="28"/>
          <w:szCs w:val="28"/>
          <w:lang w:eastAsia="ru-RU"/>
        </w:rPr>
        <w:t>- наличие обоснований начальной (максимальной) цены контрактов</w:t>
      </w:r>
      <w:r>
        <w:rPr>
          <w:rFonts w:ascii="Times New Roman" w:hAnsi="Times New Roman" w:cs="Times New Roman"/>
          <w:sz w:val="28"/>
          <w:szCs w:val="28"/>
          <w:lang w:eastAsia="ru-RU"/>
        </w:rPr>
        <w:t>;</w:t>
      </w:r>
    </w:p>
    <w:p w:rsidR="00A36307" w:rsidRPr="004A71C4" w:rsidRDefault="00A36307" w:rsidP="00A0716F">
      <w:pPr>
        <w:pStyle w:val="aa"/>
        <w:autoSpaceDE w:val="0"/>
        <w:autoSpaceDN w:val="0"/>
        <w:adjustRightInd w:val="0"/>
        <w:spacing w:after="0" w:line="240" w:lineRule="auto"/>
        <w:ind w:left="20"/>
        <w:jc w:val="both"/>
        <w:rPr>
          <w:rFonts w:ascii="Times New Roman" w:hAnsi="Times New Roman"/>
          <w:sz w:val="28"/>
          <w:szCs w:val="28"/>
        </w:rPr>
      </w:pPr>
      <w:r w:rsidRPr="0078522B">
        <w:rPr>
          <w:rFonts w:ascii="Times New Roman" w:hAnsi="Times New Roman"/>
          <w:sz w:val="28"/>
          <w:szCs w:val="28"/>
          <w:lang w:eastAsia="ru-RU"/>
        </w:rPr>
        <w:t xml:space="preserve">- </w:t>
      </w:r>
      <w:r w:rsidRPr="0078522B">
        <w:rPr>
          <w:rFonts w:ascii="Times New Roman" w:eastAsia="Times New Roman" w:hAnsi="Times New Roman"/>
          <w:sz w:val="28"/>
          <w:szCs w:val="28"/>
        </w:rPr>
        <w:t>протокол</w:t>
      </w:r>
      <w:r w:rsidR="00D3640A">
        <w:rPr>
          <w:rFonts w:ascii="Times New Roman" w:eastAsia="Times New Roman" w:hAnsi="Times New Roman"/>
          <w:sz w:val="28"/>
          <w:szCs w:val="28"/>
        </w:rPr>
        <w:t>ы</w:t>
      </w:r>
      <w:r w:rsidRPr="0078522B">
        <w:rPr>
          <w:rFonts w:ascii="Times New Roman" w:eastAsia="Times New Roman" w:hAnsi="Times New Roman"/>
          <w:sz w:val="28"/>
          <w:szCs w:val="28"/>
        </w:rPr>
        <w:t xml:space="preserve"> рассмотрения первых частей заявок опубликованы в срок, </w:t>
      </w:r>
      <w:r>
        <w:rPr>
          <w:rFonts w:ascii="Times New Roman" w:eastAsia="Times New Roman" w:hAnsi="Times New Roman"/>
          <w:sz w:val="28"/>
          <w:szCs w:val="28"/>
        </w:rPr>
        <w:t>установленный</w:t>
      </w:r>
      <w:r w:rsidRPr="0078522B">
        <w:rPr>
          <w:rFonts w:ascii="Times New Roman" w:eastAsia="Times New Roman" w:hAnsi="Times New Roman"/>
          <w:sz w:val="28"/>
          <w:szCs w:val="28"/>
        </w:rPr>
        <w:t xml:space="preserve"> ч.6 ст.67 </w:t>
      </w:r>
      <w:r w:rsidRPr="0078522B">
        <w:rPr>
          <w:rFonts w:ascii="Times New Roman" w:eastAsia="Times New Roman" w:hAnsi="Times New Roman"/>
          <w:bCs/>
          <w:sz w:val="28"/>
          <w:szCs w:val="28"/>
          <w:lang w:eastAsia="ru-RU"/>
        </w:rPr>
        <w:t xml:space="preserve">Федерального закона </w:t>
      </w:r>
      <w:r w:rsidRPr="0078522B">
        <w:rPr>
          <w:rFonts w:ascii="Times New Roman" w:eastAsia="Times New Roman" w:hAnsi="Times New Roman"/>
          <w:sz w:val="28"/>
          <w:szCs w:val="28"/>
        </w:rPr>
        <w:t>№ 44–ФЗ</w:t>
      </w:r>
      <w:r>
        <w:rPr>
          <w:rFonts w:ascii="Times New Roman" w:eastAsia="Times New Roman" w:hAnsi="Times New Roman"/>
          <w:sz w:val="28"/>
          <w:szCs w:val="28"/>
        </w:rPr>
        <w:t>.</w:t>
      </w:r>
      <w:r w:rsidRPr="004A71C4">
        <w:rPr>
          <w:rFonts w:ascii="Times New Roman" w:hAnsi="Times New Roman"/>
          <w:sz w:val="28"/>
          <w:szCs w:val="28"/>
        </w:rPr>
        <w:t xml:space="preserve"> В нарушение п.6 ст.</w:t>
      </w:r>
      <w:r>
        <w:rPr>
          <w:rFonts w:ascii="Times New Roman" w:hAnsi="Times New Roman"/>
          <w:sz w:val="28"/>
          <w:szCs w:val="28"/>
        </w:rPr>
        <w:t xml:space="preserve"> 67 Федерального закона №44-ФЗ </w:t>
      </w:r>
      <w:r w:rsidRPr="004A71C4">
        <w:rPr>
          <w:rFonts w:ascii="Times New Roman" w:hAnsi="Times New Roman"/>
          <w:sz w:val="28"/>
          <w:szCs w:val="28"/>
        </w:rPr>
        <w:t>протокол рассмотрения заявок на участие в ау</w:t>
      </w:r>
      <w:r>
        <w:rPr>
          <w:rFonts w:ascii="Times New Roman" w:hAnsi="Times New Roman"/>
          <w:sz w:val="28"/>
          <w:szCs w:val="28"/>
        </w:rPr>
        <w:t xml:space="preserve">кционе подписан членами Единой </w:t>
      </w:r>
      <w:r w:rsidRPr="004A71C4">
        <w:rPr>
          <w:rFonts w:ascii="Times New Roman" w:hAnsi="Times New Roman"/>
          <w:sz w:val="28"/>
          <w:szCs w:val="28"/>
        </w:rPr>
        <w:t>комиссии, состав которой не утвержден заказчиком</w:t>
      </w:r>
      <w:r>
        <w:rPr>
          <w:rFonts w:ascii="Times New Roman" w:hAnsi="Times New Roman"/>
          <w:sz w:val="28"/>
          <w:szCs w:val="28"/>
        </w:rPr>
        <w:t xml:space="preserve"> </w:t>
      </w:r>
      <w:r w:rsidRPr="00361E74">
        <w:rPr>
          <w:rFonts w:ascii="Times New Roman" w:hAnsi="Times New Roman"/>
          <w:sz w:val="28"/>
          <w:szCs w:val="28"/>
        </w:rPr>
        <w:t>(член комиссии (Горшкова С.Г. не включена в состав единой комиссии утвержденной Распоряжением администрации Вяртсильского городского поселения от 04.06.2019г. №25/1)</w:t>
      </w:r>
      <w:r>
        <w:rPr>
          <w:rFonts w:ascii="Times New Roman" w:hAnsi="Times New Roman"/>
          <w:sz w:val="28"/>
          <w:szCs w:val="28"/>
        </w:rPr>
        <w:t>;</w:t>
      </w:r>
    </w:p>
    <w:p w:rsidR="00A36307" w:rsidRPr="00361E74" w:rsidRDefault="00A36307" w:rsidP="00A0716F">
      <w:pPr>
        <w:spacing w:after="0" w:line="240" w:lineRule="auto"/>
        <w:jc w:val="both"/>
        <w:rPr>
          <w:rFonts w:ascii="Times New Roman" w:eastAsia="Times New Roman" w:hAnsi="Times New Roman"/>
          <w:sz w:val="28"/>
          <w:szCs w:val="28"/>
        </w:rPr>
      </w:pPr>
      <w:r w:rsidRPr="0078522B">
        <w:rPr>
          <w:rFonts w:ascii="Times New Roman" w:eastAsia="Times New Roman" w:hAnsi="Times New Roman"/>
          <w:sz w:val="28"/>
          <w:szCs w:val="28"/>
        </w:rPr>
        <w:t>- протокол</w:t>
      </w:r>
      <w:r w:rsidR="00D3640A">
        <w:rPr>
          <w:rFonts w:ascii="Times New Roman" w:eastAsia="Times New Roman" w:hAnsi="Times New Roman"/>
          <w:sz w:val="28"/>
          <w:szCs w:val="28"/>
        </w:rPr>
        <w:t>ы</w:t>
      </w:r>
      <w:r w:rsidRPr="0078522B">
        <w:rPr>
          <w:rFonts w:ascii="Times New Roman" w:eastAsia="Times New Roman" w:hAnsi="Times New Roman"/>
          <w:sz w:val="28"/>
          <w:szCs w:val="28"/>
        </w:rPr>
        <w:t xml:space="preserve"> подведения итогов электронных аукционов опубликованы на сайте</w:t>
      </w:r>
      <w:r>
        <w:rPr>
          <w:rFonts w:ascii="Times New Roman" w:eastAsia="Times New Roman" w:hAnsi="Times New Roman"/>
          <w:sz w:val="28"/>
          <w:szCs w:val="28"/>
        </w:rPr>
        <w:t>. В</w:t>
      </w:r>
      <w:r w:rsidRPr="00DB74AD">
        <w:rPr>
          <w:rFonts w:ascii="Times New Roman" w:eastAsia="Times New Roman" w:hAnsi="Times New Roman"/>
          <w:sz w:val="28"/>
          <w:szCs w:val="28"/>
        </w:rPr>
        <w:t xml:space="preserve"> нарушение ч.8 ст.69 Федерального закона №44-ФЗ протокол</w:t>
      </w:r>
      <w:r>
        <w:rPr>
          <w:rFonts w:ascii="Times New Roman" w:eastAsia="Times New Roman" w:hAnsi="Times New Roman"/>
          <w:sz w:val="28"/>
          <w:szCs w:val="28"/>
        </w:rPr>
        <w:t>ы</w:t>
      </w:r>
      <w:r w:rsidRPr="00DB74AD">
        <w:rPr>
          <w:rFonts w:ascii="Times New Roman" w:eastAsia="Times New Roman" w:hAnsi="Times New Roman"/>
          <w:sz w:val="28"/>
          <w:szCs w:val="28"/>
        </w:rPr>
        <w:t xml:space="preserve"> подведения итогов электронного аукциона подписан</w:t>
      </w:r>
      <w:r>
        <w:rPr>
          <w:rFonts w:ascii="Times New Roman" w:eastAsia="Times New Roman" w:hAnsi="Times New Roman"/>
          <w:sz w:val="28"/>
          <w:szCs w:val="28"/>
        </w:rPr>
        <w:t>ы</w:t>
      </w:r>
      <w:r w:rsidRPr="00DB74AD">
        <w:rPr>
          <w:rFonts w:ascii="Times New Roman" w:hAnsi="Times New Roman"/>
          <w:sz w:val="28"/>
          <w:szCs w:val="28"/>
        </w:rPr>
        <w:t xml:space="preserve"> членами Единой комиссии, состав которой не утвержден </w:t>
      </w:r>
      <w:r w:rsidRPr="00361E74">
        <w:rPr>
          <w:rFonts w:ascii="Times New Roman" w:hAnsi="Times New Roman"/>
          <w:sz w:val="28"/>
          <w:szCs w:val="28"/>
        </w:rPr>
        <w:t>заказчиком</w:t>
      </w:r>
      <w:r w:rsidRPr="00361E74">
        <w:rPr>
          <w:rFonts w:ascii="Times New Roman" w:eastAsia="Times New Roman" w:hAnsi="Times New Roman"/>
          <w:sz w:val="28"/>
          <w:szCs w:val="28"/>
        </w:rPr>
        <w:t>;</w:t>
      </w:r>
    </w:p>
    <w:p w:rsidR="00A36307" w:rsidRPr="00F66375" w:rsidRDefault="00A36307" w:rsidP="00A0716F">
      <w:pPr>
        <w:spacing w:after="0" w:line="240" w:lineRule="auto"/>
        <w:jc w:val="both"/>
        <w:rPr>
          <w:rFonts w:ascii="Times New Roman" w:eastAsia="Times New Roman" w:hAnsi="Times New Roman"/>
          <w:bCs/>
          <w:sz w:val="28"/>
          <w:szCs w:val="28"/>
          <w:lang w:eastAsia="ru-RU"/>
        </w:rPr>
      </w:pPr>
      <w:r w:rsidRPr="00F66375">
        <w:rPr>
          <w:rFonts w:ascii="Times New Roman" w:eastAsiaTheme="minorHAnsi" w:hAnsi="Times New Roman"/>
          <w:sz w:val="28"/>
          <w:szCs w:val="28"/>
        </w:rPr>
        <w:t xml:space="preserve">-контракты заключены после предоставления участниками закупок, с которыми заключались контракты, обеспечения исполнения контрактов в соответствии с ч.4 ст. 96 </w:t>
      </w:r>
      <w:r w:rsidRPr="00F66375">
        <w:rPr>
          <w:rFonts w:ascii="Times New Roman" w:eastAsia="Times New Roman" w:hAnsi="Times New Roman"/>
          <w:bCs/>
          <w:sz w:val="28"/>
          <w:szCs w:val="28"/>
          <w:lang w:eastAsia="ru-RU"/>
        </w:rPr>
        <w:t xml:space="preserve">Федерального закона №44-ФЗ; </w:t>
      </w:r>
    </w:p>
    <w:p w:rsidR="00A36307" w:rsidRDefault="00A36307" w:rsidP="00A0716F">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-проверкой установлены факты </w:t>
      </w:r>
      <w:r w:rsidRPr="00831FBB">
        <w:rPr>
          <w:rFonts w:ascii="Times New Roman" w:hAnsi="Times New Roman"/>
          <w:sz w:val="28"/>
          <w:szCs w:val="28"/>
        </w:rPr>
        <w:t>нарушени</w:t>
      </w:r>
      <w:r>
        <w:rPr>
          <w:rFonts w:ascii="Times New Roman" w:hAnsi="Times New Roman"/>
          <w:sz w:val="28"/>
          <w:szCs w:val="28"/>
        </w:rPr>
        <w:t>я</w:t>
      </w:r>
      <w:r w:rsidRPr="00831FBB">
        <w:rPr>
          <w:rFonts w:ascii="Times New Roman" w:hAnsi="Times New Roman"/>
          <w:sz w:val="28"/>
          <w:szCs w:val="28"/>
        </w:rPr>
        <w:t xml:space="preserve"> ст. 103</w:t>
      </w:r>
      <w:r>
        <w:rPr>
          <w:rFonts w:ascii="Times New Roman" w:hAnsi="Times New Roman"/>
          <w:sz w:val="28"/>
          <w:szCs w:val="28"/>
          <w:shd w:val="clear" w:color="auto" w:fill="FFFFFF"/>
        </w:rPr>
        <w:t xml:space="preserve"> Федерального закона 44-ФЗ, выразившиеся в не размещении и несвоевременном размещении в единой информационной системе информации о заключении и исполнении муниципальных контрактов:</w:t>
      </w:r>
    </w:p>
    <w:p w:rsidR="00A36307" w:rsidRPr="000A016B" w:rsidRDefault="00A36307" w:rsidP="00A0716F">
      <w:pPr>
        <w:pStyle w:val="aa"/>
        <w:numPr>
          <w:ilvl w:val="0"/>
          <w:numId w:val="4"/>
        </w:numPr>
        <w:spacing w:after="0" w:line="240" w:lineRule="auto"/>
        <w:ind w:left="0"/>
        <w:jc w:val="both"/>
        <w:rPr>
          <w:rFonts w:ascii="Times New Roman" w:hAnsi="Times New Roman"/>
          <w:sz w:val="28"/>
          <w:szCs w:val="28"/>
        </w:rPr>
      </w:pPr>
      <w:r w:rsidRPr="004D0095">
        <w:rPr>
          <w:rFonts w:ascii="Times New Roman" w:hAnsi="Times New Roman"/>
          <w:sz w:val="28"/>
          <w:szCs w:val="28"/>
          <w:shd w:val="clear" w:color="auto" w:fill="FFFFFF"/>
        </w:rPr>
        <w:t>информация о заключении Муниципального контракта №</w:t>
      </w:r>
      <w:r w:rsidRPr="004D0095">
        <w:rPr>
          <w:rFonts w:ascii="Times New Roman" w:hAnsi="Times New Roman"/>
          <w:sz w:val="28"/>
          <w:szCs w:val="28"/>
        </w:rPr>
        <w:t xml:space="preserve"> 3аэф-20 от 23.03.2020 года на выполнение работ по устройству площадок накопления твердых коммунальных отходов в </w:t>
      </w:r>
      <w:proofErr w:type="spellStart"/>
      <w:r w:rsidRPr="004D0095">
        <w:rPr>
          <w:rFonts w:ascii="Times New Roman" w:hAnsi="Times New Roman"/>
          <w:sz w:val="28"/>
          <w:szCs w:val="28"/>
        </w:rPr>
        <w:t>пгт</w:t>
      </w:r>
      <w:proofErr w:type="spellEnd"/>
      <w:r w:rsidRPr="004D0095">
        <w:rPr>
          <w:rFonts w:ascii="Times New Roman" w:hAnsi="Times New Roman"/>
          <w:sz w:val="28"/>
          <w:szCs w:val="28"/>
        </w:rPr>
        <w:t xml:space="preserve">. Вяртсиля в рамках реализации мероприятий комплексного развития сельских территорий (благоустройство сельских территорий) для нужд Администрации Вяртсильского городского поселения (Идентификационный код закупки (ИКЗ) </w:t>
      </w:r>
      <w:r w:rsidRPr="004D0095">
        <w:rPr>
          <w:rFonts w:ascii="Times New Roman" w:hAnsi="Times New Roman"/>
          <w:color w:val="000000"/>
          <w:sz w:val="28"/>
          <w:szCs w:val="28"/>
        </w:rPr>
        <w:t>203100701464610070100100070014399244</w:t>
      </w:r>
      <w:r w:rsidRPr="004D0095">
        <w:rPr>
          <w:rFonts w:ascii="Times New Roman" w:hAnsi="Times New Roman"/>
          <w:sz w:val="28"/>
          <w:szCs w:val="28"/>
        </w:rPr>
        <w:t>) размещена 27.05.2020 года</w:t>
      </w:r>
      <w:r>
        <w:rPr>
          <w:rFonts w:ascii="Times New Roman" w:hAnsi="Times New Roman"/>
          <w:sz w:val="28"/>
          <w:szCs w:val="28"/>
        </w:rPr>
        <w:t xml:space="preserve"> </w:t>
      </w:r>
      <w:r w:rsidRPr="000A016B">
        <w:rPr>
          <w:rFonts w:ascii="Times New Roman" w:hAnsi="Times New Roman"/>
          <w:sz w:val="28"/>
          <w:szCs w:val="28"/>
        </w:rPr>
        <w:t xml:space="preserve">(срок размещения не позднее 02.04.2020г.), </w:t>
      </w:r>
    </w:p>
    <w:p w:rsidR="00A36307" w:rsidRPr="000A016B" w:rsidRDefault="00A36307" w:rsidP="00A0716F">
      <w:pPr>
        <w:pStyle w:val="aa"/>
        <w:numPr>
          <w:ilvl w:val="0"/>
          <w:numId w:val="4"/>
        </w:numPr>
        <w:spacing w:after="0" w:line="240" w:lineRule="auto"/>
        <w:ind w:left="0"/>
        <w:jc w:val="both"/>
        <w:rPr>
          <w:rFonts w:ascii="Times New Roman" w:hAnsi="Times New Roman"/>
          <w:sz w:val="28"/>
          <w:szCs w:val="28"/>
        </w:rPr>
      </w:pPr>
      <w:r w:rsidRPr="000A016B">
        <w:rPr>
          <w:rFonts w:ascii="Times New Roman" w:hAnsi="Times New Roman"/>
          <w:sz w:val="28"/>
          <w:szCs w:val="28"/>
          <w:shd w:val="clear" w:color="auto" w:fill="FFFFFF"/>
        </w:rPr>
        <w:t xml:space="preserve">информация о заключении </w:t>
      </w:r>
      <w:r w:rsidRPr="000A016B">
        <w:rPr>
          <w:rFonts w:ascii="Times New Roman" w:hAnsi="Times New Roman"/>
          <w:sz w:val="28"/>
          <w:szCs w:val="28"/>
        </w:rPr>
        <w:t>Муниципального контракта №2аэф-20</w:t>
      </w:r>
      <w:r w:rsidRPr="000A016B">
        <w:rPr>
          <w:rFonts w:ascii="Times New Roman" w:hAnsi="Times New Roman"/>
          <w:b/>
          <w:sz w:val="28"/>
          <w:szCs w:val="28"/>
        </w:rPr>
        <w:t xml:space="preserve"> </w:t>
      </w:r>
      <w:r w:rsidRPr="000A016B">
        <w:rPr>
          <w:rFonts w:ascii="Times New Roman" w:hAnsi="Times New Roman"/>
          <w:sz w:val="28"/>
          <w:szCs w:val="28"/>
        </w:rPr>
        <w:t xml:space="preserve">от 23.03.2020 года на выполнение работ по благоустройству «Тропы здоровья» в </w:t>
      </w:r>
      <w:proofErr w:type="spellStart"/>
      <w:r w:rsidRPr="000A016B">
        <w:rPr>
          <w:rFonts w:ascii="Times New Roman" w:hAnsi="Times New Roman"/>
          <w:sz w:val="28"/>
          <w:szCs w:val="28"/>
        </w:rPr>
        <w:t>пгт</w:t>
      </w:r>
      <w:proofErr w:type="spellEnd"/>
      <w:r w:rsidRPr="000A016B">
        <w:rPr>
          <w:rFonts w:ascii="Times New Roman" w:hAnsi="Times New Roman"/>
          <w:sz w:val="28"/>
          <w:szCs w:val="28"/>
        </w:rPr>
        <w:t xml:space="preserve">. Вяртсиля для нужд Администрация Вяртсильского городского поселения в рамках реализации мероприятий комплексного развития сельских территорий (благоустройство сельских территорий) (Идентификационный код закупки (ИКЗ) 203100701464610070100100080014399244) размещена 26.05.2020 года (срок размещения не позднее 02.04.2020г.), </w:t>
      </w:r>
    </w:p>
    <w:p w:rsidR="00A36307" w:rsidRPr="002B41A2" w:rsidRDefault="00A36307" w:rsidP="00A0716F">
      <w:pPr>
        <w:pStyle w:val="aa"/>
        <w:numPr>
          <w:ilvl w:val="0"/>
          <w:numId w:val="4"/>
        </w:numPr>
        <w:spacing w:after="0" w:line="240" w:lineRule="auto"/>
        <w:ind w:left="0"/>
        <w:jc w:val="both"/>
        <w:rPr>
          <w:rFonts w:ascii="Times New Roman" w:hAnsi="Times New Roman"/>
          <w:sz w:val="28"/>
          <w:szCs w:val="28"/>
          <w:lang w:eastAsia="ru-RU"/>
        </w:rPr>
      </w:pPr>
      <w:r w:rsidRPr="002B41A2">
        <w:rPr>
          <w:rFonts w:ascii="Times New Roman" w:hAnsi="Times New Roman"/>
          <w:sz w:val="28"/>
          <w:szCs w:val="28"/>
        </w:rPr>
        <w:t xml:space="preserve">информация об исполнении Муниципального контракта №4аэф-20 от 19.05.2020 г. на выполнение работ по благоустройству общественной </w:t>
      </w:r>
      <w:r w:rsidRPr="002B41A2">
        <w:rPr>
          <w:rFonts w:ascii="Times New Roman" w:hAnsi="Times New Roman"/>
          <w:sz w:val="28"/>
          <w:szCs w:val="28"/>
        </w:rPr>
        <w:lastRenderedPageBreak/>
        <w:t xml:space="preserve">территории </w:t>
      </w:r>
      <w:proofErr w:type="spellStart"/>
      <w:r w:rsidRPr="002B41A2">
        <w:rPr>
          <w:rFonts w:ascii="Times New Roman" w:hAnsi="Times New Roman"/>
          <w:sz w:val="28"/>
          <w:szCs w:val="28"/>
        </w:rPr>
        <w:t>пгт</w:t>
      </w:r>
      <w:proofErr w:type="spellEnd"/>
      <w:r w:rsidRPr="002B41A2">
        <w:rPr>
          <w:rFonts w:ascii="Times New Roman" w:hAnsi="Times New Roman"/>
          <w:sz w:val="28"/>
          <w:szCs w:val="28"/>
        </w:rPr>
        <w:t xml:space="preserve">. Вяртсиля. Центральная площадь по ул. Заводская в рамках реализации мероприятий по формированию современной городской среды для нужд Администрация Вяртсильского городского поселения (Идентификационный код закупки (ИКЗ) </w:t>
      </w:r>
      <w:r w:rsidRPr="002B41A2">
        <w:rPr>
          <w:rFonts w:ascii="Times New Roman" w:hAnsi="Times New Roman"/>
          <w:bCs/>
          <w:sz w:val="28"/>
          <w:szCs w:val="28"/>
        </w:rPr>
        <w:t>203100701464610070100100090014299244</w:t>
      </w:r>
      <w:r w:rsidRPr="002B41A2">
        <w:rPr>
          <w:rFonts w:ascii="Times New Roman" w:hAnsi="Times New Roman"/>
          <w:sz w:val="28"/>
          <w:szCs w:val="28"/>
        </w:rPr>
        <w:t>) не размещена,</w:t>
      </w:r>
      <w:r w:rsidRPr="002B41A2">
        <w:rPr>
          <w:rFonts w:ascii="Times New Roman" w:hAnsi="Times New Roman"/>
          <w:sz w:val="28"/>
          <w:szCs w:val="28"/>
          <w:lang w:eastAsia="ru-RU"/>
        </w:rPr>
        <w:t xml:space="preserve"> </w:t>
      </w:r>
    </w:p>
    <w:p w:rsidR="00A36307" w:rsidRPr="00926A5F" w:rsidRDefault="00A36307" w:rsidP="00A0716F">
      <w:pPr>
        <w:pStyle w:val="aa"/>
        <w:numPr>
          <w:ilvl w:val="0"/>
          <w:numId w:val="4"/>
        </w:numPr>
        <w:spacing w:after="0" w:line="240" w:lineRule="auto"/>
        <w:ind w:left="0"/>
        <w:jc w:val="both"/>
      </w:pPr>
      <w:r w:rsidRPr="004D0095">
        <w:rPr>
          <w:rFonts w:ascii="Times New Roman" w:hAnsi="Times New Roman"/>
          <w:sz w:val="28"/>
          <w:szCs w:val="28"/>
        </w:rPr>
        <w:t xml:space="preserve">информация об исполнении </w:t>
      </w:r>
      <w:r w:rsidRPr="004D0095">
        <w:rPr>
          <w:rFonts w:ascii="Times New Roman" w:hAnsi="Times New Roman"/>
          <w:sz w:val="28"/>
          <w:szCs w:val="28"/>
          <w:lang w:eastAsia="ru-RU"/>
        </w:rPr>
        <w:t xml:space="preserve">Муниципального контракта </w:t>
      </w:r>
      <w:r w:rsidRPr="004D0095">
        <w:rPr>
          <w:rFonts w:ascii="Times New Roman" w:hAnsi="Times New Roman"/>
          <w:bCs/>
          <w:sz w:val="28"/>
          <w:szCs w:val="28"/>
          <w:lang w:eastAsia="ru-RU"/>
        </w:rPr>
        <w:t xml:space="preserve">№8аэф-20 </w:t>
      </w:r>
      <w:r>
        <w:rPr>
          <w:rFonts w:ascii="Times New Roman" w:hAnsi="Times New Roman"/>
          <w:bCs/>
          <w:sz w:val="28"/>
          <w:szCs w:val="28"/>
          <w:lang w:eastAsia="ru-RU"/>
        </w:rPr>
        <w:t xml:space="preserve">от 20.07.2020 г. </w:t>
      </w:r>
      <w:r w:rsidRPr="004D0095">
        <w:rPr>
          <w:rFonts w:ascii="Times New Roman" w:hAnsi="Times New Roman"/>
          <w:sz w:val="28"/>
          <w:szCs w:val="28"/>
          <w:lang w:eastAsia="ru-RU"/>
        </w:rPr>
        <w:t xml:space="preserve">(Идентификационный код закупки (ИКЗ) 203100701464610070100100120013299244) </w:t>
      </w:r>
      <w:r w:rsidRPr="004D0095">
        <w:rPr>
          <w:rFonts w:ascii="Times New Roman" w:hAnsi="Times New Roman"/>
          <w:sz w:val="28"/>
          <w:szCs w:val="28"/>
        </w:rPr>
        <w:t>не размещена,</w:t>
      </w:r>
      <w:r w:rsidRPr="00007250">
        <w:t xml:space="preserve"> </w:t>
      </w:r>
    </w:p>
    <w:p w:rsidR="00A36307" w:rsidRPr="004D0095" w:rsidRDefault="00A36307" w:rsidP="00A0716F">
      <w:pPr>
        <w:pStyle w:val="aa"/>
        <w:numPr>
          <w:ilvl w:val="0"/>
          <w:numId w:val="4"/>
        </w:numPr>
        <w:spacing w:after="0" w:line="240" w:lineRule="auto"/>
        <w:ind w:left="0"/>
        <w:jc w:val="both"/>
        <w:rPr>
          <w:rFonts w:ascii="Times New Roman" w:hAnsi="Times New Roman"/>
          <w:sz w:val="28"/>
          <w:szCs w:val="28"/>
        </w:rPr>
      </w:pPr>
      <w:r w:rsidRPr="004D0095">
        <w:rPr>
          <w:rFonts w:ascii="Times New Roman" w:hAnsi="Times New Roman"/>
          <w:sz w:val="28"/>
          <w:szCs w:val="28"/>
        </w:rPr>
        <w:t xml:space="preserve">информация об исполнении Муниципального контракта №6аэф-20 от 06.10.2020 г. на выполнение работ по обустройству пешеходного перехода на ул. Мира в п. Вяртсиля» для нужд Администрация Вяртсильского городского поселения (Идентификационный код закупки (ИКЗ) </w:t>
      </w:r>
      <w:r w:rsidRPr="004D0095">
        <w:rPr>
          <w:rFonts w:ascii="Times New Roman" w:hAnsi="Times New Roman"/>
          <w:bCs/>
          <w:sz w:val="28"/>
          <w:szCs w:val="28"/>
        </w:rPr>
        <w:t>203100701464610070100100180014211244</w:t>
      </w:r>
      <w:r w:rsidRPr="004D0095">
        <w:rPr>
          <w:rFonts w:ascii="Times New Roman" w:hAnsi="Times New Roman"/>
          <w:sz w:val="28"/>
          <w:szCs w:val="28"/>
        </w:rPr>
        <w:t>) не размещена.</w:t>
      </w:r>
    </w:p>
    <w:p w:rsidR="00A36307" w:rsidRPr="00B26CF5" w:rsidRDefault="00A36307" w:rsidP="00A0716F">
      <w:pPr>
        <w:spacing w:after="0" w:line="240" w:lineRule="auto"/>
        <w:jc w:val="both"/>
        <w:rPr>
          <w:rFonts w:ascii="Times New Roman" w:hAnsi="Times New Roman"/>
          <w:sz w:val="28"/>
          <w:szCs w:val="28"/>
        </w:rPr>
      </w:pPr>
    </w:p>
    <w:p w:rsidR="00A36307" w:rsidRPr="00F77B43" w:rsidRDefault="00A36307" w:rsidP="00A0716F">
      <w:pPr>
        <w:spacing w:after="0" w:line="240" w:lineRule="auto"/>
        <w:jc w:val="both"/>
        <w:rPr>
          <w:rFonts w:ascii="Times New Roman" w:hAnsi="Times New Roman"/>
          <w:sz w:val="28"/>
          <w:szCs w:val="28"/>
        </w:rPr>
      </w:pPr>
      <w:r w:rsidRPr="00831FBB">
        <w:rPr>
          <w:rFonts w:ascii="Times New Roman" w:hAnsi="Times New Roman"/>
          <w:sz w:val="28"/>
          <w:szCs w:val="28"/>
        </w:rPr>
        <w:t xml:space="preserve">- </w:t>
      </w:r>
      <w:r>
        <w:rPr>
          <w:rFonts w:ascii="Times New Roman" w:hAnsi="Times New Roman"/>
          <w:sz w:val="28"/>
          <w:szCs w:val="28"/>
        </w:rPr>
        <w:t xml:space="preserve">выборочной проверкой установлены факты </w:t>
      </w:r>
      <w:r w:rsidRPr="00831FBB">
        <w:rPr>
          <w:rFonts w:ascii="Times New Roman" w:hAnsi="Times New Roman"/>
          <w:sz w:val="28"/>
          <w:szCs w:val="28"/>
        </w:rPr>
        <w:t>нарушени</w:t>
      </w:r>
      <w:r>
        <w:rPr>
          <w:rFonts w:ascii="Times New Roman" w:hAnsi="Times New Roman"/>
          <w:sz w:val="28"/>
          <w:szCs w:val="28"/>
        </w:rPr>
        <w:t>я</w:t>
      </w:r>
      <w:r w:rsidRPr="00831FBB">
        <w:rPr>
          <w:rFonts w:ascii="Times New Roman" w:hAnsi="Times New Roman"/>
          <w:sz w:val="28"/>
          <w:szCs w:val="28"/>
        </w:rPr>
        <w:t xml:space="preserve"> </w:t>
      </w:r>
      <w:r>
        <w:rPr>
          <w:rFonts w:ascii="Times New Roman" w:hAnsi="Times New Roman"/>
          <w:sz w:val="28"/>
          <w:szCs w:val="28"/>
        </w:rPr>
        <w:t>условий</w:t>
      </w:r>
      <w:r w:rsidRPr="00831FBB">
        <w:rPr>
          <w:rFonts w:ascii="Times New Roman" w:hAnsi="Times New Roman"/>
          <w:sz w:val="28"/>
          <w:szCs w:val="28"/>
        </w:rPr>
        <w:t xml:space="preserve"> Муниципальных контрактов </w:t>
      </w:r>
      <w:r>
        <w:rPr>
          <w:rFonts w:ascii="Times New Roman" w:hAnsi="Times New Roman"/>
          <w:sz w:val="28"/>
          <w:szCs w:val="28"/>
        </w:rPr>
        <w:t>в виде оплаты заказчиком</w:t>
      </w:r>
      <w:r w:rsidRPr="00831FBB">
        <w:rPr>
          <w:rFonts w:ascii="Times New Roman" w:hAnsi="Times New Roman"/>
          <w:sz w:val="28"/>
          <w:szCs w:val="28"/>
        </w:rPr>
        <w:t xml:space="preserve"> стоимост</w:t>
      </w:r>
      <w:r>
        <w:rPr>
          <w:rFonts w:ascii="Times New Roman" w:hAnsi="Times New Roman"/>
          <w:sz w:val="28"/>
          <w:szCs w:val="28"/>
        </w:rPr>
        <w:t>и</w:t>
      </w:r>
      <w:r w:rsidRPr="00831FBB">
        <w:rPr>
          <w:rFonts w:ascii="Times New Roman" w:hAnsi="Times New Roman"/>
          <w:sz w:val="28"/>
          <w:szCs w:val="28"/>
        </w:rPr>
        <w:t xml:space="preserve"> поставленного товара, оказанных услуг с на</w:t>
      </w:r>
      <w:r>
        <w:rPr>
          <w:rFonts w:ascii="Times New Roman" w:hAnsi="Times New Roman"/>
          <w:sz w:val="28"/>
          <w:szCs w:val="28"/>
        </w:rPr>
        <w:t>рушением предусмотренных сроков</w:t>
      </w:r>
      <w:r w:rsidRPr="00831FBB">
        <w:rPr>
          <w:rFonts w:ascii="Times New Roman" w:hAnsi="Times New Roman"/>
          <w:sz w:val="28"/>
          <w:szCs w:val="28"/>
        </w:rPr>
        <w:t>:</w:t>
      </w:r>
    </w:p>
    <w:p w:rsidR="00A36307" w:rsidRPr="00123EF3" w:rsidRDefault="00A36307" w:rsidP="00A0716F">
      <w:pPr>
        <w:suppressAutoHyphens/>
        <w:spacing w:after="0" w:line="240" w:lineRule="auto"/>
        <w:ind w:firstLine="708"/>
        <w:jc w:val="both"/>
        <w:rPr>
          <w:rFonts w:ascii="Times New Roman" w:hAnsi="Times New Roman"/>
          <w:sz w:val="28"/>
          <w:szCs w:val="28"/>
        </w:rPr>
      </w:pPr>
      <w:r w:rsidRPr="00F77B43">
        <w:rPr>
          <w:rFonts w:ascii="Times New Roman" w:eastAsia="Times New Roman" w:hAnsi="Times New Roman"/>
          <w:sz w:val="28"/>
          <w:szCs w:val="28"/>
          <w:lang w:eastAsia="ar-SA"/>
        </w:rPr>
        <w:t xml:space="preserve">Муниципальный контракт №7аэф-20 от 27 июля 2020 г. на выполнение работ по ремонту водопровода по ул. Куйбышева и ул. </w:t>
      </w:r>
      <w:proofErr w:type="spellStart"/>
      <w:r w:rsidRPr="00F77B43">
        <w:rPr>
          <w:rFonts w:ascii="Times New Roman" w:eastAsia="Times New Roman" w:hAnsi="Times New Roman"/>
          <w:sz w:val="28"/>
          <w:szCs w:val="28"/>
          <w:lang w:eastAsia="ar-SA"/>
        </w:rPr>
        <w:t>Антикайнена</w:t>
      </w:r>
      <w:proofErr w:type="spellEnd"/>
      <w:r w:rsidRPr="00F77B43">
        <w:rPr>
          <w:rFonts w:ascii="Times New Roman" w:eastAsia="Times New Roman" w:hAnsi="Times New Roman"/>
          <w:sz w:val="28"/>
          <w:szCs w:val="28"/>
          <w:lang w:eastAsia="ar-SA"/>
        </w:rPr>
        <w:t xml:space="preserve"> в </w:t>
      </w:r>
      <w:proofErr w:type="spellStart"/>
      <w:r w:rsidRPr="00F77B43">
        <w:rPr>
          <w:rFonts w:ascii="Times New Roman" w:eastAsia="Times New Roman" w:hAnsi="Times New Roman"/>
          <w:sz w:val="28"/>
          <w:szCs w:val="28"/>
          <w:lang w:eastAsia="ar-SA"/>
        </w:rPr>
        <w:t>пгт</w:t>
      </w:r>
      <w:proofErr w:type="spellEnd"/>
      <w:r w:rsidRPr="00F77B43">
        <w:rPr>
          <w:rFonts w:ascii="Times New Roman" w:eastAsia="Times New Roman" w:hAnsi="Times New Roman"/>
          <w:sz w:val="28"/>
          <w:szCs w:val="28"/>
          <w:lang w:eastAsia="ar-SA"/>
        </w:rPr>
        <w:t>. Вяртсиля» для нужд Администрация Вяртсильского городского поселения в рамках реализации мероприятий на поддержку развития территориально</w:t>
      </w:r>
      <w:r>
        <w:rPr>
          <w:rFonts w:ascii="Times New Roman" w:eastAsia="Times New Roman" w:hAnsi="Times New Roman"/>
          <w:sz w:val="28"/>
          <w:szCs w:val="28"/>
          <w:lang w:eastAsia="ar-SA"/>
        </w:rPr>
        <w:t xml:space="preserve">го общественного самоуправления </w:t>
      </w:r>
      <w:r w:rsidRPr="00F77B43">
        <w:rPr>
          <w:rFonts w:ascii="Times New Roman" w:eastAsia="Times New Roman" w:hAnsi="Times New Roman"/>
          <w:sz w:val="28"/>
          <w:szCs w:val="28"/>
          <w:lang w:eastAsia="ar-SA"/>
        </w:rPr>
        <w:t xml:space="preserve">(Идентификационный код закупки (ИКЗ) </w:t>
      </w:r>
      <w:r w:rsidRPr="00F77B43">
        <w:rPr>
          <w:rFonts w:ascii="Times New Roman" w:eastAsia="Times New Roman" w:hAnsi="Times New Roman"/>
          <w:color w:val="000000"/>
          <w:sz w:val="28"/>
          <w:szCs w:val="28"/>
          <w:lang w:eastAsia="ar-SA"/>
        </w:rPr>
        <w:t>203100701464610070100100140024322244</w:t>
      </w:r>
      <w:r w:rsidRPr="00F77B43">
        <w:rPr>
          <w:rFonts w:ascii="Times New Roman" w:hAnsi="Times New Roman"/>
          <w:sz w:val="28"/>
          <w:szCs w:val="28"/>
        </w:rPr>
        <w:t>,</w:t>
      </w:r>
      <w:r w:rsidRPr="00123EF3">
        <w:rPr>
          <w:rFonts w:ascii="Times New Roman" w:hAnsi="Times New Roman"/>
          <w:sz w:val="28"/>
          <w:szCs w:val="28"/>
        </w:rPr>
        <w:t xml:space="preserve"> на сумму </w:t>
      </w:r>
      <w:r w:rsidRPr="0094570E">
        <w:rPr>
          <w:rFonts w:ascii="Times New Roman" w:eastAsia="Times New Roman" w:hAnsi="Times New Roman"/>
          <w:sz w:val="28"/>
          <w:szCs w:val="28"/>
          <w:lang w:eastAsia="ar-SA"/>
        </w:rPr>
        <w:t>390 529,00 руб</w:t>
      </w:r>
      <w:r>
        <w:rPr>
          <w:rFonts w:ascii="Times New Roman" w:eastAsia="Times New Roman" w:hAnsi="Times New Roman"/>
          <w:sz w:val="28"/>
          <w:szCs w:val="28"/>
          <w:lang w:eastAsia="ar-SA"/>
        </w:rPr>
        <w:t>.</w:t>
      </w:r>
      <w:r w:rsidRPr="00123EF3">
        <w:rPr>
          <w:rFonts w:ascii="Times New Roman" w:hAnsi="Times New Roman"/>
          <w:sz w:val="28"/>
          <w:szCs w:val="28"/>
        </w:rPr>
        <w:t xml:space="preserve"> Согласно п.5.1. контракта, работы, предусмотренные контрактом должны </w:t>
      </w:r>
      <w:r w:rsidRPr="00123EF3">
        <w:rPr>
          <w:rFonts w:ascii="Times New Roman" w:hAnsi="Times New Roman"/>
          <w:sz w:val="28"/>
          <w:szCs w:val="28"/>
          <w:lang w:eastAsia="ru-RU"/>
        </w:rPr>
        <w:t xml:space="preserve">быть выполнены с момента заключения Контракта по </w:t>
      </w:r>
      <w:r>
        <w:rPr>
          <w:rFonts w:ascii="Times New Roman" w:hAnsi="Times New Roman"/>
          <w:sz w:val="28"/>
          <w:szCs w:val="28"/>
          <w:lang w:eastAsia="ru-RU"/>
        </w:rPr>
        <w:t>25 сентября</w:t>
      </w:r>
      <w:r w:rsidRPr="00123EF3">
        <w:rPr>
          <w:rFonts w:ascii="Times New Roman" w:hAnsi="Times New Roman"/>
          <w:sz w:val="28"/>
          <w:szCs w:val="28"/>
          <w:lang w:eastAsia="ru-RU"/>
        </w:rPr>
        <w:t xml:space="preserve"> 20</w:t>
      </w:r>
      <w:r>
        <w:rPr>
          <w:rFonts w:ascii="Times New Roman" w:hAnsi="Times New Roman"/>
          <w:sz w:val="28"/>
          <w:szCs w:val="28"/>
          <w:lang w:eastAsia="ru-RU"/>
        </w:rPr>
        <w:t>20</w:t>
      </w:r>
      <w:r w:rsidRPr="00123EF3">
        <w:rPr>
          <w:rFonts w:ascii="Times New Roman" w:hAnsi="Times New Roman"/>
          <w:sz w:val="28"/>
          <w:szCs w:val="28"/>
          <w:lang w:eastAsia="ru-RU"/>
        </w:rPr>
        <w:t xml:space="preserve"> г. </w:t>
      </w:r>
      <w:r w:rsidRPr="00123EF3">
        <w:rPr>
          <w:rFonts w:ascii="Times New Roman" w:hAnsi="Times New Roman"/>
          <w:sz w:val="28"/>
          <w:szCs w:val="28"/>
        </w:rPr>
        <w:t xml:space="preserve">Акт о приемке работ подписан </w:t>
      </w:r>
      <w:r>
        <w:rPr>
          <w:rFonts w:ascii="Times New Roman" w:hAnsi="Times New Roman"/>
          <w:sz w:val="28"/>
          <w:szCs w:val="28"/>
        </w:rPr>
        <w:t>25</w:t>
      </w:r>
      <w:r w:rsidRPr="00123EF3">
        <w:rPr>
          <w:rFonts w:ascii="Times New Roman" w:hAnsi="Times New Roman"/>
          <w:sz w:val="28"/>
          <w:szCs w:val="28"/>
        </w:rPr>
        <w:t>.0</w:t>
      </w:r>
      <w:r>
        <w:rPr>
          <w:rFonts w:ascii="Times New Roman" w:hAnsi="Times New Roman"/>
          <w:sz w:val="28"/>
          <w:szCs w:val="28"/>
        </w:rPr>
        <w:t>9</w:t>
      </w:r>
      <w:r w:rsidRPr="00123EF3">
        <w:rPr>
          <w:rFonts w:ascii="Times New Roman" w:hAnsi="Times New Roman"/>
          <w:sz w:val="28"/>
          <w:szCs w:val="28"/>
        </w:rPr>
        <w:t>.20</w:t>
      </w:r>
      <w:r>
        <w:rPr>
          <w:rFonts w:ascii="Times New Roman" w:hAnsi="Times New Roman"/>
          <w:sz w:val="28"/>
          <w:szCs w:val="28"/>
        </w:rPr>
        <w:t>20</w:t>
      </w:r>
      <w:r w:rsidRPr="00123EF3">
        <w:rPr>
          <w:rFonts w:ascii="Times New Roman" w:hAnsi="Times New Roman"/>
          <w:sz w:val="28"/>
          <w:szCs w:val="28"/>
        </w:rPr>
        <w:t xml:space="preserve"> года, т.е. в установленные сроки. Согласно п. </w:t>
      </w:r>
      <w:r>
        <w:rPr>
          <w:rFonts w:ascii="Times New Roman" w:hAnsi="Times New Roman"/>
          <w:bCs/>
          <w:sz w:val="28"/>
          <w:szCs w:val="28"/>
          <w:lang w:eastAsia="ru-RU"/>
        </w:rPr>
        <w:t>3.1 Контракта</w:t>
      </w:r>
      <w:r w:rsidRPr="00123EF3">
        <w:rPr>
          <w:rFonts w:ascii="Times New Roman" w:hAnsi="Times New Roman"/>
          <w:bCs/>
          <w:sz w:val="28"/>
          <w:szCs w:val="28"/>
          <w:lang w:eastAsia="ru-RU"/>
        </w:rPr>
        <w:t xml:space="preserve">, оплата </w:t>
      </w:r>
      <w:r w:rsidRPr="00123EF3">
        <w:rPr>
          <w:rFonts w:ascii="Times New Roman" w:hAnsi="Times New Roman"/>
          <w:sz w:val="28"/>
          <w:szCs w:val="28"/>
          <w:lang w:eastAsia="ru-RU"/>
        </w:rPr>
        <w:t xml:space="preserve">выполненных работ </w:t>
      </w:r>
      <w:r w:rsidRPr="00123EF3">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123EF3">
        <w:rPr>
          <w:rFonts w:ascii="Times New Roman" w:hAnsi="Times New Roman"/>
          <w:sz w:val="28"/>
          <w:szCs w:val="28"/>
          <w:lang w:eastAsia="ru-RU"/>
        </w:rPr>
        <w:t>в течение тридцати дней с даты подписания заказчиком документов о приемке,</w:t>
      </w:r>
      <w:r w:rsidRPr="00123EF3">
        <w:rPr>
          <w:rFonts w:ascii="Times New Roman" w:hAnsi="Times New Roman"/>
          <w:sz w:val="28"/>
          <w:szCs w:val="28"/>
        </w:rPr>
        <w:t xml:space="preserve"> то есть до </w:t>
      </w:r>
      <w:r>
        <w:rPr>
          <w:rFonts w:ascii="Times New Roman" w:hAnsi="Times New Roman"/>
          <w:sz w:val="28"/>
          <w:szCs w:val="28"/>
        </w:rPr>
        <w:t>25</w:t>
      </w:r>
      <w:r w:rsidRPr="00123EF3">
        <w:rPr>
          <w:rFonts w:ascii="Times New Roman" w:hAnsi="Times New Roman"/>
          <w:sz w:val="28"/>
          <w:szCs w:val="28"/>
        </w:rPr>
        <w:t>.1</w:t>
      </w:r>
      <w:r>
        <w:rPr>
          <w:rFonts w:ascii="Times New Roman" w:hAnsi="Times New Roman"/>
          <w:sz w:val="28"/>
          <w:szCs w:val="28"/>
        </w:rPr>
        <w:t>0</w:t>
      </w:r>
      <w:r w:rsidRPr="00123EF3">
        <w:rPr>
          <w:rFonts w:ascii="Times New Roman" w:hAnsi="Times New Roman"/>
          <w:sz w:val="28"/>
          <w:szCs w:val="28"/>
        </w:rPr>
        <w:t>.20</w:t>
      </w:r>
      <w:r>
        <w:rPr>
          <w:rFonts w:ascii="Times New Roman" w:hAnsi="Times New Roman"/>
          <w:sz w:val="28"/>
          <w:szCs w:val="28"/>
        </w:rPr>
        <w:t>20</w:t>
      </w:r>
      <w:r w:rsidRPr="00123EF3">
        <w:rPr>
          <w:rFonts w:ascii="Times New Roman" w:hAnsi="Times New Roman"/>
          <w:sz w:val="28"/>
          <w:szCs w:val="28"/>
        </w:rPr>
        <w:t xml:space="preserve"> года. Оплата Заказчиком произведена платежным поручением № </w:t>
      </w:r>
      <w:r>
        <w:rPr>
          <w:rFonts w:ascii="Times New Roman" w:hAnsi="Times New Roman"/>
          <w:sz w:val="28"/>
          <w:szCs w:val="28"/>
        </w:rPr>
        <w:t>845560</w:t>
      </w:r>
      <w:r w:rsidRPr="00123EF3">
        <w:rPr>
          <w:rFonts w:ascii="Times New Roman" w:hAnsi="Times New Roman"/>
          <w:sz w:val="28"/>
          <w:szCs w:val="28"/>
        </w:rPr>
        <w:t xml:space="preserve"> от </w:t>
      </w:r>
      <w:r>
        <w:rPr>
          <w:rFonts w:ascii="Times New Roman" w:hAnsi="Times New Roman"/>
          <w:sz w:val="28"/>
          <w:szCs w:val="28"/>
        </w:rPr>
        <w:t>22.10</w:t>
      </w:r>
      <w:r w:rsidRPr="00123EF3">
        <w:rPr>
          <w:rFonts w:ascii="Times New Roman" w:hAnsi="Times New Roman"/>
          <w:sz w:val="28"/>
          <w:szCs w:val="28"/>
        </w:rPr>
        <w:t>.20</w:t>
      </w:r>
      <w:r>
        <w:rPr>
          <w:rFonts w:ascii="Times New Roman" w:hAnsi="Times New Roman"/>
          <w:sz w:val="28"/>
          <w:szCs w:val="28"/>
        </w:rPr>
        <w:t>20</w:t>
      </w:r>
      <w:r w:rsidRPr="00123EF3">
        <w:rPr>
          <w:rFonts w:ascii="Times New Roman" w:hAnsi="Times New Roman"/>
          <w:sz w:val="28"/>
          <w:szCs w:val="28"/>
        </w:rPr>
        <w:t xml:space="preserve">г. на сумму </w:t>
      </w:r>
      <w:r>
        <w:rPr>
          <w:rFonts w:ascii="Times New Roman" w:hAnsi="Times New Roman"/>
          <w:sz w:val="28"/>
          <w:szCs w:val="28"/>
        </w:rPr>
        <w:t>40 000,0</w:t>
      </w:r>
      <w:r w:rsidRPr="00123EF3">
        <w:rPr>
          <w:rFonts w:ascii="Times New Roman" w:hAnsi="Times New Roman"/>
          <w:sz w:val="28"/>
          <w:szCs w:val="28"/>
        </w:rPr>
        <w:t xml:space="preserve"> руб.</w:t>
      </w:r>
      <w:r>
        <w:rPr>
          <w:rFonts w:ascii="Times New Roman" w:hAnsi="Times New Roman"/>
          <w:sz w:val="28"/>
          <w:szCs w:val="28"/>
        </w:rPr>
        <w:t xml:space="preserve"> и </w:t>
      </w:r>
      <w:r w:rsidRPr="00123EF3">
        <w:rPr>
          <w:rFonts w:ascii="Times New Roman" w:hAnsi="Times New Roman"/>
          <w:sz w:val="28"/>
          <w:szCs w:val="28"/>
        </w:rPr>
        <w:t xml:space="preserve">платежным поручением № </w:t>
      </w:r>
      <w:r>
        <w:rPr>
          <w:rFonts w:ascii="Times New Roman" w:hAnsi="Times New Roman"/>
          <w:sz w:val="28"/>
          <w:szCs w:val="28"/>
        </w:rPr>
        <w:t>216144</w:t>
      </w:r>
      <w:r w:rsidRPr="00123EF3">
        <w:rPr>
          <w:rFonts w:ascii="Times New Roman" w:hAnsi="Times New Roman"/>
          <w:sz w:val="28"/>
          <w:szCs w:val="28"/>
        </w:rPr>
        <w:t xml:space="preserve"> от </w:t>
      </w:r>
      <w:r>
        <w:rPr>
          <w:rFonts w:ascii="Times New Roman" w:hAnsi="Times New Roman"/>
          <w:sz w:val="28"/>
          <w:szCs w:val="28"/>
        </w:rPr>
        <w:t>20.11</w:t>
      </w:r>
      <w:r w:rsidRPr="00123EF3">
        <w:rPr>
          <w:rFonts w:ascii="Times New Roman" w:hAnsi="Times New Roman"/>
          <w:sz w:val="28"/>
          <w:szCs w:val="28"/>
        </w:rPr>
        <w:t>.20</w:t>
      </w:r>
      <w:r>
        <w:rPr>
          <w:rFonts w:ascii="Times New Roman" w:hAnsi="Times New Roman"/>
          <w:sz w:val="28"/>
          <w:szCs w:val="28"/>
        </w:rPr>
        <w:t>20</w:t>
      </w:r>
      <w:r w:rsidRPr="00123EF3">
        <w:rPr>
          <w:rFonts w:ascii="Times New Roman" w:hAnsi="Times New Roman"/>
          <w:sz w:val="28"/>
          <w:szCs w:val="28"/>
        </w:rPr>
        <w:t xml:space="preserve">г. на сумму </w:t>
      </w:r>
      <w:r>
        <w:rPr>
          <w:rFonts w:ascii="Times New Roman" w:hAnsi="Times New Roman"/>
          <w:sz w:val="28"/>
          <w:szCs w:val="28"/>
        </w:rPr>
        <w:t>350 529,0</w:t>
      </w:r>
      <w:r w:rsidRPr="00123EF3">
        <w:rPr>
          <w:rFonts w:ascii="Times New Roman" w:hAnsi="Times New Roman"/>
          <w:sz w:val="28"/>
          <w:szCs w:val="28"/>
        </w:rPr>
        <w:t xml:space="preserve"> руб.</w:t>
      </w:r>
      <w:r>
        <w:rPr>
          <w:rFonts w:ascii="Times New Roman" w:hAnsi="Times New Roman"/>
          <w:sz w:val="28"/>
          <w:szCs w:val="28"/>
        </w:rPr>
        <w:t xml:space="preserve"> </w:t>
      </w:r>
      <w:r w:rsidRPr="00123EF3">
        <w:rPr>
          <w:rFonts w:ascii="Times New Roman" w:hAnsi="Times New Roman"/>
          <w:sz w:val="28"/>
          <w:szCs w:val="28"/>
        </w:rPr>
        <w:t>т.е. с нарушением условий Контракта на 2</w:t>
      </w:r>
      <w:r>
        <w:rPr>
          <w:rFonts w:ascii="Times New Roman" w:hAnsi="Times New Roman"/>
          <w:sz w:val="28"/>
          <w:szCs w:val="28"/>
        </w:rPr>
        <w:t>5</w:t>
      </w:r>
      <w:r w:rsidRPr="00123EF3">
        <w:rPr>
          <w:rFonts w:ascii="Times New Roman" w:hAnsi="Times New Roman"/>
          <w:sz w:val="28"/>
          <w:szCs w:val="28"/>
        </w:rPr>
        <w:t xml:space="preserve"> дн</w:t>
      </w:r>
      <w:r>
        <w:rPr>
          <w:rFonts w:ascii="Times New Roman" w:hAnsi="Times New Roman"/>
          <w:sz w:val="28"/>
          <w:szCs w:val="28"/>
        </w:rPr>
        <w:t>ей</w:t>
      </w:r>
      <w:r w:rsidRPr="00123EF3">
        <w:rPr>
          <w:rFonts w:ascii="Times New Roman" w:hAnsi="Times New Roman"/>
          <w:sz w:val="28"/>
          <w:szCs w:val="28"/>
        </w:rPr>
        <w:t xml:space="preserve">. В разделе </w:t>
      </w:r>
      <w:r>
        <w:rPr>
          <w:rFonts w:ascii="Times New Roman" w:hAnsi="Times New Roman"/>
          <w:sz w:val="28"/>
          <w:szCs w:val="28"/>
        </w:rPr>
        <w:t>7.2.</w:t>
      </w:r>
      <w:r w:rsidRPr="00123EF3">
        <w:rPr>
          <w:rFonts w:ascii="Times New Roman" w:hAnsi="Times New Roman"/>
          <w:sz w:val="28"/>
          <w:szCs w:val="28"/>
        </w:rPr>
        <w:t xml:space="preserve"> Контракта предусмотрены меры ответственности </w:t>
      </w:r>
      <w:r>
        <w:rPr>
          <w:rFonts w:ascii="Times New Roman" w:hAnsi="Times New Roman"/>
          <w:sz w:val="28"/>
          <w:szCs w:val="28"/>
        </w:rPr>
        <w:t>с</w:t>
      </w:r>
      <w:r w:rsidRPr="00123EF3">
        <w:rPr>
          <w:rFonts w:ascii="Times New Roman" w:hAnsi="Times New Roman"/>
          <w:sz w:val="28"/>
          <w:szCs w:val="28"/>
        </w:rPr>
        <w:t xml:space="preserve">торон за неисполнение своих обязательств по Контракту. Так поставщик вправе взыскать с администрации </w:t>
      </w:r>
      <w:r>
        <w:rPr>
          <w:rFonts w:ascii="Times New Roman" w:hAnsi="Times New Roman"/>
          <w:sz w:val="28"/>
          <w:szCs w:val="28"/>
        </w:rPr>
        <w:t xml:space="preserve">Вяртсильского городского поселения </w:t>
      </w:r>
      <w:r w:rsidRPr="00123EF3">
        <w:rPr>
          <w:rFonts w:ascii="Times New Roman" w:hAnsi="Times New Roman"/>
          <w:sz w:val="28"/>
          <w:szCs w:val="28"/>
        </w:rPr>
        <w:t>пени в размере одной трехсотой ставки рефинансирования ЦБ РФ (0,</w:t>
      </w:r>
      <w:r>
        <w:rPr>
          <w:rFonts w:ascii="Times New Roman" w:hAnsi="Times New Roman"/>
          <w:sz w:val="28"/>
          <w:szCs w:val="28"/>
        </w:rPr>
        <w:t>01417</w:t>
      </w:r>
      <w:r w:rsidRPr="00123EF3">
        <w:rPr>
          <w:rFonts w:ascii="Times New Roman" w:hAnsi="Times New Roman"/>
          <w:sz w:val="28"/>
          <w:szCs w:val="28"/>
        </w:rPr>
        <w:t xml:space="preserve">%) в размере </w:t>
      </w:r>
      <w:r>
        <w:rPr>
          <w:rFonts w:ascii="Times New Roman" w:hAnsi="Times New Roman"/>
          <w:sz w:val="28"/>
          <w:szCs w:val="28"/>
        </w:rPr>
        <w:t>1 226,85</w:t>
      </w:r>
      <w:r w:rsidRPr="00123EF3">
        <w:rPr>
          <w:rFonts w:ascii="Times New Roman" w:hAnsi="Times New Roman"/>
          <w:sz w:val="28"/>
          <w:szCs w:val="28"/>
        </w:rPr>
        <w:t xml:space="preserve"> рублей (</w:t>
      </w:r>
      <w:r>
        <w:rPr>
          <w:rFonts w:ascii="Times New Roman" w:hAnsi="Times New Roman"/>
          <w:sz w:val="28"/>
          <w:szCs w:val="28"/>
        </w:rPr>
        <w:t>350 529,0</w:t>
      </w:r>
      <w:r w:rsidRPr="00123EF3">
        <w:rPr>
          <w:rFonts w:ascii="Times New Roman" w:hAnsi="Times New Roman"/>
          <w:sz w:val="28"/>
          <w:szCs w:val="28"/>
        </w:rPr>
        <w:t xml:space="preserve"> х 0,0</w:t>
      </w:r>
      <w:r>
        <w:rPr>
          <w:rFonts w:ascii="Times New Roman" w:hAnsi="Times New Roman"/>
          <w:sz w:val="28"/>
          <w:szCs w:val="28"/>
        </w:rPr>
        <w:t>14</w:t>
      </w:r>
      <w:r w:rsidRPr="00123EF3">
        <w:rPr>
          <w:rFonts w:ascii="Times New Roman" w:hAnsi="Times New Roman"/>
          <w:sz w:val="28"/>
          <w:szCs w:val="28"/>
        </w:rPr>
        <w:t>%х2</w:t>
      </w:r>
      <w:r>
        <w:rPr>
          <w:rFonts w:ascii="Times New Roman" w:hAnsi="Times New Roman"/>
          <w:sz w:val="28"/>
          <w:szCs w:val="28"/>
        </w:rPr>
        <w:t>5</w:t>
      </w:r>
      <w:r w:rsidRPr="00123EF3">
        <w:rPr>
          <w:rFonts w:ascii="Times New Roman" w:hAnsi="Times New Roman"/>
          <w:sz w:val="28"/>
          <w:szCs w:val="28"/>
        </w:rPr>
        <w:t>).</w:t>
      </w:r>
    </w:p>
    <w:p w:rsidR="00A36307" w:rsidRPr="00A538C5" w:rsidRDefault="00A36307" w:rsidP="00A0716F">
      <w:pPr>
        <w:spacing w:after="0" w:line="240" w:lineRule="auto"/>
        <w:ind w:firstLine="708"/>
        <w:jc w:val="both"/>
        <w:rPr>
          <w:rFonts w:ascii="Times New Roman" w:hAnsi="Times New Roman"/>
          <w:sz w:val="28"/>
          <w:szCs w:val="28"/>
        </w:rPr>
      </w:pPr>
      <w:r w:rsidRPr="004E215F">
        <w:rPr>
          <w:rFonts w:ascii="Times New Roman" w:hAnsi="Times New Roman"/>
          <w:sz w:val="28"/>
          <w:szCs w:val="28"/>
        </w:rPr>
        <w:t>Муниципальный контракт №5аэф-20 23.06.2020 г. на выполнение работ по благоустройству «Тропы здоровья» в п.</w:t>
      </w:r>
      <w:r>
        <w:rPr>
          <w:rFonts w:ascii="Times New Roman" w:hAnsi="Times New Roman"/>
          <w:sz w:val="28"/>
          <w:szCs w:val="28"/>
        </w:rPr>
        <w:t xml:space="preserve"> </w:t>
      </w:r>
      <w:r w:rsidRPr="004E215F">
        <w:rPr>
          <w:rFonts w:ascii="Times New Roman" w:hAnsi="Times New Roman"/>
          <w:sz w:val="28"/>
          <w:szCs w:val="28"/>
        </w:rPr>
        <w:t xml:space="preserve">Вяртсиля в рамках реализации мероприятий на поддержку местных инициатив граждан, проживающих в муниципальных образованиях (Идентификационный код закупки (ИКЗ) </w:t>
      </w:r>
      <w:r w:rsidRPr="004E215F">
        <w:rPr>
          <w:rFonts w:ascii="Times New Roman" w:hAnsi="Times New Roman"/>
          <w:bCs/>
          <w:sz w:val="28"/>
          <w:szCs w:val="28"/>
        </w:rPr>
        <w:t xml:space="preserve">203100701464610070100100110014399244 </w:t>
      </w:r>
      <w:r w:rsidRPr="004E215F">
        <w:rPr>
          <w:rFonts w:ascii="Times New Roman" w:hAnsi="Times New Roman"/>
          <w:sz w:val="28"/>
          <w:szCs w:val="28"/>
        </w:rPr>
        <w:t xml:space="preserve">на сумму </w:t>
      </w:r>
      <w:r w:rsidRPr="004E215F">
        <w:rPr>
          <w:rFonts w:ascii="Times New Roman" w:hAnsi="Times New Roman"/>
          <w:bCs/>
          <w:sz w:val="28"/>
          <w:szCs w:val="28"/>
          <w:lang w:eastAsia="ru-RU"/>
        </w:rPr>
        <w:t xml:space="preserve">613 816,0 </w:t>
      </w:r>
      <w:r w:rsidRPr="004E215F">
        <w:rPr>
          <w:rFonts w:ascii="Times New Roman" w:hAnsi="Times New Roman"/>
          <w:sz w:val="28"/>
          <w:szCs w:val="28"/>
        </w:rPr>
        <w:t>руб</w:t>
      </w:r>
      <w:r w:rsidRPr="009262F7">
        <w:rPr>
          <w:rFonts w:ascii="Times New Roman" w:hAnsi="Times New Roman"/>
          <w:sz w:val="28"/>
          <w:szCs w:val="28"/>
        </w:rPr>
        <w:t>.</w:t>
      </w:r>
      <w:r>
        <w:rPr>
          <w:rFonts w:ascii="Times New Roman" w:hAnsi="Times New Roman"/>
          <w:sz w:val="28"/>
          <w:szCs w:val="28"/>
        </w:rPr>
        <w:t xml:space="preserve"> Акт о </w:t>
      </w:r>
      <w:r>
        <w:rPr>
          <w:rFonts w:ascii="Times New Roman" w:hAnsi="Times New Roman"/>
          <w:sz w:val="28"/>
          <w:szCs w:val="28"/>
        </w:rPr>
        <w:lastRenderedPageBreak/>
        <w:t xml:space="preserve">приемке работ подписан 10.09.2020 года. </w:t>
      </w:r>
      <w:r w:rsidRPr="006708DB">
        <w:rPr>
          <w:rFonts w:ascii="Times New Roman" w:hAnsi="Times New Roman"/>
          <w:sz w:val="28"/>
          <w:szCs w:val="28"/>
        </w:rPr>
        <w:t>Согласно п.</w:t>
      </w:r>
      <w:r>
        <w:rPr>
          <w:rFonts w:ascii="Times New Roman" w:hAnsi="Times New Roman"/>
          <w:bCs/>
          <w:sz w:val="28"/>
          <w:szCs w:val="28"/>
          <w:lang w:eastAsia="ru-RU"/>
        </w:rPr>
        <w:t>3.1.</w:t>
      </w:r>
      <w:r w:rsidRPr="006708DB">
        <w:rPr>
          <w:rFonts w:ascii="Times New Roman" w:hAnsi="Times New Roman"/>
          <w:bCs/>
          <w:sz w:val="28"/>
          <w:szCs w:val="28"/>
          <w:lang w:eastAsia="ru-RU"/>
        </w:rPr>
        <w:t xml:space="preserve"> Контракта оплата </w:t>
      </w:r>
      <w:r w:rsidRPr="006708DB">
        <w:rPr>
          <w:rFonts w:ascii="Times New Roman" w:hAnsi="Times New Roman"/>
          <w:sz w:val="28"/>
          <w:szCs w:val="28"/>
          <w:lang w:eastAsia="ru-RU"/>
        </w:rPr>
        <w:t xml:space="preserve">выполненных работ </w:t>
      </w:r>
      <w:r w:rsidRPr="006708DB">
        <w:rPr>
          <w:rFonts w:ascii="Times New Roman" w:hAnsi="Times New Roman"/>
          <w:bCs/>
          <w:sz w:val="28"/>
          <w:szCs w:val="28"/>
          <w:lang w:eastAsia="ru-RU"/>
        </w:rPr>
        <w:t xml:space="preserve">производится путем перечисления денежных средств на расчетный счет Подрядчика не более, чем </w:t>
      </w:r>
      <w:r w:rsidRPr="006708DB">
        <w:rPr>
          <w:rFonts w:ascii="Times New Roman" w:hAnsi="Times New Roman"/>
          <w:sz w:val="28"/>
          <w:szCs w:val="28"/>
          <w:lang w:eastAsia="ru-RU"/>
        </w:rPr>
        <w:t>в течение пятнадцати рабочих дней с даты подписания документов о приемке.</w:t>
      </w:r>
      <w:r w:rsidRPr="00067DA5">
        <w:rPr>
          <w:rFonts w:ascii="Times New Roman" w:hAnsi="Times New Roman"/>
          <w:sz w:val="28"/>
          <w:szCs w:val="28"/>
        </w:rPr>
        <w:t xml:space="preserve"> </w:t>
      </w:r>
      <w:r w:rsidRPr="00867157">
        <w:rPr>
          <w:rFonts w:ascii="Times New Roman" w:hAnsi="Times New Roman"/>
          <w:sz w:val="28"/>
          <w:szCs w:val="28"/>
        </w:rPr>
        <w:t xml:space="preserve">Оплата Заказчиком произведена платежными поручениями </w:t>
      </w:r>
      <w:r w:rsidRPr="00E81971">
        <w:rPr>
          <w:rFonts w:ascii="Times New Roman" w:hAnsi="Times New Roman"/>
          <w:sz w:val="28"/>
          <w:szCs w:val="28"/>
        </w:rPr>
        <w:t xml:space="preserve">№748319 от 12.10.2020г.на сумму 155 238,05 руб., </w:t>
      </w:r>
      <w:r w:rsidRPr="00867157">
        <w:rPr>
          <w:rFonts w:ascii="Times New Roman" w:hAnsi="Times New Roman"/>
          <w:sz w:val="28"/>
          <w:szCs w:val="28"/>
        </w:rPr>
        <w:t>№</w:t>
      </w:r>
      <w:r w:rsidRPr="00867157">
        <w:rPr>
          <w:rFonts w:ascii="Times New Roman" w:hAnsi="Times New Roman"/>
          <w:color w:val="000000"/>
          <w:sz w:val="28"/>
          <w:szCs w:val="28"/>
        </w:rPr>
        <w:t xml:space="preserve"> </w:t>
      </w:r>
      <w:r>
        <w:rPr>
          <w:rFonts w:ascii="Times New Roman" w:hAnsi="Times New Roman"/>
          <w:color w:val="000000"/>
          <w:sz w:val="28"/>
          <w:szCs w:val="28"/>
        </w:rPr>
        <w:t>30889</w:t>
      </w:r>
      <w:r w:rsidRPr="00867157">
        <w:rPr>
          <w:rFonts w:ascii="Times New Roman" w:hAnsi="Times New Roman"/>
          <w:sz w:val="28"/>
          <w:szCs w:val="28"/>
        </w:rPr>
        <w:t xml:space="preserve"> от </w:t>
      </w:r>
      <w:r>
        <w:rPr>
          <w:rFonts w:ascii="Times New Roman" w:hAnsi="Times New Roman"/>
          <w:sz w:val="28"/>
          <w:szCs w:val="28"/>
        </w:rPr>
        <w:t>02.11</w:t>
      </w:r>
      <w:r w:rsidRPr="00867157">
        <w:rPr>
          <w:rFonts w:ascii="Times New Roman" w:hAnsi="Times New Roman"/>
          <w:sz w:val="28"/>
          <w:szCs w:val="28"/>
        </w:rPr>
        <w:t>.20</w:t>
      </w:r>
      <w:r>
        <w:rPr>
          <w:rFonts w:ascii="Times New Roman" w:hAnsi="Times New Roman"/>
          <w:sz w:val="28"/>
          <w:szCs w:val="28"/>
        </w:rPr>
        <w:t>20г.</w:t>
      </w:r>
      <w:r w:rsidRPr="00867157">
        <w:rPr>
          <w:rFonts w:ascii="Times New Roman" w:hAnsi="Times New Roman"/>
          <w:sz w:val="28"/>
          <w:szCs w:val="28"/>
        </w:rPr>
        <w:t xml:space="preserve"> на сумму </w:t>
      </w:r>
      <w:r>
        <w:rPr>
          <w:rFonts w:ascii="Times New Roman" w:hAnsi="Times New Roman"/>
          <w:sz w:val="28"/>
          <w:szCs w:val="28"/>
        </w:rPr>
        <w:t>458 577,</w:t>
      </w:r>
      <w:r w:rsidRPr="00A538C5">
        <w:rPr>
          <w:rFonts w:ascii="Times New Roman" w:hAnsi="Times New Roman"/>
          <w:sz w:val="28"/>
          <w:szCs w:val="28"/>
        </w:rPr>
        <w:t>95 т.е. с нарушением условий Контракта на 31 день. В разделе 7 Контракта предусмотрены меры ответственности Сторон за неисполнение своих обязательств по Контракту. Так поставщик вправе взыскать с администрации Вяртсильского поселения пени в размере одной трехсотой ставки рефинансирования ЦБ РФ (0,01417%) в размере 2 207,56 руб</w:t>
      </w:r>
      <w:r w:rsidR="00DB46F9">
        <w:rPr>
          <w:rFonts w:ascii="Times New Roman" w:hAnsi="Times New Roman"/>
          <w:sz w:val="28"/>
          <w:szCs w:val="28"/>
        </w:rPr>
        <w:t>.</w:t>
      </w:r>
      <w:r w:rsidRPr="00A538C5">
        <w:rPr>
          <w:rFonts w:ascii="Times New Roman" w:hAnsi="Times New Roman"/>
          <w:sz w:val="28"/>
          <w:szCs w:val="28"/>
        </w:rPr>
        <w:t xml:space="preserve"> (613 816,0х0,014%х10+458 577,95х0,014%х21). </w:t>
      </w:r>
    </w:p>
    <w:p w:rsidR="00A36307" w:rsidRPr="001D36B4" w:rsidRDefault="00A36307" w:rsidP="00A0716F">
      <w:pPr>
        <w:spacing w:after="0" w:line="240" w:lineRule="auto"/>
        <w:jc w:val="both"/>
        <w:rPr>
          <w:rFonts w:ascii="Times New Roman" w:hAnsi="Times New Roman"/>
          <w:bCs/>
          <w:sz w:val="28"/>
          <w:szCs w:val="28"/>
        </w:rPr>
      </w:pPr>
      <w:r w:rsidRPr="00867157">
        <w:rPr>
          <w:rFonts w:ascii="Times New Roman" w:hAnsi="Times New Roman"/>
          <w:sz w:val="28"/>
          <w:szCs w:val="28"/>
        </w:rPr>
        <w:tab/>
      </w:r>
      <w:r w:rsidRPr="00F178AA">
        <w:rPr>
          <w:rFonts w:ascii="Times New Roman" w:hAnsi="Times New Roman"/>
          <w:bCs/>
          <w:sz w:val="28"/>
          <w:szCs w:val="28"/>
        </w:rPr>
        <w:t xml:space="preserve">Таким образом, </w:t>
      </w:r>
      <w:r>
        <w:rPr>
          <w:rFonts w:ascii="Times New Roman" w:hAnsi="Times New Roman"/>
          <w:bCs/>
          <w:sz w:val="28"/>
          <w:szCs w:val="28"/>
        </w:rPr>
        <w:t xml:space="preserve">проверкой соблюдения условий по оплате муниципальных контрактов установлено, что </w:t>
      </w:r>
      <w:r w:rsidRPr="00F178AA">
        <w:rPr>
          <w:rFonts w:ascii="Times New Roman" w:hAnsi="Times New Roman"/>
          <w:bCs/>
          <w:sz w:val="28"/>
          <w:szCs w:val="28"/>
        </w:rPr>
        <w:t xml:space="preserve">бюджет </w:t>
      </w:r>
      <w:r>
        <w:rPr>
          <w:rFonts w:ascii="Times New Roman" w:hAnsi="Times New Roman"/>
          <w:sz w:val="28"/>
          <w:szCs w:val="28"/>
        </w:rPr>
        <w:t xml:space="preserve">Вяртсильского </w:t>
      </w:r>
      <w:r w:rsidRPr="00F178AA">
        <w:rPr>
          <w:rFonts w:ascii="Times New Roman" w:hAnsi="Times New Roman"/>
          <w:sz w:val="28"/>
          <w:szCs w:val="28"/>
        </w:rPr>
        <w:t xml:space="preserve">городского </w:t>
      </w:r>
      <w:r w:rsidRPr="00F178AA">
        <w:rPr>
          <w:rFonts w:ascii="Times New Roman" w:hAnsi="Times New Roman"/>
          <w:bCs/>
          <w:sz w:val="28"/>
          <w:szCs w:val="28"/>
        </w:rPr>
        <w:t>поселения был подвергнут риску дополнительного расходования сре</w:t>
      </w:r>
      <w:r w:rsidRPr="001D36B4">
        <w:rPr>
          <w:rFonts w:ascii="Times New Roman" w:hAnsi="Times New Roman"/>
          <w:bCs/>
          <w:sz w:val="28"/>
          <w:szCs w:val="28"/>
        </w:rPr>
        <w:t>дств связанного с возможной уплатой неустойки в сумме 3 434,41 руб.</w:t>
      </w:r>
    </w:p>
    <w:p w:rsidR="00A36307" w:rsidRPr="00F178AA" w:rsidRDefault="00456DD3" w:rsidP="00A0716F">
      <w:pPr>
        <w:spacing w:after="0" w:line="240" w:lineRule="auto"/>
        <w:ind w:firstLine="708"/>
        <w:jc w:val="both"/>
        <w:rPr>
          <w:rFonts w:ascii="Times New Roman" w:hAnsi="Times New Roman"/>
          <w:bCs/>
          <w:sz w:val="28"/>
          <w:szCs w:val="28"/>
        </w:rPr>
      </w:pPr>
      <w:r>
        <w:rPr>
          <w:rFonts w:ascii="Times New Roman" w:hAnsi="Times New Roman"/>
          <w:bCs/>
          <w:sz w:val="28"/>
          <w:szCs w:val="28"/>
        </w:rPr>
        <w:t>Контрольно-</w:t>
      </w:r>
      <w:r w:rsidR="00A36307" w:rsidRPr="001D36B4">
        <w:rPr>
          <w:rFonts w:ascii="Times New Roman" w:hAnsi="Times New Roman"/>
          <w:bCs/>
          <w:sz w:val="28"/>
          <w:szCs w:val="28"/>
        </w:rPr>
        <w:t xml:space="preserve">счетный комитет отмечает, что за нарушение срока и порядка оплаты товаров (работ, услуг) при осуществлении закупок для </w:t>
      </w:r>
      <w:r w:rsidR="00A36307" w:rsidRPr="00F178AA">
        <w:rPr>
          <w:rFonts w:ascii="Times New Roman" w:hAnsi="Times New Roman"/>
          <w:bCs/>
          <w:sz w:val="28"/>
          <w:szCs w:val="28"/>
        </w:rPr>
        <w:t>обеспечения государственных и муниципальных предусмотрена ответственность в соответствии со статьей 7.32.5 КоАП РФ в виде</w:t>
      </w:r>
      <w:r w:rsidR="00A36307" w:rsidRPr="00F178AA">
        <w:rPr>
          <w:rFonts w:ascii="Times New Roman" w:hAnsi="Times New Roman"/>
          <w:color w:val="000000"/>
          <w:sz w:val="28"/>
          <w:szCs w:val="28"/>
        </w:rPr>
        <w:t xml:space="preserve"> наложения административного штрафа в размере от тридцати тысяч до пятидесяти тысяч рублей.</w:t>
      </w:r>
    </w:p>
    <w:p w:rsidR="00A36307" w:rsidRPr="0000669A" w:rsidRDefault="00A36307" w:rsidP="00A0716F">
      <w:pPr>
        <w:spacing w:after="0" w:line="240" w:lineRule="auto"/>
        <w:ind w:firstLine="720"/>
        <w:jc w:val="both"/>
        <w:rPr>
          <w:rFonts w:ascii="Times New Roman" w:hAnsi="Times New Roman"/>
          <w:bCs/>
          <w:sz w:val="28"/>
          <w:szCs w:val="28"/>
        </w:rPr>
      </w:pPr>
    </w:p>
    <w:p w:rsidR="00A36307" w:rsidRDefault="00A36307" w:rsidP="00A0716F">
      <w:pPr>
        <w:spacing w:after="0" w:line="240" w:lineRule="auto"/>
        <w:ind w:firstLine="720"/>
        <w:jc w:val="both"/>
        <w:rPr>
          <w:rFonts w:ascii="Times New Roman" w:hAnsi="Times New Roman"/>
          <w:b/>
          <w:bCs/>
          <w:sz w:val="28"/>
          <w:szCs w:val="28"/>
        </w:rPr>
      </w:pPr>
      <w:r>
        <w:rPr>
          <w:rFonts w:ascii="Times New Roman" w:hAnsi="Times New Roman"/>
          <w:b/>
          <w:bCs/>
          <w:sz w:val="28"/>
          <w:szCs w:val="28"/>
        </w:rPr>
        <w:t>5</w:t>
      </w:r>
      <w:r w:rsidRPr="00F74968">
        <w:rPr>
          <w:rFonts w:ascii="Times New Roman" w:hAnsi="Times New Roman"/>
          <w:b/>
          <w:bCs/>
          <w:sz w:val="28"/>
          <w:szCs w:val="28"/>
        </w:rPr>
        <w:t>.2 Проверка осуществления закупок у единственного поставщика (исполнителя, подрядчика)</w:t>
      </w:r>
    </w:p>
    <w:p w:rsidR="00A36307" w:rsidRDefault="00A36307" w:rsidP="00A0716F">
      <w:pPr>
        <w:spacing w:after="0" w:line="240" w:lineRule="auto"/>
        <w:ind w:firstLine="720"/>
        <w:jc w:val="both"/>
        <w:rPr>
          <w:rFonts w:ascii="Times New Roman" w:hAnsi="Times New Roman"/>
          <w:b/>
          <w:bCs/>
          <w:sz w:val="28"/>
          <w:szCs w:val="28"/>
        </w:rPr>
      </w:pPr>
      <w:r>
        <w:rPr>
          <w:rFonts w:ascii="Times New Roman" w:hAnsi="Times New Roman"/>
          <w:sz w:val="28"/>
          <w:szCs w:val="28"/>
        </w:rPr>
        <w:t>В проверяемом периоде муниципальным з</w:t>
      </w:r>
      <w:r w:rsidRPr="001554C0">
        <w:rPr>
          <w:rFonts w:ascii="Times New Roman" w:hAnsi="Times New Roman"/>
          <w:sz w:val="28"/>
          <w:szCs w:val="28"/>
        </w:rPr>
        <w:t>аказчик</w:t>
      </w:r>
      <w:r>
        <w:rPr>
          <w:rFonts w:ascii="Times New Roman" w:hAnsi="Times New Roman"/>
          <w:sz w:val="28"/>
          <w:szCs w:val="28"/>
        </w:rPr>
        <w:t>ом</w:t>
      </w:r>
      <w:r w:rsidRPr="001554C0">
        <w:rPr>
          <w:rFonts w:ascii="Times New Roman" w:hAnsi="Times New Roman"/>
          <w:sz w:val="28"/>
          <w:szCs w:val="28"/>
        </w:rPr>
        <w:t xml:space="preserve"> з</w:t>
      </w:r>
      <w:r>
        <w:rPr>
          <w:rFonts w:ascii="Times New Roman" w:hAnsi="Times New Roman"/>
          <w:sz w:val="28"/>
          <w:szCs w:val="28"/>
        </w:rPr>
        <w:t>аключены контракты (договора) на основании п</w:t>
      </w:r>
      <w:r w:rsidRPr="001554C0">
        <w:rPr>
          <w:rFonts w:ascii="Times New Roman" w:hAnsi="Times New Roman"/>
          <w:sz w:val="28"/>
          <w:szCs w:val="28"/>
        </w:rPr>
        <w:t>.</w:t>
      </w:r>
      <w:r>
        <w:rPr>
          <w:rFonts w:ascii="Times New Roman" w:hAnsi="Times New Roman"/>
          <w:sz w:val="28"/>
          <w:szCs w:val="28"/>
        </w:rPr>
        <w:t>1,</w:t>
      </w:r>
      <w:r w:rsidRPr="001554C0">
        <w:rPr>
          <w:rFonts w:ascii="Times New Roman" w:hAnsi="Times New Roman"/>
          <w:sz w:val="28"/>
          <w:szCs w:val="28"/>
        </w:rPr>
        <w:t xml:space="preserve"> </w:t>
      </w:r>
      <w:r>
        <w:rPr>
          <w:rFonts w:ascii="Times New Roman" w:hAnsi="Times New Roman"/>
          <w:sz w:val="28"/>
          <w:szCs w:val="28"/>
        </w:rPr>
        <w:t>п.</w:t>
      </w:r>
      <w:r w:rsidRPr="001554C0">
        <w:rPr>
          <w:rFonts w:ascii="Times New Roman" w:hAnsi="Times New Roman"/>
          <w:sz w:val="28"/>
          <w:szCs w:val="28"/>
        </w:rPr>
        <w:t>4</w:t>
      </w:r>
      <w:r>
        <w:rPr>
          <w:rFonts w:ascii="Times New Roman" w:hAnsi="Times New Roman"/>
          <w:sz w:val="28"/>
          <w:szCs w:val="28"/>
        </w:rPr>
        <w:t>, п.29</w:t>
      </w:r>
      <w:r w:rsidRPr="001554C0">
        <w:rPr>
          <w:rFonts w:ascii="Times New Roman" w:hAnsi="Times New Roman"/>
          <w:sz w:val="28"/>
          <w:szCs w:val="28"/>
        </w:rPr>
        <w:t xml:space="preserve"> ч. 1 ст. 93 Федерального закона № 44-ФЗ</w:t>
      </w:r>
      <w:r>
        <w:rPr>
          <w:rFonts w:ascii="Times New Roman" w:hAnsi="Times New Roman"/>
          <w:sz w:val="28"/>
          <w:szCs w:val="28"/>
        </w:rPr>
        <w:t>.</w:t>
      </w:r>
    </w:p>
    <w:p w:rsidR="00A36307" w:rsidRPr="00483E27" w:rsidRDefault="00A36307" w:rsidP="00A0716F">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w:t>
      </w:r>
      <w:r w:rsidRPr="001554C0">
        <w:rPr>
          <w:rFonts w:ascii="Times New Roman" w:hAnsi="Times New Roman"/>
          <w:sz w:val="28"/>
          <w:szCs w:val="28"/>
        </w:rPr>
        <w:t>. 4 ч. 1 ст.</w:t>
      </w:r>
      <w:r>
        <w:rPr>
          <w:rFonts w:ascii="Times New Roman" w:hAnsi="Times New Roman"/>
          <w:sz w:val="28"/>
          <w:szCs w:val="28"/>
        </w:rPr>
        <w:t xml:space="preserve"> 93 Федерального закона № 44-ФЗ</w:t>
      </w:r>
      <w:r w:rsidRPr="001554C0">
        <w:rPr>
          <w:rFonts w:ascii="Times New Roman" w:hAnsi="Times New Roman"/>
          <w:sz w:val="28"/>
          <w:szCs w:val="28"/>
        </w:rPr>
        <w:t xml:space="preserve"> </w:t>
      </w:r>
      <w:r>
        <w:rPr>
          <w:rFonts w:ascii="Times New Roman" w:hAnsi="Times New Roman"/>
          <w:sz w:val="28"/>
          <w:szCs w:val="28"/>
        </w:rPr>
        <w:t>з</w:t>
      </w:r>
      <w:r w:rsidRPr="001554C0">
        <w:rPr>
          <w:rFonts w:ascii="Times New Roman" w:hAnsi="Times New Roman"/>
          <w:sz w:val="28"/>
          <w:szCs w:val="28"/>
        </w:rPr>
        <w:t xml:space="preserve">аказчику предоставлено право на осуществление закупки товара, работы, услуги у единственного поставщика (подрядчика, исполнителя) на сумму, не превышающую </w:t>
      </w:r>
      <w:r>
        <w:rPr>
          <w:rFonts w:ascii="Times New Roman" w:hAnsi="Times New Roman"/>
          <w:sz w:val="28"/>
          <w:szCs w:val="28"/>
        </w:rPr>
        <w:t>трехсот</w:t>
      </w:r>
      <w:r w:rsidRPr="001554C0">
        <w:rPr>
          <w:rFonts w:ascii="Times New Roman" w:hAnsi="Times New Roman"/>
          <w:sz w:val="28"/>
          <w:szCs w:val="28"/>
        </w:rPr>
        <w:t xml:space="preserve"> тысяч рублей</w:t>
      </w:r>
      <w:r>
        <w:rPr>
          <w:rFonts w:ascii="Times New Roman" w:hAnsi="Times New Roman"/>
          <w:sz w:val="28"/>
          <w:szCs w:val="28"/>
        </w:rPr>
        <w:t xml:space="preserve"> до 24.04.2020 года и </w:t>
      </w:r>
      <w:r w:rsidRPr="001554C0">
        <w:rPr>
          <w:rFonts w:ascii="Times New Roman" w:hAnsi="Times New Roman"/>
          <w:sz w:val="28"/>
          <w:szCs w:val="28"/>
        </w:rPr>
        <w:t xml:space="preserve">на сумму, не превышающую </w:t>
      </w:r>
      <w:r>
        <w:rPr>
          <w:rFonts w:ascii="Times New Roman" w:hAnsi="Times New Roman"/>
          <w:sz w:val="28"/>
          <w:szCs w:val="28"/>
        </w:rPr>
        <w:t>шестисот</w:t>
      </w:r>
      <w:r w:rsidRPr="001554C0">
        <w:rPr>
          <w:rFonts w:ascii="Times New Roman" w:hAnsi="Times New Roman"/>
          <w:sz w:val="28"/>
          <w:szCs w:val="28"/>
        </w:rPr>
        <w:t xml:space="preserve"> тысяч рублей</w:t>
      </w:r>
      <w:r w:rsidRPr="003C0B0C">
        <w:rPr>
          <w:rFonts w:ascii="Times New Roman" w:hAnsi="Times New Roman"/>
          <w:sz w:val="28"/>
          <w:szCs w:val="28"/>
        </w:rPr>
        <w:t xml:space="preserve"> </w:t>
      </w:r>
      <w:r>
        <w:rPr>
          <w:rFonts w:ascii="Times New Roman" w:hAnsi="Times New Roman"/>
          <w:sz w:val="28"/>
          <w:szCs w:val="28"/>
        </w:rPr>
        <w:t>после 24.04.2020 года</w:t>
      </w:r>
      <w:r w:rsidRPr="001554C0">
        <w:rPr>
          <w:rFonts w:ascii="Times New Roman" w:hAnsi="Times New Roman"/>
          <w:sz w:val="28"/>
          <w:szCs w:val="28"/>
        </w:rPr>
        <w:t xml:space="preserve">. </w:t>
      </w:r>
      <w:r w:rsidRPr="00483E27">
        <w:rPr>
          <w:rFonts w:ascii="Times New Roman" w:hAnsi="Times New Roman"/>
          <w:color w:val="000000"/>
          <w:sz w:val="28"/>
          <w:szCs w:val="28"/>
        </w:rPr>
        <w:t xml:space="preserve">При этом годовой объем закупок, которые заказчик вправе осуществить не должен превышать два миллиона рублей или не должен превышать </w:t>
      </w:r>
      <w:r>
        <w:rPr>
          <w:rFonts w:ascii="Times New Roman" w:hAnsi="Times New Roman"/>
          <w:color w:val="000000"/>
          <w:sz w:val="28"/>
          <w:szCs w:val="28"/>
        </w:rPr>
        <w:t>десять</w:t>
      </w:r>
      <w:r w:rsidRPr="00483E27">
        <w:rPr>
          <w:rFonts w:ascii="Times New Roman" w:hAnsi="Times New Roman"/>
          <w:color w:val="000000"/>
          <w:sz w:val="28"/>
          <w:szCs w:val="28"/>
        </w:rPr>
        <w:t xml:space="preserve"> процентов </w:t>
      </w:r>
      <w:hyperlink r:id="rId22" w:anchor="/document/70353464/entry/3166" w:history="1">
        <w:r w:rsidRPr="00A0716F">
          <w:rPr>
            <w:rStyle w:val="af"/>
            <w:rFonts w:ascii="Times New Roman" w:hAnsi="Times New Roman"/>
            <w:color w:val="auto"/>
            <w:sz w:val="28"/>
            <w:szCs w:val="28"/>
            <w:u w:val="none"/>
          </w:rPr>
          <w:t>совокупного годового объема</w:t>
        </w:r>
      </w:hyperlink>
      <w:r w:rsidRPr="00483E27">
        <w:rPr>
          <w:rFonts w:ascii="Times New Roman" w:hAnsi="Times New Roman"/>
          <w:color w:val="000000"/>
          <w:sz w:val="28"/>
          <w:szCs w:val="28"/>
        </w:rPr>
        <w:t xml:space="preserve"> закупок заказчика и не должен составлять более чем пятьдесят миллионов рублей.</w:t>
      </w:r>
      <w:r w:rsidRPr="00483E27">
        <w:rPr>
          <w:rFonts w:ascii="Times New Roman" w:hAnsi="Times New Roman"/>
          <w:sz w:val="28"/>
          <w:szCs w:val="28"/>
        </w:rPr>
        <w:t xml:space="preserve"> При этом заказчик самостоятельно выбирает один из двух вариантов ограничения закупок у единственного поставщика (подрядчика, исполнителя).</w:t>
      </w:r>
    </w:p>
    <w:p w:rsidR="00A36307" w:rsidRPr="00C56E24" w:rsidRDefault="00A36307" w:rsidP="00A0716F">
      <w:pPr>
        <w:spacing w:after="0" w:line="240" w:lineRule="auto"/>
        <w:ind w:firstLine="567"/>
        <w:jc w:val="both"/>
        <w:rPr>
          <w:rFonts w:ascii="Times New Roman" w:hAnsi="Times New Roman"/>
          <w:sz w:val="28"/>
          <w:szCs w:val="28"/>
        </w:rPr>
      </w:pPr>
      <w:r w:rsidRPr="00C56E24">
        <w:rPr>
          <w:rFonts w:ascii="Times New Roman" w:hAnsi="Times New Roman"/>
          <w:sz w:val="28"/>
          <w:szCs w:val="28"/>
        </w:rPr>
        <w:t>Положениями ст. 73 Бюджетного кодекса Российской Федерации предусмотрено, что получатели бюджетных средств обязаны вести реестры закупок, осуществленных без заключения государственных или муниципальных контрактов. Проверке представлен Реестр закупок, осуществленных без заключения муниципальных контрактов на 2020 год.</w:t>
      </w:r>
    </w:p>
    <w:p w:rsidR="00A36307" w:rsidRDefault="00A36307" w:rsidP="00A0716F">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 анализе информации</w:t>
      </w:r>
      <w:r w:rsidRPr="000375A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содержащейся в представленном к проверке Реестре</w:t>
      </w:r>
      <w:r w:rsidRPr="006B49F2">
        <w:rPr>
          <w:rFonts w:ascii="Times New Roman" w:eastAsia="Times New Roman" w:hAnsi="Times New Roman"/>
          <w:sz w:val="28"/>
          <w:szCs w:val="28"/>
          <w:lang w:eastAsia="ru-RU"/>
        </w:rPr>
        <w:t xml:space="preserve"> </w:t>
      </w:r>
      <w:r w:rsidRPr="000375AA">
        <w:rPr>
          <w:rFonts w:ascii="Times New Roman" w:eastAsia="Times New Roman" w:hAnsi="Times New Roman"/>
          <w:sz w:val="28"/>
          <w:szCs w:val="28"/>
          <w:lang w:eastAsia="ru-RU"/>
        </w:rPr>
        <w:t xml:space="preserve">закупок </w:t>
      </w:r>
      <w:r>
        <w:rPr>
          <w:rFonts w:ascii="Times New Roman" w:eastAsia="Times New Roman" w:hAnsi="Times New Roman"/>
          <w:sz w:val="28"/>
          <w:szCs w:val="28"/>
          <w:lang w:eastAsia="ru-RU"/>
        </w:rPr>
        <w:t xml:space="preserve">установлено, что структура информация о закупках, содержащаяся в </w:t>
      </w:r>
      <w:r w:rsidRPr="00F830C7">
        <w:rPr>
          <w:rFonts w:ascii="Times New Roman" w:eastAsia="Times New Roman" w:hAnsi="Times New Roman"/>
          <w:sz w:val="28"/>
          <w:szCs w:val="28"/>
          <w:lang w:eastAsia="ru-RU"/>
        </w:rPr>
        <w:t>Реестр</w:t>
      </w:r>
      <w:r w:rsidR="00456DD3">
        <w:rPr>
          <w:rFonts w:ascii="Times New Roman" w:eastAsia="Times New Roman" w:hAnsi="Times New Roman"/>
          <w:sz w:val="28"/>
          <w:szCs w:val="28"/>
          <w:lang w:eastAsia="ru-RU"/>
        </w:rPr>
        <w:t>е</w:t>
      </w:r>
      <w:r w:rsidRPr="00F830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полной мере </w:t>
      </w:r>
      <w:r w:rsidRPr="00F830C7">
        <w:rPr>
          <w:rFonts w:ascii="Times New Roman" w:eastAsia="Times New Roman" w:hAnsi="Times New Roman"/>
          <w:sz w:val="28"/>
          <w:szCs w:val="28"/>
          <w:lang w:eastAsia="ru-RU"/>
        </w:rPr>
        <w:t>соответствует требованиям пункта 2 ст.73 Бюджетного кодекса РФ (</w:t>
      </w:r>
      <w:r>
        <w:rPr>
          <w:rFonts w:ascii="Times New Roman" w:eastAsia="Times New Roman" w:hAnsi="Times New Roman"/>
          <w:sz w:val="28"/>
          <w:szCs w:val="28"/>
          <w:lang w:eastAsia="ru-RU"/>
        </w:rPr>
        <w:t xml:space="preserve">содержится </w:t>
      </w:r>
      <w:r w:rsidRPr="00F830C7">
        <w:rPr>
          <w:rFonts w:ascii="Times New Roman" w:hAnsi="Times New Roman"/>
          <w:sz w:val="28"/>
          <w:szCs w:val="28"/>
        </w:rPr>
        <w:t xml:space="preserve">краткое наименование закупаемых товаров, работ и услуг, </w:t>
      </w:r>
      <w:r>
        <w:rPr>
          <w:rFonts w:ascii="Times New Roman" w:hAnsi="Times New Roman"/>
          <w:sz w:val="28"/>
          <w:szCs w:val="28"/>
        </w:rPr>
        <w:t xml:space="preserve">информация </w:t>
      </w:r>
      <w:r w:rsidRPr="00F830C7">
        <w:rPr>
          <w:rFonts w:ascii="Times New Roman" w:hAnsi="Times New Roman"/>
          <w:sz w:val="28"/>
          <w:szCs w:val="28"/>
        </w:rPr>
        <w:t xml:space="preserve">о </w:t>
      </w:r>
      <w:r w:rsidRPr="00F830C7">
        <w:rPr>
          <w:rStyle w:val="blk1"/>
          <w:rFonts w:ascii="Times New Roman" w:hAnsi="Times New Roman"/>
          <w:sz w:val="28"/>
          <w:szCs w:val="28"/>
          <w:specVanish w:val="0"/>
        </w:rPr>
        <w:t>цене и дата закупки</w:t>
      </w:r>
      <w:r>
        <w:rPr>
          <w:rStyle w:val="blk1"/>
          <w:rFonts w:ascii="Times New Roman" w:hAnsi="Times New Roman"/>
          <w:sz w:val="28"/>
          <w:szCs w:val="28"/>
          <w:specVanish w:val="0"/>
        </w:rPr>
        <w:t xml:space="preserve">, </w:t>
      </w:r>
      <w:r w:rsidRPr="00ED1C21">
        <w:rPr>
          <w:rStyle w:val="blk1"/>
          <w:rFonts w:ascii="Times New Roman" w:hAnsi="Times New Roman"/>
          <w:sz w:val="28"/>
          <w:szCs w:val="28"/>
          <w:specVanish w:val="0"/>
        </w:rPr>
        <w:t>информация</w:t>
      </w:r>
      <w:r w:rsidRPr="00ED1C21">
        <w:rPr>
          <w:rFonts w:ascii="Times New Roman" w:eastAsia="Times New Roman" w:hAnsi="Times New Roman"/>
          <w:sz w:val="28"/>
          <w:szCs w:val="28"/>
          <w:lang w:eastAsia="ru-RU"/>
        </w:rPr>
        <w:t xml:space="preserve"> о месте нахождения поставщиков, подрядчиков и исполнителей услуг).</w:t>
      </w:r>
      <w:r>
        <w:rPr>
          <w:rFonts w:ascii="Times New Roman" w:eastAsia="Times New Roman" w:hAnsi="Times New Roman"/>
          <w:sz w:val="28"/>
          <w:szCs w:val="28"/>
          <w:lang w:eastAsia="ru-RU"/>
        </w:rPr>
        <w:t xml:space="preserve"> </w:t>
      </w:r>
    </w:p>
    <w:p w:rsidR="00A36307" w:rsidRDefault="00A36307" w:rsidP="00A0716F">
      <w:pPr>
        <w:suppressAutoHyphens/>
        <w:spacing w:after="0" w:line="240" w:lineRule="auto"/>
        <w:ind w:firstLine="547"/>
        <w:jc w:val="both"/>
        <w:rPr>
          <w:rFonts w:ascii="Times New Roman" w:eastAsia="Times New Roman" w:hAnsi="Times New Roman"/>
          <w:sz w:val="28"/>
          <w:szCs w:val="28"/>
          <w:lang w:eastAsia="ar-SA"/>
        </w:rPr>
      </w:pPr>
      <w:r w:rsidRPr="00C56E24">
        <w:rPr>
          <w:rFonts w:ascii="Times New Roman" w:hAnsi="Times New Roman"/>
          <w:sz w:val="28"/>
          <w:szCs w:val="28"/>
        </w:rPr>
        <w:t xml:space="preserve">В представленном </w:t>
      </w:r>
      <w:r>
        <w:rPr>
          <w:rFonts w:ascii="Times New Roman" w:hAnsi="Times New Roman"/>
          <w:sz w:val="28"/>
          <w:szCs w:val="28"/>
        </w:rPr>
        <w:t>Р</w:t>
      </w:r>
      <w:r w:rsidRPr="00C56E24">
        <w:rPr>
          <w:rFonts w:ascii="Times New Roman" w:hAnsi="Times New Roman"/>
          <w:sz w:val="28"/>
          <w:szCs w:val="28"/>
        </w:rPr>
        <w:t>еестре нарушен хронологический порядок отражения информации о закупках (закупки, произведенные в августе 2020 года отражены после закупок, произведенных в декабре 2020 года</w:t>
      </w:r>
      <w:r>
        <w:rPr>
          <w:rFonts w:ascii="Times New Roman" w:hAnsi="Times New Roman"/>
          <w:sz w:val="28"/>
          <w:szCs w:val="28"/>
        </w:rPr>
        <w:t>, закупки, осуществленные в феврале отражены после закупок, произведенных в июне и т.п.)</w:t>
      </w:r>
      <w:r w:rsidRPr="00C56E24">
        <w:rPr>
          <w:rFonts w:ascii="Times New Roman" w:hAnsi="Times New Roman"/>
          <w:sz w:val="28"/>
          <w:szCs w:val="28"/>
        </w:rPr>
        <w:t xml:space="preserve">, что </w:t>
      </w:r>
      <w:r>
        <w:rPr>
          <w:rFonts w:ascii="Times New Roman" w:hAnsi="Times New Roman"/>
          <w:sz w:val="28"/>
          <w:szCs w:val="28"/>
        </w:rPr>
        <w:t>свидетельствует об отсутствии систематической регистрации контрактов в реестре и не</w:t>
      </w:r>
      <w:r w:rsidRPr="00C56E24">
        <w:rPr>
          <w:rFonts w:ascii="Times New Roman" w:hAnsi="Times New Roman"/>
          <w:sz w:val="28"/>
          <w:szCs w:val="28"/>
        </w:rPr>
        <w:t xml:space="preserve"> позволяет сопоставлять объем произведенных закупок с объемом, </w:t>
      </w:r>
      <w:r>
        <w:rPr>
          <w:rFonts w:ascii="Times New Roman" w:hAnsi="Times New Roman"/>
          <w:sz w:val="28"/>
          <w:szCs w:val="28"/>
        </w:rPr>
        <w:t>согласно</w:t>
      </w:r>
      <w:r w:rsidRPr="00C56E24">
        <w:rPr>
          <w:rFonts w:ascii="Times New Roman" w:hAnsi="Times New Roman"/>
          <w:sz w:val="28"/>
          <w:szCs w:val="28"/>
        </w:rPr>
        <w:t xml:space="preserve"> план</w:t>
      </w:r>
      <w:r>
        <w:rPr>
          <w:rFonts w:ascii="Times New Roman" w:hAnsi="Times New Roman"/>
          <w:sz w:val="28"/>
          <w:szCs w:val="28"/>
        </w:rPr>
        <w:t>у</w:t>
      </w:r>
      <w:r w:rsidRPr="00C56E24">
        <w:rPr>
          <w:rFonts w:ascii="Times New Roman" w:hAnsi="Times New Roman"/>
          <w:sz w:val="28"/>
          <w:szCs w:val="28"/>
        </w:rPr>
        <w:t>-график</w:t>
      </w:r>
      <w:r>
        <w:rPr>
          <w:rFonts w:ascii="Times New Roman" w:hAnsi="Times New Roman"/>
          <w:sz w:val="28"/>
          <w:szCs w:val="28"/>
        </w:rPr>
        <w:t>у закупок на конкретную дату</w:t>
      </w:r>
      <w:r w:rsidRPr="00C56E24">
        <w:rPr>
          <w:rFonts w:ascii="Times New Roman" w:hAnsi="Times New Roman"/>
          <w:sz w:val="28"/>
          <w:szCs w:val="28"/>
        </w:rPr>
        <w:t>.</w:t>
      </w:r>
      <w:r>
        <w:rPr>
          <w:rFonts w:ascii="Times New Roman" w:hAnsi="Times New Roman"/>
          <w:sz w:val="28"/>
          <w:szCs w:val="28"/>
        </w:rPr>
        <w:t xml:space="preserve"> Кроме того, в Реестр </w:t>
      </w:r>
      <w:r w:rsidRPr="00C56E24">
        <w:rPr>
          <w:rFonts w:ascii="Times New Roman" w:hAnsi="Times New Roman"/>
          <w:sz w:val="28"/>
          <w:szCs w:val="28"/>
        </w:rPr>
        <w:t>закупок, осуществленных без заключения государственных или муниципальных контрактов</w:t>
      </w:r>
      <w:r>
        <w:rPr>
          <w:rFonts w:ascii="Times New Roman" w:hAnsi="Times New Roman"/>
          <w:sz w:val="28"/>
          <w:szCs w:val="28"/>
        </w:rPr>
        <w:t xml:space="preserve"> за 2020 год отражены данные о муниципальном контракте, заключенном конкурентным способом </w:t>
      </w:r>
      <w:r w:rsidRPr="00B85FD9">
        <w:rPr>
          <w:rFonts w:ascii="Times New Roman" w:hAnsi="Times New Roman"/>
          <w:sz w:val="28"/>
          <w:szCs w:val="28"/>
        </w:rPr>
        <w:t>(</w:t>
      </w:r>
      <w:r w:rsidRPr="00B85FD9">
        <w:rPr>
          <w:rFonts w:ascii="Times New Roman" w:eastAsia="Times New Roman" w:hAnsi="Times New Roman"/>
          <w:sz w:val="28"/>
          <w:szCs w:val="28"/>
          <w:lang w:eastAsia="ar-SA"/>
        </w:rPr>
        <w:t xml:space="preserve">Муниципальный контракт №7аэф-20 на выполнение работ по ремонту водопровода по ул. Куйбышева и ул. </w:t>
      </w:r>
      <w:proofErr w:type="spellStart"/>
      <w:r w:rsidRPr="00B85FD9">
        <w:rPr>
          <w:rFonts w:ascii="Times New Roman" w:eastAsia="Times New Roman" w:hAnsi="Times New Roman"/>
          <w:sz w:val="28"/>
          <w:szCs w:val="28"/>
          <w:lang w:eastAsia="ar-SA"/>
        </w:rPr>
        <w:t>Антикайнена</w:t>
      </w:r>
      <w:proofErr w:type="spellEnd"/>
      <w:r w:rsidRPr="00B85FD9">
        <w:rPr>
          <w:rFonts w:ascii="Times New Roman" w:eastAsia="Times New Roman" w:hAnsi="Times New Roman"/>
          <w:sz w:val="28"/>
          <w:szCs w:val="28"/>
          <w:lang w:eastAsia="ar-SA"/>
        </w:rPr>
        <w:t xml:space="preserve"> в </w:t>
      </w:r>
      <w:proofErr w:type="spellStart"/>
      <w:r w:rsidRPr="00B85FD9">
        <w:rPr>
          <w:rFonts w:ascii="Times New Roman" w:eastAsia="Times New Roman" w:hAnsi="Times New Roman"/>
          <w:sz w:val="28"/>
          <w:szCs w:val="28"/>
          <w:lang w:eastAsia="ar-SA"/>
        </w:rPr>
        <w:t>пгт</w:t>
      </w:r>
      <w:proofErr w:type="spellEnd"/>
      <w:r w:rsidRPr="00B85FD9">
        <w:rPr>
          <w:rFonts w:ascii="Times New Roman" w:eastAsia="Times New Roman" w:hAnsi="Times New Roman"/>
          <w:sz w:val="28"/>
          <w:szCs w:val="28"/>
          <w:lang w:eastAsia="ar-SA"/>
        </w:rPr>
        <w:t>. Вяртсиля» для нужд Администрация Вяртсильского городского поселения в рамках реализации мероприятий на поддержку развития территориального общественного самоуправления №7аэф-20 от 27.07.2020г.</w:t>
      </w:r>
      <w:r>
        <w:rPr>
          <w:rFonts w:ascii="Times New Roman" w:eastAsia="Times New Roman" w:hAnsi="Times New Roman"/>
          <w:sz w:val="28"/>
          <w:szCs w:val="28"/>
          <w:lang w:eastAsia="ar-SA"/>
        </w:rPr>
        <w:t xml:space="preserve"> на сумму 390 529,0 тыс. руб., заключенный по результатам электронного аукциона</w:t>
      </w:r>
      <w:r w:rsidRPr="00B85FD9">
        <w:rPr>
          <w:rFonts w:ascii="Times New Roman" w:eastAsia="Times New Roman" w:hAnsi="Times New Roman"/>
          <w:sz w:val="28"/>
          <w:szCs w:val="28"/>
          <w:lang w:eastAsia="ar-SA"/>
        </w:rPr>
        <w:t>)</w:t>
      </w:r>
      <w:r>
        <w:rPr>
          <w:rFonts w:ascii="Times New Roman" w:eastAsia="Times New Roman" w:hAnsi="Times New Roman"/>
          <w:sz w:val="28"/>
          <w:szCs w:val="28"/>
          <w:lang w:eastAsia="ar-SA"/>
        </w:rPr>
        <w:t>.</w:t>
      </w:r>
    </w:p>
    <w:p w:rsidR="00A36307" w:rsidRPr="009D7A87" w:rsidRDefault="00A36307" w:rsidP="00A0716F">
      <w:pPr>
        <w:spacing w:after="0" w:line="240" w:lineRule="auto"/>
        <w:ind w:firstLine="720"/>
        <w:jc w:val="both"/>
        <w:rPr>
          <w:rFonts w:ascii="Times New Roman" w:hAnsi="Times New Roman"/>
          <w:sz w:val="28"/>
          <w:szCs w:val="28"/>
        </w:rPr>
      </w:pPr>
      <w:r w:rsidRPr="001554C0">
        <w:rPr>
          <w:rFonts w:ascii="Times New Roman" w:hAnsi="Times New Roman"/>
          <w:sz w:val="28"/>
          <w:szCs w:val="28"/>
        </w:rPr>
        <w:t xml:space="preserve">Согласно </w:t>
      </w:r>
      <w:r>
        <w:rPr>
          <w:rFonts w:ascii="Times New Roman" w:hAnsi="Times New Roman"/>
          <w:sz w:val="28"/>
          <w:szCs w:val="28"/>
        </w:rPr>
        <w:t>данным Реестра закупок</w:t>
      </w:r>
      <w:r w:rsidRPr="001554C0">
        <w:rPr>
          <w:rFonts w:ascii="Times New Roman" w:hAnsi="Times New Roman"/>
          <w:sz w:val="28"/>
          <w:szCs w:val="28"/>
        </w:rPr>
        <w:t xml:space="preserve">, </w:t>
      </w:r>
      <w:r w:rsidRPr="006B103E">
        <w:rPr>
          <w:rFonts w:ascii="Times New Roman" w:hAnsi="Times New Roman"/>
          <w:sz w:val="28"/>
          <w:szCs w:val="28"/>
        </w:rPr>
        <w:t>администраци</w:t>
      </w:r>
      <w:r>
        <w:rPr>
          <w:rFonts w:ascii="Times New Roman" w:hAnsi="Times New Roman"/>
          <w:sz w:val="28"/>
          <w:szCs w:val="28"/>
        </w:rPr>
        <w:t>ей</w:t>
      </w:r>
      <w:r w:rsidRPr="006B103E">
        <w:rPr>
          <w:rFonts w:ascii="Times New Roman" w:hAnsi="Times New Roman"/>
          <w:sz w:val="28"/>
          <w:szCs w:val="28"/>
        </w:rPr>
        <w:t xml:space="preserve"> </w:t>
      </w:r>
      <w:r>
        <w:rPr>
          <w:rFonts w:ascii="Times New Roman" w:hAnsi="Times New Roman"/>
          <w:sz w:val="28"/>
          <w:szCs w:val="28"/>
        </w:rPr>
        <w:t>Вяртсильского городского поселения</w:t>
      </w:r>
      <w:r w:rsidRPr="001554C0">
        <w:rPr>
          <w:rFonts w:ascii="Times New Roman" w:hAnsi="Times New Roman"/>
          <w:sz w:val="28"/>
          <w:szCs w:val="28"/>
        </w:rPr>
        <w:t xml:space="preserve"> в 20</w:t>
      </w:r>
      <w:r>
        <w:rPr>
          <w:rFonts w:ascii="Times New Roman" w:hAnsi="Times New Roman"/>
          <w:sz w:val="28"/>
          <w:szCs w:val="28"/>
        </w:rPr>
        <w:t>20</w:t>
      </w:r>
      <w:r w:rsidRPr="001554C0">
        <w:rPr>
          <w:rFonts w:ascii="Times New Roman" w:hAnsi="Times New Roman"/>
          <w:sz w:val="28"/>
          <w:szCs w:val="28"/>
        </w:rPr>
        <w:t xml:space="preserve"> году </w:t>
      </w:r>
      <w:r>
        <w:rPr>
          <w:rFonts w:ascii="Times New Roman" w:hAnsi="Times New Roman"/>
          <w:sz w:val="28"/>
          <w:szCs w:val="28"/>
        </w:rPr>
        <w:t>на основании п</w:t>
      </w:r>
      <w:r w:rsidRPr="001554C0">
        <w:rPr>
          <w:rFonts w:ascii="Times New Roman" w:hAnsi="Times New Roman"/>
          <w:sz w:val="28"/>
          <w:szCs w:val="28"/>
        </w:rPr>
        <w:t>. 4 ч. 1 ст. 93 Федерального закона № 44-ФЗ, заключено в 20</w:t>
      </w:r>
      <w:r>
        <w:rPr>
          <w:rFonts w:ascii="Times New Roman" w:hAnsi="Times New Roman"/>
          <w:sz w:val="28"/>
          <w:szCs w:val="28"/>
        </w:rPr>
        <w:t>20</w:t>
      </w:r>
      <w:r w:rsidRPr="001554C0">
        <w:rPr>
          <w:rFonts w:ascii="Times New Roman" w:hAnsi="Times New Roman"/>
          <w:sz w:val="28"/>
          <w:szCs w:val="28"/>
        </w:rPr>
        <w:t xml:space="preserve"> </w:t>
      </w:r>
      <w:r w:rsidRPr="009D7A87">
        <w:rPr>
          <w:rFonts w:ascii="Times New Roman" w:hAnsi="Times New Roman"/>
          <w:sz w:val="28"/>
          <w:szCs w:val="28"/>
        </w:rPr>
        <w:t xml:space="preserve">году </w:t>
      </w:r>
      <w:r>
        <w:rPr>
          <w:rFonts w:ascii="Times New Roman" w:hAnsi="Times New Roman"/>
          <w:sz w:val="28"/>
          <w:szCs w:val="28"/>
        </w:rPr>
        <w:t>176</w:t>
      </w:r>
      <w:r w:rsidRPr="009D7A87">
        <w:rPr>
          <w:rFonts w:ascii="Times New Roman" w:hAnsi="Times New Roman"/>
          <w:sz w:val="28"/>
          <w:szCs w:val="28"/>
        </w:rPr>
        <w:t xml:space="preserve"> контракт</w:t>
      </w:r>
      <w:r>
        <w:rPr>
          <w:rFonts w:ascii="Times New Roman" w:hAnsi="Times New Roman"/>
          <w:sz w:val="28"/>
          <w:szCs w:val="28"/>
        </w:rPr>
        <w:t>ов(договоров)</w:t>
      </w:r>
      <w:r w:rsidRPr="009D7A87">
        <w:rPr>
          <w:rFonts w:ascii="Times New Roman" w:hAnsi="Times New Roman"/>
          <w:sz w:val="28"/>
          <w:szCs w:val="28"/>
        </w:rPr>
        <w:t xml:space="preserve"> на сумму 3</w:t>
      </w:r>
      <w:r>
        <w:rPr>
          <w:rFonts w:ascii="Times New Roman" w:hAnsi="Times New Roman"/>
          <w:sz w:val="28"/>
          <w:szCs w:val="28"/>
        </w:rPr>
        <w:t> 183 310,25</w:t>
      </w:r>
      <w:r w:rsidRPr="009D7A87">
        <w:rPr>
          <w:rFonts w:ascii="Times New Roman" w:hAnsi="Times New Roman"/>
          <w:sz w:val="28"/>
          <w:szCs w:val="28"/>
        </w:rPr>
        <w:t xml:space="preserve"> руб.</w:t>
      </w:r>
      <w:r>
        <w:rPr>
          <w:rFonts w:ascii="Times New Roman" w:hAnsi="Times New Roman"/>
          <w:sz w:val="28"/>
          <w:szCs w:val="28"/>
        </w:rPr>
        <w:t>,</w:t>
      </w:r>
      <w:r w:rsidRPr="009D7A87">
        <w:rPr>
          <w:rFonts w:ascii="Times New Roman" w:hAnsi="Times New Roman"/>
          <w:sz w:val="28"/>
          <w:szCs w:val="28"/>
        </w:rPr>
        <w:t xml:space="preserve"> что превышает ограничения, установленные пунктом 4 ст. 93 Федерального закона № 44-ФЗ, в соответствии с которым объем закупок </w:t>
      </w:r>
      <w:r w:rsidRPr="009D7A87">
        <w:rPr>
          <w:rFonts w:ascii="Times New Roman" w:hAnsi="Times New Roman"/>
          <w:sz w:val="28"/>
          <w:szCs w:val="28"/>
          <w:shd w:val="clear" w:color="auto" w:fill="FFFFFF"/>
        </w:rPr>
        <w:t>не должен превышать два миллиона рублей или не должен превышать десять процентов </w:t>
      </w:r>
      <w:hyperlink r:id="rId23" w:anchor="/document/70353464/entry/3166" w:history="1">
        <w:r w:rsidRPr="002334D0">
          <w:rPr>
            <w:rStyle w:val="af"/>
            <w:rFonts w:ascii="Times New Roman" w:hAnsi="Times New Roman"/>
            <w:color w:val="auto"/>
            <w:sz w:val="28"/>
            <w:szCs w:val="28"/>
            <w:u w:val="none"/>
            <w:shd w:val="clear" w:color="auto" w:fill="FFFFFF"/>
          </w:rPr>
          <w:t>совокупного годового объема</w:t>
        </w:r>
      </w:hyperlink>
      <w:r w:rsidRPr="009D7A87">
        <w:rPr>
          <w:rFonts w:ascii="Times New Roman" w:hAnsi="Times New Roman"/>
          <w:sz w:val="28"/>
          <w:szCs w:val="28"/>
          <w:shd w:val="clear" w:color="auto" w:fill="FFFFFF"/>
        </w:rPr>
        <w:t> закупок заказчика. Совокупный годовой объем закупок Вяртсильского городского поселения в 2020 году (утвержденный на 2020 год общий объем финансового обеспечения для осуществления заказчиком закупок в том числе для оплаты контрактов, заключенных до начала указанного финансового года и подлежащих оплате в указанном финансовом году) составлял 10 032,4 тыс. руб.</w:t>
      </w:r>
      <w:r>
        <w:rPr>
          <w:rFonts w:ascii="Times New Roman" w:hAnsi="Times New Roman"/>
          <w:sz w:val="28"/>
          <w:szCs w:val="28"/>
          <w:shd w:val="clear" w:color="auto" w:fill="FFFFFF"/>
        </w:rPr>
        <w:t xml:space="preserve"> (10% - 1 003,24 тыс. руб.)</w:t>
      </w:r>
      <w:r w:rsidRPr="009D7A87">
        <w:rPr>
          <w:rFonts w:ascii="Times New Roman" w:hAnsi="Times New Roman"/>
          <w:sz w:val="28"/>
          <w:szCs w:val="28"/>
          <w:shd w:val="clear" w:color="auto" w:fill="FFFFFF"/>
        </w:rPr>
        <w:t xml:space="preserve"> </w:t>
      </w:r>
    </w:p>
    <w:p w:rsidR="00A36307" w:rsidRPr="000061BE" w:rsidRDefault="00A36307" w:rsidP="00A0716F">
      <w:pPr>
        <w:spacing w:after="0" w:line="240" w:lineRule="auto"/>
        <w:ind w:firstLine="708"/>
        <w:jc w:val="both"/>
        <w:rPr>
          <w:rFonts w:ascii="Times New Roman" w:eastAsia="Times New Roman" w:hAnsi="Times New Roman"/>
          <w:sz w:val="28"/>
          <w:szCs w:val="28"/>
          <w:lang w:eastAsia="ru-RU"/>
        </w:rPr>
      </w:pPr>
      <w:r w:rsidRPr="000061BE">
        <w:rPr>
          <w:rFonts w:ascii="Times New Roman" w:eastAsia="Times New Roman" w:hAnsi="Times New Roman"/>
          <w:sz w:val="28"/>
          <w:szCs w:val="28"/>
          <w:lang w:eastAsia="ru-RU"/>
        </w:rPr>
        <w:t>При выборочной проверке Муниципальных контрактов (</w:t>
      </w:r>
      <w:r>
        <w:rPr>
          <w:rFonts w:ascii="Times New Roman" w:eastAsia="Times New Roman" w:hAnsi="Times New Roman"/>
          <w:sz w:val="28"/>
          <w:szCs w:val="28"/>
          <w:lang w:eastAsia="ru-RU"/>
        </w:rPr>
        <w:t>д</w:t>
      </w:r>
      <w:r w:rsidRPr="000061BE">
        <w:rPr>
          <w:rFonts w:ascii="Times New Roman" w:eastAsia="Times New Roman" w:hAnsi="Times New Roman"/>
          <w:sz w:val="28"/>
          <w:szCs w:val="28"/>
          <w:lang w:eastAsia="ru-RU"/>
        </w:rPr>
        <w:t>оговоров) в части соблюдения условий оплаты установлено, что Муниципальным заказчиком нарушались сроки оплаты, установленные Муниципальными контрактами (</w:t>
      </w:r>
      <w:r>
        <w:rPr>
          <w:rFonts w:ascii="Times New Roman" w:eastAsia="Times New Roman" w:hAnsi="Times New Roman"/>
          <w:sz w:val="28"/>
          <w:szCs w:val="28"/>
          <w:lang w:eastAsia="ru-RU"/>
        </w:rPr>
        <w:t>д</w:t>
      </w:r>
      <w:r w:rsidRPr="000061BE">
        <w:rPr>
          <w:rFonts w:ascii="Times New Roman" w:eastAsia="Times New Roman" w:hAnsi="Times New Roman"/>
          <w:sz w:val="28"/>
          <w:szCs w:val="28"/>
          <w:lang w:eastAsia="ru-RU"/>
        </w:rPr>
        <w:t>оговорами). Так,</w:t>
      </w:r>
      <w:r w:rsidRPr="0003704A">
        <w:rPr>
          <w:rFonts w:ascii="Times New Roman" w:eastAsia="Times New Roman" w:hAnsi="Times New Roman"/>
          <w:sz w:val="28"/>
          <w:szCs w:val="28"/>
          <w:lang w:eastAsia="ru-RU"/>
        </w:rPr>
        <w:t xml:space="preserve"> </w:t>
      </w:r>
      <w:r w:rsidRPr="000061BE">
        <w:rPr>
          <w:rFonts w:ascii="Times New Roman" w:eastAsia="Times New Roman" w:hAnsi="Times New Roman"/>
          <w:sz w:val="28"/>
          <w:szCs w:val="28"/>
          <w:lang w:eastAsia="ru-RU"/>
        </w:rPr>
        <w:t>п.2.4 Муниципально</w:t>
      </w:r>
      <w:r>
        <w:rPr>
          <w:rFonts w:ascii="Times New Roman" w:eastAsia="Times New Roman" w:hAnsi="Times New Roman"/>
          <w:sz w:val="28"/>
          <w:szCs w:val="28"/>
          <w:lang w:eastAsia="ru-RU"/>
        </w:rPr>
        <w:t>го</w:t>
      </w:r>
      <w:r w:rsidRPr="000061BE">
        <w:rPr>
          <w:rFonts w:ascii="Times New Roman" w:eastAsia="Times New Roman" w:hAnsi="Times New Roman"/>
          <w:sz w:val="28"/>
          <w:szCs w:val="28"/>
          <w:lang w:eastAsia="ru-RU"/>
        </w:rPr>
        <w:t xml:space="preserve"> контракт</w:t>
      </w:r>
      <w:r>
        <w:rPr>
          <w:rFonts w:ascii="Times New Roman" w:eastAsia="Times New Roman" w:hAnsi="Times New Roman"/>
          <w:sz w:val="28"/>
          <w:szCs w:val="28"/>
          <w:lang w:eastAsia="ru-RU"/>
        </w:rPr>
        <w:t>а</w:t>
      </w:r>
      <w:r w:rsidRPr="000061BE">
        <w:rPr>
          <w:rFonts w:ascii="Times New Roman" w:eastAsia="Times New Roman" w:hAnsi="Times New Roman"/>
          <w:sz w:val="28"/>
          <w:szCs w:val="28"/>
          <w:lang w:eastAsia="ru-RU"/>
        </w:rPr>
        <w:t xml:space="preserve"> №13 от 25 02.20</w:t>
      </w:r>
      <w:r>
        <w:rPr>
          <w:rFonts w:ascii="Times New Roman" w:eastAsia="Times New Roman" w:hAnsi="Times New Roman"/>
          <w:sz w:val="28"/>
          <w:szCs w:val="28"/>
          <w:lang w:eastAsia="ru-RU"/>
        </w:rPr>
        <w:t>г.</w:t>
      </w:r>
      <w:r w:rsidRPr="000061BE">
        <w:rPr>
          <w:rFonts w:ascii="Times New Roman" w:eastAsia="Times New Roman" w:hAnsi="Times New Roman"/>
          <w:sz w:val="28"/>
          <w:szCs w:val="28"/>
          <w:lang w:eastAsia="ru-RU"/>
        </w:rPr>
        <w:t xml:space="preserve"> на закупку услуг по осуществлению строительно-технической экспертизы от 25</w:t>
      </w:r>
      <w:r w:rsidR="00456DD3">
        <w:rPr>
          <w:rFonts w:ascii="Times New Roman" w:eastAsia="Times New Roman" w:hAnsi="Times New Roman"/>
          <w:sz w:val="28"/>
          <w:szCs w:val="28"/>
          <w:lang w:eastAsia="ru-RU"/>
        </w:rPr>
        <w:t>.</w:t>
      </w:r>
      <w:r w:rsidRPr="000061BE">
        <w:rPr>
          <w:rFonts w:ascii="Times New Roman" w:eastAsia="Times New Roman" w:hAnsi="Times New Roman"/>
          <w:sz w:val="28"/>
          <w:szCs w:val="28"/>
          <w:lang w:eastAsia="ru-RU"/>
        </w:rPr>
        <w:t>02.20г. с ООО АСМ «Мир» определено, что Заказчик производит окончательный расчет в течени</w:t>
      </w:r>
      <w:r w:rsidR="00456DD3">
        <w:rPr>
          <w:rFonts w:ascii="Times New Roman" w:eastAsia="Times New Roman" w:hAnsi="Times New Roman"/>
          <w:sz w:val="28"/>
          <w:szCs w:val="28"/>
          <w:lang w:eastAsia="ru-RU"/>
        </w:rPr>
        <w:t>е</w:t>
      </w:r>
      <w:r w:rsidRPr="000061BE">
        <w:rPr>
          <w:rFonts w:ascii="Times New Roman" w:eastAsia="Times New Roman" w:hAnsi="Times New Roman"/>
          <w:sz w:val="28"/>
          <w:szCs w:val="28"/>
          <w:lang w:eastAsia="ru-RU"/>
        </w:rPr>
        <w:t xml:space="preserve"> 30 дней после подписания документов о приемке работ, акт сдачи-приемки выполненных работ №1 </w:t>
      </w:r>
      <w:r w:rsidRPr="000061BE">
        <w:rPr>
          <w:rFonts w:ascii="Times New Roman" w:eastAsia="Times New Roman" w:hAnsi="Times New Roman"/>
          <w:sz w:val="28"/>
          <w:szCs w:val="28"/>
          <w:lang w:eastAsia="ru-RU"/>
        </w:rPr>
        <w:lastRenderedPageBreak/>
        <w:t>подписан 03.03.2020г.</w:t>
      </w:r>
      <w:r>
        <w:rPr>
          <w:rFonts w:ascii="Times New Roman" w:eastAsia="Times New Roman" w:hAnsi="Times New Roman"/>
          <w:sz w:val="28"/>
          <w:szCs w:val="28"/>
          <w:lang w:eastAsia="ru-RU"/>
        </w:rPr>
        <w:t>,</w:t>
      </w:r>
      <w:r w:rsidRPr="000061BE">
        <w:rPr>
          <w:rFonts w:ascii="Times New Roman" w:eastAsia="Times New Roman" w:hAnsi="Times New Roman"/>
          <w:sz w:val="28"/>
          <w:szCs w:val="28"/>
          <w:lang w:eastAsia="ru-RU"/>
        </w:rPr>
        <w:t xml:space="preserve"> оплата произведена 18.06.2020г., с нарушением сроков оплаты. По договору поставки №1 от 20.02.2020г на поставку сувенирной продукции с ООО «Роста» п. 3.3. определено, что Заказчик производит окончательный расчет в течени</w:t>
      </w:r>
      <w:r w:rsidR="00456DD3">
        <w:rPr>
          <w:rFonts w:ascii="Times New Roman" w:eastAsia="Times New Roman" w:hAnsi="Times New Roman"/>
          <w:sz w:val="28"/>
          <w:szCs w:val="28"/>
          <w:lang w:eastAsia="ru-RU"/>
        </w:rPr>
        <w:t>е</w:t>
      </w:r>
      <w:r w:rsidRPr="000061BE">
        <w:rPr>
          <w:rFonts w:ascii="Times New Roman" w:eastAsia="Times New Roman" w:hAnsi="Times New Roman"/>
          <w:sz w:val="28"/>
          <w:szCs w:val="28"/>
          <w:lang w:eastAsia="ru-RU"/>
        </w:rPr>
        <w:t xml:space="preserve"> 10 банковских дней со дня подписания товарной накладной, товарная накладная №1 подписана 20.02.2020г. оплата произведена 19.03.2020г., с нарушением сроков оплаты. По договору №83 на изготовление баннера от 30.04.2020г. с ООО «</w:t>
      </w:r>
      <w:proofErr w:type="spellStart"/>
      <w:r w:rsidRPr="000061BE">
        <w:rPr>
          <w:rFonts w:ascii="Times New Roman" w:eastAsia="Times New Roman" w:hAnsi="Times New Roman"/>
          <w:sz w:val="28"/>
          <w:szCs w:val="28"/>
          <w:lang w:eastAsia="ru-RU"/>
        </w:rPr>
        <w:t>Тавла</w:t>
      </w:r>
      <w:proofErr w:type="spellEnd"/>
      <w:r w:rsidRPr="000061BE">
        <w:rPr>
          <w:rFonts w:ascii="Times New Roman" w:eastAsia="Times New Roman" w:hAnsi="Times New Roman"/>
          <w:sz w:val="28"/>
          <w:szCs w:val="28"/>
          <w:lang w:eastAsia="ru-RU"/>
        </w:rPr>
        <w:t>». пунктом 3.3 определено, что Зака</w:t>
      </w:r>
      <w:r w:rsidR="00456DD3">
        <w:rPr>
          <w:rFonts w:ascii="Times New Roman" w:eastAsia="Times New Roman" w:hAnsi="Times New Roman"/>
          <w:sz w:val="28"/>
          <w:szCs w:val="28"/>
          <w:lang w:eastAsia="ru-RU"/>
        </w:rPr>
        <w:t>зчик производит оплату в течение</w:t>
      </w:r>
      <w:r w:rsidRPr="000061BE">
        <w:rPr>
          <w:rFonts w:ascii="Times New Roman" w:eastAsia="Times New Roman" w:hAnsi="Times New Roman"/>
          <w:sz w:val="28"/>
          <w:szCs w:val="28"/>
          <w:lang w:eastAsia="ru-RU"/>
        </w:rPr>
        <w:t xml:space="preserve"> 5 рабочих дней со дня подписания договора, договор и акт выполненных работ подписан 30.04.2020г. оплата произведена 30.07.2020г., с нарушением сроков оплаты. </w:t>
      </w:r>
    </w:p>
    <w:p w:rsidR="00A36307" w:rsidRPr="001D44B0" w:rsidRDefault="00A36307" w:rsidP="00A0716F">
      <w:pPr>
        <w:autoSpaceDE w:val="0"/>
        <w:autoSpaceDN w:val="0"/>
        <w:adjustRightInd w:val="0"/>
        <w:spacing w:after="0" w:line="240" w:lineRule="auto"/>
        <w:ind w:firstLine="720"/>
        <w:jc w:val="both"/>
        <w:rPr>
          <w:rFonts w:ascii="Times New Roman" w:hAnsi="Times New Roman"/>
          <w:sz w:val="28"/>
          <w:szCs w:val="28"/>
        </w:rPr>
      </w:pPr>
      <w:r w:rsidRPr="001D44B0">
        <w:rPr>
          <w:rFonts w:ascii="Times New Roman" w:eastAsiaTheme="minorHAnsi" w:hAnsi="Times New Roman"/>
          <w:sz w:val="28"/>
          <w:szCs w:val="28"/>
        </w:rPr>
        <w:t xml:space="preserve">Согласно п.5 ст.34 </w:t>
      </w:r>
      <w:r w:rsidRPr="001D44B0">
        <w:rPr>
          <w:rFonts w:ascii="Times New Roman" w:hAnsi="Times New Roman"/>
          <w:sz w:val="28"/>
          <w:szCs w:val="28"/>
        </w:rPr>
        <w:t xml:space="preserve">Федерального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r w:rsidRPr="001D44B0">
        <w:rPr>
          <w:rFonts w:ascii="Times New Roman" w:eastAsia="Times New Roman" w:hAnsi="Times New Roman"/>
          <w:sz w:val="28"/>
          <w:szCs w:val="28"/>
          <w:lang w:eastAsia="ru-RU"/>
        </w:rPr>
        <w:t xml:space="preserve">Таким образом, при несоблюдении сроком оплаты контрактов бюджет </w:t>
      </w:r>
      <w:r>
        <w:rPr>
          <w:rFonts w:ascii="Times New Roman" w:eastAsia="Times New Roman" w:hAnsi="Times New Roman"/>
          <w:sz w:val="28"/>
          <w:szCs w:val="28"/>
          <w:lang w:eastAsia="ru-RU"/>
        </w:rPr>
        <w:t>Вяртсильс</w:t>
      </w:r>
      <w:r w:rsidRPr="001D44B0">
        <w:rPr>
          <w:rFonts w:ascii="Times New Roman" w:eastAsia="Times New Roman" w:hAnsi="Times New Roman"/>
          <w:sz w:val="28"/>
          <w:szCs w:val="28"/>
          <w:lang w:eastAsia="ru-RU"/>
        </w:rPr>
        <w:t>кого городского поселения мог понести дополнительные расходы в части оплаты штрафов и пеней.</w:t>
      </w:r>
      <w:r>
        <w:rPr>
          <w:rFonts w:ascii="Times New Roman" w:eastAsia="Times New Roman" w:hAnsi="Times New Roman"/>
          <w:sz w:val="28"/>
          <w:szCs w:val="28"/>
          <w:lang w:eastAsia="ru-RU"/>
        </w:rPr>
        <w:t xml:space="preserve"> </w:t>
      </w:r>
      <w:r w:rsidRPr="001D44B0">
        <w:rPr>
          <w:rFonts w:ascii="Times New Roman" w:eastAsia="Times New Roman" w:hAnsi="Times New Roman"/>
          <w:sz w:val="28"/>
          <w:szCs w:val="28"/>
          <w:lang w:eastAsia="ru-RU"/>
        </w:rPr>
        <w:t xml:space="preserve">В проверяемом периоде претензии по </w:t>
      </w:r>
      <w:r w:rsidRPr="001D44B0">
        <w:rPr>
          <w:rFonts w:ascii="Times New Roman" w:eastAsiaTheme="minorHAnsi" w:hAnsi="Times New Roman"/>
          <w:sz w:val="28"/>
          <w:szCs w:val="28"/>
        </w:rPr>
        <w:t xml:space="preserve">уплате неустоек по просрочкам исполнения заказчиком обязательств, предусмотренных контрактами </w:t>
      </w:r>
      <w:r w:rsidRPr="001D44B0">
        <w:rPr>
          <w:rFonts w:ascii="Times New Roman" w:eastAsia="Times New Roman" w:hAnsi="Times New Roman"/>
          <w:sz w:val="28"/>
          <w:szCs w:val="28"/>
          <w:lang w:eastAsia="ru-RU"/>
        </w:rPr>
        <w:t>к администрации</w:t>
      </w:r>
      <w:r w:rsidRPr="001D44B0">
        <w:rPr>
          <w:rFonts w:ascii="Times New Roman" w:hAnsi="Times New Roman"/>
          <w:sz w:val="28"/>
          <w:szCs w:val="28"/>
        </w:rPr>
        <w:t xml:space="preserve"> </w:t>
      </w:r>
      <w:r w:rsidRPr="001D44B0">
        <w:rPr>
          <w:rFonts w:ascii="Times New Roman" w:eastAsia="Times New Roman" w:hAnsi="Times New Roman"/>
          <w:sz w:val="28"/>
          <w:szCs w:val="28"/>
          <w:lang w:eastAsia="ru-RU"/>
        </w:rPr>
        <w:t xml:space="preserve">Вяртсильского городского поселения </w:t>
      </w:r>
      <w:r w:rsidRPr="001D44B0">
        <w:rPr>
          <w:rFonts w:ascii="Times New Roman" w:eastAsiaTheme="minorHAnsi" w:hAnsi="Times New Roman"/>
          <w:sz w:val="28"/>
          <w:szCs w:val="28"/>
        </w:rPr>
        <w:t>поставщиками</w:t>
      </w:r>
      <w:r w:rsidRPr="001D44B0">
        <w:rPr>
          <w:rFonts w:ascii="Times New Roman" w:hAnsi="Times New Roman"/>
          <w:sz w:val="28"/>
          <w:szCs w:val="28"/>
        </w:rPr>
        <w:t xml:space="preserve"> не предъявлялись.</w:t>
      </w:r>
    </w:p>
    <w:p w:rsidR="00A36307" w:rsidRDefault="00A36307" w:rsidP="00A0716F">
      <w:pPr>
        <w:pStyle w:val="aff3"/>
        <w:ind w:firstLine="567"/>
        <w:jc w:val="both"/>
        <w:rPr>
          <w:sz w:val="28"/>
          <w:szCs w:val="28"/>
        </w:rPr>
      </w:pPr>
      <w:r w:rsidRPr="00A77DCB">
        <w:rPr>
          <w:sz w:val="28"/>
          <w:szCs w:val="28"/>
        </w:rPr>
        <w:t xml:space="preserve">В связи с тем, что осуществление закупок у единственного поставщика производилось на основании пункта </w:t>
      </w:r>
      <w:r>
        <w:rPr>
          <w:sz w:val="28"/>
          <w:szCs w:val="28"/>
        </w:rPr>
        <w:t xml:space="preserve">1, </w:t>
      </w:r>
      <w:r w:rsidRPr="00A77DCB">
        <w:rPr>
          <w:sz w:val="28"/>
          <w:szCs w:val="28"/>
        </w:rPr>
        <w:t>4</w:t>
      </w:r>
      <w:r>
        <w:rPr>
          <w:sz w:val="28"/>
          <w:szCs w:val="28"/>
        </w:rPr>
        <w:t>, 29</w:t>
      </w:r>
      <w:r w:rsidRPr="00A77DCB">
        <w:rPr>
          <w:sz w:val="28"/>
          <w:szCs w:val="28"/>
        </w:rPr>
        <w:t xml:space="preserve"> части 1</w:t>
      </w:r>
      <w:r>
        <w:rPr>
          <w:sz w:val="28"/>
          <w:szCs w:val="28"/>
        </w:rPr>
        <w:t xml:space="preserve"> </w:t>
      </w:r>
      <w:r w:rsidRPr="00A77DCB">
        <w:rPr>
          <w:sz w:val="28"/>
          <w:szCs w:val="28"/>
        </w:rPr>
        <w:t xml:space="preserve">статьи 93 Федерального закона № 44-ФЗ Администрацией </w:t>
      </w:r>
      <w:r>
        <w:rPr>
          <w:sz w:val="28"/>
          <w:szCs w:val="28"/>
        </w:rPr>
        <w:t>Вяртсильского</w:t>
      </w:r>
      <w:r w:rsidRPr="00A77DCB">
        <w:rPr>
          <w:sz w:val="28"/>
          <w:szCs w:val="28"/>
        </w:rPr>
        <w:t xml:space="preserve"> городского поселения не </w:t>
      </w:r>
      <w:r>
        <w:rPr>
          <w:sz w:val="28"/>
          <w:szCs w:val="28"/>
        </w:rPr>
        <w:t xml:space="preserve">производилось </w:t>
      </w:r>
      <w:r w:rsidRPr="00A77DCB">
        <w:rPr>
          <w:sz w:val="28"/>
          <w:szCs w:val="28"/>
        </w:rPr>
        <w:t>обоснование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(часть 3 статьи 93 Федерального закона № 44-ФЗ) и, с</w:t>
      </w:r>
      <w:r>
        <w:rPr>
          <w:sz w:val="28"/>
          <w:szCs w:val="28"/>
        </w:rPr>
        <w:t xml:space="preserve">оответственно, не производился </w:t>
      </w:r>
      <w:r w:rsidRPr="00A77DCB">
        <w:rPr>
          <w:sz w:val="28"/>
          <w:szCs w:val="28"/>
        </w:rPr>
        <w:t xml:space="preserve">расчет и </w:t>
      </w:r>
      <w:hyperlink r:id="rId24">
        <w:r w:rsidRPr="00A77DCB">
          <w:rPr>
            <w:rStyle w:val="ListLabel13"/>
            <w:sz w:val="28"/>
            <w:szCs w:val="28"/>
          </w:rPr>
          <w:t>обоснование</w:t>
        </w:r>
      </w:hyperlink>
      <w:r w:rsidRPr="00A77DCB">
        <w:rPr>
          <w:sz w:val="28"/>
          <w:szCs w:val="28"/>
        </w:rPr>
        <w:t xml:space="preserve"> цены контракта (часть 4 статьи 93 Федерального закона № 44-ФЗ).</w:t>
      </w:r>
    </w:p>
    <w:p w:rsidR="00A36307" w:rsidRPr="00A77DCB" w:rsidRDefault="00A36307" w:rsidP="00A0716F">
      <w:pPr>
        <w:pStyle w:val="aff3"/>
        <w:ind w:firstLine="567"/>
        <w:jc w:val="both"/>
        <w:rPr>
          <w:sz w:val="28"/>
          <w:szCs w:val="28"/>
        </w:rPr>
      </w:pPr>
    </w:p>
    <w:p w:rsidR="00A36307" w:rsidRDefault="00A36307" w:rsidP="00A0716F">
      <w:pPr>
        <w:autoSpaceDE w:val="0"/>
        <w:autoSpaceDN w:val="0"/>
        <w:adjustRightInd w:val="0"/>
        <w:spacing w:after="0" w:line="240" w:lineRule="auto"/>
        <w:ind w:firstLine="426"/>
        <w:jc w:val="center"/>
        <w:rPr>
          <w:rFonts w:ascii="Times New Roman" w:hAnsi="Times New Roman"/>
          <w:b/>
          <w:sz w:val="28"/>
          <w:szCs w:val="28"/>
        </w:rPr>
      </w:pPr>
      <w:r>
        <w:rPr>
          <w:rFonts w:ascii="Times New Roman" w:hAnsi="Times New Roman"/>
          <w:b/>
          <w:bCs/>
          <w:sz w:val="28"/>
          <w:szCs w:val="28"/>
        </w:rPr>
        <w:t>6</w:t>
      </w:r>
      <w:r w:rsidRPr="00526EB9">
        <w:rPr>
          <w:rFonts w:ascii="Times New Roman" w:hAnsi="Times New Roman"/>
          <w:b/>
          <w:bCs/>
          <w:sz w:val="28"/>
          <w:szCs w:val="28"/>
        </w:rPr>
        <w:t xml:space="preserve">. </w:t>
      </w:r>
      <w:r w:rsidRPr="00526EB9">
        <w:rPr>
          <w:rFonts w:ascii="Times New Roman" w:hAnsi="Times New Roman"/>
          <w:b/>
          <w:sz w:val="28"/>
          <w:szCs w:val="28"/>
        </w:rPr>
        <w:t>Анализ документов, регламентирующих проведение экспертизы результатов, предусмотренных контрактом</w:t>
      </w:r>
    </w:p>
    <w:p w:rsidR="00A36307" w:rsidRPr="00526EB9" w:rsidRDefault="00A36307" w:rsidP="00A0716F">
      <w:pPr>
        <w:autoSpaceDE w:val="0"/>
        <w:autoSpaceDN w:val="0"/>
        <w:adjustRightInd w:val="0"/>
        <w:spacing w:after="0" w:line="240" w:lineRule="auto"/>
        <w:ind w:firstLine="426"/>
        <w:jc w:val="both"/>
        <w:rPr>
          <w:rFonts w:ascii="Times New Roman" w:hAnsi="Times New Roman"/>
          <w:b/>
          <w:sz w:val="28"/>
          <w:szCs w:val="28"/>
        </w:rPr>
      </w:pPr>
    </w:p>
    <w:p w:rsidR="00A36307" w:rsidRPr="00881C77" w:rsidRDefault="00A36307" w:rsidP="00A0716F">
      <w:pPr>
        <w:tabs>
          <w:tab w:val="left" w:pos="616"/>
          <w:tab w:val="left" w:pos="841"/>
          <w:tab w:val="left" w:pos="1000"/>
        </w:tabs>
        <w:autoSpaceDE w:val="0"/>
        <w:autoSpaceDN w:val="0"/>
        <w:adjustRightInd w:val="0"/>
        <w:spacing w:after="0" w:line="240" w:lineRule="auto"/>
        <w:ind w:firstLine="567"/>
        <w:jc w:val="both"/>
        <w:outlineLvl w:val="1"/>
        <w:rPr>
          <w:rFonts w:ascii="Times New Roman" w:hAnsi="Times New Roman"/>
          <w:sz w:val="28"/>
          <w:szCs w:val="28"/>
        </w:rPr>
      </w:pPr>
      <w:r w:rsidRPr="00881C77">
        <w:rPr>
          <w:rFonts w:ascii="Times New Roman" w:hAnsi="Times New Roman"/>
          <w:sz w:val="28"/>
          <w:szCs w:val="28"/>
        </w:rPr>
        <w:t xml:space="preserve">Согласно ч. 3 ст. 94 Федерального закона № 44-ФЗ, </w:t>
      </w:r>
      <w:r w:rsidRPr="00881C77">
        <w:rPr>
          <w:rFonts w:ascii="Times New Roman" w:hAnsi="Times New Roman"/>
          <w:color w:val="000000"/>
          <w:sz w:val="28"/>
          <w:szCs w:val="28"/>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hyperlink r:id="rId25" w:anchor="/document/70353464/entry/946" w:history="1">
        <w:r w:rsidRPr="00A0716F">
          <w:rPr>
            <w:rStyle w:val="af"/>
            <w:rFonts w:ascii="Times New Roman" w:hAnsi="Times New Roman"/>
            <w:color w:val="auto"/>
            <w:sz w:val="28"/>
            <w:szCs w:val="28"/>
            <w:u w:val="none"/>
          </w:rPr>
          <w:t>Частью 6 ст. 94</w:t>
        </w:r>
      </w:hyperlink>
      <w:r w:rsidRPr="00A0716F">
        <w:rPr>
          <w:rFonts w:ascii="Times New Roman" w:hAnsi="Times New Roman"/>
          <w:sz w:val="28"/>
          <w:szCs w:val="28"/>
        </w:rPr>
        <w:t xml:space="preserve"> </w:t>
      </w:r>
      <w:r w:rsidRPr="00881C77">
        <w:rPr>
          <w:rFonts w:ascii="Times New Roman" w:hAnsi="Times New Roman"/>
          <w:color w:val="000000"/>
          <w:sz w:val="28"/>
          <w:szCs w:val="28"/>
        </w:rPr>
        <w:t xml:space="preserve">Закона N 44-ФЗ установлено: по решению заказчика для приема поставленного товара, выполненной работы или оказанной услуги, результатов отдельного этапа исполнения контракта </w:t>
      </w:r>
      <w:r w:rsidRPr="00881C77">
        <w:rPr>
          <w:rFonts w:ascii="Times New Roman" w:hAnsi="Times New Roman"/>
          <w:color w:val="000000"/>
          <w:sz w:val="28"/>
          <w:szCs w:val="28"/>
        </w:rPr>
        <w:lastRenderedPageBreak/>
        <w:t>может создаваться приемочная комиссия, которая должна состоять не менее чем из пяти человек.</w:t>
      </w:r>
    </w:p>
    <w:p w:rsidR="00A36307" w:rsidRDefault="00A36307" w:rsidP="00A0716F">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Постановлением администрации Вяртсильского городского поселения №27 от 02.07.2018 года утверждено Положение о приемочной комиссии и проведении экспертизы при приемке товаров (работ) и услуг в части их соответствия условиям контракта (договора)</w:t>
      </w:r>
      <w:r w:rsidRPr="001561B1">
        <w:rPr>
          <w:rFonts w:ascii="Times New Roman" w:hAnsi="Times New Roman"/>
          <w:sz w:val="28"/>
          <w:szCs w:val="28"/>
          <w:lang w:eastAsia="ru-RU"/>
        </w:rPr>
        <w:t xml:space="preserve"> </w:t>
      </w:r>
      <w:r>
        <w:rPr>
          <w:rFonts w:ascii="Times New Roman" w:hAnsi="Times New Roman"/>
          <w:sz w:val="28"/>
          <w:szCs w:val="28"/>
          <w:lang w:eastAsia="ru-RU"/>
        </w:rPr>
        <w:t>(далее - Положение о приемочной комиссии и проведении экспертизы). Согласно п.1 Положения о приемочной комиссии и проведении экспертизы, экспертиза товаров, работ, услуг в части их соответствия условиям контракта может проводит</w:t>
      </w:r>
      <w:r w:rsidR="00456DD3">
        <w:rPr>
          <w:rFonts w:ascii="Times New Roman" w:hAnsi="Times New Roman"/>
          <w:sz w:val="28"/>
          <w:szCs w:val="28"/>
          <w:lang w:eastAsia="ru-RU"/>
        </w:rPr>
        <w:t>ь</w:t>
      </w:r>
      <w:r>
        <w:rPr>
          <w:rFonts w:ascii="Times New Roman" w:hAnsi="Times New Roman"/>
          <w:sz w:val="28"/>
          <w:szCs w:val="28"/>
          <w:lang w:eastAsia="ru-RU"/>
        </w:rPr>
        <w:t>ся заказчиком своими силами или к ее проведению могут привлекаться внешние эксперты, специализированные экспертные организации на основании контрактов (договоров).</w:t>
      </w:r>
    </w:p>
    <w:p w:rsidR="00A36307" w:rsidRPr="00AF6203" w:rsidRDefault="00A36307" w:rsidP="00A0716F">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Состав Приемочной комиссии Администрации Вяртсильского городского поселения, согласно раздела 4 Положения о приемочной комиссии и проведении экспертизы, в количестве не менее пяти человек должен определяться и утверждаться постановлением Главы Вяртсильского городского поселения. </w:t>
      </w:r>
      <w:r w:rsidRPr="00AF6203">
        <w:rPr>
          <w:rFonts w:ascii="Times New Roman" w:hAnsi="Times New Roman"/>
          <w:sz w:val="28"/>
          <w:szCs w:val="28"/>
          <w:lang w:eastAsia="ru-RU"/>
        </w:rPr>
        <w:t>Согласно представленной Администрацией Вяртсильского городского поселения Письмом № 3 от 11.01.2022г. информации, приемочная комиссия Администрации Вяртсильского городского поселения</w:t>
      </w:r>
      <w:r>
        <w:rPr>
          <w:rFonts w:ascii="Times New Roman" w:hAnsi="Times New Roman"/>
          <w:sz w:val="28"/>
          <w:szCs w:val="28"/>
          <w:lang w:eastAsia="ru-RU"/>
        </w:rPr>
        <w:t>,</w:t>
      </w:r>
      <w:r w:rsidRPr="00AF6203">
        <w:rPr>
          <w:rFonts w:ascii="Times New Roman" w:hAnsi="Times New Roman"/>
          <w:sz w:val="28"/>
          <w:szCs w:val="28"/>
          <w:lang w:eastAsia="ru-RU"/>
        </w:rPr>
        <w:t xml:space="preserve"> в нарушение Раздела 4 Положения о приемочной комиссии и проведении экспертизы</w:t>
      </w:r>
      <w:r>
        <w:rPr>
          <w:rFonts w:ascii="Times New Roman" w:hAnsi="Times New Roman"/>
          <w:sz w:val="28"/>
          <w:szCs w:val="28"/>
          <w:lang w:eastAsia="ru-RU"/>
        </w:rPr>
        <w:t>,</w:t>
      </w:r>
      <w:r w:rsidRPr="00AF6203">
        <w:rPr>
          <w:rFonts w:ascii="Times New Roman" w:hAnsi="Times New Roman"/>
          <w:sz w:val="28"/>
          <w:szCs w:val="28"/>
          <w:lang w:eastAsia="ru-RU"/>
        </w:rPr>
        <w:t xml:space="preserve"> не создавалась.</w:t>
      </w:r>
      <w:r>
        <w:rPr>
          <w:rFonts w:ascii="Times New Roman" w:hAnsi="Times New Roman"/>
          <w:sz w:val="28"/>
          <w:szCs w:val="28"/>
          <w:lang w:eastAsia="ru-RU"/>
        </w:rPr>
        <w:t xml:space="preserve"> </w:t>
      </w:r>
    </w:p>
    <w:p w:rsidR="00A36307" w:rsidRDefault="00A36307" w:rsidP="00A0716F">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Положительное решение приемочной комиссии по проведенной экспертизе, согласно пункту 6.5. Положения о приемочной комиссии и проведении экспертизы должно подтверждаться отметкой на товарной накладной, акте о приемке выполненных работ «ЭКСПЕРТИЗА» Поставленный товар (выполненная работа, услуга) соответствует требованиям контракта (договора), дата, подпись председателя Приемочной комиссии».</w:t>
      </w:r>
    </w:p>
    <w:p w:rsidR="00A36307" w:rsidRDefault="00A36307" w:rsidP="00A0716F">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 ходе проведения контрольного мероприятия было проверено</w:t>
      </w:r>
      <w:r w:rsidRPr="00211B34">
        <w:rPr>
          <w:rFonts w:ascii="Times New Roman" w:hAnsi="Times New Roman"/>
          <w:sz w:val="28"/>
          <w:szCs w:val="28"/>
          <w:lang w:eastAsia="ru-RU"/>
        </w:rPr>
        <w:t xml:space="preserve"> </w:t>
      </w:r>
      <w:r>
        <w:rPr>
          <w:rFonts w:ascii="Times New Roman" w:hAnsi="Times New Roman"/>
          <w:sz w:val="28"/>
          <w:szCs w:val="28"/>
          <w:lang w:eastAsia="ru-RU"/>
        </w:rPr>
        <w:t>соблюдение заказчиком пункта 6.5. Положения о приемочной комиссии и проведении экспертизы. В результате проверки установлено, что в нарушение пункта 6.5. Положения о приемочной комиссии и проведении экспертизы, отметки о проведении экспертизы собственными силами, предусмотренные пункт</w:t>
      </w:r>
      <w:r w:rsidR="001A1034">
        <w:rPr>
          <w:rFonts w:ascii="Times New Roman" w:hAnsi="Times New Roman"/>
          <w:sz w:val="28"/>
          <w:szCs w:val="28"/>
          <w:lang w:eastAsia="ru-RU"/>
        </w:rPr>
        <w:t>ом</w:t>
      </w:r>
      <w:r>
        <w:rPr>
          <w:rFonts w:ascii="Times New Roman" w:hAnsi="Times New Roman"/>
          <w:sz w:val="28"/>
          <w:szCs w:val="28"/>
          <w:lang w:eastAsia="ru-RU"/>
        </w:rPr>
        <w:t xml:space="preserve"> 6.5. Положения о приемочной комиссии и проведении экспертизы на актах выполненных работ отсутствуют. В</w:t>
      </w:r>
      <w:r w:rsidRPr="00AF6203">
        <w:rPr>
          <w:rFonts w:ascii="Times New Roman" w:hAnsi="Times New Roman"/>
          <w:sz w:val="28"/>
          <w:szCs w:val="28"/>
          <w:lang w:eastAsia="ru-RU"/>
        </w:rPr>
        <w:t xml:space="preserve"> нарушение Положения о приемочной комиссии и проведении экспертизы</w:t>
      </w:r>
      <w:r>
        <w:rPr>
          <w:rFonts w:ascii="Times New Roman" w:hAnsi="Times New Roman"/>
          <w:sz w:val="28"/>
          <w:szCs w:val="28"/>
          <w:lang w:eastAsia="ru-RU"/>
        </w:rPr>
        <w:t xml:space="preserve"> </w:t>
      </w:r>
      <w:r w:rsidR="001A1034">
        <w:rPr>
          <w:rFonts w:ascii="Times New Roman" w:hAnsi="Times New Roman"/>
          <w:sz w:val="28"/>
          <w:szCs w:val="28"/>
          <w:lang w:eastAsia="ru-RU"/>
        </w:rPr>
        <w:t>п</w:t>
      </w:r>
      <w:r>
        <w:rPr>
          <w:rFonts w:ascii="Times New Roman" w:hAnsi="Times New Roman"/>
          <w:sz w:val="28"/>
          <w:szCs w:val="28"/>
          <w:lang w:eastAsia="ru-RU"/>
        </w:rPr>
        <w:t>риемку товаров, выполнения работ и услуг осуществлял Глава поселения.</w:t>
      </w:r>
    </w:p>
    <w:p w:rsidR="00A36307" w:rsidRPr="001406DF" w:rsidRDefault="00A36307" w:rsidP="00A0716F">
      <w:pPr>
        <w:pStyle w:val="aa"/>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Также, в проверяемом периоде для проведения экспертизы результатов работ по благоустройству общественных территорий на основании заключенных договоров привлекались эксперты (ООО «АСМ МИР»). К проверке представлены заключения по результатам приемки выполненных работ, подписанные привлеченными экспертами.</w:t>
      </w:r>
    </w:p>
    <w:p w:rsidR="00A36307" w:rsidRDefault="00A36307" w:rsidP="00A0716F">
      <w:pPr>
        <w:spacing w:after="0" w:line="240" w:lineRule="auto"/>
        <w:ind w:firstLine="720"/>
        <w:jc w:val="both"/>
        <w:rPr>
          <w:rFonts w:ascii="Times New Roman" w:hAnsi="Times New Roman"/>
          <w:i/>
          <w:sz w:val="28"/>
          <w:szCs w:val="28"/>
        </w:rPr>
      </w:pPr>
    </w:p>
    <w:p w:rsidR="00A36307" w:rsidRDefault="00A36307" w:rsidP="00A0716F">
      <w:pPr>
        <w:spacing w:after="0" w:line="240" w:lineRule="auto"/>
        <w:jc w:val="center"/>
        <w:rPr>
          <w:rFonts w:ascii="Times New Roman" w:hAnsi="Times New Roman"/>
          <w:b/>
          <w:sz w:val="28"/>
          <w:szCs w:val="28"/>
        </w:rPr>
      </w:pPr>
      <w:r>
        <w:rPr>
          <w:rFonts w:ascii="Times New Roman" w:hAnsi="Times New Roman"/>
          <w:b/>
          <w:sz w:val="28"/>
          <w:szCs w:val="28"/>
        </w:rPr>
        <w:t>7</w:t>
      </w:r>
      <w:r w:rsidRPr="0039251F">
        <w:rPr>
          <w:rFonts w:ascii="Times New Roman" w:hAnsi="Times New Roman"/>
          <w:b/>
          <w:sz w:val="28"/>
          <w:szCs w:val="28"/>
        </w:rPr>
        <w:t>. Проверка соблюдения принципа открытости и прозрачности</w:t>
      </w:r>
    </w:p>
    <w:p w:rsidR="00A36307" w:rsidRDefault="00A36307" w:rsidP="00A0716F">
      <w:pPr>
        <w:spacing w:after="0" w:line="240" w:lineRule="auto"/>
        <w:jc w:val="center"/>
        <w:rPr>
          <w:rFonts w:ascii="Times New Roman" w:hAnsi="Times New Roman"/>
          <w:b/>
          <w:sz w:val="28"/>
          <w:szCs w:val="28"/>
        </w:rPr>
      </w:pPr>
    </w:p>
    <w:p w:rsidR="00A36307" w:rsidRPr="001554C0" w:rsidRDefault="00A36307" w:rsidP="00A0716F">
      <w:pPr>
        <w:spacing w:after="0" w:line="240" w:lineRule="auto"/>
        <w:ind w:firstLine="720"/>
        <w:jc w:val="both"/>
        <w:rPr>
          <w:rFonts w:ascii="Times New Roman" w:hAnsi="Times New Roman"/>
          <w:sz w:val="28"/>
          <w:szCs w:val="28"/>
        </w:rPr>
      </w:pPr>
      <w:r w:rsidRPr="001554C0">
        <w:rPr>
          <w:rFonts w:ascii="Times New Roman" w:hAnsi="Times New Roman"/>
          <w:sz w:val="28"/>
          <w:szCs w:val="28"/>
        </w:rPr>
        <w:t>Согласно п. 2 ст. 3 Федерального закона № 44-ФЗ определение поставщика (подрядчика, исполнителя) – это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и завершаются заключением контракта.</w:t>
      </w:r>
    </w:p>
    <w:p w:rsidR="00A36307" w:rsidRDefault="00A36307" w:rsidP="00A0716F">
      <w:pPr>
        <w:tabs>
          <w:tab w:val="left" w:pos="360"/>
          <w:tab w:val="left" w:pos="5798"/>
        </w:tabs>
        <w:spacing w:after="0" w:line="240" w:lineRule="auto"/>
        <w:ind w:firstLine="720"/>
        <w:jc w:val="both"/>
        <w:rPr>
          <w:rFonts w:ascii="Times New Roman" w:hAnsi="Times New Roman"/>
          <w:sz w:val="28"/>
          <w:szCs w:val="28"/>
        </w:rPr>
      </w:pPr>
      <w:r w:rsidRPr="001554C0">
        <w:rPr>
          <w:rFonts w:ascii="Times New Roman" w:hAnsi="Times New Roman"/>
          <w:sz w:val="28"/>
          <w:szCs w:val="28"/>
        </w:rPr>
        <w:t>В соответствии со ст. 7 Федерального закона № 44-ФЗ, должен быть обеспечен свободный и безвозмездный доступ к информации о контрактной системе в сфере закупок. Открытость и прозрачность информации обеспечиваются, в частности, путем ее размещения в единой информационной системе. Информация, размещенная в единой информационной системе, должна быть полной и достоверной.</w:t>
      </w:r>
    </w:p>
    <w:p w:rsidR="00A36307" w:rsidRDefault="00A36307" w:rsidP="00A0716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ходе проведения контрольного мероприятия установлены факты несвоевременного и неполного </w:t>
      </w:r>
      <w:r w:rsidRPr="001554C0">
        <w:rPr>
          <w:rFonts w:ascii="Times New Roman" w:hAnsi="Times New Roman"/>
          <w:sz w:val="28"/>
          <w:szCs w:val="28"/>
        </w:rPr>
        <w:t>размещен</w:t>
      </w:r>
      <w:r>
        <w:rPr>
          <w:rFonts w:ascii="Times New Roman" w:hAnsi="Times New Roman"/>
          <w:sz w:val="28"/>
          <w:szCs w:val="28"/>
        </w:rPr>
        <w:t>ия</w:t>
      </w:r>
      <w:r w:rsidRPr="001554C0">
        <w:rPr>
          <w:rFonts w:ascii="Times New Roman" w:hAnsi="Times New Roman"/>
          <w:sz w:val="28"/>
          <w:szCs w:val="28"/>
        </w:rPr>
        <w:t xml:space="preserve"> З</w:t>
      </w:r>
      <w:r>
        <w:rPr>
          <w:rFonts w:ascii="Times New Roman" w:hAnsi="Times New Roman"/>
          <w:sz w:val="28"/>
          <w:szCs w:val="28"/>
        </w:rPr>
        <w:t xml:space="preserve">аказчиком информации на официальном сайте. Таким образом, Администрацией Вяртсильского городского поселения не </w:t>
      </w:r>
      <w:r w:rsidRPr="001554C0">
        <w:rPr>
          <w:rFonts w:ascii="Times New Roman" w:hAnsi="Times New Roman"/>
          <w:sz w:val="28"/>
          <w:szCs w:val="28"/>
        </w:rPr>
        <w:t>соблюден пр</w:t>
      </w:r>
      <w:r>
        <w:rPr>
          <w:rFonts w:ascii="Times New Roman" w:hAnsi="Times New Roman"/>
          <w:sz w:val="28"/>
          <w:szCs w:val="28"/>
        </w:rPr>
        <w:t>инцип открытости и прозрачности, установленный</w:t>
      </w:r>
      <w:r w:rsidRPr="007542C2">
        <w:rPr>
          <w:rFonts w:ascii="Times New Roman" w:hAnsi="Times New Roman"/>
          <w:sz w:val="28"/>
          <w:szCs w:val="28"/>
        </w:rPr>
        <w:t xml:space="preserve"> </w:t>
      </w:r>
      <w:r w:rsidRPr="001554C0">
        <w:rPr>
          <w:rFonts w:ascii="Times New Roman" w:hAnsi="Times New Roman"/>
          <w:sz w:val="28"/>
          <w:szCs w:val="28"/>
        </w:rPr>
        <w:t>ст. 7 Федерального закона № 44-ФЗ</w:t>
      </w:r>
      <w:r>
        <w:rPr>
          <w:rFonts w:ascii="Times New Roman" w:hAnsi="Times New Roman"/>
          <w:sz w:val="28"/>
          <w:szCs w:val="28"/>
        </w:rPr>
        <w:t>.</w:t>
      </w:r>
    </w:p>
    <w:p w:rsidR="00A36307" w:rsidRDefault="00A36307" w:rsidP="00A0716F">
      <w:pPr>
        <w:spacing w:after="0" w:line="240" w:lineRule="auto"/>
        <w:ind w:firstLine="708"/>
        <w:jc w:val="both"/>
        <w:rPr>
          <w:rFonts w:ascii="Times New Roman" w:hAnsi="Times New Roman"/>
          <w:sz w:val="28"/>
          <w:szCs w:val="28"/>
        </w:rPr>
      </w:pPr>
    </w:p>
    <w:p w:rsidR="00A36307" w:rsidRPr="0039251F" w:rsidRDefault="00A36307" w:rsidP="00A0716F">
      <w:pPr>
        <w:spacing w:after="0" w:line="240" w:lineRule="auto"/>
        <w:jc w:val="center"/>
        <w:rPr>
          <w:rFonts w:ascii="Times New Roman" w:hAnsi="Times New Roman"/>
          <w:b/>
          <w:sz w:val="28"/>
          <w:szCs w:val="28"/>
        </w:rPr>
      </w:pPr>
      <w:r>
        <w:rPr>
          <w:rFonts w:ascii="Times New Roman" w:hAnsi="Times New Roman"/>
          <w:b/>
          <w:sz w:val="28"/>
          <w:szCs w:val="28"/>
        </w:rPr>
        <w:t>8</w:t>
      </w:r>
      <w:r w:rsidRPr="0039251F">
        <w:rPr>
          <w:rFonts w:ascii="Times New Roman" w:hAnsi="Times New Roman"/>
          <w:b/>
          <w:sz w:val="28"/>
          <w:szCs w:val="28"/>
        </w:rPr>
        <w:t>. Анализ и оценка результативности расходов Муниципального заказчика</w:t>
      </w:r>
    </w:p>
    <w:p w:rsidR="00A36307" w:rsidRPr="001554C0" w:rsidRDefault="00456DD3" w:rsidP="00A0716F">
      <w:pPr>
        <w:spacing w:after="0" w:line="240" w:lineRule="auto"/>
        <w:ind w:firstLine="720"/>
        <w:jc w:val="both"/>
        <w:rPr>
          <w:rFonts w:ascii="Times New Roman" w:hAnsi="Times New Roman"/>
          <w:sz w:val="28"/>
          <w:szCs w:val="28"/>
        </w:rPr>
      </w:pPr>
      <w:r>
        <w:rPr>
          <w:rFonts w:ascii="Times New Roman" w:hAnsi="Times New Roman"/>
          <w:sz w:val="28"/>
          <w:szCs w:val="28"/>
        </w:rPr>
        <w:t>Контрольно-</w:t>
      </w:r>
      <w:r w:rsidR="00A36307">
        <w:rPr>
          <w:rFonts w:ascii="Times New Roman" w:hAnsi="Times New Roman"/>
          <w:sz w:val="28"/>
          <w:szCs w:val="28"/>
        </w:rPr>
        <w:t>счетным комитетом проведен а</w:t>
      </w:r>
      <w:r w:rsidR="00A36307" w:rsidRPr="001554C0">
        <w:rPr>
          <w:rFonts w:ascii="Times New Roman" w:hAnsi="Times New Roman"/>
          <w:sz w:val="28"/>
          <w:szCs w:val="28"/>
        </w:rPr>
        <w:t xml:space="preserve">нализ и оценка результативности расходов </w:t>
      </w:r>
      <w:r w:rsidR="00A36307">
        <w:rPr>
          <w:rFonts w:ascii="Times New Roman" w:hAnsi="Times New Roman"/>
          <w:sz w:val="28"/>
          <w:szCs w:val="28"/>
        </w:rPr>
        <w:t xml:space="preserve">Муниципального заказчика на </w:t>
      </w:r>
      <w:r w:rsidR="00A36307" w:rsidRPr="001554C0">
        <w:rPr>
          <w:rFonts w:ascii="Times New Roman" w:hAnsi="Times New Roman"/>
          <w:sz w:val="28"/>
          <w:szCs w:val="28"/>
        </w:rPr>
        <w:t>закупки</w:t>
      </w:r>
      <w:r w:rsidR="00A36307">
        <w:rPr>
          <w:rFonts w:ascii="Times New Roman" w:hAnsi="Times New Roman"/>
          <w:sz w:val="28"/>
          <w:szCs w:val="28"/>
        </w:rPr>
        <w:t xml:space="preserve">, которые должны </w:t>
      </w:r>
      <w:r w:rsidR="00A36307" w:rsidRPr="001554C0">
        <w:rPr>
          <w:rFonts w:ascii="Times New Roman" w:hAnsi="Times New Roman"/>
          <w:sz w:val="28"/>
          <w:szCs w:val="28"/>
        </w:rPr>
        <w:t>осуществля</w:t>
      </w:r>
      <w:r w:rsidR="00A36307">
        <w:rPr>
          <w:rFonts w:ascii="Times New Roman" w:hAnsi="Times New Roman"/>
          <w:sz w:val="28"/>
          <w:szCs w:val="28"/>
        </w:rPr>
        <w:t>ться</w:t>
      </w:r>
      <w:r w:rsidR="00A36307" w:rsidRPr="001554C0">
        <w:rPr>
          <w:rFonts w:ascii="Times New Roman" w:hAnsi="Times New Roman"/>
          <w:sz w:val="28"/>
          <w:szCs w:val="28"/>
        </w:rPr>
        <w:t xml:space="preserve"> с учетом соблюдения принципа ответственности за результативность обеспечения муниципальных нужд, эффективность осуществления закупок, установленного ст. 12 Федерального закона № 44-ФЗ,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
    <w:p w:rsidR="00A36307" w:rsidRPr="00BA1D13" w:rsidRDefault="00A36307" w:rsidP="00A0716F">
      <w:pPr>
        <w:spacing w:after="0" w:line="240" w:lineRule="auto"/>
        <w:ind w:firstLine="720"/>
        <w:jc w:val="both"/>
        <w:rPr>
          <w:rFonts w:ascii="Times New Roman" w:hAnsi="Times New Roman"/>
          <w:sz w:val="28"/>
          <w:szCs w:val="28"/>
        </w:rPr>
      </w:pPr>
      <w:r w:rsidRPr="001554C0">
        <w:rPr>
          <w:rFonts w:ascii="Times New Roman" w:hAnsi="Times New Roman"/>
          <w:sz w:val="28"/>
          <w:szCs w:val="28"/>
        </w:rPr>
        <w:t>При рассмотрении планирования и осуществления закупок, в ходе проведения аудита закупок установлено, что мероприятия исполняются путем заключения контрактов</w:t>
      </w:r>
      <w:r>
        <w:rPr>
          <w:rFonts w:ascii="Times New Roman" w:hAnsi="Times New Roman"/>
          <w:sz w:val="28"/>
          <w:szCs w:val="28"/>
        </w:rPr>
        <w:t xml:space="preserve"> (договоров)</w:t>
      </w:r>
      <w:r w:rsidRPr="001554C0">
        <w:rPr>
          <w:rFonts w:ascii="Times New Roman" w:hAnsi="Times New Roman"/>
          <w:sz w:val="28"/>
          <w:szCs w:val="28"/>
        </w:rPr>
        <w:t xml:space="preserve"> </w:t>
      </w:r>
      <w:r>
        <w:rPr>
          <w:rFonts w:ascii="Times New Roman" w:hAnsi="Times New Roman"/>
          <w:sz w:val="28"/>
          <w:szCs w:val="28"/>
        </w:rPr>
        <w:t>как конкурентными способами определения поставщика, так и с</w:t>
      </w:r>
      <w:r w:rsidRPr="001554C0">
        <w:rPr>
          <w:rFonts w:ascii="Times New Roman" w:hAnsi="Times New Roman"/>
          <w:sz w:val="28"/>
          <w:szCs w:val="28"/>
        </w:rPr>
        <w:t xml:space="preserve"> единственным поставщиком (подрядчиком, </w:t>
      </w:r>
      <w:r w:rsidRPr="00BA1D13">
        <w:rPr>
          <w:rFonts w:ascii="Times New Roman" w:hAnsi="Times New Roman"/>
          <w:sz w:val="28"/>
          <w:szCs w:val="28"/>
        </w:rPr>
        <w:t xml:space="preserve">исполнителем) в соответствии со ст.12 Федерального закона № 44-ФЗ. </w:t>
      </w:r>
    </w:p>
    <w:p w:rsidR="00A36307" w:rsidRDefault="00A36307" w:rsidP="00A0716F">
      <w:pPr>
        <w:tabs>
          <w:tab w:val="left" w:pos="0"/>
        </w:tabs>
        <w:spacing w:after="0" w:line="240" w:lineRule="auto"/>
        <w:ind w:firstLine="720"/>
        <w:jc w:val="both"/>
        <w:rPr>
          <w:rFonts w:ascii="Times New Roman" w:hAnsi="Times New Roman"/>
          <w:sz w:val="28"/>
          <w:szCs w:val="28"/>
        </w:rPr>
      </w:pPr>
      <w:r w:rsidRPr="002A7A8E">
        <w:rPr>
          <w:rFonts w:ascii="Times New Roman" w:hAnsi="Times New Roman"/>
          <w:sz w:val="28"/>
          <w:szCs w:val="28"/>
        </w:rPr>
        <w:t>Закупки у единственного поставщика осуществлены на основании ч. 1 ст. 93 Федерального закона № 44-ФЗ</w:t>
      </w:r>
      <w:r>
        <w:rPr>
          <w:rFonts w:ascii="Times New Roman" w:hAnsi="Times New Roman"/>
          <w:sz w:val="28"/>
          <w:szCs w:val="28"/>
        </w:rPr>
        <w:t xml:space="preserve">. В нарушение ч.2 ст.72 БК РФ, сумма контрактов (договоров), заключенных на закупку с единственным поставщиком (подрядчиком, исполнителем) </w:t>
      </w:r>
      <w:r w:rsidRPr="002A7A8E">
        <w:rPr>
          <w:rFonts w:ascii="Times New Roman" w:hAnsi="Times New Roman"/>
          <w:sz w:val="28"/>
          <w:szCs w:val="28"/>
        </w:rPr>
        <w:t>превыша</w:t>
      </w:r>
      <w:r>
        <w:rPr>
          <w:rFonts w:ascii="Times New Roman" w:hAnsi="Times New Roman"/>
          <w:sz w:val="28"/>
          <w:szCs w:val="28"/>
        </w:rPr>
        <w:t>е</w:t>
      </w:r>
      <w:r w:rsidRPr="002A7A8E">
        <w:rPr>
          <w:rFonts w:ascii="Times New Roman" w:hAnsi="Times New Roman"/>
          <w:sz w:val="28"/>
          <w:szCs w:val="28"/>
        </w:rPr>
        <w:t>т сумм</w:t>
      </w:r>
      <w:r>
        <w:rPr>
          <w:rFonts w:ascii="Times New Roman" w:hAnsi="Times New Roman"/>
          <w:sz w:val="28"/>
          <w:szCs w:val="28"/>
        </w:rPr>
        <w:t>у</w:t>
      </w:r>
      <w:r w:rsidRPr="002A7A8E">
        <w:rPr>
          <w:rFonts w:ascii="Times New Roman" w:hAnsi="Times New Roman"/>
          <w:sz w:val="28"/>
          <w:szCs w:val="28"/>
        </w:rPr>
        <w:t xml:space="preserve"> </w:t>
      </w:r>
      <w:r>
        <w:rPr>
          <w:rFonts w:ascii="Times New Roman" w:hAnsi="Times New Roman"/>
          <w:sz w:val="28"/>
          <w:szCs w:val="28"/>
        </w:rPr>
        <w:t xml:space="preserve">годового объема </w:t>
      </w:r>
      <w:r w:rsidRPr="002A7A8E">
        <w:rPr>
          <w:rFonts w:ascii="Times New Roman" w:hAnsi="Times New Roman"/>
          <w:sz w:val="28"/>
          <w:szCs w:val="28"/>
        </w:rPr>
        <w:t>закупок, указанны</w:t>
      </w:r>
      <w:r>
        <w:rPr>
          <w:rFonts w:ascii="Times New Roman" w:hAnsi="Times New Roman"/>
          <w:sz w:val="28"/>
          <w:szCs w:val="28"/>
        </w:rPr>
        <w:t>х</w:t>
      </w:r>
      <w:r w:rsidRPr="002A7A8E">
        <w:rPr>
          <w:rFonts w:ascii="Times New Roman" w:hAnsi="Times New Roman"/>
          <w:sz w:val="28"/>
          <w:szCs w:val="28"/>
        </w:rPr>
        <w:t xml:space="preserve"> по соответствующим строкам плана - графика.</w:t>
      </w:r>
    </w:p>
    <w:p w:rsidR="00A36307" w:rsidRPr="00DF4756" w:rsidRDefault="00A36307" w:rsidP="00A0716F">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По итогам проведенного анализа установлено, что планирование и осуществление </w:t>
      </w:r>
      <w:r w:rsidRPr="00DF4756">
        <w:rPr>
          <w:rFonts w:ascii="Times New Roman" w:hAnsi="Times New Roman"/>
          <w:sz w:val="28"/>
          <w:szCs w:val="28"/>
        </w:rPr>
        <w:t>закуп</w:t>
      </w:r>
      <w:r>
        <w:rPr>
          <w:rFonts w:ascii="Times New Roman" w:hAnsi="Times New Roman"/>
          <w:sz w:val="28"/>
          <w:szCs w:val="28"/>
        </w:rPr>
        <w:t>о</w:t>
      </w:r>
      <w:r w:rsidRPr="00DF4756">
        <w:rPr>
          <w:rFonts w:ascii="Times New Roman" w:hAnsi="Times New Roman"/>
          <w:sz w:val="28"/>
          <w:szCs w:val="28"/>
        </w:rPr>
        <w:t xml:space="preserve">к </w:t>
      </w:r>
      <w:r>
        <w:rPr>
          <w:rFonts w:ascii="Times New Roman" w:hAnsi="Times New Roman"/>
          <w:sz w:val="28"/>
          <w:szCs w:val="28"/>
        </w:rPr>
        <w:t>производилось в целях исполнения функций</w:t>
      </w:r>
      <w:r w:rsidRPr="00DF4756">
        <w:rPr>
          <w:rFonts w:ascii="Times New Roman" w:hAnsi="Times New Roman"/>
          <w:sz w:val="28"/>
          <w:szCs w:val="28"/>
        </w:rPr>
        <w:t xml:space="preserve"> и </w:t>
      </w:r>
      <w:r w:rsidRPr="00DF4756">
        <w:rPr>
          <w:rFonts w:ascii="Times New Roman" w:hAnsi="Times New Roman"/>
          <w:sz w:val="28"/>
          <w:szCs w:val="28"/>
        </w:rPr>
        <w:lastRenderedPageBreak/>
        <w:t>полномочи</w:t>
      </w:r>
      <w:r>
        <w:rPr>
          <w:rFonts w:ascii="Times New Roman" w:hAnsi="Times New Roman"/>
          <w:sz w:val="28"/>
          <w:szCs w:val="28"/>
        </w:rPr>
        <w:t>й органа местной администрации, определенных Федеральным законом №131- ФЗ</w:t>
      </w:r>
      <w:r w:rsidRPr="00DF4756">
        <w:rPr>
          <w:rFonts w:ascii="Times New Roman" w:hAnsi="Times New Roman"/>
          <w:sz w:val="28"/>
          <w:szCs w:val="28"/>
        </w:rPr>
        <w:t>.</w:t>
      </w:r>
    </w:p>
    <w:p w:rsidR="00A36307" w:rsidRPr="00F01DCB" w:rsidRDefault="00A36307" w:rsidP="00A0716F">
      <w:pPr>
        <w:tabs>
          <w:tab w:val="left" w:pos="0"/>
        </w:tabs>
        <w:spacing w:after="0" w:line="240" w:lineRule="auto"/>
        <w:ind w:firstLine="720"/>
        <w:jc w:val="both"/>
        <w:rPr>
          <w:rFonts w:ascii="Times New Roman" w:hAnsi="Times New Roman"/>
          <w:sz w:val="28"/>
          <w:szCs w:val="28"/>
        </w:rPr>
      </w:pPr>
      <w:r w:rsidRPr="00F01DCB">
        <w:rPr>
          <w:rFonts w:ascii="Times New Roman" w:hAnsi="Times New Roman"/>
          <w:sz w:val="28"/>
          <w:szCs w:val="28"/>
        </w:rPr>
        <w:t>В ходе установления обоснованности и законности выбора способа определения поставщика (подрядчика, исполнителя) при закупке у единственного поставщика (подрядчика, исполнителя) установлено превышение ограничения, установленного пунктом 4 ст. 93 Федерального закона № 44-ФЗ.</w:t>
      </w:r>
    </w:p>
    <w:p w:rsidR="00A36307" w:rsidRDefault="00A36307" w:rsidP="00A0716F">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муниципальных контрактов, заключенных у единственного поставщика в 2020 году составило 37% от общего количества заключенных контрактов. </w:t>
      </w:r>
    </w:p>
    <w:p w:rsidR="00A36307" w:rsidRDefault="00A36307" w:rsidP="00A0716F">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Доля закупок, осуществленных конкурентными способами определения поставщика в 2020 году составила 63% от общего количества заключенных контрактов.</w:t>
      </w:r>
    </w:p>
    <w:p w:rsidR="00A36307" w:rsidRPr="00E955BA" w:rsidRDefault="00A36307" w:rsidP="00A0716F">
      <w:pPr>
        <w:tabs>
          <w:tab w:val="left" w:pos="0"/>
        </w:tabs>
        <w:spacing w:after="0" w:line="240" w:lineRule="auto"/>
        <w:ind w:firstLine="720"/>
        <w:jc w:val="both"/>
        <w:rPr>
          <w:rFonts w:ascii="Times New Roman" w:hAnsi="Times New Roman"/>
          <w:sz w:val="28"/>
          <w:szCs w:val="28"/>
        </w:rPr>
      </w:pPr>
      <w:r w:rsidRPr="00E955BA">
        <w:rPr>
          <w:rFonts w:ascii="Times New Roman" w:hAnsi="Times New Roman"/>
          <w:sz w:val="28"/>
          <w:szCs w:val="28"/>
        </w:rPr>
        <w:t>Сумма экономии бюджетных средств в процессе определения поставщиков (исполнителей, подрядчиков) в результате проведения конкурентных процедур в 20</w:t>
      </w:r>
      <w:r>
        <w:rPr>
          <w:rFonts w:ascii="Times New Roman" w:hAnsi="Times New Roman"/>
          <w:sz w:val="28"/>
          <w:szCs w:val="28"/>
        </w:rPr>
        <w:t xml:space="preserve">20 </w:t>
      </w:r>
      <w:r w:rsidRPr="00E955BA">
        <w:rPr>
          <w:rFonts w:ascii="Times New Roman" w:hAnsi="Times New Roman"/>
          <w:sz w:val="28"/>
          <w:szCs w:val="28"/>
        </w:rPr>
        <w:t xml:space="preserve">году составила </w:t>
      </w:r>
      <w:r>
        <w:rPr>
          <w:rFonts w:ascii="Times New Roman" w:hAnsi="Times New Roman"/>
          <w:sz w:val="28"/>
          <w:szCs w:val="28"/>
        </w:rPr>
        <w:t>75</w:t>
      </w:r>
      <w:r w:rsidR="00DB46F9">
        <w:rPr>
          <w:rFonts w:ascii="Times New Roman" w:hAnsi="Times New Roman"/>
          <w:sz w:val="28"/>
          <w:szCs w:val="28"/>
        </w:rPr>
        <w:t>,38</w:t>
      </w:r>
      <w:r w:rsidRPr="00E955BA">
        <w:rPr>
          <w:rFonts w:ascii="Times New Roman" w:hAnsi="Times New Roman"/>
          <w:sz w:val="28"/>
          <w:szCs w:val="28"/>
        </w:rPr>
        <w:t xml:space="preserve"> руб. </w:t>
      </w:r>
    </w:p>
    <w:p w:rsidR="00A36307" w:rsidRDefault="00A36307" w:rsidP="00A0716F">
      <w:pPr>
        <w:autoSpaceDE w:val="0"/>
        <w:autoSpaceDN w:val="0"/>
        <w:adjustRightInd w:val="0"/>
        <w:spacing w:after="0" w:line="240" w:lineRule="auto"/>
        <w:ind w:firstLine="720"/>
        <w:jc w:val="both"/>
        <w:rPr>
          <w:rFonts w:ascii="Times New Roman" w:hAnsi="Times New Roman"/>
          <w:bCs/>
          <w:sz w:val="28"/>
          <w:szCs w:val="28"/>
        </w:rPr>
      </w:pPr>
      <w:r w:rsidRPr="001554C0">
        <w:rPr>
          <w:rFonts w:ascii="Times New Roman" w:hAnsi="Times New Roman"/>
          <w:sz w:val="28"/>
          <w:szCs w:val="28"/>
        </w:rPr>
        <w:t xml:space="preserve">В ходе аудита </w:t>
      </w:r>
      <w:r>
        <w:rPr>
          <w:rFonts w:ascii="Times New Roman" w:hAnsi="Times New Roman"/>
          <w:sz w:val="28"/>
          <w:szCs w:val="28"/>
        </w:rPr>
        <w:t>муниципальных контрактов (</w:t>
      </w:r>
      <w:r w:rsidRPr="001554C0">
        <w:rPr>
          <w:rFonts w:ascii="Times New Roman" w:hAnsi="Times New Roman"/>
          <w:sz w:val="28"/>
          <w:szCs w:val="28"/>
        </w:rPr>
        <w:t>договоров</w:t>
      </w:r>
      <w:r>
        <w:rPr>
          <w:rFonts w:ascii="Times New Roman" w:hAnsi="Times New Roman"/>
          <w:sz w:val="28"/>
          <w:szCs w:val="28"/>
        </w:rPr>
        <w:t>)</w:t>
      </w:r>
      <w:r w:rsidRPr="001554C0">
        <w:rPr>
          <w:rFonts w:ascii="Times New Roman" w:hAnsi="Times New Roman"/>
          <w:sz w:val="28"/>
          <w:szCs w:val="28"/>
        </w:rPr>
        <w:t xml:space="preserve">, заключенных </w:t>
      </w:r>
      <w:r w:rsidRPr="006B103E">
        <w:rPr>
          <w:rFonts w:ascii="Times New Roman" w:hAnsi="Times New Roman"/>
          <w:sz w:val="28"/>
          <w:szCs w:val="28"/>
        </w:rPr>
        <w:t>администраци</w:t>
      </w:r>
      <w:r>
        <w:rPr>
          <w:rFonts w:ascii="Times New Roman" w:hAnsi="Times New Roman"/>
          <w:sz w:val="28"/>
          <w:szCs w:val="28"/>
        </w:rPr>
        <w:t>ей Вяртсильского городского поселения</w:t>
      </w:r>
      <w:r w:rsidRPr="001554C0">
        <w:rPr>
          <w:rFonts w:ascii="Times New Roman" w:hAnsi="Times New Roman"/>
          <w:sz w:val="28"/>
          <w:szCs w:val="28"/>
        </w:rPr>
        <w:t xml:space="preserve"> в проверяемом периоде с единственными поставщиками (подрядчиками, исполнителями), установлено, что данные </w:t>
      </w:r>
      <w:r>
        <w:rPr>
          <w:rFonts w:ascii="Times New Roman" w:hAnsi="Times New Roman"/>
          <w:sz w:val="28"/>
          <w:szCs w:val="28"/>
        </w:rPr>
        <w:t>контракты (</w:t>
      </w:r>
      <w:r w:rsidRPr="001554C0">
        <w:rPr>
          <w:rFonts w:ascii="Times New Roman" w:hAnsi="Times New Roman"/>
          <w:sz w:val="28"/>
          <w:szCs w:val="28"/>
        </w:rPr>
        <w:t>договоры</w:t>
      </w:r>
      <w:r>
        <w:rPr>
          <w:rFonts w:ascii="Times New Roman" w:hAnsi="Times New Roman"/>
          <w:sz w:val="28"/>
          <w:szCs w:val="28"/>
        </w:rPr>
        <w:t>)</w:t>
      </w:r>
      <w:r w:rsidRPr="001554C0">
        <w:rPr>
          <w:rFonts w:ascii="Times New Roman" w:hAnsi="Times New Roman"/>
          <w:sz w:val="28"/>
          <w:szCs w:val="28"/>
        </w:rPr>
        <w:t xml:space="preserve"> были заключены по тем основаниям ч. 1 ст.93 </w:t>
      </w:r>
      <w:r>
        <w:rPr>
          <w:rFonts w:ascii="Times New Roman" w:hAnsi="Times New Roman"/>
          <w:sz w:val="28"/>
          <w:szCs w:val="28"/>
        </w:rPr>
        <w:t>Федерального закона № 44-ФЗ (п.1, п.</w:t>
      </w:r>
      <w:r w:rsidRPr="001554C0">
        <w:rPr>
          <w:rFonts w:ascii="Times New Roman" w:hAnsi="Times New Roman"/>
          <w:sz w:val="28"/>
          <w:szCs w:val="28"/>
        </w:rPr>
        <w:t>4</w:t>
      </w:r>
      <w:r>
        <w:rPr>
          <w:rFonts w:ascii="Times New Roman" w:hAnsi="Times New Roman"/>
          <w:sz w:val="28"/>
          <w:szCs w:val="28"/>
        </w:rPr>
        <w:t>, п.29</w:t>
      </w:r>
      <w:r w:rsidRPr="001554C0">
        <w:rPr>
          <w:rFonts w:ascii="Times New Roman" w:hAnsi="Times New Roman"/>
          <w:sz w:val="28"/>
          <w:szCs w:val="28"/>
        </w:rPr>
        <w:t xml:space="preserve"> ч. 1 ст. 93), по которым размещение в единой информационной системе извещений об осуществлении таких закупок, а также наличие расчета и обоснования </w:t>
      </w:r>
      <w:r>
        <w:rPr>
          <w:rFonts w:ascii="Times New Roman" w:hAnsi="Times New Roman"/>
          <w:sz w:val="28"/>
          <w:szCs w:val="28"/>
        </w:rPr>
        <w:t>цены контракта не требовалось, но в</w:t>
      </w:r>
      <w:r w:rsidRPr="001F1B22">
        <w:rPr>
          <w:rFonts w:ascii="Times New Roman" w:hAnsi="Times New Roman"/>
          <w:sz w:val="28"/>
          <w:szCs w:val="28"/>
        </w:rPr>
        <w:t xml:space="preserve"> целях соблюдения принципа, заложенного в ст. 34 Бюджетного кодекса Российской Федерации Заказчик п</w:t>
      </w:r>
      <w:r w:rsidRPr="001F1B22">
        <w:rPr>
          <w:rFonts w:ascii="Times New Roman" w:hAnsi="Times New Roman"/>
          <w:bCs/>
          <w:sz w:val="28"/>
          <w:szCs w:val="28"/>
        </w:rPr>
        <w:t>остоянно должен вести поиск новых поставщиков с более низкими ценами</w:t>
      </w:r>
      <w:r>
        <w:rPr>
          <w:rFonts w:ascii="Times New Roman" w:hAnsi="Times New Roman"/>
          <w:bCs/>
          <w:sz w:val="28"/>
          <w:szCs w:val="28"/>
        </w:rPr>
        <w:t>.</w:t>
      </w:r>
    </w:p>
    <w:p w:rsidR="00A36307" w:rsidRDefault="00A36307" w:rsidP="00A0716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bCs/>
          <w:sz w:val="28"/>
          <w:szCs w:val="28"/>
        </w:rPr>
        <w:t xml:space="preserve">В ходе контрольного мероприятия Администрация </w:t>
      </w:r>
      <w:r>
        <w:rPr>
          <w:rFonts w:ascii="Times New Roman" w:hAnsi="Times New Roman"/>
          <w:sz w:val="28"/>
          <w:szCs w:val="28"/>
        </w:rPr>
        <w:t>Вяртсильского городского поселения</w:t>
      </w:r>
      <w:r w:rsidRPr="001554C0">
        <w:rPr>
          <w:rFonts w:ascii="Times New Roman" w:hAnsi="Times New Roman"/>
          <w:sz w:val="28"/>
          <w:szCs w:val="28"/>
        </w:rPr>
        <w:t xml:space="preserve"> </w:t>
      </w:r>
      <w:r>
        <w:rPr>
          <w:rFonts w:ascii="Times New Roman" w:hAnsi="Times New Roman"/>
          <w:bCs/>
          <w:sz w:val="28"/>
          <w:szCs w:val="28"/>
        </w:rPr>
        <w:t xml:space="preserve">не представила документального подтверждения исследования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т.е. предложение товара (работ, услуг) лучшего качества, за ту же цену или равного качества, но </w:t>
      </w:r>
      <w:r w:rsidRPr="001F1B22">
        <w:rPr>
          <w:rFonts w:ascii="Times New Roman" w:hAnsi="Times New Roman"/>
          <w:sz w:val="28"/>
          <w:szCs w:val="28"/>
        </w:rPr>
        <w:t>за меньшую цену</w:t>
      </w:r>
      <w:r>
        <w:rPr>
          <w:rFonts w:ascii="Times New Roman" w:hAnsi="Times New Roman"/>
          <w:sz w:val="28"/>
          <w:szCs w:val="28"/>
        </w:rPr>
        <w:t xml:space="preserve">. Согласно информации, представленной письмом №3 от 11.01.2022г., </w:t>
      </w:r>
      <w:r>
        <w:rPr>
          <w:rFonts w:ascii="Times New Roman" w:hAnsi="Times New Roman"/>
          <w:bCs/>
          <w:sz w:val="28"/>
          <w:szCs w:val="28"/>
        </w:rPr>
        <w:t xml:space="preserve">исследование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проводилось, но </w:t>
      </w:r>
      <w:r>
        <w:rPr>
          <w:rFonts w:ascii="Times New Roman" w:hAnsi="Times New Roman"/>
          <w:bCs/>
          <w:sz w:val="28"/>
          <w:szCs w:val="28"/>
        </w:rPr>
        <w:t xml:space="preserve">документальное подтверждение </w:t>
      </w:r>
      <w:r>
        <w:rPr>
          <w:rFonts w:ascii="Times New Roman" w:hAnsi="Times New Roman"/>
          <w:sz w:val="28"/>
          <w:szCs w:val="28"/>
        </w:rPr>
        <w:t>не хранится.</w:t>
      </w:r>
    </w:p>
    <w:p w:rsidR="00A36307" w:rsidRDefault="00A36307" w:rsidP="00A0716F">
      <w:pPr>
        <w:autoSpaceDE w:val="0"/>
        <w:autoSpaceDN w:val="0"/>
        <w:adjustRightInd w:val="0"/>
        <w:spacing w:after="0" w:line="240" w:lineRule="auto"/>
        <w:ind w:firstLine="720"/>
        <w:jc w:val="both"/>
        <w:rPr>
          <w:rFonts w:ascii="Times New Roman" w:hAnsi="Times New Roman"/>
          <w:sz w:val="28"/>
          <w:szCs w:val="28"/>
        </w:rPr>
      </w:pPr>
    </w:p>
    <w:p w:rsidR="00A36307" w:rsidRDefault="00A36307" w:rsidP="00A0716F">
      <w:pPr>
        <w:autoSpaceDE w:val="0"/>
        <w:autoSpaceDN w:val="0"/>
        <w:adjustRightInd w:val="0"/>
        <w:spacing w:after="0" w:line="240" w:lineRule="auto"/>
        <w:ind w:firstLine="720"/>
        <w:jc w:val="both"/>
        <w:rPr>
          <w:rFonts w:ascii="Times New Roman" w:hAnsi="Times New Roman"/>
          <w:sz w:val="28"/>
          <w:szCs w:val="28"/>
        </w:rPr>
      </w:pPr>
    </w:p>
    <w:p w:rsidR="00A36307" w:rsidRDefault="00A36307" w:rsidP="00A0716F">
      <w:pPr>
        <w:spacing w:after="0" w:line="240" w:lineRule="auto"/>
        <w:jc w:val="center"/>
        <w:rPr>
          <w:rFonts w:ascii="Times New Roman" w:hAnsi="Times New Roman"/>
          <w:b/>
          <w:sz w:val="28"/>
          <w:szCs w:val="28"/>
        </w:rPr>
      </w:pPr>
      <w:r>
        <w:rPr>
          <w:rFonts w:ascii="Times New Roman" w:hAnsi="Times New Roman"/>
          <w:b/>
          <w:sz w:val="28"/>
          <w:szCs w:val="28"/>
        </w:rPr>
        <w:t>9</w:t>
      </w:r>
      <w:r w:rsidRPr="0039251F">
        <w:rPr>
          <w:rFonts w:ascii="Times New Roman" w:hAnsi="Times New Roman"/>
          <w:b/>
          <w:sz w:val="28"/>
          <w:szCs w:val="28"/>
        </w:rPr>
        <w:t>. Анализ обоснованности закупок</w:t>
      </w:r>
    </w:p>
    <w:p w:rsidR="00A36307" w:rsidRPr="00312EC2" w:rsidRDefault="00A36307" w:rsidP="00A0716F">
      <w:pPr>
        <w:spacing w:after="0" w:line="240" w:lineRule="auto"/>
        <w:jc w:val="center"/>
        <w:rPr>
          <w:rFonts w:ascii="Times New Roman" w:hAnsi="Times New Roman"/>
          <w:b/>
          <w:sz w:val="28"/>
          <w:szCs w:val="28"/>
        </w:rPr>
      </w:pPr>
    </w:p>
    <w:p w:rsidR="00A36307" w:rsidRDefault="00A36307" w:rsidP="00A0716F">
      <w:pPr>
        <w:spacing w:after="0" w:line="240" w:lineRule="auto"/>
        <w:ind w:firstLine="708"/>
        <w:jc w:val="both"/>
        <w:rPr>
          <w:rFonts w:ascii="Times New Roman" w:hAnsi="Times New Roman"/>
          <w:sz w:val="28"/>
          <w:szCs w:val="28"/>
        </w:rPr>
      </w:pPr>
      <w:r w:rsidRPr="00312EC2">
        <w:rPr>
          <w:rFonts w:ascii="Times New Roman" w:hAnsi="Times New Roman"/>
          <w:sz w:val="28"/>
          <w:szCs w:val="28"/>
        </w:rPr>
        <w:t xml:space="preserve">Согласно ч.1, ст.18 Федерального закона 44-ФЗ обоснованной признается закупка, осуществляемая в соответствии с положениями </w:t>
      </w:r>
      <w:hyperlink r:id="rId26" w:anchor="/document/70353464/entry/19" w:history="1">
        <w:r w:rsidRPr="00A0716F">
          <w:rPr>
            <w:rStyle w:val="af"/>
            <w:rFonts w:ascii="Times New Roman" w:hAnsi="Times New Roman"/>
            <w:color w:val="auto"/>
            <w:sz w:val="28"/>
            <w:szCs w:val="28"/>
            <w:u w:val="none"/>
          </w:rPr>
          <w:t>статей 19</w:t>
        </w:r>
      </w:hyperlink>
      <w:r w:rsidRPr="00312EC2">
        <w:rPr>
          <w:rFonts w:ascii="Times New Roman" w:hAnsi="Times New Roman"/>
          <w:sz w:val="28"/>
          <w:szCs w:val="28"/>
        </w:rPr>
        <w:t xml:space="preserve"> и </w:t>
      </w:r>
      <w:hyperlink r:id="rId27" w:anchor="/document/70353464/entry/22" w:history="1">
        <w:r w:rsidRPr="00A36661">
          <w:rPr>
            <w:rStyle w:val="af"/>
            <w:rFonts w:ascii="Times New Roman" w:hAnsi="Times New Roman"/>
            <w:color w:val="auto"/>
            <w:sz w:val="28"/>
            <w:szCs w:val="28"/>
            <w:u w:val="none"/>
          </w:rPr>
          <w:t>22</w:t>
        </w:r>
      </w:hyperlink>
      <w:r w:rsidRPr="00312EC2">
        <w:rPr>
          <w:rFonts w:ascii="Times New Roman" w:hAnsi="Times New Roman"/>
          <w:sz w:val="28"/>
          <w:szCs w:val="28"/>
        </w:rPr>
        <w:t xml:space="preserve"> Федерального закона 44-ФЗ. В соответствии со статьей 19 Федерального закона</w:t>
      </w:r>
      <w:hyperlink r:id="rId28" w:history="1"/>
      <w:r w:rsidRPr="00312EC2">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w:t>
      </w:r>
      <w:r w:rsidRPr="00312EC2">
        <w:rPr>
          <w:rFonts w:ascii="Times New Roman" w:hAnsi="Times New Roman"/>
          <w:sz w:val="28"/>
          <w:szCs w:val="28"/>
        </w:rPr>
        <w:lastRenderedPageBreak/>
        <w:t xml:space="preserve">муниципальных нужд» администрация Вяртсильского городского поселения должна была разработать и принять правила нормирования в сфере закупок для обеспечения муниципальных нужд. </w:t>
      </w:r>
    </w:p>
    <w:p w:rsidR="00A36307" w:rsidRDefault="00A36307" w:rsidP="00A0716F">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 п.1. ч.4 статьи 19 Федерального закона №44-ФЗ, </w:t>
      </w:r>
      <w:r w:rsidRPr="00312EC2">
        <w:rPr>
          <w:rFonts w:ascii="Times New Roman" w:hAnsi="Times New Roman"/>
          <w:sz w:val="28"/>
          <w:szCs w:val="28"/>
        </w:rPr>
        <w:t xml:space="preserve">Администрацией Вяртсильского городского </w:t>
      </w:r>
      <w:r w:rsidRPr="00523888">
        <w:rPr>
          <w:rFonts w:ascii="Times New Roman" w:hAnsi="Times New Roman"/>
          <w:sz w:val="28"/>
          <w:szCs w:val="28"/>
        </w:rPr>
        <w:t>поселения Постановлением №21 от 02.06.2020г. были утверждены «</w:t>
      </w:r>
      <w:r w:rsidRPr="00523888">
        <w:rPr>
          <w:rFonts w:ascii="Times New Roman" w:eastAsia="Times New Roman" w:hAnsi="Times New Roman"/>
          <w:sz w:val="28"/>
          <w:szCs w:val="28"/>
          <w:lang w:eastAsia="ru-RU"/>
        </w:rPr>
        <w:t>Правила определения требований к закупаемым администрацией Вяртсильского городского поселения и подведомственными ей казенными учреждениями отдельным видам товаров, работ, услуг (в том числе предельные цены</w:t>
      </w:r>
      <w:r>
        <w:rPr>
          <w:rFonts w:ascii="Times New Roman" w:eastAsia="Times New Roman" w:hAnsi="Times New Roman"/>
          <w:sz w:val="28"/>
          <w:szCs w:val="28"/>
          <w:lang w:eastAsia="ru-RU"/>
        </w:rPr>
        <w:t xml:space="preserve"> товаров, работ, услуг)». </w:t>
      </w:r>
    </w:p>
    <w:p w:rsidR="00A36307" w:rsidRPr="003B6E00" w:rsidRDefault="00A36307" w:rsidP="00A0716F">
      <w:pPr>
        <w:suppressAutoHyphens/>
        <w:spacing w:after="0" w:line="240" w:lineRule="auto"/>
        <w:ind w:firstLine="708"/>
        <w:jc w:val="both"/>
        <w:textAlignment w:val="baseline"/>
        <w:rPr>
          <w:rFonts w:ascii="Times New Roman" w:hAnsi="Times New Roman"/>
          <w:color w:val="000000"/>
          <w:sz w:val="28"/>
          <w:szCs w:val="28"/>
        </w:rPr>
      </w:pPr>
      <w:r>
        <w:rPr>
          <w:rFonts w:ascii="Times New Roman" w:eastAsia="Times New Roman" w:hAnsi="Times New Roman"/>
          <w:sz w:val="28"/>
          <w:szCs w:val="28"/>
          <w:lang w:eastAsia="ru-RU"/>
        </w:rPr>
        <w:t>В соответствии</w:t>
      </w:r>
      <w:r w:rsidRPr="005238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ч.5 статьи 19</w:t>
      </w:r>
      <w:r w:rsidRPr="003B6E00">
        <w:rPr>
          <w:rFonts w:ascii="Times New Roman" w:hAnsi="Times New Roman"/>
          <w:sz w:val="28"/>
          <w:szCs w:val="28"/>
        </w:rPr>
        <w:t xml:space="preserve"> </w:t>
      </w:r>
      <w:r>
        <w:rPr>
          <w:rFonts w:ascii="Times New Roman" w:hAnsi="Times New Roman"/>
          <w:sz w:val="28"/>
          <w:szCs w:val="28"/>
        </w:rPr>
        <w:t>Федерального закона №44-ФЗ,</w:t>
      </w:r>
      <w:r w:rsidRPr="003B6E00">
        <w:rPr>
          <w:rFonts w:ascii="Times New Roman" w:hAnsi="Times New Roman"/>
          <w:sz w:val="28"/>
          <w:szCs w:val="28"/>
        </w:rPr>
        <w:t xml:space="preserve"> </w:t>
      </w:r>
      <w:r w:rsidRPr="00312EC2">
        <w:rPr>
          <w:rFonts w:ascii="Times New Roman" w:hAnsi="Times New Roman"/>
          <w:sz w:val="28"/>
          <w:szCs w:val="28"/>
        </w:rPr>
        <w:t xml:space="preserve">Администрацией Вяртсильского городского </w:t>
      </w:r>
      <w:r w:rsidRPr="00523888">
        <w:rPr>
          <w:rFonts w:ascii="Times New Roman" w:hAnsi="Times New Roman"/>
          <w:sz w:val="28"/>
          <w:szCs w:val="28"/>
        </w:rPr>
        <w:t>поселения Постановлением №21</w:t>
      </w:r>
      <w:r>
        <w:rPr>
          <w:rFonts w:ascii="Times New Roman" w:hAnsi="Times New Roman"/>
          <w:sz w:val="28"/>
          <w:szCs w:val="28"/>
        </w:rPr>
        <w:t>/1</w:t>
      </w:r>
      <w:r w:rsidRPr="00523888">
        <w:rPr>
          <w:rFonts w:ascii="Times New Roman" w:hAnsi="Times New Roman"/>
          <w:sz w:val="28"/>
          <w:szCs w:val="28"/>
        </w:rPr>
        <w:t xml:space="preserve"> от 02.06.2020г. был</w:t>
      </w:r>
      <w:r>
        <w:rPr>
          <w:rFonts w:ascii="Times New Roman" w:hAnsi="Times New Roman"/>
          <w:sz w:val="28"/>
          <w:szCs w:val="28"/>
        </w:rPr>
        <w:t>и утверждены:</w:t>
      </w:r>
      <w:r w:rsidRPr="003B6E00">
        <w:rPr>
          <w:rFonts w:ascii="Times New Roman" w:hAnsi="Times New Roman"/>
          <w:color w:val="000000"/>
          <w:sz w:val="24"/>
          <w:szCs w:val="24"/>
        </w:rPr>
        <w:t xml:space="preserve"> </w:t>
      </w:r>
      <w:r>
        <w:rPr>
          <w:rFonts w:ascii="Times New Roman" w:hAnsi="Times New Roman"/>
          <w:color w:val="000000"/>
          <w:sz w:val="24"/>
          <w:szCs w:val="24"/>
        </w:rPr>
        <w:t>«</w:t>
      </w:r>
      <w:r w:rsidRPr="003B6E00">
        <w:rPr>
          <w:rFonts w:ascii="Times New Roman" w:hAnsi="Times New Roman"/>
          <w:color w:val="000000"/>
          <w:sz w:val="28"/>
          <w:szCs w:val="28"/>
        </w:rPr>
        <w:t>Обязательный перечень отдельных видов товаров, работ, услуг, в отношении которых устанавливаются потребительские свойства (в том числе характеристики качества) и иным характеристикам, имеющим влияние на цену отдельных видов товаров, работ, услуг</w:t>
      </w:r>
      <w:r>
        <w:rPr>
          <w:rFonts w:ascii="Times New Roman" w:hAnsi="Times New Roman"/>
          <w:color w:val="000000"/>
          <w:sz w:val="28"/>
          <w:szCs w:val="28"/>
        </w:rPr>
        <w:t>» и «</w:t>
      </w:r>
      <w:r w:rsidRPr="003B6E00">
        <w:rPr>
          <w:rFonts w:ascii="Times New Roman" w:hAnsi="Times New Roman"/>
          <w:color w:val="000000"/>
          <w:sz w:val="28"/>
          <w:szCs w:val="28"/>
        </w:rPr>
        <w:t xml:space="preserve">Правила определения требований к закупаемым органами местного самоуправления </w:t>
      </w:r>
      <w:r w:rsidRPr="003B6E00">
        <w:rPr>
          <w:rFonts w:ascii="Times New Roman" w:hAnsi="Times New Roman"/>
          <w:sz w:val="28"/>
          <w:szCs w:val="28"/>
        </w:rPr>
        <w:t xml:space="preserve">Вяртсильского городского </w:t>
      </w:r>
      <w:r w:rsidRPr="003B6E00">
        <w:rPr>
          <w:rFonts w:ascii="Times New Roman" w:hAnsi="Times New Roman"/>
          <w:color w:val="000000"/>
          <w:sz w:val="28"/>
          <w:szCs w:val="28"/>
        </w:rPr>
        <w:t>поселения и подведомственными им казенными учреждениями отдельным видам товаров, работ, услуг (в том числе предельные  цены товаров, работ, услуг)</w:t>
      </w:r>
      <w:r>
        <w:rPr>
          <w:rFonts w:ascii="Times New Roman" w:hAnsi="Times New Roman"/>
          <w:color w:val="000000"/>
          <w:sz w:val="28"/>
          <w:szCs w:val="28"/>
        </w:rPr>
        <w:t>».</w:t>
      </w:r>
    </w:p>
    <w:p w:rsidR="00A36307" w:rsidRPr="00B35BDA" w:rsidRDefault="00A36307" w:rsidP="00A0716F">
      <w:pPr>
        <w:spacing w:after="0" w:line="240" w:lineRule="auto"/>
        <w:ind w:firstLine="360"/>
        <w:jc w:val="both"/>
        <w:rPr>
          <w:rFonts w:ascii="Times New Roman" w:hAnsi="Times New Roman"/>
          <w:sz w:val="28"/>
          <w:szCs w:val="28"/>
        </w:rPr>
      </w:pPr>
      <w:r>
        <w:rPr>
          <w:rFonts w:ascii="Times New Roman" w:eastAsia="Times New Roman" w:hAnsi="Times New Roman"/>
          <w:sz w:val="28"/>
          <w:szCs w:val="28"/>
          <w:lang w:eastAsia="ru-RU"/>
        </w:rPr>
        <w:t>В соответствии</w:t>
      </w:r>
      <w:r w:rsidRPr="005238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п.2 ч.4 статьи 19</w:t>
      </w:r>
      <w:r w:rsidRPr="003B6E00">
        <w:rPr>
          <w:rFonts w:ascii="Times New Roman" w:hAnsi="Times New Roman"/>
          <w:sz w:val="28"/>
          <w:szCs w:val="28"/>
        </w:rPr>
        <w:t xml:space="preserve"> </w:t>
      </w:r>
      <w:r>
        <w:rPr>
          <w:rFonts w:ascii="Times New Roman" w:hAnsi="Times New Roman"/>
          <w:sz w:val="28"/>
          <w:szCs w:val="28"/>
        </w:rPr>
        <w:t xml:space="preserve">Федерального закона №44-ФЗ, </w:t>
      </w:r>
      <w:r w:rsidRPr="00B35BDA">
        <w:rPr>
          <w:rFonts w:ascii="Times New Roman" w:hAnsi="Times New Roman"/>
          <w:sz w:val="28"/>
          <w:szCs w:val="28"/>
        </w:rPr>
        <w:t>Постановлением Администрацией Вяртсильского городского поселения №21/1 от 02.06.2020г.</w:t>
      </w:r>
      <w:r>
        <w:rPr>
          <w:rFonts w:ascii="Times New Roman" w:hAnsi="Times New Roman"/>
          <w:sz w:val="28"/>
          <w:szCs w:val="28"/>
        </w:rPr>
        <w:t xml:space="preserve"> утверждены «</w:t>
      </w:r>
      <w:r w:rsidRPr="00B35BDA">
        <w:rPr>
          <w:rFonts w:ascii="Times New Roman" w:hAnsi="Times New Roman"/>
          <w:bCs/>
          <w:sz w:val="28"/>
          <w:szCs w:val="28"/>
        </w:rPr>
        <w:t>Правила определения требований к закупаемым муниципальным образованием «Вяртсильское городское поселение» и подведомственными казенными учреждениями отдельным видам товаров, работ, услуг (в том числе предельные цены товаров, работ, услуг) и нормативных затрат на обеспечение функций органов местного самоуправления Вяртсильского городского поселения, включая подведомственные казенные учреждения</w:t>
      </w:r>
      <w:r>
        <w:rPr>
          <w:rFonts w:ascii="Times New Roman" w:hAnsi="Times New Roman"/>
          <w:bCs/>
          <w:sz w:val="28"/>
          <w:szCs w:val="28"/>
        </w:rPr>
        <w:t>».</w:t>
      </w:r>
      <w:r w:rsidRPr="00B35BDA">
        <w:rPr>
          <w:rFonts w:ascii="Times New Roman" w:hAnsi="Times New Roman"/>
          <w:bCs/>
          <w:sz w:val="28"/>
          <w:szCs w:val="28"/>
        </w:rPr>
        <w:t xml:space="preserve"> </w:t>
      </w:r>
    </w:p>
    <w:p w:rsidR="00A36307" w:rsidRPr="00A0716F" w:rsidRDefault="00A36307" w:rsidP="00A0716F">
      <w:pPr>
        <w:spacing w:after="0" w:line="240" w:lineRule="auto"/>
        <w:ind w:firstLine="360"/>
        <w:jc w:val="both"/>
        <w:rPr>
          <w:rFonts w:ascii="Times New Roman" w:hAnsi="Times New Roman"/>
          <w:sz w:val="28"/>
          <w:szCs w:val="28"/>
        </w:rPr>
      </w:pPr>
      <w:r w:rsidRPr="00B35BDA">
        <w:rPr>
          <w:rFonts w:ascii="Times New Roman" w:eastAsiaTheme="minorHAnsi" w:hAnsi="Times New Roman"/>
          <w:sz w:val="28"/>
          <w:szCs w:val="28"/>
        </w:rPr>
        <w:t xml:space="preserve">Правила нормирования закупок товаров, работ, услуг для обеспечения муниципальных нужд установлены в соответствии с </w:t>
      </w:r>
      <w:r w:rsidRPr="00B35BDA">
        <w:rPr>
          <w:rFonts w:ascii="Times New Roman" w:hAnsi="Times New Roman"/>
          <w:sz w:val="28"/>
          <w:szCs w:val="28"/>
        </w:rPr>
        <w:t xml:space="preserve">общими правилами определения требований к закупаемым заказчиками отдельным видам товаров, работ, услуг (в том числе предельных цен товаров, работ, услуг), утвержденными </w:t>
      </w:r>
      <w:hyperlink w:anchor="sub_0" w:history="1">
        <w:r w:rsidRPr="00A0716F">
          <w:rPr>
            <w:rStyle w:val="ae"/>
            <w:rFonts w:ascii="Times New Roman" w:hAnsi="Times New Roman"/>
            <w:bCs/>
            <w:color w:val="auto"/>
            <w:sz w:val="28"/>
            <w:szCs w:val="28"/>
          </w:rPr>
          <w:t>Постановлением</w:t>
        </w:r>
      </w:hyperlink>
      <w:r w:rsidRPr="00A0716F">
        <w:rPr>
          <w:rFonts w:ascii="Times New Roman" w:hAnsi="Times New Roman"/>
          <w:sz w:val="28"/>
          <w:szCs w:val="28"/>
        </w:rPr>
        <w:t xml:space="preserve"> Правительства РФ от 2 сентября 2015 г. N 926.</w:t>
      </w:r>
    </w:p>
    <w:p w:rsidR="00A36307" w:rsidRPr="00A36661" w:rsidRDefault="00A36307" w:rsidP="00A0716F">
      <w:pPr>
        <w:spacing w:after="0" w:line="240" w:lineRule="auto"/>
        <w:ind w:firstLine="357"/>
        <w:jc w:val="both"/>
        <w:rPr>
          <w:rFonts w:ascii="Times New Roman" w:hAnsi="Times New Roman"/>
          <w:sz w:val="28"/>
          <w:szCs w:val="28"/>
        </w:rPr>
      </w:pPr>
      <w:r w:rsidRPr="00A36661">
        <w:rPr>
          <w:rFonts w:ascii="Times New Roman" w:hAnsi="Times New Roman"/>
          <w:sz w:val="28"/>
          <w:szCs w:val="28"/>
          <w:shd w:val="clear" w:color="auto" w:fill="FFFFFF"/>
        </w:rPr>
        <w:t>В нарушение части 6 Статьи 19 Федерального закон</w:t>
      </w:r>
      <w:r w:rsidR="00A36661" w:rsidRPr="00A36661">
        <w:rPr>
          <w:rFonts w:ascii="Times New Roman" w:hAnsi="Times New Roman"/>
          <w:sz w:val="28"/>
          <w:szCs w:val="28"/>
          <w:shd w:val="clear" w:color="auto" w:fill="FFFFFF"/>
        </w:rPr>
        <w:t xml:space="preserve">а </w:t>
      </w:r>
      <w:r w:rsidRPr="00A36661">
        <w:rPr>
          <w:rFonts w:ascii="Times New Roman" w:hAnsi="Times New Roman"/>
          <w:sz w:val="28"/>
          <w:szCs w:val="28"/>
          <w:shd w:val="clear" w:color="auto" w:fill="FFFFFF"/>
        </w:rPr>
        <w:t>44-ФЗ,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не размещены в единой информационной системе.</w:t>
      </w:r>
    </w:p>
    <w:p w:rsidR="00A36307" w:rsidRPr="008F6983" w:rsidRDefault="00A36307" w:rsidP="00A0716F">
      <w:pPr>
        <w:spacing w:line="240" w:lineRule="auto"/>
        <w:ind w:firstLine="357"/>
        <w:jc w:val="both"/>
        <w:rPr>
          <w:rFonts w:ascii="Times New Roman" w:eastAsia="Times New Roman" w:hAnsi="Times New Roman"/>
          <w:sz w:val="28"/>
          <w:szCs w:val="28"/>
        </w:rPr>
      </w:pPr>
      <w:r w:rsidRPr="00A36661">
        <w:rPr>
          <w:rFonts w:ascii="Times New Roman" w:hAnsi="Times New Roman"/>
          <w:sz w:val="28"/>
          <w:szCs w:val="28"/>
        </w:rPr>
        <w:t xml:space="preserve">В соответствии с положениями статьи </w:t>
      </w:r>
      <w:hyperlink r:id="rId29" w:anchor="/document/70353464/entry/22" w:history="1">
        <w:r w:rsidRPr="00A36661">
          <w:rPr>
            <w:rStyle w:val="af"/>
            <w:rFonts w:ascii="Times New Roman" w:hAnsi="Times New Roman"/>
            <w:color w:val="auto"/>
            <w:sz w:val="28"/>
            <w:szCs w:val="28"/>
            <w:u w:val="none"/>
          </w:rPr>
          <w:t>22</w:t>
        </w:r>
      </w:hyperlink>
      <w:r w:rsidRPr="00A36661">
        <w:rPr>
          <w:rFonts w:ascii="Times New Roman" w:hAnsi="Times New Roman"/>
          <w:sz w:val="28"/>
          <w:szCs w:val="28"/>
        </w:rPr>
        <w:t xml:space="preserve"> Федерально</w:t>
      </w:r>
      <w:r w:rsidRPr="008F6983">
        <w:rPr>
          <w:rFonts w:ascii="Times New Roman" w:hAnsi="Times New Roman"/>
          <w:sz w:val="28"/>
          <w:szCs w:val="28"/>
        </w:rPr>
        <w:t xml:space="preserve">го закона 44-ФЗ, начальная (максимальная) цена контракта и в предусмотренных Федеральным законом случаях определена и обоснована заказчиком посредством применения предусмотренных статьей 22 Федерального закона </w:t>
      </w:r>
      <w:r w:rsidRPr="008F6983">
        <w:rPr>
          <w:rFonts w:ascii="Times New Roman" w:hAnsi="Times New Roman"/>
          <w:sz w:val="28"/>
          <w:szCs w:val="28"/>
        </w:rPr>
        <w:lastRenderedPageBreak/>
        <w:t xml:space="preserve">44-ФЗ методов, за исключением расчета </w:t>
      </w:r>
      <w:r w:rsidRPr="008F6983">
        <w:rPr>
          <w:rFonts w:ascii="Times New Roman" w:hAnsi="Times New Roman"/>
          <w:sz w:val="28"/>
          <w:szCs w:val="28"/>
          <w:lang w:eastAsia="ru-RU"/>
        </w:rPr>
        <w:t xml:space="preserve">начальной (максимальной) цены по </w:t>
      </w:r>
      <w:r w:rsidRPr="008F6983">
        <w:rPr>
          <w:rFonts w:ascii="Times New Roman" w:hAnsi="Times New Roman"/>
          <w:sz w:val="28"/>
          <w:szCs w:val="28"/>
        </w:rPr>
        <w:t>Муниципальному контракту №1аэф-20 на выполнение работ по содержанию автомобильных дорог местного значения в границах населенных пунктов Вяртсильского городского поселения Республики Карелия, обеспечению безопасности дорожного движения и необходимого транспортно-эксплуатационного состояния автомобильных дорог на 2020 год</w:t>
      </w:r>
      <w:r>
        <w:rPr>
          <w:rFonts w:ascii="Times New Roman" w:hAnsi="Times New Roman"/>
          <w:sz w:val="28"/>
          <w:szCs w:val="28"/>
        </w:rPr>
        <w:t>.</w:t>
      </w:r>
      <w:r w:rsidRPr="008F6983">
        <w:rPr>
          <w:rFonts w:ascii="Times New Roman" w:hAnsi="Times New Roman"/>
          <w:sz w:val="28"/>
          <w:szCs w:val="28"/>
        </w:rPr>
        <w:t xml:space="preserve"> </w:t>
      </w:r>
      <w:r w:rsidRPr="008F6983">
        <w:rPr>
          <w:rFonts w:ascii="Times New Roman" w:hAnsi="Times New Roman"/>
          <w:sz w:val="28"/>
          <w:szCs w:val="28"/>
          <w:lang w:eastAsia="ru-RU"/>
        </w:rPr>
        <w:t xml:space="preserve">При расчете начальной (максимальной) цены </w:t>
      </w:r>
      <w:r>
        <w:rPr>
          <w:rFonts w:ascii="Times New Roman" w:hAnsi="Times New Roman"/>
          <w:sz w:val="28"/>
          <w:szCs w:val="28"/>
          <w:lang w:eastAsia="ru-RU"/>
        </w:rPr>
        <w:t xml:space="preserve">указанного </w:t>
      </w:r>
      <w:r w:rsidRPr="008F6983">
        <w:rPr>
          <w:rFonts w:ascii="Times New Roman" w:hAnsi="Times New Roman"/>
          <w:sz w:val="28"/>
          <w:szCs w:val="28"/>
          <w:lang w:eastAsia="ru-RU"/>
        </w:rPr>
        <w:t xml:space="preserve">контракта </w:t>
      </w:r>
      <w:r>
        <w:rPr>
          <w:rFonts w:ascii="Times New Roman" w:hAnsi="Times New Roman"/>
          <w:sz w:val="28"/>
          <w:szCs w:val="28"/>
          <w:lang w:eastAsia="ru-RU"/>
        </w:rPr>
        <w:t xml:space="preserve">был </w:t>
      </w:r>
      <w:r w:rsidRPr="008F6983">
        <w:rPr>
          <w:rFonts w:ascii="Times New Roman" w:hAnsi="Times New Roman"/>
          <w:sz w:val="28"/>
          <w:szCs w:val="28"/>
          <w:lang w:eastAsia="ru-RU"/>
        </w:rPr>
        <w:t>п</w:t>
      </w:r>
      <w:r w:rsidRPr="008F6983">
        <w:rPr>
          <w:rFonts w:ascii="Times New Roman" w:eastAsia="Times New Roman" w:hAnsi="Times New Roman"/>
          <w:sz w:val="28"/>
          <w:szCs w:val="28"/>
        </w:rPr>
        <w:t>рименен проектно-сметный метод, что является нарушением ст.14 Федерального закона №257-ФЗ.</w:t>
      </w:r>
    </w:p>
    <w:p w:rsidR="00A36307" w:rsidRDefault="00A36307" w:rsidP="00A0716F">
      <w:pPr>
        <w:pStyle w:val="aa"/>
        <w:spacing w:after="0" w:line="240" w:lineRule="auto"/>
        <w:ind w:left="0"/>
        <w:jc w:val="center"/>
        <w:rPr>
          <w:rFonts w:ascii="Times New Roman" w:hAnsi="Times New Roman"/>
          <w:b/>
          <w:sz w:val="28"/>
          <w:szCs w:val="28"/>
        </w:rPr>
      </w:pPr>
      <w:r>
        <w:rPr>
          <w:rFonts w:ascii="Times New Roman" w:hAnsi="Times New Roman"/>
          <w:b/>
          <w:sz w:val="28"/>
          <w:szCs w:val="28"/>
        </w:rPr>
        <w:t>10.</w:t>
      </w:r>
      <w:r w:rsidRPr="005B3096">
        <w:rPr>
          <w:rFonts w:ascii="Times New Roman" w:hAnsi="Times New Roman"/>
          <w:b/>
          <w:sz w:val="28"/>
          <w:szCs w:val="28"/>
        </w:rPr>
        <w:t>Контроль в сфере закупок</w:t>
      </w:r>
    </w:p>
    <w:p w:rsidR="00A36307" w:rsidRDefault="00A36307" w:rsidP="00A0716F">
      <w:pPr>
        <w:pStyle w:val="aa"/>
        <w:spacing w:after="0" w:line="240" w:lineRule="auto"/>
        <w:ind w:left="0"/>
        <w:jc w:val="center"/>
        <w:rPr>
          <w:rFonts w:ascii="Times New Roman" w:hAnsi="Times New Roman"/>
          <w:b/>
          <w:sz w:val="28"/>
          <w:szCs w:val="28"/>
        </w:rPr>
      </w:pPr>
    </w:p>
    <w:p w:rsidR="00A36307" w:rsidRPr="00264097" w:rsidRDefault="00A36307" w:rsidP="00A0716F">
      <w:pPr>
        <w:spacing w:after="0" w:line="240" w:lineRule="auto"/>
        <w:ind w:firstLine="357"/>
        <w:jc w:val="both"/>
        <w:rPr>
          <w:rFonts w:ascii="Times New Roman" w:eastAsiaTheme="minorHAnsi" w:hAnsi="Times New Roman"/>
          <w:sz w:val="28"/>
          <w:szCs w:val="28"/>
        </w:rPr>
      </w:pPr>
      <w:r w:rsidRPr="00264097">
        <w:rPr>
          <w:rFonts w:ascii="Times New Roman" w:eastAsiaTheme="minorHAnsi" w:hAnsi="Times New Roman"/>
          <w:sz w:val="28"/>
          <w:szCs w:val="28"/>
        </w:rPr>
        <w:t xml:space="preserve">Согласно пп.3 п 1 статьи 99 </w:t>
      </w:r>
      <w:r w:rsidRPr="00633AB1">
        <w:rPr>
          <w:rFonts w:ascii="Times New Roman" w:hAnsi="Times New Roman"/>
          <w:color w:val="000000"/>
          <w:sz w:val="28"/>
          <w:szCs w:val="28"/>
        </w:rPr>
        <w:t xml:space="preserve">Федерального закона </w:t>
      </w:r>
      <w:r w:rsidRPr="00264097">
        <w:rPr>
          <w:rFonts w:ascii="Times New Roman" w:eastAsiaTheme="minorHAnsi" w:hAnsi="Times New Roman"/>
          <w:sz w:val="28"/>
          <w:szCs w:val="28"/>
        </w:rPr>
        <w:t xml:space="preserve">44-ФЗ, контроль в сфере закупок осуществляют органы внутреннего муниципального финансового контроля, определенные в соответствии с БК РФ. </w:t>
      </w:r>
      <w:r w:rsidRPr="00264097">
        <w:rPr>
          <w:rStyle w:val="s106"/>
          <w:color w:val="000000"/>
          <w:sz w:val="28"/>
          <w:szCs w:val="28"/>
        </w:rPr>
        <w:t>Статьей 269.2.</w:t>
      </w:r>
      <w:r w:rsidRPr="00264097">
        <w:rPr>
          <w:rFonts w:ascii="Times New Roman" w:hAnsi="Times New Roman"/>
          <w:color w:val="000000"/>
          <w:sz w:val="28"/>
          <w:szCs w:val="28"/>
        </w:rPr>
        <w:t xml:space="preserve"> БК РФ полномочием органов внутреннего муниципального финансового контроля по осуществлению внутреннего муниципального финансового контроля является - контроль в сфере закупок для обеспечения муниципальных нужд.</w:t>
      </w:r>
    </w:p>
    <w:p w:rsidR="00A36307" w:rsidRPr="006576D0" w:rsidRDefault="00A36307" w:rsidP="00A0716F">
      <w:pPr>
        <w:widowControl w:val="0"/>
        <w:spacing w:after="0" w:line="240" w:lineRule="auto"/>
        <w:ind w:firstLine="540"/>
        <w:jc w:val="both"/>
        <w:rPr>
          <w:rFonts w:ascii="Times New Roman" w:hAnsi="Times New Roman"/>
          <w:sz w:val="28"/>
          <w:szCs w:val="28"/>
        </w:rPr>
      </w:pPr>
      <w:r w:rsidRPr="00474A87">
        <w:rPr>
          <w:rFonts w:ascii="Times New Roman" w:hAnsi="Times New Roman"/>
          <w:spacing w:val="-2"/>
          <w:sz w:val="28"/>
          <w:szCs w:val="28"/>
        </w:rPr>
        <w:t xml:space="preserve">В соответствии </w:t>
      </w:r>
      <w:r>
        <w:rPr>
          <w:rFonts w:ascii="Times New Roman" w:hAnsi="Times New Roman"/>
          <w:spacing w:val="-2"/>
          <w:sz w:val="28"/>
          <w:szCs w:val="28"/>
        </w:rPr>
        <w:t>со</w:t>
      </w:r>
      <w:r w:rsidRPr="00474A87">
        <w:rPr>
          <w:rFonts w:ascii="Times New Roman" w:hAnsi="Times New Roman"/>
          <w:spacing w:val="7"/>
          <w:sz w:val="28"/>
          <w:szCs w:val="28"/>
        </w:rPr>
        <w:t xml:space="preserve"> статьей 99 Федерального закона № 44-ФЗ</w:t>
      </w:r>
      <w:r>
        <w:rPr>
          <w:rFonts w:ascii="Times New Roman" w:hAnsi="Times New Roman"/>
          <w:spacing w:val="7"/>
          <w:sz w:val="28"/>
          <w:szCs w:val="28"/>
        </w:rPr>
        <w:t>,</w:t>
      </w:r>
      <w:r w:rsidRPr="00B4333E">
        <w:rPr>
          <w:rFonts w:ascii="Times New Roman" w:hAnsi="Times New Roman"/>
          <w:color w:val="000000"/>
          <w:sz w:val="28"/>
          <w:szCs w:val="28"/>
        </w:rPr>
        <w:t xml:space="preserve"> </w:t>
      </w:r>
      <w:r>
        <w:rPr>
          <w:rFonts w:ascii="Times New Roman" w:hAnsi="Times New Roman"/>
          <w:color w:val="000000"/>
          <w:sz w:val="28"/>
          <w:szCs w:val="28"/>
        </w:rPr>
        <w:t xml:space="preserve">и </w:t>
      </w:r>
      <w:r w:rsidRPr="00264097">
        <w:rPr>
          <w:rFonts w:ascii="Times New Roman" w:hAnsi="Times New Roman"/>
          <w:color w:val="000000"/>
          <w:sz w:val="28"/>
          <w:szCs w:val="28"/>
        </w:rPr>
        <w:t>ст</w:t>
      </w:r>
      <w:r>
        <w:rPr>
          <w:rFonts w:ascii="Times New Roman" w:hAnsi="Times New Roman"/>
          <w:color w:val="000000"/>
          <w:sz w:val="28"/>
          <w:szCs w:val="28"/>
        </w:rPr>
        <w:t>атьей</w:t>
      </w:r>
      <w:r w:rsidRPr="00264097">
        <w:rPr>
          <w:rFonts w:ascii="Times New Roman" w:hAnsi="Times New Roman"/>
          <w:color w:val="000000"/>
          <w:sz w:val="28"/>
          <w:szCs w:val="28"/>
        </w:rPr>
        <w:t xml:space="preserve"> </w:t>
      </w:r>
      <w:r w:rsidRPr="00264097">
        <w:rPr>
          <w:rStyle w:val="s106"/>
          <w:color w:val="000000"/>
          <w:sz w:val="28"/>
          <w:szCs w:val="28"/>
        </w:rPr>
        <w:t>269.2.</w:t>
      </w:r>
      <w:r w:rsidRPr="00264097">
        <w:rPr>
          <w:rFonts w:ascii="Times New Roman" w:hAnsi="Times New Roman"/>
          <w:color w:val="000000"/>
          <w:sz w:val="28"/>
          <w:szCs w:val="28"/>
        </w:rPr>
        <w:t xml:space="preserve"> БК РФ</w:t>
      </w:r>
      <w:r>
        <w:rPr>
          <w:rFonts w:ascii="Times New Roman" w:hAnsi="Times New Roman"/>
          <w:color w:val="000000"/>
          <w:sz w:val="28"/>
          <w:szCs w:val="28"/>
        </w:rPr>
        <w:t>,</w:t>
      </w:r>
      <w:r w:rsidRPr="00474A87">
        <w:rPr>
          <w:rFonts w:ascii="Times New Roman" w:hAnsi="Times New Roman"/>
          <w:spacing w:val="7"/>
          <w:sz w:val="28"/>
          <w:szCs w:val="28"/>
        </w:rPr>
        <w:t xml:space="preserve"> Постановлением администрации </w:t>
      </w:r>
      <w:r>
        <w:rPr>
          <w:rFonts w:ascii="Times New Roman" w:hAnsi="Times New Roman"/>
          <w:spacing w:val="7"/>
          <w:sz w:val="28"/>
          <w:szCs w:val="28"/>
        </w:rPr>
        <w:t>Вяртсильского</w:t>
      </w:r>
      <w:r w:rsidRPr="00474A87">
        <w:rPr>
          <w:rFonts w:ascii="Times New Roman" w:hAnsi="Times New Roman"/>
          <w:spacing w:val="7"/>
          <w:sz w:val="28"/>
          <w:szCs w:val="28"/>
        </w:rPr>
        <w:t xml:space="preserve"> городского поселения </w:t>
      </w:r>
      <w:r w:rsidRPr="00474A87">
        <w:rPr>
          <w:rFonts w:ascii="Times New Roman" w:hAnsi="Times New Roman"/>
          <w:sz w:val="28"/>
          <w:szCs w:val="28"/>
        </w:rPr>
        <w:t xml:space="preserve">от </w:t>
      </w:r>
      <w:r>
        <w:rPr>
          <w:rFonts w:ascii="Times New Roman" w:hAnsi="Times New Roman"/>
          <w:sz w:val="28"/>
          <w:szCs w:val="28"/>
        </w:rPr>
        <w:t>06 ноября</w:t>
      </w:r>
      <w:r w:rsidRPr="00474A87">
        <w:rPr>
          <w:rFonts w:ascii="Times New Roman" w:hAnsi="Times New Roman"/>
          <w:sz w:val="28"/>
          <w:szCs w:val="28"/>
        </w:rPr>
        <w:t xml:space="preserve"> 201</w:t>
      </w:r>
      <w:r>
        <w:rPr>
          <w:rFonts w:ascii="Times New Roman" w:hAnsi="Times New Roman"/>
          <w:sz w:val="28"/>
          <w:szCs w:val="28"/>
        </w:rPr>
        <w:t>4</w:t>
      </w:r>
      <w:r w:rsidRPr="00474A87">
        <w:rPr>
          <w:rFonts w:ascii="Times New Roman" w:hAnsi="Times New Roman"/>
          <w:sz w:val="28"/>
          <w:szCs w:val="28"/>
        </w:rPr>
        <w:t xml:space="preserve"> г. № </w:t>
      </w:r>
      <w:r>
        <w:rPr>
          <w:rFonts w:ascii="Times New Roman" w:hAnsi="Times New Roman"/>
          <w:sz w:val="28"/>
          <w:szCs w:val="28"/>
        </w:rPr>
        <w:t>50</w:t>
      </w:r>
      <w:r w:rsidRPr="00474A87">
        <w:rPr>
          <w:rFonts w:ascii="Times New Roman" w:hAnsi="Times New Roman"/>
          <w:sz w:val="28"/>
          <w:szCs w:val="28"/>
        </w:rPr>
        <w:t xml:space="preserve"> </w:t>
      </w:r>
      <w:r w:rsidRPr="006576D0">
        <w:rPr>
          <w:rFonts w:ascii="Times New Roman" w:hAnsi="Times New Roman"/>
          <w:spacing w:val="7"/>
          <w:sz w:val="28"/>
          <w:szCs w:val="28"/>
        </w:rPr>
        <w:t>у</w:t>
      </w:r>
      <w:r w:rsidRPr="006576D0">
        <w:rPr>
          <w:rFonts w:ascii="Times New Roman" w:hAnsi="Times New Roman"/>
          <w:sz w:val="28"/>
          <w:szCs w:val="28"/>
        </w:rPr>
        <w:t xml:space="preserve">твержден </w:t>
      </w:r>
      <w:hyperlink w:anchor="P28" w:history="1">
        <w:r w:rsidRPr="00A0716F">
          <w:rPr>
            <w:rStyle w:val="af"/>
            <w:rFonts w:ascii="Times New Roman" w:hAnsi="Times New Roman"/>
            <w:color w:val="auto"/>
            <w:sz w:val="28"/>
            <w:szCs w:val="28"/>
            <w:u w:val="none"/>
          </w:rPr>
          <w:t>Порядок</w:t>
        </w:r>
      </w:hyperlink>
      <w:r w:rsidRPr="006576D0">
        <w:rPr>
          <w:rFonts w:ascii="Times New Roman" w:hAnsi="Times New Roman"/>
          <w:sz w:val="28"/>
          <w:szCs w:val="28"/>
        </w:rPr>
        <w:t xml:space="preserve"> осуществления внутреннего муниципального финансового контроля в Вяртсильского городском поселении (далее - Порядок внутреннего муниципального финансового контроля). Согласно статьи 5 Порядка внутреннего муниципального финансового контроля, контрольная деятельность должна осуществляться в соответствии с Планом контрольных мероприятий, который утверждается </w:t>
      </w:r>
      <w:r>
        <w:rPr>
          <w:rFonts w:ascii="Times New Roman" w:hAnsi="Times New Roman"/>
          <w:sz w:val="28"/>
          <w:szCs w:val="28"/>
        </w:rPr>
        <w:t>на</w:t>
      </w:r>
      <w:r w:rsidRPr="006576D0">
        <w:rPr>
          <w:rFonts w:ascii="Times New Roman" w:hAnsi="Times New Roman"/>
          <w:sz w:val="28"/>
          <w:szCs w:val="28"/>
        </w:rPr>
        <w:t xml:space="preserve"> год Главой Вяртсильского городского поселения. </w:t>
      </w:r>
    </w:p>
    <w:p w:rsidR="00A36307" w:rsidRDefault="00A36307" w:rsidP="00A0716F">
      <w:pPr>
        <w:spacing w:after="0" w:line="240" w:lineRule="auto"/>
        <w:ind w:firstLine="357"/>
        <w:jc w:val="both"/>
        <w:rPr>
          <w:rFonts w:ascii="Times New Roman" w:hAnsi="Times New Roman"/>
          <w:sz w:val="28"/>
          <w:szCs w:val="28"/>
        </w:rPr>
      </w:pPr>
      <w:r w:rsidRPr="00474A87">
        <w:rPr>
          <w:rFonts w:ascii="Times New Roman" w:hAnsi="Times New Roman"/>
          <w:sz w:val="28"/>
          <w:szCs w:val="28"/>
        </w:rPr>
        <w:t>План контрольных мероприятий внутреннего финансового контроля на 20</w:t>
      </w:r>
      <w:r>
        <w:rPr>
          <w:rFonts w:ascii="Times New Roman" w:hAnsi="Times New Roman"/>
          <w:sz w:val="28"/>
          <w:szCs w:val="28"/>
        </w:rPr>
        <w:t>20</w:t>
      </w:r>
      <w:r w:rsidRPr="00474A87">
        <w:rPr>
          <w:rFonts w:ascii="Times New Roman" w:hAnsi="Times New Roman"/>
          <w:sz w:val="28"/>
          <w:szCs w:val="28"/>
        </w:rPr>
        <w:t xml:space="preserve"> год, утвержденный распоряжением администрации </w:t>
      </w:r>
      <w:r>
        <w:rPr>
          <w:rFonts w:ascii="Times New Roman" w:hAnsi="Times New Roman"/>
          <w:sz w:val="28"/>
          <w:szCs w:val="28"/>
        </w:rPr>
        <w:t>Вяртсильского</w:t>
      </w:r>
      <w:r w:rsidRPr="00474A87">
        <w:rPr>
          <w:rFonts w:ascii="Times New Roman" w:hAnsi="Times New Roman"/>
          <w:sz w:val="28"/>
          <w:szCs w:val="28"/>
        </w:rPr>
        <w:t xml:space="preserve"> городского поселения от 2</w:t>
      </w:r>
      <w:r>
        <w:rPr>
          <w:rFonts w:ascii="Times New Roman" w:hAnsi="Times New Roman"/>
          <w:sz w:val="28"/>
          <w:szCs w:val="28"/>
        </w:rPr>
        <w:t>7</w:t>
      </w:r>
      <w:r w:rsidRPr="00474A87">
        <w:rPr>
          <w:rFonts w:ascii="Times New Roman" w:hAnsi="Times New Roman"/>
          <w:sz w:val="28"/>
          <w:szCs w:val="28"/>
        </w:rPr>
        <w:t>.12.201</w:t>
      </w:r>
      <w:r>
        <w:rPr>
          <w:rFonts w:ascii="Times New Roman" w:hAnsi="Times New Roman"/>
          <w:sz w:val="28"/>
          <w:szCs w:val="28"/>
        </w:rPr>
        <w:t>9</w:t>
      </w:r>
      <w:r w:rsidRPr="00474A87">
        <w:rPr>
          <w:rFonts w:ascii="Times New Roman" w:hAnsi="Times New Roman"/>
          <w:sz w:val="28"/>
          <w:szCs w:val="28"/>
        </w:rPr>
        <w:t>г. №</w:t>
      </w:r>
      <w:r>
        <w:rPr>
          <w:rFonts w:ascii="Times New Roman" w:hAnsi="Times New Roman"/>
          <w:sz w:val="28"/>
          <w:szCs w:val="28"/>
        </w:rPr>
        <w:t>160,</w:t>
      </w:r>
      <w:r w:rsidRPr="00474A87">
        <w:rPr>
          <w:rFonts w:ascii="Times New Roman" w:hAnsi="Times New Roman"/>
          <w:sz w:val="28"/>
          <w:szCs w:val="28"/>
        </w:rPr>
        <w:t xml:space="preserve"> содержит мероприяти</w:t>
      </w:r>
      <w:r>
        <w:rPr>
          <w:rFonts w:ascii="Times New Roman" w:hAnsi="Times New Roman"/>
          <w:sz w:val="28"/>
          <w:szCs w:val="28"/>
        </w:rPr>
        <w:t>е</w:t>
      </w:r>
      <w:r w:rsidRPr="00474A87">
        <w:rPr>
          <w:rFonts w:ascii="Times New Roman" w:hAnsi="Times New Roman"/>
          <w:sz w:val="28"/>
          <w:szCs w:val="28"/>
        </w:rPr>
        <w:t xml:space="preserve"> по контролю в сфере закупок для обеспечения муниципальных нужд.</w:t>
      </w:r>
      <w:r>
        <w:rPr>
          <w:rFonts w:ascii="Times New Roman" w:hAnsi="Times New Roman"/>
          <w:sz w:val="28"/>
          <w:szCs w:val="28"/>
        </w:rPr>
        <w:t xml:space="preserve"> «Предупреждение и выявление нарушений в сфере закупок»</w:t>
      </w:r>
      <w:r w:rsidRPr="00474A87">
        <w:rPr>
          <w:rFonts w:ascii="Times New Roman" w:hAnsi="Times New Roman"/>
          <w:sz w:val="28"/>
          <w:szCs w:val="28"/>
        </w:rPr>
        <w:t>.</w:t>
      </w:r>
    </w:p>
    <w:p w:rsidR="00A36307" w:rsidRPr="005D79EC" w:rsidRDefault="00A36307" w:rsidP="00A0716F">
      <w:pPr>
        <w:spacing w:after="0" w:line="240" w:lineRule="auto"/>
        <w:ind w:firstLine="357"/>
        <w:jc w:val="both"/>
        <w:rPr>
          <w:rFonts w:ascii="Times New Roman" w:hAnsi="Times New Roman"/>
          <w:sz w:val="28"/>
          <w:szCs w:val="28"/>
        </w:rPr>
      </w:pPr>
      <w:r w:rsidRPr="005D79EC">
        <w:rPr>
          <w:rFonts w:ascii="Times New Roman" w:hAnsi="Times New Roman"/>
          <w:sz w:val="28"/>
          <w:szCs w:val="28"/>
        </w:rPr>
        <w:t>Документальное подтверждение осуществления мероприятия по контролю в сфере закупок для обеспечения муниципальных нужд (распоряжение о проведении мероприятия, программа мероприятия, акт проверки) к проверке не представлено).</w:t>
      </w:r>
    </w:p>
    <w:p w:rsidR="00A36307" w:rsidRDefault="00A36307" w:rsidP="00A0716F">
      <w:pPr>
        <w:spacing w:after="0" w:line="240" w:lineRule="auto"/>
        <w:ind w:firstLine="357"/>
        <w:jc w:val="both"/>
        <w:rPr>
          <w:rFonts w:ascii="Times New Roman" w:eastAsiaTheme="minorHAnsi" w:hAnsi="Times New Roman"/>
          <w:sz w:val="28"/>
          <w:szCs w:val="28"/>
        </w:rPr>
      </w:pPr>
      <w:r w:rsidRPr="005D79EC">
        <w:rPr>
          <w:rFonts w:ascii="Times New Roman" w:hAnsi="Times New Roman"/>
          <w:sz w:val="28"/>
          <w:szCs w:val="28"/>
        </w:rPr>
        <w:t>Таким образом</w:t>
      </w:r>
      <w:r>
        <w:rPr>
          <w:rFonts w:ascii="Times New Roman" w:hAnsi="Times New Roman"/>
          <w:sz w:val="28"/>
          <w:szCs w:val="28"/>
        </w:rPr>
        <w:t>,</w:t>
      </w:r>
      <w:r w:rsidRPr="005D79EC">
        <w:rPr>
          <w:rFonts w:ascii="Times New Roman" w:hAnsi="Times New Roman"/>
          <w:sz w:val="28"/>
          <w:szCs w:val="28"/>
        </w:rPr>
        <w:t xml:space="preserve"> </w:t>
      </w:r>
      <w:r>
        <w:rPr>
          <w:rFonts w:ascii="Times New Roman" w:hAnsi="Times New Roman"/>
          <w:sz w:val="28"/>
          <w:szCs w:val="28"/>
        </w:rPr>
        <w:t>к</w:t>
      </w:r>
      <w:r w:rsidRPr="005D79EC">
        <w:rPr>
          <w:rFonts w:ascii="Times New Roman" w:hAnsi="Times New Roman"/>
          <w:sz w:val="28"/>
          <w:szCs w:val="28"/>
        </w:rPr>
        <w:t>онтроль в сфере закупок</w:t>
      </w:r>
      <w:r w:rsidRPr="005D79EC">
        <w:rPr>
          <w:rFonts w:ascii="Times New Roman" w:eastAsiaTheme="minorHAnsi" w:hAnsi="Times New Roman"/>
          <w:sz w:val="28"/>
          <w:szCs w:val="28"/>
        </w:rPr>
        <w:t>, предусмотренный пп.3 п 1 статьи 99</w:t>
      </w:r>
      <w:r w:rsidRPr="005D79EC">
        <w:rPr>
          <w:rFonts w:ascii="Times New Roman" w:hAnsi="Times New Roman"/>
          <w:sz w:val="28"/>
          <w:szCs w:val="28"/>
        </w:rPr>
        <w:t xml:space="preserve"> Федерального закона</w:t>
      </w:r>
      <w:r w:rsidRPr="005D79EC">
        <w:rPr>
          <w:rFonts w:ascii="Times New Roman" w:eastAsiaTheme="minorHAnsi" w:hAnsi="Times New Roman"/>
          <w:sz w:val="28"/>
          <w:szCs w:val="28"/>
        </w:rPr>
        <w:t xml:space="preserve"> 44-ФЗ и </w:t>
      </w:r>
      <w:r w:rsidRPr="005D79EC">
        <w:rPr>
          <w:rFonts w:ascii="Times New Roman" w:hAnsi="Times New Roman"/>
          <w:spacing w:val="-2"/>
          <w:sz w:val="28"/>
          <w:szCs w:val="28"/>
        </w:rPr>
        <w:t xml:space="preserve">п. 1 ст. 269.2 БК РФ администрацией </w:t>
      </w:r>
      <w:r w:rsidRPr="005D79EC">
        <w:rPr>
          <w:rFonts w:ascii="Times New Roman" w:hAnsi="Times New Roman"/>
          <w:sz w:val="28"/>
          <w:szCs w:val="28"/>
        </w:rPr>
        <w:t>Вяртсильского городского поселения</w:t>
      </w:r>
      <w:r w:rsidRPr="005D79EC">
        <w:rPr>
          <w:rFonts w:ascii="Times New Roman" w:eastAsiaTheme="minorHAnsi" w:hAnsi="Times New Roman"/>
          <w:sz w:val="28"/>
          <w:szCs w:val="28"/>
        </w:rPr>
        <w:t xml:space="preserve"> в проверяемом периоде не осуществлялся.</w:t>
      </w:r>
    </w:p>
    <w:p w:rsidR="00737746" w:rsidRPr="00FA6DE1" w:rsidRDefault="00737746" w:rsidP="00A0716F">
      <w:pPr>
        <w:pStyle w:val="aa"/>
        <w:tabs>
          <w:tab w:val="left" w:pos="2676"/>
        </w:tabs>
        <w:spacing w:after="0" w:line="240" w:lineRule="auto"/>
        <w:ind w:left="0"/>
        <w:jc w:val="both"/>
        <w:rPr>
          <w:rFonts w:ascii="Times New Roman" w:hAnsi="Times New Roman" w:cs="Times New Roman"/>
          <w:sz w:val="28"/>
          <w:szCs w:val="28"/>
        </w:rPr>
      </w:pPr>
    </w:p>
    <w:p w:rsidR="005A7884" w:rsidRDefault="005A7884" w:rsidP="00A0716F">
      <w:pPr>
        <w:pStyle w:val="aa"/>
        <w:numPr>
          <w:ilvl w:val="0"/>
          <w:numId w:val="1"/>
        </w:numPr>
        <w:tabs>
          <w:tab w:val="left" w:pos="2676"/>
        </w:tabs>
        <w:spacing w:after="0" w:line="240" w:lineRule="auto"/>
        <w:rPr>
          <w:rFonts w:ascii="Times New Roman" w:hAnsi="Times New Roman"/>
          <w:b/>
          <w:sz w:val="28"/>
          <w:szCs w:val="28"/>
        </w:rPr>
      </w:pPr>
      <w:r w:rsidRPr="0031771B">
        <w:rPr>
          <w:rFonts w:ascii="Times New Roman" w:hAnsi="Times New Roman"/>
          <w:b/>
          <w:sz w:val="28"/>
          <w:szCs w:val="28"/>
        </w:rPr>
        <w:t>Выводы</w:t>
      </w:r>
    </w:p>
    <w:p w:rsidR="005A7884" w:rsidRPr="00FA6DE1" w:rsidRDefault="005A7884" w:rsidP="00A0716F">
      <w:pPr>
        <w:pStyle w:val="aa"/>
        <w:tabs>
          <w:tab w:val="left" w:pos="2676"/>
        </w:tabs>
        <w:spacing w:after="0" w:line="240" w:lineRule="auto"/>
        <w:ind w:left="0"/>
        <w:jc w:val="both"/>
        <w:rPr>
          <w:rFonts w:ascii="Times New Roman" w:hAnsi="Times New Roman" w:cs="Times New Roman"/>
          <w:sz w:val="28"/>
          <w:szCs w:val="28"/>
          <w:lang w:eastAsia="ru-RU"/>
        </w:rPr>
      </w:pPr>
      <w:r w:rsidRPr="00FA6DE1">
        <w:rPr>
          <w:rFonts w:ascii="Times New Roman" w:hAnsi="Times New Roman" w:cs="Times New Roman"/>
          <w:sz w:val="28"/>
          <w:szCs w:val="28"/>
        </w:rPr>
        <w:t xml:space="preserve">Объем проверенных средств составляет: </w:t>
      </w:r>
      <w:r w:rsidR="00A36307" w:rsidRPr="00A36307">
        <w:rPr>
          <w:rFonts w:ascii="Times New Roman" w:hAnsi="Times New Roman"/>
          <w:sz w:val="28"/>
          <w:szCs w:val="28"/>
        </w:rPr>
        <w:t>9 178,33</w:t>
      </w:r>
      <w:r w:rsidRPr="00A36307">
        <w:rPr>
          <w:rFonts w:ascii="Times New Roman" w:hAnsi="Times New Roman"/>
          <w:sz w:val="28"/>
          <w:szCs w:val="28"/>
        </w:rPr>
        <w:t xml:space="preserve"> </w:t>
      </w:r>
      <w:r w:rsidRPr="00FA6DE1">
        <w:rPr>
          <w:rFonts w:ascii="Times New Roman" w:hAnsi="Times New Roman" w:cs="Times New Roman"/>
          <w:sz w:val="28"/>
          <w:szCs w:val="28"/>
        </w:rPr>
        <w:t xml:space="preserve">тыс. руб. </w:t>
      </w:r>
    </w:p>
    <w:p w:rsidR="005A7884" w:rsidRDefault="005A7884" w:rsidP="00A0716F">
      <w:pPr>
        <w:pStyle w:val="aa"/>
        <w:tabs>
          <w:tab w:val="left" w:pos="2676"/>
        </w:tabs>
        <w:spacing w:after="0" w:line="240" w:lineRule="auto"/>
        <w:ind w:left="3904"/>
        <w:rPr>
          <w:rFonts w:ascii="Times New Roman" w:hAnsi="Times New Roman"/>
          <w:b/>
          <w:sz w:val="28"/>
          <w:szCs w:val="28"/>
        </w:rPr>
      </w:pPr>
    </w:p>
    <w:p w:rsidR="00A36307" w:rsidRPr="00784E44" w:rsidRDefault="00A36307" w:rsidP="00A0716F">
      <w:pPr>
        <w:pStyle w:val="aa"/>
        <w:numPr>
          <w:ilvl w:val="0"/>
          <w:numId w:val="2"/>
        </w:numPr>
        <w:spacing w:after="0" w:line="240" w:lineRule="auto"/>
        <w:ind w:left="0"/>
        <w:jc w:val="both"/>
        <w:rPr>
          <w:rFonts w:ascii="Times New Roman" w:hAnsi="Times New Roman"/>
          <w:bCs/>
          <w:sz w:val="28"/>
          <w:szCs w:val="28"/>
        </w:rPr>
      </w:pPr>
      <w:r w:rsidRPr="00784E44">
        <w:rPr>
          <w:rFonts w:ascii="Times New Roman" w:hAnsi="Times New Roman"/>
          <w:sz w:val="28"/>
          <w:szCs w:val="28"/>
        </w:rPr>
        <w:lastRenderedPageBreak/>
        <w:t xml:space="preserve">В нарушение пункта </w:t>
      </w:r>
      <w:hyperlink r:id="rId30" w:history="1">
        <w:r w:rsidRPr="00784E44">
          <w:rPr>
            <w:rFonts w:ascii="Times New Roman" w:hAnsi="Times New Roman"/>
            <w:sz w:val="28"/>
            <w:szCs w:val="28"/>
          </w:rPr>
          <w:t>2 ст. 38</w:t>
        </w:r>
      </w:hyperlink>
      <w:r w:rsidRPr="00784E44">
        <w:rPr>
          <w:rFonts w:ascii="Times New Roman" w:hAnsi="Times New Roman"/>
          <w:sz w:val="28"/>
          <w:szCs w:val="28"/>
        </w:rPr>
        <w:t xml:space="preserve"> Закона N 44-ФЗ для поведения контрольного мероприятия администрацией </w:t>
      </w:r>
      <w:r w:rsidRPr="00784E44">
        <w:rPr>
          <w:rFonts w:ascii="Times New Roman" w:hAnsi="Times New Roman"/>
          <w:bCs/>
          <w:sz w:val="28"/>
          <w:szCs w:val="28"/>
        </w:rPr>
        <w:t>Вяртсильского городского поселения</w:t>
      </w:r>
      <w:r w:rsidRPr="00784E44">
        <w:rPr>
          <w:rFonts w:ascii="Times New Roman" w:hAnsi="Times New Roman"/>
          <w:sz w:val="28"/>
          <w:szCs w:val="28"/>
        </w:rPr>
        <w:t xml:space="preserve"> не был представлен </w:t>
      </w:r>
      <w:r>
        <w:rPr>
          <w:rFonts w:ascii="Times New Roman" w:hAnsi="Times New Roman"/>
          <w:sz w:val="28"/>
          <w:szCs w:val="28"/>
        </w:rPr>
        <w:t>распорядительный документ</w:t>
      </w:r>
      <w:r w:rsidRPr="00784E44">
        <w:rPr>
          <w:rFonts w:ascii="Times New Roman" w:hAnsi="Times New Roman"/>
          <w:sz w:val="28"/>
          <w:szCs w:val="28"/>
        </w:rPr>
        <w:t xml:space="preserve"> о </w:t>
      </w:r>
      <w:r w:rsidRPr="00784E44">
        <w:rPr>
          <w:rFonts w:ascii="Times New Roman" w:hAnsi="Times New Roman"/>
          <w:sz w:val="28"/>
          <w:szCs w:val="28"/>
          <w:lang w:eastAsia="ru-RU"/>
        </w:rPr>
        <w:t xml:space="preserve">назначении должностного лица, ответственного за осуществление закупки или нескольких закупок, включая исполнение каждого контракта (контрактного управляющего) на 2020 год. </w:t>
      </w:r>
      <w:r w:rsidRPr="00784E44">
        <w:rPr>
          <w:rFonts w:ascii="Times New Roman" w:hAnsi="Times New Roman"/>
          <w:bCs/>
          <w:sz w:val="28"/>
          <w:szCs w:val="28"/>
        </w:rPr>
        <w:t>Так же к проверке не представлена должностная инструкция контрактного управляющего.</w:t>
      </w:r>
    </w:p>
    <w:p w:rsidR="00A36307" w:rsidRPr="00784E44" w:rsidRDefault="00A36307" w:rsidP="00A0716F">
      <w:pPr>
        <w:pStyle w:val="aff3"/>
        <w:numPr>
          <w:ilvl w:val="0"/>
          <w:numId w:val="2"/>
        </w:numPr>
        <w:ind w:left="0"/>
        <w:jc w:val="both"/>
        <w:rPr>
          <w:rStyle w:val="af4"/>
          <w:i w:val="0"/>
          <w:iCs w:val="0"/>
          <w:sz w:val="28"/>
          <w:szCs w:val="28"/>
        </w:rPr>
      </w:pPr>
      <w:r w:rsidRPr="00784E44">
        <w:rPr>
          <w:sz w:val="28"/>
          <w:szCs w:val="28"/>
          <w:shd w:val="clear" w:color="auto" w:fill="FFFFFF"/>
        </w:rPr>
        <w:t xml:space="preserve">Согласно ч. 5 ст. 16 </w:t>
      </w:r>
      <w:r w:rsidRPr="00784E44">
        <w:rPr>
          <w:rFonts w:eastAsia="Calibri"/>
          <w:sz w:val="28"/>
          <w:szCs w:val="28"/>
        </w:rPr>
        <w:t xml:space="preserve">N 44-ФЗ, </w:t>
      </w:r>
      <w:r w:rsidRPr="00784E44">
        <w:rPr>
          <w:sz w:val="28"/>
          <w:szCs w:val="28"/>
          <w:shd w:val="clear" w:color="auto" w:fill="FFFFFF"/>
        </w:rPr>
        <w:t>планы-графики формируются на срок, соответствующий сроку действия муниципального правового акта представительного органа муниципального образования о местном бюджете. Бюджет Вяртсильского городского поселения утвержден на три года</w:t>
      </w:r>
      <w:r>
        <w:rPr>
          <w:sz w:val="28"/>
          <w:szCs w:val="28"/>
          <w:shd w:val="clear" w:color="auto" w:fill="FFFFFF"/>
        </w:rPr>
        <w:t>,</w:t>
      </w:r>
      <w:r w:rsidRPr="00784E44">
        <w:rPr>
          <w:sz w:val="28"/>
          <w:szCs w:val="28"/>
          <w:shd w:val="clear" w:color="auto" w:fill="FFFFFF"/>
        </w:rPr>
        <w:t xml:space="preserve"> на очередной финансовый год и два плановых периода. В нарушение ч. 5 ст. 16 </w:t>
      </w:r>
      <w:r>
        <w:rPr>
          <w:sz w:val="28"/>
          <w:szCs w:val="28"/>
          <w:shd w:val="clear" w:color="auto" w:fill="FFFFFF"/>
        </w:rPr>
        <w:t xml:space="preserve">Федерального закона </w:t>
      </w:r>
      <w:r w:rsidRPr="00784E44">
        <w:rPr>
          <w:rFonts w:eastAsia="Calibri"/>
          <w:sz w:val="28"/>
          <w:szCs w:val="28"/>
        </w:rPr>
        <w:t xml:space="preserve">N 44-ФЗ, План - график на 2020 год утвержден только на </w:t>
      </w:r>
      <w:r w:rsidRPr="00784E44">
        <w:rPr>
          <w:sz w:val="28"/>
          <w:szCs w:val="28"/>
          <w:shd w:val="clear" w:color="auto" w:fill="FFFFFF"/>
        </w:rPr>
        <w:t>очередной финансовый год.</w:t>
      </w:r>
    </w:p>
    <w:p w:rsidR="00A36307" w:rsidRDefault="00A36307" w:rsidP="00A0716F">
      <w:pPr>
        <w:pStyle w:val="aa"/>
        <w:numPr>
          <w:ilvl w:val="0"/>
          <w:numId w:val="2"/>
        </w:numPr>
        <w:spacing w:after="0" w:line="240" w:lineRule="auto"/>
        <w:ind w:left="0"/>
        <w:jc w:val="both"/>
        <w:rPr>
          <w:rFonts w:ascii="Times New Roman" w:hAnsi="Times New Roman"/>
          <w:sz w:val="28"/>
          <w:szCs w:val="28"/>
        </w:rPr>
      </w:pPr>
      <w:r>
        <w:rPr>
          <w:rFonts w:ascii="Times New Roman" w:hAnsi="Times New Roman"/>
          <w:bCs/>
          <w:sz w:val="28"/>
          <w:szCs w:val="28"/>
        </w:rPr>
        <w:t>В</w:t>
      </w:r>
      <w:r w:rsidRPr="00A40A7F">
        <w:rPr>
          <w:rFonts w:ascii="Times New Roman" w:hAnsi="Times New Roman"/>
          <w:bCs/>
          <w:sz w:val="28"/>
          <w:szCs w:val="28"/>
        </w:rPr>
        <w:t xml:space="preserve"> 2020</w:t>
      </w:r>
      <w:r>
        <w:rPr>
          <w:rFonts w:ascii="Times New Roman" w:hAnsi="Times New Roman"/>
          <w:bCs/>
          <w:sz w:val="28"/>
          <w:szCs w:val="28"/>
        </w:rPr>
        <w:t xml:space="preserve"> году</w:t>
      </w:r>
      <w:r w:rsidRPr="00A40A7F">
        <w:rPr>
          <w:rFonts w:ascii="Times New Roman" w:hAnsi="Times New Roman"/>
          <w:color w:val="7030A0"/>
          <w:sz w:val="28"/>
          <w:szCs w:val="28"/>
        </w:rPr>
        <w:t xml:space="preserve"> </w:t>
      </w:r>
      <w:r w:rsidRPr="00A40A7F">
        <w:rPr>
          <w:rFonts w:ascii="Times New Roman" w:hAnsi="Times New Roman"/>
          <w:sz w:val="28"/>
          <w:szCs w:val="28"/>
        </w:rPr>
        <w:t>Администрацией Вяртсильского городского поселения</w:t>
      </w:r>
      <w:r>
        <w:rPr>
          <w:rFonts w:ascii="Times New Roman" w:hAnsi="Times New Roman"/>
          <w:sz w:val="28"/>
          <w:szCs w:val="28"/>
        </w:rPr>
        <w:t>,</w:t>
      </w:r>
      <w:r w:rsidRPr="00A40A7F">
        <w:rPr>
          <w:rFonts w:ascii="Times New Roman" w:hAnsi="Times New Roman"/>
          <w:sz w:val="28"/>
          <w:szCs w:val="28"/>
        </w:rPr>
        <w:t xml:space="preserve"> в нарушение части 1 статьи 16 </w:t>
      </w:r>
      <w:r w:rsidRPr="00A40A7F">
        <w:rPr>
          <w:rFonts w:ascii="Times New Roman" w:hAnsi="Times New Roman"/>
          <w:bCs/>
          <w:sz w:val="28"/>
          <w:szCs w:val="28"/>
        </w:rPr>
        <w:t xml:space="preserve">Федерального закона </w:t>
      </w:r>
      <w:r w:rsidRPr="00A40A7F">
        <w:rPr>
          <w:rFonts w:ascii="Times New Roman" w:hAnsi="Times New Roman"/>
          <w:sz w:val="28"/>
          <w:szCs w:val="28"/>
        </w:rPr>
        <w:t xml:space="preserve">№44-ФЗ, были осуществлены закупки у единственного поставщика </w:t>
      </w:r>
      <w:r>
        <w:rPr>
          <w:rFonts w:ascii="Times New Roman" w:hAnsi="Times New Roman"/>
          <w:sz w:val="28"/>
          <w:szCs w:val="28"/>
        </w:rPr>
        <w:t>на основании</w:t>
      </w:r>
      <w:r w:rsidRPr="00A40A7F">
        <w:rPr>
          <w:rFonts w:ascii="Times New Roman" w:hAnsi="Times New Roman"/>
          <w:sz w:val="28"/>
          <w:szCs w:val="28"/>
        </w:rPr>
        <w:t xml:space="preserve"> </w:t>
      </w:r>
      <w:r w:rsidRPr="00A40A7F">
        <w:rPr>
          <w:rFonts w:ascii="Times New Roman" w:hAnsi="Times New Roman"/>
          <w:bCs/>
          <w:sz w:val="28"/>
          <w:szCs w:val="28"/>
        </w:rPr>
        <w:t xml:space="preserve">п. 4 части 1 статьи 93 Федерального </w:t>
      </w:r>
      <w:r w:rsidRPr="00C54105">
        <w:rPr>
          <w:rFonts w:ascii="Times New Roman" w:hAnsi="Times New Roman"/>
          <w:bCs/>
          <w:sz w:val="28"/>
          <w:szCs w:val="28"/>
        </w:rPr>
        <w:t>закона №44-ФЗ</w:t>
      </w:r>
      <w:r w:rsidRPr="00C54105">
        <w:rPr>
          <w:rFonts w:ascii="Times New Roman" w:hAnsi="Times New Roman"/>
          <w:sz w:val="28"/>
          <w:szCs w:val="28"/>
        </w:rPr>
        <w:t xml:space="preserve"> </w:t>
      </w:r>
      <w:r w:rsidRPr="00C54105">
        <w:rPr>
          <w:rFonts w:ascii="Times New Roman" w:hAnsi="Times New Roman"/>
          <w:bCs/>
          <w:sz w:val="28"/>
          <w:szCs w:val="28"/>
        </w:rPr>
        <w:t>сверх утвержденного</w:t>
      </w:r>
      <w:r w:rsidRPr="00C54105">
        <w:rPr>
          <w:rFonts w:ascii="Times New Roman" w:hAnsi="Times New Roman"/>
          <w:sz w:val="28"/>
          <w:szCs w:val="28"/>
        </w:rPr>
        <w:t xml:space="preserve"> Планом-графиком на 2020 год на сумму 1</w:t>
      </w:r>
      <w:r w:rsidR="00C52659">
        <w:rPr>
          <w:rFonts w:ascii="Times New Roman" w:hAnsi="Times New Roman"/>
          <w:sz w:val="28"/>
          <w:szCs w:val="28"/>
        </w:rPr>
        <w:t> </w:t>
      </w:r>
      <w:r>
        <w:rPr>
          <w:rFonts w:ascii="Times New Roman" w:hAnsi="Times New Roman"/>
          <w:sz w:val="28"/>
          <w:szCs w:val="28"/>
        </w:rPr>
        <w:t>3</w:t>
      </w:r>
      <w:r w:rsidR="00C52659">
        <w:rPr>
          <w:rFonts w:ascii="Times New Roman" w:hAnsi="Times New Roman"/>
          <w:sz w:val="28"/>
          <w:szCs w:val="28"/>
        </w:rPr>
        <w:t>03,19</w:t>
      </w:r>
      <w:r w:rsidRPr="00C54105">
        <w:rPr>
          <w:rFonts w:ascii="Times New Roman" w:hAnsi="Times New Roman"/>
          <w:sz w:val="28"/>
          <w:szCs w:val="28"/>
        </w:rPr>
        <w:t xml:space="preserve"> тыс. руб.</w:t>
      </w:r>
    </w:p>
    <w:p w:rsidR="00A36307" w:rsidRPr="004A71C4" w:rsidRDefault="00A36307" w:rsidP="00A0716F">
      <w:pPr>
        <w:pStyle w:val="aa"/>
        <w:numPr>
          <w:ilvl w:val="0"/>
          <w:numId w:val="2"/>
        </w:numPr>
        <w:autoSpaceDE w:val="0"/>
        <w:autoSpaceDN w:val="0"/>
        <w:adjustRightInd w:val="0"/>
        <w:spacing w:after="0" w:line="240" w:lineRule="auto"/>
        <w:ind w:left="0"/>
        <w:jc w:val="both"/>
        <w:rPr>
          <w:rFonts w:ascii="Times New Roman" w:hAnsi="Times New Roman"/>
          <w:sz w:val="28"/>
          <w:szCs w:val="28"/>
        </w:rPr>
      </w:pPr>
      <w:r w:rsidRPr="004A71C4">
        <w:rPr>
          <w:rFonts w:ascii="Times New Roman" w:hAnsi="Times New Roman"/>
          <w:sz w:val="28"/>
          <w:szCs w:val="28"/>
        </w:rPr>
        <w:t>В нарушение п.6 ст.</w:t>
      </w:r>
      <w:r>
        <w:rPr>
          <w:rFonts w:ascii="Times New Roman" w:hAnsi="Times New Roman"/>
          <w:sz w:val="28"/>
          <w:szCs w:val="28"/>
        </w:rPr>
        <w:t xml:space="preserve"> 67 Федерального закона №44-ФЗ, </w:t>
      </w:r>
      <w:r w:rsidRPr="004A71C4">
        <w:rPr>
          <w:rFonts w:ascii="Times New Roman" w:hAnsi="Times New Roman"/>
          <w:sz w:val="28"/>
          <w:szCs w:val="28"/>
        </w:rPr>
        <w:t>протокол рассмотрения заявок на участие в ау</w:t>
      </w:r>
      <w:r>
        <w:rPr>
          <w:rFonts w:ascii="Times New Roman" w:hAnsi="Times New Roman"/>
          <w:sz w:val="28"/>
          <w:szCs w:val="28"/>
        </w:rPr>
        <w:t xml:space="preserve">кционе подписан членами Единой </w:t>
      </w:r>
      <w:r w:rsidRPr="004A71C4">
        <w:rPr>
          <w:rFonts w:ascii="Times New Roman" w:hAnsi="Times New Roman"/>
          <w:sz w:val="28"/>
          <w:szCs w:val="28"/>
        </w:rPr>
        <w:t>комиссии, состав которой не утвержден заказчиком</w:t>
      </w:r>
      <w:r>
        <w:rPr>
          <w:rFonts w:ascii="Times New Roman" w:hAnsi="Times New Roman"/>
          <w:sz w:val="28"/>
          <w:szCs w:val="28"/>
        </w:rPr>
        <w:t xml:space="preserve"> </w:t>
      </w:r>
      <w:r w:rsidRPr="00361E74">
        <w:rPr>
          <w:rFonts w:ascii="Times New Roman" w:hAnsi="Times New Roman"/>
          <w:sz w:val="28"/>
          <w:szCs w:val="28"/>
        </w:rPr>
        <w:t>(член комиссии (Горшкова С.Г. не включена в состав единой комиссии</w:t>
      </w:r>
      <w:r>
        <w:rPr>
          <w:rFonts w:ascii="Times New Roman" w:hAnsi="Times New Roman"/>
          <w:sz w:val="28"/>
          <w:szCs w:val="28"/>
        </w:rPr>
        <w:t>,</w:t>
      </w:r>
      <w:r w:rsidRPr="00361E74">
        <w:rPr>
          <w:rFonts w:ascii="Times New Roman" w:hAnsi="Times New Roman"/>
          <w:sz w:val="28"/>
          <w:szCs w:val="28"/>
        </w:rPr>
        <w:t xml:space="preserve"> утвержденной Распоряжением администрации Вяртсильского городского поселения от 04.06.2019г. №25/1)</w:t>
      </w:r>
      <w:r w:rsidRPr="004A71C4">
        <w:rPr>
          <w:rFonts w:ascii="Times New Roman" w:hAnsi="Times New Roman"/>
          <w:sz w:val="28"/>
          <w:szCs w:val="28"/>
        </w:rPr>
        <w:t>.</w:t>
      </w:r>
    </w:p>
    <w:p w:rsidR="00A36307" w:rsidRDefault="00A36307" w:rsidP="00A0716F">
      <w:pPr>
        <w:pStyle w:val="aa"/>
        <w:numPr>
          <w:ilvl w:val="0"/>
          <w:numId w:val="2"/>
        </w:numPr>
        <w:spacing w:after="0" w:line="240" w:lineRule="auto"/>
        <w:ind w:left="0"/>
        <w:jc w:val="both"/>
        <w:rPr>
          <w:rFonts w:ascii="Times New Roman" w:eastAsia="Times New Roman" w:hAnsi="Times New Roman"/>
          <w:sz w:val="28"/>
          <w:szCs w:val="28"/>
        </w:rPr>
      </w:pPr>
      <w:r w:rsidRPr="00361E74">
        <w:rPr>
          <w:rFonts w:ascii="Times New Roman" w:eastAsia="Times New Roman" w:hAnsi="Times New Roman"/>
          <w:sz w:val="28"/>
          <w:szCs w:val="28"/>
        </w:rPr>
        <w:t>В нарушение ч.8 ст.69 Федерального закона №44-ФЗ</w:t>
      </w:r>
      <w:r>
        <w:rPr>
          <w:rFonts w:ascii="Times New Roman" w:eastAsia="Times New Roman" w:hAnsi="Times New Roman"/>
          <w:sz w:val="28"/>
          <w:szCs w:val="28"/>
        </w:rPr>
        <w:t>,</w:t>
      </w:r>
      <w:r w:rsidRPr="00361E74">
        <w:rPr>
          <w:rFonts w:ascii="Times New Roman" w:eastAsia="Times New Roman" w:hAnsi="Times New Roman"/>
          <w:sz w:val="28"/>
          <w:szCs w:val="28"/>
        </w:rPr>
        <w:t xml:space="preserve"> протоколы подведения итогов электронного аукциона подписаны</w:t>
      </w:r>
      <w:r w:rsidRPr="00361E74">
        <w:rPr>
          <w:rFonts w:ascii="Times New Roman" w:hAnsi="Times New Roman"/>
          <w:sz w:val="28"/>
          <w:szCs w:val="28"/>
        </w:rPr>
        <w:t xml:space="preserve"> членами Единой комиссии, состав которой не утвержден заказчиком</w:t>
      </w:r>
      <w:r>
        <w:rPr>
          <w:rFonts w:ascii="Times New Roman" w:eastAsia="Times New Roman" w:hAnsi="Times New Roman"/>
          <w:sz w:val="28"/>
          <w:szCs w:val="28"/>
        </w:rPr>
        <w:t>.</w:t>
      </w:r>
    </w:p>
    <w:p w:rsidR="00A36307" w:rsidRPr="002A159D" w:rsidRDefault="00A36307" w:rsidP="00A0716F">
      <w:pPr>
        <w:pStyle w:val="aa"/>
        <w:numPr>
          <w:ilvl w:val="0"/>
          <w:numId w:val="2"/>
        </w:numPr>
        <w:spacing w:after="0" w:line="240" w:lineRule="auto"/>
        <w:ind w:left="0"/>
        <w:jc w:val="both"/>
        <w:rPr>
          <w:rFonts w:ascii="Times New Roman" w:hAnsi="Times New Roman"/>
          <w:sz w:val="28"/>
          <w:szCs w:val="28"/>
          <w:shd w:val="clear" w:color="auto" w:fill="FFFFFF"/>
        </w:rPr>
      </w:pPr>
      <w:r>
        <w:rPr>
          <w:rFonts w:ascii="Times New Roman" w:hAnsi="Times New Roman"/>
          <w:sz w:val="28"/>
          <w:szCs w:val="28"/>
        </w:rPr>
        <w:t>П</w:t>
      </w:r>
      <w:r w:rsidRPr="002A159D">
        <w:rPr>
          <w:rFonts w:ascii="Times New Roman" w:hAnsi="Times New Roman"/>
          <w:sz w:val="28"/>
          <w:szCs w:val="28"/>
        </w:rPr>
        <w:t>роверкой установлены факты нарушения ст. 103</w:t>
      </w:r>
      <w:r w:rsidRPr="002A159D">
        <w:rPr>
          <w:rFonts w:ascii="Times New Roman" w:hAnsi="Times New Roman"/>
          <w:sz w:val="28"/>
          <w:szCs w:val="28"/>
          <w:shd w:val="clear" w:color="auto" w:fill="FFFFFF"/>
        </w:rPr>
        <w:t xml:space="preserve"> Федерального закона 44-ФЗ, выразившиеся в не размещении и несвоевременном размещении в единой информационной системе информации о заключении и исполнении муниципальных контрактов:</w:t>
      </w:r>
    </w:p>
    <w:p w:rsidR="00A36307" w:rsidRPr="00232ECC" w:rsidRDefault="00A36307" w:rsidP="00A0716F">
      <w:pPr>
        <w:pStyle w:val="aa"/>
        <w:numPr>
          <w:ilvl w:val="0"/>
          <w:numId w:val="2"/>
        </w:numPr>
        <w:autoSpaceDE w:val="0"/>
        <w:autoSpaceDN w:val="0"/>
        <w:adjustRightInd w:val="0"/>
        <w:spacing w:after="0" w:line="240" w:lineRule="auto"/>
        <w:ind w:left="0"/>
        <w:jc w:val="both"/>
        <w:rPr>
          <w:rFonts w:ascii="Times New Roman" w:hAnsi="Times New Roman"/>
          <w:bCs/>
          <w:sz w:val="28"/>
          <w:szCs w:val="28"/>
        </w:rPr>
      </w:pPr>
      <w:r w:rsidRPr="00C701F6">
        <w:rPr>
          <w:rFonts w:ascii="Times New Roman" w:hAnsi="Times New Roman"/>
          <w:sz w:val="28"/>
          <w:szCs w:val="28"/>
        </w:rPr>
        <w:t xml:space="preserve">В нарушение ст. 34 </w:t>
      </w:r>
      <w:r>
        <w:rPr>
          <w:rFonts w:ascii="Times New Roman" w:hAnsi="Times New Roman"/>
          <w:sz w:val="28"/>
          <w:szCs w:val="28"/>
        </w:rPr>
        <w:t>З</w:t>
      </w:r>
      <w:r w:rsidRPr="00C701F6">
        <w:rPr>
          <w:rFonts w:ascii="Times New Roman" w:hAnsi="Times New Roman"/>
          <w:sz w:val="28"/>
          <w:szCs w:val="28"/>
        </w:rPr>
        <w:t xml:space="preserve">акона № 44-ФЗ </w:t>
      </w:r>
      <w:r>
        <w:rPr>
          <w:rFonts w:ascii="Times New Roman" w:hAnsi="Times New Roman"/>
          <w:sz w:val="28"/>
          <w:szCs w:val="28"/>
        </w:rPr>
        <w:t>з</w:t>
      </w:r>
      <w:r w:rsidRPr="00C701F6">
        <w:rPr>
          <w:rFonts w:ascii="Times New Roman" w:hAnsi="Times New Roman"/>
          <w:sz w:val="28"/>
          <w:szCs w:val="28"/>
        </w:rPr>
        <w:t>аказчиком нарушены условия реализации контрактов (договоров), в том числе своевременность расчетов по контрак</w:t>
      </w:r>
      <w:r>
        <w:rPr>
          <w:rFonts w:ascii="Times New Roman" w:hAnsi="Times New Roman"/>
          <w:sz w:val="28"/>
          <w:szCs w:val="28"/>
        </w:rPr>
        <w:t>там</w:t>
      </w:r>
      <w:r w:rsidRPr="00C701F6">
        <w:rPr>
          <w:rFonts w:ascii="Times New Roman" w:hAnsi="Times New Roman"/>
          <w:sz w:val="28"/>
          <w:szCs w:val="28"/>
        </w:rPr>
        <w:t xml:space="preserve"> (договор</w:t>
      </w:r>
      <w:r>
        <w:rPr>
          <w:rFonts w:ascii="Times New Roman" w:hAnsi="Times New Roman"/>
          <w:sz w:val="28"/>
          <w:szCs w:val="28"/>
        </w:rPr>
        <w:t>ам) в связи с чем</w:t>
      </w:r>
      <w:r w:rsidRPr="00232ECC">
        <w:rPr>
          <w:rFonts w:ascii="Times New Roman" w:hAnsi="Times New Roman"/>
          <w:bCs/>
          <w:sz w:val="28"/>
          <w:szCs w:val="28"/>
        </w:rPr>
        <w:t xml:space="preserve"> бюджет </w:t>
      </w:r>
      <w:r>
        <w:rPr>
          <w:rFonts w:ascii="Times New Roman" w:hAnsi="Times New Roman"/>
          <w:sz w:val="28"/>
          <w:szCs w:val="28"/>
        </w:rPr>
        <w:t xml:space="preserve">Вяртсильского </w:t>
      </w:r>
      <w:r w:rsidRPr="00F178AA">
        <w:rPr>
          <w:rFonts w:ascii="Times New Roman" w:hAnsi="Times New Roman"/>
          <w:sz w:val="28"/>
          <w:szCs w:val="28"/>
        </w:rPr>
        <w:t xml:space="preserve">городского </w:t>
      </w:r>
      <w:r w:rsidRPr="00F178AA">
        <w:rPr>
          <w:rFonts w:ascii="Times New Roman" w:hAnsi="Times New Roman"/>
          <w:bCs/>
          <w:sz w:val="28"/>
          <w:szCs w:val="28"/>
        </w:rPr>
        <w:t>поселения</w:t>
      </w:r>
      <w:r w:rsidRPr="00232ECC">
        <w:rPr>
          <w:rFonts w:ascii="Times New Roman" w:hAnsi="Times New Roman"/>
          <w:bCs/>
          <w:sz w:val="28"/>
          <w:szCs w:val="28"/>
        </w:rPr>
        <w:t xml:space="preserve"> был подвергнут риску дополнительного расходования средств связанного с возможной уплатой неустойки в сумме </w:t>
      </w:r>
      <w:r>
        <w:rPr>
          <w:rFonts w:ascii="Times New Roman" w:hAnsi="Times New Roman"/>
          <w:bCs/>
          <w:sz w:val="28"/>
          <w:szCs w:val="28"/>
        </w:rPr>
        <w:t>3 434,41</w:t>
      </w:r>
      <w:r w:rsidRPr="00232ECC">
        <w:rPr>
          <w:rFonts w:ascii="Times New Roman" w:hAnsi="Times New Roman"/>
          <w:bCs/>
          <w:sz w:val="28"/>
          <w:szCs w:val="28"/>
        </w:rPr>
        <w:t xml:space="preserve"> руб.</w:t>
      </w:r>
    </w:p>
    <w:p w:rsidR="00A36307" w:rsidRDefault="00456DD3" w:rsidP="00A0716F">
      <w:pPr>
        <w:spacing w:after="0" w:line="240" w:lineRule="auto"/>
        <w:jc w:val="both"/>
        <w:rPr>
          <w:rFonts w:ascii="Times New Roman" w:hAnsi="Times New Roman"/>
          <w:color w:val="000000"/>
          <w:sz w:val="28"/>
          <w:szCs w:val="28"/>
        </w:rPr>
      </w:pPr>
      <w:r>
        <w:rPr>
          <w:rFonts w:ascii="Times New Roman" w:hAnsi="Times New Roman"/>
          <w:bCs/>
          <w:sz w:val="28"/>
          <w:szCs w:val="28"/>
        </w:rPr>
        <w:t>Контрольно-</w:t>
      </w:r>
      <w:r w:rsidR="00A36307" w:rsidRPr="00F178AA">
        <w:rPr>
          <w:rFonts w:ascii="Times New Roman" w:hAnsi="Times New Roman"/>
          <w:bCs/>
          <w:sz w:val="28"/>
          <w:szCs w:val="28"/>
        </w:rPr>
        <w:t>счетный комитет отмечает, что за нарушение срока и порядка оплаты товаров (работ, услуг) при осуществлении закупок для обеспечения государственных и муниципальных предусмотрена ответственность в соответствии со статьей 7.32.5 КоАП РФ в виде</w:t>
      </w:r>
      <w:r w:rsidR="00A36307" w:rsidRPr="00F178AA">
        <w:rPr>
          <w:rFonts w:ascii="Times New Roman" w:hAnsi="Times New Roman"/>
          <w:color w:val="000000"/>
          <w:sz w:val="28"/>
          <w:szCs w:val="28"/>
        </w:rPr>
        <w:t xml:space="preserve"> наложения административного штрафа в размере от тридцати тысяч до пятидесяти тысяч рублей.</w:t>
      </w:r>
    </w:p>
    <w:p w:rsidR="00A36307" w:rsidRPr="00224C9F" w:rsidRDefault="00A36307" w:rsidP="00A0716F">
      <w:pPr>
        <w:pStyle w:val="aa"/>
        <w:numPr>
          <w:ilvl w:val="0"/>
          <w:numId w:val="2"/>
        </w:numPr>
        <w:spacing w:after="0" w:line="240" w:lineRule="auto"/>
        <w:ind w:left="0"/>
        <w:jc w:val="both"/>
        <w:rPr>
          <w:rFonts w:ascii="Times New Roman" w:hAnsi="Times New Roman"/>
          <w:color w:val="000000"/>
          <w:sz w:val="28"/>
          <w:szCs w:val="28"/>
        </w:rPr>
      </w:pPr>
      <w:r w:rsidRPr="00224C9F">
        <w:rPr>
          <w:rFonts w:ascii="Times New Roman" w:hAnsi="Times New Roman"/>
          <w:sz w:val="28"/>
          <w:szCs w:val="28"/>
        </w:rPr>
        <w:lastRenderedPageBreak/>
        <w:t>Объем закупок, произведенный администрацией Вяртсильского городского поселения в 2020 году на основании п. 4 ч. 1 ст. 93 Федерального закона № 44-ФЗ, превышает установленные ограничения, в соответствии с которым объем закупок (на основании п. 4 ч. 1 ст. 93 Федерального закона № 44-ФЗ)</w:t>
      </w:r>
      <w:r w:rsidRPr="00224C9F">
        <w:rPr>
          <w:rFonts w:ascii="Times New Roman" w:hAnsi="Times New Roman"/>
          <w:sz w:val="28"/>
          <w:szCs w:val="28"/>
          <w:shd w:val="clear" w:color="auto" w:fill="FFFFFF"/>
        </w:rPr>
        <w:t xml:space="preserve"> не должен превышать два миллиона рублей или не должен превышать десять процентов </w:t>
      </w:r>
      <w:hyperlink r:id="rId31" w:anchor="/document/70353464/entry/3166" w:history="1">
        <w:r w:rsidRPr="00C52659">
          <w:rPr>
            <w:rStyle w:val="af"/>
            <w:rFonts w:ascii="Times New Roman" w:hAnsi="Times New Roman"/>
            <w:color w:val="auto"/>
            <w:sz w:val="28"/>
            <w:szCs w:val="28"/>
            <w:u w:val="none"/>
            <w:shd w:val="clear" w:color="auto" w:fill="FFFFFF"/>
          </w:rPr>
          <w:t>совокупного годового объема</w:t>
        </w:r>
      </w:hyperlink>
      <w:r w:rsidRPr="00C52659">
        <w:rPr>
          <w:rFonts w:ascii="Times New Roman" w:hAnsi="Times New Roman"/>
          <w:sz w:val="28"/>
          <w:szCs w:val="28"/>
          <w:shd w:val="clear" w:color="auto" w:fill="FFFFFF"/>
        </w:rPr>
        <w:t> </w:t>
      </w:r>
      <w:r w:rsidRPr="00224C9F">
        <w:rPr>
          <w:rFonts w:ascii="Times New Roman" w:hAnsi="Times New Roman"/>
          <w:sz w:val="28"/>
          <w:szCs w:val="28"/>
          <w:shd w:val="clear" w:color="auto" w:fill="FFFFFF"/>
        </w:rPr>
        <w:t>закупок заказчика.</w:t>
      </w:r>
    </w:p>
    <w:p w:rsidR="00A36307" w:rsidRPr="00AF6203" w:rsidRDefault="00A36307" w:rsidP="00A0716F">
      <w:pPr>
        <w:pStyle w:val="aa"/>
        <w:numPr>
          <w:ilvl w:val="0"/>
          <w:numId w:val="2"/>
        </w:numPr>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В</w:t>
      </w:r>
      <w:r w:rsidRPr="00AF6203">
        <w:rPr>
          <w:rFonts w:ascii="Times New Roman" w:hAnsi="Times New Roman"/>
          <w:sz w:val="28"/>
          <w:szCs w:val="28"/>
          <w:lang w:eastAsia="ru-RU"/>
        </w:rPr>
        <w:t xml:space="preserve"> нарушение Раздела 4 Положения о приемочной комиссии и проведении экспертизы</w:t>
      </w:r>
      <w:r>
        <w:rPr>
          <w:rFonts w:ascii="Times New Roman" w:hAnsi="Times New Roman"/>
          <w:sz w:val="28"/>
          <w:szCs w:val="28"/>
          <w:lang w:eastAsia="ru-RU"/>
        </w:rPr>
        <w:t>,</w:t>
      </w:r>
      <w:r w:rsidRPr="00AF6203">
        <w:rPr>
          <w:rFonts w:ascii="Times New Roman" w:hAnsi="Times New Roman"/>
          <w:sz w:val="28"/>
          <w:szCs w:val="28"/>
          <w:lang w:eastAsia="ru-RU"/>
        </w:rPr>
        <w:t xml:space="preserve"> приемочная комиссия Администрации Вяртсильского городского поселения</w:t>
      </w:r>
      <w:r>
        <w:rPr>
          <w:rFonts w:ascii="Times New Roman" w:hAnsi="Times New Roman"/>
          <w:sz w:val="28"/>
          <w:szCs w:val="28"/>
          <w:lang w:eastAsia="ru-RU"/>
        </w:rPr>
        <w:t xml:space="preserve"> </w:t>
      </w:r>
      <w:r w:rsidRPr="00AF6203">
        <w:rPr>
          <w:rFonts w:ascii="Times New Roman" w:hAnsi="Times New Roman"/>
          <w:sz w:val="28"/>
          <w:szCs w:val="28"/>
          <w:lang w:eastAsia="ru-RU"/>
        </w:rPr>
        <w:t>не создавалась.</w:t>
      </w:r>
      <w:r>
        <w:rPr>
          <w:rFonts w:ascii="Times New Roman" w:hAnsi="Times New Roman"/>
          <w:sz w:val="28"/>
          <w:szCs w:val="28"/>
          <w:lang w:eastAsia="ru-RU"/>
        </w:rPr>
        <w:t xml:space="preserve"> </w:t>
      </w:r>
    </w:p>
    <w:p w:rsidR="00A36307" w:rsidRDefault="00A36307" w:rsidP="00A0716F">
      <w:pPr>
        <w:pStyle w:val="aa"/>
        <w:numPr>
          <w:ilvl w:val="0"/>
          <w:numId w:val="2"/>
        </w:numPr>
        <w:spacing w:after="0" w:line="240" w:lineRule="auto"/>
        <w:ind w:left="0"/>
        <w:jc w:val="both"/>
        <w:rPr>
          <w:rFonts w:ascii="Times New Roman" w:eastAsia="Times New Roman" w:hAnsi="Times New Roman"/>
          <w:sz w:val="28"/>
          <w:szCs w:val="28"/>
        </w:rPr>
      </w:pPr>
      <w:r>
        <w:rPr>
          <w:rFonts w:ascii="Times New Roman" w:hAnsi="Times New Roman"/>
          <w:sz w:val="28"/>
          <w:szCs w:val="28"/>
          <w:lang w:eastAsia="ru-RU"/>
        </w:rPr>
        <w:t>В нарушение пункта 6.5. Положения о приемочной комиссии и проведении экспертизы, отметки о проведении экспертизы собственными силами, предусмотренные пункта 6.5. Положения о приемочной комиссии и проведении экспертизы на актах выполненных работ отсутствуют. В</w:t>
      </w:r>
      <w:r w:rsidRPr="00AF6203">
        <w:rPr>
          <w:rFonts w:ascii="Times New Roman" w:hAnsi="Times New Roman"/>
          <w:sz w:val="28"/>
          <w:szCs w:val="28"/>
          <w:lang w:eastAsia="ru-RU"/>
        </w:rPr>
        <w:t xml:space="preserve"> нарушение Положения о приемочной комиссии и проведении экспертизы</w:t>
      </w:r>
      <w:r>
        <w:rPr>
          <w:rFonts w:ascii="Times New Roman" w:hAnsi="Times New Roman"/>
          <w:sz w:val="28"/>
          <w:szCs w:val="28"/>
          <w:lang w:eastAsia="ru-RU"/>
        </w:rPr>
        <w:t xml:space="preserve"> Приемку товаров, выполнения работ и услуг осуществлял Глава поселения.</w:t>
      </w:r>
    </w:p>
    <w:p w:rsidR="00A36307" w:rsidRPr="00EB3CB7" w:rsidRDefault="00A36307" w:rsidP="00A0716F">
      <w:pPr>
        <w:pStyle w:val="aa"/>
        <w:numPr>
          <w:ilvl w:val="0"/>
          <w:numId w:val="2"/>
        </w:numPr>
        <w:spacing w:after="0" w:line="240" w:lineRule="auto"/>
        <w:ind w:left="0"/>
        <w:jc w:val="both"/>
        <w:rPr>
          <w:rFonts w:ascii="Times New Roman" w:eastAsia="Times New Roman" w:hAnsi="Times New Roman"/>
          <w:sz w:val="28"/>
          <w:szCs w:val="28"/>
        </w:rPr>
      </w:pPr>
      <w:r>
        <w:rPr>
          <w:rFonts w:ascii="Times New Roman" w:hAnsi="Times New Roman"/>
          <w:sz w:val="28"/>
          <w:szCs w:val="28"/>
        </w:rPr>
        <w:t xml:space="preserve">Администрацией Вяртсильского городского поселения не </w:t>
      </w:r>
      <w:r w:rsidRPr="001554C0">
        <w:rPr>
          <w:rFonts w:ascii="Times New Roman" w:hAnsi="Times New Roman"/>
          <w:sz w:val="28"/>
          <w:szCs w:val="28"/>
        </w:rPr>
        <w:t>соблюден пр</w:t>
      </w:r>
      <w:r>
        <w:rPr>
          <w:rFonts w:ascii="Times New Roman" w:hAnsi="Times New Roman"/>
          <w:sz w:val="28"/>
          <w:szCs w:val="28"/>
        </w:rPr>
        <w:t>инцип открытости и прозрачности, установленный</w:t>
      </w:r>
      <w:r w:rsidRPr="007542C2">
        <w:rPr>
          <w:rFonts w:ascii="Times New Roman" w:hAnsi="Times New Roman"/>
          <w:sz w:val="28"/>
          <w:szCs w:val="28"/>
        </w:rPr>
        <w:t xml:space="preserve"> </w:t>
      </w:r>
      <w:r w:rsidRPr="001554C0">
        <w:rPr>
          <w:rFonts w:ascii="Times New Roman" w:hAnsi="Times New Roman"/>
          <w:sz w:val="28"/>
          <w:szCs w:val="28"/>
        </w:rPr>
        <w:t>ст. 7 Федерального закона № 44-ФЗ</w:t>
      </w:r>
      <w:r>
        <w:rPr>
          <w:rFonts w:ascii="Times New Roman" w:hAnsi="Times New Roman"/>
          <w:sz w:val="28"/>
          <w:szCs w:val="28"/>
        </w:rPr>
        <w:t xml:space="preserve">, так как в ходе проведения контрольного мероприятия установлены факты несвоевременного и неполного </w:t>
      </w:r>
      <w:r w:rsidRPr="001554C0">
        <w:rPr>
          <w:rFonts w:ascii="Times New Roman" w:hAnsi="Times New Roman"/>
          <w:sz w:val="28"/>
          <w:szCs w:val="28"/>
        </w:rPr>
        <w:t>размещен</w:t>
      </w:r>
      <w:r>
        <w:rPr>
          <w:rFonts w:ascii="Times New Roman" w:hAnsi="Times New Roman"/>
          <w:sz w:val="28"/>
          <w:szCs w:val="28"/>
        </w:rPr>
        <w:t>ия</w:t>
      </w:r>
      <w:r w:rsidRPr="001554C0">
        <w:rPr>
          <w:rFonts w:ascii="Times New Roman" w:hAnsi="Times New Roman"/>
          <w:sz w:val="28"/>
          <w:szCs w:val="28"/>
        </w:rPr>
        <w:t xml:space="preserve"> З</w:t>
      </w:r>
      <w:r>
        <w:rPr>
          <w:rFonts w:ascii="Times New Roman" w:hAnsi="Times New Roman"/>
          <w:sz w:val="28"/>
          <w:szCs w:val="28"/>
        </w:rPr>
        <w:t xml:space="preserve">аказчиком информации на официальном сайте. </w:t>
      </w:r>
    </w:p>
    <w:p w:rsidR="00A36307" w:rsidRPr="00EB3CB7" w:rsidRDefault="00A36307" w:rsidP="00A0716F">
      <w:pPr>
        <w:pStyle w:val="aa"/>
        <w:numPr>
          <w:ilvl w:val="0"/>
          <w:numId w:val="2"/>
        </w:numPr>
        <w:spacing w:after="0" w:line="240" w:lineRule="auto"/>
        <w:ind w:left="0"/>
        <w:jc w:val="both"/>
        <w:rPr>
          <w:rFonts w:ascii="Times New Roman" w:hAnsi="Times New Roman"/>
          <w:sz w:val="28"/>
          <w:szCs w:val="28"/>
        </w:rPr>
      </w:pPr>
      <w:r w:rsidRPr="00EB3CB7">
        <w:rPr>
          <w:rFonts w:ascii="Times New Roman" w:hAnsi="Times New Roman"/>
          <w:sz w:val="28"/>
          <w:szCs w:val="28"/>
          <w:lang w:eastAsia="ru-RU"/>
        </w:rPr>
        <w:t xml:space="preserve">При расчете начальной (максимальной) цены по </w:t>
      </w:r>
      <w:r w:rsidRPr="00EB3CB7">
        <w:rPr>
          <w:rFonts w:ascii="Times New Roman" w:hAnsi="Times New Roman"/>
          <w:sz w:val="28"/>
          <w:szCs w:val="28"/>
        </w:rPr>
        <w:t xml:space="preserve">Муниципальному контракту №1аэф-20 на выполнение работ по содержанию автомобильных дорог местного значения в границах населенных пунктов Вяртсильского городского поселения Республики Карелия, обеспечению безопасности дорожного движения и необходимого транспортно-эксплуатационного состояния автомобильных дорог на 2020 год. </w:t>
      </w:r>
      <w:r w:rsidRPr="00EB3CB7">
        <w:rPr>
          <w:rFonts w:ascii="Times New Roman" w:hAnsi="Times New Roman"/>
          <w:sz w:val="28"/>
          <w:szCs w:val="28"/>
          <w:lang w:eastAsia="ru-RU"/>
        </w:rPr>
        <w:t>(</w:t>
      </w:r>
      <w:r w:rsidRPr="00EB3CB7">
        <w:rPr>
          <w:rFonts w:ascii="Times New Roman" w:hAnsi="Times New Roman"/>
          <w:sz w:val="28"/>
          <w:szCs w:val="28"/>
        </w:rPr>
        <w:t xml:space="preserve">996,35 </w:t>
      </w:r>
      <w:r w:rsidRPr="00EB3CB7">
        <w:rPr>
          <w:rFonts w:ascii="Times New Roman" w:hAnsi="Times New Roman"/>
          <w:sz w:val="28"/>
          <w:szCs w:val="28"/>
          <w:lang w:eastAsia="ru-RU"/>
        </w:rPr>
        <w:t>тыс. руб.) п</w:t>
      </w:r>
      <w:r w:rsidRPr="00EB3CB7">
        <w:rPr>
          <w:rFonts w:ascii="Times New Roman" w:eastAsia="Times New Roman" w:hAnsi="Times New Roman"/>
          <w:sz w:val="28"/>
          <w:szCs w:val="28"/>
        </w:rPr>
        <w:t>рименен проектно-сметный метод, что является нарушением ст</w:t>
      </w:r>
      <w:r>
        <w:rPr>
          <w:rFonts w:ascii="Times New Roman" w:eastAsia="Times New Roman" w:hAnsi="Times New Roman"/>
          <w:sz w:val="28"/>
          <w:szCs w:val="28"/>
        </w:rPr>
        <w:t>.14 Федерального закона №257-ФЗ.</w:t>
      </w:r>
    </w:p>
    <w:p w:rsidR="00A36307" w:rsidRPr="00163AB3" w:rsidRDefault="00A36307" w:rsidP="00A0716F">
      <w:pPr>
        <w:pStyle w:val="aa"/>
        <w:numPr>
          <w:ilvl w:val="0"/>
          <w:numId w:val="2"/>
        </w:numPr>
        <w:autoSpaceDE w:val="0"/>
        <w:autoSpaceDN w:val="0"/>
        <w:adjustRightInd w:val="0"/>
        <w:spacing w:after="0" w:line="240" w:lineRule="auto"/>
        <w:ind w:left="0"/>
        <w:jc w:val="both"/>
        <w:rPr>
          <w:rFonts w:ascii="Times New Roman" w:hAnsi="Times New Roman"/>
          <w:sz w:val="28"/>
          <w:szCs w:val="28"/>
        </w:rPr>
      </w:pPr>
      <w:r w:rsidRPr="00163AB3">
        <w:rPr>
          <w:rFonts w:ascii="Times New Roman" w:hAnsi="Times New Roman"/>
          <w:sz w:val="28"/>
          <w:szCs w:val="28"/>
        </w:rPr>
        <w:t xml:space="preserve">В проверяемом периоде Администрацией </w:t>
      </w:r>
      <w:r>
        <w:rPr>
          <w:rFonts w:ascii="Times New Roman" w:hAnsi="Times New Roman"/>
          <w:sz w:val="28"/>
          <w:szCs w:val="28"/>
        </w:rPr>
        <w:t>Вяртсильского</w:t>
      </w:r>
      <w:r w:rsidRPr="00163AB3">
        <w:rPr>
          <w:rFonts w:ascii="Times New Roman" w:hAnsi="Times New Roman"/>
          <w:sz w:val="28"/>
          <w:szCs w:val="28"/>
        </w:rPr>
        <w:t xml:space="preserve"> городского поселения не исполнены полномочия по контролю в сфере закупок, предписанные пп.3 п 1 статьи 99</w:t>
      </w:r>
      <w:r w:rsidRPr="00163AB3">
        <w:rPr>
          <w:rFonts w:ascii="Times New Roman" w:hAnsi="Times New Roman"/>
          <w:color w:val="000000"/>
          <w:sz w:val="28"/>
          <w:szCs w:val="28"/>
        </w:rPr>
        <w:t xml:space="preserve"> Федерального закона</w:t>
      </w:r>
      <w:r w:rsidRPr="00163AB3">
        <w:rPr>
          <w:rFonts w:ascii="Times New Roman" w:hAnsi="Times New Roman"/>
          <w:sz w:val="28"/>
          <w:szCs w:val="28"/>
        </w:rPr>
        <w:t xml:space="preserve"> 44-ФЗ и </w:t>
      </w:r>
      <w:r>
        <w:rPr>
          <w:rFonts w:ascii="Times New Roman" w:hAnsi="Times New Roman"/>
          <w:spacing w:val="-2"/>
          <w:sz w:val="28"/>
          <w:szCs w:val="28"/>
        </w:rPr>
        <w:t>п. 1 ст. 269.2 БК РФ.</w:t>
      </w:r>
    </w:p>
    <w:p w:rsidR="00A36307" w:rsidRPr="009A32B2" w:rsidRDefault="00A36307" w:rsidP="00A0716F">
      <w:pPr>
        <w:pStyle w:val="aa"/>
        <w:numPr>
          <w:ilvl w:val="0"/>
          <w:numId w:val="2"/>
        </w:numPr>
        <w:spacing w:after="0" w:line="240" w:lineRule="auto"/>
        <w:ind w:left="0"/>
        <w:jc w:val="both"/>
        <w:rPr>
          <w:rFonts w:ascii="Times New Roman" w:hAnsi="Times New Roman"/>
          <w:sz w:val="28"/>
          <w:szCs w:val="28"/>
        </w:rPr>
      </w:pPr>
      <w:r w:rsidRPr="009A32B2">
        <w:rPr>
          <w:rFonts w:ascii="Times New Roman" w:hAnsi="Times New Roman"/>
          <w:color w:val="22272F"/>
          <w:sz w:val="28"/>
          <w:szCs w:val="28"/>
          <w:shd w:val="clear" w:color="auto" w:fill="FFFFFF"/>
        </w:rPr>
        <w:t xml:space="preserve">В нарушение части 6 Статьи 19 Федерального закон-44-ФЗ,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w:t>
      </w:r>
      <w:r>
        <w:rPr>
          <w:rFonts w:ascii="Times New Roman" w:hAnsi="Times New Roman"/>
          <w:color w:val="22272F"/>
          <w:sz w:val="28"/>
          <w:szCs w:val="28"/>
          <w:shd w:val="clear" w:color="auto" w:fill="FFFFFF"/>
        </w:rPr>
        <w:t>нужд администрации Вяртсильского городского поселения</w:t>
      </w:r>
      <w:r w:rsidRPr="009A32B2">
        <w:rPr>
          <w:rFonts w:ascii="Times New Roman" w:hAnsi="Times New Roman"/>
          <w:color w:val="22272F"/>
          <w:sz w:val="28"/>
          <w:szCs w:val="28"/>
          <w:shd w:val="clear" w:color="auto" w:fill="FFFFFF"/>
        </w:rPr>
        <w:t xml:space="preserve"> не размещены в единой информационной системе.</w:t>
      </w:r>
    </w:p>
    <w:p w:rsidR="005A7884" w:rsidRPr="009F58EE" w:rsidRDefault="005A7884" w:rsidP="00A0716F">
      <w:pPr>
        <w:spacing w:after="0" w:line="240" w:lineRule="auto"/>
        <w:ind w:firstLine="567"/>
        <w:jc w:val="both"/>
        <w:rPr>
          <w:rFonts w:ascii="Times New Roman" w:hAnsi="Times New Roman"/>
          <w:sz w:val="28"/>
          <w:szCs w:val="28"/>
        </w:rPr>
      </w:pPr>
    </w:p>
    <w:p w:rsidR="00053EEB" w:rsidRDefault="00053EEB" w:rsidP="00A0716F">
      <w:pPr>
        <w:tabs>
          <w:tab w:val="left" w:pos="2676"/>
        </w:tabs>
        <w:spacing w:line="240" w:lineRule="auto"/>
        <w:jc w:val="both"/>
        <w:rPr>
          <w:rFonts w:ascii="Times New Roman" w:hAnsi="Times New Roman"/>
          <w:b/>
          <w:sz w:val="28"/>
          <w:szCs w:val="28"/>
        </w:rPr>
      </w:pPr>
      <w:r>
        <w:rPr>
          <w:rFonts w:ascii="Times New Roman" w:hAnsi="Times New Roman"/>
          <w:b/>
          <w:sz w:val="28"/>
          <w:szCs w:val="28"/>
        </w:rPr>
        <w:t>Итоговые данные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275"/>
        <w:gridCol w:w="993"/>
        <w:gridCol w:w="1134"/>
        <w:gridCol w:w="992"/>
      </w:tblGrid>
      <w:tr w:rsidR="00053EEB" w:rsidRPr="00B428B3" w:rsidTr="00855272">
        <w:trPr>
          <w:trHeight w:val="466"/>
        </w:trPr>
        <w:tc>
          <w:tcPr>
            <w:tcW w:w="5070" w:type="dxa"/>
            <w:vMerge w:val="restart"/>
            <w:shd w:val="clear" w:color="auto" w:fill="auto"/>
          </w:tcPr>
          <w:p w:rsidR="00053EEB" w:rsidRPr="00AF1918" w:rsidRDefault="00053EEB" w:rsidP="00A0716F">
            <w:pPr>
              <w:tabs>
                <w:tab w:val="left" w:pos="2676"/>
              </w:tabs>
              <w:spacing w:line="240" w:lineRule="auto"/>
              <w:jc w:val="center"/>
              <w:rPr>
                <w:rFonts w:ascii="Times New Roman" w:hAnsi="Times New Roman"/>
                <w:sz w:val="20"/>
                <w:szCs w:val="20"/>
              </w:rPr>
            </w:pPr>
            <w:r w:rsidRPr="00AF1918">
              <w:rPr>
                <w:rFonts w:ascii="Times New Roman" w:hAnsi="Times New Roman"/>
                <w:sz w:val="20"/>
                <w:szCs w:val="20"/>
              </w:rPr>
              <w:t>Нарушения</w:t>
            </w:r>
          </w:p>
        </w:tc>
        <w:tc>
          <w:tcPr>
            <w:tcW w:w="1275" w:type="dxa"/>
            <w:vMerge w:val="restart"/>
            <w:shd w:val="clear" w:color="auto" w:fill="auto"/>
          </w:tcPr>
          <w:p w:rsidR="00053EEB" w:rsidRPr="00AF1918" w:rsidRDefault="00053EEB" w:rsidP="00A0716F">
            <w:pPr>
              <w:tabs>
                <w:tab w:val="left" w:pos="2676"/>
              </w:tabs>
              <w:spacing w:after="0" w:line="240" w:lineRule="auto"/>
              <w:jc w:val="center"/>
              <w:rPr>
                <w:rFonts w:ascii="Times New Roman" w:hAnsi="Times New Roman"/>
                <w:sz w:val="20"/>
                <w:szCs w:val="20"/>
              </w:rPr>
            </w:pPr>
            <w:r w:rsidRPr="00AF1918">
              <w:rPr>
                <w:rFonts w:ascii="Times New Roman" w:hAnsi="Times New Roman"/>
                <w:sz w:val="20"/>
                <w:szCs w:val="20"/>
              </w:rPr>
              <w:t>Выявлено нарушений</w:t>
            </w:r>
          </w:p>
          <w:p w:rsidR="006852E9" w:rsidRPr="00AF1918" w:rsidRDefault="006852E9" w:rsidP="00A0716F">
            <w:pPr>
              <w:tabs>
                <w:tab w:val="left" w:pos="2676"/>
              </w:tabs>
              <w:spacing w:after="0" w:line="240" w:lineRule="auto"/>
              <w:jc w:val="center"/>
              <w:rPr>
                <w:rFonts w:ascii="Times New Roman" w:hAnsi="Times New Roman"/>
                <w:sz w:val="20"/>
                <w:szCs w:val="20"/>
              </w:rPr>
            </w:pPr>
            <w:r w:rsidRPr="00AF1918">
              <w:rPr>
                <w:rFonts w:ascii="Times New Roman" w:hAnsi="Times New Roman"/>
                <w:sz w:val="20"/>
                <w:szCs w:val="20"/>
              </w:rPr>
              <w:t>(</w:t>
            </w:r>
            <w:r w:rsidR="00BC1E8D" w:rsidRPr="00AF1918">
              <w:rPr>
                <w:rFonts w:ascii="Times New Roman" w:hAnsi="Times New Roman"/>
                <w:sz w:val="20"/>
                <w:szCs w:val="20"/>
              </w:rPr>
              <w:t>количество, количество и сумма</w:t>
            </w:r>
            <w:r w:rsidRPr="00AF1918">
              <w:rPr>
                <w:rFonts w:ascii="Times New Roman" w:hAnsi="Times New Roman"/>
                <w:sz w:val="20"/>
                <w:szCs w:val="20"/>
              </w:rPr>
              <w:t>)</w:t>
            </w:r>
          </w:p>
        </w:tc>
        <w:tc>
          <w:tcPr>
            <w:tcW w:w="2127" w:type="dxa"/>
            <w:gridSpan w:val="2"/>
            <w:shd w:val="clear" w:color="auto" w:fill="auto"/>
          </w:tcPr>
          <w:p w:rsidR="00053EEB" w:rsidRPr="00AF1918" w:rsidRDefault="00053EEB" w:rsidP="00A0716F">
            <w:pPr>
              <w:spacing w:after="0" w:line="240" w:lineRule="auto"/>
              <w:rPr>
                <w:rFonts w:ascii="Times New Roman" w:hAnsi="Times New Roman"/>
                <w:sz w:val="20"/>
                <w:szCs w:val="20"/>
              </w:rPr>
            </w:pPr>
            <w:r w:rsidRPr="00AF1918">
              <w:rPr>
                <w:rFonts w:ascii="Times New Roman" w:hAnsi="Times New Roman"/>
                <w:sz w:val="20"/>
                <w:szCs w:val="20"/>
              </w:rPr>
              <w:t>Предложено к устранению нарушений</w:t>
            </w:r>
          </w:p>
        </w:tc>
        <w:tc>
          <w:tcPr>
            <w:tcW w:w="992" w:type="dxa"/>
            <w:vMerge w:val="restart"/>
            <w:shd w:val="clear" w:color="auto" w:fill="auto"/>
          </w:tcPr>
          <w:p w:rsidR="00053EEB" w:rsidRPr="00AF1918" w:rsidRDefault="00053EEB" w:rsidP="00A0716F">
            <w:pPr>
              <w:tabs>
                <w:tab w:val="left" w:pos="2676"/>
              </w:tabs>
              <w:spacing w:line="240" w:lineRule="auto"/>
              <w:jc w:val="center"/>
              <w:rPr>
                <w:rFonts w:ascii="Times New Roman" w:hAnsi="Times New Roman"/>
                <w:sz w:val="20"/>
                <w:szCs w:val="20"/>
              </w:rPr>
            </w:pPr>
            <w:r w:rsidRPr="00AF1918">
              <w:rPr>
                <w:rFonts w:ascii="Times New Roman" w:hAnsi="Times New Roman"/>
                <w:sz w:val="20"/>
                <w:szCs w:val="20"/>
              </w:rPr>
              <w:t>Примечание</w:t>
            </w:r>
          </w:p>
        </w:tc>
      </w:tr>
      <w:tr w:rsidR="00053EEB" w:rsidRPr="00B428B3" w:rsidTr="00855272">
        <w:trPr>
          <w:trHeight w:val="47"/>
        </w:trPr>
        <w:tc>
          <w:tcPr>
            <w:tcW w:w="5070" w:type="dxa"/>
            <w:vMerge/>
            <w:shd w:val="clear" w:color="auto" w:fill="auto"/>
          </w:tcPr>
          <w:p w:rsidR="00053EEB" w:rsidRPr="00AF1918" w:rsidRDefault="00053EEB" w:rsidP="00A0716F">
            <w:pPr>
              <w:tabs>
                <w:tab w:val="left" w:pos="2676"/>
              </w:tabs>
              <w:spacing w:line="240" w:lineRule="auto"/>
              <w:jc w:val="center"/>
              <w:rPr>
                <w:rFonts w:ascii="Times New Roman" w:hAnsi="Times New Roman"/>
                <w:sz w:val="20"/>
                <w:szCs w:val="20"/>
              </w:rPr>
            </w:pPr>
          </w:p>
        </w:tc>
        <w:tc>
          <w:tcPr>
            <w:tcW w:w="1275" w:type="dxa"/>
            <w:vMerge/>
            <w:shd w:val="clear" w:color="auto" w:fill="auto"/>
          </w:tcPr>
          <w:p w:rsidR="00053EEB" w:rsidRPr="00AF1918" w:rsidRDefault="00053EEB" w:rsidP="00A0716F">
            <w:pPr>
              <w:tabs>
                <w:tab w:val="left" w:pos="2676"/>
              </w:tabs>
              <w:spacing w:line="240" w:lineRule="auto"/>
              <w:jc w:val="center"/>
              <w:rPr>
                <w:rFonts w:ascii="Times New Roman" w:hAnsi="Times New Roman"/>
                <w:sz w:val="20"/>
                <w:szCs w:val="20"/>
              </w:rPr>
            </w:pPr>
          </w:p>
        </w:tc>
        <w:tc>
          <w:tcPr>
            <w:tcW w:w="993" w:type="dxa"/>
            <w:shd w:val="clear" w:color="auto" w:fill="auto"/>
          </w:tcPr>
          <w:p w:rsidR="00053EEB" w:rsidRPr="00AF1918" w:rsidRDefault="00053EEB" w:rsidP="00A0716F">
            <w:pPr>
              <w:tabs>
                <w:tab w:val="left" w:pos="2676"/>
              </w:tabs>
              <w:spacing w:line="240" w:lineRule="auto"/>
              <w:jc w:val="center"/>
              <w:rPr>
                <w:rFonts w:ascii="Times New Roman" w:hAnsi="Times New Roman"/>
                <w:sz w:val="20"/>
                <w:szCs w:val="20"/>
              </w:rPr>
            </w:pPr>
            <w:r w:rsidRPr="00AF1918">
              <w:rPr>
                <w:rFonts w:ascii="Times New Roman" w:hAnsi="Times New Roman"/>
                <w:sz w:val="20"/>
                <w:szCs w:val="20"/>
              </w:rPr>
              <w:t>Всего</w:t>
            </w:r>
          </w:p>
        </w:tc>
        <w:tc>
          <w:tcPr>
            <w:tcW w:w="1134" w:type="dxa"/>
            <w:shd w:val="clear" w:color="auto" w:fill="auto"/>
          </w:tcPr>
          <w:p w:rsidR="00053EEB" w:rsidRPr="00AF1918" w:rsidRDefault="00053EEB" w:rsidP="00A0716F">
            <w:pPr>
              <w:tabs>
                <w:tab w:val="left" w:pos="2676"/>
              </w:tabs>
              <w:spacing w:after="0" w:line="240" w:lineRule="auto"/>
              <w:jc w:val="center"/>
              <w:rPr>
                <w:rFonts w:ascii="Times New Roman" w:hAnsi="Times New Roman"/>
                <w:sz w:val="20"/>
                <w:szCs w:val="20"/>
              </w:rPr>
            </w:pPr>
            <w:r w:rsidRPr="00AF1918">
              <w:rPr>
                <w:rFonts w:ascii="Times New Roman" w:hAnsi="Times New Roman"/>
                <w:sz w:val="20"/>
                <w:szCs w:val="20"/>
              </w:rPr>
              <w:t xml:space="preserve">В том числе, к восстановлению в </w:t>
            </w:r>
            <w:r w:rsidRPr="00AF1918">
              <w:rPr>
                <w:rFonts w:ascii="Times New Roman" w:hAnsi="Times New Roman"/>
                <w:sz w:val="20"/>
                <w:szCs w:val="20"/>
              </w:rPr>
              <w:lastRenderedPageBreak/>
              <w:t>бюджет</w:t>
            </w:r>
          </w:p>
        </w:tc>
        <w:tc>
          <w:tcPr>
            <w:tcW w:w="992" w:type="dxa"/>
            <w:vMerge/>
            <w:shd w:val="clear" w:color="auto" w:fill="auto"/>
          </w:tcPr>
          <w:p w:rsidR="00053EEB" w:rsidRPr="00AF1918" w:rsidRDefault="00053EEB" w:rsidP="00A0716F">
            <w:pPr>
              <w:tabs>
                <w:tab w:val="left" w:pos="2676"/>
              </w:tabs>
              <w:spacing w:line="240" w:lineRule="auto"/>
              <w:jc w:val="center"/>
              <w:rPr>
                <w:rFonts w:ascii="Times New Roman" w:hAnsi="Times New Roman"/>
                <w:b/>
                <w:sz w:val="20"/>
                <w:szCs w:val="20"/>
              </w:rPr>
            </w:pPr>
          </w:p>
        </w:tc>
      </w:tr>
      <w:tr w:rsidR="00271F36" w:rsidRPr="00B428B3" w:rsidTr="00855272">
        <w:trPr>
          <w:trHeight w:val="635"/>
        </w:trPr>
        <w:tc>
          <w:tcPr>
            <w:tcW w:w="5070" w:type="dxa"/>
            <w:shd w:val="clear" w:color="auto" w:fill="auto"/>
          </w:tcPr>
          <w:p w:rsidR="00271F36" w:rsidRPr="00FC5317" w:rsidRDefault="00271F36" w:rsidP="00A0716F">
            <w:pPr>
              <w:pStyle w:val="ad"/>
              <w:rPr>
                <w:rFonts w:ascii="Times New Roman" w:hAnsi="Times New Roman" w:cs="Times New Roman"/>
                <w:sz w:val="20"/>
                <w:szCs w:val="20"/>
              </w:rPr>
            </w:pPr>
            <w:bookmarkStart w:id="1" w:name="sub_1"/>
            <w:r w:rsidRPr="00FC5317">
              <w:rPr>
                <w:rStyle w:val="ac"/>
                <w:rFonts w:ascii="Times New Roman" w:hAnsi="Times New Roman" w:cs="Times New Roman"/>
                <w:bCs w:val="0"/>
                <w:sz w:val="20"/>
                <w:szCs w:val="20"/>
              </w:rPr>
              <w:t>1. Нарушения при формировании и исполнении бюджетов</w:t>
            </w:r>
            <w:bookmarkEnd w:id="1"/>
            <w:r w:rsidR="00AF1918" w:rsidRPr="00FC5317">
              <w:rPr>
                <w:rStyle w:val="ac"/>
                <w:rFonts w:ascii="Times New Roman" w:hAnsi="Times New Roman" w:cs="Times New Roman"/>
                <w:bCs w:val="0"/>
                <w:sz w:val="20"/>
                <w:szCs w:val="20"/>
              </w:rPr>
              <w:t>.</w:t>
            </w:r>
          </w:p>
        </w:tc>
        <w:tc>
          <w:tcPr>
            <w:tcW w:w="1275" w:type="dxa"/>
            <w:shd w:val="clear" w:color="auto" w:fill="auto"/>
          </w:tcPr>
          <w:p w:rsidR="00271F36" w:rsidRPr="00AF1918" w:rsidRDefault="00271F36" w:rsidP="00A0716F">
            <w:pPr>
              <w:tabs>
                <w:tab w:val="left" w:pos="2676"/>
              </w:tabs>
              <w:spacing w:line="240" w:lineRule="auto"/>
              <w:jc w:val="center"/>
              <w:rPr>
                <w:rFonts w:ascii="Times New Roman" w:hAnsi="Times New Roman"/>
                <w:sz w:val="20"/>
                <w:szCs w:val="20"/>
              </w:rPr>
            </w:pPr>
          </w:p>
        </w:tc>
        <w:tc>
          <w:tcPr>
            <w:tcW w:w="993" w:type="dxa"/>
            <w:shd w:val="clear" w:color="auto" w:fill="auto"/>
          </w:tcPr>
          <w:p w:rsidR="00271F36" w:rsidRPr="00AF1918" w:rsidRDefault="00271F36" w:rsidP="00A0716F">
            <w:pPr>
              <w:tabs>
                <w:tab w:val="left" w:pos="2676"/>
              </w:tabs>
              <w:spacing w:line="240" w:lineRule="auto"/>
              <w:jc w:val="center"/>
              <w:rPr>
                <w:rFonts w:ascii="Times New Roman" w:hAnsi="Times New Roman"/>
                <w:sz w:val="20"/>
                <w:szCs w:val="20"/>
              </w:rPr>
            </w:pPr>
          </w:p>
        </w:tc>
        <w:tc>
          <w:tcPr>
            <w:tcW w:w="1134" w:type="dxa"/>
            <w:shd w:val="clear" w:color="auto" w:fill="auto"/>
          </w:tcPr>
          <w:p w:rsidR="00271F36" w:rsidRPr="00AF1918" w:rsidRDefault="00271F36" w:rsidP="00A0716F">
            <w:pPr>
              <w:tabs>
                <w:tab w:val="left" w:pos="2676"/>
              </w:tabs>
              <w:spacing w:after="0" w:line="240" w:lineRule="auto"/>
              <w:jc w:val="center"/>
              <w:rPr>
                <w:rFonts w:ascii="Times New Roman" w:hAnsi="Times New Roman"/>
                <w:sz w:val="20"/>
                <w:szCs w:val="20"/>
              </w:rPr>
            </w:pPr>
          </w:p>
        </w:tc>
        <w:tc>
          <w:tcPr>
            <w:tcW w:w="992"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r>
      <w:tr w:rsidR="00271F36" w:rsidRPr="00B428B3" w:rsidTr="00855272">
        <w:tc>
          <w:tcPr>
            <w:tcW w:w="5070" w:type="dxa"/>
            <w:shd w:val="clear" w:color="auto" w:fill="auto"/>
          </w:tcPr>
          <w:p w:rsidR="00271F36" w:rsidRPr="00AF1918" w:rsidRDefault="00271F36" w:rsidP="00A0716F">
            <w:pPr>
              <w:tabs>
                <w:tab w:val="left" w:pos="2676"/>
              </w:tabs>
              <w:spacing w:after="0" w:line="240" w:lineRule="auto"/>
              <w:rPr>
                <w:rFonts w:ascii="Times New Roman" w:hAnsi="Times New Roman"/>
                <w:b/>
                <w:sz w:val="20"/>
                <w:szCs w:val="20"/>
              </w:rPr>
            </w:pPr>
            <w:r w:rsidRPr="00AF1918">
              <w:rPr>
                <w:rStyle w:val="ac"/>
                <w:rFonts w:ascii="Times New Roman" w:hAnsi="Times New Roman"/>
                <w:bCs w:val="0"/>
                <w:sz w:val="20"/>
                <w:szCs w:val="20"/>
              </w:rPr>
              <w:t>2. Ведения бухгалтерского учета, составления и представления бухгалтерской (финансовой) отчетности</w:t>
            </w:r>
          </w:p>
        </w:tc>
        <w:tc>
          <w:tcPr>
            <w:tcW w:w="1275" w:type="dxa"/>
            <w:shd w:val="clear" w:color="auto" w:fill="auto"/>
          </w:tcPr>
          <w:p w:rsidR="00271F36" w:rsidRPr="00613991" w:rsidRDefault="00271F36" w:rsidP="00A0716F">
            <w:pPr>
              <w:tabs>
                <w:tab w:val="left" w:pos="2676"/>
              </w:tabs>
              <w:spacing w:line="240" w:lineRule="auto"/>
              <w:jc w:val="center"/>
              <w:rPr>
                <w:rFonts w:ascii="Times New Roman" w:hAnsi="Times New Roman"/>
                <w:b/>
                <w:sz w:val="20"/>
                <w:szCs w:val="20"/>
              </w:rPr>
            </w:pPr>
          </w:p>
        </w:tc>
        <w:tc>
          <w:tcPr>
            <w:tcW w:w="993" w:type="dxa"/>
            <w:shd w:val="clear" w:color="auto" w:fill="auto"/>
          </w:tcPr>
          <w:p w:rsidR="00271F36" w:rsidRPr="00613991" w:rsidRDefault="00271F36" w:rsidP="00A0716F">
            <w:pPr>
              <w:tabs>
                <w:tab w:val="left" w:pos="2676"/>
              </w:tabs>
              <w:spacing w:line="240" w:lineRule="auto"/>
              <w:jc w:val="center"/>
              <w:rPr>
                <w:rFonts w:ascii="Times New Roman" w:hAnsi="Times New Roman"/>
                <w:b/>
                <w:sz w:val="20"/>
                <w:szCs w:val="20"/>
              </w:rPr>
            </w:pPr>
          </w:p>
        </w:tc>
        <w:tc>
          <w:tcPr>
            <w:tcW w:w="1134"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r>
      <w:tr w:rsidR="00271F36" w:rsidRPr="00B428B3" w:rsidTr="00855272">
        <w:tc>
          <w:tcPr>
            <w:tcW w:w="5070" w:type="dxa"/>
            <w:shd w:val="clear" w:color="auto" w:fill="auto"/>
          </w:tcPr>
          <w:p w:rsidR="00271F36" w:rsidRPr="00AF1918" w:rsidRDefault="00271F36" w:rsidP="00A0716F">
            <w:pPr>
              <w:pStyle w:val="ad"/>
              <w:jc w:val="left"/>
              <w:rPr>
                <w:rFonts w:ascii="Times New Roman" w:hAnsi="Times New Roman" w:cs="Times New Roman"/>
                <w:b/>
                <w:sz w:val="20"/>
                <w:szCs w:val="20"/>
              </w:rPr>
            </w:pPr>
            <w:bookmarkStart w:id="2" w:name="sub_187"/>
            <w:r w:rsidRPr="00AF1918">
              <w:rPr>
                <w:rStyle w:val="ac"/>
                <w:rFonts w:ascii="Times New Roman" w:hAnsi="Times New Roman" w:cs="Times New Roman"/>
                <w:bCs w:val="0"/>
                <w:sz w:val="20"/>
                <w:szCs w:val="20"/>
              </w:rPr>
              <w:t>3. Нарушения в сфере управления и распоряжения государственной (муниципальной) собственностью</w:t>
            </w:r>
            <w:bookmarkEnd w:id="2"/>
          </w:p>
        </w:tc>
        <w:tc>
          <w:tcPr>
            <w:tcW w:w="1275" w:type="dxa"/>
            <w:shd w:val="clear" w:color="auto" w:fill="auto"/>
          </w:tcPr>
          <w:p w:rsidR="00271F36" w:rsidRPr="00613991" w:rsidRDefault="00271F36" w:rsidP="00A0716F">
            <w:pPr>
              <w:tabs>
                <w:tab w:val="left" w:pos="2676"/>
              </w:tabs>
              <w:spacing w:line="240" w:lineRule="auto"/>
              <w:jc w:val="center"/>
              <w:rPr>
                <w:rFonts w:ascii="Times New Roman" w:hAnsi="Times New Roman"/>
                <w:b/>
                <w:sz w:val="20"/>
                <w:szCs w:val="20"/>
              </w:rPr>
            </w:pPr>
          </w:p>
        </w:tc>
        <w:tc>
          <w:tcPr>
            <w:tcW w:w="993" w:type="dxa"/>
            <w:shd w:val="clear" w:color="auto" w:fill="auto"/>
          </w:tcPr>
          <w:p w:rsidR="00271F36" w:rsidRPr="00613991" w:rsidRDefault="00271F36" w:rsidP="00A0716F">
            <w:pPr>
              <w:tabs>
                <w:tab w:val="left" w:pos="2676"/>
              </w:tabs>
              <w:spacing w:line="240" w:lineRule="auto"/>
              <w:jc w:val="center"/>
              <w:rPr>
                <w:rFonts w:ascii="Times New Roman" w:hAnsi="Times New Roman"/>
                <w:b/>
                <w:sz w:val="20"/>
                <w:szCs w:val="20"/>
              </w:rPr>
            </w:pPr>
          </w:p>
        </w:tc>
        <w:tc>
          <w:tcPr>
            <w:tcW w:w="1134"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r>
      <w:tr w:rsidR="00271F36" w:rsidRPr="00B428B3" w:rsidTr="00855272">
        <w:tc>
          <w:tcPr>
            <w:tcW w:w="5070" w:type="dxa"/>
            <w:shd w:val="clear" w:color="auto" w:fill="auto"/>
          </w:tcPr>
          <w:p w:rsidR="00271F36" w:rsidRPr="00AF1918" w:rsidRDefault="00271F36" w:rsidP="00A0716F">
            <w:pPr>
              <w:pStyle w:val="ad"/>
              <w:rPr>
                <w:rFonts w:ascii="Times New Roman" w:hAnsi="Times New Roman" w:cs="Times New Roman"/>
                <w:sz w:val="20"/>
                <w:szCs w:val="20"/>
              </w:rPr>
            </w:pPr>
            <w:bookmarkStart w:id="3" w:name="sub_247"/>
            <w:r w:rsidRPr="00AF1918">
              <w:rPr>
                <w:rStyle w:val="ac"/>
                <w:rFonts w:ascii="Times New Roman" w:hAnsi="Times New Roman" w:cs="Times New Roman"/>
                <w:bCs w:val="0"/>
                <w:sz w:val="20"/>
                <w:szCs w:val="20"/>
              </w:rPr>
              <w:t>4. Нарушения при осуществлении муниципальных закупок и закупок отдельными видами юридических лиц</w:t>
            </w:r>
            <w:bookmarkEnd w:id="3"/>
            <w:r w:rsidR="00613991">
              <w:rPr>
                <w:rStyle w:val="ac"/>
                <w:rFonts w:ascii="Times New Roman" w:hAnsi="Times New Roman" w:cs="Times New Roman"/>
                <w:bCs w:val="0"/>
                <w:sz w:val="20"/>
                <w:szCs w:val="20"/>
              </w:rPr>
              <w:t>.</w:t>
            </w:r>
          </w:p>
        </w:tc>
        <w:tc>
          <w:tcPr>
            <w:tcW w:w="1275" w:type="dxa"/>
            <w:shd w:val="clear" w:color="auto" w:fill="auto"/>
          </w:tcPr>
          <w:p w:rsidR="00271F36" w:rsidRPr="00AF1918" w:rsidRDefault="00BC02B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14</w:t>
            </w:r>
          </w:p>
        </w:tc>
        <w:tc>
          <w:tcPr>
            <w:tcW w:w="993" w:type="dxa"/>
            <w:shd w:val="clear" w:color="auto" w:fill="auto"/>
          </w:tcPr>
          <w:p w:rsidR="00271F36" w:rsidRPr="00AF1918" w:rsidRDefault="00BC02B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14</w:t>
            </w:r>
          </w:p>
        </w:tc>
        <w:tc>
          <w:tcPr>
            <w:tcW w:w="1134"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271F36" w:rsidRPr="00AF1918" w:rsidRDefault="00271F36"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Style w:val="ac"/>
                <w:rFonts w:ascii="Times New Roman" w:hAnsi="Times New Roman" w:cs="Times New Roman"/>
                <w:bCs w:val="0"/>
                <w:sz w:val="20"/>
                <w:szCs w:val="20"/>
              </w:rPr>
            </w:pPr>
            <w:r w:rsidRPr="000B46CA">
              <w:rPr>
                <w:rFonts w:ascii="Times New Roman" w:hAnsi="Times New Roman" w:cs="Times New Roman"/>
                <w:sz w:val="20"/>
                <w:szCs w:val="20"/>
              </w:rPr>
              <w:t xml:space="preserve">4.5.Несоблюдение требований, в соответствии с которыми муниципальные контракты (договора)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32" w:history="1">
              <w:r w:rsidRPr="000B46CA">
                <w:rPr>
                  <w:rStyle w:val="ae"/>
                  <w:rFonts w:ascii="Times New Roman" w:hAnsi="Times New Roman"/>
                  <w:color w:val="auto"/>
                  <w:sz w:val="20"/>
                  <w:szCs w:val="20"/>
                </w:rPr>
                <w:t>законодательством</w:t>
              </w:r>
            </w:hyperlink>
            <w:r w:rsidRPr="000B46CA">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1275" w:type="dxa"/>
            <w:shd w:val="clear" w:color="auto" w:fill="auto"/>
          </w:tcPr>
          <w:p w:rsidR="00B5252B" w:rsidRPr="000B46CA" w:rsidRDefault="00B5252B" w:rsidP="00A0716F">
            <w:pPr>
              <w:tabs>
                <w:tab w:val="left" w:pos="2676"/>
              </w:tabs>
              <w:spacing w:line="240" w:lineRule="auto"/>
              <w:jc w:val="center"/>
              <w:rPr>
                <w:rFonts w:ascii="Times New Roman" w:hAnsi="Times New Roman"/>
                <w:sz w:val="20"/>
                <w:szCs w:val="20"/>
              </w:rPr>
            </w:pPr>
            <w:r w:rsidRPr="000B46CA">
              <w:rPr>
                <w:rFonts w:ascii="Times New Roman" w:hAnsi="Times New Roman"/>
                <w:sz w:val="20"/>
                <w:szCs w:val="20"/>
              </w:rPr>
              <w:t>1</w:t>
            </w:r>
          </w:p>
        </w:tc>
        <w:tc>
          <w:tcPr>
            <w:tcW w:w="993" w:type="dxa"/>
            <w:shd w:val="clear" w:color="auto" w:fill="auto"/>
          </w:tcPr>
          <w:p w:rsidR="00B5252B" w:rsidRPr="000B46CA" w:rsidRDefault="000B46C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Fonts w:ascii="Times New Roman" w:hAnsi="Times New Roman" w:cs="Times New Roman"/>
                <w:sz w:val="20"/>
                <w:szCs w:val="20"/>
              </w:rPr>
            </w:pPr>
            <w:r w:rsidRPr="000B46CA">
              <w:rPr>
                <w:rFonts w:ascii="Times New Roman" w:hAnsi="Times New Roman" w:cs="Times New Roman"/>
                <w:sz w:val="20"/>
                <w:szCs w:val="20"/>
              </w:rPr>
              <w:t>4.10</w:t>
            </w:r>
            <w:r w:rsidR="002F66F5" w:rsidRPr="000B46CA">
              <w:rPr>
                <w:rFonts w:ascii="Times New Roman" w:hAnsi="Times New Roman" w:cs="Times New Roman"/>
                <w:sz w:val="20"/>
                <w:szCs w:val="20"/>
              </w:rPr>
              <w:t xml:space="preserve"> </w:t>
            </w:r>
            <w:r w:rsidRPr="000B46CA">
              <w:rPr>
                <w:rFonts w:ascii="Times New Roman" w:hAnsi="Times New Roman" w:cs="Times New Roman"/>
                <w:sz w:val="20"/>
                <w:szCs w:val="20"/>
              </w:rPr>
              <w:t>Нарушения порядка формирования контрактной службы (назначения контрактных управляющих)</w:t>
            </w:r>
          </w:p>
        </w:tc>
        <w:tc>
          <w:tcPr>
            <w:tcW w:w="1275" w:type="dxa"/>
            <w:shd w:val="clear" w:color="auto" w:fill="auto"/>
          </w:tcPr>
          <w:p w:rsidR="00B5252B" w:rsidRPr="000B46CA"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B5252B" w:rsidRPr="000B46CA"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D90FDC" w:rsidRPr="00B428B3" w:rsidTr="00855272">
        <w:tc>
          <w:tcPr>
            <w:tcW w:w="5070" w:type="dxa"/>
            <w:shd w:val="clear" w:color="auto" w:fill="auto"/>
          </w:tcPr>
          <w:p w:rsidR="00D90FDC" w:rsidRPr="000B46CA" w:rsidRDefault="00D90FDC" w:rsidP="00A0716F">
            <w:pPr>
              <w:pStyle w:val="ad"/>
              <w:rPr>
                <w:rFonts w:ascii="Times New Roman" w:hAnsi="Times New Roman" w:cs="Times New Roman"/>
                <w:sz w:val="20"/>
                <w:szCs w:val="20"/>
              </w:rPr>
            </w:pPr>
            <w:r w:rsidRPr="000B46CA">
              <w:rPr>
                <w:rFonts w:ascii="Times New Roman" w:hAnsi="Times New Roman" w:cs="Times New Roman"/>
                <w:sz w:val="20"/>
                <w:szCs w:val="20"/>
              </w:rPr>
              <w:t>4.16 Нарушения при организации и проведении ведомственного контроля в сфере закупок в отношении подведомственных заказчиков</w:t>
            </w:r>
          </w:p>
        </w:tc>
        <w:tc>
          <w:tcPr>
            <w:tcW w:w="1275" w:type="dxa"/>
            <w:shd w:val="clear" w:color="auto" w:fill="auto"/>
          </w:tcPr>
          <w:p w:rsidR="00D90FDC" w:rsidRPr="000B46CA" w:rsidRDefault="000B46C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D90FDC" w:rsidRPr="000B46CA" w:rsidRDefault="000B46C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D90FDC" w:rsidRPr="000B46CA" w:rsidRDefault="00D90FDC"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D90FDC" w:rsidRPr="000B46CA" w:rsidRDefault="00D90FDC"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Fonts w:ascii="Times New Roman" w:hAnsi="Times New Roman" w:cs="Times New Roman"/>
                <w:sz w:val="20"/>
                <w:szCs w:val="20"/>
              </w:rPr>
            </w:pPr>
            <w:r w:rsidRPr="000B46CA">
              <w:rPr>
                <w:rFonts w:ascii="Times New Roman" w:hAnsi="Times New Roman" w:cs="Times New Roman"/>
                <w:sz w:val="20"/>
                <w:szCs w:val="20"/>
              </w:rPr>
              <w:t>4.19</w:t>
            </w:r>
            <w:r w:rsidR="002F66F5" w:rsidRPr="000B46CA">
              <w:rPr>
                <w:rFonts w:ascii="Times New Roman" w:hAnsi="Times New Roman" w:cs="Times New Roman"/>
                <w:sz w:val="20"/>
                <w:szCs w:val="20"/>
              </w:rPr>
              <w:t>.</w:t>
            </w:r>
            <w:r w:rsidRPr="000B46CA">
              <w:rPr>
                <w:rFonts w:ascii="Times New Roman" w:hAnsi="Times New Roman" w:cs="Times New Roman"/>
                <w:sz w:val="20"/>
                <w:szCs w:val="20"/>
              </w:rPr>
              <w:t>Нарушения порядка формирования, утверждения и ведения плана-графика закупок, порядка его размещения в открытом доступе</w:t>
            </w:r>
          </w:p>
        </w:tc>
        <w:tc>
          <w:tcPr>
            <w:tcW w:w="1275" w:type="dxa"/>
            <w:shd w:val="clear" w:color="auto" w:fill="auto"/>
          </w:tcPr>
          <w:p w:rsidR="00B5252B" w:rsidRPr="000B46CA" w:rsidRDefault="00A36307"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B5252B" w:rsidRPr="000B46CA" w:rsidRDefault="009D6F3F"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Fonts w:ascii="Times New Roman" w:hAnsi="Times New Roman" w:cs="Times New Roman"/>
                <w:sz w:val="20"/>
                <w:szCs w:val="20"/>
              </w:rPr>
            </w:pPr>
            <w:r w:rsidRPr="000B46CA">
              <w:rPr>
                <w:rFonts w:ascii="Times New Roman" w:hAnsi="Times New Roman" w:cs="Times New Roman"/>
                <w:sz w:val="20"/>
                <w:szCs w:val="20"/>
              </w:rPr>
              <w:t>4.43</w:t>
            </w:r>
            <w:r w:rsidR="000B46CA">
              <w:rPr>
                <w:rFonts w:ascii="Times New Roman" w:hAnsi="Times New Roman" w:cs="Times New Roman"/>
                <w:sz w:val="20"/>
                <w:szCs w:val="20"/>
              </w:rPr>
              <w:t xml:space="preserve"> </w:t>
            </w:r>
            <w:r w:rsidRPr="000B46CA">
              <w:rPr>
                <w:rFonts w:ascii="Times New Roman" w:hAnsi="Times New Roman" w:cs="Times New Roman"/>
                <w:sz w:val="20"/>
                <w:szCs w:val="20"/>
              </w:rPr>
              <w:t>Отсутствие экспертизы результатов, предусмотренных контрактом (договором), и отчета о результатах отдельного этапа исполнения контракта (договора), о поставленном товаре, выполненной работе или об оказанной услуге</w:t>
            </w:r>
          </w:p>
        </w:tc>
        <w:tc>
          <w:tcPr>
            <w:tcW w:w="1275" w:type="dxa"/>
            <w:shd w:val="clear" w:color="auto" w:fill="auto"/>
          </w:tcPr>
          <w:p w:rsidR="00B5252B" w:rsidRPr="000B46CA" w:rsidRDefault="000B46C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993" w:type="dxa"/>
            <w:shd w:val="clear" w:color="auto" w:fill="auto"/>
          </w:tcPr>
          <w:p w:rsidR="00B5252B" w:rsidRPr="000B46CA" w:rsidRDefault="000B46CA"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1</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Fonts w:ascii="Times New Roman" w:hAnsi="Times New Roman" w:cs="Times New Roman"/>
                <w:sz w:val="20"/>
                <w:szCs w:val="20"/>
              </w:rPr>
            </w:pPr>
            <w:r w:rsidRPr="000B46CA">
              <w:rPr>
                <w:rFonts w:ascii="Times New Roman" w:hAnsi="Times New Roman" w:cs="Times New Roman"/>
                <w:sz w:val="20"/>
                <w:szCs w:val="20"/>
              </w:rPr>
              <w:t>4.44</w:t>
            </w:r>
            <w:r w:rsidR="000B46CA">
              <w:rPr>
                <w:rFonts w:ascii="Times New Roman" w:hAnsi="Times New Roman" w:cs="Times New Roman"/>
                <w:sz w:val="20"/>
                <w:szCs w:val="20"/>
              </w:rPr>
              <w:t xml:space="preserve"> </w:t>
            </w:r>
            <w:r w:rsidRPr="000B46CA">
              <w:rPr>
                <w:rFonts w:ascii="Times New Roman" w:hAnsi="Times New Roman" w:cs="Times New Roman"/>
                <w:sz w:val="20"/>
                <w:szCs w:val="20"/>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275" w:type="dxa"/>
            <w:shd w:val="clear" w:color="auto" w:fill="auto"/>
          </w:tcPr>
          <w:p w:rsidR="00B5252B" w:rsidRPr="000B46CA"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2</w:t>
            </w:r>
          </w:p>
        </w:tc>
        <w:tc>
          <w:tcPr>
            <w:tcW w:w="993" w:type="dxa"/>
            <w:shd w:val="clear" w:color="auto" w:fill="auto"/>
          </w:tcPr>
          <w:p w:rsidR="00B5252B" w:rsidRPr="000B46CA"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2</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306BF3" w:rsidRPr="00B428B3" w:rsidTr="00855272">
        <w:tc>
          <w:tcPr>
            <w:tcW w:w="5070" w:type="dxa"/>
            <w:shd w:val="clear" w:color="auto" w:fill="auto"/>
          </w:tcPr>
          <w:p w:rsidR="00306BF3" w:rsidRPr="00306BF3" w:rsidRDefault="00306BF3" w:rsidP="00A0716F">
            <w:pPr>
              <w:pStyle w:val="ad"/>
              <w:rPr>
                <w:rFonts w:ascii="Times New Roman" w:hAnsi="Times New Roman" w:cs="Times New Roman"/>
                <w:b/>
                <w:sz w:val="20"/>
                <w:szCs w:val="20"/>
              </w:rPr>
            </w:pPr>
            <w:r w:rsidRPr="00306BF3">
              <w:rPr>
                <w:rFonts w:ascii="Times New Roman" w:hAnsi="Times New Roman" w:cs="Times New Roman"/>
                <w:sz w:val="20"/>
                <w:szCs w:val="20"/>
              </w:rPr>
              <w:t>4.52</w:t>
            </w:r>
            <w:r w:rsidRPr="00306BF3">
              <w:rPr>
                <w:rStyle w:val="ac"/>
                <w:rFonts w:ascii="Times New Roman" w:hAnsi="Times New Roman" w:cs="Times New Roman"/>
                <w:b w:val="0"/>
                <w:bCs w:val="0"/>
                <w:sz w:val="20"/>
                <w:szCs w:val="20"/>
              </w:rPr>
              <w:t xml:space="preserve"> Прочие нарушения и недостатки при осуществлении муниципальных закупок</w:t>
            </w:r>
          </w:p>
        </w:tc>
        <w:tc>
          <w:tcPr>
            <w:tcW w:w="1275" w:type="dxa"/>
            <w:shd w:val="clear" w:color="auto" w:fill="auto"/>
          </w:tcPr>
          <w:p w:rsidR="00306BF3"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7</w:t>
            </w:r>
          </w:p>
        </w:tc>
        <w:tc>
          <w:tcPr>
            <w:tcW w:w="993" w:type="dxa"/>
            <w:shd w:val="clear" w:color="auto" w:fill="auto"/>
          </w:tcPr>
          <w:p w:rsidR="00306BF3" w:rsidRDefault="00306BF3"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7</w:t>
            </w:r>
          </w:p>
        </w:tc>
        <w:tc>
          <w:tcPr>
            <w:tcW w:w="1134" w:type="dxa"/>
            <w:shd w:val="clear" w:color="auto" w:fill="auto"/>
          </w:tcPr>
          <w:p w:rsidR="00306BF3" w:rsidRPr="000B46CA" w:rsidRDefault="00306BF3"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306BF3" w:rsidRPr="000B46CA" w:rsidRDefault="00306BF3"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0B46CA" w:rsidRDefault="00B5252B" w:rsidP="00A0716F">
            <w:pPr>
              <w:pStyle w:val="ad"/>
              <w:rPr>
                <w:rStyle w:val="ac"/>
                <w:rFonts w:ascii="Times New Roman" w:hAnsi="Times New Roman" w:cs="Times New Roman"/>
                <w:bCs w:val="0"/>
                <w:sz w:val="20"/>
                <w:szCs w:val="20"/>
              </w:rPr>
            </w:pPr>
            <w:r w:rsidRPr="000B46CA">
              <w:rPr>
                <w:rStyle w:val="ac"/>
                <w:rFonts w:ascii="Times New Roman" w:hAnsi="Times New Roman" w:cs="Times New Roman"/>
                <w:bCs w:val="0"/>
                <w:sz w:val="20"/>
                <w:szCs w:val="20"/>
              </w:rPr>
              <w:t>5.</w:t>
            </w:r>
            <w:r w:rsidRPr="000B46CA">
              <w:rPr>
                <w:rFonts w:ascii="Times New Roman" w:hAnsi="Times New Roman" w:cs="Times New Roman"/>
                <w:bCs/>
                <w:sz w:val="20"/>
                <w:szCs w:val="20"/>
              </w:rPr>
              <w:t xml:space="preserve"> </w:t>
            </w:r>
          </w:p>
        </w:tc>
        <w:tc>
          <w:tcPr>
            <w:tcW w:w="1275" w:type="dxa"/>
            <w:shd w:val="clear" w:color="auto" w:fill="auto"/>
          </w:tcPr>
          <w:p w:rsidR="00B5252B" w:rsidRPr="000B46CA" w:rsidRDefault="00B5252B" w:rsidP="00A0716F">
            <w:pPr>
              <w:tabs>
                <w:tab w:val="left" w:pos="2676"/>
              </w:tabs>
              <w:spacing w:line="240" w:lineRule="auto"/>
              <w:jc w:val="center"/>
              <w:rPr>
                <w:rFonts w:ascii="Times New Roman" w:hAnsi="Times New Roman"/>
                <w:sz w:val="20"/>
                <w:szCs w:val="20"/>
              </w:rPr>
            </w:pPr>
            <w:r w:rsidRPr="000B46CA">
              <w:rPr>
                <w:rFonts w:ascii="Times New Roman" w:hAnsi="Times New Roman"/>
                <w:sz w:val="20"/>
                <w:szCs w:val="20"/>
              </w:rPr>
              <w:t>-</w:t>
            </w:r>
          </w:p>
        </w:tc>
        <w:tc>
          <w:tcPr>
            <w:tcW w:w="993" w:type="dxa"/>
            <w:shd w:val="clear" w:color="auto" w:fill="auto"/>
          </w:tcPr>
          <w:p w:rsidR="00B5252B" w:rsidRPr="000B46CA" w:rsidRDefault="00B5252B" w:rsidP="00A0716F">
            <w:pPr>
              <w:tabs>
                <w:tab w:val="left" w:pos="2676"/>
              </w:tabs>
              <w:spacing w:line="240" w:lineRule="auto"/>
              <w:jc w:val="center"/>
              <w:rPr>
                <w:rFonts w:ascii="Times New Roman" w:hAnsi="Times New Roman"/>
                <w:sz w:val="20"/>
                <w:szCs w:val="20"/>
              </w:rPr>
            </w:pPr>
            <w:r w:rsidRPr="000B46CA">
              <w:rPr>
                <w:rFonts w:ascii="Times New Roman" w:hAnsi="Times New Roman"/>
                <w:sz w:val="20"/>
                <w:szCs w:val="20"/>
              </w:rPr>
              <w:t>-</w:t>
            </w:r>
          </w:p>
        </w:tc>
        <w:tc>
          <w:tcPr>
            <w:tcW w:w="1134"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0B46CA"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AF1918" w:rsidRDefault="00B5252B" w:rsidP="00A0716F">
            <w:pPr>
              <w:pStyle w:val="ad"/>
              <w:rPr>
                <w:rStyle w:val="ac"/>
                <w:rFonts w:ascii="Times New Roman" w:hAnsi="Times New Roman" w:cs="Times New Roman"/>
                <w:bCs w:val="0"/>
                <w:sz w:val="20"/>
                <w:szCs w:val="20"/>
              </w:rPr>
            </w:pPr>
            <w:r>
              <w:rPr>
                <w:rStyle w:val="ac"/>
                <w:rFonts w:ascii="Times New Roman" w:hAnsi="Times New Roman" w:cs="Times New Roman"/>
                <w:bCs w:val="0"/>
                <w:sz w:val="20"/>
                <w:szCs w:val="20"/>
              </w:rPr>
              <w:t>6.</w:t>
            </w:r>
          </w:p>
        </w:tc>
        <w:tc>
          <w:tcPr>
            <w:tcW w:w="1275" w:type="dxa"/>
            <w:shd w:val="clear" w:color="auto" w:fill="auto"/>
          </w:tcPr>
          <w:p w:rsidR="00B5252B" w:rsidRDefault="00B5252B"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w:t>
            </w:r>
          </w:p>
        </w:tc>
        <w:tc>
          <w:tcPr>
            <w:tcW w:w="993" w:type="dxa"/>
            <w:shd w:val="clear" w:color="auto" w:fill="auto"/>
          </w:tcPr>
          <w:p w:rsidR="00B5252B" w:rsidRDefault="00B5252B" w:rsidP="00A0716F">
            <w:pPr>
              <w:tabs>
                <w:tab w:val="left" w:pos="2676"/>
              </w:tabs>
              <w:spacing w:line="240" w:lineRule="auto"/>
              <w:jc w:val="center"/>
              <w:rPr>
                <w:rFonts w:ascii="Times New Roman" w:hAnsi="Times New Roman"/>
                <w:sz w:val="20"/>
                <w:szCs w:val="20"/>
              </w:rPr>
            </w:pPr>
            <w:r>
              <w:rPr>
                <w:rFonts w:ascii="Times New Roman" w:hAnsi="Times New Roman"/>
                <w:sz w:val="20"/>
                <w:szCs w:val="20"/>
              </w:rPr>
              <w:t>-</w:t>
            </w:r>
          </w:p>
        </w:tc>
        <w:tc>
          <w:tcPr>
            <w:tcW w:w="1134"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AF1918" w:rsidRDefault="00B5252B" w:rsidP="00A0716F">
            <w:pPr>
              <w:tabs>
                <w:tab w:val="left" w:pos="2676"/>
              </w:tabs>
              <w:spacing w:after="0" w:line="240" w:lineRule="auto"/>
              <w:rPr>
                <w:rFonts w:ascii="Times New Roman" w:hAnsi="Times New Roman"/>
                <w:sz w:val="20"/>
                <w:szCs w:val="20"/>
              </w:rPr>
            </w:pPr>
            <w:r>
              <w:rPr>
                <w:rStyle w:val="ac"/>
                <w:rFonts w:ascii="Times New Roman" w:hAnsi="Times New Roman"/>
                <w:bCs w:val="0"/>
                <w:sz w:val="20"/>
                <w:szCs w:val="20"/>
              </w:rPr>
              <w:t>7</w:t>
            </w:r>
            <w:r w:rsidRPr="00AF1918">
              <w:rPr>
                <w:rStyle w:val="ac"/>
                <w:rFonts w:ascii="Times New Roman" w:hAnsi="Times New Roman"/>
                <w:bCs w:val="0"/>
                <w:sz w:val="20"/>
                <w:szCs w:val="20"/>
              </w:rPr>
              <w:t>. Иные нарушения</w:t>
            </w:r>
          </w:p>
        </w:tc>
        <w:tc>
          <w:tcPr>
            <w:tcW w:w="1275"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c>
          <w:tcPr>
            <w:tcW w:w="993"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c>
          <w:tcPr>
            <w:tcW w:w="1134"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r>
      <w:tr w:rsidR="00B5252B" w:rsidRPr="00B428B3" w:rsidTr="00855272">
        <w:tc>
          <w:tcPr>
            <w:tcW w:w="5070" w:type="dxa"/>
            <w:shd w:val="clear" w:color="auto" w:fill="auto"/>
          </w:tcPr>
          <w:p w:rsidR="00B5252B" w:rsidRPr="00AF1918" w:rsidRDefault="00B5252B" w:rsidP="00A0716F">
            <w:pPr>
              <w:tabs>
                <w:tab w:val="left" w:pos="2676"/>
              </w:tabs>
              <w:spacing w:after="0" w:line="240" w:lineRule="auto"/>
              <w:rPr>
                <w:rFonts w:ascii="Times New Roman" w:hAnsi="Times New Roman"/>
                <w:b/>
                <w:sz w:val="20"/>
                <w:szCs w:val="20"/>
              </w:rPr>
            </w:pPr>
            <w:r w:rsidRPr="00AF1918">
              <w:rPr>
                <w:rFonts w:ascii="Times New Roman" w:hAnsi="Times New Roman"/>
                <w:b/>
                <w:sz w:val="20"/>
                <w:szCs w:val="20"/>
              </w:rPr>
              <w:t>Всего</w:t>
            </w:r>
          </w:p>
        </w:tc>
        <w:tc>
          <w:tcPr>
            <w:tcW w:w="1275" w:type="dxa"/>
            <w:shd w:val="clear" w:color="auto" w:fill="auto"/>
          </w:tcPr>
          <w:p w:rsidR="00B5252B" w:rsidRPr="00AF1918" w:rsidRDefault="00F66478" w:rsidP="00A0716F">
            <w:pPr>
              <w:tabs>
                <w:tab w:val="left" w:pos="2676"/>
              </w:tabs>
              <w:spacing w:line="240" w:lineRule="auto"/>
              <w:jc w:val="center"/>
              <w:rPr>
                <w:rFonts w:ascii="Times New Roman" w:hAnsi="Times New Roman"/>
                <w:b/>
                <w:sz w:val="20"/>
                <w:szCs w:val="20"/>
              </w:rPr>
            </w:pPr>
            <w:r>
              <w:rPr>
                <w:rFonts w:ascii="Times New Roman" w:hAnsi="Times New Roman"/>
                <w:b/>
                <w:sz w:val="20"/>
                <w:szCs w:val="20"/>
              </w:rPr>
              <w:t>14</w:t>
            </w:r>
          </w:p>
        </w:tc>
        <w:tc>
          <w:tcPr>
            <w:tcW w:w="993" w:type="dxa"/>
            <w:shd w:val="clear" w:color="auto" w:fill="auto"/>
          </w:tcPr>
          <w:p w:rsidR="00B5252B" w:rsidRPr="00AF1918" w:rsidRDefault="00F66478" w:rsidP="00A0716F">
            <w:pPr>
              <w:tabs>
                <w:tab w:val="left" w:pos="2676"/>
              </w:tabs>
              <w:spacing w:line="240" w:lineRule="auto"/>
              <w:jc w:val="center"/>
              <w:rPr>
                <w:rFonts w:ascii="Times New Roman" w:hAnsi="Times New Roman"/>
                <w:b/>
                <w:sz w:val="20"/>
                <w:szCs w:val="20"/>
              </w:rPr>
            </w:pPr>
            <w:r>
              <w:rPr>
                <w:rFonts w:ascii="Times New Roman" w:hAnsi="Times New Roman"/>
                <w:b/>
                <w:sz w:val="20"/>
                <w:szCs w:val="20"/>
              </w:rPr>
              <w:t>14</w:t>
            </w:r>
          </w:p>
        </w:tc>
        <w:tc>
          <w:tcPr>
            <w:tcW w:w="1134"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c>
          <w:tcPr>
            <w:tcW w:w="992" w:type="dxa"/>
            <w:shd w:val="clear" w:color="auto" w:fill="auto"/>
          </w:tcPr>
          <w:p w:rsidR="00B5252B" w:rsidRPr="00AF1918" w:rsidRDefault="00B5252B" w:rsidP="00A0716F">
            <w:pPr>
              <w:tabs>
                <w:tab w:val="left" w:pos="2676"/>
              </w:tabs>
              <w:spacing w:line="240" w:lineRule="auto"/>
              <w:jc w:val="center"/>
              <w:rPr>
                <w:rFonts w:ascii="Times New Roman" w:hAnsi="Times New Roman"/>
                <w:b/>
                <w:sz w:val="20"/>
                <w:szCs w:val="20"/>
              </w:rPr>
            </w:pPr>
          </w:p>
        </w:tc>
      </w:tr>
    </w:tbl>
    <w:p w:rsidR="00053EEB" w:rsidRPr="00935F77" w:rsidRDefault="00053EEB" w:rsidP="00A0716F">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r w:rsidR="002F66F5" w:rsidRPr="002F66F5">
        <w:rPr>
          <w:rFonts w:ascii="Times New Roman" w:hAnsi="Times New Roman"/>
          <w:sz w:val="28"/>
          <w:szCs w:val="28"/>
        </w:rPr>
        <w:t>нет.</w:t>
      </w:r>
    </w:p>
    <w:p w:rsidR="00053EEB" w:rsidRDefault="00053EEB" w:rsidP="00A0716F">
      <w:pPr>
        <w:pStyle w:val="aa"/>
        <w:tabs>
          <w:tab w:val="left" w:pos="2676"/>
        </w:tabs>
        <w:spacing w:after="0" w:line="240" w:lineRule="auto"/>
        <w:ind w:left="0"/>
        <w:jc w:val="both"/>
        <w:rPr>
          <w:rFonts w:ascii="Times New Roman" w:hAnsi="Times New Roman"/>
          <w:b/>
          <w:sz w:val="28"/>
          <w:szCs w:val="28"/>
        </w:rPr>
      </w:pPr>
      <w:r w:rsidRPr="0093568A">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E21A92" w:rsidRPr="0093568A" w:rsidRDefault="00E21A92" w:rsidP="00A0716F">
      <w:pPr>
        <w:pStyle w:val="aa"/>
        <w:tabs>
          <w:tab w:val="left" w:pos="2676"/>
        </w:tabs>
        <w:spacing w:after="0" w:line="240" w:lineRule="auto"/>
        <w:ind w:left="0"/>
        <w:jc w:val="both"/>
        <w:rPr>
          <w:rFonts w:ascii="Times New Roman" w:hAnsi="Times New Roman"/>
          <w:b/>
          <w:sz w:val="28"/>
          <w:szCs w:val="28"/>
        </w:rPr>
      </w:pPr>
    </w:p>
    <w:p w:rsidR="002F66F5" w:rsidRDefault="002F66F5" w:rsidP="00A0716F">
      <w:pPr>
        <w:pStyle w:val="aa"/>
        <w:tabs>
          <w:tab w:val="left" w:pos="2676"/>
        </w:tabs>
        <w:spacing w:after="0" w:line="240" w:lineRule="auto"/>
        <w:ind w:left="0"/>
        <w:jc w:val="both"/>
        <w:rPr>
          <w:rFonts w:ascii="Times New Roman" w:hAnsi="Times New Roman"/>
          <w:b/>
          <w:sz w:val="28"/>
          <w:szCs w:val="28"/>
        </w:rPr>
      </w:pPr>
      <w:r w:rsidRPr="002F66F5">
        <w:rPr>
          <w:rFonts w:ascii="Times New Roman" w:hAnsi="Times New Roman"/>
          <w:b/>
          <w:sz w:val="28"/>
          <w:szCs w:val="28"/>
        </w:rPr>
        <w:t xml:space="preserve">Администрации муниципального образования </w:t>
      </w:r>
      <w:r w:rsidR="00A61ED6">
        <w:rPr>
          <w:rFonts w:ascii="Times New Roman" w:hAnsi="Times New Roman"/>
          <w:b/>
          <w:sz w:val="28"/>
          <w:szCs w:val="28"/>
        </w:rPr>
        <w:t>Вяртсильское</w:t>
      </w:r>
      <w:r w:rsidRPr="002F66F5">
        <w:rPr>
          <w:rFonts w:ascii="Times New Roman" w:hAnsi="Times New Roman"/>
          <w:b/>
          <w:sz w:val="28"/>
          <w:szCs w:val="28"/>
        </w:rPr>
        <w:t xml:space="preserve"> городское поселени</w:t>
      </w:r>
      <w:r w:rsidR="00855272">
        <w:rPr>
          <w:rFonts w:ascii="Times New Roman" w:hAnsi="Times New Roman"/>
          <w:b/>
          <w:sz w:val="28"/>
          <w:szCs w:val="28"/>
        </w:rPr>
        <w:t>е</w:t>
      </w:r>
      <w:r w:rsidRPr="002F66F5">
        <w:rPr>
          <w:rFonts w:ascii="Times New Roman" w:hAnsi="Times New Roman"/>
          <w:b/>
          <w:sz w:val="28"/>
          <w:szCs w:val="28"/>
        </w:rPr>
        <w:t>.</w:t>
      </w:r>
    </w:p>
    <w:p w:rsidR="008B5E94" w:rsidRDefault="008B5E94" w:rsidP="00A0716F">
      <w:pPr>
        <w:pStyle w:val="aa"/>
        <w:numPr>
          <w:ilvl w:val="0"/>
          <w:numId w:val="3"/>
        </w:numPr>
        <w:spacing w:after="0" w:line="240" w:lineRule="auto"/>
        <w:ind w:left="20"/>
        <w:jc w:val="both"/>
        <w:rPr>
          <w:rFonts w:ascii="Times New Roman" w:hAnsi="Times New Roman" w:cs="Times New Roman"/>
          <w:sz w:val="28"/>
          <w:szCs w:val="28"/>
        </w:rPr>
      </w:pPr>
      <w:r w:rsidRPr="00A61ED6">
        <w:rPr>
          <w:rFonts w:ascii="Times New Roman" w:hAnsi="Times New Roman" w:cs="Times New Roman"/>
          <w:sz w:val="28"/>
          <w:szCs w:val="28"/>
        </w:rPr>
        <w:lastRenderedPageBreak/>
        <w:t xml:space="preserve">В соответствии </w:t>
      </w:r>
      <w:r w:rsidR="00A61ED6" w:rsidRPr="00A61ED6">
        <w:rPr>
          <w:rFonts w:ascii="Times New Roman" w:hAnsi="Times New Roman" w:cs="Times New Roman"/>
          <w:sz w:val="28"/>
          <w:szCs w:val="28"/>
        </w:rPr>
        <w:t xml:space="preserve">п. </w:t>
      </w:r>
      <w:hyperlink r:id="rId33" w:history="1">
        <w:r w:rsidR="00A61ED6" w:rsidRPr="00A61ED6">
          <w:rPr>
            <w:rFonts w:ascii="Times New Roman" w:hAnsi="Times New Roman" w:cs="Times New Roman"/>
            <w:sz w:val="28"/>
            <w:szCs w:val="28"/>
          </w:rPr>
          <w:t>2 ст. 38</w:t>
        </w:r>
      </w:hyperlink>
      <w:r w:rsidR="00A61ED6" w:rsidRPr="00A61ED6">
        <w:rPr>
          <w:rFonts w:ascii="Times New Roman" w:hAnsi="Times New Roman" w:cs="Times New Roman"/>
          <w:sz w:val="28"/>
          <w:szCs w:val="28"/>
        </w:rPr>
        <w:t xml:space="preserve"> Закона N 44-ФЗ </w:t>
      </w:r>
      <w:r w:rsidR="00A61ED6" w:rsidRPr="00A61ED6">
        <w:rPr>
          <w:rFonts w:ascii="Times New Roman" w:hAnsi="Times New Roman" w:cs="Times New Roman"/>
          <w:sz w:val="28"/>
          <w:szCs w:val="28"/>
          <w:lang w:eastAsia="ru-RU"/>
        </w:rPr>
        <w:t xml:space="preserve">назначить должностное лицо, ответственного за осуществление закупки или нескольких закупок, включая исполнение каждого контракта (контрактного управляющего). </w:t>
      </w:r>
    </w:p>
    <w:p w:rsidR="00A61ED6" w:rsidRPr="00784E44" w:rsidRDefault="00A61ED6" w:rsidP="00A0716F">
      <w:pPr>
        <w:pStyle w:val="aff3"/>
        <w:numPr>
          <w:ilvl w:val="0"/>
          <w:numId w:val="3"/>
        </w:numPr>
        <w:ind w:left="20"/>
        <w:jc w:val="both"/>
        <w:rPr>
          <w:rStyle w:val="af4"/>
          <w:i w:val="0"/>
          <w:iCs w:val="0"/>
          <w:sz w:val="28"/>
          <w:szCs w:val="28"/>
        </w:rPr>
      </w:pPr>
      <w:r w:rsidRPr="00A61ED6">
        <w:rPr>
          <w:sz w:val="28"/>
          <w:szCs w:val="28"/>
        </w:rPr>
        <w:t>В соответствии</w:t>
      </w:r>
      <w:r>
        <w:rPr>
          <w:sz w:val="28"/>
          <w:szCs w:val="28"/>
        </w:rPr>
        <w:t xml:space="preserve"> с</w:t>
      </w:r>
      <w:r w:rsidRPr="00784E44">
        <w:rPr>
          <w:sz w:val="28"/>
          <w:szCs w:val="28"/>
          <w:shd w:val="clear" w:color="auto" w:fill="FFFFFF"/>
        </w:rPr>
        <w:t xml:space="preserve"> ч. 5 ст. 16 </w:t>
      </w:r>
      <w:r w:rsidRPr="00784E44">
        <w:rPr>
          <w:rFonts w:eastAsia="Calibri"/>
          <w:sz w:val="28"/>
          <w:szCs w:val="28"/>
        </w:rPr>
        <w:t xml:space="preserve">N 44-ФЗ, </w:t>
      </w:r>
      <w:r w:rsidRPr="00784E44">
        <w:rPr>
          <w:sz w:val="28"/>
          <w:szCs w:val="28"/>
          <w:shd w:val="clear" w:color="auto" w:fill="FFFFFF"/>
        </w:rPr>
        <w:t>план-график формир</w:t>
      </w:r>
      <w:r>
        <w:rPr>
          <w:sz w:val="28"/>
          <w:szCs w:val="28"/>
          <w:shd w:val="clear" w:color="auto" w:fill="FFFFFF"/>
        </w:rPr>
        <w:t>овать</w:t>
      </w:r>
      <w:r w:rsidRPr="00784E44">
        <w:rPr>
          <w:sz w:val="28"/>
          <w:szCs w:val="28"/>
          <w:shd w:val="clear" w:color="auto" w:fill="FFFFFF"/>
        </w:rPr>
        <w:t xml:space="preserve">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7B733B" w:rsidRPr="00782F91" w:rsidRDefault="007B733B" w:rsidP="00A0716F">
      <w:pPr>
        <w:pStyle w:val="aa"/>
        <w:numPr>
          <w:ilvl w:val="0"/>
          <w:numId w:val="3"/>
        </w:numPr>
        <w:spacing w:after="0" w:line="240" w:lineRule="auto"/>
        <w:ind w:left="20"/>
        <w:jc w:val="both"/>
        <w:rPr>
          <w:rFonts w:ascii="Times New Roman" w:hAnsi="Times New Roman" w:cs="Times New Roman"/>
          <w:bCs/>
          <w:sz w:val="28"/>
          <w:szCs w:val="28"/>
        </w:rPr>
      </w:pPr>
      <w:r w:rsidRPr="00782F91">
        <w:rPr>
          <w:rFonts w:ascii="Times New Roman" w:hAnsi="Times New Roman" w:cs="Times New Roman"/>
          <w:sz w:val="28"/>
          <w:szCs w:val="28"/>
        </w:rPr>
        <w:t xml:space="preserve">Не допускать заключения контрактов </w:t>
      </w:r>
      <w:r w:rsidRPr="00782F91">
        <w:rPr>
          <w:rFonts w:ascii="Times New Roman" w:hAnsi="Times New Roman" w:cs="Times New Roman"/>
          <w:bCs/>
          <w:sz w:val="28"/>
          <w:szCs w:val="28"/>
        </w:rPr>
        <w:t>с единственным поставщиком сверх утвержденной планом графиком суммы.</w:t>
      </w:r>
    </w:p>
    <w:p w:rsidR="007B733B" w:rsidRPr="007A275B" w:rsidRDefault="007B733B" w:rsidP="00A0716F">
      <w:pPr>
        <w:pStyle w:val="aa"/>
        <w:numPr>
          <w:ilvl w:val="0"/>
          <w:numId w:val="3"/>
        </w:numPr>
        <w:spacing w:after="0" w:line="240" w:lineRule="auto"/>
        <w:ind w:left="20"/>
        <w:jc w:val="both"/>
        <w:rPr>
          <w:rFonts w:ascii="Times New Roman" w:hAnsi="Times New Roman"/>
          <w:sz w:val="28"/>
          <w:szCs w:val="28"/>
        </w:rPr>
      </w:pPr>
      <w:r w:rsidRPr="007A275B">
        <w:rPr>
          <w:rFonts w:ascii="Times New Roman" w:eastAsia="Times New Roman" w:hAnsi="Times New Roman"/>
          <w:color w:val="000000"/>
          <w:sz w:val="28"/>
          <w:szCs w:val="28"/>
          <w:lang w:eastAsia="ru-RU"/>
        </w:rPr>
        <w:t xml:space="preserve">Не допускать нарушений </w:t>
      </w:r>
      <w:r w:rsidRPr="00C701F6">
        <w:rPr>
          <w:rFonts w:ascii="Times New Roman" w:hAnsi="Times New Roman"/>
          <w:sz w:val="28"/>
          <w:szCs w:val="28"/>
        </w:rPr>
        <w:t xml:space="preserve">ст. 34 </w:t>
      </w:r>
      <w:r>
        <w:rPr>
          <w:rFonts w:ascii="Times New Roman" w:hAnsi="Times New Roman"/>
          <w:sz w:val="28"/>
          <w:szCs w:val="28"/>
        </w:rPr>
        <w:t>З</w:t>
      </w:r>
      <w:r w:rsidRPr="00C701F6">
        <w:rPr>
          <w:rFonts w:ascii="Times New Roman" w:hAnsi="Times New Roman"/>
          <w:sz w:val="28"/>
          <w:szCs w:val="28"/>
        </w:rPr>
        <w:t xml:space="preserve">акона № 44-ФЗ </w:t>
      </w:r>
      <w:r w:rsidRPr="007A275B">
        <w:rPr>
          <w:rFonts w:ascii="Times New Roman" w:eastAsia="Times New Roman" w:hAnsi="Times New Roman"/>
          <w:color w:val="000000"/>
          <w:sz w:val="28"/>
          <w:szCs w:val="28"/>
          <w:lang w:eastAsia="ru-RU"/>
        </w:rPr>
        <w:t>по срокам оплаты, установленным муниципальными контрактами (договорами)</w:t>
      </w:r>
      <w:r w:rsidRPr="007A275B">
        <w:rPr>
          <w:rFonts w:ascii="Times New Roman" w:hAnsi="Times New Roman"/>
          <w:sz w:val="28"/>
          <w:szCs w:val="28"/>
        </w:rPr>
        <w:t xml:space="preserve"> в части своевременности оплаты принятых обязательств</w:t>
      </w:r>
      <w:r>
        <w:rPr>
          <w:rFonts w:ascii="Times New Roman" w:hAnsi="Times New Roman"/>
          <w:sz w:val="28"/>
          <w:szCs w:val="28"/>
        </w:rPr>
        <w:t>.</w:t>
      </w:r>
    </w:p>
    <w:p w:rsidR="00A61ED6" w:rsidRPr="00224C9F" w:rsidRDefault="003B36ED" w:rsidP="00A0716F">
      <w:pPr>
        <w:pStyle w:val="aa"/>
        <w:numPr>
          <w:ilvl w:val="0"/>
          <w:numId w:val="3"/>
        </w:numPr>
        <w:spacing w:after="0" w:line="240" w:lineRule="auto"/>
        <w:ind w:left="20"/>
        <w:jc w:val="both"/>
        <w:rPr>
          <w:rFonts w:ascii="Times New Roman" w:hAnsi="Times New Roman"/>
          <w:color w:val="000000"/>
          <w:sz w:val="28"/>
          <w:szCs w:val="28"/>
        </w:rPr>
      </w:pPr>
      <w:r>
        <w:rPr>
          <w:rFonts w:ascii="Times New Roman" w:hAnsi="Times New Roman"/>
          <w:sz w:val="28"/>
          <w:szCs w:val="28"/>
        </w:rPr>
        <w:t xml:space="preserve">Не допускать </w:t>
      </w:r>
      <w:r w:rsidR="00A61ED6" w:rsidRPr="00224C9F">
        <w:rPr>
          <w:rFonts w:ascii="Times New Roman" w:hAnsi="Times New Roman"/>
          <w:sz w:val="28"/>
          <w:szCs w:val="28"/>
        </w:rPr>
        <w:t>превыш</w:t>
      </w:r>
      <w:r>
        <w:rPr>
          <w:rFonts w:ascii="Times New Roman" w:hAnsi="Times New Roman"/>
          <w:sz w:val="28"/>
          <w:szCs w:val="28"/>
        </w:rPr>
        <w:t>ения</w:t>
      </w:r>
      <w:r w:rsidR="00A61ED6" w:rsidRPr="00224C9F">
        <w:rPr>
          <w:rFonts w:ascii="Times New Roman" w:hAnsi="Times New Roman"/>
          <w:sz w:val="28"/>
          <w:szCs w:val="28"/>
        </w:rPr>
        <w:t xml:space="preserve"> установленны</w:t>
      </w:r>
      <w:r>
        <w:rPr>
          <w:rFonts w:ascii="Times New Roman" w:hAnsi="Times New Roman"/>
          <w:sz w:val="28"/>
          <w:szCs w:val="28"/>
        </w:rPr>
        <w:t>х</w:t>
      </w:r>
      <w:r w:rsidR="00A61ED6" w:rsidRPr="00224C9F">
        <w:rPr>
          <w:rFonts w:ascii="Times New Roman" w:hAnsi="Times New Roman"/>
          <w:sz w:val="28"/>
          <w:szCs w:val="28"/>
        </w:rPr>
        <w:t xml:space="preserve"> </w:t>
      </w:r>
      <w:r w:rsidRPr="00224C9F">
        <w:rPr>
          <w:rFonts w:ascii="Times New Roman" w:hAnsi="Times New Roman"/>
          <w:sz w:val="28"/>
          <w:szCs w:val="28"/>
        </w:rPr>
        <w:t xml:space="preserve">п. 4 ч. 1 ст. 93 Федерального закона № 44-ФЗ </w:t>
      </w:r>
      <w:r w:rsidR="00A61ED6" w:rsidRPr="00224C9F">
        <w:rPr>
          <w:rFonts w:ascii="Times New Roman" w:hAnsi="Times New Roman"/>
          <w:sz w:val="28"/>
          <w:szCs w:val="28"/>
        </w:rPr>
        <w:t>ограничени</w:t>
      </w:r>
      <w:r>
        <w:rPr>
          <w:rFonts w:ascii="Times New Roman" w:hAnsi="Times New Roman"/>
          <w:sz w:val="28"/>
          <w:szCs w:val="28"/>
        </w:rPr>
        <w:t>й</w:t>
      </w:r>
      <w:r w:rsidR="00A61ED6" w:rsidRPr="00224C9F">
        <w:rPr>
          <w:rFonts w:ascii="Times New Roman" w:hAnsi="Times New Roman"/>
          <w:sz w:val="28"/>
          <w:szCs w:val="28"/>
        </w:rPr>
        <w:t xml:space="preserve"> объем</w:t>
      </w:r>
      <w:r>
        <w:rPr>
          <w:rFonts w:ascii="Times New Roman" w:hAnsi="Times New Roman"/>
          <w:sz w:val="28"/>
          <w:szCs w:val="28"/>
        </w:rPr>
        <w:t>а</w:t>
      </w:r>
      <w:r w:rsidR="00A61ED6" w:rsidRPr="00224C9F">
        <w:rPr>
          <w:rFonts w:ascii="Times New Roman" w:hAnsi="Times New Roman"/>
          <w:sz w:val="28"/>
          <w:szCs w:val="28"/>
        </w:rPr>
        <w:t xml:space="preserve"> закупок </w:t>
      </w:r>
      <w:r>
        <w:rPr>
          <w:rFonts w:ascii="Times New Roman" w:hAnsi="Times New Roman"/>
          <w:sz w:val="28"/>
          <w:szCs w:val="28"/>
        </w:rPr>
        <w:t>у единственного поставщика</w:t>
      </w:r>
      <w:r w:rsidR="00A61ED6" w:rsidRPr="00224C9F">
        <w:rPr>
          <w:rFonts w:ascii="Times New Roman" w:hAnsi="Times New Roman"/>
          <w:sz w:val="28"/>
          <w:szCs w:val="28"/>
          <w:shd w:val="clear" w:color="auto" w:fill="FFFFFF"/>
        </w:rPr>
        <w:t>.</w:t>
      </w:r>
    </w:p>
    <w:p w:rsidR="00A61ED6" w:rsidRPr="00AF6203" w:rsidRDefault="00A61ED6" w:rsidP="00A0716F">
      <w:pPr>
        <w:pStyle w:val="aa"/>
        <w:numPr>
          <w:ilvl w:val="0"/>
          <w:numId w:val="3"/>
        </w:numPr>
        <w:spacing w:after="0" w:line="240" w:lineRule="auto"/>
        <w:ind w:left="20"/>
        <w:jc w:val="both"/>
        <w:rPr>
          <w:rFonts w:ascii="Times New Roman" w:hAnsi="Times New Roman"/>
          <w:sz w:val="28"/>
          <w:szCs w:val="28"/>
          <w:lang w:eastAsia="ru-RU"/>
        </w:rPr>
      </w:pPr>
      <w:r>
        <w:rPr>
          <w:rFonts w:ascii="Times New Roman" w:hAnsi="Times New Roman"/>
          <w:sz w:val="28"/>
          <w:szCs w:val="28"/>
          <w:lang w:eastAsia="ru-RU"/>
        </w:rPr>
        <w:t>В</w:t>
      </w:r>
      <w:r w:rsidRPr="00AF6203">
        <w:rPr>
          <w:rFonts w:ascii="Times New Roman" w:hAnsi="Times New Roman"/>
          <w:sz w:val="28"/>
          <w:szCs w:val="28"/>
          <w:lang w:eastAsia="ru-RU"/>
        </w:rPr>
        <w:t xml:space="preserve"> </w:t>
      </w:r>
      <w:r w:rsidR="003B36ED">
        <w:rPr>
          <w:rFonts w:ascii="Times New Roman" w:hAnsi="Times New Roman"/>
          <w:sz w:val="28"/>
          <w:szCs w:val="28"/>
          <w:lang w:eastAsia="ru-RU"/>
        </w:rPr>
        <w:t xml:space="preserve">соответствие с </w:t>
      </w:r>
      <w:r w:rsidRPr="00AF6203">
        <w:rPr>
          <w:rFonts w:ascii="Times New Roman" w:hAnsi="Times New Roman"/>
          <w:sz w:val="28"/>
          <w:szCs w:val="28"/>
          <w:lang w:eastAsia="ru-RU"/>
        </w:rPr>
        <w:t>Раздел</w:t>
      </w:r>
      <w:r w:rsidR="003B36ED">
        <w:rPr>
          <w:rFonts w:ascii="Times New Roman" w:hAnsi="Times New Roman"/>
          <w:sz w:val="28"/>
          <w:szCs w:val="28"/>
          <w:lang w:eastAsia="ru-RU"/>
        </w:rPr>
        <w:t>ом</w:t>
      </w:r>
      <w:r w:rsidRPr="00AF6203">
        <w:rPr>
          <w:rFonts w:ascii="Times New Roman" w:hAnsi="Times New Roman"/>
          <w:sz w:val="28"/>
          <w:szCs w:val="28"/>
          <w:lang w:eastAsia="ru-RU"/>
        </w:rPr>
        <w:t xml:space="preserve"> 4 Положения о приемочной комиссии и проведении экспертизы</w:t>
      </w:r>
      <w:r>
        <w:rPr>
          <w:rFonts w:ascii="Times New Roman" w:hAnsi="Times New Roman"/>
          <w:sz w:val="28"/>
          <w:szCs w:val="28"/>
          <w:lang w:eastAsia="ru-RU"/>
        </w:rPr>
        <w:t>,</w:t>
      </w:r>
      <w:r w:rsidRPr="00AF6203">
        <w:rPr>
          <w:rFonts w:ascii="Times New Roman" w:hAnsi="Times New Roman"/>
          <w:sz w:val="28"/>
          <w:szCs w:val="28"/>
          <w:lang w:eastAsia="ru-RU"/>
        </w:rPr>
        <w:t xml:space="preserve"> </w:t>
      </w:r>
      <w:r w:rsidR="003B36ED">
        <w:rPr>
          <w:rFonts w:ascii="Times New Roman" w:hAnsi="Times New Roman"/>
          <w:sz w:val="28"/>
          <w:szCs w:val="28"/>
          <w:lang w:eastAsia="ru-RU"/>
        </w:rPr>
        <w:t xml:space="preserve">создать </w:t>
      </w:r>
      <w:r w:rsidRPr="00AF6203">
        <w:rPr>
          <w:rFonts w:ascii="Times New Roman" w:hAnsi="Times New Roman"/>
          <w:sz w:val="28"/>
          <w:szCs w:val="28"/>
          <w:lang w:eastAsia="ru-RU"/>
        </w:rPr>
        <w:t>приемочн</w:t>
      </w:r>
      <w:r w:rsidR="003B36ED">
        <w:rPr>
          <w:rFonts w:ascii="Times New Roman" w:hAnsi="Times New Roman"/>
          <w:sz w:val="28"/>
          <w:szCs w:val="28"/>
          <w:lang w:eastAsia="ru-RU"/>
        </w:rPr>
        <w:t>ую</w:t>
      </w:r>
      <w:r w:rsidRPr="00AF6203">
        <w:rPr>
          <w:rFonts w:ascii="Times New Roman" w:hAnsi="Times New Roman"/>
          <w:sz w:val="28"/>
          <w:szCs w:val="28"/>
          <w:lang w:eastAsia="ru-RU"/>
        </w:rPr>
        <w:t xml:space="preserve"> комисси</w:t>
      </w:r>
      <w:r w:rsidR="003B36ED">
        <w:rPr>
          <w:rFonts w:ascii="Times New Roman" w:hAnsi="Times New Roman"/>
          <w:sz w:val="28"/>
          <w:szCs w:val="28"/>
          <w:lang w:eastAsia="ru-RU"/>
        </w:rPr>
        <w:t>ю</w:t>
      </w:r>
      <w:r w:rsidRPr="00AF6203">
        <w:rPr>
          <w:rFonts w:ascii="Times New Roman" w:hAnsi="Times New Roman"/>
          <w:sz w:val="28"/>
          <w:szCs w:val="28"/>
          <w:lang w:eastAsia="ru-RU"/>
        </w:rPr>
        <w:t xml:space="preserve"> Администрации Вяртсильского городского поселения.</w:t>
      </w:r>
      <w:r>
        <w:rPr>
          <w:rFonts w:ascii="Times New Roman" w:hAnsi="Times New Roman"/>
          <w:sz w:val="28"/>
          <w:szCs w:val="28"/>
          <w:lang w:eastAsia="ru-RU"/>
        </w:rPr>
        <w:t xml:space="preserve"> </w:t>
      </w:r>
    </w:p>
    <w:p w:rsidR="00B47791" w:rsidRPr="00B47791" w:rsidRDefault="00B47791" w:rsidP="00A0716F">
      <w:pPr>
        <w:pStyle w:val="aa"/>
        <w:numPr>
          <w:ilvl w:val="0"/>
          <w:numId w:val="3"/>
        </w:numPr>
        <w:spacing w:after="0" w:line="240" w:lineRule="auto"/>
        <w:ind w:left="20"/>
        <w:jc w:val="both"/>
        <w:rPr>
          <w:rFonts w:ascii="Times New Roman" w:eastAsia="Times New Roman" w:hAnsi="Times New Roman"/>
          <w:sz w:val="28"/>
          <w:szCs w:val="28"/>
        </w:rPr>
      </w:pPr>
      <w:r w:rsidRPr="00B47791">
        <w:rPr>
          <w:rFonts w:ascii="Times New Roman" w:hAnsi="Times New Roman"/>
          <w:sz w:val="28"/>
          <w:szCs w:val="28"/>
          <w:lang w:eastAsia="ru-RU"/>
        </w:rPr>
        <w:t xml:space="preserve">Приемку товаров, выполнения работ и услуг осуществлять в соответствие с </w:t>
      </w:r>
      <w:r w:rsidR="00A61ED6" w:rsidRPr="00B47791">
        <w:rPr>
          <w:rFonts w:ascii="Times New Roman" w:hAnsi="Times New Roman"/>
          <w:sz w:val="28"/>
          <w:szCs w:val="28"/>
          <w:lang w:eastAsia="ru-RU"/>
        </w:rPr>
        <w:t>пункт</w:t>
      </w:r>
      <w:r w:rsidRPr="00B47791">
        <w:rPr>
          <w:rFonts w:ascii="Times New Roman" w:hAnsi="Times New Roman"/>
          <w:sz w:val="28"/>
          <w:szCs w:val="28"/>
          <w:lang w:eastAsia="ru-RU"/>
        </w:rPr>
        <w:t>ом</w:t>
      </w:r>
      <w:r w:rsidR="00A61ED6" w:rsidRPr="00B47791">
        <w:rPr>
          <w:rFonts w:ascii="Times New Roman" w:hAnsi="Times New Roman"/>
          <w:sz w:val="28"/>
          <w:szCs w:val="28"/>
          <w:lang w:eastAsia="ru-RU"/>
        </w:rPr>
        <w:t xml:space="preserve"> 6.5. Положения о приемочной ко</w:t>
      </w:r>
      <w:r>
        <w:rPr>
          <w:rFonts w:ascii="Times New Roman" w:hAnsi="Times New Roman"/>
          <w:sz w:val="28"/>
          <w:szCs w:val="28"/>
          <w:lang w:eastAsia="ru-RU"/>
        </w:rPr>
        <w:t>миссии и проведении экспертизы.</w:t>
      </w:r>
    </w:p>
    <w:p w:rsidR="00B47791" w:rsidRPr="00F72F37" w:rsidRDefault="00B47791" w:rsidP="00A0716F">
      <w:pPr>
        <w:pStyle w:val="aa"/>
        <w:numPr>
          <w:ilvl w:val="0"/>
          <w:numId w:val="3"/>
        </w:numPr>
        <w:spacing w:after="0" w:line="240" w:lineRule="auto"/>
        <w:ind w:left="20"/>
        <w:contextualSpacing w:val="0"/>
        <w:jc w:val="both"/>
        <w:rPr>
          <w:rFonts w:ascii="Times New Roman" w:hAnsi="Times New Roman"/>
          <w:b/>
          <w:color w:val="22272F"/>
          <w:sz w:val="28"/>
          <w:szCs w:val="28"/>
          <w:shd w:val="clear" w:color="auto" w:fill="FFFFFF"/>
        </w:rPr>
      </w:pPr>
      <w:r w:rsidRPr="002A68E6">
        <w:rPr>
          <w:rFonts w:ascii="Times New Roman" w:hAnsi="Times New Roman"/>
          <w:sz w:val="28"/>
          <w:szCs w:val="28"/>
          <w:lang w:eastAsia="ru-RU"/>
        </w:rPr>
        <w:t>При расчете начальной (максимальной) цены контракта п</w:t>
      </w:r>
      <w:r w:rsidRPr="002A68E6">
        <w:rPr>
          <w:rFonts w:ascii="Times New Roman" w:eastAsia="Times New Roman" w:hAnsi="Times New Roman"/>
          <w:sz w:val="28"/>
          <w:szCs w:val="28"/>
        </w:rPr>
        <w:t>римен</w:t>
      </w:r>
      <w:r>
        <w:rPr>
          <w:rFonts w:ascii="Times New Roman" w:eastAsia="Times New Roman" w:hAnsi="Times New Roman"/>
          <w:sz w:val="28"/>
          <w:szCs w:val="28"/>
        </w:rPr>
        <w:t>ять</w:t>
      </w:r>
      <w:r w:rsidRPr="002A68E6">
        <w:rPr>
          <w:rFonts w:ascii="Times New Roman" w:eastAsia="Times New Roman" w:hAnsi="Times New Roman"/>
          <w:sz w:val="28"/>
          <w:szCs w:val="28"/>
        </w:rPr>
        <w:t xml:space="preserve"> метод</w:t>
      </w:r>
      <w:r>
        <w:rPr>
          <w:rFonts w:ascii="Times New Roman" w:eastAsia="Times New Roman" w:hAnsi="Times New Roman"/>
          <w:sz w:val="28"/>
          <w:szCs w:val="28"/>
        </w:rPr>
        <w:t xml:space="preserve"> планирования в соответствии с требованиями, установленными ст.22 Федерального закона №44-ФЗ.</w:t>
      </w:r>
    </w:p>
    <w:p w:rsidR="00B47791" w:rsidRPr="003A180C" w:rsidRDefault="00B47791" w:rsidP="00A0716F">
      <w:pPr>
        <w:pStyle w:val="aa"/>
        <w:numPr>
          <w:ilvl w:val="0"/>
          <w:numId w:val="3"/>
        </w:numPr>
        <w:autoSpaceDE w:val="0"/>
        <w:autoSpaceDN w:val="0"/>
        <w:adjustRightInd w:val="0"/>
        <w:spacing w:after="0" w:line="240" w:lineRule="auto"/>
        <w:ind w:left="20"/>
        <w:jc w:val="both"/>
        <w:rPr>
          <w:rFonts w:ascii="Times New Roman" w:hAnsi="Times New Roman"/>
          <w:bCs/>
          <w:sz w:val="28"/>
          <w:szCs w:val="28"/>
        </w:rPr>
      </w:pPr>
      <w:r w:rsidRPr="00663A82">
        <w:rPr>
          <w:rFonts w:ascii="Times New Roman" w:hAnsi="Times New Roman"/>
          <w:sz w:val="28"/>
          <w:szCs w:val="28"/>
        </w:rPr>
        <w:t>В соответствии с пп.3 п 1 статьи 99</w:t>
      </w:r>
      <w:r w:rsidRPr="00663A82">
        <w:rPr>
          <w:rFonts w:ascii="Times New Roman" w:hAnsi="Times New Roman"/>
          <w:color w:val="000000"/>
          <w:sz w:val="28"/>
          <w:szCs w:val="28"/>
        </w:rPr>
        <w:t xml:space="preserve"> Федерального закона</w:t>
      </w:r>
      <w:r w:rsidRPr="00663A82">
        <w:rPr>
          <w:rFonts w:ascii="Times New Roman" w:hAnsi="Times New Roman"/>
          <w:sz w:val="28"/>
          <w:szCs w:val="28"/>
        </w:rPr>
        <w:t xml:space="preserve"> 44-ФЗ и </w:t>
      </w:r>
      <w:r w:rsidRPr="00663A82">
        <w:rPr>
          <w:rFonts w:ascii="Times New Roman" w:hAnsi="Times New Roman"/>
          <w:spacing w:val="-2"/>
          <w:sz w:val="28"/>
          <w:szCs w:val="28"/>
        </w:rPr>
        <w:t xml:space="preserve">п. 1 ст. 269.2 БК РФ </w:t>
      </w:r>
      <w:r>
        <w:rPr>
          <w:rFonts w:ascii="Times New Roman" w:hAnsi="Times New Roman"/>
          <w:sz w:val="28"/>
          <w:szCs w:val="28"/>
        </w:rPr>
        <w:t>о</w:t>
      </w:r>
      <w:r w:rsidRPr="007A275B">
        <w:rPr>
          <w:rFonts w:ascii="Times New Roman" w:hAnsi="Times New Roman"/>
          <w:sz w:val="28"/>
          <w:szCs w:val="28"/>
        </w:rPr>
        <w:t xml:space="preserve">беспечить осуществление </w:t>
      </w:r>
      <w:r w:rsidRPr="00663A82">
        <w:rPr>
          <w:rFonts w:ascii="Times New Roman" w:hAnsi="Times New Roman"/>
          <w:sz w:val="28"/>
          <w:szCs w:val="28"/>
        </w:rPr>
        <w:t>полномочи</w:t>
      </w:r>
      <w:r>
        <w:rPr>
          <w:rFonts w:ascii="Times New Roman" w:hAnsi="Times New Roman"/>
          <w:sz w:val="28"/>
          <w:szCs w:val="28"/>
        </w:rPr>
        <w:t>й</w:t>
      </w:r>
      <w:r w:rsidRPr="00663A82">
        <w:rPr>
          <w:rFonts w:ascii="Times New Roman" w:hAnsi="Times New Roman"/>
          <w:sz w:val="28"/>
          <w:szCs w:val="28"/>
        </w:rPr>
        <w:t xml:space="preserve"> по контролю</w:t>
      </w:r>
      <w:r>
        <w:rPr>
          <w:rFonts w:ascii="Times New Roman" w:hAnsi="Times New Roman"/>
          <w:sz w:val="28"/>
          <w:szCs w:val="28"/>
        </w:rPr>
        <w:t xml:space="preserve"> в сфере закупок.</w:t>
      </w:r>
    </w:p>
    <w:p w:rsidR="00A61ED6" w:rsidRPr="00BE2DF1" w:rsidRDefault="00A61ED6" w:rsidP="00A0716F">
      <w:pPr>
        <w:pStyle w:val="aa"/>
        <w:numPr>
          <w:ilvl w:val="0"/>
          <w:numId w:val="3"/>
        </w:numPr>
        <w:spacing w:after="0" w:line="240" w:lineRule="auto"/>
        <w:ind w:left="20"/>
        <w:jc w:val="both"/>
        <w:rPr>
          <w:rFonts w:ascii="Times New Roman" w:hAnsi="Times New Roman"/>
          <w:sz w:val="28"/>
          <w:szCs w:val="28"/>
        </w:rPr>
      </w:pPr>
      <w:r w:rsidRPr="009A32B2">
        <w:rPr>
          <w:rFonts w:ascii="Times New Roman" w:hAnsi="Times New Roman"/>
          <w:color w:val="22272F"/>
          <w:sz w:val="28"/>
          <w:szCs w:val="28"/>
          <w:shd w:val="clear" w:color="auto" w:fill="FFFFFF"/>
        </w:rPr>
        <w:t xml:space="preserve">В </w:t>
      </w:r>
      <w:r w:rsidR="00B47791">
        <w:rPr>
          <w:rFonts w:ascii="Times New Roman" w:hAnsi="Times New Roman"/>
          <w:color w:val="22272F"/>
          <w:sz w:val="28"/>
          <w:szCs w:val="28"/>
          <w:shd w:val="clear" w:color="auto" w:fill="FFFFFF"/>
        </w:rPr>
        <w:t xml:space="preserve">соответствии с </w:t>
      </w:r>
      <w:r w:rsidRPr="009A32B2">
        <w:rPr>
          <w:rFonts w:ascii="Times New Roman" w:hAnsi="Times New Roman"/>
          <w:color w:val="22272F"/>
          <w:sz w:val="28"/>
          <w:szCs w:val="28"/>
          <w:shd w:val="clear" w:color="auto" w:fill="FFFFFF"/>
        </w:rPr>
        <w:t>част</w:t>
      </w:r>
      <w:r w:rsidR="00B47791">
        <w:rPr>
          <w:rFonts w:ascii="Times New Roman" w:hAnsi="Times New Roman"/>
          <w:color w:val="22272F"/>
          <w:sz w:val="28"/>
          <w:szCs w:val="28"/>
          <w:shd w:val="clear" w:color="auto" w:fill="FFFFFF"/>
        </w:rPr>
        <w:t>ью</w:t>
      </w:r>
      <w:r w:rsidRPr="009A32B2">
        <w:rPr>
          <w:rFonts w:ascii="Times New Roman" w:hAnsi="Times New Roman"/>
          <w:color w:val="22272F"/>
          <w:sz w:val="28"/>
          <w:szCs w:val="28"/>
          <w:shd w:val="clear" w:color="auto" w:fill="FFFFFF"/>
        </w:rPr>
        <w:t xml:space="preserve"> 6 Статьи 19 Федерального закон-44-ФЗ,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w:t>
      </w:r>
      <w:r>
        <w:rPr>
          <w:rFonts w:ascii="Times New Roman" w:hAnsi="Times New Roman"/>
          <w:color w:val="22272F"/>
          <w:sz w:val="28"/>
          <w:szCs w:val="28"/>
          <w:shd w:val="clear" w:color="auto" w:fill="FFFFFF"/>
        </w:rPr>
        <w:t>нужд администрации Вяртсильского городского поселения</w:t>
      </w:r>
      <w:r w:rsidRPr="009A32B2">
        <w:rPr>
          <w:rFonts w:ascii="Times New Roman" w:hAnsi="Times New Roman"/>
          <w:color w:val="22272F"/>
          <w:sz w:val="28"/>
          <w:szCs w:val="28"/>
          <w:shd w:val="clear" w:color="auto" w:fill="FFFFFF"/>
        </w:rPr>
        <w:t xml:space="preserve"> </w:t>
      </w:r>
      <w:r w:rsidR="00B47791">
        <w:rPr>
          <w:rFonts w:ascii="Times New Roman" w:hAnsi="Times New Roman"/>
          <w:color w:val="22272F"/>
          <w:sz w:val="28"/>
          <w:szCs w:val="28"/>
          <w:shd w:val="clear" w:color="auto" w:fill="FFFFFF"/>
        </w:rPr>
        <w:t>разместить</w:t>
      </w:r>
      <w:r w:rsidRPr="009A32B2">
        <w:rPr>
          <w:rFonts w:ascii="Times New Roman" w:hAnsi="Times New Roman"/>
          <w:color w:val="22272F"/>
          <w:sz w:val="28"/>
          <w:szCs w:val="28"/>
          <w:shd w:val="clear" w:color="auto" w:fill="FFFFFF"/>
        </w:rPr>
        <w:t xml:space="preserve"> в единой информационной системе.</w:t>
      </w:r>
    </w:p>
    <w:p w:rsidR="00BE2DF1" w:rsidRPr="009A32B2" w:rsidRDefault="00BE2DF1" w:rsidP="00BE2DF1">
      <w:pPr>
        <w:pStyle w:val="aa"/>
        <w:spacing w:after="0" w:line="240" w:lineRule="auto"/>
        <w:ind w:left="20"/>
        <w:jc w:val="both"/>
        <w:rPr>
          <w:rFonts w:ascii="Times New Roman" w:hAnsi="Times New Roman"/>
          <w:sz w:val="28"/>
          <w:szCs w:val="28"/>
        </w:rPr>
      </w:pPr>
    </w:p>
    <w:p w:rsidR="000C10B6" w:rsidRDefault="00053EEB" w:rsidP="00A0716F">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A0716F">
      <w:pPr>
        <w:tabs>
          <w:tab w:val="left" w:pos="2676"/>
        </w:tabs>
        <w:spacing w:after="0" w:line="240" w:lineRule="auto"/>
        <w:jc w:val="both"/>
        <w:rPr>
          <w:rFonts w:ascii="Times New Roman" w:hAnsi="Times New Roman"/>
          <w:b/>
          <w:sz w:val="28"/>
          <w:szCs w:val="28"/>
        </w:rPr>
      </w:pPr>
      <w:r>
        <w:rPr>
          <w:rFonts w:ascii="Times New Roman" w:hAnsi="Times New Roman"/>
          <w:b/>
          <w:sz w:val="28"/>
          <w:szCs w:val="28"/>
        </w:rPr>
        <w:t>Направить отчет:</w:t>
      </w:r>
    </w:p>
    <w:p w:rsidR="00053EEB" w:rsidRDefault="009168E0" w:rsidP="00A0716F">
      <w:pPr>
        <w:tabs>
          <w:tab w:val="left" w:pos="2676"/>
        </w:tabs>
        <w:spacing w:after="0" w:line="240" w:lineRule="auto"/>
        <w:jc w:val="both"/>
        <w:rPr>
          <w:rFonts w:ascii="Times New Roman" w:hAnsi="Times New Roman"/>
          <w:sz w:val="28"/>
          <w:szCs w:val="28"/>
        </w:rPr>
      </w:pPr>
      <w:r>
        <w:rPr>
          <w:rFonts w:ascii="Times New Roman" w:hAnsi="Times New Roman"/>
          <w:sz w:val="28"/>
          <w:szCs w:val="28"/>
        </w:rPr>
        <w:t>Г</w:t>
      </w:r>
      <w:r w:rsidR="00053EEB" w:rsidRPr="00DF72AF">
        <w:rPr>
          <w:rFonts w:ascii="Times New Roman" w:hAnsi="Times New Roman"/>
          <w:sz w:val="28"/>
          <w:szCs w:val="28"/>
        </w:rPr>
        <w:t>лав</w:t>
      </w:r>
      <w:r>
        <w:rPr>
          <w:rFonts w:ascii="Times New Roman" w:hAnsi="Times New Roman"/>
          <w:sz w:val="28"/>
          <w:szCs w:val="28"/>
        </w:rPr>
        <w:t>е</w:t>
      </w:r>
      <w:r w:rsidR="00053EEB" w:rsidRPr="00DF72AF">
        <w:rPr>
          <w:rFonts w:ascii="Times New Roman" w:hAnsi="Times New Roman"/>
          <w:sz w:val="28"/>
          <w:szCs w:val="28"/>
        </w:rPr>
        <w:t xml:space="preserve"> </w:t>
      </w:r>
      <w:r w:rsidR="00B47791">
        <w:rPr>
          <w:rFonts w:ascii="Times New Roman" w:hAnsi="Times New Roman"/>
          <w:sz w:val="28"/>
          <w:szCs w:val="28"/>
        </w:rPr>
        <w:t>Вяртсильского</w:t>
      </w:r>
      <w:r w:rsidR="00A169DF">
        <w:rPr>
          <w:rFonts w:ascii="Times New Roman" w:hAnsi="Times New Roman"/>
          <w:sz w:val="28"/>
          <w:szCs w:val="28"/>
        </w:rPr>
        <w:t xml:space="preserve"> </w:t>
      </w:r>
      <w:r w:rsidR="004411F7">
        <w:rPr>
          <w:rFonts w:ascii="Times New Roman" w:hAnsi="Times New Roman"/>
          <w:sz w:val="28"/>
          <w:szCs w:val="28"/>
        </w:rPr>
        <w:t>городского поселения</w:t>
      </w:r>
      <w:r w:rsidR="00A169DF">
        <w:rPr>
          <w:rFonts w:ascii="Times New Roman" w:hAnsi="Times New Roman"/>
          <w:sz w:val="28"/>
          <w:szCs w:val="28"/>
        </w:rPr>
        <w:t>.</w:t>
      </w:r>
    </w:p>
    <w:p w:rsidR="007D49AC" w:rsidRPr="00DF72AF" w:rsidRDefault="007D49AC" w:rsidP="00A0716F">
      <w:pPr>
        <w:tabs>
          <w:tab w:val="left" w:pos="2676"/>
        </w:tabs>
        <w:spacing w:after="0" w:line="240" w:lineRule="auto"/>
        <w:jc w:val="both"/>
        <w:rPr>
          <w:rFonts w:ascii="Times New Roman" w:hAnsi="Times New Roman"/>
          <w:sz w:val="28"/>
          <w:szCs w:val="28"/>
        </w:rPr>
      </w:pPr>
      <w:r>
        <w:rPr>
          <w:rFonts w:ascii="Times New Roman" w:hAnsi="Times New Roman"/>
          <w:sz w:val="28"/>
          <w:szCs w:val="28"/>
        </w:rPr>
        <w:t>Председателю Совета</w:t>
      </w:r>
      <w:r w:rsidRPr="007D49AC">
        <w:rPr>
          <w:rFonts w:ascii="Times New Roman" w:hAnsi="Times New Roman"/>
          <w:sz w:val="28"/>
          <w:szCs w:val="28"/>
        </w:rPr>
        <w:t xml:space="preserve"> </w:t>
      </w:r>
      <w:r>
        <w:rPr>
          <w:rFonts w:ascii="Times New Roman" w:hAnsi="Times New Roman"/>
          <w:sz w:val="28"/>
          <w:szCs w:val="28"/>
        </w:rPr>
        <w:t>Вяртсильского городского поселения.</w:t>
      </w:r>
    </w:p>
    <w:p w:rsidR="000020C8" w:rsidRDefault="000020C8" w:rsidP="00A0716F">
      <w:pPr>
        <w:tabs>
          <w:tab w:val="left" w:pos="2676"/>
        </w:tabs>
        <w:spacing w:after="0" w:line="240" w:lineRule="auto"/>
        <w:jc w:val="both"/>
        <w:rPr>
          <w:rFonts w:ascii="Times New Roman" w:hAnsi="Times New Roman"/>
          <w:sz w:val="28"/>
          <w:szCs w:val="28"/>
        </w:rPr>
      </w:pPr>
    </w:p>
    <w:p w:rsidR="0030585B" w:rsidRDefault="00CC4EB8" w:rsidP="00A0716F">
      <w:pPr>
        <w:tabs>
          <w:tab w:val="left" w:pos="2676"/>
        </w:tabs>
        <w:spacing w:after="0" w:line="240" w:lineRule="auto"/>
        <w:jc w:val="both"/>
        <w:rPr>
          <w:rFonts w:ascii="Times New Roman" w:hAnsi="Times New Roman"/>
          <w:sz w:val="28"/>
          <w:szCs w:val="28"/>
        </w:rPr>
      </w:pPr>
      <w:r>
        <w:rPr>
          <w:rFonts w:ascii="Times New Roman" w:hAnsi="Times New Roman"/>
          <w:b/>
          <w:sz w:val="28"/>
          <w:szCs w:val="28"/>
        </w:rPr>
        <w:t>Предлагаемые представления и</w:t>
      </w:r>
      <w:r w:rsidR="00053EEB">
        <w:rPr>
          <w:rFonts w:ascii="Times New Roman" w:hAnsi="Times New Roman"/>
          <w:b/>
          <w:sz w:val="28"/>
          <w:szCs w:val="28"/>
        </w:rPr>
        <w:t>/или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30585B">
        <w:rPr>
          <w:rFonts w:ascii="Times New Roman" w:hAnsi="Times New Roman"/>
          <w:sz w:val="28"/>
          <w:szCs w:val="28"/>
        </w:rPr>
        <w:t>я</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B0153D" w:rsidRPr="00D65EA0">
        <w:rPr>
          <w:rFonts w:ascii="Times New Roman" w:hAnsi="Times New Roman"/>
          <w:sz w:val="26"/>
          <w:szCs w:val="26"/>
        </w:rPr>
        <w:t>«</w:t>
      </w:r>
      <w:r w:rsidR="00B0153D" w:rsidRPr="005F244A">
        <w:rPr>
          <w:rFonts w:ascii="Times New Roman" w:hAnsi="Times New Roman"/>
          <w:sz w:val="28"/>
          <w:szCs w:val="28"/>
        </w:rPr>
        <w:t>Аудит закупок, анализ и оценка законности, целесообразности, своевременности, эффективности и результативности расходов в 20</w:t>
      </w:r>
      <w:r w:rsidR="007D49AC">
        <w:rPr>
          <w:rFonts w:ascii="Times New Roman" w:hAnsi="Times New Roman"/>
          <w:sz w:val="28"/>
          <w:szCs w:val="28"/>
        </w:rPr>
        <w:t>20</w:t>
      </w:r>
      <w:r w:rsidR="00B0153D" w:rsidRPr="005F244A">
        <w:rPr>
          <w:rFonts w:ascii="Times New Roman" w:hAnsi="Times New Roman"/>
          <w:sz w:val="28"/>
          <w:szCs w:val="28"/>
        </w:rPr>
        <w:t xml:space="preserve"> году на закупки по планируемым к заключению, заключенным и исполненным контрактам Администрации </w:t>
      </w:r>
      <w:r w:rsidR="007D49AC">
        <w:rPr>
          <w:rFonts w:ascii="Times New Roman" w:hAnsi="Times New Roman"/>
          <w:sz w:val="28"/>
          <w:szCs w:val="28"/>
        </w:rPr>
        <w:t>Вяртсильского</w:t>
      </w:r>
      <w:r w:rsidR="00B0153D">
        <w:rPr>
          <w:rFonts w:ascii="Times New Roman" w:hAnsi="Times New Roman"/>
          <w:sz w:val="28"/>
          <w:szCs w:val="28"/>
        </w:rPr>
        <w:t xml:space="preserve"> городского поселения</w:t>
      </w:r>
      <w:r w:rsidR="00B0153D" w:rsidRPr="007809B4">
        <w:rPr>
          <w:rFonts w:ascii="Times New Roman" w:hAnsi="Times New Roman"/>
          <w:sz w:val="28"/>
          <w:szCs w:val="28"/>
        </w:rPr>
        <w:t>»</w:t>
      </w:r>
      <w:r w:rsidR="009168E0">
        <w:rPr>
          <w:rFonts w:ascii="Times New Roman" w:hAnsi="Times New Roman"/>
          <w:sz w:val="28"/>
          <w:szCs w:val="28"/>
        </w:rPr>
        <w:t xml:space="preserve"> </w:t>
      </w:r>
      <w:r w:rsidR="0030585B" w:rsidRPr="0030585B">
        <w:rPr>
          <w:rFonts w:ascii="Times New Roman" w:hAnsi="Times New Roman"/>
          <w:sz w:val="28"/>
          <w:szCs w:val="28"/>
        </w:rPr>
        <w:t xml:space="preserve">в адрес </w:t>
      </w:r>
      <w:r w:rsidR="00A169DF">
        <w:rPr>
          <w:rFonts w:ascii="Times New Roman" w:hAnsi="Times New Roman"/>
          <w:sz w:val="28"/>
          <w:szCs w:val="28"/>
        </w:rPr>
        <w:t xml:space="preserve">Главы </w:t>
      </w:r>
      <w:r w:rsidR="007D49AC">
        <w:rPr>
          <w:rFonts w:ascii="Times New Roman" w:hAnsi="Times New Roman"/>
          <w:sz w:val="28"/>
          <w:szCs w:val="28"/>
        </w:rPr>
        <w:t>Вяртсильского</w:t>
      </w:r>
      <w:r w:rsidR="00A169DF">
        <w:rPr>
          <w:rFonts w:ascii="Times New Roman" w:hAnsi="Times New Roman"/>
          <w:sz w:val="28"/>
          <w:szCs w:val="28"/>
        </w:rPr>
        <w:t xml:space="preserve"> </w:t>
      </w:r>
      <w:r w:rsidR="00BF2183">
        <w:rPr>
          <w:rFonts w:ascii="Times New Roman" w:hAnsi="Times New Roman"/>
          <w:sz w:val="28"/>
          <w:szCs w:val="28"/>
        </w:rPr>
        <w:t>городского поселения</w:t>
      </w:r>
      <w:r w:rsidR="00A169DF">
        <w:rPr>
          <w:rFonts w:ascii="Times New Roman" w:hAnsi="Times New Roman"/>
          <w:sz w:val="28"/>
          <w:szCs w:val="28"/>
        </w:rPr>
        <w:t>.</w:t>
      </w:r>
      <w:r w:rsidR="0030585B">
        <w:rPr>
          <w:rFonts w:ascii="Times New Roman" w:hAnsi="Times New Roman"/>
          <w:sz w:val="28"/>
          <w:szCs w:val="28"/>
        </w:rPr>
        <w:t xml:space="preserve"> </w:t>
      </w:r>
    </w:p>
    <w:p w:rsidR="006D7688" w:rsidRPr="0030585B" w:rsidRDefault="006D7688" w:rsidP="00A0716F">
      <w:pPr>
        <w:spacing w:after="0" w:line="240" w:lineRule="auto"/>
        <w:jc w:val="both"/>
        <w:rPr>
          <w:rFonts w:ascii="Times New Roman" w:hAnsi="Times New Roman"/>
          <w:sz w:val="28"/>
          <w:szCs w:val="28"/>
        </w:rPr>
      </w:pPr>
    </w:p>
    <w:p w:rsidR="00497620" w:rsidRDefault="007D49AC" w:rsidP="00A0716F">
      <w:pPr>
        <w:spacing w:after="0" w:line="240" w:lineRule="auto"/>
      </w:pPr>
      <w:r>
        <w:rPr>
          <w:rFonts w:ascii="Times New Roman" w:hAnsi="Times New Roman"/>
          <w:b/>
          <w:sz w:val="28"/>
          <w:szCs w:val="28"/>
        </w:rPr>
        <w:t>П</w:t>
      </w:r>
      <w:r w:rsidR="00663329">
        <w:rPr>
          <w:rFonts w:ascii="Times New Roman" w:hAnsi="Times New Roman"/>
          <w:b/>
          <w:sz w:val="28"/>
          <w:szCs w:val="28"/>
        </w:rPr>
        <w:t>редседател</w:t>
      </w:r>
      <w:r>
        <w:rPr>
          <w:rFonts w:ascii="Times New Roman" w:hAnsi="Times New Roman"/>
          <w:b/>
          <w:sz w:val="28"/>
          <w:szCs w:val="28"/>
        </w:rPr>
        <w:t>ь</w:t>
      </w:r>
      <w:r w:rsidR="00663329">
        <w:rPr>
          <w:rFonts w:ascii="Times New Roman" w:hAnsi="Times New Roman"/>
          <w:b/>
          <w:sz w:val="28"/>
          <w:szCs w:val="28"/>
        </w:rPr>
        <w:t xml:space="preserve"> комитета                                                 Н.</w:t>
      </w:r>
      <w:r>
        <w:rPr>
          <w:rFonts w:ascii="Times New Roman" w:hAnsi="Times New Roman"/>
          <w:b/>
          <w:sz w:val="28"/>
          <w:szCs w:val="28"/>
        </w:rPr>
        <w:t>А. Астафьева</w:t>
      </w:r>
    </w:p>
    <w:sectPr w:rsidR="00497620" w:rsidSect="002B7EC7">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48" w:rsidRDefault="007F3948" w:rsidP="002B7EC7">
      <w:pPr>
        <w:spacing w:after="0" w:line="240" w:lineRule="auto"/>
      </w:pPr>
      <w:r>
        <w:separator/>
      </w:r>
    </w:p>
  </w:endnote>
  <w:endnote w:type="continuationSeparator" w:id="0">
    <w:p w:rsidR="007F3948" w:rsidRDefault="007F3948"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48" w:rsidRDefault="007F3948" w:rsidP="002B7EC7">
      <w:pPr>
        <w:spacing w:after="0" w:line="240" w:lineRule="auto"/>
      </w:pPr>
      <w:r>
        <w:separator/>
      </w:r>
    </w:p>
  </w:footnote>
  <w:footnote w:type="continuationSeparator" w:id="0">
    <w:p w:rsidR="007F3948" w:rsidRDefault="007F3948"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70180"/>
      <w:docPartObj>
        <w:docPartGallery w:val="Page Numbers (Top of Page)"/>
        <w:docPartUnique/>
      </w:docPartObj>
    </w:sdtPr>
    <w:sdtEndPr/>
    <w:sdtContent>
      <w:p w:rsidR="00B0153D" w:rsidRDefault="00B0153D">
        <w:pPr>
          <w:pStyle w:val="a4"/>
          <w:jc w:val="right"/>
        </w:pPr>
        <w:r>
          <w:fldChar w:fldCharType="begin"/>
        </w:r>
        <w:r>
          <w:instrText>PAGE   \* MERGEFORMAT</w:instrText>
        </w:r>
        <w:r>
          <w:fldChar w:fldCharType="separate"/>
        </w:r>
        <w:r w:rsidR="00BE2DF1">
          <w:rPr>
            <w:noProof/>
          </w:rPr>
          <w:t>21</w:t>
        </w:r>
        <w:r>
          <w:fldChar w:fldCharType="end"/>
        </w:r>
      </w:p>
    </w:sdtContent>
  </w:sdt>
  <w:p w:rsidR="00B0153D" w:rsidRDefault="00B015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9CB"/>
    <w:multiLevelType w:val="hybridMultilevel"/>
    <w:tmpl w:val="8180A774"/>
    <w:lvl w:ilvl="0" w:tplc="2922589A">
      <w:start w:val="13"/>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15:restartNumberingAfterBreak="0">
    <w:nsid w:val="1E501C39"/>
    <w:multiLevelType w:val="hybridMultilevel"/>
    <w:tmpl w:val="E32CC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7B771D"/>
    <w:multiLevelType w:val="hybridMultilevel"/>
    <w:tmpl w:val="8FA40352"/>
    <w:lvl w:ilvl="0" w:tplc="ACDAB6F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60861"/>
    <w:multiLevelType w:val="hybridMultilevel"/>
    <w:tmpl w:val="3030F1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020C8"/>
    <w:rsid w:val="00011AE6"/>
    <w:rsid w:val="00013C1A"/>
    <w:rsid w:val="000146BA"/>
    <w:rsid w:val="000241B0"/>
    <w:rsid w:val="00026D43"/>
    <w:rsid w:val="000302D7"/>
    <w:rsid w:val="00036202"/>
    <w:rsid w:val="0004199A"/>
    <w:rsid w:val="00047073"/>
    <w:rsid w:val="00053EEB"/>
    <w:rsid w:val="00064006"/>
    <w:rsid w:val="000641FB"/>
    <w:rsid w:val="00070E99"/>
    <w:rsid w:val="000711FF"/>
    <w:rsid w:val="00071560"/>
    <w:rsid w:val="00073A8D"/>
    <w:rsid w:val="00074020"/>
    <w:rsid w:val="00081491"/>
    <w:rsid w:val="00081CB7"/>
    <w:rsid w:val="000837D3"/>
    <w:rsid w:val="00083CBC"/>
    <w:rsid w:val="0009085D"/>
    <w:rsid w:val="00092A26"/>
    <w:rsid w:val="000961C0"/>
    <w:rsid w:val="000B261B"/>
    <w:rsid w:val="000B46CA"/>
    <w:rsid w:val="000B6CB1"/>
    <w:rsid w:val="000C10B6"/>
    <w:rsid w:val="000C350D"/>
    <w:rsid w:val="000D3FA2"/>
    <w:rsid w:val="000D4DE5"/>
    <w:rsid w:val="000D7E20"/>
    <w:rsid w:val="000E15DE"/>
    <w:rsid w:val="000E386A"/>
    <w:rsid w:val="000E6751"/>
    <w:rsid w:val="000F40EE"/>
    <w:rsid w:val="000F5740"/>
    <w:rsid w:val="00115C52"/>
    <w:rsid w:val="001202BC"/>
    <w:rsid w:val="0012429A"/>
    <w:rsid w:val="00136D18"/>
    <w:rsid w:val="00140562"/>
    <w:rsid w:val="00146C9E"/>
    <w:rsid w:val="00147DCA"/>
    <w:rsid w:val="00150EF2"/>
    <w:rsid w:val="00161381"/>
    <w:rsid w:val="00165018"/>
    <w:rsid w:val="00173BF5"/>
    <w:rsid w:val="0017577D"/>
    <w:rsid w:val="001758E4"/>
    <w:rsid w:val="00185B05"/>
    <w:rsid w:val="00186738"/>
    <w:rsid w:val="00186D11"/>
    <w:rsid w:val="00195106"/>
    <w:rsid w:val="0019726B"/>
    <w:rsid w:val="001A09A0"/>
    <w:rsid w:val="001A1034"/>
    <w:rsid w:val="001A149D"/>
    <w:rsid w:val="001A18D6"/>
    <w:rsid w:val="001A5014"/>
    <w:rsid w:val="001B48D0"/>
    <w:rsid w:val="001C1BE6"/>
    <w:rsid w:val="001C40C5"/>
    <w:rsid w:val="001C440A"/>
    <w:rsid w:val="001C6402"/>
    <w:rsid w:val="001D079D"/>
    <w:rsid w:val="001D4668"/>
    <w:rsid w:val="001D7A42"/>
    <w:rsid w:val="001E414B"/>
    <w:rsid w:val="001E55B2"/>
    <w:rsid w:val="001F2C03"/>
    <w:rsid w:val="001F2CF5"/>
    <w:rsid w:val="001F7780"/>
    <w:rsid w:val="00200213"/>
    <w:rsid w:val="002029AF"/>
    <w:rsid w:val="0021303D"/>
    <w:rsid w:val="002143C9"/>
    <w:rsid w:val="0022266B"/>
    <w:rsid w:val="00222C7F"/>
    <w:rsid w:val="002234B2"/>
    <w:rsid w:val="00231A5F"/>
    <w:rsid w:val="002334D0"/>
    <w:rsid w:val="00234081"/>
    <w:rsid w:val="00240085"/>
    <w:rsid w:val="00250F24"/>
    <w:rsid w:val="00257FA1"/>
    <w:rsid w:val="00260DFE"/>
    <w:rsid w:val="002665A5"/>
    <w:rsid w:val="00271F36"/>
    <w:rsid w:val="002812BF"/>
    <w:rsid w:val="002A1ECC"/>
    <w:rsid w:val="002A286A"/>
    <w:rsid w:val="002A6A88"/>
    <w:rsid w:val="002A6D83"/>
    <w:rsid w:val="002B430E"/>
    <w:rsid w:val="002B7EC7"/>
    <w:rsid w:val="002C41EC"/>
    <w:rsid w:val="002C618F"/>
    <w:rsid w:val="002C655A"/>
    <w:rsid w:val="002D18A2"/>
    <w:rsid w:val="002D1BCD"/>
    <w:rsid w:val="002D2E6A"/>
    <w:rsid w:val="002D3443"/>
    <w:rsid w:val="002E2802"/>
    <w:rsid w:val="002F19BA"/>
    <w:rsid w:val="002F66F5"/>
    <w:rsid w:val="0030585B"/>
    <w:rsid w:val="00306BF3"/>
    <w:rsid w:val="0031648A"/>
    <w:rsid w:val="0032046C"/>
    <w:rsid w:val="00326FC8"/>
    <w:rsid w:val="003272BA"/>
    <w:rsid w:val="0033085F"/>
    <w:rsid w:val="00330E40"/>
    <w:rsid w:val="00336B1D"/>
    <w:rsid w:val="00347889"/>
    <w:rsid w:val="00352B80"/>
    <w:rsid w:val="003565A7"/>
    <w:rsid w:val="0035796B"/>
    <w:rsid w:val="00363FE9"/>
    <w:rsid w:val="00364121"/>
    <w:rsid w:val="00364380"/>
    <w:rsid w:val="00366168"/>
    <w:rsid w:val="003826A5"/>
    <w:rsid w:val="003856D0"/>
    <w:rsid w:val="00386A7D"/>
    <w:rsid w:val="00387A57"/>
    <w:rsid w:val="003901CE"/>
    <w:rsid w:val="00395BFE"/>
    <w:rsid w:val="003A0394"/>
    <w:rsid w:val="003A0B1D"/>
    <w:rsid w:val="003A0FB8"/>
    <w:rsid w:val="003A180C"/>
    <w:rsid w:val="003A1903"/>
    <w:rsid w:val="003A1917"/>
    <w:rsid w:val="003A2F3A"/>
    <w:rsid w:val="003A3602"/>
    <w:rsid w:val="003A54C0"/>
    <w:rsid w:val="003A7888"/>
    <w:rsid w:val="003B3035"/>
    <w:rsid w:val="003B36ED"/>
    <w:rsid w:val="003B42E4"/>
    <w:rsid w:val="003B5CA3"/>
    <w:rsid w:val="003B7EE9"/>
    <w:rsid w:val="003C100F"/>
    <w:rsid w:val="003C2C4C"/>
    <w:rsid w:val="003C74F7"/>
    <w:rsid w:val="003D3397"/>
    <w:rsid w:val="003D355F"/>
    <w:rsid w:val="003D466D"/>
    <w:rsid w:val="003F325D"/>
    <w:rsid w:val="003F4DA8"/>
    <w:rsid w:val="003F7CBB"/>
    <w:rsid w:val="004024C2"/>
    <w:rsid w:val="00410F54"/>
    <w:rsid w:val="004120E5"/>
    <w:rsid w:val="00412567"/>
    <w:rsid w:val="00416CB0"/>
    <w:rsid w:val="00416E75"/>
    <w:rsid w:val="00420C72"/>
    <w:rsid w:val="00421B92"/>
    <w:rsid w:val="00425194"/>
    <w:rsid w:val="00427E62"/>
    <w:rsid w:val="004310B2"/>
    <w:rsid w:val="004411F7"/>
    <w:rsid w:val="0044176F"/>
    <w:rsid w:val="0044229C"/>
    <w:rsid w:val="00443C57"/>
    <w:rsid w:val="004508C5"/>
    <w:rsid w:val="00456DD3"/>
    <w:rsid w:val="00457099"/>
    <w:rsid w:val="00462846"/>
    <w:rsid w:val="00473B9A"/>
    <w:rsid w:val="00482D35"/>
    <w:rsid w:val="00484754"/>
    <w:rsid w:val="004878CF"/>
    <w:rsid w:val="004932C1"/>
    <w:rsid w:val="0049513A"/>
    <w:rsid w:val="00495316"/>
    <w:rsid w:val="00495AC5"/>
    <w:rsid w:val="00497620"/>
    <w:rsid w:val="004B052C"/>
    <w:rsid w:val="004B64BA"/>
    <w:rsid w:val="004D4225"/>
    <w:rsid w:val="004D6190"/>
    <w:rsid w:val="004E0125"/>
    <w:rsid w:val="004E4E6E"/>
    <w:rsid w:val="004E6B8A"/>
    <w:rsid w:val="00501113"/>
    <w:rsid w:val="005045EC"/>
    <w:rsid w:val="00505E5E"/>
    <w:rsid w:val="0051058B"/>
    <w:rsid w:val="00514950"/>
    <w:rsid w:val="00515057"/>
    <w:rsid w:val="005241FB"/>
    <w:rsid w:val="00532EC4"/>
    <w:rsid w:val="005331AF"/>
    <w:rsid w:val="00545F14"/>
    <w:rsid w:val="00551B3E"/>
    <w:rsid w:val="00552BCE"/>
    <w:rsid w:val="0055446A"/>
    <w:rsid w:val="00561BA4"/>
    <w:rsid w:val="00563134"/>
    <w:rsid w:val="00570F32"/>
    <w:rsid w:val="005813D2"/>
    <w:rsid w:val="00586852"/>
    <w:rsid w:val="00586DCD"/>
    <w:rsid w:val="00590AD9"/>
    <w:rsid w:val="00594C82"/>
    <w:rsid w:val="005A11DE"/>
    <w:rsid w:val="005A3F16"/>
    <w:rsid w:val="005A6E69"/>
    <w:rsid w:val="005A7884"/>
    <w:rsid w:val="005B40DA"/>
    <w:rsid w:val="005B712B"/>
    <w:rsid w:val="005C1279"/>
    <w:rsid w:val="005D60B0"/>
    <w:rsid w:val="005D61A8"/>
    <w:rsid w:val="005E3700"/>
    <w:rsid w:val="005E4F3C"/>
    <w:rsid w:val="005E7506"/>
    <w:rsid w:val="005F03A1"/>
    <w:rsid w:val="005F1E21"/>
    <w:rsid w:val="005F7A0F"/>
    <w:rsid w:val="00602B1C"/>
    <w:rsid w:val="00605377"/>
    <w:rsid w:val="00606794"/>
    <w:rsid w:val="006078BF"/>
    <w:rsid w:val="00613991"/>
    <w:rsid w:val="00615590"/>
    <w:rsid w:val="00622367"/>
    <w:rsid w:val="0064483F"/>
    <w:rsid w:val="0064486D"/>
    <w:rsid w:val="006463DA"/>
    <w:rsid w:val="006507F5"/>
    <w:rsid w:val="006516F4"/>
    <w:rsid w:val="006564C2"/>
    <w:rsid w:val="00657046"/>
    <w:rsid w:val="00663329"/>
    <w:rsid w:val="00663A82"/>
    <w:rsid w:val="00665EE2"/>
    <w:rsid w:val="00666522"/>
    <w:rsid w:val="00672207"/>
    <w:rsid w:val="00680404"/>
    <w:rsid w:val="0068081A"/>
    <w:rsid w:val="00684AE3"/>
    <w:rsid w:val="006852E9"/>
    <w:rsid w:val="006910C6"/>
    <w:rsid w:val="00693C4F"/>
    <w:rsid w:val="00693D99"/>
    <w:rsid w:val="006941FA"/>
    <w:rsid w:val="00697268"/>
    <w:rsid w:val="00697FC0"/>
    <w:rsid w:val="006A39F2"/>
    <w:rsid w:val="006B0C4D"/>
    <w:rsid w:val="006B0FFE"/>
    <w:rsid w:val="006C07FC"/>
    <w:rsid w:val="006C4AAC"/>
    <w:rsid w:val="006D010F"/>
    <w:rsid w:val="006D4A9E"/>
    <w:rsid w:val="006D7688"/>
    <w:rsid w:val="006E02F2"/>
    <w:rsid w:val="006E2C74"/>
    <w:rsid w:val="006F41D0"/>
    <w:rsid w:val="007115DB"/>
    <w:rsid w:val="00714A83"/>
    <w:rsid w:val="00721BAA"/>
    <w:rsid w:val="00721F9A"/>
    <w:rsid w:val="00724B9C"/>
    <w:rsid w:val="00727C9E"/>
    <w:rsid w:val="00737746"/>
    <w:rsid w:val="00740191"/>
    <w:rsid w:val="00742D61"/>
    <w:rsid w:val="007438F7"/>
    <w:rsid w:val="00744934"/>
    <w:rsid w:val="007451F9"/>
    <w:rsid w:val="00746854"/>
    <w:rsid w:val="00752E1A"/>
    <w:rsid w:val="00776FA8"/>
    <w:rsid w:val="007809B4"/>
    <w:rsid w:val="00782F91"/>
    <w:rsid w:val="00783455"/>
    <w:rsid w:val="00785F14"/>
    <w:rsid w:val="00792CAF"/>
    <w:rsid w:val="0079678B"/>
    <w:rsid w:val="007A5983"/>
    <w:rsid w:val="007A79C1"/>
    <w:rsid w:val="007B26FB"/>
    <w:rsid w:val="007B3670"/>
    <w:rsid w:val="007B5DE7"/>
    <w:rsid w:val="007B733B"/>
    <w:rsid w:val="007C05D2"/>
    <w:rsid w:val="007D155F"/>
    <w:rsid w:val="007D2FE6"/>
    <w:rsid w:val="007D49AC"/>
    <w:rsid w:val="007E02FA"/>
    <w:rsid w:val="007F3948"/>
    <w:rsid w:val="007F4053"/>
    <w:rsid w:val="007F593A"/>
    <w:rsid w:val="007F7104"/>
    <w:rsid w:val="00810038"/>
    <w:rsid w:val="00813A40"/>
    <w:rsid w:val="008211B7"/>
    <w:rsid w:val="0082453C"/>
    <w:rsid w:val="00825882"/>
    <w:rsid w:val="008263CC"/>
    <w:rsid w:val="008336D5"/>
    <w:rsid w:val="00835479"/>
    <w:rsid w:val="00836433"/>
    <w:rsid w:val="00841324"/>
    <w:rsid w:val="0084437F"/>
    <w:rsid w:val="00846BF9"/>
    <w:rsid w:val="0085293C"/>
    <w:rsid w:val="00854579"/>
    <w:rsid w:val="00855272"/>
    <w:rsid w:val="0085671A"/>
    <w:rsid w:val="00876990"/>
    <w:rsid w:val="00880E79"/>
    <w:rsid w:val="00884356"/>
    <w:rsid w:val="00890E93"/>
    <w:rsid w:val="0089513A"/>
    <w:rsid w:val="008A06F6"/>
    <w:rsid w:val="008A0FFD"/>
    <w:rsid w:val="008A3825"/>
    <w:rsid w:val="008B5CF4"/>
    <w:rsid w:val="008B5E94"/>
    <w:rsid w:val="008B79D6"/>
    <w:rsid w:val="008C0212"/>
    <w:rsid w:val="008C5A17"/>
    <w:rsid w:val="008C73D0"/>
    <w:rsid w:val="008D6A40"/>
    <w:rsid w:val="008E1E45"/>
    <w:rsid w:val="008E2012"/>
    <w:rsid w:val="008E5B10"/>
    <w:rsid w:val="008E680A"/>
    <w:rsid w:val="008F6246"/>
    <w:rsid w:val="009006FD"/>
    <w:rsid w:val="009053B4"/>
    <w:rsid w:val="0090598D"/>
    <w:rsid w:val="00911611"/>
    <w:rsid w:val="00915DBA"/>
    <w:rsid w:val="009168E0"/>
    <w:rsid w:val="00916B00"/>
    <w:rsid w:val="00924534"/>
    <w:rsid w:val="00925CD0"/>
    <w:rsid w:val="0093021B"/>
    <w:rsid w:val="0093568A"/>
    <w:rsid w:val="00935AC8"/>
    <w:rsid w:val="00935BBA"/>
    <w:rsid w:val="00935F77"/>
    <w:rsid w:val="00940209"/>
    <w:rsid w:val="009517F1"/>
    <w:rsid w:val="009562D6"/>
    <w:rsid w:val="00965C53"/>
    <w:rsid w:val="00972354"/>
    <w:rsid w:val="00972961"/>
    <w:rsid w:val="00976386"/>
    <w:rsid w:val="009775CE"/>
    <w:rsid w:val="00981D96"/>
    <w:rsid w:val="00983477"/>
    <w:rsid w:val="0098387C"/>
    <w:rsid w:val="00983F0F"/>
    <w:rsid w:val="009930B5"/>
    <w:rsid w:val="009936B0"/>
    <w:rsid w:val="009A0A88"/>
    <w:rsid w:val="009A1A5D"/>
    <w:rsid w:val="009A3654"/>
    <w:rsid w:val="009B5B58"/>
    <w:rsid w:val="009D0C6A"/>
    <w:rsid w:val="009D4082"/>
    <w:rsid w:val="009D4D3D"/>
    <w:rsid w:val="009D5B48"/>
    <w:rsid w:val="009D6F3F"/>
    <w:rsid w:val="009E41BB"/>
    <w:rsid w:val="009E735C"/>
    <w:rsid w:val="009F02B1"/>
    <w:rsid w:val="009F0701"/>
    <w:rsid w:val="009F0876"/>
    <w:rsid w:val="009F17FF"/>
    <w:rsid w:val="009F4EFD"/>
    <w:rsid w:val="009F5836"/>
    <w:rsid w:val="00A0716F"/>
    <w:rsid w:val="00A072A6"/>
    <w:rsid w:val="00A11322"/>
    <w:rsid w:val="00A11D64"/>
    <w:rsid w:val="00A15ED5"/>
    <w:rsid w:val="00A169DF"/>
    <w:rsid w:val="00A20C8B"/>
    <w:rsid w:val="00A249BA"/>
    <w:rsid w:val="00A262C5"/>
    <w:rsid w:val="00A3046E"/>
    <w:rsid w:val="00A32980"/>
    <w:rsid w:val="00A34B46"/>
    <w:rsid w:val="00A36307"/>
    <w:rsid w:val="00A36661"/>
    <w:rsid w:val="00A37216"/>
    <w:rsid w:val="00A44D37"/>
    <w:rsid w:val="00A606E8"/>
    <w:rsid w:val="00A61408"/>
    <w:rsid w:val="00A6178D"/>
    <w:rsid w:val="00A61ED6"/>
    <w:rsid w:val="00A64B2C"/>
    <w:rsid w:val="00A64D2A"/>
    <w:rsid w:val="00A73A8B"/>
    <w:rsid w:val="00A742ED"/>
    <w:rsid w:val="00A90CAC"/>
    <w:rsid w:val="00AA768E"/>
    <w:rsid w:val="00AA79FB"/>
    <w:rsid w:val="00AB455C"/>
    <w:rsid w:val="00AB4E09"/>
    <w:rsid w:val="00AB6E7D"/>
    <w:rsid w:val="00AB6EF3"/>
    <w:rsid w:val="00AC5504"/>
    <w:rsid w:val="00AC7E9D"/>
    <w:rsid w:val="00AD2BCF"/>
    <w:rsid w:val="00AE5EC0"/>
    <w:rsid w:val="00AE6CFD"/>
    <w:rsid w:val="00AF03E2"/>
    <w:rsid w:val="00AF1918"/>
    <w:rsid w:val="00AF1DDF"/>
    <w:rsid w:val="00AF6A84"/>
    <w:rsid w:val="00B0153D"/>
    <w:rsid w:val="00B04826"/>
    <w:rsid w:val="00B052FA"/>
    <w:rsid w:val="00B1235E"/>
    <w:rsid w:val="00B16AD2"/>
    <w:rsid w:val="00B17EF5"/>
    <w:rsid w:val="00B277A7"/>
    <w:rsid w:val="00B27C3C"/>
    <w:rsid w:val="00B32C3D"/>
    <w:rsid w:val="00B3444C"/>
    <w:rsid w:val="00B47791"/>
    <w:rsid w:val="00B5252B"/>
    <w:rsid w:val="00B538A6"/>
    <w:rsid w:val="00B54A42"/>
    <w:rsid w:val="00B56794"/>
    <w:rsid w:val="00B67CFB"/>
    <w:rsid w:val="00B83556"/>
    <w:rsid w:val="00B85E8D"/>
    <w:rsid w:val="00B955E1"/>
    <w:rsid w:val="00BA23AD"/>
    <w:rsid w:val="00BA65B6"/>
    <w:rsid w:val="00BA7326"/>
    <w:rsid w:val="00BA7AA6"/>
    <w:rsid w:val="00BB57B3"/>
    <w:rsid w:val="00BC02BA"/>
    <w:rsid w:val="00BC1E8D"/>
    <w:rsid w:val="00BD463C"/>
    <w:rsid w:val="00BE2136"/>
    <w:rsid w:val="00BE2DF1"/>
    <w:rsid w:val="00BE33A7"/>
    <w:rsid w:val="00BE3EE3"/>
    <w:rsid w:val="00BE545A"/>
    <w:rsid w:val="00BE6AF8"/>
    <w:rsid w:val="00BF2183"/>
    <w:rsid w:val="00C031B8"/>
    <w:rsid w:val="00C034C6"/>
    <w:rsid w:val="00C03E0E"/>
    <w:rsid w:val="00C06FE4"/>
    <w:rsid w:val="00C22F39"/>
    <w:rsid w:val="00C32927"/>
    <w:rsid w:val="00C340AE"/>
    <w:rsid w:val="00C370FB"/>
    <w:rsid w:val="00C41B79"/>
    <w:rsid w:val="00C43882"/>
    <w:rsid w:val="00C52659"/>
    <w:rsid w:val="00C53813"/>
    <w:rsid w:val="00C7242B"/>
    <w:rsid w:val="00C82D3A"/>
    <w:rsid w:val="00C84F0B"/>
    <w:rsid w:val="00C952B0"/>
    <w:rsid w:val="00CA6ECE"/>
    <w:rsid w:val="00CA6F5E"/>
    <w:rsid w:val="00CB2E4F"/>
    <w:rsid w:val="00CB2FE5"/>
    <w:rsid w:val="00CC0C3F"/>
    <w:rsid w:val="00CC4EB8"/>
    <w:rsid w:val="00CC621E"/>
    <w:rsid w:val="00CD5532"/>
    <w:rsid w:val="00CF5076"/>
    <w:rsid w:val="00CF6553"/>
    <w:rsid w:val="00D06766"/>
    <w:rsid w:val="00D103FB"/>
    <w:rsid w:val="00D31702"/>
    <w:rsid w:val="00D3640A"/>
    <w:rsid w:val="00D42C53"/>
    <w:rsid w:val="00D6699A"/>
    <w:rsid w:val="00D66E98"/>
    <w:rsid w:val="00D702A9"/>
    <w:rsid w:val="00D7712A"/>
    <w:rsid w:val="00D90FDC"/>
    <w:rsid w:val="00D9227B"/>
    <w:rsid w:val="00D94372"/>
    <w:rsid w:val="00DA6779"/>
    <w:rsid w:val="00DB2D54"/>
    <w:rsid w:val="00DB46F9"/>
    <w:rsid w:val="00DB7C16"/>
    <w:rsid w:val="00DC1199"/>
    <w:rsid w:val="00DC5A8F"/>
    <w:rsid w:val="00DD4023"/>
    <w:rsid w:val="00DE0382"/>
    <w:rsid w:val="00DE60F2"/>
    <w:rsid w:val="00DE682E"/>
    <w:rsid w:val="00DF1C9F"/>
    <w:rsid w:val="00DF1FC6"/>
    <w:rsid w:val="00E06ABA"/>
    <w:rsid w:val="00E0716B"/>
    <w:rsid w:val="00E072D3"/>
    <w:rsid w:val="00E112FA"/>
    <w:rsid w:val="00E15EAE"/>
    <w:rsid w:val="00E21A92"/>
    <w:rsid w:val="00E21D8E"/>
    <w:rsid w:val="00E2470C"/>
    <w:rsid w:val="00E2668D"/>
    <w:rsid w:val="00E31722"/>
    <w:rsid w:val="00E3355A"/>
    <w:rsid w:val="00E360F6"/>
    <w:rsid w:val="00E36F8C"/>
    <w:rsid w:val="00E421A5"/>
    <w:rsid w:val="00E53F17"/>
    <w:rsid w:val="00E57512"/>
    <w:rsid w:val="00E57DC6"/>
    <w:rsid w:val="00E61D98"/>
    <w:rsid w:val="00E62400"/>
    <w:rsid w:val="00E64956"/>
    <w:rsid w:val="00E76C08"/>
    <w:rsid w:val="00E77EF2"/>
    <w:rsid w:val="00E81983"/>
    <w:rsid w:val="00E96652"/>
    <w:rsid w:val="00E97CD4"/>
    <w:rsid w:val="00EA529A"/>
    <w:rsid w:val="00EA593D"/>
    <w:rsid w:val="00EB31F8"/>
    <w:rsid w:val="00EB6142"/>
    <w:rsid w:val="00EC0894"/>
    <w:rsid w:val="00ED5717"/>
    <w:rsid w:val="00ED5B34"/>
    <w:rsid w:val="00EE2F05"/>
    <w:rsid w:val="00EE3D12"/>
    <w:rsid w:val="00EF220E"/>
    <w:rsid w:val="00EF2558"/>
    <w:rsid w:val="00EF502E"/>
    <w:rsid w:val="00EF72E7"/>
    <w:rsid w:val="00F004C9"/>
    <w:rsid w:val="00F06017"/>
    <w:rsid w:val="00F07C41"/>
    <w:rsid w:val="00F10E6B"/>
    <w:rsid w:val="00F14D10"/>
    <w:rsid w:val="00F1540F"/>
    <w:rsid w:val="00F15D95"/>
    <w:rsid w:val="00F23280"/>
    <w:rsid w:val="00F23984"/>
    <w:rsid w:val="00F259DB"/>
    <w:rsid w:val="00F344C6"/>
    <w:rsid w:val="00F47E13"/>
    <w:rsid w:val="00F56C5E"/>
    <w:rsid w:val="00F61302"/>
    <w:rsid w:val="00F66478"/>
    <w:rsid w:val="00F67639"/>
    <w:rsid w:val="00F70AA1"/>
    <w:rsid w:val="00F819DA"/>
    <w:rsid w:val="00F8703E"/>
    <w:rsid w:val="00FA0831"/>
    <w:rsid w:val="00FA6DE1"/>
    <w:rsid w:val="00FB6217"/>
    <w:rsid w:val="00FC1646"/>
    <w:rsid w:val="00FC1E33"/>
    <w:rsid w:val="00FC4214"/>
    <w:rsid w:val="00FC5317"/>
    <w:rsid w:val="00FC5A4C"/>
    <w:rsid w:val="00FC7BF0"/>
    <w:rsid w:val="00FE0335"/>
    <w:rsid w:val="00FE1F2C"/>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FCBBFD-8027-4723-A59E-7B613833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449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paragraph" w:styleId="6">
    <w:name w:val="heading 6"/>
    <w:basedOn w:val="a"/>
    <w:next w:val="a"/>
    <w:link w:val="60"/>
    <w:uiPriority w:val="9"/>
    <w:semiHidden/>
    <w:unhideWhenUsed/>
    <w:qFormat/>
    <w:rsid w:val="0074493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7 Знак,Верхний колонтитул Знак Знак Знак,Верхний колонтитул Знак Знак,Верхний колонтитул Знак Знак Знак Знак Знак,Header Char1,Header Char Char,Header Char2 Char Char,Header Char1 Char Char Char,Header Char Char Char Char Char"/>
    <w:basedOn w:val="a"/>
    <w:link w:val="a5"/>
    <w:unhideWhenUsed/>
    <w:rsid w:val="002B7EC7"/>
    <w:pPr>
      <w:tabs>
        <w:tab w:val="center" w:pos="4677"/>
        <w:tab w:val="right" w:pos="9355"/>
      </w:tabs>
      <w:spacing w:after="0" w:line="240" w:lineRule="auto"/>
    </w:pPr>
  </w:style>
  <w:style w:type="character" w:customStyle="1" w:styleId="a5">
    <w:name w:val="Верхний колонтитул Знак"/>
    <w:aliases w:val=" Знак7 Знак Знак,Верхний колонтитул Знак Знак Знак Знак,Верхний колонтитул Знак Знак Знак1,Верхний колонтитул Знак Знак Знак Знак Знак Знак,Header Char1 Знак,Header Char Char Знак,Header Char2 Char Char Знак"/>
    <w:basedOn w:val="a0"/>
    <w:link w:val="a4"/>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1">
    <w:name w:val="Body Text 2"/>
    <w:basedOn w:val="a"/>
    <w:link w:val="22"/>
    <w:uiPriority w:val="99"/>
    <w:rsid w:val="00810038"/>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810038"/>
    <w:rPr>
      <w:rFonts w:ascii="Times New Roman" w:eastAsia="Times New Roman" w:hAnsi="Times New Roman" w:cs="Times New Roman"/>
      <w:sz w:val="24"/>
      <w:szCs w:val="24"/>
      <w:lang w:eastAsia="ru-RU"/>
    </w:rPr>
  </w:style>
  <w:style w:type="paragraph" w:customStyle="1" w:styleId="--">
    <w:name w:val="- СТРАНИЦА -"/>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ConsPlusDocList">
    <w:name w:val="ConsPlusDocList"/>
    <w:rsid w:val="009B5B58"/>
    <w:pPr>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3">
    <w:name w:val="Прижатый влево"/>
    <w:basedOn w:val="a"/>
    <w:next w:val="a"/>
    <w:uiPriority w:val="99"/>
    <w:rsid w:val="009B5B58"/>
    <w:pPr>
      <w:autoSpaceDE w:val="0"/>
      <w:autoSpaceDN w:val="0"/>
      <w:adjustRightInd w:val="0"/>
      <w:spacing w:after="0" w:line="240" w:lineRule="auto"/>
    </w:pPr>
    <w:rPr>
      <w:rFonts w:ascii="Arial" w:eastAsiaTheme="minorHAnsi" w:hAnsi="Arial" w:cs="Arial"/>
      <w:sz w:val="24"/>
      <w:szCs w:val="24"/>
    </w:rPr>
  </w:style>
  <w:style w:type="character" w:styleId="af4">
    <w:name w:val="Emphasis"/>
    <w:basedOn w:val="a0"/>
    <w:uiPriority w:val="20"/>
    <w:qFormat/>
    <w:rsid w:val="001D4668"/>
    <w:rPr>
      <w:i/>
      <w:iCs/>
    </w:rPr>
  </w:style>
  <w:style w:type="paragraph" w:customStyle="1" w:styleId="s1">
    <w:name w:val="s_1"/>
    <w:basedOn w:val="a"/>
    <w:rsid w:val="009402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744934"/>
    <w:rPr>
      <w:rFonts w:asciiTheme="majorHAnsi" w:eastAsiaTheme="majorEastAsia" w:hAnsiTheme="majorHAnsi" w:cstheme="majorBidi"/>
      <w:color w:val="365F91" w:themeColor="accent1" w:themeShade="BF"/>
      <w:sz w:val="26"/>
      <w:szCs w:val="26"/>
    </w:rPr>
  </w:style>
  <w:style w:type="character" w:customStyle="1" w:styleId="60">
    <w:name w:val="Заголовок 6 Знак"/>
    <w:basedOn w:val="a0"/>
    <w:link w:val="6"/>
    <w:uiPriority w:val="9"/>
    <w:semiHidden/>
    <w:rsid w:val="00744934"/>
    <w:rPr>
      <w:rFonts w:asciiTheme="majorHAnsi" w:eastAsiaTheme="majorEastAsia" w:hAnsiTheme="majorHAnsi" w:cstheme="majorBidi"/>
      <w:color w:val="243F60" w:themeColor="accent1" w:themeShade="7F"/>
    </w:rPr>
  </w:style>
  <w:style w:type="paragraph" w:styleId="af5">
    <w:name w:val="Normal (Web)"/>
    <w:basedOn w:val="a"/>
    <w:uiPriority w:val="99"/>
    <w:unhideWhenUsed/>
    <w:rsid w:val="0074493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Title"/>
    <w:basedOn w:val="a"/>
    <w:link w:val="af7"/>
    <w:qFormat/>
    <w:rsid w:val="00744934"/>
    <w:pPr>
      <w:spacing w:after="0" w:line="240" w:lineRule="auto"/>
      <w:jc w:val="center"/>
    </w:pPr>
    <w:rPr>
      <w:rFonts w:ascii="Times New Roman" w:eastAsia="Times New Roman" w:hAnsi="Times New Roman"/>
      <w:b/>
      <w:bCs/>
      <w:sz w:val="28"/>
      <w:szCs w:val="24"/>
      <w:lang w:eastAsia="ru-RU"/>
    </w:rPr>
  </w:style>
  <w:style w:type="character" w:customStyle="1" w:styleId="af7">
    <w:name w:val="Название Знак"/>
    <w:basedOn w:val="a0"/>
    <w:link w:val="af6"/>
    <w:rsid w:val="00744934"/>
    <w:rPr>
      <w:rFonts w:ascii="Times New Roman" w:eastAsia="Times New Roman" w:hAnsi="Times New Roman" w:cs="Times New Roman"/>
      <w:b/>
      <w:bCs/>
      <w:sz w:val="28"/>
      <w:szCs w:val="24"/>
      <w:lang w:eastAsia="ru-RU"/>
    </w:rPr>
  </w:style>
  <w:style w:type="paragraph" w:styleId="af8">
    <w:name w:val="Body Text"/>
    <w:basedOn w:val="a"/>
    <w:link w:val="af9"/>
    <w:rsid w:val="00744934"/>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744934"/>
    <w:rPr>
      <w:rFonts w:ascii="Times New Roman" w:eastAsia="Times New Roman" w:hAnsi="Times New Roman" w:cs="Times New Roman"/>
      <w:sz w:val="24"/>
      <w:szCs w:val="24"/>
      <w:lang w:eastAsia="ru-RU"/>
    </w:rPr>
  </w:style>
  <w:style w:type="character" w:styleId="afa">
    <w:name w:val="Strong"/>
    <w:basedOn w:val="a0"/>
    <w:uiPriority w:val="22"/>
    <w:qFormat/>
    <w:rsid w:val="00744934"/>
    <w:rPr>
      <w:b/>
      <w:bCs/>
    </w:rPr>
  </w:style>
  <w:style w:type="paragraph" w:customStyle="1" w:styleId="Char">
    <w:name w:val="Char"/>
    <w:basedOn w:val="a"/>
    <w:rsid w:val="00744934"/>
    <w:pPr>
      <w:keepLines/>
      <w:spacing w:after="160" w:line="240" w:lineRule="exact"/>
    </w:pPr>
    <w:rPr>
      <w:rFonts w:ascii="Verdana" w:eastAsia="MS Mincho" w:hAnsi="Verdana" w:cs="Franklin Gothic Book"/>
      <w:sz w:val="20"/>
      <w:szCs w:val="20"/>
      <w:lang w:val="en-US"/>
    </w:rPr>
  </w:style>
  <w:style w:type="paragraph" w:customStyle="1" w:styleId="ConsTitle">
    <w:name w:val="ConsTitle"/>
    <w:rsid w:val="007449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
    <w:name w:val="Обычный1"/>
    <w:rsid w:val="00744934"/>
    <w:pPr>
      <w:spacing w:after="0" w:line="240" w:lineRule="auto"/>
      <w:jc w:val="both"/>
    </w:pPr>
    <w:rPr>
      <w:rFonts w:ascii="Times New Roman" w:eastAsia="Times New Roman" w:hAnsi="Times New Roman" w:cs="Times New Roman"/>
      <w:sz w:val="26"/>
      <w:szCs w:val="20"/>
      <w:lang w:eastAsia="ru-RU"/>
    </w:rPr>
  </w:style>
  <w:style w:type="character" w:customStyle="1" w:styleId="afb">
    <w:name w:val="Сравнение редакций. Удаленный фрагмент"/>
    <w:uiPriority w:val="99"/>
    <w:rsid w:val="00744934"/>
    <w:rPr>
      <w:color w:val="000000"/>
      <w:shd w:val="clear" w:color="auto" w:fill="C4C413"/>
    </w:rPr>
  </w:style>
  <w:style w:type="paragraph" w:customStyle="1" w:styleId="headertext">
    <w:name w:val="headertext"/>
    <w:basedOn w:val="a"/>
    <w:rsid w:val="007449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c">
    <w:name w:val="Активная гипертекстовая ссылка"/>
    <w:basedOn w:val="ae"/>
    <w:uiPriority w:val="99"/>
    <w:rsid w:val="00744934"/>
    <w:rPr>
      <w:color w:val="106BBE"/>
      <w:u w:val="single"/>
    </w:rPr>
  </w:style>
  <w:style w:type="character" w:customStyle="1" w:styleId="blk1">
    <w:name w:val="blk1"/>
    <w:basedOn w:val="a0"/>
    <w:rsid w:val="00744934"/>
    <w:rPr>
      <w:vanish w:val="0"/>
      <w:webHidden w:val="0"/>
      <w:specVanish w:val="0"/>
    </w:rPr>
  </w:style>
  <w:style w:type="paragraph" w:customStyle="1" w:styleId="Default">
    <w:name w:val="Default"/>
    <w:qFormat/>
    <w:rsid w:val="007449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footnote text"/>
    <w:basedOn w:val="a"/>
    <w:link w:val="afe"/>
    <w:semiHidden/>
    <w:rsid w:val="00FA6DE1"/>
    <w:pPr>
      <w:spacing w:after="0" w:line="240" w:lineRule="auto"/>
    </w:pPr>
    <w:rPr>
      <w:rFonts w:ascii="Times New Roman" w:hAnsi="Times New Roman"/>
      <w:sz w:val="20"/>
      <w:szCs w:val="20"/>
      <w:lang w:eastAsia="ru-RU"/>
    </w:rPr>
  </w:style>
  <w:style w:type="character" w:customStyle="1" w:styleId="afe">
    <w:name w:val="Текст сноски Знак"/>
    <w:basedOn w:val="a0"/>
    <w:link w:val="afd"/>
    <w:semiHidden/>
    <w:rsid w:val="00FA6DE1"/>
    <w:rPr>
      <w:rFonts w:ascii="Times New Roman" w:eastAsia="Calibri" w:hAnsi="Times New Roman" w:cs="Times New Roman"/>
      <w:sz w:val="20"/>
      <w:szCs w:val="20"/>
      <w:lang w:eastAsia="ru-RU"/>
    </w:rPr>
  </w:style>
  <w:style w:type="character" w:styleId="aff">
    <w:name w:val="footnote reference"/>
    <w:semiHidden/>
    <w:rsid w:val="00FA6DE1"/>
    <w:rPr>
      <w:vertAlign w:val="superscript"/>
    </w:rPr>
  </w:style>
  <w:style w:type="character" w:customStyle="1" w:styleId="5">
    <w:name w:val="Знак Знак5"/>
    <w:locked/>
    <w:rsid w:val="00FA6DE1"/>
    <w:rPr>
      <w:rFonts w:ascii="Times New Roman" w:hAnsi="Times New Roman" w:cs="Times New Roman"/>
      <w:sz w:val="24"/>
      <w:szCs w:val="24"/>
      <w:lang w:eastAsia="ru-RU"/>
    </w:rPr>
  </w:style>
  <w:style w:type="paragraph" w:customStyle="1" w:styleId="aff0">
    <w:name w:val="Для Отчетов"/>
    <w:basedOn w:val="a"/>
    <w:link w:val="aff1"/>
    <w:qFormat/>
    <w:rsid w:val="00FA6DE1"/>
    <w:pPr>
      <w:spacing w:after="0" w:line="240" w:lineRule="auto"/>
      <w:ind w:firstLine="709"/>
      <w:jc w:val="both"/>
    </w:pPr>
    <w:rPr>
      <w:rFonts w:ascii="Times New Roman" w:eastAsia="Times New Roman" w:hAnsi="Times New Roman"/>
      <w:sz w:val="24"/>
      <w:szCs w:val="24"/>
      <w:lang w:bidi="en-US"/>
    </w:rPr>
  </w:style>
  <w:style w:type="character" w:customStyle="1" w:styleId="aff1">
    <w:name w:val="Для Отчетов Знак"/>
    <w:link w:val="aff0"/>
    <w:rsid w:val="00FA6DE1"/>
    <w:rPr>
      <w:rFonts w:ascii="Times New Roman" w:eastAsia="Times New Roman" w:hAnsi="Times New Roman" w:cs="Times New Roman"/>
      <w:sz w:val="24"/>
      <w:szCs w:val="24"/>
      <w:lang w:bidi="en-US"/>
    </w:rPr>
  </w:style>
  <w:style w:type="paragraph" w:customStyle="1" w:styleId="aff2">
    <w:name w:val="Информация об изменениях"/>
    <w:basedOn w:val="a"/>
    <w:next w:val="a"/>
    <w:uiPriority w:val="99"/>
    <w:rsid w:val="00FA6DE1"/>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lang w:eastAsia="ru-RU"/>
    </w:rPr>
  </w:style>
  <w:style w:type="paragraph" w:customStyle="1" w:styleId="ConsPlusTitle">
    <w:name w:val="ConsPlusTitle"/>
    <w:rsid w:val="00FA6D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92">
    <w:name w:val="ListLabel 192"/>
    <w:qFormat/>
    <w:rsid w:val="00FA6DE1"/>
    <w:rPr>
      <w:color w:val="00000A"/>
    </w:rPr>
  </w:style>
  <w:style w:type="paragraph" w:styleId="aff3">
    <w:name w:val="No Spacing"/>
    <w:qFormat/>
    <w:rsid w:val="00FA6DE1"/>
    <w:pPr>
      <w:spacing w:after="0" w:line="240" w:lineRule="auto"/>
    </w:pPr>
    <w:rPr>
      <w:rFonts w:ascii="Times New Roman" w:eastAsia="Times New Roman" w:hAnsi="Times New Roman" w:cs="Times New Roman"/>
      <w:color w:val="00000A"/>
      <w:sz w:val="24"/>
      <w:szCs w:val="24"/>
      <w:lang w:eastAsia="ru-RU"/>
    </w:rPr>
  </w:style>
  <w:style w:type="paragraph" w:customStyle="1" w:styleId="u">
    <w:name w:val="u"/>
    <w:basedOn w:val="a"/>
    <w:qFormat/>
    <w:rsid w:val="00FA6DE1"/>
    <w:pPr>
      <w:overflowPunct w:val="0"/>
      <w:spacing w:after="0" w:line="240" w:lineRule="auto"/>
      <w:ind w:firstLine="390"/>
      <w:jc w:val="both"/>
    </w:pPr>
    <w:rPr>
      <w:rFonts w:ascii="Liberation Serif" w:eastAsia="SimSun" w:hAnsi="Liberation Serif" w:cs="Mangal"/>
      <w:color w:val="00000A"/>
      <w:kern w:val="2"/>
      <w:sz w:val="24"/>
      <w:szCs w:val="24"/>
      <w:lang w:eastAsia="zh-CN" w:bidi="hi-IN"/>
    </w:rPr>
  </w:style>
  <w:style w:type="character" w:customStyle="1" w:styleId="highlightsearch4">
    <w:name w:val="highlightsearch4"/>
    <w:rsid w:val="00FA6DE1"/>
  </w:style>
  <w:style w:type="paragraph" w:customStyle="1" w:styleId="s15">
    <w:name w:val="s_15"/>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4">
    <w:name w:val="s_104"/>
    <w:rsid w:val="00FA6DE1"/>
  </w:style>
  <w:style w:type="paragraph" w:customStyle="1" w:styleId="s22">
    <w:name w:val="s_22"/>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FA6DE1"/>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FollowedHyperlink"/>
    <w:basedOn w:val="a0"/>
    <w:uiPriority w:val="99"/>
    <w:semiHidden/>
    <w:unhideWhenUsed/>
    <w:rsid w:val="005A7884"/>
    <w:rPr>
      <w:color w:val="800080" w:themeColor="followedHyperlink"/>
      <w:u w:val="single"/>
    </w:rPr>
  </w:style>
  <w:style w:type="paragraph" w:styleId="aff5">
    <w:name w:val="Body Text Indent"/>
    <w:basedOn w:val="a"/>
    <w:link w:val="aff6"/>
    <w:uiPriority w:val="99"/>
    <w:semiHidden/>
    <w:unhideWhenUsed/>
    <w:rsid w:val="005A7884"/>
    <w:pPr>
      <w:spacing w:after="120"/>
      <w:ind w:left="283"/>
    </w:pPr>
  </w:style>
  <w:style w:type="character" w:customStyle="1" w:styleId="aff6">
    <w:name w:val="Основной текст с отступом Знак"/>
    <w:basedOn w:val="a0"/>
    <w:link w:val="aff5"/>
    <w:semiHidden/>
    <w:rsid w:val="005A7884"/>
    <w:rPr>
      <w:rFonts w:ascii="Calibri" w:eastAsia="Calibri" w:hAnsi="Calibri" w:cs="Times New Roman"/>
    </w:rPr>
  </w:style>
  <w:style w:type="paragraph" w:customStyle="1" w:styleId="pboth1">
    <w:name w:val="pboth1"/>
    <w:basedOn w:val="a"/>
    <w:rsid w:val="005A7884"/>
    <w:pPr>
      <w:spacing w:before="100" w:beforeAutospacing="1" w:after="180" w:line="330" w:lineRule="atLeast"/>
      <w:jc w:val="both"/>
    </w:pPr>
    <w:rPr>
      <w:rFonts w:ascii="Times New Roman" w:eastAsia="Times New Roman" w:hAnsi="Times New Roman"/>
      <w:sz w:val="24"/>
      <w:szCs w:val="24"/>
      <w:lang w:eastAsia="ru-RU"/>
    </w:rPr>
  </w:style>
  <w:style w:type="paragraph" w:customStyle="1" w:styleId="pcenter1">
    <w:name w:val="pcenter1"/>
    <w:basedOn w:val="a"/>
    <w:rsid w:val="005A7884"/>
    <w:pPr>
      <w:spacing w:before="100" w:beforeAutospacing="1" w:after="180" w:line="330" w:lineRule="atLeast"/>
      <w:jc w:val="center"/>
    </w:pPr>
    <w:rPr>
      <w:rFonts w:ascii="Times New Roman" w:eastAsia="Times New Roman" w:hAnsi="Times New Roman"/>
      <w:sz w:val="24"/>
      <w:szCs w:val="24"/>
      <w:lang w:eastAsia="ru-RU"/>
    </w:rPr>
  </w:style>
  <w:style w:type="paragraph" w:styleId="23">
    <w:name w:val="Body Text Indent 2"/>
    <w:basedOn w:val="a"/>
    <w:link w:val="24"/>
    <w:uiPriority w:val="99"/>
    <w:semiHidden/>
    <w:unhideWhenUsed/>
    <w:rsid w:val="005A7884"/>
    <w:pPr>
      <w:spacing w:after="120" w:line="480" w:lineRule="auto"/>
      <w:ind w:left="283"/>
    </w:pPr>
  </w:style>
  <w:style w:type="character" w:customStyle="1" w:styleId="24">
    <w:name w:val="Основной текст с отступом 2 Знак"/>
    <w:basedOn w:val="a0"/>
    <w:link w:val="23"/>
    <w:uiPriority w:val="99"/>
    <w:semiHidden/>
    <w:rsid w:val="005A7884"/>
    <w:rPr>
      <w:rFonts w:ascii="Calibri" w:eastAsia="Calibri" w:hAnsi="Calibri" w:cs="Times New Roman"/>
    </w:rPr>
  </w:style>
  <w:style w:type="character" w:customStyle="1" w:styleId="ep2">
    <w:name w:val="ep2"/>
    <w:basedOn w:val="a0"/>
    <w:rsid w:val="005A7884"/>
    <w:rPr>
      <w:color w:val="000000"/>
      <w:shd w:val="clear" w:color="auto" w:fill="D2D2D2"/>
    </w:rPr>
  </w:style>
  <w:style w:type="character" w:customStyle="1" w:styleId="s106">
    <w:name w:val="s_106"/>
    <w:basedOn w:val="a0"/>
    <w:rsid w:val="005A7884"/>
  </w:style>
  <w:style w:type="character" w:customStyle="1" w:styleId="ListLabel11">
    <w:name w:val="ListLabel 11"/>
    <w:qFormat/>
    <w:rsid w:val="005A7884"/>
    <w:rPr>
      <w:b/>
      <w:bCs w:val="0"/>
    </w:rPr>
  </w:style>
  <w:style w:type="character" w:customStyle="1" w:styleId="pinkbg">
    <w:name w:val="pinkbg"/>
    <w:basedOn w:val="a0"/>
    <w:rsid w:val="005A7884"/>
  </w:style>
  <w:style w:type="character" w:customStyle="1" w:styleId="ListLabel13">
    <w:name w:val="ListLabel 13"/>
    <w:qFormat/>
    <w:rsid w:val="005A7884"/>
    <w:rPr>
      <w:rFonts w:eastAsia="Times New Roman"/>
    </w:rPr>
  </w:style>
  <w:style w:type="character" w:styleId="aff7">
    <w:name w:val="annotation reference"/>
    <w:basedOn w:val="a0"/>
    <w:uiPriority w:val="99"/>
    <w:semiHidden/>
    <w:unhideWhenUsed/>
    <w:rsid w:val="005A7884"/>
    <w:rPr>
      <w:sz w:val="16"/>
      <w:szCs w:val="16"/>
    </w:rPr>
  </w:style>
  <w:style w:type="paragraph" w:styleId="aff8">
    <w:name w:val="annotation text"/>
    <w:basedOn w:val="a"/>
    <w:link w:val="aff9"/>
    <w:uiPriority w:val="99"/>
    <w:semiHidden/>
    <w:unhideWhenUsed/>
    <w:rsid w:val="005A7884"/>
    <w:pPr>
      <w:spacing w:line="240" w:lineRule="auto"/>
    </w:pPr>
    <w:rPr>
      <w:sz w:val="20"/>
      <w:szCs w:val="20"/>
    </w:rPr>
  </w:style>
  <w:style w:type="character" w:customStyle="1" w:styleId="aff9">
    <w:name w:val="Текст примечания Знак"/>
    <w:basedOn w:val="a0"/>
    <w:link w:val="aff8"/>
    <w:uiPriority w:val="99"/>
    <w:semiHidden/>
    <w:rsid w:val="005A7884"/>
    <w:rPr>
      <w:rFonts w:ascii="Calibri" w:eastAsia="Calibri" w:hAnsi="Calibri" w:cs="Times New Roman"/>
      <w:sz w:val="20"/>
      <w:szCs w:val="20"/>
    </w:rPr>
  </w:style>
  <w:style w:type="paragraph" w:styleId="affa">
    <w:name w:val="annotation subject"/>
    <w:basedOn w:val="aff8"/>
    <w:next w:val="aff8"/>
    <w:link w:val="affb"/>
    <w:uiPriority w:val="99"/>
    <w:semiHidden/>
    <w:unhideWhenUsed/>
    <w:rsid w:val="005A7884"/>
    <w:rPr>
      <w:b/>
      <w:bCs/>
    </w:rPr>
  </w:style>
  <w:style w:type="character" w:customStyle="1" w:styleId="affb">
    <w:name w:val="Тема примечания Знак"/>
    <w:basedOn w:val="aff9"/>
    <w:link w:val="affa"/>
    <w:uiPriority w:val="99"/>
    <w:semiHidden/>
    <w:rsid w:val="005A7884"/>
    <w:rPr>
      <w:rFonts w:ascii="Calibri" w:eastAsia="Calibri" w:hAnsi="Calibri" w:cs="Times New Roman"/>
      <w:b/>
      <w:bCs/>
      <w:sz w:val="20"/>
      <w:szCs w:val="20"/>
    </w:rPr>
  </w:style>
  <w:style w:type="paragraph" w:customStyle="1" w:styleId="s16">
    <w:name w:val="s_16"/>
    <w:basedOn w:val="a"/>
    <w:rsid w:val="00B525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0z2">
    <w:name w:val="WW8Num10z2"/>
    <w:rsid w:val="00A36307"/>
    <w:rPr>
      <w:rFonts w:ascii="Wingdings" w:hAnsi="Wingdings" w:cs="Wingding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53464.395" TargetMode="External"/><Relationship Id="rId18" Type="http://schemas.openxmlformats.org/officeDocument/2006/relationships/hyperlink" Target="http://mobileonline.garant.ru/document/redirect/58079641/0" TargetMode="External"/><Relationship Id="rId26" Type="http://schemas.openxmlformats.org/officeDocument/2006/relationships/hyperlink" Target="https://mobileonline.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0253464.382"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garantF1://70253464.382"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www.zakupki.gov.ru"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82" TargetMode="External"/><Relationship Id="rId24" Type="http://schemas.openxmlformats.org/officeDocument/2006/relationships/hyperlink" Target="consultantplus://offline/ref=3201F8A79B40F24D5F1D2DCFED3610317B35DD236321DC8DC23DE702BEA2B8E11822F6ABD8E3B741K9I9K" TargetMode="External"/><Relationship Id="rId32" Type="http://schemas.openxmlformats.org/officeDocument/2006/relationships/hyperlink" Target="garantF1://70253464.2"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F18E653B1BF8C8367B5413392A473D433931143BB288F230FE9B0B950CA34CE4D4448CD82854A29EMEF3N"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document/redirect/70353464/16"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garantF1://70253464.38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EBE6-8F77-4427-B0F0-BDC47E40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21</Pages>
  <Words>8135</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54397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KSKST002</cp:lastModifiedBy>
  <cp:revision>205</cp:revision>
  <cp:lastPrinted>2022-01-31T07:26:00Z</cp:lastPrinted>
  <dcterms:created xsi:type="dcterms:W3CDTF">2019-04-28T17:51:00Z</dcterms:created>
  <dcterms:modified xsi:type="dcterms:W3CDTF">2022-01-31T07:26:00Z</dcterms:modified>
</cp:coreProperties>
</file>