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2851" w:rsidRDefault="00E82851">
      <w:r>
        <w:rPr>
          <w:noProof/>
        </w:rPr>
        <w:object w:dxaOrig="6659" w:dyaOrig="88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15pt;margin-top:-10.8pt;width:55.35pt;height:1in;z-index:251657728" o:allowincell="f">
            <v:imagedata r:id="rId8" o:title=""/>
            <w10:wrap type="topAndBottom"/>
          </v:shape>
          <o:OLEObject Type="Embed" ProgID="Msxml2.SAXXMLReader.5.0" ShapeID="_x0000_s1026" DrawAspect="Content" ObjectID="_1717876042" r:id="rId9"/>
        </w:object>
      </w:r>
    </w:p>
    <w:p w:rsidR="00E82851" w:rsidRDefault="00E82851" w:rsidP="006F0694">
      <w:pPr>
        <w:pStyle w:val="4"/>
        <w:tabs>
          <w:tab w:val="left" w:pos="6521"/>
        </w:tabs>
        <w:ind w:left="0" w:firstLine="0"/>
        <w:jc w:val="center"/>
      </w:pPr>
    </w:p>
    <w:p w:rsidR="00E82851" w:rsidRDefault="00E82851" w:rsidP="006F0694">
      <w:pPr>
        <w:pStyle w:val="4"/>
        <w:tabs>
          <w:tab w:val="left" w:pos="6521"/>
        </w:tabs>
        <w:ind w:left="0" w:firstLine="0"/>
        <w:jc w:val="center"/>
      </w:pPr>
      <w:r>
        <w:t xml:space="preserve">РЕСПУБЛИКА </w:t>
      </w:r>
      <w:r>
        <w:rPr>
          <w:noProof w:val="0"/>
        </w:rPr>
        <w:t xml:space="preserve">  </w:t>
      </w:r>
      <w:r>
        <w:t>КАРЕЛИЯ</w:t>
      </w:r>
    </w:p>
    <w:p w:rsidR="00E82851" w:rsidRDefault="00E82851" w:rsidP="006F0694">
      <w:pPr>
        <w:jc w:val="center"/>
      </w:pPr>
    </w:p>
    <w:p w:rsidR="00E82851" w:rsidRDefault="00E82851" w:rsidP="006F06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КОНТРОЛЬНО-СЧЕТНЫЙ КОМИТЕТ</w:t>
      </w:r>
    </w:p>
    <w:p w:rsidR="00E82851" w:rsidRDefault="00E82851" w:rsidP="006F06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СОРТАВАЛЬСКОГО МУНИЦИПАЛЬНОГО РАЙОНА</w:t>
      </w:r>
    </w:p>
    <w:p w:rsidR="00E82851" w:rsidRDefault="00E82851" w:rsidP="006F0694">
      <w:pPr>
        <w:jc w:val="center"/>
        <w:rPr>
          <w:b/>
          <w:sz w:val="32"/>
          <w:szCs w:val="32"/>
        </w:rPr>
      </w:pPr>
    </w:p>
    <w:p w:rsidR="00906BEA" w:rsidRDefault="005D4588" w:rsidP="00906B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:rsidR="005D4588" w:rsidRDefault="005D4588" w:rsidP="005D45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</w:t>
      </w:r>
    </w:p>
    <w:p w:rsidR="00906BEA" w:rsidRDefault="00906BEA" w:rsidP="00700340">
      <w:pPr>
        <w:jc w:val="center"/>
        <w:rPr>
          <w:szCs w:val="28"/>
        </w:rPr>
      </w:pPr>
      <w:r w:rsidRPr="00C76C8E">
        <w:rPr>
          <w:b/>
          <w:sz w:val="28"/>
          <w:szCs w:val="28"/>
        </w:rPr>
        <w:t xml:space="preserve">на проект </w:t>
      </w:r>
      <w:r w:rsidR="00153960">
        <w:rPr>
          <w:b/>
          <w:sz w:val="28"/>
          <w:szCs w:val="28"/>
        </w:rPr>
        <w:t>Решения Совета Сортавальского муниципального района «</w:t>
      </w:r>
      <w:r w:rsidR="00AD275D">
        <w:rPr>
          <w:b/>
          <w:sz w:val="28"/>
          <w:szCs w:val="28"/>
        </w:rPr>
        <w:t>Об утверждении Порядка формирования и использования бюджетных ассигнований муниципального дорожного фонда Сортавальского муниципального района (в новой редакции)</w:t>
      </w:r>
      <w:r w:rsidR="00153960">
        <w:rPr>
          <w:b/>
          <w:sz w:val="28"/>
          <w:szCs w:val="28"/>
        </w:rPr>
        <w:t>»</w:t>
      </w:r>
    </w:p>
    <w:p w:rsidR="005D4588" w:rsidRDefault="005D4588" w:rsidP="005D4588">
      <w:pPr>
        <w:pStyle w:val="ae"/>
        <w:jc w:val="left"/>
        <w:rPr>
          <w:szCs w:val="28"/>
        </w:rPr>
      </w:pPr>
    </w:p>
    <w:p w:rsidR="006F0F60" w:rsidRDefault="00153960" w:rsidP="005D4588">
      <w:pPr>
        <w:pStyle w:val="ae"/>
        <w:jc w:val="left"/>
        <w:rPr>
          <w:szCs w:val="28"/>
        </w:rPr>
      </w:pPr>
      <w:r>
        <w:rPr>
          <w:szCs w:val="28"/>
        </w:rPr>
        <w:t>1</w:t>
      </w:r>
      <w:r w:rsidR="00D012C3">
        <w:rPr>
          <w:szCs w:val="28"/>
        </w:rPr>
        <w:t>6</w:t>
      </w:r>
      <w:r w:rsidR="006F0F60">
        <w:rPr>
          <w:szCs w:val="28"/>
        </w:rPr>
        <w:t>.0</w:t>
      </w:r>
      <w:r>
        <w:rPr>
          <w:szCs w:val="28"/>
        </w:rPr>
        <w:t>5</w:t>
      </w:r>
      <w:r w:rsidR="006F0F60">
        <w:rPr>
          <w:szCs w:val="28"/>
        </w:rPr>
        <w:t>.20</w:t>
      </w:r>
      <w:r>
        <w:rPr>
          <w:szCs w:val="28"/>
        </w:rPr>
        <w:t>22</w:t>
      </w:r>
      <w:r w:rsidR="006F0F60">
        <w:rPr>
          <w:szCs w:val="28"/>
        </w:rPr>
        <w:t>г.                                                                                      №</w:t>
      </w:r>
      <w:r w:rsidR="0025417D">
        <w:rPr>
          <w:szCs w:val="28"/>
        </w:rPr>
        <w:t>4</w:t>
      </w:r>
    </w:p>
    <w:p w:rsidR="006F0F60" w:rsidRDefault="006F0F60" w:rsidP="005D4588">
      <w:pPr>
        <w:pStyle w:val="ae"/>
        <w:jc w:val="left"/>
        <w:rPr>
          <w:szCs w:val="28"/>
        </w:rPr>
      </w:pPr>
    </w:p>
    <w:p w:rsidR="00700340" w:rsidRPr="00700340" w:rsidRDefault="00700340" w:rsidP="00700340">
      <w:pPr>
        <w:pStyle w:val="af0"/>
        <w:numPr>
          <w:ilvl w:val="0"/>
          <w:numId w:val="8"/>
        </w:numPr>
        <w:jc w:val="both"/>
        <w:rPr>
          <w:szCs w:val="28"/>
        </w:rPr>
      </w:pPr>
      <w:r w:rsidRPr="00700340">
        <w:rPr>
          <w:rFonts w:ascii="Times New Roman" w:hAnsi="Times New Roman"/>
          <w:b/>
          <w:sz w:val="28"/>
          <w:szCs w:val="28"/>
        </w:rPr>
        <w:t>Основание для проведения экспертизы: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00340">
        <w:rPr>
          <w:rFonts w:ascii="Times New Roman" w:hAnsi="Times New Roman"/>
          <w:sz w:val="28"/>
          <w:szCs w:val="28"/>
        </w:rPr>
        <w:t xml:space="preserve">п. </w:t>
      </w:r>
      <w:r w:rsidR="00153960">
        <w:rPr>
          <w:rFonts w:ascii="Times New Roman" w:hAnsi="Times New Roman"/>
          <w:sz w:val="28"/>
          <w:szCs w:val="28"/>
        </w:rPr>
        <w:t>п.10.1 раздела 10</w:t>
      </w:r>
      <w:r w:rsidRPr="00700340">
        <w:rPr>
          <w:rFonts w:ascii="Times New Roman" w:hAnsi="Times New Roman"/>
          <w:sz w:val="28"/>
          <w:szCs w:val="28"/>
        </w:rPr>
        <w:t xml:space="preserve"> </w:t>
      </w:r>
      <w:r w:rsidR="00153960">
        <w:rPr>
          <w:rFonts w:ascii="Times New Roman" w:hAnsi="Times New Roman"/>
          <w:sz w:val="28"/>
          <w:szCs w:val="28"/>
        </w:rPr>
        <w:t>Положения о контрольно-счетном комитете Сортавальского муниципального района, утвержденное Решением Совета Сортавальского муниципального района от 30.11.2021г. №38</w:t>
      </w:r>
      <w:r w:rsidR="00A31E82">
        <w:rPr>
          <w:rFonts w:ascii="Times New Roman" w:hAnsi="Times New Roman"/>
          <w:sz w:val="28"/>
          <w:szCs w:val="28"/>
        </w:rPr>
        <w:t>.</w:t>
      </w:r>
    </w:p>
    <w:p w:rsidR="00BA3E5E" w:rsidRDefault="00700340" w:rsidP="00700340">
      <w:pPr>
        <w:pStyle w:val="af0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BA3E5E">
        <w:rPr>
          <w:rFonts w:ascii="Times New Roman" w:hAnsi="Times New Roman"/>
          <w:b/>
          <w:sz w:val="28"/>
          <w:szCs w:val="28"/>
        </w:rPr>
        <w:t>Цель экспертизы :</w:t>
      </w:r>
      <w:r w:rsidRPr="00BA3E5E">
        <w:rPr>
          <w:rFonts w:ascii="Times New Roman" w:hAnsi="Times New Roman"/>
          <w:sz w:val="28"/>
          <w:szCs w:val="28"/>
        </w:rPr>
        <w:t xml:space="preserve"> </w:t>
      </w:r>
      <w:r w:rsidR="00153960" w:rsidRPr="00BA3E5E">
        <w:rPr>
          <w:rFonts w:ascii="Times New Roman" w:hAnsi="Times New Roman"/>
          <w:sz w:val="28"/>
          <w:szCs w:val="28"/>
        </w:rPr>
        <w:t xml:space="preserve">Выявление отклонений норм </w:t>
      </w:r>
      <w:r w:rsidR="00A31E82" w:rsidRPr="00BA3E5E">
        <w:rPr>
          <w:rFonts w:ascii="Times New Roman" w:hAnsi="Times New Roman"/>
          <w:sz w:val="28"/>
          <w:szCs w:val="28"/>
        </w:rPr>
        <w:t>нормативн</w:t>
      </w:r>
      <w:r w:rsidR="00BA3E5E" w:rsidRPr="00BA3E5E">
        <w:rPr>
          <w:rFonts w:ascii="Times New Roman" w:hAnsi="Times New Roman"/>
          <w:sz w:val="28"/>
          <w:szCs w:val="28"/>
        </w:rPr>
        <w:t>ого</w:t>
      </w:r>
      <w:r w:rsidR="00A31E82" w:rsidRPr="00BA3E5E">
        <w:rPr>
          <w:rFonts w:ascii="Times New Roman" w:hAnsi="Times New Roman"/>
          <w:sz w:val="28"/>
          <w:szCs w:val="28"/>
        </w:rPr>
        <w:t xml:space="preserve"> </w:t>
      </w:r>
      <w:r w:rsidR="00153960" w:rsidRPr="00BA3E5E">
        <w:rPr>
          <w:rFonts w:ascii="Times New Roman" w:hAnsi="Times New Roman"/>
          <w:sz w:val="28"/>
          <w:szCs w:val="28"/>
        </w:rPr>
        <w:t>правов</w:t>
      </w:r>
      <w:r w:rsidR="00BA3E5E" w:rsidRPr="00BA3E5E">
        <w:rPr>
          <w:rFonts w:ascii="Times New Roman" w:hAnsi="Times New Roman"/>
          <w:sz w:val="28"/>
          <w:szCs w:val="28"/>
        </w:rPr>
        <w:t>ого</w:t>
      </w:r>
      <w:r w:rsidR="00153960" w:rsidRPr="00BA3E5E">
        <w:rPr>
          <w:rFonts w:ascii="Times New Roman" w:hAnsi="Times New Roman"/>
          <w:sz w:val="28"/>
          <w:szCs w:val="28"/>
        </w:rPr>
        <w:t xml:space="preserve"> акт</w:t>
      </w:r>
      <w:r w:rsidR="00BA3E5E" w:rsidRPr="00BA3E5E">
        <w:rPr>
          <w:rFonts w:ascii="Times New Roman" w:hAnsi="Times New Roman"/>
          <w:sz w:val="28"/>
          <w:szCs w:val="28"/>
        </w:rPr>
        <w:t>а</w:t>
      </w:r>
      <w:r w:rsidR="00153960" w:rsidRPr="00BA3E5E">
        <w:rPr>
          <w:rFonts w:ascii="Times New Roman" w:hAnsi="Times New Roman"/>
          <w:sz w:val="28"/>
          <w:szCs w:val="28"/>
        </w:rPr>
        <w:t>, регулирующ</w:t>
      </w:r>
      <w:r w:rsidR="00BA3E5E" w:rsidRPr="00BA3E5E">
        <w:rPr>
          <w:rFonts w:ascii="Times New Roman" w:hAnsi="Times New Roman"/>
          <w:sz w:val="28"/>
          <w:szCs w:val="28"/>
        </w:rPr>
        <w:t>его</w:t>
      </w:r>
      <w:r w:rsidR="00153960" w:rsidRPr="00BA3E5E">
        <w:rPr>
          <w:rFonts w:ascii="Times New Roman" w:hAnsi="Times New Roman"/>
          <w:sz w:val="28"/>
          <w:szCs w:val="28"/>
        </w:rPr>
        <w:t xml:space="preserve"> </w:t>
      </w:r>
      <w:r w:rsidR="00BA3E5E" w:rsidRPr="00BA3E5E">
        <w:rPr>
          <w:rFonts w:ascii="Times New Roman" w:hAnsi="Times New Roman"/>
          <w:sz w:val="28"/>
          <w:szCs w:val="28"/>
        </w:rPr>
        <w:t>порядок формирования и использования бюджетных ассигнований муниципального дорожного фонда</w:t>
      </w:r>
      <w:r w:rsidR="00153960" w:rsidRPr="00BA3E5E">
        <w:rPr>
          <w:rFonts w:ascii="Times New Roman" w:hAnsi="Times New Roman"/>
          <w:sz w:val="28"/>
          <w:szCs w:val="28"/>
        </w:rPr>
        <w:t xml:space="preserve">, от положений федерального и (или) </w:t>
      </w:r>
      <w:r w:rsidR="00A31E82" w:rsidRPr="00BA3E5E">
        <w:rPr>
          <w:rFonts w:ascii="Times New Roman" w:hAnsi="Times New Roman"/>
          <w:sz w:val="28"/>
          <w:szCs w:val="28"/>
        </w:rPr>
        <w:t>республиканского</w:t>
      </w:r>
      <w:r w:rsidR="00153960" w:rsidRPr="00BA3E5E">
        <w:rPr>
          <w:rFonts w:ascii="Times New Roman" w:hAnsi="Times New Roman"/>
          <w:sz w:val="28"/>
          <w:szCs w:val="28"/>
        </w:rPr>
        <w:t xml:space="preserve"> законодательства путем анализа нормативно-правовой базы</w:t>
      </w:r>
      <w:r w:rsidR="00BA3E5E">
        <w:rPr>
          <w:rFonts w:ascii="Times New Roman" w:hAnsi="Times New Roman"/>
          <w:sz w:val="28"/>
          <w:szCs w:val="28"/>
        </w:rPr>
        <w:t xml:space="preserve">. </w:t>
      </w:r>
    </w:p>
    <w:p w:rsidR="00700340" w:rsidRPr="00BA3E5E" w:rsidRDefault="00700340" w:rsidP="00700340">
      <w:pPr>
        <w:pStyle w:val="af0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BA3E5E">
        <w:rPr>
          <w:rFonts w:ascii="Times New Roman" w:hAnsi="Times New Roman"/>
          <w:b/>
          <w:sz w:val="28"/>
          <w:szCs w:val="28"/>
        </w:rPr>
        <w:t>Предмет экспертизы</w:t>
      </w:r>
      <w:r w:rsidRPr="00BA3E5E">
        <w:rPr>
          <w:rFonts w:ascii="Times New Roman" w:hAnsi="Times New Roman"/>
          <w:sz w:val="28"/>
          <w:szCs w:val="28"/>
        </w:rPr>
        <w:t xml:space="preserve"> : </w:t>
      </w:r>
      <w:r w:rsidR="00BA3E5E">
        <w:rPr>
          <w:rFonts w:ascii="Times New Roman" w:hAnsi="Times New Roman"/>
          <w:sz w:val="28"/>
          <w:szCs w:val="28"/>
        </w:rPr>
        <w:t>Проект н</w:t>
      </w:r>
      <w:r w:rsidR="00A31E82" w:rsidRPr="00BA3E5E">
        <w:rPr>
          <w:rFonts w:ascii="Times New Roman" w:hAnsi="Times New Roman"/>
          <w:sz w:val="28"/>
          <w:szCs w:val="28"/>
        </w:rPr>
        <w:t>ормативн</w:t>
      </w:r>
      <w:r w:rsidR="00BA3E5E">
        <w:rPr>
          <w:rFonts w:ascii="Times New Roman" w:hAnsi="Times New Roman"/>
          <w:sz w:val="28"/>
          <w:szCs w:val="28"/>
        </w:rPr>
        <w:t>ого</w:t>
      </w:r>
      <w:r w:rsidR="00A31E82" w:rsidRPr="00BA3E5E">
        <w:rPr>
          <w:rFonts w:ascii="Times New Roman" w:hAnsi="Times New Roman"/>
          <w:sz w:val="28"/>
          <w:szCs w:val="28"/>
        </w:rPr>
        <w:t xml:space="preserve"> правов</w:t>
      </w:r>
      <w:r w:rsidR="00BA3E5E">
        <w:rPr>
          <w:rFonts w:ascii="Times New Roman" w:hAnsi="Times New Roman"/>
          <w:sz w:val="28"/>
          <w:szCs w:val="28"/>
        </w:rPr>
        <w:t>ого</w:t>
      </w:r>
      <w:r w:rsidR="00A31E82" w:rsidRPr="00BA3E5E">
        <w:rPr>
          <w:rFonts w:ascii="Times New Roman" w:hAnsi="Times New Roman"/>
          <w:sz w:val="28"/>
          <w:szCs w:val="28"/>
        </w:rPr>
        <w:t xml:space="preserve"> </w:t>
      </w:r>
      <w:r w:rsidR="00BA3E5E">
        <w:rPr>
          <w:rFonts w:ascii="Times New Roman" w:hAnsi="Times New Roman"/>
          <w:sz w:val="28"/>
          <w:szCs w:val="28"/>
        </w:rPr>
        <w:t>акта</w:t>
      </w:r>
      <w:r w:rsidR="00A31E82" w:rsidRPr="00BA3E5E">
        <w:rPr>
          <w:rFonts w:ascii="Times New Roman" w:hAnsi="Times New Roman"/>
          <w:sz w:val="28"/>
          <w:szCs w:val="28"/>
        </w:rPr>
        <w:t xml:space="preserve"> Сортавальского муниципального района, регулирующ</w:t>
      </w:r>
      <w:r w:rsidR="00BA3E5E">
        <w:rPr>
          <w:rFonts w:ascii="Times New Roman" w:hAnsi="Times New Roman"/>
          <w:sz w:val="28"/>
          <w:szCs w:val="28"/>
        </w:rPr>
        <w:t>его</w:t>
      </w:r>
      <w:r w:rsidR="00A31E82" w:rsidRPr="00BA3E5E">
        <w:rPr>
          <w:rFonts w:ascii="Times New Roman" w:hAnsi="Times New Roman"/>
          <w:sz w:val="28"/>
          <w:szCs w:val="28"/>
        </w:rPr>
        <w:t xml:space="preserve"> </w:t>
      </w:r>
      <w:r w:rsidR="00BA3E5E">
        <w:rPr>
          <w:rFonts w:ascii="Times New Roman" w:hAnsi="Times New Roman"/>
          <w:sz w:val="28"/>
          <w:szCs w:val="28"/>
        </w:rPr>
        <w:t>порядок формирования и использования бюджетных ассигнований муниципального дорожного фонда</w:t>
      </w:r>
      <w:r w:rsidR="00A31E82" w:rsidRPr="00BA3E5E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</w:t>
      </w:r>
      <w:r w:rsidRPr="00BA3E5E">
        <w:rPr>
          <w:rFonts w:ascii="Times New Roman" w:hAnsi="Times New Roman"/>
          <w:sz w:val="28"/>
          <w:szCs w:val="28"/>
        </w:rPr>
        <w:t>.</w:t>
      </w:r>
    </w:p>
    <w:p w:rsidR="00A31E82" w:rsidRDefault="00A31E82" w:rsidP="00A31E82">
      <w:pPr>
        <w:numPr>
          <w:ilvl w:val="0"/>
          <w:numId w:val="8"/>
        </w:numPr>
        <w:jc w:val="both"/>
        <w:rPr>
          <w:sz w:val="28"/>
          <w:szCs w:val="28"/>
        </w:rPr>
      </w:pPr>
      <w:r w:rsidRPr="00A31E82">
        <w:rPr>
          <w:b/>
          <w:sz w:val="28"/>
          <w:szCs w:val="28"/>
        </w:rPr>
        <w:t>Использованные источники информации</w:t>
      </w:r>
      <w:r w:rsidRPr="00A31E82">
        <w:rPr>
          <w:sz w:val="28"/>
          <w:szCs w:val="28"/>
        </w:rPr>
        <w:t xml:space="preserve">: </w:t>
      </w:r>
    </w:p>
    <w:p w:rsidR="00A31E82" w:rsidRDefault="00A31E82" w:rsidP="00465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31E82">
        <w:rPr>
          <w:sz w:val="28"/>
          <w:szCs w:val="28"/>
        </w:rPr>
        <w:t xml:space="preserve">Бюджетный кодекс Российской Федерации; </w:t>
      </w:r>
    </w:p>
    <w:p w:rsidR="00A31E82" w:rsidRDefault="00A31E82" w:rsidP="00A31E82">
      <w:pPr>
        <w:jc w:val="both"/>
        <w:rPr>
          <w:sz w:val="28"/>
          <w:szCs w:val="28"/>
        </w:rPr>
      </w:pPr>
      <w:r w:rsidRPr="00A31E82">
        <w:rPr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:rsidR="00A31E82" w:rsidRDefault="00A31E82" w:rsidP="00A31E82">
      <w:pPr>
        <w:jc w:val="both"/>
        <w:rPr>
          <w:sz w:val="28"/>
          <w:szCs w:val="28"/>
        </w:rPr>
      </w:pPr>
      <w:r w:rsidRPr="00A31E82">
        <w:rPr>
          <w:sz w:val="28"/>
          <w:szCs w:val="28"/>
        </w:rPr>
        <w:t xml:space="preserve">Устав </w:t>
      </w:r>
      <w:r>
        <w:rPr>
          <w:sz w:val="28"/>
          <w:szCs w:val="28"/>
        </w:rPr>
        <w:t xml:space="preserve">Сортавальского муниципального района </w:t>
      </w:r>
      <w:r w:rsidRPr="00A31E82">
        <w:rPr>
          <w:sz w:val="28"/>
          <w:szCs w:val="28"/>
        </w:rPr>
        <w:t xml:space="preserve">(далее –Устав); </w:t>
      </w:r>
    </w:p>
    <w:p w:rsidR="00BA3E5E" w:rsidRDefault="00BA3E5E" w:rsidP="0046554B">
      <w:pPr>
        <w:jc w:val="both"/>
        <w:rPr>
          <w:b/>
          <w:sz w:val="28"/>
          <w:szCs w:val="28"/>
        </w:rPr>
      </w:pPr>
    </w:p>
    <w:p w:rsidR="00BA3E5E" w:rsidRDefault="00BA3E5E" w:rsidP="0046554B">
      <w:pPr>
        <w:jc w:val="both"/>
        <w:rPr>
          <w:b/>
          <w:sz w:val="28"/>
          <w:szCs w:val="28"/>
        </w:rPr>
      </w:pPr>
    </w:p>
    <w:p w:rsidR="00BA3E5E" w:rsidRDefault="00BA3E5E" w:rsidP="0046554B">
      <w:pPr>
        <w:jc w:val="both"/>
        <w:rPr>
          <w:b/>
          <w:sz w:val="28"/>
          <w:szCs w:val="28"/>
        </w:rPr>
      </w:pPr>
    </w:p>
    <w:p w:rsidR="00BA3E5E" w:rsidRDefault="0025417D" w:rsidP="0046554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1. </w:t>
      </w:r>
      <w:r w:rsidR="0087376A" w:rsidRPr="003D6E1F">
        <w:rPr>
          <w:b/>
          <w:sz w:val="28"/>
          <w:szCs w:val="28"/>
          <w:u w:val="single"/>
        </w:rPr>
        <w:t>Общие положения</w:t>
      </w:r>
      <w:r w:rsidR="0087376A" w:rsidRPr="0087376A">
        <w:rPr>
          <w:b/>
          <w:sz w:val="28"/>
          <w:szCs w:val="28"/>
        </w:rPr>
        <w:t>:</w:t>
      </w:r>
    </w:p>
    <w:p w:rsidR="00BA3E5E" w:rsidRDefault="00BA3E5E" w:rsidP="00BA3E5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A7B4F">
        <w:rPr>
          <w:sz w:val="26"/>
          <w:szCs w:val="26"/>
        </w:rPr>
        <w:t xml:space="preserve">Возможность создания муниципальных дорожных фондов предусмотрена  статьей 179.4 БК РФ. </w:t>
      </w:r>
      <w:r>
        <w:rPr>
          <w:sz w:val="26"/>
          <w:szCs w:val="26"/>
        </w:rPr>
        <w:t>Так, в соответствии с частью 5 статьи 179.4 БК РФ муниципальный дорожный фонд создается решением представительного органа муниципального образования (за исключением решения о местном бюджете).</w:t>
      </w:r>
    </w:p>
    <w:p w:rsidR="00BA3E5E" w:rsidRDefault="00BA3E5E" w:rsidP="00BA3E5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Также указанной статьей определено, что порядок формирования и использования бюджетных ассигнований муниципального дорожного фонда устанавливается решением представительного органа муниципального образования.</w:t>
      </w:r>
    </w:p>
    <w:p w:rsidR="00BA3E5E" w:rsidRDefault="00BA3E5E" w:rsidP="00BA3E5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образом, принятие представленного проекта </w:t>
      </w:r>
      <w:r w:rsidR="00D9622A">
        <w:rPr>
          <w:sz w:val="26"/>
          <w:szCs w:val="26"/>
        </w:rPr>
        <w:t>Решения</w:t>
      </w:r>
      <w:r>
        <w:rPr>
          <w:sz w:val="26"/>
          <w:szCs w:val="26"/>
        </w:rPr>
        <w:t xml:space="preserve"> </w:t>
      </w:r>
      <w:r w:rsidR="00D9622A">
        <w:rPr>
          <w:sz w:val="26"/>
          <w:szCs w:val="26"/>
        </w:rPr>
        <w:t xml:space="preserve">«Об утверждении Порядка формирования и использования бюджетных ассигнований муниципального дорожного фонда Сортавальского муниципального района (в новой редакции) (далее – Порядок) </w:t>
      </w:r>
      <w:r>
        <w:rPr>
          <w:sz w:val="26"/>
          <w:szCs w:val="26"/>
        </w:rPr>
        <w:t>относится к исключительной компетенции Совета Сортавальского муниципального района.</w:t>
      </w:r>
    </w:p>
    <w:p w:rsidR="00BA3E5E" w:rsidRDefault="00BA3E5E" w:rsidP="00BA3E5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13 ноября 2013 года решением Совета Сортавальского муниципального района№ 7 утвержден Порядок формирования и использования бюджетных ассигнований муниципального дорожного фонда Сортавальского муниципального района (редакция от 30.04.2014</w:t>
      </w:r>
      <w:r w:rsidR="00D9622A">
        <w:rPr>
          <w:sz w:val="26"/>
          <w:szCs w:val="26"/>
        </w:rPr>
        <w:t>г.</w:t>
      </w:r>
      <w:r>
        <w:rPr>
          <w:sz w:val="26"/>
          <w:szCs w:val="26"/>
        </w:rPr>
        <w:t xml:space="preserve"> № </w:t>
      </w:r>
      <w:r w:rsidR="00D9622A">
        <w:rPr>
          <w:sz w:val="26"/>
          <w:szCs w:val="26"/>
        </w:rPr>
        <w:t>49</w:t>
      </w:r>
      <w:r>
        <w:rPr>
          <w:sz w:val="26"/>
          <w:szCs w:val="26"/>
        </w:rPr>
        <w:t xml:space="preserve">; от </w:t>
      </w:r>
      <w:r w:rsidR="00D9622A">
        <w:rPr>
          <w:sz w:val="26"/>
          <w:szCs w:val="26"/>
        </w:rPr>
        <w:t>19</w:t>
      </w:r>
      <w:r>
        <w:rPr>
          <w:sz w:val="26"/>
          <w:szCs w:val="26"/>
        </w:rPr>
        <w:t>.0</w:t>
      </w:r>
      <w:r w:rsidR="00D9622A">
        <w:rPr>
          <w:sz w:val="26"/>
          <w:szCs w:val="26"/>
        </w:rPr>
        <w:t>6</w:t>
      </w:r>
      <w:r>
        <w:rPr>
          <w:sz w:val="26"/>
          <w:szCs w:val="26"/>
        </w:rPr>
        <w:t xml:space="preserve">.2015 № </w:t>
      </w:r>
      <w:r w:rsidR="00D9622A">
        <w:rPr>
          <w:sz w:val="26"/>
          <w:szCs w:val="26"/>
        </w:rPr>
        <w:t>136</w:t>
      </w:r>
      <w:r>
        <w:rPr>
          <w:sz w:val="26"/>
          <w:szCs w:val="26"/>
        </w:rPr>
        <w:t xml:space="preserve">), </w:t>
      </w:r>
      <w:r w:rsidRPr="005B087F">
        <w:rPr>
          <w:sz w:val="26"/>
          <w:szCs w:val="26"/>
        </w:rPr>
        <w:t>которое</w:t>
      </w:r>
      <w:r>
        <w:rPr>
          <w:sz w:val="26"/>
          <w:szCs w:val="26"/>
        </w:rPr>
        <w:t>,</w:t>
      </w:r>
      <w:r w:rsidRPr="005B087F">
        <w:rPr>
          <w:sz w:val="26"/>
          <w:szCs w:val="26"/>
        </w:rPr>
        <w:t xml:space="preserve"> согласно представленному проекту </w:t>
      </w:r>
      <w:r w:rsidR="00D9622A">
        <w:rPr>
          <w:sz w:val="26"/>
          <w:szCs w:val="26"/>
        </w:rPr>
        <w:t>Решения</w:t>
      </w:r>
      <w:r>
        <w:rPr>
          <w:sz w:val="26"/>
          <w:szCs w:val="26"/>
        </w:rPr>
        <w:t>,</w:t>
      </w:r>
      <w:r>
        <w:rPr>
          <w:b/>
          <w:i/>
          <w:sz w:val="26"/>
          <w:szCs w:val="26"/>
        </w:rPr>
        <w:t xml:space="preserve"> </w:t>
      </w:r>
      <w:r w:rsidRPr="001D3220">
        <w:rPr>
          <w:b/>
          <w:i/>
          <w:sz w:val="26"/>
          <w:szCs w:val="26"/>
        </w:rPr>
        <w:t>предлагается признать утратившим силу</w:t>
      </w:r>
      <w:r>
        <w:rPr>
          <w:sz w:val="26"/>
          <w:szCs w:val="26"/>
        </w:rPr>
        <w:t>.</w:t>
      </w:r>
    </w:p>
    <w:p w:rsidR="00D9622A" w:rsidRPr="002A0EA9" w:rsidRDefault="00D9622A" w:rsidP="00D9622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Частью 2 представленного проекта Порядка определено, что дорожный фонд Сортавальского муниципального района - часть средств бюджета Сортавальского муниципального района,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на территории Сортавальского муниципального района, </w:t>
      </w:r>
      <w:r w:rsidRPr="005A4B01">
        <w:rPr>
          <w:b/>
          <w:i/>
          <w:sz w:val="26"/>
          <w:szCs w:val="26"/>
        </w:rPr>
        <w:t>что  соответству</w:t>
      </w:r>
      <w:r>
        <w:rPr>
          <w:b/>
          <w:i/>
          <w:sz w:val="26"/>
          <w:szCs w:val="26"/>
        </w:rPr>
        <w:t>е</w:t>
      </w:r>
      <w:r w:rsidRPr="005A4B01">
        <w:rPr>
          <w:b/>
          <w:i/>
          <w:sz w:val="26"/>
          <w:szCs w:val="26"/>
        </w:rPr>
        <w:t xml:space="preserve">т </w:t>
      </w:r>
      <w:r w:rsidR="003D6E1F">
        <w:rPr>
          <w:b/>
          <w:i/>
          <w:sz w:val="26"/>
          <w:szCs w:val="26"/>
        </w:rPr>
        <w:t>требованиям, установленным ч.1 ст.179.4 БК РФ</w:t>
      </w:r>
      <w:r w:rsidRPr="002A0EA9">
        <w:rPr>
          <w:sz w:val="26"/>
          <w:szCs w:val="26"/>
        </w:rPr>
        <w:t xml:space="preserve">. </w:t>
      </w:r>
    </w:p>
    <w:p w:rsidR="00D9622A" w:rsidRDefault="00D9622A" w:rsidP="00BA3E5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3D6E1F" w:rsidRPr="003D6E1F" w:rsidRDefault="0087376A" w:rsidP="003D6E1F">
      <w:pPr>
        <w:jc w:val="both"/>
        <w:rPr>
          <w:b/>
          <w:sz w:val="26"/>
          <w:szCs w:val="26"/>
          <w:u w:val="single"/>
        </w:rPr>
      </w:pPr>
      <w:r w:rsidRPr="0087376A">
        <w:rPr>
          <w:b/>
          <w:sz w:val="28"/>
          <w:szCs w:val="28"/>
        </w:rPr>
        <w:t xml:space="preserve"> </w:t>
      </w:r>
      <w:r w:rsidR="003D6E1F" w:rsidRPr="003D6E1F">
        <w:rPr>
          <w:b/>
          <w:sz w:val="26"/>
          <w:szCs w:val="26"/>
          <w:u w:val="single"/>
        </w:rPr>
        <w:t>2. Порядок формирования дорожного фонда</w:t>
      </w:r>
    </w:p>
    <w:p w:rsidR="0087376A" w:rsidRPr="0087376A" w:rsidRDefault="0087376A" w:rsidP="0046554B">
      <w:pPr>
        <w:jc w:val="both"/>
        <w:rPr>
          <w:b/>
          <w:sz w:val="28"/>
          <w:szCs w:val="28"/>
        </w:rPr>
      </w:pPr>
    </w:p>
    <w:p w:rsidR="003D6E1F" w:rsidRDefault="003D6E1F" w:rsidP="003D6E1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Согласно статье 179.4 БК РФ объем бюджетных ассигнований муниципального дорожного фонда утверждается решением о местном бюджете на очередной финансовый год (очередной финансовый год и плановый период) в размере не менее прогнозируемого объема доходов бюджета муниципального образования, установленных решением представительного органа муниципального образования, от:</w:t>
      </w:r>
    </w:p>
    <w:p w:rsidR="003D6E1F" w:rsidRDefault="003D6E1F" w:rsidP="003D6E1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>
        <w:rPr>
          <w:sz w:val="26"/>
          <w:szCs w:val="26"/>
        </w:rPr>
        <w:t>инжекторных</w:t>
      </w:r>
      <w:proofErr w:type="spellEnd"/>
      <w:r>
        <w:rPr>
          <w:sz w:val="26"/>
          <w:szCs w:val="26"/>
        </w:rPr>
        <w:t>) двигателей, производимые на территории Российской Федерации, подлежащих зачислению в местный бюджет;</w:t>
      </w:r>
    </w:p>
    <w:p w:rsidR="003D6E1F" w:rsidRPr="003D6E1F" w:rsidRDefault="003D6E1F" w:rsidP="003D6E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- </w:t>
      </w:r>
      <w:r w:rsidRPr="003D6E1F">
        <w:rPr>
          <w:color w:val="22272F"/>
          <w:sz w:val="28"/>
          <w:szCs w:val="28"/>
          <w:shd w:val="clear" w:color="auto" w:fill="FFFFFF"/>
        </w:rPr>
        <w:t>доходов местных бюджетов от транспортного налога (если законом субъекта Российской Федерации установлены единые нормативы отчислений от транспортного налога в местные бюджеты);</w:t>
      </w:r>
    </w:p>
    <w:p w:rsidR="003D6E1F" w:rsidRDefault="003D6E1F" w:rsidP="003D6E1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иных поступлений в местный бюджет, утвержденных решением представительного органа муниципального образования, предусматривающим создание муниципального дорожного фонда.</w:t>
      </w:r>
    </w:p>
    <w:p w:rsidR="003D6E1F" w:rsidRPr="005A4B01" w:rsidRDefault="003D6E1F" w:rsidP="003D6E1F">
      <w:pPr>
        <w:autoSpaceDE w:val="0"/>
        <w:autoSpaceDN w:val="0"/>
        <w:adjustRightInd w:val="0"/>
        <w:ind w:firstLine="540"/>
        <w:jc w:val="both"/>
        <w:rPr>
          <w:b/>
          <w:i/>
          <w:color w:val="1A1A1A"/>
          <w:sz w:val="26"/>
          <w:szCs w:val="26"/>
        </w:rPr>
      </w:pPr>
      <w:r>
        <w:rPr>
          <w:sz w:val="26"/>
          <w:szCs w:val="26"/>
        </w:rPr>
        <w:t xml:space="preserve">Частью 3 представленного проекта Порядка </w:t>
      </w:r>
      <w:r w:rsidRPr="00212621">
        <w:rPr>
          <w:sz w:val="26"/>
          <w:szCs w:val="26"/>
        </w:rPr>
        <w:t>о</w:t>
      </w:r>
      <w:r w:rsidRPr="00212621">
        <w:rPr>
          <w:color w:val="1A1A1A"/>
          <w:sz w:val="26"/>
          <w:szCs w:val="26"/>
        </w:rPr>
        <w:t>сновным</w:t>
      </w:r>
      <w:r>
        <w:rPr>
          <w:color w:val="1A1A1A"/>
          <w:sz w:val="26"/>
          <w:szCs w:val="26"/>
        </w:rPr>
        <w:t>и</w:t>
      </w:r>
      <w:r w:rsidRPr="00212621">
        <w:rPr>
          <w:color w:val="1A1A1A"/>
          <w:sz w:val="26"/>
          <w:szCs w:val="26"/>
        </w:rPr>
        <w:t xml:space="preserve"> источник</w:t>
      </w:r>
      <w:r>
        <w:rPr>
          <w:color w:val="1A1A1A"/>
          <w:sz w:val="26"/>
          <w:szCs w:val="26"/>
        </w:rPr>
        <w:t xml:space="preserve">ами </w:t>
      </w:r>
      <w:r w:rsidRPr="00212621">
        <w:rPr>
          <w:color w:val="1A1A1A"/>
          <w:sz w:val="26"/>
          <w:szCs w:val="26"/>
        </w:rPr>
        <w:t xml:space="preserve">муниципального дорожного фонда </w:t>
      </w:r>
      <w:r w:rsidRPr="005A4B01">
        <w:rPr>
          <w:b/>
          <w:i/>
          <w:color w:val="1A1A1A"/>
          <w:sz w:val="26"/>
          <w:szCs w:val="26"/>
        </w:rPr>
        <w:t>предложены:</w:t>
      </w:r>
    </w:p>
    <w:p w:rsidR="003D6E1F" w:rsidRPr="00547879" w:rsidRDefault="0045648F" w:rsidP="003D6E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D6E1F" w:rsidRPr="00547879">
        <w:rPr>
          <w:sz w:val="28"/>
          <w:szCs w:val="28"/>
        </w:rPr>
        <w:t>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="003D6E1F" w:rsidRPr="00547879">
        <w:rPr>
          <w:sz w:val="28"/>
          <w:szCs w:val="28"/>
        </w:rPr>
        <w:t>инжекторных</w:t>
      </w:r>
      <w:proofErr w:type="spellEnd"/>
      <w:r w:rsidR="003D6E1F" w:rsidRPr="00547879">
        <w:rPr>
          <w:sz w:val="28"/>
          <w:szCs w:val="28"/>
        </w:rPr>
        <w:t>) двигателей, производимые на территории Российской Федерации, подлежащих зачислению в бюджет Сортавальского муниципального района;</w:t>
      </w:r>
    </w:p>
    <w:p w:rsidR="003D6E1F" w:rsidRPr="00547879" w:rsidRDefault="003D6E1F" w:rsidP="003D6E1F">
      <w:pPr>
        <w:ind w:firstLine="567"/>
        <w:jc w:val="both"/>
        <w:rPr>
          <w:sz w:val="28"/>
          <w:szCs w:val="28"/>
        </w:rPr>
      </w:pPr>
      <w:r w:rsidRPr="00547879">
        <w:rPr>
          <w:sz w:val="28"/>
          <w:szCs w:val="28"/>
        </w:rPr>
        <w:t>2) эксплуатации и использования имущества, входящего в состав автомобильных дорог общего пользования местного значения Сортавальского муниципального района;</w:t>
      </w:r>
    </w:p>
    <w:p w:rsidR="003D6E1F" w:rsidRPr="00547879" w:rsidRDefault="003D6E1F" w:rsidP="003D6E1F">
      <w:pPr>
        <w:ind w:firstLine="567"/>
        <w:jc w:val="both"/>
        <w:rPr>
          <w:sz w:val="28"/>
          <w:szCs w:val="28"/>
        </w:rPr>
      </w:pPr>
      <w:r w:rsidRPr="00547879">
        <w:rPr>
          <w:sz w:val="28"/>
          <w:szCs w:val="28"/>
        </w:rPr>
        <w:t>3) платы за оказание услуг по присоединению объектов дорожного сервиса к автомобильным дорогам общего пользования местного значения Сортавальского муниципального района;</w:t>
      </w:r>
    </w:p>
    <w:p w:rsidR="003D6E1F" w:rsidRPr="00547879" w:rsidRDefault="003D6E1F" w:rsidP="003D6E1F">
      <w:pPr>
        <w:ind w:firstLine="567"/>
        <w:jc w:val="both"/>
        <w:rPr>
          <w:sz w:val="28"/>
          <w:szCs w:val="28"/>
        </w:rPr>
      </w:pPr>
      <w:r w:rsidRPr="00547879">
        <w:rPr>
          <w:sz w:val="28"/>
          <w:szCs w:val="28"/>
        </w:rPr>
        <w:t>4) денежных средств, поступающих в местный бюджет,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муниципального дорожного фонда Сортавальского муниципального района, или в связи с уклонением от заключения такого контракта или иных договоров;</w:t>
      </w:r>
    </w:p>
    <w:p w:rsidR="003D6E1F" w:rsidRPr="00547879" w:rsidRDefault="003D6E1F" w:rsidP="003D6E1F">
      <w:pPr>
        <w:ind w:firstLine="567"/>
        <w:jc w:val="both"/>
        <w:rPr>
          <w:sz w:val="28"/>
          <w:szCs w:val="28"/>
        </w:rPr>
      </w:pPr>
      <w:r w:rsidRPr="00547879">
        <w:rPr>
          <w:sz w:val="28"/>
          <w:szCs w:val="28"/>
        </w:rPr>
        <w:t>5) межбюджетных трансфертов из бюджетов бюджетной системы Российской Федерации;</w:t>
      </w:r>
    </w:p>
    <w:p w:rsidR="003D6E1F" w:rsidRPr="00547879" w:rsidRDefault="003D6E1F" w:rsidP="003D6E1F">
      <w:pPr>
        <w:ind w:firstLine="567"/>
        <w:jc w:val="both"/>
        <w:rPr>
          <w:sz w:val="28"/>
          <w:szCs w:val="28"/>
        </w:rPr>
      </w:pPr>
      <w:r w:rsidRPr="00547879">
        <w:rPr>
          <w:sz w:val="28"/>
          <w:szCs w:val="28"/>
        </w:rPr>
        <w:t>6) платы в счет возмещения вреда, причиняемого транспортными средствами, осуществляющими перевозки опасных, тяжеловесных и (или) крупногабаритных грузов по автомобильным дорогам общего пользования местного значения Сортавальского муниципального района;</w:t>
      </w:r>
    </w:p>
    <w:p w:rsidR="003D6E1F" w:rsidRPr="00547879" w:rsidRDefault="003D6E1F" w:rsidP="003D6E1F">
      <w:pPr>
        <w:ind w:firstLine="567"/>
        <w:jc w:val="both"/>
        <w:rPr>
          <w:sz w:val="28"/>
          <w:szCs w:val="28"/>
        </w:rPr>
      </w:pPr>
      <w:r w:rsidRPr="00547879">
        <w:rPr>
          <w:sz w:val="28"/>
          <w:szCs w:val="28"/>
        </w:rPr>
        <w:t>7) передачи в аренду земельных участков, расположенных в полосе отвода автомобильных дорог общего пользования местного значения Сортавальского муниципального района;</w:t>
      </w:r>
    </w:p>
    <w:p w:rsidR="003D6E1F" w:rsidRPr="00547879" w:rsidRDefault="003D6E1F" w:rsidP="003D6E1F">
      <w:pPr>
        <w:ind w:firstLine="567"/>
        <w:jc w:val="both"/>
        <w:rPr>
          <w:sz w:val="28"/>
          <w:szCs w:val="28"/>
        </w:rPr>
      </w:pPr>
      <w:r w:rsidRPr="00547879">
        <w:rPr>
          <w:sz w:val="28"/>
          <w:szCs w:val="28"/>
        </w:rPr>
        <w:t>8) государственной пошлины за выдачу специального разрешения на движение по автомобильным дорогам общего пользования местного значения Сортавальского муниципального района транспортных средств, осуществляющих перевозки опасных, тяжеловесных и (или) крупногабаритных грузов;</w:t>
      </w:r>
    </w:p>
    <w:p w:rsidR="003D6E1F" w:rsidRPr="00547879" w:rsidRDefault="003D6E1F" w:rsidP="003D6E1F">
      <w:pPr>
        <w:ind w:firstLine="567"/>
        <w:jc w:val="both"/>
        <w:rPr>
          <w:sz w:val="28"/>
          <w:szCs w:val="28"/>
        </w:rPr>
      </w:pPr>
      <w:r w:rsidRPr="00547879">
        <w:rPr>
          <w:sz w:val="28"/>
          <w:szCs w:val="28"/>
        </w:rPr>
        <w:t>9)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Сортавальского муниципального района;</w:t>
      </w:r>
    </w:p>
    <w:p w:rsidR="003D6E1F" w:rsidRPr="00547879" w:rsidRDefault="003D6E1F" w:rsidP="003D6E1F">
      <w:pPr>
        <w:ind w:firstLine="567"/>
        <w:jc w:val="both"/>
        <w:rPr>
          <w:sz w:val="28"/>
          <w:szCs w:val="28"/>
        </w:rPr>
      </w:pPr>
      <w:r w:rsidRPr="00547879">
        <w:rPr>
          <w:sz w:val="28"/>
          <w:szCs w:val="28"/>
        </w:rPr>
        <w:t>10) денежные взыскания (штрафы) за нарушения правил перевозки крупногабаритных и тяжеловесных грузов по автомобильным дорогам общего пользования местного значения Сортавальского муниципального района;</w:t>
      </w:r>
    </w:p>
    <w:p w:rsidR="003D6E1F" w:rsidRPr="00547879" w:rsidRDefault="003D6E1F" w:rsidP="003D6E1F">
      <w:pPr>
        <w:ind w:firstLine="567"/>
        <w:jc w:val="both"/>
        <w:rPr>
          <w:sz w:val="28"/>
          <w:szCs w:val="28"/>
        </w:rPr>
      </w:pPr>
      <w:r w:rsidRPr="00547879">
        <w:rPr>
          <w:sz w:val="28"/>
          <w:szCs w:val="28"/>
        </w:rPr>
        <w:t>11) предоставление на платной основе парковок (парковочных мест), расположенных на автомобильных дорогах общего пользования местного значения Сортавальского муниципального района;</w:t>
      </w:r>
    </w:p>
    <w:p w:rsidR="003D6E1F" w:rsidRPr="00547879" w:rsidRDefault="003D6E1F" w:rsidP="003D6E1F">
      <w:pPr>
        <w:ind w:firstLine="567"/>
        <w:jc w:val="both"/>
        <w:rPr>
          <w:sz w:val="28"/>
          <w:szCs w:val="28"/>
        </w:rPr>
      </w:pPr>
      <w:r w:rsidRPr="00547879">
        <w:rPr>
          <w:sz w:val="28"/>
          <w:szCs w:val="28"/>
        </w:rPr>
        <w:t>12) поступлений от налоговых и неналоговых доходов бюджета Сортавальского муниципального района, за исключением невыясненных поступлений, зачисляемых в бюджеты муниципальных районов, и доходов, указанных в подпунктах 1-11 пункта</w:t>
      </w:r>
      <w:r w:rsidR="0045648F">
        <w:rPr>
          <w:sz w:val="28"/>
          <w:szCs w:val="28"/>
        </w:rPr>
        <w:t xml:space="preserve"> 3 Порядка</w:t>
      </w:r>
      <w:r w:rsidRPr="00547879">
        <w:rPr>
          <w:sz w:val="28"/>
          <w:szCs w:val="28"/>
        </w:rPr>
        <w:t>, в объеме,  необходимом для исполнения принятых обязательств за счет средств Дорожного фонда Сортавальского муниципального района, установленных Решением Совета Сортавальского муниципального района о бюджете на текущий год и на плановый период</w:t>
      </w:r>
      <w:r w:rsidR="0045648F">
        <w:rPr>
          <w:sz w:val="28"/>
          <w:szCs w:val="28"/>
        </w:rPr>
        <w:t>.</w:t>
      </w:r>
    </w:p>
    <w:p w:rsidR="0045648F" w:rsidRPr="00DE4E7F" w:rsidRDefault="0045648F" w:rsidP="0045648F">
      <w:pPr>
        <w:autoSpaceDE w:val="0"/>
        <w:autoSpaceDN w:val="0"/>
        <w:adjustRightInd w:val="0"/>
        <w:ind w:firstLine="540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В целях исполнения бюджетного законодательства (бюджетные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году) Контрольно-счетный комитет предлагает </w:t>
      </w:r>
      <w:r w:rsidRPr="00DE4E7F">
        <w:rPr>
          <w:b/>
          <w:i/>
          <w:sz w:val="26"/>
          <w:szCs w:val="26"/>
        </w:rPr>
        <w:t>дополнить формирование дорожного фонда пунктом следующего содержания:</w:t>
      </w:r>
    </w:p>
    <w:p w:rsidR="0045648F" w:rsidRPr="00DE4E7F" w:rsidRDefault="0045648F" w:rsidP="0045648F">
      <w:pPr>
        <w:autoSpaceDE w:val="0"/>
        <w:autoSpaceDN w:val="0"/>
        <w:adjustRightInd w:val="0"/>
        <w:spacing w:after="100" w:afterAutospacing="1"/>
        <w:ind w:firstLine="54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«- не использованного остатка бюджетных ассигнований дорожного фонда  на 1 января очередного финансового года</w:t>
      </w:r>
      <w:r w:rsidRPr="00DE4E7F">
        <w:rPr>
          <w:b/>
          <w:bCs/>
          <w:i/>
          <w:iCs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>(за исключением года создания дорожного фонда)</w:t>
      </w:r>
      <w:r>
        <w:rPr>
          <w:b/>
          <w:i/>
          <w:sz w:val="26"/>
          <w:szCs w:val="26"/>
        </w:rPr>
        <w:t>».</w:t>
      </w:r>
    </w:p>
    <w:p w:rsidR="00295CF4" w:rsidRDefault="0045648F" w:rsidP="0045648F">
      <w:pPr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В ходе анализа представленного проекта Решения обнаружено, что проект Порядка не содержит положений, регулирующих случаи корректировки объема муниципального дорожного фонда Сортавальского муниципального района</w:t>
      </w:r>
      <w:r w:rsidR="00295CF4">
        <w:rPr>
          <w:sz w:val="28"/>
          <w:szCs w:val="28"/>
        </w:rPr>
        <w:t xml:space="preserve">. Контрольно-счетный комитет предлагает </w:t>
      </w:r>
      <w:r w:rsidR="00295CF4">
        <w:rPr>
          <w:b/>
          <w:i/>
          <w:sz w:val="28"/>
          <w:szCs w:val="28"/>
        </w:rPr>
        <w:t>дополнить часть 3 пунктом 3.1 следующего содержания :</w:t>
      </w:r>
    </w:p>
    <w:p w:rsidR="00295CF4" w:rsidRPr="00295CF4" w:rsidRDefault="00295CF4" w:rsidP="00295CF4">
      <w:pPr>
        <w:autoSpaceDE w:val="0"/>
        <w:autoSpaceDN w:val="0"/>
        <w:adjustRightInd w:val="0"/>
        <w:ind w:firstLine="540"/>
        <w:jc w:val="both"/>
        <w:rPr>
          <w:b/>
          <w:i/>
          <w:sz w:val="26"/>
          <w:szCs w:val="26"/>
        </w:rPr>
      </w:pPr>
      <w:r>
        <w:rPr>
          <w:b/>
          <w:i/>
          <w:sz w:val="28"/>
          <w:szCs w:val="28"/>
        </w:rPr>
        <w:t xml:space="preserve">«3.1. </w:t>
      </w:r>
      <w:r w:rsidRPr="00295CF4">
        <w:rPr>
          <w:b/>
          <w:i/>
          <w:sz w:val="26"/>
          <w:szCs w:val="26"/>
        </w:rPr>
        <w:t>Корректировка объема муниципального дорожного фонда Сортавальского муниципального района производится в следующих случаях:</w:t>
      </w:r>
    </w:p>
    <w:p w:rsidR="00295CF4" w:rsidRPr="00295CF4" w:rsidRDefault="00295CF4" w:rsidP="00295CF4">
      <w:pPr>
        <w:autoSpaceDE w:val="0"/>
        <w:autoSpaceDN w:val="0"/>
        <w:adjustRightInd w:val="0"/>
        <w:ind w:firstLine="540"/>
        <w:jc w:val="both"/>
        <w:rPr>
          <w:b/>
          <w:i/>
          <w:sz w:val="26"/>
          <w:szCs w:val="26"/>
        </w:rPr>
      </w:pPr>
      <w:r w:rsidRPr="00295CF4">
        <w:rPr>
          <w:b/>
          <w:i/>
          <w:sz w:val="26"/>
          <w:szCs w:val="26"/>
        </w:rPr>
        <w:t>- подлежит увеличению в текущем финансовом году на положительную разницу между фактически поступившим и спрогнозированным объемом доходов бюджета муниципального района, учитываемых при формировании муниципального дорожного фонда Сортавальского муниципального района;</w:t>
      </w:r>
    </w:p>
    <w:p w:rsidR="00295CF4" w:rsidRPr="00295CF4" w:rsidRDefault="00295CF4" w:rsidP="00295CF4">
      <w:pPr>
        <w:autoSpaceDE w:val="0"/>
        <w:autoSpaceDN w:val="0"/>
        <w:adjustRightInd w:val="0"/>
        <w:spacing w:after="100" w:afterAutospacing="1"/>
        <w:ind w:firstLine="540"/>
        <w:jc w:val="both"/>
        <w:rPr>
          <w:b/>
          <w:i/>
          <w:sz w:val="26"/>
          <w:szCs w:val="26"/>
        </w:rPr>
      </w:pPr>
      <w:r w:rsidRPr="00295CF4">
        <w:rPr>
          <w:b/>
          <w:i/>
          <w:sz w:val="26"/>
          <w:szCs w:val="26"/>
        </w:rPr>
        <w:t>- может быть уменьшен в текущем финансовом году на отрицательную разницу между фактически поступившим и спрогнозированным объемом доходов бюджета муниципального района, учитываемых при формировании муниципального дорожного фонда Сортавальского муниципального района.»</w:t>
      </w:r>
    </w:p>
    <w:p w:rsidR="00295CF4" w:rsidRDefault="00295CF4" w:rsidP="00295CF4">
      <w:pPr>
        <w:autoSpaceDE w:val="0"/>
        <w:autoSpaceDN w:val="0"/>
        <w:adjustRightInd w:val="0"/>
        <w:spacing w:after="100" w:afterAutospacing="1"/>
        <w:jc w:val="both"/>
        <w:rPr>
          <w:b/>
          <w:sz w:val="26"/>
          <w:szCs w:val="26"/>
          <w:u w:val="single"/>
        </w:rPr>
      </w:pPr>
      <w:r w:rsidRPr="00295CF4">
        <w:rPr>
          <w:b/>
          <w:sz w:val="26"/>
          <w:szCs w:val="26"/>
          <w:u w:val="single"/>
        </w:rPr>
        <w:t>3. Порядок использования муниципального дорожного фонда</w:t>
      </w:r>
    </w:p>
    <w:p w:rsidR="00A920A6" w:rsidRPr="006B2605" w:rsidRDefault="007B4D52" w:rsidP="00A920A6">
      <w:pPr>
        <w:autoSpaceDE w:val="0"/>
        <w:autoSpaceDN w:val="0"/>
        <w:adjustRightInd w:val="0"/>
        <w:ind w:firstLine="540"/>
        <w:jc w:val="both"/>
        <w:rPr>
          <w:b/>
          <w:i/>
          <w:sz w:val="26"/>
          <w:szCs w:val="26"/>
        </w:rPr>
      </w:pPr>
      <w:r>
        <w:rPr>
          <w:sz w:val="28"/>
          <w:szCs w:val="28"/>
        </w:rPr>
        <w:t>Подпунктом (и) проекта Порядка содержит нормы в части расходов на предоставление межбюджетных трансфертов бюджетам поселений, без конкретизации в части поселений, входящим в состав Сортавальского муниципального района.</w:t>
      </w:r>
      <w:r w:rsidR="00A920A6">
        <w:rPr>
          <w:sz w:val="28"/>
          <w:szCs w:val="28"/>
        </w:rPr>
        <w:t xml:space="preserve"> </w:t>
      </w:r>
      <w:r w:rsidR="00A920A6">
        <w:rPr>
          <w:sz w:val="26"/>
          <w:szCs w:val="26"/>
        </w:rPr>
        <w:t xml:space="preserve">Контрольно-счетный комитет </w:t>
      </w:r>
      <w:r w:rsidR="00A920A6" w:rsidRPr="006B2605">
        <w:rPr>
          <w:b/>
          <w:i/>
          <w:sz w:val="26"/>
          <w:szCs w:val="26"/>
        </w:rPr>
        <w:t xml:space="preserve">предлагает </w:t>
      </w:r>
      <w:r w:rsidR="00A920A6">
        <w:rPr>
          <w:b/>
          <w:i/>
          <w:sz w:val="26"/>
          <w:szCs w:val="26"/>
        </w:rPr>
        <w:t>редакцию подпункта и части 5 изложить в следующей редакции</w:t>
      </w:r>
      <w:r w:rsidR="00A920A6" w:rsidRPr="006B2605">
        <w:rPr>
          <w:b/>
          <w:i/>
          <w:sz w:val="26"/>
          <w:szCs w:val="26"/>
        </w:rPr>
        <w:t>:</w:t>
      </w:r>
    </w:p>
    <w:p w:rsidR="00A920A6" w:rsidRDefault="00A920A6" w:rsidP="00A920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2841">
        <w:rPr>
          <w:b/>
          <w:i/>
          <w:sz w:val="26"/>
          <w:szCs w:val="26"/>
        </w:rPr>
        <w:t>«</w:t>
      </w:r>
      <w:r>
        <w:rPr>
          <w:b/>
          <w:i/>
          <w:sz w:val="26"/>
          <w:szCs w:val="26"/>
        </w:rPr>
        <w:t>и)</w:t>
      </w:r>
      <w:r w:rsidRPr="00632841">
        <w:rPr>
          <w:b/>
          <w:i/>
          <w:sz w:val="26"/>
          <w:szCs w:val="26"/>
        </w:rPr>
        <w:t xml:space="preserve">  предоставление иных межбюджетных трансфертов органам местного самоуправления поселений </w:t>
      </w:r>
      <w:r>
        <w:rPr>
          <w:b/>
          <w:i/>
          <w:sz w:val="26"/>
          <w:szCs w:val="26"/>
        </w:rPr>
        <w:t xml:space="preserve">Сортавальского </w:t>
      </w:r>
      <w:r w:rsidRPr="00632841">
        <w:rPr>
          <w:b/>
          <w:i/>
          <w:sz w:val="26"/>
          <w:szCs w:val="26"/>
        </w:rPr>
        <w:t xml:space="preserve">муниципального района для исполнения полномочий по решению вопросов местного значения, </w:t>
      </w:r>
      <w:r>
        <w:rPr>
          <w:b/>
          <w:i/>
          <w:sz w:val="26"/>
          <w:szCs w:val="26"/>
        </w:rPr>
        <w:t>в части дорожной деятельности, в рамках заключенных соглашений»</w:t>
      </w:r>
    </w:p>
    <w:p w:rsidR="00A920A6" w:rsidRDefault="00A920A6" w:rsidP="00A920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20A6" w:rsidRDefault="00A920A6" w:rsidP="00A920A6">
      <w:pPr>
        <w:numPr>
          <w:ilvl w:val="0"/>
          <w:numId w:val="18"/>
        </w:numPr>
        <w:autoSpaceDE w:val="0"/>
        <w:autoSpaceDN w:val="0"/>
        <w:adjustRightInd w:val="0"/>
        <w:spacing w:after="100" w:afterAutospacing="1"/>
        <w:jc w:val="both"/>
        <w:rPr>
          <w:b/>
          <w:sz w:val="26"/>
          <w:szCs w:val="26"/>
          <w:u w:val="single"/>
        </w:rPr>
      </w:pPr>
      <w:r w:rsidRPr="00A920A6">
        <w:rPr>
          <w:b/>
          <w:sz w:val="26"/>
          <w:szCs w:val="26"/>
          <w:u w:val="single"/>
        </w:rPr>
        <w:t>Контроль использования средств дорожного фонда</w:t>
      </w:r>
    </w:p>
    <w:p w:rsidR="00ED1096" w:rsidRDefault="00ED1096" w:rsidP="00ED1096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D81571">
        <w:rPr>
          <w:sz w:val="26"/>
          <w:szCs w:val="26"/>
          <w:lang w:eastAsia="en-US"/>
        </w:rPr>
        <w:t xml:space="preserve">Пунктом </w:t>
      </w:r>
      <w:r>
        <w:rPr>
          <w:sz w:val="26"/>
          <w:szCs w:val="26"/>
          <w:lang w:eastAsia="en-US"/>
        </w:rPr>
        <w:t>9</w:t>
      </w:r>
      <w:r w:rsidRPr="00D81571">
        <w:rPr>
          <w:sz w:val="26"/>
          <w:szCs w:val="26"/>
          <w:lang w:eastAsia="en-US"/>
        </w:rPr>
        <w:t xml:space="preserve"> проекта </w:t>
      </w:r>
      <w:r>
        <w:rPr>
          <w:sz w:val="26"/>
          <w:szCs w:val="26"/>
          <w:lang w:eastAsia="en-US"/>
        </w:rPr>
        <w:t xml:space="preserve">Порядка определено, что отчет об </w:t>
      </w:r>
      <w:r w:rsidRPr="00D81571">
        <w:rPr>
          <w:sz w:val="26"/>
          <w:szCs w:val="26"/>
          <w:lang w:eastAsia="en-US"/>
        </w:rPr>
        <w:t xml:space="preserve">использовании бюджетных ассигнований </w:t>
      </w:r>
      <w:r>
        <w:rPr>
          <w:sz w:val="26"/>
          <w:szCs w:val="26"/>
          <w:lang w:eastAsia="en-US"/>
        </w:rPr>
        <w:t xml:space="preserve">муниципального </w:t>
      </w:r>
      <w:r w:rsidRPr="00D81571">
        <w:rPr>
          <w:sz w:val="26"/>
          <w:szCs w:val="26"/>
          <w:lang w:eastAsia="en-US"/>
        </w:rPr>
        <w:t>дорожного фонда</w:t>
      </w:r>
      <w:r>
        <w:rPr>
          <w:sz w:val="26"/>
          <w:szCs w:val="26"/>
          <w:lang w:eastAsia="en-US"/>
        </w:rPr>
        <w:t xml:space="preserve"> Сортавальского муниципального района в установленном порядке представляется в Совет Сортавальского муниципального района, но из текста пункта 9 Порядка неясно, о каком порядке идет речь, что создает неопределенность правового регулирования. Кроме того, отсутствует сроки предоставления, какой исполнительно-распорядительный муниципальный орган формирует и представляет в Совет Сортавальского муниципального района отчет об использовании бюджетных ассигнований </w:t>
      </w:r>
      <w:r w:rsidR="00DC3DA3">
        <w:rPr>
          <w:sz w:val="26"/>
          <w:szCs w:val="26"/>
          <w:lang w:eastAsia="en-US"/>
        </w:rPr>
        <w:t>муниципального дорожного фонда Сортавальского муниципального района, не приведена форма, по которой должен формироваться отчет.</w:t>
      </w:r>
    </w:p>
    <w:p w:rsidR="00ED1096" w:rsidRPr="00181BD3" w:rsidRDefault="00ED1096" w:rsidP="00DC3DA3">
      <w:pPr>
        <w:autoSpaceDE w:val="0"/>
        <w:autoSpaceDN w:val="0"/>
        <w:adjustRightInd w:val="0"/>
        <w:ind w:firstLine="709"/>
        <w:jc w:val="both"/>
        <w:rPr>
          <w:b/>
          <w:i/>
          <w:sz w:val="26"/>
          <w:szCs w:val="26"/>
          <w:lang w:eastAsia="en-US"/>
        </w:rPr>
      </w:pPr>
      <w:r w:rsidRPr="00D81571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В целях обеспечения прозрачности формирования и использования  бюджетных ассигнований </w:t>
      </w:r>
      <w:r w:rsidR="00A94BB1">
        <w:rPr>
          <w:sz w:val="26"/>
          <w:szCs w:val="26"/>
          <w:lang w:eastAsia="en-US"/>
        </w:rPr>
        <w:t xml:space="preserve">муниципального </w:t>
      </w:r>
      <w:r>
        <w:rPr>
          <w:sz w:val="26"/>
          <w:szCs w:val="26"/>
          <w:lang w:eastAsia="en-US"/>
        </w:rPr>
        <w:t xml:space="preserve">дорожного фонда </w:t>
      </w:r>
      <w:r w:rsidR="00A94BB1">
        <w:rPr>
          <w:sz w:val="26"/>
          <w:szCs w:val="26"/>
          <w:lang w:eastAsia="en-US"/>
        </w:rPr>
        <w:t xml:space="preserve">Сортавальского муниципального района, </w:t>
      </w:r>
      <w:r>
        <w:rPr>
          <w:sz w:val="26"/>
          <w:szCs w:val="26"/>
          <w:lang w:eastAsia="en-US"/>
        </w:rPr>
        <w:t>Контрольно-сче</w:t>
      </w:r>
      <w:r w:rsidR="00DC3DA3">
        <w:rPr>
          <w:sz w:val="26"/>
          <w:szCs w:val="26"/>
          <w:lang w:eastAsia="en-US"/>
        </w:rPr>
        <w:t>тн</w:t>
      </w:r>
      <w:r w:rsidR="00A94BB1">
        <w:rPr>
          <w:sz w:val="26"/>
          <w:szCs w:val="26"/>
          <w:lang w:eastAsia="en-US"/>
        </w:rPr>
        <w:t>ый</w:t>
      </w:r>
      <w:r w:rsidR="00DC3DA3">
        <w:rPr>
          <w:sz w:val="26"/>
          <w:szCs w:val="26"/>
          <w:lang w:eastAsia="en-US"/>
        </w:rPr>
        <w:t xml:space="preserve"> </w:t>
      </w:r>
      <w:r w:rsidR="00A94BB1">
        <w:rPr>
          <w:sz w:val="26"/>
          <w:szCs w:val="26"/>
          <w:lang w:eastAsia="en-US"/>
        </w:rPr>
        <w:t>комитет</w:t>
      </w:r>
      <w:r w:rsidR="00DC3DA3">
        <w:rPr>
          <w:sz w:val="26"/>
          <w:szCs w:val="26"/>
          <w:lang w:eastAsia="en-US"/>
        </w:rPr>
        <w:t xml:space="preserve"> предлагает пункт 9 </w:t>
      </w:r>
      <w:r>
        <w:rPr>
          <w:sz w:val="26"/>
          <w:szCs w:val="26"/>
          <w:lang w:eastAsia="en-US"/>
        </w:rPr>
        <w:t xml:space="preserve"> изложить в следующей редакции: </w:t>
      </w:r>
      <w:r w:rsidRPr="00181BD3">
        <w:rPr>
          <w:b/>
          <w:i/>
          <w:sz w:val="26"/>
          <w:szCs w:val="26"/>
          <w:lang w:eastAsia="en-US"/>
        </w:rPr>
        <w:t xml:space="preserve">«Отчет об использовании бюджетных ассигнований </w:t>
      </w:r>
      <w:r w:rsidR="00A94BB1">
        <w:rPr>
          <w:b/>
          <w:i/>
          <w:sz w:val="26"/>
          <w:szCs w:val="26"/>
          <w:lang w:eastAsia="en-US"/>
        </w:rPr>
        <w:t xml:space="preserve">муниципального </w:t>
      </w:r>
      <w:r w:rsidRPr="00181BD3">
        <w:rPr>
          <w:b/>
          <w:i/>
          <w:sz w:val="26"/>
          <w:szCs w:val="26"/>
          <w:lang w:eastAsia="en-US"/>
        </w:rPr>
        <w:t xml:space="preserve">дорожного фонда </w:t>
      </w:r>
      <w:r w:rsidR="00A94BB1">
        <w:rPr>
          <w:b/>
          <w:i/>
          <w:sz w:val="26"/>
          <w:szCs w:val="26"/>
          <w:lang w:eastAsia="en-US"/>
        </w:rPr>
        <w:t xml:space="preserve">Сортавальского муниципального района </w:t>
      </w:r>
      <w:r w:rsidRPr="00181BD3">
        <w:rPr>
          <w:b/>
          <w:i/>
          <w:sz w:val="26"/>
          <w:szCs w:val="26"/>
          <w:lang w:eastAsia="en-US"/>
        </w:rPr>
        <w:t xml:space="preserve">формируется </w:t>
      </w:r>
      <w:r w:rsidR="00A94BB1">
        <w:rPr>
          <w:b/>
          <w:i/>
          <w:sz w:val="26"/>
          <w:szCs w:val="26"/>
          <w:lang w:eastAsia="en-US"/>
        </w:rPr>
        <w:t xml:space="preserve">Администрацией Сортавальского </w:t>
      </w:r>
      <w:r w:rsidRPr="00181BD3">
        <w:rPr>
          <w:b/>
          <w:i/>
          <w:sz w:val="26"/>
          <w:szCs w:val="26"/>
          <w:lang w:eastAsia="en-US"/>
        </w:rPr>
        <w:t>муниципального района в составе бюджетной отчетности об исполнении местного бюджета (за 1 квартал, первое полугоди</w:t>
      </w:r>
      <w:r>
        <w:rPr>
          <w:b/>
          <w:i/>
          <w:sz w:val="26"/>
          <w:szCs w:val="26"/>
          <w:lang w:eastAsia="en-US"/>
        </w:rPr>
        <w:t>е</w:t>
      </w:r>
      <w:r w:rsidRPr="00181BD3">
        <w:rPr>
          <w:b/>
          <w:i/>
          <w:sz w:val="26"/>
          <w:szCs w:val="26"/>
          <w:lang w:eastAsia="en-US"/>
        </w:rPr>
        <w:t xml:space="preserve">, 9 месяцев, год) и представляется в </w:t>
      </w:r>
      <w:r w:rsidR="0025417D">
        <w:rPr>
          <w:b/>
          <w:i/>
          <w:sz w:val="26"/>
          <w:szCs w:val="26"/>
          <w:lang w:eastAsia="en-US"/>
        </w:rPr>
        <w:t>Совет Сортавальского</w:t>
      </w:r>
      <w:r w:rsidRPr="00181BD3">
        <w:rPr>
          <w:b/>
          <w:i/>
          <w:sz w:val="26"/>
          <w:szCs w:val="26"/>
          <w:lang w:eastAsia="en-US"/>
        </w:rPr>
        <w:t xml:space="preserve"> муниципального района одновременно с отчетом об исполнении местного бюджета за соответствующий период».</w:t>
      </w:r>
    </w:p>
    <w:p w:rsidR="00A920A6" w:rsidRPr="00A920A6" w:rsidRDefault="00A920A6" w:rsidP="00A920A6">
      <w:pPr>
        <w:autoSpaceDE w:val="0"/>
        <w:autoSpaceDN w:val="0"/>
        <w:adjustRightInd w:val="0"/>
        <w:ind w:left="502"/>
        <w:jc w:val="both"/>
        <w:rPr>
          <w:b/>
          <w:sz w:val="26"/>
          <w:szCs w:val="26"/>
          <w:u w:val="single"/>
        </w:rPr>
      </w:pPr>
    </w:p>
    <w:p w:rsidR="00A920A6" w:rsidRDefault="00A920A6" w:rsidP="00A920A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03B0A" w:rsidRPr="002E6712" w:rsidRDefault="00203B0A" w:rsidP="00A920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6712">
        <w:rPr>
          <w:b/>
          <w:sz w:val="28"/>
          <w:szCs w:val="28"/>
        </w:rPr>
        <w:t>Предложения</w:t>
      </w:r>
      <w:r w:rsidRPr="002E6712">
        <w:rPr>
          <w:sz w:val="28"/>
          <w:szCs w:val="28"/>
        </w:rPr>
        <w:t>:</w:t>
      </w:r>
    </w:p>
    <w:p w:rsidR="0087376A" w:rsidRDefault="00203B0A" w:rsidP="00203B0A">
      <w:pPr>
        <w:ind w:firstLine="851"/>
        <w:jc w:val="both"/>
        <w:rPr>
          <w:bCs/>
          <w:sz w:val="28"/>
          <w:szCs w:val="28"/>
        </w:rPr>
      </w:pPr>
      <w:r w:rsidRPr="00A8556E">
        <w:rPr>
          <w:sz w:val="28"/>
          <w:szCs w:val="28"/>
        </w:rPr>
        <w:t>Совету Сортавальского муниципального района рекомендовать</w:t>
      </w:r>
      <w:r>
        <w:rPr>
          <w:sz w:val="28"/>
          <w:szCs w:val="28"/>
        </w:rPr>
        <w:t xml:space="preserve"> отклонить проект решения Совета Сортавальского муниципального района «</w:t>
      </w:r>
      <w:r w:rsidR="0025417D">
        <w:rPr>
          <w:sz w:val="28"/>
          <w:szCs w:val="28"/>
        </w:rPr>
        <w:t>Об утверждении Порядка формирования и использования бюджетных ассигнований муниципального дорожного фонда Сортавальского муниципального района (в новой редакции)</w:t>
      </w:r>
      <w:r w:rsidRPr="009E632C">
        <w:rPr>
          <w:sz w:val="28"/>
          <w:szCs w:val="28"/>
        </w:rPr>
        <w:t>»</w:t>
      </w:r>
      <w:r w:rsidR="00D012C3">
        <w:rPr>
          <w:sz w:val="28"/>
          <w:szCs w:val="28"/>
        </w:rPr>
        <w:t>, т.к. положения данного проекта нормативного правов</w:t>
      </w:r>
      <w:r w:rsidR="0025417D">
        <w:rPr>
          <w:sz w:val="28"/>
          <w:szCs w:val="28"/>
        </w:rPr>
        <w:t>ого акта требуют корректировки и дополнений.</w:t>
      </w:r>
    </w:p>
    <w:p w:rsidR="0087376A" w:rsidRDefault="0087376A" w:rsidP="0046554B">
      <w:pPr>
        <w:jc w:val="both"/>
        <w:rPr>
          <w:bCs/>
          <w:sz w:val="28"/>
          <w:szCs w:val="28"/>
        </w:rPr>
      </w:pPr>
    </w:p>
    <w:p w:rsidR="0087376A" w:rsidRDefault="0087376A" w:rsidP="0046554B">
      <w:pPr>
        <w:jc w:val="both"/>
        <w:rPr>
          <w:bCs/>
          <w:sz w:val="28"/>
          <w:szCs w:val="28"/>
        </w:rPr>
      </w:pPr>
    </w:p>
    <w:p w:rsidR="00EE60D6" w:rsidRPr="00A07288" w:rsidRDefault="00EE60D6" w:rsidP="0046554B">
      <w:pPr>
        <w:jc w:val="both"/>
        <w:rPr>
          <w:bCs/>
          <w:sz w:val="28"/>
          <w:szCs w:val="28"/>
        </w:rPr>
      </w:pPr>
      <w:r w:rsidRPr="00A07288">
        <w:rPr>
          <w:bCs/>
          <w:sz w:val="28"/>
          <w:szCs w:val="28"/>
        </w:rPr>
        <w:t xml:space="preserve">Председатель </w:t>
      </w:r>
    </w:p>
    <w:p w:rsidR="00EE60D6" w:rsidRPr="00A07288" w:rsidRDefault="00EE60D6" w:rsidP="0046554B">
      <w:pPr>
        <w:jc w:val="both"/>
        <w:rPr>
          <w:bCs/>
          <w:sz w:val="28"/>
          <w:szCs w:val="28"/>
        </w:rPr>
      </w:pPr>
      <w:r w:rsidRPr="00A07288">
        <w:rPr>
          <w:bCs/>
          <w:sz w:val="28"/>
          <w:szCs w:val="28"/>
        </w:rPr>
        <w:t>Контрольно-счетн</w:t>
      </w:r>
      <w:r w:rsidR="00AD29CA">
        <w:rPr>
          <w:bCs/>
          <w:sz w:val="28"/>
          <w:szCs w:val="28"/>
        </w:rPr>
        <w:t>ого</w:t>
      </w:r>
      <w:r w:rsidRPr="00A07288">
        <w:rPr>
          <w:bCs/>
          <w:sz w:val="28"/>
          <w:szCs w:val="28"/>
        </w:rPr>
        <w:t xml:space="preserve"> комитета</w:t>
      </w:r>
    </w:p>
    <w:p w:rsidR="00E82851" w:rsidRPr="0032078F" w:rsidRDefault="00EE60D6" w:rsidP="00AD29CA">
      <w:pPr>
        <w:jc w:val="both"/>
        <w:rPr>
          <w:sz w:val="28"/>
          <w:szCs w:val="28"/>
        </w:rPr>
      </w:pPr>
      <w:r w:rsidRPr="00A07288">
        <w:rPr>
          <w:bCs/>
          <w:sz w:val="28"/>
          <w:szCs w:val="28"/>
        </w:rPr>
        <w:t xml:space="preserve">Сортавальского муниципального района                  </w:t>
      </w:r>
      <w:r w:rsidR="00A07288">
        <w:rPr>
          <w:bCs/>
          <w:sz w:val="28"/>
          <w:szCs w:val="28"/>
        </w:rPr>
        <w:tab/>
      </w:r>
      <w:r w:rsidRPr="00A07288">
        <w:rPr>
          <w:bCs/>
          <w:sz w:val="28"/>
          <w:szCs w:val="28"/>
        </w:rPr>
        <w:tab/>
      </w:r>
      <w:r w:rsidR="00A118C6">
        <w:rPr>
          <w:bCs/>
          <w:sz w:val="28"/>
          <w:szCs w:val="28"/>
        </w:rPr>
        <w:t xml:space="preserve">    </w:t>
      </w:r>
      <w:r w:rsidRPr="00A07288">
        <w:rPr>
          <w:bCs/>
          <w:sz w:val="28"/>
          <w:szCs w:val="28"/>
        </w:rPr>
        <w:t>Н.А. Астафьева</w:t>
      </w:r>
    </w:p>
    <w:sectPr w:rsidR="00E82851" w:rsidRPr="0032078F" w:rsidSect="004176C7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B2F22" w:rsidRDefault="000B2F22" w:rsidP="004436D2">
      <w:r>
        <w:separator/>
      </w:r>
    </w:p>
  </w:endnote>
  <w:endnote w:type="continuationSeparator" w:id="0">
    <w:p w:rsidR="000B2F22" w:rsidRDefault="000B2F22" w:rsidP="0044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B2F22" w:rsidRDefault="000B2F22" w:rsidP="004436D2">
      <w:r>
        <w:separator/>
      </w:r>
    </w:p>
  </w:footnote>
  <w:footnote w:type="continuationSeparator" w:id="0">
    <w:p w:rsidR="000B2F22" w:rsidRDefault="000B2F22" w:rsidP="00443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2851" w:rsidRDefault="00E82851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25417D">
      <w:rPr>
        <w:noProof/>
      </w:rPr>
      <w:t>5</w:t>
    </w:r>
    <w:r>
      <w:fldChar w:fldCharType="end"/>
    </w:r>
  </w:p>
  <w:p w:rsidR="00E82851" w:rsidRDefault="00E8285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14D2"/>
    <w:multiLevelType w:val="hybridMultilevel"/>
    <w:tmpl w:val="FDA42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202DD"/>
    <w:multiLevelType w:val="hybridMultilevel"/>
    <w:tmpl w:val="06FC5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20F6"/>
    <w:multiLevelType w:val="hybridMultilevel"/>
    <w:tmpl w:val="82AA26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D9779A"/>
    <w:multiLevelType w:val="hybridMultilevel"/>
    <w:tmpl w:val="5380E2A4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1AC10B39"/>
    <w:multiLevelType w:val="hybridMultilevel"/>
    <w:tmpl w:val="FA52E73E"/>
    <w:lvl w:ilvl="0" w:tplc="39A4AB00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A455C"/>
    <w:multiLevelType w:val="hybridMultilevel"/>
    <w:tmpl w:val="EB607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97710"/>
    <w:multiLevelType w:val="hybridMultilevel"/>
    <w:tmpl w:val="EFEE469E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7" w15:restartNumberingAfterBreak="0">
    <w:nsid w:val="1FE246B0"/>
    <w:multiLevelType w:val="hybridMultilevel"/>
    <w:tmpl w:val="65C82152"/>
    <w:lvl w:ilvl="0" w:tplc="84704BC6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172727C"/>
    <w:multiLevelType w:val="hybridMultilevel"/>
    <w:tmpl w:val="85B4B00E"/>
    <w:lvl w:ilvl="0" w:tplc="A3A0D3DE">
      <w:start w:val="1"/>
      <w:numFmt w:val="decimal"/>
      <w:lvlText w:val="%1."/>
      <w:lvlJc w:val="left"/>
      <w:pPr>
        <w:ind w:left="1776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9" w15:restartNumberingAfterBreak="0">
    <w:nsid w:val="5421355B"/>
    <w:multiLevelType w:val="hybridMultilevel"/>
    <w:tmpl w:val="735E5408"/>
    <w:lvl w:ilvl="0" w:tplc="265030E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58515850"/>
    <w:multiLevelType w:val="hybridMultilevel"/>
    <w:tmpl w:val="1B0C2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E1D8E"/>
    <w:multiLevelType w:val="hybridMultilevel"/>
    <w:tmpl w:val="04A0C1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DA1196"/>
    <w:multiLevelType w:val="hybridMultilevel"/>
    <w:tmpl w:val="9E9E7EB2"/>
    <w:lvl w:ilvl="0" w:tplc="D26AA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A57562"/>
    <w:multiLevelType w:val="hybridMultilevel"/>
    <w:tmpl w:val="E8768934"/>
    <w:lvl w:ilvl="0" w:tplc="FC8403D8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4" w15:restartNumberingAfterBreak="0">
    <w:nsid w:val="70860B5D"/>
    <w:multiLevelType w:val="hybridMultilevel"/>
    <w:tmpl w:val="D2DA92A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4A35D2"/>
    <w:multiLevelType w:val="hybridMultilevel"/>
    <w:tmpl w:val="6536622E"/>
    <w:lvl w:ilvl="0" w:tplc="898AF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1" w:hanging="360"/>
      </w:pPr>
    </w:lvl>
    <w:lvl w:ilvl="2" w:tplc="0419001B" w:tentative="1">
      <w:start w:val="1"/>
      <w:numFmt w:val="lowerRoman"/>
      <w:lvlText w:val="%3."/>
      <w:lvlJc w:val="right"/>
      <w:pPr>
        <w:ind w:left="1431" w:hanging="180"/>
      </w:pPr>
    </w:lvl>
    <w:lvl w:ilvl="3" w:tplc="0419000F" w:tentative="1">
      <w:start w:val="1"/>
      <w:numFmt w:val="decimal"/>
      <w:lvlText w:val="%4."/>
      <w:lvlJc w:val="left"/>
      <w:pPr>
        <w:ind w:left="2151" w:hanging="360"/>
      </w:pPr>
    </w:lvl>
    <w:lvl w:ilvl="4" w:tplc="04190019" w:tentative="1">
      <w:start w:val="1"/>
      <w:numFmt w:val="lowerLetter"/>
      <w:lvlText w:val="%5."/>
      <w:lvlJc w:val="left"/>
      <w:pPr>
        <w:ind w:left="2871" w:hanging="360"/>
      </w:pPr>
    </w:lvl>
    <w:lvl w:ilvl="5" w:tplc="0419001B" w:tentative="1">
      <w:start w:val="1"/>
      <w:numFmt w:val="lowerRoman"/>
      <w:lvlText w:val="%6."/>
      <w:lvlJc w:val="right"/>
      <w:pPr>
        <w:ind w:left="3591" w:hanging="180"/>
      </w:pPr>
    </w:lvl>
    <w:lvl w:ilvl="6" w:tplc="0419000F" w:tentative="1">
      <w:start w:val="1"/>
      <w:numFmt w:val="decimal"/>
      <w:lvlText w:val="%7."/>
      <w:lvlJc w:val="left"/>
      <w:pPr>
        <w:ind w:left="4311" w:hanging="360"/>
      </w:pPr>
    </w:lvl>
    <w:lvl w:ilvl="7" w:tplc="04190019" w:tentative="1">
      <w:start w:val="1"/>
      <w:numFmt w:val="lowerLetter"/>
      <w:lvlText w:val="%8."/>
      <w:lvlJc w:val="left"/>
      <w:pPr>
        <w:ind w:left="5031" w:hanging="360"/>
      </w:pPr>
    </w:lvl>
    <w:lvl w:ilvl="8" w:tplc="0419001B" w:tentative="1">
      <w:start w:val="1"/>
      <w:numFmt w:val="lowerRoman"/>
      <w:lvlText w:val="%9."/>
      <w:lvlJc w:val="right"/>
      <w:pPr>
        <w:ind w:left="5751" w:hanging="180"/>
      </w:pPr>
    </w:lvl>
  </w:abstractNum>
  <w:abstractNum w:abstractNumId="16" w15:restartNumberingAfterBreak="0">
    <w:nsid w:val="73F84878"/>
    <w:multiLevelType w:val="hybridMultilevel"/>
    <w:tmpl w:val="CA001BC8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7" w15:restartNumberingAfterBreak="0">
    <w:nsid w:val="7F9845AF"/>
    <w:multiLevelType w:val="hybridMultilevel"/>
    <w:tmpl w:val="D0AE4056"/>
    <w:lvl w:ilvl="0" w:tplc="BE1A5F8C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603986">
    <w:abstractNumId w:val="12"/>
  </w:num>
  <w:num w:numId="2" w16cid:durableId="827943058">
    <w:abstractNumId w:val="14"/>
  </w:num>
  <w:num w:numId="3" w16cid:durableId="2054036129">
    <w:abstractNumId w:val="11"/>
  </w:num>
  <w:num w:numId="4" w16cid:durableId="1445921657">
    <w:abstractNumId w:val="8"/>
  </w:num>
  <w:num w:numId="5" w16cid:durableId="1873494820">
    <w:abstractNumId w:val="13"/>
  </w:num>
  <w:num w:numId="6" w16cid:durableId="1916628266">
    <w:abstractNumId w:val="15"/>
  </w:num>
  <w:num w:numId="7" w16cid:durableId="727190104">
    <w:abstractNumId w:val="9"/>
  </w:num>
  <w:num w:numId="8" w16cid:durableId="12146860">
    <w:abstractNumId w:val="4"/>
  </w:num>
  <w:num w:numId="9" w16cid:durableId="74740578">
    <w:abstractNumId w:val="0"/>
  </w:num>
  <w:num w:numId="10" w16cid:durableId="1212156460">
    <w:abstractNumId w:val="10"/>
  </w:num>
  <w:num w:numId="11" w16cid:durableId="1891766047">
    <w:abstractNumId w:val="17"/>
  </w:num>
  <w:num w:numId="12" w16cid:durableId="1258442612">
    <w:abstractNumId w:val="16"/>
  </w:num>
  <w:num w:numId="13" w16cid:durableId="1545478568">
    <w:abstractNumId w:val="3"/>
  </w:num>
  <w:num w:numId="14" w16cid:durableId="1512254124">
    <w:abstractNumId w:val="2"/>
  </w:num>
  <w:num w:numId="15" w16cid:durableId="1148017566">
    <w:abstractNumId w:val="6"/>
  </w:num>
  <w:num w:numId="16" w16cid:durableId="1955670166">
    <w:abstractNumId w:val="5"/>
  </w:num>
  <w:num w:numId="17" w16cid:durableId="1258488558">
    <w:abstractNumId w:val="1"/>
  </w:num>
  <w:num w:numId="18" w16cid:durableId="3826747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900"/>
    <w:rsid w:val="000014C7"/>
    <w:rsid w:val="000073AC"/>
    <w:rsid w:val="00007C23"/>
    <w:rsid w:val="00024CC8"/>
    <w:rsid w:val="00030739"/>
    <w:rsid w:val="00031E13"/>
    <w:rsid w:val="000356D2"/>
    <w:rsid w:val="0005244D"/>
    <w:rsid w:val="000547C8"/>
    <w:rsid w:val="00066583"/>
    <w:rsid w:val="000768A0"/>
    <w:rsid w:val="000A0251"/>
    <w:rsid w:val="000A043F"/>
    <w:rsid w:val="000A12D0"/>
    <w:rsid w:val="000A3DFF"/>
    <w:rsid w:val="000A5478"/>
    <w:rsid w:val="000B2F22"/>
    <w:rsid w:val="000C10E9"/>
    <w:rsid w:val="000D183B"/>
    <w:rsid w:val="000F2055"/>
    <w:rsid w:val="000F37C9"/>
    <w:rsid w:val="000F7541"/>
    <w:rsid w:val="00120730"/>
    <w:rsid w:val="001225C3"/>
    <w:rsid w:val="00124832"/>
    <w:rsid w:val="001355C4"/>
    <w:rsid w:val="00150383"/>
    <w:rsid w:val="00153960"/>
    <w:rsid w:val="00156963"/>
    <w:rsid w:val="00163586"/>
    <w:rsid w:val="001856A5"/>
    <w:rsid w:val="00187A9B"/>
    <w:rsid w:val="00191EF6"/>
    <w:rsid w:val="001A000B"/>
    <w:rsid w:val="001F5193"/>
    <w:rsid w:val="0020224C"/>
    <w:rsid w:val="00203B0A"/>
    <w:rsid w:val="00215B05"/>
    <w:rsid w:val="002179CE"/>
    <w:rsid w:val="00221B4B"/>
    <w:rsid w:val="00230B5F"/>
    <w:rsid w:val="002441C4"/>
    <w:rsid w:val="0025417D"/>
    <w:rsid w:val="00261481"/>
    <w:rsid w:val="002621C9"/>
    <w:rsid w:val="002652B3"/>
    <w:rsid w:val="00276E95"/>
    <w:rsid w:val="002819B1"/>
    <w:rsid w:val="00284823"/>
    <w:rsid w:val="00285BC0"/>
    <w:rsid w:val="002927AC"/>
    <w:rsid w:val="00295CF4"/>
    <w:rsid w:val="002A3009"/>
    <w:rsid w:val="002B190A"/>
    <w:rsid w:val="002C2DED"/>
    <w:rsid w:val="002C3D5B"/>
    <w:rsid w:val="002E2A1C"/>
    <w:rsid w:val="002E4B48"/>
    <w:rsid w:val="002F3A9D"/>
    <w:rsid w:val="002F3AAE"/>
    <w:rsid w:val="00300900"/>
    <w:rsid w:val="003020AF"/>
    <w:rsid w:val="0031428C"/>
    <w:rsid w:val="0032078F"/>
    <w:rsid w:val="00324B3D"/>
    <w:rsid w:val="00334089"/>
    <w:rsid w:val="00337393"/>
    <w:rsid w:val="0034516F"/>
    <w:rsid w:val="003646D4"/>
    <w:rsid w:val="00372707"/>
    <w:rsid w:val="0037564F"/>
    <w:rsid w:val="003842FC"/>
    <w:rsid w:val="003908F0"/>
    <w:rsid w:val="003B2BD4"/>
    <w:rsid w:val="003B35AC"/>
    <w:rsid w:val="003D6E1F"/>
    <w:rsid w:val="004014EC"/>
    <w:rsid w:val="00407966"/>
    <w:rsid w:val="004176C7"/>
    <w:rsid w:val="00426678"/>
    <w:rsid w:val="004436D2"/>
    <w:rsid w:val="0045648F"/>
    <w:rsid w:val="0046554B"/>
    <w:rsid w:val="00474B5E"/>
    <w:rsid w:val="00484E08"/>
    <w:rsid w:val="00495190"/>
    <w:rsid w:val="004C0102"/>
    <w:rsid w:val="004D3B8D"/>
    <w:rsid w:val="00512705"/>
    <w:rsid w:val="00531724"/>
    <w:rsid w:val="0055099F"/>
    <w:rsid w:val="00554D4B"/>
    <w:rsid w:val="0055570F"/>
    <w:rsid w:val="005561F0"/>
    <w:rsid w:val="00585DE1"/>
    <w:rsid w:val="005967AE"/>
    <w:rsid w:val="005A1D3B"/>
    <w:rsid w:val="005B4CB4"/>
    <w:rsid w:val="005D0A1F"/>
    <w:rsid w:val="005D4588"/>
    <w:rsid w:val="00621A3B"/>
    <w:rsid w:val="0062266F"/>
    <w:rsid w:val="0062430B"/>
    <w:rsid w:val="006254DF"/>
    <w:rsid w:val="006307C0"/>
    <w:rsid w:val="006365FB"/>
    <w:rsid w:val="00662981"/>
    <w:rsid w:val="006807BF"/>
    <w:rsid w:val="00694F9E"/>
    <w:rsid w:val="006A3055"/>
    <w:rsid w:val="006A7DE8"/>
    <w:rsid w:val="006B3A56"/>
    <w:rsid w:val="006C1B75"/>
    <w:rsid w:val="006C459A"/>
    <w:rsid w:val="006E2059"/>
    <w:rsid w:val="006F0694"/>
    <w:rsid w:val="006F0F60"/>
    <w:rsid w:val="006F18DF"/>
    <w:rsid w:val="00700340"/>
    <w:rsid w:val="00703A50"/>
    <w:rsid w:val="00706922"/>
    <w:rsid w:val="00707E31"/>
    <w:rsid w:val="0072731D"/>
    <w:rsid w:val="00737469"/>
    <w:rsid w:val="00753403"/>
    <w:rsid w:val="00755C72"/>
    <w:rsid w:val="00785332"/>
    <w:rsid w:val="007A1035"/>
    <w:rsid w:val="007A6DF4"/>
    <w:rsid w:val="007B4D52"/>
    <w:rsid w:val="007C469D"/>
    <w:rsid w:val="007C7557"/>
    <w:rsid w:val="007D64E8"/>
    <w:rsid w:val="007E2DF6"/>
    <w:rsid w:val="007F0C73"/>
    <w:rsid w:val="007F30D7"/>
    <w:rsid w:val="007F6D12"/>
    <w:rsid w:val="00800B8A"/>
    <w:rsid w:val="0080168A"/>
    <w:rsid w:val="00810AD8"/>
    <w:rsid w:val="0081471A"/>
    <w:rsid w:val="00824830"/>
    <w:rsid w:val="00855F44"/>
    <w:rsid w:val="00867BA0"/>
    <w:rsid w:val="0087376A"/>
    <w:rsid w:val="008773CB"/>
    <w:rsid w:val="0088608B"/>
    <w:rsid w:val="0089229B"/>
    <w:rsid w:val="00893F47"/>
    <w:rsid w:val="008A4C62"/>
    <w:rsid w:val="008A6990"/>
    <w:rsid w:val="008B577E"/>
    <w:rsid w:val="008C20D9"/>
    <w:rsid w:val="008C37F6"/>
    <w:rsid w:val="008F192B"/>
    <w:rsid w:val="00906BEA"/>
    <w:rsid w:val="00915ADD"/>
    <w:rsid w:val="0093100A"/>
    <w:rsid w:val="00942ED2"/>
    <w:rsid w:val="00951B51"/>
    <w:rsid w:val="00952054"/>
    <w:rsid w:val="009725B6"/>
    <w:rsid w:val="009836EF"/>
    <w:rsid w:val="009B3DF7"/>
    <w:rsid w:val="009B4335"/>
    <w:rsid w:val="009B66EB"/>
    <w:rsid w:val="009C5CA2"/>
    <w:rsid w:val="009D2B4F"/>
    <w:rsid w:val="009D6F13"/>
    <w:rsid w:val="009E3573"/>
    <w:rsid w:val="009E48E1"/>
    <w:rsid w:val="00A07288"/>
    <w:rsid w:val="00A118C6"/>
    <w:rsid w:val="00A131BA"/>
    <w:rsid w:val="00A31E82"/>
    <w:rsid w:val="00A46517"/>
    <w:rsid w:val="00A54674"/>
    <w:rsid w:val="00A65C86"/>
    <w:rsid w:val="00A66343"/>
    <w:rsid w:val="00A77A08"/>
    <w:rsid w:val="00A8176F"/>
    <w:rsid w:val="00A90F3B"/>
    <w:rsid w:val="00A920A6"/>
    <w:rsid w:val="00A94BB1"/>
    <w:rsid w:val="00AA2607"/>
    <w:rsid w:val="00AB131D"/>
    <w:rsid w:val="00AC36D8"/>
    <w:rsid w:val="00AD275D"/>
    <w:rsid w:val="00AD29CA"/>
    <w:rsid w:val="00AE3C36"/>
    <w:rsid w:val="00AF1C87"/>
    <w:rsid w:val="00B2777E"/>
    <w:rsid w:val="00B27810"/>
    <w:rsid w:val="00B337F2"/>
    <w:rsid w:val="00B3679B"/>
    <w:rsid w:val="00B40DAB"/>
    <w:rsid w:val="00B5688A"/>
    <w:rsid w:val="00B63CD3"/>
    <w:rsid w:val="00B65FC6"/>
    <w:rsid w:val="00B66208"/>
    <w:rsid w:val="00B77673"/>
    <w:rsid w:val="00B84847"/>
    <w:rsid w:val="00BA3E5E"/>
    <w:rsid w:val="00BA5D3D"/>
    <w:rsid w:val="00BB4FFC"/>
    <w:rsid w:val="00BB71CA"/>
    <w:rsid w:val="00BC3984"/>
    <w:rsid w:val="00BD3F63"/>
    <w:rsid w:val="00BE1406"/>
    <w:rsid w:val="00BF0F16"/>
    <w:rsid w:val="00BF6621"/>
    <w:rsid w:val="00C16618"/>
    <w:rsid w:val="00C21547"/>
    <w:rsid w:val="00C3777A"/>
    <w:rsid w:val="00C37F0F"/>
    <w:rsid w:val="00C53DB4"/>
    <w:rsid w:val="00C758B2"/>
    <w:rsid w:val="00C81A73"/>
    <w:rsid w:val="00C851E6"/>
    <w:rsid w:val="00C96B07"/>
    <w:rsid w:val="00CA4377"/>
    <w:rsid w:val="00CB10E5"/>
    <w:rsid w:val="00CC7811"/>
    <w:rsid w:val="00CE5264"/>
    <w:rsid w:val="00D012C3"/>
    <w:rsid w:val="00D04367"/>
    <w:rsid w:val="00D04D1F"/>
    <w:rsid w:val="00D21AC3"/>
    <w:rsid w:val="00D44AE0"/>
    <w:rsid w:val="00D61490"/>
    <w:rsid w:val="00D653F3"/>
    <w:rsid w:val="00D665C5"/>
    <w:rsid w:val="00D75DCE"/>
    <w:rsid w:val="00D9622A"/>
    <w:rsid w:val="00DA3691"/>
    <w:rsid w:val="00DB102C"/>
    <w:rsid w:val="00DB2614"/>
    <w:rsid w:val="00DC3DA3"/>
    <w:rsid w:val="00DE44E1"/>
    <w:rsid w:val="00DE72C1"/>
    <w:rsid w:val="00DF5AD5"/>
    <w:rsid w:val="00E05FFF"/>
    <w:rsid w:val="00E06032"/>
    <w:rsid w:val="00E07C46"/>
    <w:rsid w:val="00E33F2F"/>
    <w:rsid w:val="00E60370"/>
    <w:rsid w:val="00E638EA"/>
    <w:rsid w:val="00E74110"/>
    <w:rsid w:val="00E82851"/>
    <w:rsid w:val="00E957C7"/>
    <w:rsid w:val="00EA12D7"/>
    <w:rsid w:val="00EB0520"/>
    <w:rsid w:val="00ED1096"/>
    <w:rsid w:val="00EE5185"/>
    <w:rsid w:val="00EE60D6"/>
    <w:rsid w:val="00EF7FBA"/>
    <w:rsid w:val="00F40EAA"/>
    <w:rsid w:val="00F43D56"/>
    <w:rsid w:val="00F67FA7"/>
    <w:rsid w:val="00F80D88"/>
    <w:rsid w:val="00F97B9E"/>
    <w:rsid w:val="00FB7FDC"/>
    <w:rsid w:val="00FC2ABF"/>
    <w:rsid w:val="00FC6671"/>
    <w:rsid w:val="00FD1E4D"/>
    <w:rsid w:val="00FD217B"/>
    <w:rsid w:val="00FD2923"/>
    <w:rsid w:val="00FD3529"/>
    <w:rsid w:val="00FE2478"/>
    <w:rsid w:val="00FF0711"/>
    <w:rsid w:val="00FF5235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E45F7AF1-76E4-4224-BE00-9493DD56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0694"/>
    <w:rPr>
      <w:rFonts w:ascii="Times New Roman" w:hAnsi="Times New Roman"/>
      <w:lang w:eastAsia="ru-RU"/>
    </w:rPr>
  </w:style>
  <w:style w:type="paragraph" w:styleId="2">
    <w:name w:val="heading 2"/>
    <w:basedOn w:val="a"/>
    <w:next w:val="a"/>
    <w:qFormat/>
    <w:locked/>
    <w:rsid w:val="00906B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F0694"/>
    <w:pPr>
      <w:keepNext/>
      <w:ind w:left="2160" w:firstLine="720"/>
      <w:outlineLvl w:val="3"/>
    </w:pPr>
    <w:rPr>
      <w:b/>
      <w:noProof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40">
    <w:name w:val="Заголовок 4 Знак"/>
    <w:link w:val="4"/>
    <w:locked/>
    <w:rsid w:val="006F0694"/>
    <w:rPr>
      <w:rFonts w:ascii="Times New Roman" w:hAnsi="Times New Roman" w:cs="Times New Roman"/>
      <w:b/>
      <w:noProof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4436D2"/>
  </w:style>
  <w:style w:type="character" w:customStyle="1" w:styleId="a4">
    <w:name w:val="Текст сноски Знак"/>
    <w:link w:val="a3"/>
    <w:semiHidden/>
    <w:locked/>
    <w:rsid w:val="004436D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semiHidden/>
    <w:rsid w:val="004436D2"/>
    <w:rPr>
      <w:vertAlign w:val="superscript"/>
    </w:rPr>
  </w:style>
  <w:style w:type="character" w:customStyle="1" w:styleId="a6">
    <w:name w:val="Гипертекстовая ссылка"/>
    <w:rsid w:val="00E60370"/>
    <w:rPr>
      <w:rFonts w:cs="Times New Roman"/>
      <w:color w:val="106BBE"/>
    </w:rPr>
  </w:style>
  <w:style w:type="paragraph" w:styleId="a7">
    <w:name w:val="header"/>
    <w:basedOn w:val="a"/>
    <w:link w:val="a8"/>
    <w:rsid w:val="00FD29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locked/>
    <w:rsid w:val="00FD2923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rsid w:val="00FD29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FD2923"/>
    <w:rPr>
      <w:rFonts w:ascii="Times New Roman" w:hAnsi="Times New Roman" w:cs="Times New Roman"/>
      <w:sz w:val="20"/>
      <w:szCs w:val="20"/>
      <w:lang w:val="x-none" w:eastAsia="ru-RU"/>
    </w:rPr>
  </w:style>
  <w:style w:type="table" w:styleId="ab">
    <w:name w:val="Table Grid"/>
    <w:basedOn w:val="a1"/>
    <w:rsid w:val="007A6DF4"/>
    <w:rPr>
      <w:rFonts w:eastAsia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semiHidden/>
    <w:rsid w:val="005557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55570F"/>
    <w:rPr>
      <w:rFonts w:ascii="Tahoma" w:hAnsi="Tahoma" w:cs="Tahoma"/>
      <w:sz w:val="16"/>
      <w:szCs w:val="16"/>
      <w:lang w:val="x-none" w:eastAsia="ru-RU"/>
    </w:rPr>
  </w:style>
  <w:style w:type="paragraph" w:styleId="ae">
    <w:name w:val="Название"/>
    <w:basedOn w:val="a"/>
    <w:qFormat/>
    <w:locked/>
    <w:rsid w:val="00906BEA"/>
    <w:pPr>
      <w:jc w:val="center"/>
    </w:pPr>
    <w:rPr>
      <w:rFonts w:eastAsia="Times New Roman"/>
      <w:b/>
      <w:sz w:val="28"/>
    </w:rPr>
  </w:style>
  <w:style w:type="paragraph" w:customStyle="1" w:styleId="1">
    <w:name w:val=" Знак Знак Знак1 Знак"/>
    <w:basedOn w:val="a"/>
    <w:rsid w:val="00906BEA"/>
    <w:pPr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customStyle="1" w:styleId="af">
    <w:name w:val=" Знак Знак Знак"/>
    <w:basedOn w:val="a"/>
    <w:rsid w:val="00EE60D6"/>
    <w:pPr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customStyle="1" w:styleId="10">
    <w:name w:val="Обычный1"/>
    <w:rsid w:val="0046554B"/>
    <w:pPr>
      <w:jc w:val="both"/>
    </w:pPr>
    <w:rPr>
      <w:rFonts w:ascii="Times New Roman" w:eastAsia="Times New Roman" w:hAnsi="Times New Roman"/>
      <w:sz w:val="26"/>
      <w:lang w:eastAsia="ru-RU"/>
    </w:rPr>
  </w:style>
  <w:style w:type="paragraph" w:styleId="af0">
    <w:name w:val="List Paragraph"/>
    <w:basedOn w:val="a"/>
    <w:uiPriority w:val="34"/>
    <w:qFormat/>
    <w:rsid w:val="007003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02758-E297-4C03-BE46-55ECB0C4C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Pages>1</Pages>
  <Words>1679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11228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WORKST031</dc:creator>
  <cp:keywords/>
  <dc:description/>
  <cp:lastModifiedBy>WORKST031</cp:lastModifiedBy>
  <cp:revision>15</cp:revision>
  <cp:lastPrinted>2022-05-16T23:40:00Z</cp:lastPrinted>
  <dcterms:created xsi:type="dcterms:W3CDTF">2022-06-28T06:01:00Z</dcterms:created>
  <dcterms:modified xsi:type="dcterms:W3CDTF">2022-06-28T06:01:00Z</dcterms:modified>
</cp:coreProperties>
</file>