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6B549C" w:rsidP="00053EEB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752473984" r:id="rId9"/>
        </w:object>
      </w:r>
      <w:r w:rsidR="00657046">
        <w:t xml:space="preserve"> </w: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Контрольно-счетного комитета СМР</w:t>
      </w:r>
    </w:p>
    <w:p w:rsidR="00C7242B" w:rsidRDefault="00C7242B" w:rsidP="00C724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130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» </w:t>
      </w:r>
      <w:r w:rsidR="008130F2">
        <w:rPr>
          <w:rFonts w:ascii="Times New Roman" w:hAnsi="Times New Roman"/>
          <w:sz w:val="28"/>
          <w:szCs w:val="28"/>
        </w:rPr>
        <w:t>июл</w:t>
      </w:r>
      <w:r w:rsidR="002029A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1D98">
        <w:rPr>
          <w:rFonts w:ascii="Times New Roman" w:hAnsi="Times New Roman"/>
          <w:sz w:val="28"/>
          <w:szCs w:val="28"/>
        </w:rPr>
        <w:t>2</w:t>
      </w:r>
      <w:r w:rsidR="008130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8A58B7">
        <w:rPr>
          <w:rFonts w:ascii="Times New Roman" w:hAnsi="Times New Roman"/>
          <w:sz w:val="28"/>
          <w:szCs w:val="28"/>
        </w:rPr>
        <w:t>14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FA6DE1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FA6DE1" w:rsidRDefault="00FA6DE1" w:rsidP="00FA6DE1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EB" w:rsidRDefault="00053EEB" w:rsidP="00FA6DE1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073A8D">
        <w:rPr>
          <w:rFonts w:ascii="Times New Roman" w:hAnsi="Times New Roman"/>
          <w:b/>
          <w:sz w:val="28"/>
          <w:szCs w:val="28"/>
        </w:rPr>
        <w:t xml:space="preserve"> </w:t>
      </w:r>
      <w:r w:rsidR="008A58B7">
        <w:rPr>
          <w:rFonts w:ascii="Times New Roman" w:hAnsi="Times New Roman"/>
          <w:b/>
          <w:sz w:val="28"/>
          <w:szCs w:val="28"/>
        </w:rPr>
        <w:t>3</w:t>
      </w:r>
      <w:r w:rsidR="00073A8D">
        <w:rPr>
          <w:rFonts w:ascii="Times New Roman" w:hAnsi="Times New Roman"/>
          <w:b/>
          <w:sz w:val="28"/>
          <w:szCs w:val="28"/>
        </w:rPr>
        <w:t xml:space="preserve">   </w:t>
      </w:r>
      <w:r w:rsidR="00F1540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046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072D3">
        <w:rPr>
          <w:rFonts w:ascii="Times New Roman" w:hAnsi="Times New Roman"/>
          <w:b/>
          <w:sz w:val="28"/>
          <w:szCs w:val="28"/>
        </w:rPr>
        <w:t xml:space="preserve">       </w:t>
      </w:r>
      <w:r w:rsidR="00A3046E">
        <w:rPr>
          <w:rFonts w:ascii="Times New Roman" w:hAnsi="Times New Roman"/>
          <w:b/>
          <w:sz w:val="28"/>
          <w:szCs w:val="28"/>
        </w:rPr>
        <w:t xml:space="preserve">      </w:t>
      </w:r>
      <w:r w:rsidR="00E072D3">
        <w:rPr>
          <w:rFonts w:ascii="Times New Roman" w:hAnsi="Times New Roman"/>
          <w:b/>
          <w:sz w:val="28"/>
          <w:szCs w:val="28"/>
        </w:rPr>
        <w:t xml:space="preserve">             </w:t>
      </w:r>
      <w:r w:rsidR="00FC1646">
        <w:rPr>
          <w:rFonts w:ascii="Times New Roman" w:hAnsi="Times New Roman"/>
          <w:b/>
          <w:sz w:val="28"/>
          <w:szCs w:val="28"/>
        </w:rPr>
        <w:t xml:space="preserve">     дата </w:t>
      </w:r>
      <w:r w:rsidR="003F7F44">
        <w:rPr>
          <w:rFonts w:ascii="Times New Roman" w:hAnsi="Times New Roman"/>
          <w:b/>
          <w:sz w:val="28"/>
          <w:szCs w:val="28"/>
          <w:u w:val="single"/>
        </w:rPr>
        <w:t>21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</w:t>
      </w:r>
      <w:r w:rsidR="003F7F44">
        <w:rPr>
          <w:rFonts w:ascii="Times New Roman" w:hAnsi="Times New Roman"/>
          <w:b/>
          <w:sz w:val="28"/>
          <w:szCs w:val="28"/>
          <w:u w:val="single"/>
        </w:rPr>
        <w:t>07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.20</w:t>
      </w:r>
      <w:r w:rsidR="002029AF">
        <w:rPr>
          <w:rFonts w:ascii="Times New Roman" w:hAnsi="Times New Roman"/>
          <w:b/>
          <w:sz w:val="28"/>
          <w:szCs w:val="28"/>
          <w:u w:val="single"/>
        </w:rPr>
        <w:t>2</w:t>
      </w:r>
      <w:r w:rsidR="003F7F44">
        <w:rPr>
          <w:rFonts w:ascii="Times New Roman" w:hAnsi="Times New Roman"/>
          <w:b/>
          <w:sz w:val="28"/>
          <w:szCs w:val="28"/>
          <w:u w:val="single"/>
        </w:rPr>
        <w:t>3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FA6DE1" w:rsidRDefault="00FA6DE1" w:rsidP="00FA6DE1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D35" w:rsidRPr="007809B4" w:rsidRDefault="00053EEB" w:rsidP="003F78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2A3F07">
        <w:rPr>
          <w:rFonts w:ascii="Times New Roman" w:hAnsi="Times New Roman"/>
          <w:sz w:val="28"/>
          <w:szCs w:val="28"/>
        </w:rPr>
        <w:t>«</w:t>
      </w:r>
      <w:r w:rsidR="002A3F07" w:rsidRPr="000243DF">
        <w:rPr>
          <w:rFonts w:ascii="Times New Roman" w:hAnsi="Times New Roman"/>
          <w:sz w:val="28"/>
          <w:szCs w:val="28"/>
        </w:rPr>
        <w:t xml:space="preserve">Проверка результативности (эффективности и экономности) расходования в 2021-2022 годах бюджетных средств, направленных в форме инвестиций в объекты капитального строительства, в целях строительства здания для размещения муниципальных организаций, в рамках федерального проекта «Содействие занятости женщин - </w:t>
      </w:r>
      <w:r w:rsidR="002A3F07" w:rsidRPr="000243DF">
        <w:rPr>
          <w:rFonts w:ascii="Times New Roman" w:hAnsi="Times New Roman"/>
          <w:color w:val="111111"/>
          <w:sz w:val="28"/>
          <w:szCs w:val="28"/>
        </w:rPr>
        <w:t>создание условий дошкольного образования для детей в возрасте до трех лет»</w:t>
      </w:r>
      <w:r w:rsidR="002A3F07" w:rsidRPr="000243DF">
        <w:rPr>
          <w:rFonts w:ascii="Times New Roman" w:hAnsi="Times New Roman"/>
          <w:sz w:val="28"/>
          <w:szCs w:val="28"/>
        </w:rPr>
        <w:t xml:space="preserve"> национального проекта «Демография»</w:t>
      </w:r>
      <w:r w:rsidR="002A3F07">
        <w:rPr>
          <w:rFonts w:ascii="Times New Roman" w:hAnsi="Times New Roman"/>
          <w:sz w:val="28"/>
          <w:szCs w:val="28"/>
        </w:rPr>
        <w:t>.</w:t>
      </w:r>
    </w:p>
    <w:p w:rsidR="005D60B0" w:rsidRPr="00A53F2C" w:rsidRDefault="00053EEB" w:rsidP="003F78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5D60B0">
        <w:rPr>
          <w:rFonts w:ascii="Times New Roman" w:hAnsi="Times New Roman"/>
          <w:sz w:val="28"/>
          <w:szCs w:val="28"/>
        </w:rPr>
        <w:t>п.3</w:t>
      </w:r>
      <w:r w:rsidR="002A3F07">
        <w:rPr>
          <w:rFonts w:ascii="Times New Roman" w:hAnsi="Times New Roman"/>
          <w:sz w:val="28"/>
          <w:szCs w:val="28"/>
        </w:rPr>
        <w:t>.3</w:t>
      </w:r>
      <w:r w:rsidR="005D60B0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</w:t>
      </w:r>
      <w:r w:rsidR="007D155F">
        <w:rPr>
          <w:rFonts w:ascii="Times New Roman" w:hAnsi="Times New Roman"/>
          <w:sz w:val="28"/>
          <w:szCs w:val="28"/>
        </w:rPr>
        <w:t>2</w:t>
      </w:r>
      <w:r w:rsidR="002A3F07">
        <w:rPr>
          <w:rFonts w:ascii="Times New Roman" w:hAnsi="Times New Roman"/>
          <w:sz w:val="28"/>
          <w:szCs w:val="28"/>
        </w:rPr>
        <w:t>3</w:t>
      </w:r>
      <w:r w:rsidR="003915EE">
        <w:rPr>
          <w:rFonts w:ascii="Times New Roman" w:hAnsi="Times New Roman"/>
          <w:sz w:val="28"/>
          <w:szCs w:val="28"/>
        </w:rPr>
        <w:t xml:space="preserve"> </w:t>
      </w:r>
      <w:r w:rsidR="005D60B0">
        <w:rPr>
          <w:rFonts w:ascii="Times New Roman" w:hAnsi="Times New Roman"/>
          <w:sz w:val="28"/>
          <w:szCs w:val="28"/>
        </w:rPr>
        <w:t>год.</w:t>
      </w:r>
    </w:p>
    <w:p w:rsidR="002A3F07" w:rsidRDefault="00053EEB" w:rsidP="002A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2A3F07" w:rsidRPr="000243DF">
        <w:rPr>
          <w:rFonts w:ascii="Times New Roman" w:hAnsi="Times New Roman"/>
          <w:sz w:val="28"/>
          <w:szCs w:val="28"/>
        </w:rPr>
        <w:t xml:space="preserve">Проверка результативности (эффективности и экономности) расходования в 2021-2022 годах бюджетных средств, направленных в форме инвестиций в объекты капитального строительства, в целях строительства здания для размещения муниципальных организаций, в рамках федерального проекта «Содействие занятости женщин - </w:t>
      </w:r>
      <w:r w:rsidR="002A3F07" w:rsidRPr="000243DF">
        <w:rPr>
          <w:rFonts w:ascii="Times New Roman" w:hAnsi="Times New Roman"/>
          <w:color w:val="111111"/>
          <w:sz w:val="28"/>
          <w:szCs w:val="28"/>
        </w:rPr>
        <w:t>создание условий дошкольного образования для детей в возрасте до трех лет»</w:t>
      </w:r>
      <w:r w:rsidR="002A3F07" w:rsidRPr="000243DF">
        <w:rPr>
          <w:rFonts w:ascii="Times New Roman" w:hAnsi="Times New Roman"/>
          <w:sz w:val="28"/>
          <w:szCs w:val="28"/>
        </w:rPr>
        <w:t xml:space="preserve"> национального проекта «Демография»</w:t>
      </w:r>
      <w:r w:rsidR="002A3F07">
        <w:rPr>
          <w:rFonts w:ascii="Times New Roman" w:hAnsi="Times New Roman"/>
          <w:sz w:val="28"/>
          <w:szCs w:val="28"/>
        </w:rPr>
        <w:t>.</w:t>
      </w:r>
    </w:p>
    <w:p w:rsidR="00053EEB" w:rsidRPr="007809B4" w:rsidRDefault="00053EEB" w:rsidP="002A3F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7D155F" w:rsidRPr="003D4BEE">
        <w:rPr>
          <w:rFonts w:ascii="Times New Roman" w:hAnsi="Times New Roman"/>
          <w:sz w:val="28"/>
          <w:szCs w:val="28"/>
        </w:rPr>
        <w:t>с «</w:t>
      </w:r>
      <w:r w:rsidR="00BB5DF4">
        <w:rPr>
          <w:rFonts w:ascii="Times New Roman" w:hAnsi="Times New Roman"/>
          <w:sz w:val="28"/>
          <w:szCs w:val="28"/>
        </w:rPr>
        <w:t>0</w:t>
      </w:r>
      <w:r w:rsidR="002A3F07">
        <w:rPr>
          <w:rFonts w:ascii="Times New Roman" w:hAnsi="Times New Roman"/>
          <w:sz w:val="28"/>
          <w:szCs w:val="28"/>
        </w:rPr>
        <w:t>8</w:t>
      </w:r>
      <w:r w:rsidR="007D155F" w:rsidRPr="003D4BEE">
        <w:rPr>
          <w:rFonts w:ascii="Times New Roman" w:hAnsi="Times New Roman"/>
          <w:sz w:val="28"/>
          <w:szCs w:val="28"/>
        </w:rPr>
        <w:t xml:space="preserve">» </w:t>
      </w:r>
      <w:r w:rsidR="002A3F07">
        <w:rPr>
          <w:rFonts w:ascii="Times New Roman" w:hAnsi="Times New Roman"/>
          <w:sz w:val="28"/>
          <w:szCs w:val="28"/>
        </w:rPr>
        <w:t>июн</w:t>
      </w:r>
      <w:r w:rsidR="007D155F" w:rsidRPr="003D4BEE">
        <w:rPr>
          <w:rFonts w:ascii="Times New Roman" w:hAnsi="Times New Roman"/>
          <w:sz w:val="28"/>
          <w:szCs w:val="28"/>
        </w:rPr>
        <w:t>я 20</w:t>
      </w:r>
      <w:r w:rsidR="007D155F">
        <w:rPr>
          <w:rFonts w:ascii="Times New Roman" w:hAnsi="Times New Roman"/>
          <w:sz w:val="28"/>
          <w:szCs w:val="28"/>
        </w:rPr>
        <w:t>2</w:t>
      </w:r>
      <w:r w:rsidR="002A3F07">
        <w:rPr>
          <w:rFonts w:ascii="Times New Roman" w:hAnsi="Times New Roman"/>
          <w:sz w:val="28"/>
          <w:szCs w:val="28"/>
        </w:rPr>
        <w:t>3</w:t>
      </w:r>
      <w:r w:rsidR="007D155F" w:rsidRPr="003D4BEE">
        <w:rPr>
          <w:rFonts w:ascii="Times New Roman" w:hAnsi="Times New Roman"/>
          <w:sz w:val="28"/>
          <w:szCs w:val="28"/>
        </w:rPr>
        <w:t>г. по «</w:t>
      </w:r>
      <w:r w:rsidR="00BB5DF4">
        <w:rPr>
          <w:rFonts w:ascii="Times New Roman" w:hAnsi="Times New Roman"/>
          <w:sz w:val="28"/>
          <w:szCs w:val="28"/>
        </w:rPr>
        <w:t>2</w:t>
      </w:r>
      <w:r w:rsidR="002A3F07">
        <w:rPr>
          <w:rFonts w:ascii="Times New Roman" w:hAnsi="Times New Roman"/>
          <w:sz w:val="28"/>
          <w:szCs w:val="28"/>
        </w:rPr>
        <w:t>1</w:t>
      </w:r>
      <w:r w:rsidR="007D155F" w:rsidRPr="003D4BEE">
        <w:rPr>
          <w:rFonts w:ascii="Times New Roman" w:hAnsi="Times New Roman"/>
          <w:sz w:val="28"/>
          <w:szCs w:val="28"/>
        </w:rPr>
        <w:t xml:space="preserve">» </w:t>
      </w:r>
      <w:r w:rsidR="002A3F07">
        <w:rPr>
          <w:rFonts w:ascii="Times New Roman" w:hAnsi="Times New Roman"/>
          <w:sz w:val="28"/>
          <w:szCs w:val="28"/>
        </w:rPr>
        <w:t>июл</w:t>
      </w:r>
      <w:r w:rsidR="000D3FA2">
        <w:rPr>
          <w:rFonts w:ascii="Times New Roman" w:hAnsi="Times New Roman"/>
          <w:sz w:val="28"/>
          <w:szCs w:val="28"/>
        </w:rPr>
        <w:t>я</w:t>
      </w:r>
      <w:r w:rsidR="007D155F" w:rsidRPr="003D4BEE">
        <w:rPr>
          <w:rFonts w:ascii="Times New Roman" w:hAnsi="Times New Roman"/>
          <w:sz w:val="28"/>
          <w:szCs w:val="28"/>
        </w:rPr>
        <w:t xml:space="preserve"> 20</w:t>
      </w:r>
      <w:r w:rsidR="000D3FA2">
        <w:rPr>
          <w:rFonts w:ascii="Times New Roman" w:hAnsi="Times New Roman"/>
          <w:sz w:val="28"/>
          <w:szCs w:val="28"/>
        </w:rPr>
        <w:t>2</w:t>
      </w:r>
      <w:r w:rsidR="002A3F07">
        <w:rPr>
          <w:rFonts w:ascii="Times New Roman" w:hAnsi="Times New Roman"/>
          <w:sz w:val="28"/>
          <w:szCs w:val="28"/>
        </w:rPr>
        <w:t>3</w:t>
      </w:r>
      <w:r w:rsidR="007D155F" w:rsidRPr="003D4BEE">
        <w:rPr>
          <w:rFonts w:ascii="Times New Roman" w:hAnsi="Times New Roman"/>
          <w:sz w:val="28"/>
          <w:szCs w:val="28"/>
        </w:rPr>
        <w:t>г.</w:t>
      </w:r>
    </w:p>
    <w:p w:rsidR="00FA6DE1" w:rsidRPr="008F288F" w:rsidRDefault="00053EEB" w:rsidP="003F7802">
      <w:pPr>
        <w:tabs>
          <w:tab w:val="left" w:pos="26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lastRenderedPageBreak/>
        <w:t>Объекты контрольного мероприятия:</w:t>
      </w:r>
      <w:r w:rsidR="006516F4" w:rsidRPr="009F02B1">
        <w:rPr>
          <w:rFonts w:ascii="Times New Roman" w:hAnsi="Times New Roman"/>
          <w:b/>
          <w:sz w:val="28"/>
          <w:szCs w:val="28"/>
        </w:rPr>
        <w:t xml:space="preserve"> </w:t>
      </w:r>
      <w:r w:rsidR="00972559">
        <w:rPr>
          <w:rFonts w:ascii="Times New Roman" w:hAnsi="Times New Roman"/>
          <w:sz w:val="28"/>
          <w:szCs w:val="28"/>
        </w:rPr>
        <w:t xml:space="preserve">Администрации </w:t>
      </w:r>
      <w:r w:rsidR="00972559" w:rsidRPr="009B66AF">
        <w:rPr>
          <w:rFonts w:ascii="Times New Roman" w:hAnsi="Times New Roman"/>
          <w:sz w:val="28"/>
          <w:szCs w:val="28"/>
        </w:rPr>
        <w:t xml:space="preserve">Сортавальского </w:t>
      </w:r>
      <w:r w:rsidR="00972559">
        <w:rPr>
          <w:rFonts w:ascii="Times New Roman" w:hAnsi="Times New Roman"/>
          <w:sz w:val="28"/>
          <w:szCs w:val="28"/>
        </w:rPr>
        <w:t>муниципального района</w:t>
      </w:r>
      <w:r w:rsidR="00FA6DE1" w:rsidRPr="008F288F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3F7802">
      <w:pPr>
        <w:tabs>
          <w:tab w:val="left" w:pos="267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972559" w:rsidRPr="009421C3">
        <w:rPr>
          <w:rFonts w:ascii="Times New Roman" w:hAnsi="Times New Roman"/>
          <w:bCs/>
          <w:sz w:val="28"/>
          <w:szCs w:val="28"/>
        </w:rPr>
        <w:t>20</w:t>
      </w:r>
      <w:r w:rsidR="00972559">
        <w:rPr>
          <w:rFonts w:ascii="Times New Roman" w:hAnsi="Times New Roman"/>
          <w:bCs/>
          <w:sz w:val="28"/>
          <w:szCs w:val="28"/>
        </w:rPr>
        <w:t>21 и 2022</w:t>
      </w:r>
      <w:r w:rsidR="00972559" w:rsidRPr="009421C3">
        <w:rPr>
          <w:rFonts w:ascii="Times New Roman" w:hAnsi="Times New Roman"/>
          <w:bCs/>
          <w:sz w:val="28"/>
          <w:szCs w:val="28"/>
        </w:rPr>
        <w:t xml:space="preserve"> год</w:t>
      </w:r>
      <w:r w:rsidR="00972559">
        <w:rPr>
          <w:rFonts w:ascii="Times New Roman" w:hAnsi="Times New Roman"/>
          <w:bCs/>
          <w:sz w:val="28"/>
          <w:szCs w:val="28"/>
        </w:rPr>
        <w:t>ы.</w:t>
      </w:r>
    </w:p>
    <w:p w:rsidR="00693D99" w:rsidRDefault="00053EEB" w:rsidP="003F7802">
      <w:pPr>
        <w:tabs>
          <w:tab w:val="left" w:pos="267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 контрольного мероприятия:</w:t>
      </w:r>
    </w:p>
    <w:p w:rsidR="00053EEB" w:rsidRDefault="005F7A0F" w:rsidP="003F7802">
      <w:pPr>
        <w:tabs>
          <w:tab w:val="left" w:pos="26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3B5CA3">
        <w:rPr>
          <w:rFonts w:ascii="Times New Roman" w:hAnsi="Times New Roman"/>
          <w:sz w:val="28"/>
          <w:szCs w:val="28"/>
        </w:rPr>
        <w:t xml:space="preserve"> контрольно-счетного комитета СМР – </w:t>
      </w:r>
      <w:r w:rsidR="00FC1646">
        <w:rPr>
          <w:rFonts w:ascii="Times New Roman" w:hAnsi="Times New Roman"/>
          <w:sz w:val="28"/>
          <w:szCs w:val="28"/>
        </w:rPr>
        <w:t>Мангушева Н.В</w:t>
      </w:r>
      <w:r w:rsidR="003B5CA3">
        <w:rPr>
          <w:rFonts w:ascii="Times New Roman" w:hAnsi="Times New Roman"/>
          <w:sz w:val="28"/>
          <w:szCs w:val="28"/>
        </w:rPr>
        <w:t>.;</w:t>
      </w:r>
    </w:p>
    <w:p w:rsidR="00462846" w:rsidRPr="00FA6DE1" w:rsidRDefault="00053EEB" w:rsidP="003F78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6DE1"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FA6DE1">
        <w:rPr>
          <w:rFonts w:ascii="Times New Roman" w:hAnsi="Times New Roman"/>
          <w:sz w:val="28"/>
          <w:szCs w:val="28"/>
        </w:rPr>
        <w:t xml:space="preserve"> </w:t>
      </w:r>
    </w:p>
    <w:p w:rsidR="00290F5B" w:rsidRPr="00E1627B" w:rsidRDefault="00290F5B" w:rsidP="00290F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627B">
        <w:rPr>
          <w:rFonts w:ascii="Times New Roman" w:hAnsi="Times New Roman"/>
          <w:sz w:val="28"/>
          <w:szCs w:val="28"/>
        </w:rPr>
        <w:t>-Гражданский кодекс Российской Федерации;</w:t>
      </w:r>
    </w:p>
    <w:p w:rsidR="00290F5B" w:rsidRPr="00E1627B" w:rsidRDefault="00290F5B" w:rsidP="00290F5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7B">
        <w:rPr>
          <w:rFonts w:ascii="Times New Roman" w:hAnsi="Times New Roman"/>
          <w:sz w:val="28"/>
          <w:szCs w:val="28"/>
        </w:rPr>
        <w:t>-</w:t>
      </w:r>
      <w:r w:rsidRPr="00E1627B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 от 31.07.1998г. №145-ФЗ (с изменениями и дополнениями)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БК РФ)</w:t>
      </w:r>
      <w:r w:rsidRPr="00E162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0F5B" w:rsidRPr="00E1627B" w:rsidRDefault="00290F5B" w:rsidP="00290F5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7B">
        <w:rPr>
          <w:rFonts w:ascii="Times New Roman" w:eastAsia="Times New Roman" w:hAnsi="Times New Roman"/>
          <w:sz w:val="28"/>
          <w:szCs w:val="28"/>
          <w:lang w:eastAsia="ru-RU"/>
        </w:rPr>
        <w:t>-Федеральный закон от 06.10.2003 N 131-ФЗ «Об общих принципах организации местного самоуправления в Российской Федерации»;</w:t>
      </w:r>
    </w:p>
    <w:p w:rsidR="00290F5B" w:rsidRDefault="00290F5B" w:rsidP="00290F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1627B">
        <w:rPr>
          <w:rFonts w:ascii="Times New Roman" w:hAnsi="Times New Roman"/>
          <w:sz w:val="28"/>
          <w:szCs w:val="28"/>
        </w:rPr>
        <w:t xml:space="preserve">-Федеральный закона от 5 апреля 2013 г. N 44-ФЗ </w:t>
      </w:r>
      <w:r>
        <w:rPr>
          <w:rFonts w:ascii="Times New Roman" w:hAnsi="Times New Roman"/>
          <w:sz w:val="28"/>
          <w:szCs w:val="28"/>
        </w:rPr>
        <w:t>«</w:t>
      </w:r>
      <w:r w:rsidRPr="00E1627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 (далее 44-ФЗ);</w:t>
      </w:r>
    </w:p>
    <w:p w:rsidR="00290F5B" w:rsidRPr="004C110E" w:rsidRDefault="00290F5B" w:rsidP="00290F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110E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Карелия от 13 марта 2019 года №112-П </w:t>
      </w:r>
      <w:r w:rsidRPr="004C11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«О распределении на 2019 - 2021 годы субсидий бюджетам муниципальных районов и городских округов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  <w:r w:rsidRPr="004C110E">
        <w:rPr>
          <w:rFonts w:ascii="Times New Roman" w:hAnsi="Times New Roman"/>
          <w:sz w:val="28"/>
          <w:szCs w:val="28"/>
        </w:rPr>
        <w:t xml:space="preserve"> </w:t>
      </w:r>
    </w:p>
    <w:p w:rsidR="00290F5B" w:rsidRDefault="00290F5B" w:rsidP="00290F5B">
      <w:pPr>
        <w:spacing w:after="0"/>
        <w:contextualSpacing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290F5B">
        <w:rPr>
          <w:rStyle w:val="af4"/>
          <w:rFonts w:ascii="Times New Roman" w:hAnsi="Times New Roman"/>
          <w:i w:val="0"/>
          <w:color w:val="22272F"/>
          <w:sz w:val="28"/>
          <w:szCs w:val="28"/>
          <w:shd w:val="clear" w:color="auto" w:fill="FFFFFF"/>
        </w:rPr>
        <w:t>-Постановление</w:t>
      </w:r>
      <w:r w:rsidRPr="00290F5B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 xml:space="preserve"> </w:t>
      </w:r>
      <w:r w:rsidRPr="00290F5B">
        <w:rPr>
          <w:rStyle w:val="af4"/>
          <w:rFonts w:ascii="Times New Roman" w:hAnsi="Times New Roman"/>
          <w:i w:val="0"/>
          <w:color w:val="22272F"/>
          <w:sz w:val="28"/>
          <w:szCs w:val="28"/>
          <w:shd w:val="clear" w:color="auto" w:fill="FFFFFF"/>
        </w:rPr>
        <w:t>Правительства</w:t>
      </w:r>
      <w:r w:rsidRPr="00290F5B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 </w:t>
      </w:r>
      <w:r w:rsidRPr="00290F5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Республики</w:t>
      </w:r>
      <w:r w:rsidRPr="00290F5B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 </w:t>
      </w:r>
      <w:r w:rsidRPr="00290F5B">
        <w:rPr>
          <w:rStyle w:val="af4"/>
          <w:rFonts w:ascii="Times New Roman" w:hAnsi="Times New Roman"/>
          <w:i w:val="0"/>
          <w:color w:val="22272F"/>
          <w:sz w:val="28"/>
          <w:szCs w:val="28"/>
          <w:shd w:val="clear" w:color="auto" w:fill="FFFFFF"/>
        </w:rPr>
        <w:t>Карелия</w:t>
      </w:r>
      <w:r w:rsidRPr="00290F5B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 </w:t>
      </w:r>
      <w:r w:rsidRPr="00290F5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</w:t>
      </w:r>
      <w:r w:rsidRPr="00290F5B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 </w:t>
      </w:r>
      <w:r w:rsidRPr="00290F5B">
        <w:rPr>
          <w:rStyle w:val="af4"/>
          <w:rFonts w:ascii="Times New Roman" w:hAnsi="Times New Roman"/>
          <w:i w:val="0"/>
          <w:color w:val="22272F"/>
          <w:sz w:val="28"/>
          <w:szCs w:val="28"/>
          <w:shd w:val="clear" w:color="auto" w:fill="FFFFFF"/>
        </w:rPr>
        <w:t>29</w:t>
      </w:r>
      <w:r w:rsidRPr="00290F5B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 </w:t>
      </w:r>
      <w:r w:rsidRPr="00290F5B">
        <w:rPr>
          <w:rStyle w:val="af4"/>
          <w:rFonts w:ascii="Times New Roman" w:hAnsi="Times New Roman"/>
          <w:i w:val="0"/>
          <w:color w:val="22272F"/>
          <w:sz w:val="28"/>
          <w:szCs w:val="28"/>
          <w:shd w:val="clear" w:color="auto" w:fill="FFFFFF"/>
        </w:rPr>
        <w:t>января</w:t>
      </w:r>
      <w:r w:rsidRPr="00290F5B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 </w:t>
      </w:r>
      <w:r w:rsidRPr="00290F5B">
        <w:rPr>
          <w:rStyle w:val="af4"/>
          <w:rFonts w:ascii="Times New Roman" w:hAnsi="Times New Roman"/>
          <w:i w:val="0"/>
          <w:color w:val="22272F"/>
          <w:sz w:val="28"/>
          <w:szCs w:val="28"/>
          <w:shd w:val="clear" w:color="auto" w:fill="FFFFFF"/>
        </w:rPr>
        <w:t>2021</w:t>
      </w:r>
      <w:r w:rsidRPr="00290F5B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 </w:t>
      </w:r>
      <w:r w:rsidRPr="00290F5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г.</w:t>
      </w:r>
      <w:r w:rsidRPr="004C11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N </w:t>
      </w:r>
      <w:r w:rsidRPr="00290F5B">
        <w:rPr>
          <w:rStyle w:val="af4"/>
          <w:rFonts w:ascii="Times New Roman" w:hAnsi="Times New Roman"/>
          <w:i w:val="0"/>
          <w:color w:val="22272F"/>
          <w:sz w:val="28"/>
          <w:szCs w:val="28"/>
          <w:shd w:val="clear" w:color="auto" w:fill="FFFFFF"/>
        </w:rPr>
        <w:t>23</w:t>
      </w:r>
      <w:r w:rsidRPr="00290F5B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-</w:t>
      </w:r>
      <w:r w:rsidRPr="00290F5B">
        <w:rPr>
          <w:rStyle w:val="af4"/>
          <w:rFonts w:ascii="Times New Roman" w:hAnsi="Times New Roman"/>
          <w:i w:val="0"/>
          <w:color w:val="22272F"/>
          <w:sz w:val="28"/>
          <w:szCs w:val="28"/>
          <w:shd w:val="clear" w:color="auto" w:fill="FFFFFF"/>
        </w:rPr>
        <w:t>П</w:t>
      </w:r>
      <w:r w:rsidRPr="004C110E">
        <w:rPr>
          <w:rStyle w:val="af4"/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«</w:t>
      </w:r>
      <w:r w:rsidRPr="004C11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распределении на 2021 и 2022 годы субсидий из бюджета Республики Карелия бюджетам муниципальных районов и городских округов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раммам дошкольного образования»;</w:t>
      </w:r>
    </w:p>
    <w:p w:rsidR="00290F5B" w:rsidRPr="00582D50" w:rsidRDefault="00290F5B" w:rsidP="00290F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</w:t>
      </w:r>
      <w:r w:rsidRPr="00582D50">
        <w:rPr>
          <w:rFonts w:ascii="Times New Roman" w:eastAsia="Times New Roman" w:hAnsi="Times New Roman"/>
          <w:noProof/>
          <w:sz w:val="28"/>
          <w:szCs w:val="28"/>
          <w:lang w:eastAsia="x-none"/>
        </w:rPr>
        <w:t xml:space="preserve">Постановление Администрации </w:t>
      </w:r>
      <w:r w:rsidRPr="00582D50">
        <w:rPr>
          <w:rFonts w:ascii="Times New Roman" w:hAnsi="Times New Roman"/>
          <w:sz w:val="28"/>
          <w:szCs w:val="28"/>
        </w:rPr>
        <w:t xml:space="preserve">Сортавальского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82D5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15 января 2019 г. </w:t>
      </w:r>
      <w:r w:rsidRPr="00582D50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№</w:t>
      </w:r>
      <w:r w:rsidRPr="00582D5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3 «</w:t>
      </w:r>
      <w:r w:rsidRPr="00582D50">
        <w:rPr>
          <w:rFonts w:ascii="Times New Roman" w:hAnsi="Times New Roman"/>
          <w:sz w:val="28"/>
          <w:szCs w:val="28"/>
        </w:rPr>
        <w:t>Об утверждении Муниципальной программы «Развитие образования в Сортавальском муниципальном районе на 2019-2025 гг.»</w:t>
      </w:r>
      <w:r>
        <w:rPr>
          <w:rFonts w:ascii="Times New Roman" w:hAnsi="Times New Roman"/>
          <w:sz w:val="28"/>
          <w:szCs w:val="28"/>
        </w:rPr>
        <w:t>;</w:t>
      </w:r>
      <w:r w:rsidRPr="00582D50">
        <w:rPr>
          <w:rFonts w:ascii="Times New Roman" w:hAnsi="Times New Roman"/>
          <w:sz w:val="28"/>
          <w:szCs w:val="28"/>
        </w:rPr>
        <w:t xml:space="preserve"> </w:t>
      </w:r>
    </w:p>
    <w:p w:rsidR="00290F5B" w:rsidRDefault="00290F5B" w:rsidP="0029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0D">
        <w:rPr>
          <w:rFonts w:ascii="Times New Roman" w:hAnsi="Times New Roman"/>
          <w:spacing w:val="20"/>
          <w:sz w:val="28"/>
          <w:szCs w:val="28"/>
        </w:rPr>
        <w:t>-Распоряжение</w:t>
      </w:r>
      <w:r w:rsidRPr="00795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F0D">
        <w:rPr>
          <w:rFonts w:ascii="Times New Roman" w:eastAsia="Times New Roman" w:hAnsi="Times New Roman"/>
          <w:noProof/>
          <w:sz w:val="28"/>
          <w:szCs w:val="28"/>
          <w:lang w:eastAsia="x-none"/>
        </w:rPr>
        <w:t xml:space="preserve">Администрации </w:t>
      </w:r>
      <w:r w:rsidRPr="00795F0D">
        <w:rPr>
          <w:rFonts w:ascii="Times New Roman" w:hAnsi="Times New Roman"/>
          <w:sz w:val="28"/>
          <w:szCs w:val="28"/>
        </w:rPr>
        <w:t>Сортавальского муниципального района от 20 июля 2020г. № 497 «Об утверждении проектно-сметной документации по объекту «Строительство здания детского сада на 150 мест в г. Сортавала</w:t>
      </w:r>
      <w:r>
        <w:rPr>
          <w:rFonts w:ascii="Times New Roman" w:hAnsi="Times New Roman"/>
          <w:sz w:val="28"/>
          <w:szCs w:val="28"/>
        </w:rPr>
        <w:t>».</w:t>
      </w:r>
    </w:p>
    <w:p w:rsidR="00A11D64" w:rsidRPr="00A0716F" w:rsidRDefault="00053EEB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16F"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 w:rsidRPr="00A0716F">
        <w:rPr>
          <w:rFonts w:ascii="Times New Roman" w:hAnsi="Times New Roman"/>
          <w:b/>
          <w:sz w:val="28"/>
          <w:szCs w:val="28"/>
        </w:rPr>
        <w:t xml:space="preserve"> </w:t>
      </w:r>
    </w:p>
    <w:p w:rsidR="00FC1646" w:rsidRPr="0081384A" w:rsidRDefault="00290F5B" w:rsidP="009F583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F0D">
        <w:rPr>
          <w:rFonts w:ascii="Times New Roman" w:eastAsia="Times New Roman" w:hAnsi="Times New Roman"/>
          <w:noProof/>
          <w:sz w:val="28"/>
          <w:szCs w:val="28"/>
          <w:lang w:eastAsia="x-none"/>
        </w:rPr>
        <w:lastRenderedPageBreak/>
        <w:t xml:space="preserve">Администрации </w:t>
      </w:r>
      <w:r w:rsidRPr="00795F0D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="009053B4" w:rsidRPr="0081384A">
        <w:rPr>
          <w:rFonts w:ascii="Times New Roman" w:hAnsi="Times New Roman"/>
          <w:sz w:val="28"/>
          <w:szCs w:val="28"/>
        </w:rPr>
        <w:t xml:space="preserve"> от </w:t>
      </w:r>
      <w:r w:rsidR="00BB5DF4" w:rsidRPr="008138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8.07</w:t>
      </w:r>
      <w:r w:rsidR="007D155F" w:rsidRPr="0081384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053B4" w:rsidRPr="0081384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9</w:t>
      </w:r>
      <w:r w:rsidR="00FC1646" w:rsidRPr="0081384A">
        <w:rPr>
          <w:rFonts w:ascii="Times New Roman" w:hAnsi="Times New Roman"/>
          <w:sz w:val="28"/>
          <w:szCs w:val="28"/>
        </w:rPr>
        <w:t xml:space="preserve"> подписан </w:t>
      </w:r>
      <w:r>
        <w:rPr>
          <w:rFonts w:ascii="Times New Roman" w:hAnsi="Times New Roman"/>
          <w:sz w:val="28"/>
          <w:szCs w:val="28"/>
        </w:rPr>
        <w:t>без разногласий.</w:t>
      </w:r>
    </w:p>
    <w:p w:rsidR="00053EEB" w:rsidRDefault="00053EEB" w:rsidP="009F583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</w:p>
    <w:p w:rsidR="008D6A40" w:rsidRDefault="00053EEB" w:rsidP="009F583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A742ED" w:rsidRDefault="00A742ED" w:rsidP="009F583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90F5B" w:rsidRDefault="00290F5B" w:rsidP="00290F5B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421C3">
        <w:rPr>
          <w:b/>
          <w:sz w:val="28"/>
          <w:szCs w:val="28"/>
        </w:rPr>
        <w:t>1.Общая информация.</w:t>
      </w:r>
    </w:p>
    <w:p w:rsidR="00290F5B" w:rsidRPr="009421C3" w:rsidRDefault="00290F5B" w:rsidP="00290F5B">
      <w:pPr>
        <w:pStyle w:val="af5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290F5B" w:rsidRPr="005749A8" w:rsidRDefault="00290F5B" w:rsidP="00290F5B">
      <w:pPr>
        <w:tabs>
          <w:tab w:val="left" w:pos="267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49A8">
        <w:rPr>
          <w:rFonts w:ascii="Times New Roman" w:hAnsi="Times New Roman"/>
          <w:sz w:val="28"/>
          <w:szCs w:val="28"/>
        </w:rPr>
        <w:t>Администрация Сортавальского муниципального района действует на основании Положения об администрации Сортавальского муниципального района, утвержденного Решением Сессии Сортавальского муниципального района от 03 февраля 2011 года № 144.</w:t>
      </w:r>
    </w:p>
    <w:p w:rsidR="00290F5B" w:rsidRPr="005749A8" w:rsidRDefault="00290F5B" w:rsidP="00290F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9A8">
        <w:rPr>
          <w:rFonts w:ascii="Times New Roman" w:hAnsi="Times New Roman"/>
          <w:sz w:val="28"/>
          <w:szCs w:val="28"/>
        </w:rPr>
        <w:t xml:space="preserve">        В качестве юридического лица Администрация Сортавальского муниципального района была поставлена на учет в налоговом органе по месту нахождения на территории Российской Федерации </w:t>
      </w:r>
      <w:r w:rsidRPr="005749A8">
        <w:rPr>
          <w:rFonts w:ascii="Times New Roman" w:eastAsia="Times New Roman" w:hAnsi="Times New Roman"/>
          <w:sz w:val="28"/>
          <w:szCs w:val="28"/>
          <w:lang w:eastAsia="ru-RU"/>
        </w:rPr>
        <w:t>10 сентября 1999 г.</w:t>
      </w:r>
      <w:r w:rsidRPr="005749A8">
        <w:rPr>
          <w:rFonts w:ascii="Times New Roman" w:hAnsi="Times New Roman"/>
          <w:sz w:val="28"/>
          <w:szCs w:val="28"/>
        </w:rPr>
        <w:t xml:space="preserve">,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(ОГРН) </w:t>
      </w:r>
      <w:r w:rsidRPr="005749A8">
        <w:rPr>
          <w:rFonts w:ascii="Times New Roman" w:eastAsiaTheme="minorHAnsi" w:hAnsi="Times New Roman"/>
          <w:sz w:val="28"/>
          <w:szCs w:val="28"/>
        </w:rPr>
        <w:t>1021000945217</w:t>
      </w:r>
      <w:r w:rsidRPr="005749A8">
        <w:rPr>
          <w:rFonts w:ascii="Times New Roman" w:hAnsi="Times New Roman"/>
          <w:sz w:val="28"/>
          <w:szCs w:val="28"/>
        </w:rPr>
        <w:t>.</w:t>
      </w:r>
    </w:p>
    <w:p w:rsidR="00290F5B" w:rsidRPr="00D93D9F" w:rsidRDefault="00290F5B" w:rsidP="00290F5B">
      <w:pPr>
        <w:tabs>
          <w:tab w:val="left" w:pos="2676"/>
        </w:tabs>
        <w:spacing w:after="0"/>
        <w:contextualSpacing/>
        <w:jc w:val="both"/>
        <w:rPr>
          <w:rFonts w:ascii="Times New Roman" w:hAnsi="Times New Roman"/>
          <w:color w:val="052635"/>
          <w:sz w:val="28"/>
          <w:szCs w:val="28"/>
        </w:rPr>
      </w:pPr>
      <w:r w:rsidRPr="00D93D9F">
        <w:rPr>
          <w:rFonts w:ascii="Times New Roman" w:hAnsi="Times New Roman"/>
          <w:sz w:val="28"/>
          <w:szCs w:val="28"/>
        </w:rPr>
        <w:t xml:space="preserve">         </w:t>
      </w:r>
      <w:r w:rsidRPr="00D93D9F">
        <w:rPr>
          <w:rFonts w:ascii="Times New Roman" w:hAnsi="Times New Roman"/>
          <w:color w:val="052635"/>
          <w:sz w:val="28"/>
          <w:szCs w:val="28"/>
        </w:rPr>
        <w:t>Администрация Сортавальского муниципального района является постоянно действующим исполнительно-распорядительным органом Сортавальского муниципального района, наделенным Уставом Сортавальского муниципального района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Сортавальского муниципального района федеральными законами и законами Республики Карелия.</w:t>
      </w:r>
    </w:p>
    <w:p w:rsidR="00290F5B" w:rsidRDefault="00290F5B" w:rsidP="00290F5B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3D9F">
        <w:rPr>
          <w:color w:val="052635"/>
          <w:sz w:val="28"/>
          <w:szCs w:val="28"/>
        </w:rPr>
        <w:t>Администрация Сортавальского муниципального района</w:t>
      </w:r>
      <w:r>
        <w:rPr>
          <w:sz w:val="28"/>
          <w:szCs w:val="28"/>
        </w:rPr>
        <w:t xml:space="preserve"> наделена правом распределения бюджетных средств по подведомственным учреждениям и является главным распорядителем бюджетных средств в отношении следующих учреждений: </w:t>
      </w:r>
    </w:p>
    <w:p w:rsidR="00290F5B" w:rsidRPr="00055624" w:rsidRDefault="00290F5B" w:rsidP="00290F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казенного учреждения</w:t>
      </w:r>
      <w:r w:rsidRPr="002254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25412">
        <w:rPr>
          <w:rFonts w:ascii="Times New Roman" w:hAnsi="Times New Roman"/>
          <w:sz w:val="28"/>
          <w:szCs w:val="28"/>
          <w:lang w:eastAsia="ru-RU"/>
        </w:rPr>
        <w:t xml:space="preserve">Хозяйственная группа»,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казенного учреждения «Недвижимость-Инвест</w:t>
      </w:r>
      <w:r w:rsidRPr="0005562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90F5B" w:rsidRPr="00055624" w:rsidRDefault="00290F5B" w:rsidP="00290F5B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5624">
        <w:rPr>
          <w:color w:val="052635"/>
          <w:sz w:val="28"/>
          <w:szCs w:val="28"/>
        </w:rPr>
        <w:t xml:space="preserve">Администрация Сортавальского муниципального района </w:t>
      </w:r>
      <w:r w:rsidRPr="00055624">
        <w:rPr>
          <w:sz w:val="28"/>
          <w:szCs w:val="28"/>
        </w:rPr>
        <w:t>является органом, выполняющим полномочия и функции учредителя для Автономного учреждения СМР «ИД Ладога-Сортавала».</w:t>
      </w:r>
    </w:p>
    <w:p w:rsidR="00290F5B" w:rsidRDefault="00290F5B" w:rsidP="00290F5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642E4">
        <w:rPr>
          <w:rFonts w:ascii="Times New Roman" w:hAnsi="Times New Roman"/>
          <w:b/>
          <w:sz w:val="28"/>
          <w:szCs w:val="28"/>
        </w:rPr>
        <w:lastRenderedPageBreak/>
        <w:t>2.Анализ законодательных и нормативных правовых актов по теме контрольного мероприятия</w:t>
      </w:r>
      <w:r w:rsidRPr="009B5B5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90F5B" w:rsidRDefault="00290F5B" w:rsidP="00290F5B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0F5B" w:rsidRPr="007C6208" w:rsidRDefault="00290F5B" w:rsidP="00290F5B">
      <w:pPr>
        <w:tabs>
          <w:tab w:val="left" w:pos="2676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7C6208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национального проекта «Демография»,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Российской Федерации </w:t>
      </w:r>
      <w:r w:rsidRPr="007C6208">
        <w:rPr>
          <w:rFonts w:ascii="Times New Roman" w:hAnsi="Times New Roman"/>
          <w:sz w:val="28"/>
          <w:szCs w:val="28"/>
          <w:shd w:val="clear" w:color="auto" w:fill="FFFFFF"/>
        </w:rPr>
        <w:t>реализуется федеральный проект «Содействие занятости женщин - создание условий дошкольного образования для детей в возрасте до трёх лет» по решению одной из задач: создание условий для осуществления трудовой деятельности женщин, имеющих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90F5B" w:rsidRDefault="00290F5B" w:rsidP="00290F5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  </w:t>
      </w:r>
      <w:r w:rsidRPr="00A848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 2019 года в рамках государственной программы Республики Карелия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A848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Развитие образования», утвержденной Постановлением Правительства Республики Карелия от 20 июня 2014 г. N 196-П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A848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Республике Карелия начата реализация отдельного мероприятия федерального проекта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женщин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A84859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84859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59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anchor="/document/72158122/entry/0" w:history="1">
        <w:r w:rsidRPr="00A84859">
          <w:rPr>
            <w:rStyle w:val="af"/>
            <w:rFonts w:ascii="Times New Roman" w:hAnsi="Times New Roman"/>
            <w:sz w:val="28"/>
            <w:szCs w:val="28"/>
          </w:rPr>
          <w:t>национального</w:t>
        </w:r>
        <w:r>
          <w:rPr>
            <w:rStyle w:val="af"/>
            <w:rFonts w:ascii="Times New Roman" w:hAnsi="Times New Roman"/>
            <w:sz w:val="28"/>
            <w:szCs w:val="28"/>
          </w:rPr>
          <w:t xml:space="preserve"> </w:t>
        </w:r>
        <w:r w:rsidRPr="00A84859">
          <w:rPr>
            <w:rStyle w:val="af"/>
            <w:rFonts w:ascii="Times New Roman" w:hAnsi="Times New Roman"/>
            <w:sz w:val="28"/>
            <w:szCs w:val="28"/>
          </w:rPr>
          <w:t>проекта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677A5F">
        <w:rPr>
          <w:rFonts w:ascii="Times New Roman" w:hAnsi="Times New Roman"/>
          <w:sz w:val="28"/>
          <w:szCs w:val="28"/>
        </w:rPr>
        <w:t xml:space="preserve">Демография». </w:t>
      </w:r>
    </w:p>
    <w:p w:rsidR="00290F5B" w:rsidRDefault="00290F5B" w:rsidP="00290F5B">
      <w:pPr>
        <w:tabs>
          <w:tab w:val="left" w:pos="2676"/>
        </w:tabs>
        <w:spacing w:after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7A5F">
        <w:rPr>
          <w:rFonts w:ascii="Times New Roman" w:hAnsi="Times New Roman"/>
          <w:sz w:val="28"/>
          <w:szCs w:val="28"/>
        </w:rPr>
        <w:t>Ожидаемым</w:t>
      </w:r>
      <w:r>
        <w:rPr>
          <w:rFonts w:ascii="Times New Roman" w:hAnsi="Times New Roman"/>
          <w:sz w:val="28"/>
          <w:szCs w:val="28"/>
        </w:rPr>
        <w:t>и</w:t>
      </w:r>
      <w:r w:rsidRPr="00677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итогами от </w:t>
      </w:r>
      <w:r w:rsidRPr="00677A5F">
        <w:rPr>
          <w:rFonts w:ascii="Times New Roman" w:hAnsi="Times New Roman"/>
          <w:sz w:val="28"/>
          <w:szCs w:val="28"/>
        </w:rPr>
        <w:t>реализации указанного мероприятия явля</w:t>
      </w:r>
      <w:r>
        <w:rPr>
          <w:rFonts w:ascii="Times New Roman" w:hAnsi="Times New Roman"/>
          <w:sz w:val="28"/>
          <w:szCs w:val="28"/>
        </w:rPr>
        <w:t>ю</w:t>
      </w:r>
      <w:r w:rsidRPr="00677A5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677A5F">
        <w:rPr>
          <w:rFonts w:ascii="Times New Roman" w:hAnsi="Times New Roman"/>
          <w:sz w:val="28"/>
          <w:szCs w:val="28"/>
        </w:rPr>
        <w:t xml:space="preserve"> </w:t>
      </w:r>
      <w:r w:rsidRPr="00677A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дополнительно созданны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677A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мест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Pr="00677A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 целью обеспечения дошкольным образованием детей в возрасте до 3 лет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а также доведение до 100% </w:t>
      </w:r>
      <w:r w:rsidRPr="00677A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доступность дошкольного образования для детей в возрасте от 1,5 до 3 лет.</w:t>
      </w:r>
    </w:p>
    <w:p w:rsidR="00290F5B" w:rsidRPr="00EF67DD" w:rsidRDefault="00290F5B" w:rsidP="00290F5B">
      <w:pPr>
        <w:tabs>
          <w:tab w:val="left" w:pos="2676"/>
        </w:tabs>
        <w:spacing w:after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F67DD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Республики Карелия от 13 марта 2019 года №112-П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«О распределении на 2019 – 2021 </w:t>
      </w:r>
      <w:r w:rsidRPr="00EF67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годы субсидий бюджетам муниципальных районов и городских округов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</w:r>
      <w:r w:rsidRPr="00EF67DD">
        <w:rPr>
          <w:rFonts w:ascii="Times New Roman" w:hAnsi="Times New Roman"/>
          <w:sz w:val="28"/>
          <w:szCs w:val="28"/>
        </w:rPr>
        <w:t xml:space="preserve"> </w:t>
      </w:r>
      <w:r w:rsidRPr="00EF67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бюджету Сортавальского муниципального района распределена субсидия:</w:t>
      </w:r>
    </w:p>
    <w:p w:rsidR="00290F5B" w:rsidRPr="00EF67DD" w:rsidRDefault="00290F5B" w:rsidP="00290F5B">
      <w:pPr>
        <w:spacing w:after="0"/>
        <w:contextualSpacing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EF67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-на 2019 год в сумме 117 993 472,16 руб.</w:t>
      </w:r>
    </w:p>
    <w:p w:rsidR="00290F5B" w:rsidRPr="00EF67DD" w:rsidRDefault="00290F5B" w:rsidP="00290F5B">
      <w:pPr>
        <w:spacing w:after="0"/>
        <w:ind w:firstLine="708"/>
        <w:contextualSpacing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EF67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Постановление Правительства Республики Карелия от 29 января 2021 г. N 23-П «О распределении на 2021 и 2022 годы субсидий из бюджета Республики Карелия бюджетам муниципальных районов и городских округов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 бюджету Сортавальского муниципального района распределена субсидия на 2021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год</w:t>
      </w:r>
      <w:r w:rsidRPr="00EF67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сумме - 113 553 016,33 руб.</w:t>
      </w:r>
    </w:p>
    <w:p w:rsidR="00290F5B" w:rsidRDefault="00290F5B" w:rsidP="00290F5B">
      <w:pPr>
        <w:spacing w:after="0"/>
        <w:contextualSpacing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ED535F">
        <w:rPr>
          <w:rFonts w:ascii="Times New Roman" w:hAnsi="Times New Roman"/>
          <w:sz w:val="28"/>
          <w:szCs w:val="28"/>
          <w:shd w:val="clear" w:color="auto" w:fill="FFFFFF"/>
        </w:rPr>
        <w:t>Согласно Отчет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D535F">
        <w:rPr>
          <w:rFonts w:ascii="Times New Roman" w:hAnsi="Times New Roman"/>
          <w:sz w:val="28"/>
          <w:szCs w:val="28"/>
          <w:shd w:val="clear" w:color="auto" w:fill="FFFFFF"/>
        </w:rPr>
        <w:t xml:space="preserve"> об исполнении бюджета</w:t>
      </w:r>
      <w:r w:rsidRPr="00ED535F">
        <w:rPr>
          <w:rFonts w:ascii="Times New Roman" w:hAnsi="Times New Roman"/>
          <w:sz w:val="28"/>
          <w:szCs w:val="28"/>
        </w:rPr>
        <w:t xml:space="preserve"> Сортавальского муниципального района (ф.0503117) за 2020, 2021, 2022 годы в</w:t>
      </w:r>
      <w:r w:rsidRPr="00ED53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бюджет Сортавальского муниципального района поступила субсидия на создание </w:t>
      </w:r>
      <w:r w:rsidRPr="00ED53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общей сумме 193 026 047,4 руб., в том числе:</w:t>
      </w:r>
    </w:p>
    <w:p w:rsidR="00290F5B" w:rsidRDefault="00290F5B" w:rsidP="00290F5B">
      <w:pPr>
        <w:spacing w:after="0"/>
        <w:ind w:firstLine="708"/>
        <w:contextualSpacing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-в 2020 году в сумме 79 472 983,44 руб.;</w:t>
      </w:r>
    </w:p>
    <w:p w:rsidR="00290F5B" w:rsidRDefault="00290F5B" w:rsidP="00290F5B">
      <w:pPr>
        <w:spacing w:after="0"/>
        <w:ind w:firstLine="708"/>
        <w:contextualSpacing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-в 2021 году в сумме 100 527 565,01 руб.;</w:t>
      </w:r>
    </w:p>
    <w:p w:rsidR="00290F5B" w:rsidRPr="00706CEE" w:rsidRDefault="00290F5B" w:rsidP="00290F5B">
      <w:pPr>
        <w:spacing w:after="0"/>
        <w:ind w:firstLine="708"/>
        <w:contextualSpacing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-в 2022 году в сумме 13 025 500,0 руб.</w:t>
      </w:r>
    </w:p>
    <w:p w:rsidR="00290F5B" w:rsidRPr="00ED535F" w:rsidRDefault="00290F5B" w:rsidP="00290F5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Сортавальского муниципального района от 01.04.2019г. №191, полномочия по администрированию вышеуказанной субсидии возложены на Администрацию Сортавальского муниципального района. Расходные обязательства по реализации мероприятий по</w:t>
      </w:r>
      <w:r w:rsidRPr="00D26EC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706CE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созданию дополнительных мест для детей в возрасте от 1,5 до 3 лет в образовательных организациях, осуществляющих </w:t>
      </w:r>
      <w:r w:rsidRPr="00ED53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образовательную деятельность по образовательным программам дошкольного образования приняты в соответствии с Распоряжениями </w:t>
      </w:r>
      <w:r w:rsidRPr="00ED535F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</w:t>
      </w:r>
      <w:r w:rsidRPr="00ED53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от 19.09.2019г.№686, от 28.04.2020г. от 19.05.2020г.№323 и от 23.04.2021 №249, 09.03.2022г. №130. Главным распорядителем бюджетных средств определена </w:t>
      </w:r>
      <w:r w:rsidRPr="00ED535F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района.</w:t>
      </w:r>
    </w:p>
    <w:p w:rsidR="00290F5B" w:rsidRDefault="00290F5B" w:rsidP="00290F5B">
      <w:pPr>
        <w:spacing w:after="0"/>
        <w:ind w:firstLine="567"/>
        <w:jc w:val="both"/>
        <w:rPr>
          <w:sz w:val="21"/>
          <w:szCs w:val="21"/>
          <w:shd w:val="clear" w:color="auto" w:fill="FFFFFF"/>
        </w:rPr>
      </w:pPr>
    </w:p>
    <w:p w:rsidR="00290F5B" w:rsidRDefault="00290F5B" w:rsidP="00290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033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Сортавальском муниципальном районе </w:t>
      </w:r>
      <w:r w:rsidRPr="007A0332">
        <w:rPr>
          <w:rFonts w:ascii="Times New Roman" w:eastAsia="Times New Roman" w:hAnsi="Times New Roman"/>
          <w:noProof/>
          <w:sz w:val="28"/>
          <w:szCs w:val="28"/>
          <w:lang w:eastAsia="x-none"/>
        </w:rPr>
        <w:t xml:space="preserve">Постановлением Администрации от </w:t>
      </w:r>
      <w:r w:rsidRPr="007A033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15.01.2019 г. </w:t>
      </w:r>
      <w:r w:rsidRPr="007A033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№</w:t>
      </w:r>
      <w:r w:rsidRPr="007A033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3 утверждена </w:t>
      </w:r>
      <w:r w:rsidRPr="007A033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7A0332">
        <w:rPr>
          <w:rFonts w:ascii="Times New Roman" w:hAnsi="Times New Roman"/>
          <w:sz w:val="28"/>
          <w:szCs w:val="28"/>
        </w:rPr>
        <w:t>Муниципальная программа «Развитие образования в Сортавальском муниципальном районе на 2019-2025 гг.». Одно из мероприятий программы «Реализация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7A0332">
        <w:rPr>
          <w:rFonts w:ascii="Times New Roman" w:hAnsi="Times New Roman"/>
          <w:sz w:val="28"/>
          <w:szCs w:val="28"/>
        </w:rPr>
        <w:t xml:space="preserve">. Финансовое обеспечение указанного мероприятия составляет 196 522 365,0 руб., в том числе </w:t>
      </w:r>
      <w:r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Pr="007A0332">
        <w:rPr>
          <w:rFonts w:ascii="Times New Roman" w:hAnsi="Times New Roman"/>
          <w:sz w:val="28"/>
          <w:szCs w:val="28"/>
        </w:rPr>
        <w:t>на осуществление инвестиций с объект капитального строительства (КБК 410) в сумме 176 215 334,0 руб</w:t>
      </w:r>
      <w:r>
        <w:rPr>
          <w:rFonts w:ascii="Times New Roman" w:hAnsi="Times New Roman"/>
          <w:sz w:val="28"/>
          <w:szCs w:val="28"/>
        </w:rPr>
        <w:t>.</w:t>
      </w:r>
    </w:p>
    <w:p w:rsidR="00290F5B" w:rsidRDefault="00290F5B" w:rsidP="00290F5B">
      <w:pPr>
        <w:spacing w:after="0"/>
        <w:ind w:firstLine="567"/>
        <w:jc w:val="both"/>
        <w:rPr>
          <w:sz w:val="21"/>
          <w:szCs w:val="21"/>
          <w:shd w:val="clear" w:color="auto" w:fill="FFFFFF"/>
        </w:rPr>
      </w:pPr>
    </w:p>
    <w:p w:rsidR="00290F5B" w:rsidRDefault="00290F5B" w:rsidP="00290F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F5B" w:rsidRPr="00586403" w:rsidRDefault="00290F5B" w:rsidP="00290F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403">
        <w:rPr>
          <w:rFonts w:ascii="Times New Roman" w:hAnsi="Times New Roman"/>
          <w:b/>
          <w:sz w:val="28"/>
          <w:szCs w:val="28"/>
        </w:rPr>
        <w:t xml:space="preserve">3.Расходование бюджетных средств, средств, направленных в форме инвестиций в объекты капитального строительства, в целях строительства здания для размещения муниципальных организаций, в рамках федерального проекта «Содействие занятости женщин - </w:t>
      </w:r>
      <w:r w:rsidRPr="00586403">
        <w:rPr>
          <w:rFonts w:ascii="Times New Roman" w:hAnsi="Times New Roman"/>
          <w:b/>
          <w:color w:val="111111"/>
          <w:sz w:val="28"/>
          <w:szCs w:val="28"/>
        </w:rPr>
        <w:t>создание условий дошкольного образования для детей в возрасте до трех лет»</w:t>
      </w:r>
      <w:r w:rsidRPr="00586403">
        <w:rPr>
          <w:rFonts w:ascii="Times New Roman" w:hAnsi="Times New Roman"/>
          <w:b/>
          <w:sz w:val="28"/>
          <w:szCs w:val="28"/>
        </w:rPr>
        <w:t xml:space="preserve"> национального проекта «Демография».</w:t>
      </w:r>
    </w:p>
    <w:p w:rsidR="00290F5B" w:rsidRPr="00F76C44" w:rsidRDefault="00290F5B" w:rsidP="00290F5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lastRenderedPageBreak/>
        <w:tab/>
        <w:t xml:space="preserve">Между Министерством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спорта </w:t>
      </w:r>
      <w:r w:rsidRPr="00F76C44">
        <w:rPr>
          <w:rFonts w:ascii="Times New Roman" w:hAnsi="Times New Roman"/>
          <w:sz w:val="28"/>
          <w:szCs w:val="28"/>
        </w:rPr>
        <w:t xml:space="preserve">РК и Администрацией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F76C44">
        <w:rPr>
          <w:rFonts w:ascii="Times New Roman" w:hAnsi="Times New Roman"/>
          <w:sz w:val="28"/>
          <w:szCs w:val="28"/>
        </w:rPr>
        <w:t xml:space="preserve"> 2019 года было заключено Соглашение о предоставлении </w:t>
      </w:r>
      <w:r>
        <w:rPr>
          <w:rFonts w:ascii="Times New Roman" w:hAnsi="Times New Roman"/>
          <w:sz w:val="28"/>
          <w:szCs w:val="28"/>
        </w:rPr>
        <w:t xml:space="preserve">из бюджета Республики Карелия бюджету Сортавальского муниципального района субсидии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 </w:t>
      </w:r>
      <w:r w:rsidRPr="00F76C44">
        <w:rPr>
          <w:rFonts w:ascii="Times New Roman" w:hAnsi="Times New Roman"/>
          <w:sz w:val="28"/>
          <w:szCs w:val="28"/>
        </w:rPr>
        <w:t>№86610</w:t>
      </w:r>
      <w:r>
        <w:rPr>
          <w:rFonts w:ascii="Times New Roman" w:hAnsi="Times New Roman"/>
          <w:sz w:val="28"/>
          <w:szCs w:val="28"/>
        </w:rPr>
        <w:t>0</w:t>
      </w:r>
      <w:r w:rsidRPr="00F76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F76C44">
        <w:rPr>
          <w:rFonts w:ascii="Times New Roman" w:hAnsi="Times New Roman"/>
          <w:sz w:val="28"/>
          <w:szCs w:val="28"/>
        </w:rPr>
        <w:t>-1-2019-00</w:t>
      </w:r>
      <w:r>
        <w:rPr>
          <w:rFonts w:ascii="Times New Roman" w:hAnsi="Times New Roman"/>
          <w:sz w:val="28"/>
          <w:szCs w:val="28"/>
        </w:rPr>
        <w:t>8</w:t>
      </w:r>
      <w:r w:rsidRPr="00F76C44">
        <w:rPr>
          <w:rFonts w:ascii="Times New Roman" w:hAnsi="Times New Roman"/>
          <w:sz w:val="28"/>
          <w:szCs w:val="28"/>
        </w:rPr>
        <w:t xml:space="preserve"> (далее - Соглашение №86610</w:t>
      </w:r>
      <w:r>
        <w:rPr>
          <w:rFonts w:ascii="Times New Roman" w:hAnsi="Times New Roman"/>
          <w:sz w:val="28"/>
          <w:szCs w:val="28"/>
        </w:rPr>
        <w:t>0</w:t>
      </w:r>
      <w:r w:rsidRPr="00F76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F76C44">
        <w:rPr>
          <w:rFonts w:ascii="Times New Roman" w:hAnsi="Times New Roman"/>
          <w:sz w:val="28"/>
          <w:szCs w:val="28"/>
        </w:rPr>
        <w:t>-1-2019-00</w:t>
      </w:r>
      <w:r>
        <w:rPr>
          <w:rFonts w:ascii="Times New Roman" w:hAnsi="Times New Roman"/>
          <w:sz w:val="28"/>
          <w:szCs w:val="28"/>
        </w:rPr>
        <w:t>8)</w:t>
      </w:r>
      <w:r w:rsidRPr="00F76C44">
        <w:rPr>
          <w:rFonts w:ascii="Times New Roman" w:hAnsi="Times New Roman"/>
          <w:sz w:val="28"/>
          <w:szCs w:val="28"/>
        </w:rPr>
        <w:t>.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>Предметом Соглашения №86610</w:t>
      </w:r>
      <w:r>
        <w:rPr>
          <w:rFonts w:ascii="Times New Roman" w:hAnsi="Times New Roman"/>
          <w:sz w:val="28"/>
          <w:szCs w:val="28"/>
        </w:rPr>
        <w:t>0</w:t>
      </w:r>
      <w:r w:rsidRPr="00F76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F76C44">
        <w:rPr>
          <w:rFonts w:ascii="Times New Roman" w:hAnsi="Times New Roman"/>
          <w:sz w:val="28"/>
          <w:szCs w:val="28"/>
        </w:rPr>
        <w:t>-1-2019-00</w:t>
      </w:r>
      <w:r>
        <w:rPr>
          <w:rFonts w:ascii="Times New Roman" w:hAnsi="Times New Roman"/>
          <w:sz w:val="28"/>
          <w:szCs w:val="28"/>
        </w:rPr>
        <w:t>8</w:t>
      </w:r>
      <w:r w:rsidRPr="00F76C44">
        <w:rPr>
          <w:rFonts w:ascii="Times New Roman" w:hAnsi="Times New Roman"/>
          <w:sz w:val="28"/>
          <w:szCs w:val="28"/>
        </w:rPr>
        <w:t xml:space="preserve"> является предоставление в 2019-2021 годах из бюджета Республики Карелия бюджету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 субсидии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150 мест по адресу: г. Сортавала, пер. Первомайский)</w:t>
      </w:r>
      <w:r w:rsidRPr="00F76C44">
        <w:rPr>
          <w:rFonts w:ascii="Times New Roman" w:hAnsi="Times New Roman"/>
          <w:sz w:val="28"/>
          <w:szCs w:val="28"/>
        </w:rPr>
        <w:t>.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бюджетных ассигнований, которые должны быть предусмотрены в бюджете Сортавальского муниципального района на финансовое обеспечение расходных обязательств направленных на достижение результатов регионального проекта составляет: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2019 году </w:t>
      </w:r>
      <w:r>
        <w:rPr>
          <w:rFonts w:ascii="Times New Roman" w:hAnsi="Times New Roman"/>
          <w:sz w:val="28"/>
          <w:szCs w:val="28"/>
        </w:rPr>
        <w:t>- 119 604,1</w:t>
      </w:r>
      <w:r w:rsidRPr="00F76C44">
        <w:rPr>
          <w:rFonts w:ascii="Times New Roman" w:hAnsi="Times New Roman"/>
          <w:sz w:val="28"/>
          <w:szCs w:val="28"/>
        </w:rPr>
        <w:t xml:space="preserve"> тыс. руб.,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>- в 2020 году – 0,0 тыс. руб.;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субсидии</w:t>
      </w:r>
      <w:r w:rsidRPr="00F76C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бюджета Республики Карелия должен составлять 99,58 процентов от расходного обязательства, предусмотренного в бюджете Сортавальского муниципального района и не должен превышать составлять: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2019 году </w:t>
      </w:r>
      <w:r>
        <w:rPr>
          <w:rFonts w:ascii="Times New Roman" w:hAnsi="Times New Roman"/>
          <w:sz w:val="28"/>
          <w:szCs w:val="28"/>
        </w:rPr>
        <w:t>119 104,1 тыс. руб.</w:t>
      </w:r>
      <w:r w:rsidRPr="00F76C44">
        <w:rPr>
          <w:rFonts w:ascii="Times New Roman" w:hAnsi="Times New Roman"/>
          <w:sz w:val="28"/>
          <w:szCs w:val="28"/>
        </w:rPr>
        <w:t>,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>- в 2020 году – 0,0 тыс. руб.;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>- в 2021 году - 0,0 тыс. руб.</w:t>
      </w:r>
    </w:p>
    <w:p w:rsidR="00290F5B" w:rsidRPr="00A57627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627">
        <w:rPr>
          <w:rFonts w:ascii="Times New Roman" w:hAnsi="Times New Roman"/>
          <w:sz w:val="28"/>
          <w:szCs w:val="28"/>
        </w:rPr>
        <w:t>Между Министерством образования и спорта РК и Администрацией Сортавальского муниципального района в период 20</w:t>
      </w:r>
      <w:r>
        <w:rPr>
          <w:rFonts w:ascii="Times New Roman" w:hAnsi="Times New Roman"/>
          <w:sz w:val="28"/>
          <w:szCs w:val="28"/>
        </w:rPr>
        <w:t>19-2021</w:t>
      </w:r>
      <w:r w:rsidRPr="00A57627">
        <w:rPr>
          <w:rFonts w:ascii="Times New Roman" w:hAnsi="Times New Roman"/>
          <w:sz w:val="28"/>
          <w:szCs w:val="28"/>
        </w:rPr>
        <w:t xml:space="preserve"> год были заключены </w:t>
      </w:r>
      <w:r>
        <w:rPr>
          <w:rFonts w:ascii="Times New Roman" w:hAnsi="Times New Roman"/>
          <w:sz w:val="28"/>
          <w:szCs w:val="28"/>
        </w:rPr>
        <w:t xml:space="preserve">пять </w:t>
      </w:r>
      <w:r w:rsidRPr="00A57627">
        <w:rPr>
          <w:rFonts w:ascii="Times New Roman" w:hAnsi="Times New Roman"/>
          <w:sz w:val="28"/>
          <w:szCs w:val="28"/>
        </w:rPr>
        <w:t xml:space="preserve">дополнительных соглашения к Соглашению №86610000-1-2019-008 от 15.08.2019г, от 06.12.2019г., 24.04.2020г., от 10.07.2020г.,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57627">
        <w:rPr>
          <w:rFonts w:ascii="Times New Roman" w:hAnsi="Times New Roman"/>
          <w:sz w:val="28"/>
          <w:szCs w:val="28"/>
        </w:rPr>
        <w:t xml:space="preserve">от 20.04.2021г.  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Дополнительными соглашениями были внесены изменения в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F76C44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бюджетных ассигнований на исполнение мероприятий в бюджете Сортавальского муниципального района.</w:t>
      </w:r>
      <w:r w:rsidRPr="00F76C44">
        <w:rPr>
          <w:rFonts w:ascii="Times New Roman" w:hAnsi="Times New Roman"/>
          <w:sz w:val="28"/>
          <w:szCs w:val="28"/>
        </w:rPr>
        <w:t xml:space="preserve"> В результате внесенных в Соглашение изменений</w:t>
      </w:r>
      <w:r>
        <w:rPr>
          <w:rFonts w:ascii="Times New Roman" w:hAnsi="Times New Roman"/>
          <w:sz w:val="28"/>
          <w:szCs w:val="28"/>
        </w:rPr>
        <w:t>,</w:t>
      </w:r>
      <w:r w:rsidRPr="00F76C44">
        <w:rPr>
          <w:rFonts w:ascii="Times New Roman" w:hAnsi="Times New Roman"/>
          <w:sz w:val="28"/>
          <w:szCs w:val="28"/>
        </w:rPr>
        <w:t xml:space="preserve"> объем </w:t>
      </w:r>
      <w:r>
        <w:rPr>
          <w:rFonts w:ascii="Times New Roman" w:hAnsi="Times New Roman"/>
          <w:sz w:val="28"/>
          <w:szCs w:val="28"/>
        </w:rPr>
        <w:t xml:space="preserve">бюджетных ассигнований должен </w:t>
      </w:r>
      <w:r w:rsidRPr="00F76C44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лять 115 781 198,1 руб. в том числе</w:t>
      </w:r>
      <w:r w:rsidRPr="00F76C44">
        <w:rPr>
          <w:rFonts w:ascii="Times New Roman" w:hAnsi="Times New Roman"/>
          <w:sz w:val="28"/>
          <w:szCs w:val="28"/>
        </w:rPr>
        <w:t>: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>- в 20</w:t>
      </w:r>
      <w:r>
        <w:rPr>
          <w:rFonts w:ascii="Times New Roman" w:hAnsi="Times New Roman"/>
          <w:sz w:val="28"/>
          <w:szCs w:val="28"/>
        </w:rPr>
        <w:t>19</w:t>
      </w:r>
      <w:r w:rsidRPr="00F76C4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0,0</w:t>
      </w:r>
      <w:r w:rsidRPr="00F76C44">
        <w:rPr>
          <w:rFonts w:ascii="Times New Roman" w:hAnsi="Times New Roman"/>
          <w:sz w:val="28"/>
          <w:szCs w:val="28"/>
        </w:rPr>
        <w:t xml:space="preserve"> руб.;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lastRenderedPageBreak/>
        <w:t>- в 202</w:t>
      </w:r>
      <w:r>
        <w:rPr>
          <w:rFonts w:ascii="Times New Roman" w:hAnsi="Times New Roman"/>
          <w:sz w:val="28"/>
          <w:szCs w:val="28"/>
        </w:rPr>
        <w:t>0</w:t>
      </w:r>
      <w:r w:rsidRPr="00F76C4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79 809 752,12</w:t>
      </w:r>
      <w:r w:rsidRPr="00F76C44">
        <w:rPr>
          <w:rFonts w:ascii="Times New Roman" w:hAnsi="Times New Roman"/>
          <w:sz w:val="28"/>
          <w:szCs w:val="28"/>
        </w:rPr>
        <w:t xml:space="preserve"> руб.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2021 году - 35 971 446,0</w:t>
      </w:r>
      <w:r w:rsidRPr="00EC1002">
        <w:rPr>
          <w:rFonts w:ascii="Times New Roman" w:hAnsi="Times New Roman"/>
          <w:sz w:val="28"/>
          <w:szCs w:val="28"/>
        </w:rPr>
        <w:t xml:space="preserve"> </w:t>
      </w:r>
      <w:r w:rsidRPr="00F76C44">
        <w:rPr>
          <w:rFonts w:ascii="Times New Roman" w:hAnsi="Times New Roman"/>
          <w:sz w:val="28"/>
          <w:szCs w:val="28"/>
        </w:rPr>
        <w:t>руб.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Дополнительными соглашениями были внесены изменения в объем </w:t>
      </w:r>
      <w:r>
        <w:rPr>
          <w:rFonts w:ascii="Times New Roman" w:hAnsi="Times New Roman"/>
          <w:sz w:val="28"/>
          <w:szCs w:val="28"/>
        </w:rPr>
        <w:t>субсидии</w:t>
      </w:r>
      <w:r w:rsidRPr="00F76C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F76C44">
        <w:rPr>
          <w:rFonts w:ascii="Times New Roman" w:hAnsi="Times New Roman"/>
          <w:sz w:val="28"/>
          <w:szCs w:val="28"/>
        </w:rPr>
        <w:t xml:space="preserve"> результате внесенных в Соглашение изменений объем </w:t>
      </w:r>
      <w:r>
        <w:rPr>
          <w:rFonts w:ascii="Times New Roman" w:hAnsi="Times New Roman"/>
          <w:sz w:val="28"/>
          <w:szCs w:val="28"/>
        </w:rPr>
        <w:t>субсидии</w:t>
      </w:r>
      <w:r w:rsidRPr="00F76C44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 xml:space="preserve"> (доля со финансирования 99,58%) 115 292 639,77 руб. в том числе</w:t>
      </w:r>
      <w:r w:rsidRPr="00F76C44">
        <w:rPr>
          <w:rFonts w:ascii="Times New Roman" w:hAnsi="Times New Roman"/>
          <w:sz w:val="28"/>
          <w:szCs w:val="28"/>
        </w:rPr>
        <w:t>: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2019 году </w:t>
      </w:r>
      <w:r>
        <w:rPr>
          <w:rFonts w:ascii="Times New Roman" w:hAnsi="Times New Roman"/>
          <w:sz w:val="28"/>
          <w:szCs w:val="28"/>
        </w:rPr>
        <w:t>-0,0 тыс. руб.</w:t>
      </w:r>
      <w:r w:rsidRPr="00F76C44">
        <w:rPr>
          <w:rFonts w:ascii="Times New Roman" w:hAnsi="Times New Roman"/>
          <w:sz w:val="28"/>
          <w:szCs w:val="28"/>
        </w:rPr>
        <w:t>,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2020 году – </w:t>
      </w:r>
      <w:r>
        <w:rPr>
          <w:rFonts w:ascii="Times New Roman" w:hAnsi="Times New Roman"/>
          <w:sz w:val="28"/>
          <w:szCs w:val="28"/>
        </w:rPr>
        <w:t>79 472 983,44</w:t>
      </w:r>
      <w:r w:rsidRPr="00F76C44">
        <w:rPr>
          <w:rFonts w:ascii="Times New Roman" w:hAnsi="Times New Roman"/>
          <w:sz w:val="28"/>
          <w:szCs w:val="28"/>
        </w:rPr>
        <w:t xml:space="preserve"> руб.;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2021 году </w:t>
      </w:r>
      <w:r>
        <w:rPr>
          <w:rFonts w:ascii="Times New Roman" w:hAnsi="Times New Roman"/>
          <w:sz w:val="28"/>
          <w:szCs w:val="28"/>
        </w:rPr>
        <w:t>–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35 819 656,33</w:t>
      </w:r>
      <w:r w:rsidRPr="00F76C44">
        <w:rPr>
          <w:rFonts w:ascii="Times New Roman" w:hAnsi="Times New Roman"/>
          <w:sz w:val="28"/>
          <w:szCs w:val="28"/>
        </w:rPr>
        <w:t xml:space="preserve"> руб.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п.4.3.3 Соглашения </w:t>
      </w:r>
      <w:r w:rsidRPr="00A57627">
        <w:rPr>
          <w:rFonts w:ascii="Times New Roman" w:hAnsi="Times New Roman"/>
          <w:sz w:val="28"/>
          <w:szCs w:val="28"/>
        </w:rPr>
        <w:t>№86610000-1-2019-008</w:t>
      </w:r>
      <w:r>
        <w:rPr>
          <w:rFonts w:ascii="Times New Roman" w:hAnsi="Times New Roman"/>
          <w:sz w:val="28"/>
          <w:szCs w:val="28"/>
        </w:rPr>
        <w:t>, Администрация Сортавальского муниципального района обязана создать 150 дополнительных мест в дошкольных организациях для детей в возрасте от 1,5 до 3 лет с срок до 31.12.2021г. Срок ввода в эксплуатацию объекта строительства –декабрь 2021г.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Pr="00F76C44" w:rsidRDefault="00290F5B" w:rsidP="00290F5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6C44">
        <w:rPr>
          <w:rFonts w:ascii="Times New Roman" w:hAnsi="Times New Roman"/>
          <w:sz w:val="28"/>
          <w:szCs w:val="28"/>
        </w:rPr>
        <w:t xml:space="preserve">Между Министерством </w:t>
      </w:r>
      <w:r w:rsidRPr="00EF7DBB">
        <w:rPr>
          <w:rFonts w:ascii="Times New Roman" w:hAnsi="Times New Roman"/>
          <w:sz w:val="28"/>
          <w:szCs w:val="28"/>
        </w:rPr>
        <w:t xml:space="preserve">образования и спорта РК и Администрацией Сортавальского муниципального района 18 мая 2020 года было заключено Соглашение о предоставлении из бюджета Республики Карелия бюджету </w:t>
      </w:r>
      <w:r>
        <w:rPr>
          <w:rFonts w:ascii="Times New Roman" w:hAnsi="Times New Roman"/>
          <w:sz w:val="28"/>
          <w:szCs w:val="28"/>
        </w:rPr>
        <w:t>Сортавальского муниципального района субсидии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AF3A74">
        <w:rPr>
          <w:rFonts w:ascii="Times New Roman" w:hAnsi="Times New Roman"/>
          <w:sz w:val="28"/>
          <w:szCs w:val="28"/>
        </w:rPr>
        <w:t xml:space="preserve"> (средства сверх</w:t>
      </w:r>
      <w:r>
        <w:rPr>
          <w:rFonts w:ascii="Times New Roman" w:hAnsi="Times New Roman"/>
          <w:sz w:val="28"/>
          <w:szCs w:val="28"/>
        </w:rPr>
        <w:t xml:space="preserve"> объемов, установленных соглашением о предоставлении субсидии из федерального бюджета)» </w:t>
      </w:r>
      <w:r w:rsidRPr="00F76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5712/11/01-19</w:t>
      </w:r>
      <w:r w:rsidRPr="00F76C44">
        <w:rPr>
          <w:rFonts w:ascii="Times New Roman" w:hAnsi="Times New Roman"/>
          <w:sz w:val="28"/>
          <w:szCs w:val="28"/>
        </w:rPr>
        <w:t xml:space="preserve"> (далее - Соглашение №</w:t>
      </w:r>
      <w:r>
        <w:rPr>
          <w:rFonts w:ascii="Times New Roman" w:hAnsi="Times New Roman"/>
          <w:sz w:val="28"/>
          <w:szCs w:val="28"/>
        </w:rPr>
        <w:t>5712/11/01-19)</w:t>
      </w:r>
      <w:r w:rsidRPr="00F76C44">
        <w:rPr>
          <w:rFonts w:ascii="Times New Roman" w:hAnsi="Times New Roman"/>
          <w:sz w:val="28"/>
          <w:szCs w:val="28"/>
        </w:rPr>
        <w:t>.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>Предметом Соглашения №</w:t>
      </w:r>
      <w:r>
        <w:rPr>
          <w:rFonts w:ascii="Times New Roman" w:hAnsi="Times New Roman"/>
          <w:sz w:val="28"/>
          <w:szCs w:val="28"/>
        </w:rPr>
        <w:t>5712/11/01-19</w:t>
      </w:r>
      <w:r w:rsidRPr="00F76C44">
        <w:rPr>
          <w:rFonts w:ascii="Times New Roman" w:hAnsi="Times New Roman"/>
          <w:sz w:val="28"/>
          <w:szCs w:val="28"/>
        </w:rPr>
        <w:t xml:space="preserve"> является предоставление из бюджета Республики Карелия бюджету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 субсидии на реализацию мероприятий по созданию дополнительных мест для детей в возрасте от 1,5 до 3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по адресу: г. Сортавала, пер. Первомайский и его оснащение с оборудованием).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бюджетных ассигнований, которые должны быть предусмотрены в бюджете Сортавальского муниципального района на финансовое обеспечение расходных обязательств направленных на достижение результатов регионального проекта составляет: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>- в 20</w:t>
      </w:r>
      <w:r>
        <w:rPr>
          <w:rFonts w:ascii="Times New Roman" w:hAnsi="Times New Roman"/>
          <w:sz w:val="28"/>
          <w:szCs w:val="28"/>
        </w:rPr>
        <w:t>20</w:t>
      </w:r>
      <w:r w:rsidRPr="00F76C4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0,0</w:t>
      </w:r>
      <w:r w:rsidRPr="00F76C44">
        <w:rPr>
          <w:rFonts w:ascii="Times New Roman" w:hAnsi="Times New Roman"/>
          <w:sz w:val="28"/>
          <w:szCs w:val="28"/>
        </w:rPr>
        <w:t xml:space="preserve"> тыс. руб.,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>- в 202</w:t>
      </w:r>
      <w:r>
        <w:rPr>
          <w:rFonts w:ascii="Times New Roman" w:hAnsi="Times New Roman"/>
          <w:sz w:val="28"/>
          <w:szCs w:val="28"/>
        </w:rPr>
        <w:t>1</w:t>
      </w:r>
      <w:r w:rsidRPr="00F76C4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77 741 135</w:t>
      </w:r>
      <w:r w:rsidRPr="00F76C44">
        <w:rPr>
          <w:rFonts w:ascii="Times New Roman" w:hAnsi="Times New Roman"/>
          <w:sz w:val="28"/>
          <w:szCs w:val="28"/>
        </w:rPr>
        <w:t>,0 тыс. руб.;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lastRenderedPageBreak/>
        <w:t xml:space="preserve">Объем </w:t>
      </w:r>
      <w:r>
        <w:rPr>
          <w:rFonts w:ascii="Times New Roman" w:hAnsi="Times New Roman"/>
          <w:sz w:val="28"/>
          <w:szCs w:val="28"/>
        </w:rPr>
        <w:t>субсидии</w:t>
      </w:r>
      <w:r w:rsidRPr="00F76C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бюджета Республики Карелия должен составлять 99,99 процентов от расходного обязательства, предусмотренного в бюджете Сортавальского муниципального района и не должен превышать составлять: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>- в 2020 году – 0,0 тыс. руб.;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2021 году </w:t>
      </w:r>
      <w:r>
        <w:rPr>
          <w:rFonts w:ascii="Times New Roman" w:hAnsi="Times New Roman"/>
          <w:sz w:val="28"/>
          <w:szCs w:val="28"/>
        </w:rPr>
        <w:t>–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77 733 360</w:t>
      </w:r>
      <w:r w:rsidRPr="00F76C44">
        <w:rPr>
          <w:rFonts w:ascii="Times New Roman" w:hAnsi="Times New Roman"/>
          <w:sz w:val="28"/>
          <w:szCs w:val="28"/>
        </w:rPr>
        <w:t>,0 тыс. руб.</w:t>
      </w:r>
    </w:p>
    <w:p w:rsidR="00290F5B" w:rsidRPr="00EF7DB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627">
        <w:rPr>
          <w:rFonts w:ascii="Times New Roman" w:hAnsi="Times New Roman"/>
          <w:sz w:val="28"/>
          <w:szCs w:val="28"/>
        </w:rPr>
        <w:t xml:space="preserve">Между Министерством образования и спорта РК и Администрацией </w:t>
      </w:r>
      <w:r w:rsidRPr="00EF7DBB">
        <w:rPr>
          <w:rFonts w:ascii="Times New Roman" w:hAnsi="Times New Roman"/>
          <w:sz w:val="28"/>
          <w:szCs w:val="28"/>
        </w:rPr>
        <w:t xml:space="preserve">Сортавальского муниципального района были заключены </w:t>
      </w:r>
      <w:r>
        <w:rPr>
          <w:rFonts w:ascii="Times New Roman" w:hAnsi="Times New Roman"/>
          <w:sz w:val="28"/>
          <w:szCs w:val="28"/>
        </w:rPr>
        <w:t xml:space="preserve">четыре </w:t>
      </w:r>
      <w:r w:rsidRPr="00EF7DBB">
        <w:rPr>
          <w:rFonts w:ascii="Times New Roman" w:hAnsi="Times New Roman"/>
          <w:sz w:val="28"/>
          <w:szCs w:val="28"/>
        </w:rPr>
        <w:t xml:space="preserve">дополнительных соглашения к Соглашению №5712/11/01-19 от 16.02.2021г, от 30.05.2021г.,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F7DBB">
        <w:rPr>
          <w:rFonts w:ascii="Times New Roman" w:hAnsi="Times New Roman"/>
          <w:sz w:val="28"/>
          <w:szCs w:val="28"/>
        </w:rPr>
        <w:t>22.07.2021г., от 30.07.2021г.</w:t>
      </w:r>
      <w:r>
        <w:rPr>
          <w:rFonts w:ascii="Times New Roman" w:hAnsi="Times New Roman"/>
          <w:sz w:val="28"/>
          <w:szCs w:val="28"/>
        </w:rPr>
        <w:t xml:space="preserve"> и от</w:t>
      </w:r>
      <w:r w:rsidRPr="00EF7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09.03.2022г.</w:t>
      </w:r>
      <w:r w:rsidRPr="00EF7DBB">
        <w:rPr>
          <w:rFonts w:ascii="Times New Roman" w:hAnsi="Times New Roman"/>
          <w:sz w:val="28"/>
          <w:szCs w:val="28"/>
        </w:rPr>
        <w:t xml:space="preserve"> 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Дополнительными соглашениями были внесены изменения в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F76C44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бюджетных ассигнований на исполнение мероприятий в бюджете Сортавальского муниципального района.</w:t>
      </w:r>
      <w:r w:rsidRPr="00F76C44">
        <w:rPr>
          <w:rFonts w:ascii="Times New Roman" w:hAnsi="Times New Roman"/>
          <w:sz w:val="28"/>
          <w:szCs w:val="28"/>
        </w:rPr>
        <w:t xml:space="preserve"> В результате внесенных в Соглашение изменений</w:t>
      </w:r>
      <w:r>
        <w:rPr>
          <w:rFonts w:ascii="Times New Roman" w:hAnsi="Times New Roman"/>
          <w:sz w:val="28"/>
          <w:szCs w:val="28"/>
        </w:rPr>
        <w:t>,</w:t>
      </w:r>
      <w:r w:rsidRPr="00F76C44">
        <w:rPr>
          <w:rFonts w:ascii="Times New Roman" w:hAnsi="Times New Roman"/>
          <w:sz w:val="28"/>
          <w:szCs w:val="28"/>
        </w:rPr>
        <w:t xml:space="preserve"> объем </w:t>
      </w:r>
      <w:r>
        <w:rPr>
          <w:rFonts w:ascii="Times New Roman" w:hAnsi="Times New Roman"/>
          <w:sz w:val="28"/>
          <w:szCs w:val="28"/>
        </w:rPr>
        <w:t xml:space="preserve">бюджетных ассигнований должен </w:t>
      </w:r>
      <w:r w:rsidRPr="00F76C44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лять 77 892 956,78 руб. в том числе</w:t>
      </w:r>
      <w:r w:rsidRPr="00F76C44">
        <w:rPr>
          <w:rFonts w:ascii="Times New Roman" w:hAnsi="Times New Roman"/>
          <w:sz w:val="28"/>
          <w:szCs w:val="28"/>
        </w:rPr>
        <w:t>: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2020 году – </w:t>
      </w:r>
      <w:r>
        <w:rPr>
          <w:rFonts w:ascii="Times New Roman" w:hAnsi="Times New Roman"/>
          <w:sz w:val="28"/>
          <w:szCs w:val="28"/>
        </w:rPr>
        <w:t>0,0</w:t>
      </w:r>
      <w:r w:rsidRPr="00F76C44">
        <w:rPr>
          <w:rFonts w:ascii="Times New Roman" w:hAnsi="Times New Roman"/>
          <w:sz w:val="28"/>
          <w:szCs w:val="28"/>
        </w:rPr>
        <w:t xml:space="preserve"> тыс. руб.;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2021 году </w:t>
      </w:r>
      <w:r>
        <w:rPr>
          <w:rFonts w:ascii="Times New Roman" w:hAnsi="Times New Roman"/>
          <w:sz w:val="28"/>
          <w:szCs w:val="28"/>
        </w:rPr>
        <w:t>–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64 866 154,99</w:t>
      </w:r>
      <w:r w:rsidRPr="00F76C44">
        <w:rPr>
          <w:rFonts w:ascii="Times New Roman" w:hAnsi="Times New Roman"/>
          <w:sz w:val="28"/>
          <w:szCs w:val="28"/>
        </w:rPr>
        <w:t xml:space="preserve"> руб.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2022 году -13 026 802,69</w:t>
      </w:r>
      <w:r w:rsidRPr="00EC1002">
        <w:rPr>
          <w:rFonts w:ascii="Times New Roman" w:hAnsi="Times New Roman"/>
          <w:sz w:val="28"/>
          <w:szCs w:val="28"/>
        </w:rPr>
        <w:t xml:space="preserve"> </w:t>
      </w:r>
      <w:r w:rsidRPr="00F76C44">
        <w:rPr>
          <w:rFonts w:ascii="Times New Roman" w:hAnsi="Times New Roman"/>
          <w:sz w:val="28"/>
          <w:szCs w:val="28"/>
        </w:rPr>
        <w:t>руб.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Дополнительными соглашениями были внесены изменения в объем </w:t>
      </w:r>
      <w:r>
        <w:rPr>
          <w:rFonts w:ascii="Times New Roman" w:hAnsi="Times New Roman"/>
          <w:sz w:val="28"/>
          <w:szCs w:val="28"/>
        </w:rPr>
        <w:t>субсидии</w:t>
      </w:r>
      <w:r w:rsidRPr="00F76C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F76C44">
        <w:rPr>
          <w:rFonts w:ascii="Times New Roman" w:hAnsi="Times New Roman"/>
          <w:sz w:val="28"/>
          <w:szCs w:val="28"/>
        </w:rPr>
        <w:t xml:space="preserve"> результате внесенных в Соглашение изменений объем </w:t>
      </w:r>
      <w:r>
        <w:rPr>
          <w:rFonts w:ascii="Times New Roman" w:hAnsi="Times New Roman"/>
          <w:sz w:val="28"/>
          <w:szCs w:val="28"/>
        </w:rPr>
        <w:t>субсидии</w:t>
      </w:r>
      <w:r w:rsidRPr="00F76C44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 xml:space="preserve"> (доля со финансирования 99,99%) 77 733 408,0 руб. в том числе</w:t>
      </w:r>
      <w:r w:rsidRPr="00F76C44">
        <w:rPr>
          <w:rFonts w:ascii="Times New Roman" w:hAnsi="Times New Roman"/>
          <w:sz w:val="28"/>
          <w:szCs w:val="28"/>
        </w:rPr>
        <w:t>: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2019 году </w:t>
      </w:r>
      <w:r>
        <w:rPr>
          <w:rFonts w:ascii="Times New Roman" w:hAnsi="Times New Roman"/>
          <w:sz w:val="28"/>
          <w:szCs w:val="28"/>
        </w:rPr>
        <w:t>-0,0 тыс. руб.</w:t>
      </w:r>
      <w:r w:rsidRPr="00F76C44">
        <w:rPr>
          <w:rFonts w:ascii="Times New Roman" w:hAnsi="Times New Roman"/>
          <w:sz w:val="28"/>
          <w:szCs w:val="28"/>
        </w:rPr>
        <w:t>,</w:t>
      </w:r>
    </w:p>
    <w:p w:rsidR="00290F5B" w:rsidRPr="00F76C44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2020 году – </w:t>
      </w:r>
      <w:r>
        <w:rPr>
          <w:rFonts w:ascii="Times New Roman" w:hAnsi="Times New Roman"/>
          <w:sz w:val="28"/>
          <w:szCs w:val="28"/>
        </w:rPr>
        <w:t>64 707 908,68</w:t>
      </w:r>
      <w:r w:rsidRPr="00F76C44">
        <w:rPr>
          <w:rFonts w:ascii="Times New Roman" w:hAnsi="Times New Roman"/>
          <w:sz w:val="28"/>
          <w:szCs w:val="28"/>
        </w:rPr>
        <w:t xml:space="preserve"> руб.;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- в 2021 году </w:t>
      </w:r>
      <w:r>
        <w:rPr>
          <w:rFonts w:ascii="Times New Roman" w:hAnsi="Times New Roman"/>
          <w:sz w:val="28"/>
          <w:szCs w:val="28"/>
        </w:rPr>
        <w:t>–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13 025 500,0</w:t>
      </w:r>
      <w:r w:rsidRPr="00F76C44">
        <w:rPr>
          <w:rFonts w:ascii="Times New Roman" w:hAnsi="Times New Roman"/>
          <w:sz w:val="28"/>
          <w:szCs w:val="28"/>
        </w:rPr>
        <w:t xml:space="preserve"> руб.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п.4.3.3 Соглашения </w:t>
      </w:r>
      <w:r w:rsidRPr="00F76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5712/11/01-19, Администрация Сортавальского муниципального района обязана обеспечить по состоянию на 31.12.2022 доступность дошкольного образования для детей в возрасте от 1,5 до 3 лет на 100 процентов от потребности (детей</w:t>
      </w:r>
      <w:r w:rsidRPr="00C12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возрасте от 1,5 до 3 лет, находящихся в очереди).</w:t>
      </w:r>
    </w:p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информация о Соглашениях, заключенных между</w:t>
      </w:r>
      <w:r w:rsidRPr="00E37454">
        <w:rPr>
          <w:rFonts w:ascii="Times New Roman" w:hAnsi="Times New Roman"/>
          <w:sz w:val="28"/>
          <w:szCs w:val="28"/>
        </w:rPr>
        <w:t xml:space="preserve"> </w:t>
      </w:r>
      <w:r w:rsidRPr="00A57627">
        <w:rPr>
          <w:rFonts w:ascii="Times New Roman" w:hAnsi="Times New Roman"/>
          <w:sz w:val="28"/>
          <w:szCs w:val="28"/>
        </w:rPr>
        <w:t xml:space="preserve">Министерством образования и спорта РК и Администрацией </w:t>
      </w:r>
      <w:r w:rsidRPr="00EF7DBB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объеме субсидии поступившей в бюджет Сортавальского муниципального района, представлена в Таблице№1.</w:t>
      </w:r>
    </w:p>
    <w:p w:rsidR="00290F5B" w:rsidRPr="00532F12" w:rsidRDefault="00290F5B" w:rsidP="00290F5B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2F12">
        <w:rPr>
          <w:rFonts w:ascii="Times New Roman" w:hAnsi="Times New Roman"/>
          <w:b/>
          <w:sz w:val="20"/>
          <w:szCs w:val="20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2694"/>
        <w:gridCol w:w="1978"/>
      </w:tblGrid>
      <w:tr w:rsidR="00290F5B" w:rsidTr="00F17045">
        <w:tc>
          <w:tcPr>
            <w:tcW w:w="2122" w:type="dxa"/>
          </w:tcPr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0DC2">
              <w:rPr>
                <w:rFonts w:ascii="Times New Roman" w:hAnsi="Times New Roman"/>
                <w:b/>
                <w:sz w:val="18"/>
                <w:szCs w:val="18"/>
              </w:rPr>
              <w:t>Дата, номер соглашения</w:t>
            </w:r>
          </w:p>
        </w:tc>
        <w:tc>
          <w:tcPr>
            <w:tcW w:w="2550" w:type="dxa"/>
          </w:tcPr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0DC2">
              <w:rPr>
                <w:rFonts w:ascii="Times New Roman" w:hAnsi="Times New Roman"/>
                <w:b/>
                <w:sz w:val="18"/>
                <w:szCs w:val="18"/>
              </w:rPr>
              <w:t>Объем бюджетных ассигнований на исполнение мероприятий в бюджете Сортавальского муниципального района.</w:t>
            </w:r>
          </w:p>
        </w:tc>
        <w:tc>
          <w:tcPr>
            <w:tcW w:w="2694" w:type="dxa"/>
          </w:tcPr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0DC2">
              <w:rPr>
                <w:rFonts w:ascii="Times New Roman" w:hAnsi="Times New Roman"/>
                <w:b/>
                <w:sz w:val="18"/>
                <w:szCs w:val="18"/>
              </w:rPr>
              <w:t>Объем субсидии</w:t>
            </w:r>
          </w:p>
        </w:tc>
        <w:tc>
          <w:tcPr>
            <w:tcW w:w="1978" w:type="dxa"/>
          </w:tcPr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Значение р</w:t>
            </w:r>
            <w:r w:rsidRPr="00720DC2">
              <w:rPr>
                <w:rFonts w:ascii="Times New Roman" w:hAnsi="Times New Roman"/>
                <w:b/>
                <w:sz w:val="18"/>
                <w:szCs w:val="18"/>
              </w:rPr>
              <w:t>езультат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20DC2">
              <w:rPr>
                <w:rFonts w:ascii="Times New Roman" w:hAnsi="Times New Roman"/>
                <w:b/>
                <w:sz w:val="18"/>
                <w:szCs w:val="18"/>
              </w:rPr>
              <w:t xml:space="preserve"> предоставления субсидии</w:t>
            </w:r>
          </w:p>
        </w:tc>
      </w:tr>
      <w:tr w:rsidR="00290F5B" w:rsidTr="00F17045">
        <w:tc>
          <w:tcPr>
            <w:tcW w:w="2122" w:type="dxa"/>
          </w:tcPr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№86610000-1-2019-008 от 29.03.2019г.</w:t>
            </w:r>
          </w:p>
        </w:tc>
        <w:tc>
          <w:tcPr>
            <w:tcW w:w="2550" w:type="dxa"/>
          </w:tcPr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2019 году -0,0 руб.,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2020 году – 79</w:t>
            </w:r>
            <w:r>
              <w:rPr>
                <w:rFonts w:ascii="Times New Roman" w:hAnsi="Times New Roman"/>
                <w:sz w:val="18"/>
                <w:szCs w:val="18"/>
              </w:rPr>
              <w:t> 809 752,12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2021 году – 35</w:t>
            </w:r>
            <w:r>
              <w:rPr>
                <w:rFonts w:ascii="Times New Roman" w:hAnsi="Times New Roman"/>
                <w:sz w:val="18"/>
                <w:szCs w:val="18"/>
              </w:rPr>
              <w:t> 971 446,0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0DC2">
              <w:rPr>
                <w:rFonts w:ascii="Times New Roman" w:hAnsi="Times New Roman"/>
                <w:sz w:val="18"/>
                <w:szCs w:val="18"/>
              </w:rPr>
              <w:lastRenderedPageBreak/>
              <w:t>руб.</w:t>
            </w:r>
          </w:p>
          <w:p w:rsidR="00290F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Итого:115 781 198,12 руб.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lastRenderedPageBreak/>
              <w:t>в 2019 году -0,0 руб.,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2020 году – 79</w:t>
            </w:r>
            <w:r>
              <w:rPr>
                <w:rFonts w:ascii="Times New Roman" w:hAnsi="Times New Roman"/>
                <w:sz w:val="18"/>
                <w:szCs w:val="18"/>
              </w:rPr>
              <w:t> 472 983,44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 xml:space="preserve">в 2021 году – </w:t>
            </w:r>
            <w:r>
              <w:rPr>
                <w:rFonts w:ascii="Times New Roman" w:hAnsi="Times New Roman"/>
                <w:sz w:val="18"/>
                <w:szCs w:val="18"/>
              </w:rPr>
              <w:t>35 819 656,33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290F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Итого: 115 292 639,7 руб.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:rsidR="00290F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lastRenderedPageBreak/>
              <w:t>созда</w:t>
            </w:r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150 дополнительных мест в дошкольных организациях для </w:t>
            </w:r>
            <w:r w:rsidRPr="00720DC2">
              <w:rPr>
                <w:rFonts w:ascii="Times New Roman" w:hAnsi="Times New Roman"/>
                <w:sz w:val="18"/>
                <w:szCs w:val="18"/>
              </w:rPr>
              <w:lastRenderedPageBreak/>
              <w:t>детей в возрасте от 1,5 до 3 лет.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31.12.2021г.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0F5B" w:rsidTr="00F17045">
        <w:tc>
          <w:tcPr>
            <w:tcW w:w="2122" w:type="dxa"/>
          </w:tcPr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lastRenderedPageBreak/>
              <w:t>№5712/11/01-19 от 18.05.2021г.</w:t>
            </w:r>
          </w:p>
        </w:tc>
        <w:tc>
          <w:tcPr>
            <w:tcW w:w="2550" w:type="dxa"/>
          </w:tcPr>
          <w:p w:rsidR="00290F5B" w:rsidRPr="00720DC2" w:rsidRDefault="00290F5B" w:rsidP="00F17045">
            <w:pPr>
              <w:tabs>
                <w:tab w:val="left" w:pos="709"/>
              </w:tabs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2020 г. – 0,0 руб.;</w:t>
            </w:r>
          </w:p>
          <w:p w:rsidR="00290F5B" w:rsidRPr="00720DC2" w:rsidRDefault="00290F5B" w:rsidP="00F17045">
            <w:pPr>
              <w:tabs>
                <w:tab w:val="left" w:pos="709"/>
              </w:tabs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2021 г. – 64 866 154,99 руб.</w:t>
            </w:r>
          </w:p>
          <w:p w:rsidR="00290F5B" w:rsidRDefault="00290F5B" w:rsidP="00F17045">
            <w:pPr>
              <w:tabs>
                <w:tab w:val="left" w:pos="709"/>
              </w:tabs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2022 г. -13 026 802,69 руб.</w:t>
            </w:r>
          </w:p>
          <w:p w:rsidR="00290F5B" w:rsidRPr="00720DC2" w:rsidRDefault="00290F5B" w:rsidP="00F17045">
            <w:pPr>
              <w:tabs>
                <w:tab w:val="left" w:pos="709"/>
              </w:tabs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0F5B" w:rsidRPr="00720DC2" w:rsidRDefault="00290F5B" w:rsidP="00F17045">
            <w:pPr>
              <w:tabs>
                <w:tab w:val="left" w:pos="709"/>
              </w:tabs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Итого:77 892 957,68 руб.</w:t>
            </w:r>
          </w:p>
        </w:tc>
        <w:tc>
          <w:tcPr>
            <w:tcW w:w="2694" w:type="dxa"/>
          </w:tcPr>
          <w:p w:rsidR="00290F5B" w:rsidRPr="00720DC2" w:rsidRDefault="00290F5B" w:rsidP="00F17045">
            <w:pPr>
              <w:tabs>
                <w:tab w:val="left" w:pos="709"/>
              </w:tabs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2020 г. – 0,0 руб.;</w:t>
            </w:r>
          </w:p>
          <w:p w:rsidR="00290F5B" w:rsidRPr="00720DC2" w:rsidRDefault="00290F5B" w:rsidP="00F17045">
            <w:pPr>
              <w:tabs>
                <w:tab w:val="left" w:pos="709"/>
              </w:tabs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2021 г. – 64 </w:t>
            </w:r>
            <w:r>
              <w:rPr>
                <w:rFonts w:ascii="Times New Roman" w:hAnsi="Times New Roman"/>
                <w:sz w:val="18"/>
                <w:szCs w:val="18"/>
              </w:rPr>
              <w:t>707 908,68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290F5B" w:rsidRPr="00720DC2" w:rsidRDefault="00290F5B" w:rsidP="00F17045">
            <w:pPr>
              <w:tabs>
                <w:tab w:val="left" w:pos="709"/>
              </w:tabs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2022 г. -13 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500,0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Итого:77 733 408,68 руб.</w:t>
            </w:r>
          </w:p>
        </w:tc>
        <w:tc>
          <w:tcPr>
            <w:tcW w:w="1978" w:type="dxa"/>
          </w:tcPr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доступности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 для детей в возрасте от 1,5 до 3 лет до 100 процентов от потребности (детей в возрасте от 1,5 до 3 лет, находящихся в очереди)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срок до 31.12.2022</w:t>
            </w:r>
          </w:p>
        </w:tc>
      </w:tr>
      <w:tr w:rsidR="00290F5B" w:rsidRPr="000051AE" w:rsidTr="00F17045">
        <w:tc>
          <w:tcPr>
            <w:tcW w:w="2122" w:type="dxa"/>
          </w:tcPr>
          <w:p w:rsidR="00290F5B" w:rsidRPr="000051AE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1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550" w:type="dxa"/>
          </w:tcPr>
          <w:p w:rsidR="00290F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1AE">
              <w:rPr>
                <w:rFonts w:ascii="Times New Roman" w:hAnsi="Times New Roman"/>
                <w:b/>
                <w:sz w:val="18"/>
                <w:szCs w:val="18"/>
              </w:rPr>
              <w:t>193 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674 155,7 руб., в том числе: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2019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-0,0 руб.,</w:t>
            </w:r>
          </w:p>
          <w:p w:rsidR="00290F5B" w:rsidRPr="00720DC2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– 79</w:t>
            </w:r>
            <w:r>
              <w:rPr>
                <w:rFonts w:ascii="Times New Roman" w:hAnsi="Times New Roman"/>
                <w:sz w:val="18"/>
                <w:szCs w:val="18"/>
              </w:rPr>
              <w:t> 809 752,12 руб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290F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C2">
              <w:rPr>
                <w:rFonts w:ascii="Times New Roman" w:hAnsi="Times New Roman"/>
                <w:sz w:val="18"/>
                <w:szCs w:val="18"/>
              </w:rPr>
              <w:t>в 2021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-100 837 600,9 руб.,</w:t>
            </w:r>
          </w:p>
          <w:p w:rsidR="00290F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2022 г. - </w:t>
            </w:r>
            <w:r w:rsidRPr="00720DC2">
              <w:rPr>
                <w:rFonts w:ascii="Times New Roman" w:hAnsi="Times New Roman"/>
                <w:sz w:val="18"/>
                <w:szCs w:val="18"/>
              </w:rPr>
              <w:t>13 026 802,69 руб.</w:t>
            </w:r>
          </w:p>
          <w:p w:rsidR="00290F5B" w:rsidRPr="000051AE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90F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92D5B">
              <w:rPr>
                <w:rFonts w:ascii="Times New Roman" w:hAnsi="Times New Roman"/>
                <w:b/>
                <w:sz w:val="18"/>
                <w:szCs w:val="18"/>
              </w:rPr>
              <w:t xml:space="preserve">193 026 048,3, в том </w:t>
            </w:r>
          </w:p>
          <w:p w:rsidR="00290F5B" w:rsidRPr="00B92D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92D5B">
              <w:rPr>
                <w:rFonts w:ascii="Times New Roman" w:hAnsi="Times New Roman"/>
                <w:b/>
                <w:sz w:val="18"/>
                <w:szCs w:val="18"/>
              </w:rPr>
              <w:t>числе:</w:t>
            </w:r>
          </w:p>
          <w:p w:rsidR="00290F5B" w:rsidRPr="00B92D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D5B">
              <w:rPr>
                <w:rFonts w:ascii="Times New Roman" w:hAnsi="Times New Roman"/>
                <w:sz w:val="18"/>
                <w:szCs w:val="18"/>
              </w:rPr>
              <w:t xml:space="preserve"> в 2019 г. -0,0 руб.,</w:t>
            </w:r>
          </w:p>
          <w:p w:rsidR="00290F5B" w:rsidRPr="00B92D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D5B">
              <w:rPr>
                <w:rFonts w:ascii="Times New Roman" w:hAnsi="Times New Roman"/>
                <w:sz w:val="18"/>
                <w:szCs w:val="18"/>
              </w:rPr>
              <w:t>в 2020 г. – 79 472 983,44руб.;</w:t>
            </w:r>
          </w:p>
          <w:p w:rsidR="00290F5B" w:rsidRPr="00B92D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D5B">
              <w:rPr>
                <w:rFonts w:ascii="Times New Roman" w:hAnsi="Times New Roman"/>
                <w:sz w:val="18"/>
                <w:szCs w:val="18"/>
              </w:rPr>
              <w:t xml:space="preserve">в 2021 г.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92D5B">
              <w:rPr>
                <w:rFonts w:ascii="Times New Roman" w:hAnsi="Times New Roman"/>
                <w:sz w:val="18"/>
                <w:szCs w:val="18"/>
              </w:rPr>
              <w:t>100 527 565,0 руб.,</w:t>
            </w:r>
          </w:p>
          <w:p w:rsidR="00290F5B" w:rsidRPr="00B92D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D5B">
              <w:rPr>
                <w:rFonts w:ascii="Times New Roman" w:hAnsi="Times New Roman"/>
                <w:sz w:val="18"/>
                <w:szCs w:val="18"/>
              </w:rPr>
              <w:t>в 2022 г. - 13 025 500,0 руб.</w:t>
            </w:r>
          </w:p>
          <w:p w:rsidR="00290F5B" w:rsidRPr="00B92D5B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290F5B" w:rsidRPr="000051AE" w:rsidRDefault="00290F5B" w:rsidP="00F17045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0F5B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Pr="00E75A77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A77">
        <w:rPr>
          <w:rFonts w:ascii="Times New Roman" w:hAnsi="Times New Roman"/>
          <w:sz w:val="28"/>
          <w:szCs w:val="28"/>
        </w:rPr>
        <w:t>Решением Совета Сортавальского муниципального района от 24.12.2019 года № 60 «О бюджете Сортавальского муниципального района на 2020 год и плановый период 2021 и 2022 годов с учетом изменений (далее - Решение о бюджете на 202</w:t>
      </w:r>
      <w:r>
        <w:rPr>
          <w:rFonts w:ascii="Times New Roman" w:hAnsi="Times New Roman"/>
          <w:sz w:val="28"/>
          <w:szCs w:val="28"/>
        </w:rPr>
        <w:t>0</w:t>
      </w:r>
      <w:r w:rsidRPr="00E75A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)</w:t>
      </w:r>
      <w:r w:rsidRPr="00E75A77">
        <w:rPr>
          <w:rFonts w:ascii="Times New Roman" w:hAnsi="Times New Roman"/>
          <w:sz w:val="28"/>
          <w:szCs w:val="28"/>
        </w:rPr>
        <w:t xml:space="preserve"> были предусмотрены бюджетные ассигнования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</w:r>
      <w:r>
        <w:rPr>
          <w:rFonts w:ascii="Times New Roman" w:hAnsi="Times New Roman"/>
          <w:sz w:val="28"/>
          <w:szCs w:val="28"/>
        </w:rPr>
        <w:t>б</w:t>
      </w:r>
      <w:r w:rsidRPr="00E75A77">
        <w:rPr>
          <w:rFonts w:ascii="Times New Roman" w:hAnsi="Times New Roman"/>
          <w:sz w:val="28"/>
          <w:szCs w:val="28"/>
        </w:rPr>
        <w:t>юджетные инвестиции) по КБК 001 0701 0 P2 52320 410 в общей сумме 118 493,44 тыс. руб.</w:t>
      </w: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Согласно данным отчета об исполнении </w:t>
      </w:r>
      <w:r>
        <w:rPr>
          <w:rFonts w:ascii="Times New Roman" w:hAnsi="Times New Roman"/>
          <w:sz w:val="28"/>
          <w:szCs w:val="28"/>
        </w:rPr>
        <w:t xml:space="preserve">ГРБС Администрации </w:t>
      </w:r>
      <w:r w:rsidRPr="00F76C44">
        <w:rPr>
          <w:rFonts w:ascii="Times New Roman" w:hAnsi="Times New Roman"/>
          <w:sz w:val="28"/>
          <w:szCs w:val="28"/>
        </w:rPr>
        <w:t xml:space="preserve">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F76C44">
        <w:rPr>
          <w:rFonts w:ascii="Times New Roman" w:hAnsi="Times New Roman"/>
          <w:sz w:val="28"/>
          <w:szCs w:val="28"/>
        </w:rPr>
        <w:t xml:space="preserve"> год (ф.05031</w:t>
      </w:r>
      <w:r>
        <w:rPr>
          <w:rFonts w:ascii="Times New Roman" w:hAnsi="Times New Roman"/>
          <w:sz w:val="28"/>
          <w:szCs w:val="28"/>
        </w:rPr>
        <w:t>2</w:t>
      </w:r>
      <w:r w:rsidRPr="00F76C44">
        <w:rPr>
          <w:rFonts w:ascii="Times New Roman" w:hAnsi="Times New Roman"/>
          <w:sz w:val="28"/>
          <w:szCs w:val="28"/>
        </w:rPr>
        <w:t xml:space="preserve">7) кассовый расход по реализации мероприятий </w:t>
      </w:r>
      <w:r w:rsidRPr="00E75A77">
        <w:rPr>
          <w:rFonts w:ascii="Times New Roman" w:hAnsi="Times New Roman"/>
          <w:sz w:val="28"/>
          <w:szCs w:val="28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</w:r>
      <w:r>
        <w:rPr>
          <w:rFonts w:ascii="Times New Roman" w:hAnsi="Times New Roman"/>
          <w:sz w:val="28"/>
          <w:szCs w:val="28"/>
        </w:rPr>
        <w:t>б</w:t>
      </w:r>
      <w:r w:rsidRPr="00E75A77">
        <w:rPr>
          <w:rFonts w:ascii="Times New Roman" w:hAnsi="Times New Roman"/>
          <w:sz w:val="28"/>
          <w:szCs w:val="28"/>
        </w:rPr>
        <w:t>юджетные инвестиции)</w:t>
      </w:r>
      <w:r w:rsidRPr="00F76C44">
        <w:rPr>
          <w:rFonts w:ascii="Times New Roman" w:hAnsi="Times New Roman"/>
          <w:sz w:val="28"/>
          <w:szCs w:val="28"/>
        </w:rPr>
        <w:t xml:space="preserve"> (по КБК </w:t>
      </w:r>
      <w:r w:rsidRPr="00E75A77">
        <w:rPr>
          <w:rFonts w:ascii="Times New Roman" w:hAnsi="Times New Roman"/>
          <w:sz w:val="28"/>
          <w:szCs w:val="28"/>
        </w:rPr>
        <w:t>001 0701 0 P2 52320 410</w:t>
      </w:r>
      <w:r w:rsidRPr="00F76C44">
        <w:rPr>
          <w:rFonts w:ascii="Times New Roman" w:hAnsi="Times New Roman"/>
          <w:sz w:val="28"/>
          <w:szCs w:val="28"/>
        </w:rPr>
        <w:t xml:space="preserve">) составил </w:t>
      </w:r>
      <w:r>
        <w:rPr>
          <w:rFonts w:ascii="Times New Roman" w:hAnsi="Times New Roman"/>
          <w:sz w:val="28"/>
          <w:szCs w:val="28"/>
        </w:rPr>
        <w:t>79 809 752,12 руб.</w:t>
      </w: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Согласно данным отчета о бюджетных обязательствах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F76C44">
        <w:rPr>
          <w:rFonts w:ascii="Times New Roman" w:hAnsi="Times New Roman"/>
          <w:sz w:val="28"/>
          <w:szCs w:val="28"/>
        </w:rPr>
        <w:t xml:space="preserve"> год (ф.0503128) объем принятых бюджетных обязательств по реализации мероприятий по реализации мероприятий </w:t>
      </w:r>
      <w:r w:rsidRPr="00E75A77">
        <w:rPr>
          <w:rFonts w:ascii="Times New Roman" w:hAnsi="Times New Roman"/>
          <w:sz w:val="28"/>
          <w:szCs w:val="28"/>
        </w:rPr>
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Pr="00F76C44">
        <w:rPr>
          <w:rFonts w:ascii="Times New Roman" w:hAnsi="Times New Roman"/>
          <w:sz w:val="28"/>
          <w:szCs w:val="28"/>
        </w:rPr>
        <w:t xml:space="preserve">(КБК </w:t>
      </w:r>
      <w:r w:rsidRPr="00E75A77">
        <w:rPr>
          <w:rFonts w:ascii="Times New Roman" w:hAnsi="Times New Roman"/>
          <w:sz w:val="28"/>
          <w:szCs w:val="28"/>
        </w:rPr>
        <w:t>001 0701 0 P2 52320 410</w:t>
      </w:r>
      <w:r w:rsidRPr="00F76C44">
        <w:rPr>
          <w:rFonts w:ascii="Times New Roman" w:hAnsi="Times New Roman"/>
          <w:sz w:val="28"/>
          <w:szCs w:val="28"/>
        </w:rPr>
        <w:t xml:space="preserve">) составил </w:t>
      </w:r>
      <w:r>
        <w:rPr>
          <w:rFonts w:ascii="Times New Roman" w:hAnsi="Times New Roman"/>
          <w:sz w:val="28"/>
          <w:szCs w:val="28"/>
        </w:rPr>
        <w:t>115 850 368,6</w:t>
      </w:r>
      <w:r w:rsidRPr="00F76C44">
        <w:rPr>
          <w:rFonts w:ascii="Times New Roman" w:hAnsi="Times New Roman"/>
          <w:sz w:val="28"/>
          <w:szCs w:val="28"/>
        </w:rPr>
        <w:t xml:space="preserve"> тыс. руб., принятые денежные обязательства </w:t>
      </w:r>
      <w:r>
        <w:rPr>
          <w:rFonts w:ascii="Times New Roman" w:hAnsi="Times New Roman"/>
          <w:sz w:val="28"/>
          <w:szCs w:val="28"/>
        </w:rPr>
        <w:t>79 809 752,12</w:t>
      </w:r>
      <w:r w:rsidRPr="00F76C44">
        <w:rPr>
          <w:rFonts w:ascii="Times New Roman" w:hAnsi="Times New Roman"/>
          <w:sz w:val="28"/>
          <w:szCs w:val="28"/>
        </w:rPr>
        <w:t xml:space="preserve"> тыс. руб., не исполнено принятых </w:t>
      </w:r>
      <w:r w:rsidRPr="00F76C44">
        <w:rPr>
          <w:rFonts w:ascii="Times New Roman" w:hAnsi="Times New Roman"/>
          <w:sz w:val="28"/>
          <w:szCs w:val="28"/>
        </w:rPr>
        <w:lastRenderedPageBreak/>
        <w:t xml:space="preserve">бюджетных обязательств (по КБК </w:t>
      </w:r>
      <w:r w:rsidRPr="00E75A77">
        <w:rPr>
          <w:rFonts w:ascii="Times New Roman" w:hAnsi="Times New Roman"/>
          <w:sz w:val="28"/>
          <w:szCs w:val="28"/>
        </w:rPr>
        <w:t>001 0701 0 P2 52320 410</w:t>
      </w:r>
      <w:r w:rsidRPr="00F76C4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36 040 616,48</w:t>
      </w:r>
      <w:r w:rsidRPr="00F76C44">
        <w:rPr>
          <w:rFonts w:ascii="Times New Roman" w:hAnsi="Times New Roman"/>
          <w:sz w:val="28"/>
          <w:szCs w:val="28"/>
        </w:rPr>
        <w:t xml:space="preserve"> руб., не исполненные денежные обязательства отсутствуют.</w:t>
      </w:r>
    </w:p>
    <w:p w:rsidR="00290F5B" w:rsidRPr="00E75A77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A77">
        <w:rPr>
          <w:rFonts w:ascii="Times New Roman" w:hAnsi="Times New Roman"/>
          <w:sz w:val="28"/>
          <w:szCs w:val="28"/>
        </w:rPr>
        <w:t xml:space="preserve">Решением Совета Сортавальского муниципального района от </w:t>
      </w:r>
      <w:r>
        <w:rPr>
          <w:rFonts w:ascii="Times New Roman" w:hAnsi="Times New Roman"/>
          <w:sz w:val="28"/>
          <w:szCs w:val="28"/>
        </w:rPr>
        <w:t>01.12.2020</w:t>
      </w:r>
      <w:r w:rsidRPr="00E75A7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58</w:t>
      </w:r>
      <w:r w:rsidRPr="00E75A77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E75A77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E75A7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E75A77">
        <w:rPr>
          <w:rFonts w:ascii="Times New Roman" w:hAnsi="Times New Roman"/>
          <w:sz w:val="28"/>
          <w:szCs w:val="28"/>
        </w:rPr>
        <w:t xml:space="preserve"> годов с учетом измен</w:t>
      </w:r>
      <w:r>
        <w:rPr>
          <w:rFonts w:ascii="Times New Roman" w:hAnsi="Times New Roman"/>
          <w:sz w:val="28"/>
          <w:szCs w:val="28"/>
        </w:rPr>
        <w:t>ений (далее - Решение о бюджете</w:t>
      </w:r>
      <w:r w:rsidRPr="00E75A7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E75A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),</w:t>
      </w:r>
      <w:r w:rsidRPr="00E75A77">
        <w:rPr>
          <w:rFonts w:ascii="Times New Roman" w:hAnsi="Times New Roman"/>
          <w:sz w:val="28"/>
          <w:szCs w:val="28"/>
        </w:rPr>
        <w:t xml:space="preserve"> были предусмотрены бюджетные ассигнования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</w:r>
      <w:r>
        <w:rPr>
          <w:rFonts w:ascii="Times New Roman" w:hAnsi="Times New Roman"/>
          <w:sz w:val="28"/>
          <w:szCs w:val="28"/>
        </w:rPr>
        <w:t>б</w:t>
      </w:r>
      <w:r w:rsidRPr="00E75A77">
        <w:rPr>
          <w:rFonts w:ascii="Times New Roman" w:hAnsi="Times New Roman"/>
          <w:sz w:val="28"/>
          <w:szCs w:val="28"/>
        </w:rPr>
        <w:t xml:space="preserve">юджетные инвестиции) по КБК 001 0701 0 P2 52320 410 в общей сумме </w:t>
      </w:r>
      <w:r>
        <w:rPr>
          <w:rFonts w:ascii="Times New Roman" w:hAnsi="Times New Roman"/>
          <w:sz w:val="28"/>
          <w:szCs w:val="28"/>
        </w:rPr>
        <w:t>107 941,7</w:t>
      </w:r>
      <w:r w:rsidRPr="00E75A77">
        <w:rPr>
          <w:rFonts w:ascii="Times New Roman" w:hAnsi="Times New Roman"/>
          <w:sz w:val="28"/>
          <w:szCs w:val="28"/>
        </w:rPr>
        <w:t xml:space="preserve"> тыс. руб.</w:t>
      </w: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Согласно данным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ГРБС Администрации </w:t>
      </w:r>
      <w:r w:rsidRPr="00F76C44">
        <w:rPr>
          <w:rFonts w:ascii="Times New Roman" w:hAnsi="Times New Roman"/>
          <w:sz w:val="28"/>
          <w:szCs w:val="28"/>
        </w:rPr>
        <w:t xml:space="preserve">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21</w:t>
      </w:r>
      <w:r w:rsidRPr="00F76C44">
        <w:rPr>
          <w:rFonts w:ascii="Times New Roman" w:hAnsi="Times New Roman"/>
          <w:sz w:val="28"/>
          <w:szCs w:val="28"/>
        </w:rPr>
        <w:t xml:space="preserve"> год (ф.0503</w:t>
      </w:r>
      <w:r>
        <w:rPr>
          <w:rFonts w:ascii="Times New Roman" w:hAnsi="Times New Roman"/>
          <w:sz w:val="28"/>
          <w:szCs w:val="28"/>
        </w:rPr>
        <w:t>127</w:t>
      </w:r>
      <w:r w:rsidRPr="00F76C44">
        <w:rPr>
          <w:rFonts w:ascii="Times New Roman" w:hAnsi="Times New Roman"/>
          <w:sz w:val="28"/>
          <w:szCs w:val="28"/>
        </w:rPr>
        <w:t xml:space="preserve">) кассовый расход по реализации мероприятий </w:t>
      </w:r>
      <w:r w:rsidRPr="00E75A77">
        <w:rPr>
          <w:rFonts w:ascii="Times New Roman" w:hAnsi="Times New Roman"/>
          <w:sz w:val="28"/>
          <w:szCs w:val="28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</w:r>
      <w:r>
        <w:rPr>
          <w:rFonts w:ascii="Times New Roman" w:hAnsi="Times New Roman"/>
          <w:sz w:val="28"/>
          <w:szCs w:val="28"/>
        </w:rPr>
        <w:t>б</w:t>
      </w:r>
      <w:r w:rsidRPr="00E75A77">
        <w:rPr>
          <w:rFonts w:ascii="Times New Roman" w:hAnsi="Times New Roman"/>
          <w:sz w:val="28"/>
          <w:szCs w:val="28"/>
        </w:rPr>
        <w:t>юджетные инвестиции)</w:t>
      </w:r>
      <w:r w:rsidRPr="00F76C44">
        <w:rPr>
          <w:rFonts w:ascii="Times New Roman" w:hAnsi="Times New Roman"/>
          <w:sz w:val="28"/>
          <w:szCs w:val="28"/>
        </w:rPr>
        <w:t xml:space="preserve"> (по КБК </w:t>
      </w:r>
      <w:r w:rsidRPr="00E75A77">
        <w:rPr>
          <w:rFonts w:ascii="Times New Roman" w:hAnsi="Times New Roman"/>
          <w:sz w:val="28"/>
          <w:szCs w:val="28"/>
        </w:rPr>
        <w:t>001 0701 0 P2 52320 410</w:t>
      </w:r>
      <w:r w:rsidRPr="00F76C44">
        <w:rPr>
          <w:rFonts w:ascii="Times New Roman" w:hAnsi="Times New Roman"/>
          <w:sz w:val="28"/>
          <w:szCs w:val="28"/>
        </w:rPr>
        <w:t xml:space="preserve">) составил </w:t>
      </w:r>
      <w:r>
        <w:rPr>
          <w:rFonts w:ascii="Times New Roman" w:hAnsi="Times New Roman"/>
          <w:sz w:val="28"/>
          <w:szCs w:val="28"/>
        </w:rPr>
        <w:t>95 351 716,63 руб.</w:t>
      </w:r>
    </w:p>
    <w:p w:rsidR="00290F5B" w:rsidRPr="00F76C44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Согласно данным отчета о бюджетных обязательствах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21</w:t>
      </w:r>
      <w:r w:rsidRPr="00F76C44">
        <w:rPr>
          <w:rFonts w:ascii="Times New Roman" w:hAnsi="Times New Roman"/>
          <w:sz w:val="28"/>
          <w:szCs w:val="28"/>
        </w:rPr>
        <w:t xml:space="preserve"> год (ф.0503128) объем принятых бюджетных обязательств по реализации мероприятий по реализации мероприятий </w:t>
      </w:r>
      <w:r w:rsidRPr="00E75A77">
        <w:rPr>
          <w:rFonts w:ascii="Times New Roman" w:hAnsi="Times New Roman"/>
          <w:sz w:val="28"/>
          <w:szCs w:val="28"/>
        </w:rPr>
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Pr="00F76C44">
        <w:rPr>
          <w:rFonts w:ascii="Times New Roman" w:hAnsi="Times New Roman"/>
          <w:sz w:val="28"/>
          <w:szCs w:val="28"/>
        </w:rPr>
        <w:t xml:space="preserve">(КБК </w:t>
      </w:r>
      <w:r w:rsidRPr="00E75A77">
        <w:rPr>
          <w:rFonts w:ascii="Times New Roman" w:hAnsi="Times New Roman"/>
          <w:sz w:val="28"/>
          <w:szCs w:val="28"/>
        </w:rPr>
        <w:t>001 0701 0 P2 52320 410</w:t>
      </w:r>
      <w:r w:rsidRPr="00F76C44">
        <w:rPr>
          <w:rFonts w:ascii="Times New Roman" w:hAnsi="Times New Roman"/>
          <w:sz w:val="28"/>
          <w:szCs w:val="28"/>
        </w:rPr>
        <w:t xml:space="preserve">) составил </w:t>
      </w:r>
      <w:r>
        <w:rPr>
          <w:rFonts w:ascii="Times New Roman" w:hAnsi="Times New Roman"/>
          <w:sz w:val="28"/>
          <w:szCs w:val="28"/>
        </w:rPr>
        <w:t>97 878 001,4</w:t>
      </w:r>
      <w:r w:rsidRPr="00F76C44">
        <w:rPr>
          <w:rFonts w:ascii="Times New Roman" w:hAnsi="Times New Roman"/>
          <w:sz w:val="28"/>
          <w:szCs w:val="28"/>
        </w:rPr>
        <w:t xml:space="preserve"> тыс. руб., принятые денежные обязательства </w:t>
      </w:r>
      <w:r>
        <w:rPr>
          <w:rFonts w:ascii="Times New Roman" w:hAnsi="Times New Roman"/>
          <w:sz w:val="28"/>
          <w:szCs w:val="28"/>
        </w:rPr>
        <w:t>95 351 716,63</w:t>
      </w:r>
      <w:r w:rsidRPr="00F76C44">
        <w:rPr>
          <w:rFonts w:ascii="Times New Roman" w:hAnsi="Times New Roman"/>
          <w:sz w:val="28"/>
          <w:szCs w:val="28"/>
        </w:rPr>
        <w:t xml:space="preserve"> руб., не исполнено принятых бюджетных обязательств (по КБК </w:t>
      </w:r>
      <w:r w:rsidRPr="00E75A77">
        <w:rPr>
          <w:rFonts w:ascii="Times New Roman" w:hAnsi="Times New Roman"/>
          <w:sz w:val="28"/>
          <w:szCs w:val="28"/>
        </w:rPr>
        <w:t>001 0701 0 P2 52320 410</w:t>
      </w:r>
      <w:r w:rsidRPr="00F76C4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2 526 284,77</w:t>
      </w:r>
      <w:r w:rsidRPr="00F76C44">
        <w:rPr>
          <w:rFonts w:ascii="Times New Roman" w:hAnsi="Times New Roman"/>
          <w:sz w:val="28"/>
          <w:szCs w:val="28"/>
        </w:rPr>
        <w:t xml:space="preserve"> руб., не исполненные денежные обязательства отсутствуют.</w:t>
      </w:r>
    </w:p>
    <w:p w:rsidR="00290F5B" w:rsidRPr="00F27A19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Pr="00627606" w:rsidRDefault="00290F5B" w:rsidP="00290F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A77">
        <w:rPr>
          <w:rFonts w:ascii="Times New Roman" w:hAnsi="Times New Roman"/>
          <w:sz w:val="28"/>
          <w:szCs w:val="28"/>
        </w:rPr>
        <w:t xml:space="preserve">Решением Совета Сортавальского муниципального района от </w:t>
      </w:r>
      <w:r>
        <w:rPr>
          <w:rFonts w:ascii="Times New Roman" w:hAnsi="Times New Roman"/>
          <w:sz w:val="28"/>
          <w:szCs w:val="28"/>
        </w:rPr>
        <w:t>10.12.2021</w:t>
      </w:r>
      <w:r w:rsidRPr="00E75A7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44</w:t>
      </w:r>
      <w:r w:rsidRPr="00E75A77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E75A77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75A7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75A77">
        <w:rPr>
          <w:rFonts w:ascii="Times New Roman" w:hAnsi="Times New Roman"/>
          <w:sz w:val="28"/>
          <w:szCs w:val="28"/>
        </w:rPr>
        <w:t xml:space="preserve"> годов с учетом изменений</w:t>
      </w:r>
      <w:r>
        <w:rPr>
          <w:rFonts w:ascii="Times New Roman" w:hAnsi="Times New Roman"/>
          <w:sz w:val="28"/>
          <w:szCs w:val="28"/>
        </w:rPr>
        <w:t>,</w:t>
      </w:r>
      <w:r w:rsidRPr="00E75A7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E75A77">
        <w:rPr>
          <w:rFonts w:ascii="Times New Roman" w:hAnsi="Times New Roman"/>
          <w:sz w:val="28"/>
          <w:szCs w:val="28"/>
        </w:rPr>
        <w:t xml:space="preserve"> год были предусмотрены бюджетные ассигнования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</w:r>
      <w:r>
        <w:rPr>
          <w:rFonts w:ascii="Times New Roman" w:hAnsi="Times New Roman"/>
          <w:sz w:val="28"/>
          <w:szCs w:val="28"/>
        </w:rPr>
        <w:t>б</w:t>
      </w:r>
      <w:r w:rsidRPr="00E75A77">
        <w:rPr>
          <w:rFonts w:ascii="Times New Roman" w:hAnsi="Times New Roman"/>
          <w:sz w:val="28"/>
          <w:szCs w:val="28"/>
        </w:rPr>
        <w:t xml:space="preserve">юджетные инвестиции) по КБК 001 0701 0 P2 52320 410 </w:t>
      </w:r>
      <w:r w:rsidRPr="00627606">
        <w:rPr>
          <w:rFonts w:ascii="Times New Roman" w:hAnsi="Times New Roman"/>
          <w:sz w:val="28"/>
          <w:szCs w:val="28"/>
        </w:rPr>
        <w:t>в общей сумме 1 053 866,40тыс. руб.</w:t>
      </w: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lastRenderedPageBreak/>
        <w:t xml:space="preserve">Согласно данным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ГРБС Администрации </w:t>
      </w:r>
      <w:r w:rsidRPr="00F76C44">
        <w:rPr>
          <w:rFonts w:ascii="Times New Roman" w:hAnsi="Times New Roman"/>
          <w:sz w:val="28"/>
          <w:szCs w:val="28"/>
        </w:rPr>
        <w:t xml:space="preserve">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22</w:t>
      </w:r>
      <w:r w:rsidRPr="00F76C44">
        <w:rPr>
          <w:rFonts w:ascii="Times New Roman" w:hAnsi="Times New Roman"/>
          <w:sz w:val="28"/>
          <w:szCs w:val="28"/>
        </w:rPr>
        <w:t xml:space="preserve"> год (ф.0503</w:t>
      </w:r>
      <w:r>
        <w:rPr>
          <w:rFonts w:ascii="Times New Roman" w:hAnsi="Times New Roman"/>
          <w:sz w:val="28"/>
          <w:szCs w:val="28"/>
        </w:rPr>
        <w:t>127</w:t>
      </w:r>
      <w:r w:rsidRPr="00F76C44">
        <w:rPr>
          <w:rFonts w:ascii="Times New Roman" w:hAnsi="Times New Roman"/>
          <w:sz w:val="28"/>
          <w:szCs w:val="28"/>
        </w:rPr>
        <w:t xml:space="preserve">) кассовый расход по реализации мероприятий </w:t>
      </w:r>
      <w:r w:rsidRPr="00E75A77">
        <w:rPr>
          <w:rFonts w:ascii="Times New Roman" w:hAnsi="Times New Roman"/>
          <w:sz w:val="28"/>
          <w:szCs w:val="28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(Бюджетные инвестиции)</w:t>
      </w:r>
      <w:r w:rsidRPr="00F76C44">
        <w:rPr>
          <w:rFonts w:ascii="Times New Roman" w:hAnsi="Times New Roman"/>
          <w:sz w:val="28"/>
          <w:szCs w:val="28"/>
        </w:rPr>
        <w:t xml:space="preserve"> (по КБК </w:t>
      </w:r>
      <w:r w:rsidRPr="00E75A77">
        <w:rPr>
          <w:rFonts w:ascii="Times New Roman" w:hAnsi="Times New Roman"/>
          <w:sz w:val="28"/>
          <w:szCs w:val="28"/>
        </w:rPr>
        <w:t>001 0701 0 P2 52320 410</w:t>
      </w:r>
      <w:r w:rsidRPr="00F76C44">
        <w:rPr>
          <w:rFonts w:ascii="Times New Roman" w:hAnsi="Times New Roman"/>
          <w:sz w:val="28"/>
          <w:szCs w:val="28"/>
        </w:rPr>
        <w:t xml:space="preserve">) составил </w:t>
      </w:r>
      <w:r w:rsidRPr="00E975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549">
        <w:rPr>
          <w:rFonts w:ascii="Times New Roman" w:hAnsi="Times New Roman"/>
          <w:sz w:val="28"/>
          <w:szCs w:val="28"/>
        </w:rPr>
        <w:t>053 866</w:t>
      </w:r>
      <w:r>
        <w:rPr>
          <w:rFonts w:ascii="Times New Roman" w:hAnsi="Times New Roman"/>
          <w:sz w:val="28"/>
          <w:szCs w:val="28"/>
        </w:rPr>
        <w:t>,4 руб.</w:t>
      </w: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Согласно данным отчета о бюджетных обязательствах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22</w:t>
      </w:r>
      <w:r w:rsidRPr="00F76C44">
        <w:rPr>
          <w:rFonts w:ascii="Times New Roman" w:hAnsi="Times New Roman"/>
          <w:sz w:val="28"/>
          <w:szCs w:val="28"/>
        </w:rPr>
        <w:t xml:space="preserve"> год (ф.0503128) объем принятых бюджетных обязательств по реализации мероприятий по реализации мероприятий </w:t>
      </w:r>
      <w:r w:rsidRPr="00E75A77">
        <w:rPr>
          <w:rFonts w:ascii="Times New Roman" w:hAnsi="Times New Roman"/>
          <w:sz w:val="28"/>
          <w:szCs w:val="28"/>
        </w:rPr>
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Pr="00F76C44">
        <w:rPr>
          <w:rFonts w:ascii="Times New Roman" w:hAnsi="Times New Roman"/>
          <w:sz w:val="28"/>
          <w:szCs w:val="28"/>
        </w:rPr>
        <w:t xml:space="preserve">(КБК </w:t>
      </w:r>
      <w:r w:rsidRPr="00E75A77">
        <w:rPr>
          <w:rFonts w:ascii="Times New Roman" w:hAnsi="Times New Roman"/>
          <w:sz w:val="28"/>
          <w:szCs w:val="28"/>
        </w:rPr>
        <w:t>001 0701 0 P2 52320 410</w:t>
      </w:r>
      <w:r w:rsidRPr="00F76C44">
        <w:rPr>
          <w:rFonts w:ascii="Times New Roman" w:hAnsi="Times New Roman"/>
          <w:sz w:val="28"/>
          <w:szCs w:val="28"/>
        </w:rPr>
        <w:t xml:space="preserve">) составил </w:t>
      </w:r>
      <w:r w:rsidRPr="00E975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549">
        <w:rPr>
          <w:rFonts w:ascii="Times New Roman" w:hAnsi="Times New Roman"/>
          <w:sz w:val="28"/>
          <w:szCs w:val="28"/>
        </w:rPr>
        <w:t>053 866</w:t>
      </w:r>
      <w:r>
        <w:rPr>
          <w:rFonts w:ascii="Times New Roman" w:hAnsi="Times New Roman"/>
          <w:sz w:val="28"/>
          <w:szCs w:val="28"/>
        </w:rPr>
        <w:t xml:space="preserve">,4 </w:t>
      </w:r>
      <w:r w:rsidRPr="00F76C44">
        <w:rPr>
          <w:rFonts w:ascii="Times New Roman" w:hAnsi="Times New Roman"/>
          <w:sz w:val="28"/>
          <w:szCs w:val="28"/>
        </w:rPr>
        <w:t xml:space="preserve">тыс. руб., принятые денежные обязательства </w:t>
      </w:r>
      <w:r w:rsidRPr="00E975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549">
        <w:rPr>
          <w:rFonts w:ascii="Times New Roman" w:hAnsi="Times New Roman"/>
          <w:sz w:val="28"/>
          <w:szCs w:val="28"/>
        </w:rPr>
        <w:t>053 866</w:t>
      </w:r>
      <w:r>
        <w:rPr>
          <w:rFonts w:ascii="Times New Roman" w:hAnsi="Times New Roman"/>
          <w:sz w:val="28"/>
          <w:szCs w:val="28"/>
        </w:rPr>
        <w:t>,4</w:t>
      </w:r>
      <w:r w:rsidRPr="00F76C44">
        <w:rPr>
          <w:rFonts w:ascii="Times New Roman" w:hAnsi="Times New Roman"/>
          <w:sz w:val="28"/>
          <w:szCs w:val="28"/>
        </w:rPr>
        <w:t xml:space="preserve"> руб., не исполнен</w:t>
      </w:r>
      <w:r>
        <w:rPr>
          <w:rFonts w:ascii="Times New Roman" w:hAnsi="Times New Roman"/>
          <w:sz w:val="28"/>
          <w:szCs w:val="28"/>
        </w:rPr>
        <w:t>ные</w:t>
      </w:r>
      <w:r w:rsidRPr="00F76C44">
        <w:rPr>
          <w:rFonts w:ascii="Times New Roman" w:hAnsi="Times New Roman"/>
          <w:sz w:val="28"/>
          <w:szCs w:val="28"/>
        </w:rPr>
        <w:t xml:space="preserve"> приняты</w:t>
      </w:r>
      <w:r>
        <w:rPr>
          <w:rFonts w:ascii="Times New Roman" w:hAnsi="Times New Roman"/>
          <w:sz w:val="28"/>
          <w:szCs w:val="28"/>
        </w:rPr>
        <w:t>е</w:t>
      </w:r>
      <w:r w:rsidRPr="00F76C44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е</w:t>
      </w:r>
      <w:r w:rsidRPr="00F76C44">
        <w:rPr>
          <w:rFonts w:ascii="Times New Roman" w:hAnsi="Times New Roman"/>
          <w:sz w:val="28"/>
          <w:szCs w:val="28"/>
        </w:rPr>
        <w:t xml:space="preserve"> обязательств</w:t>
      </w:r>
      <w:r>
        <w:rPr>
          <w:rFonts w:ascii="Times New Roman" w:hAnsi="Times New Roman"/>
          <w:sz w:val="28"/>
          <w:szCs w:val="28"/>
        </w:rPr>
        <w:t>а</w:t>
      </w:r>
      <w:r w:rsidRPr="00F76C44">
        <w:rPr>
          <w:rFonts w:ascii="Times New Roman" w:hAnsi="Times New Roman"/>
          <w:sz w:val="28"/>
          <w:szCs w:val="28"/>
        </w:rPr>
        <w:t xml:space="preserve"> (по КБК </w:t>
      </w:r>
      <w:r w:rsidRPr="00E75A77">
        <w:rPr>
          <w:rFonts w:ascii="Times New Roman" w:hAnsi="Times New Roman"/>
          <w:sz w:val="28"/>
          <w:szCs w:val="28"/>
        </w:rPr>
        <w:t>001 0701 0 P2 52320 410</w:t>
      </w:r>
      <w:r w:rsidRPr="00F76C4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отсутствуют</w:t>
      </w:r>
      <w:r w:rsidRPr="00F76C44">
        <w:rPr>
          <w:rFonts w:ascii="Times New Roman" w:hAnsi="Times New Roman"/>
          <w:sz w:val="28"/>
          <w:szCs w:val="28"/>
        </w:rPr>
        <w:t>, не исполненные денежные обязательства отсутствуют.</w:t>
      </w: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принятых администрацией </w:t>
      </w:r>
      <w:r w:rsidRPr="00F76C44">
        <w:rPr>
          <w:rFonts w:ascii="Times New Roman" w:hAnsi="Times New Roman"/>
          <w:sz w:val="28"/>
          <w:szCs w:val="28"/>
        </w:rPr>
        <w:t xml:space="preserve">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 бюджетных и денежных обязательствах в рамках реализации</w:t>
      </w:r>
      <w:r w:rsidRPr="00B52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E75A77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E75A77">
        <w:rPr>
          <w:rFonts w:ascii="Times New Roman" w:hAnsi="Times New Roman"/>
          <w:sz w:val="28"/>
          <w:szCs w:val="28"/>
        </w:rPr>
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</w:r>
      <w:r w:rsidRPr="000243DF">
        <w:rPr>
          <w:rFonts w:ascii="Times New Roman" w:hAnsi="Times New Roman"/>
          <w:sz w:val="28"/>
          <w:szCs w:val="28"/>
        </w:rPr>
        <w:t>направленных в форме инвестиций в объекты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(КВР400</w:t>
      </w:r>
      <w:r w:rsidRPr="00E75A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отражены в Таблице №2.</w:t>
      </w:r>
    </w:p>
    <w:p w:rsidR="00290F5B" w:rsidRDefault="00290F5B" w:rsidP="00290F5B">
      <w:pPr>
        <w:tabs>
          <w:tab w:val="left" w:pos="2676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79"/>
        <w:gridCol w:w="2811"/>
        <w:gridCol w:w="2693"/>
        <w:gridCol w:w="2410"/>
      </w:tblGrid>
      <w:tr w:rsidR="00290F5B" w:rsidTr="00F17045">
        <w:tc>
          <w:tcPr>
            <w:tcW w:w="1579" w:type="dxa"/>
          </w:tcPr>
          <w:p w:rsidR="00290F5B" w:rsidRPr="00BB3088" w:rsidRDefault="00290F5B" w:rsidP="00F17045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3088">
              <w:rPr>
                <w:rFonts w:ascii="Times New Roman" w:hAnsi="Times New Roman"/>
                <w:b/>
                <w:sz w:val="20"/>
                <w:szCs w:val="20"/>
              </w:rPr>
              <w:t>Годы реализации проекта</w:t>
            </w:r>
          </w:p>
        </w:tc>
        <w:tc>
          <w:tcPr>
            <w:tcW w:w="2811" w:type="dxa"/>
          </w:tcPr>
          <w:p w:rsidR="00290F5B" w:rsidRPr="00BB3088" w:rsidRDefault="00290F5B" w:rsidP="00F17045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3088">
              <w:rPr>
                <w:rFonts w:ascii="Times New Roman" w:hAnsi="Times New Roman"/>
                <w:b/>
                <w:sz w:val="20"/>
                <w:szCs w:val="20"/>
              </w:rPr>
              <w:t>Принятые бюджетные обязательства</w:t>
            </w:r>
          </w:p>
        </w:tc>
        <w:tc>
          <w:tcPr>
            <w:tcW w:w="2693" w:type="dxa"/>
          </w:tcPr>
          <w:p w:rsidR="00290F5B" w:rsidRPr="00BB3088" w:rsidRDefault="00290F5B" w:rsidP="00F17045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3088">
              <w:rPr>
                <w:rFonts w:ascii="Times New Roman" w:hAnsi="Times New Roman"/>
                <w:b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2410" w:type="dxa"/>
          </w:tcPr>
          <w:p w:rsidR="00290F5B" w:rsidRPr="00BB3088" w:rsidRDefault="00290F5B" w:rsidP="00F17045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3088">
              <w:rPr>
                <w:rFonts w:ascii="Times New Roman" w:hAnsi="Times New Roman"/>
                <w:b/>
                <w:sz w:val="20"/>
                <w:szCs w:val="20"/>
              </w:rPr>
              <w:t>Кассовый расход.</w:t>
            </w:r>
          </w:p>
        </w:tc>
      </w:tr>
      <w:tr w:rsidR="00290F5B" w:rsidTr="00F17045">
        <w:tc>
          <w:tcPr>
            <w:tcW w:w="1579" w:type="dxa"/>
          </w:tcPr>
          <w:p w:rsidR="00290F5B" w:rsidRPr="00B707CC" w:rsidRDefault="00290F5B" w:rsidP="00F17045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11" w:type="dxa"/>
          </w:tcPr>
          <w:p w:rsidR="00290F5B" w:rsidRPr="00B707CC" w:rsidRDefault="00290F5B" w:rsidP="00F170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 xml:space="preserve">115 850 368,6 </w:t>
            </w:r>
          </w:p>
          <w:p w:rsidR="00290F5B" w:rsidRPr="00B707CC" w:rsidRDefault="00290F5B" w:rsidP="00F170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F5B" w:rsidRPr="00B707CC" w:rsidRDefault="00290F5B" w:rsidP="00F170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 xml:space="preserve">79 809 752,12 </w:t>
            </w:r>
          </w:p>
          <w:p w:rsidR="00290F5B" w:rsidRPr="00B707CC" w:rsidRDefault="00290F5B" w:rsidP="00F17045">
            <w:pPr>
              <w:tabs>
                <w:tab w:val="left" w:pos="267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0F5B" w:rsidRPr="00B707CC" w:rsidRDefault="00290F5B" w:rsidP="00F17045">
            <w:pPr>
              <w:tabs>
                <w:tab w:val="left" w:pos="267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>79 809 752,12</w:t>
            </w:r>
          </w:p>
        </w:tc>
      </w:tr>
      <w:tr w:rsidR="00290F5B" w:rsidTr="00F17045">
        <w:tc>
          <w:tcPr>
            <w:tcW w:w="1579" w:type="dxa"/>
          </w:tcPr>
          <w:p w:rsidR="00290F5B" w:rsidRPr="00B707CC" w:rsidRDefault="00290F5B" w:rsidP="00F17045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11" w:type="dxa"/>
          </w:tcPr>
          <w:p w:rsidR="00290F5B" w:rsidRPr="00B707CC" w:rsidRDefault="00290F5B" w:rsidP="00F170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 xml:space="preserve">97 878 001,4 </w:t>
            </w:r>
          </w:p>
          <w:p w:rsidR="00290F5B" w:rsidRPr="00B707CC" w:rsidRDefault="00290F5B" w:rsidP="00F170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F5B" w:rsidRPr="00B707CC" w:rsidRDefault="00290F5B" w:rsidP="00F170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 xml:space="preserve">95 351 716,63 </w:t>
            </w:r>
          </w:p>
          <w:p w:rsidR="00290F5B" w:rsidRPr="00B707CC" w:rsidRDefault="00290F5B" w:rsidP="00F17045">
            <w:pPr>
              <w:tabs>
                <w:tab w:val="left" w:pos="267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0F5B" w:rsidRPr="00B707CC" w:rsidRDefault="00290F5B" w:rsidP="00F17045">
            <w:pPr>
              <w:tabs>
                <w:tab w:val="left" w:pos="267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>95 351 716,63</w:t>
            </w:r>
          </w:p>
        </w:tc>
      </w:tr>
      <w:tr w:rsidR="00290F5B" w:rsidTr="00F17045">
        <w:tc>
          <w:tcPr>
            <w:tcW w:w="1579" w:type="dxa"/>
          </w:tcPr>
          <w:p w:rsidR="00290F5B" w:rsidRPr="00B707CC" w:rsidRDefault="00290F5B" w:rsidP="00F17045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11" w:type="dxa"/>
          </w:tcPr>
          <w:p w:rsidR="00290F5B" w:rsidRPr="00B707CC" w:rsidRDefault="00290F5B" w:rsidP="00F17045">
            <w:pPr>
              <w:tabs>
                <w:tab w:val="left" w:pos="267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>1 053 866,4</w:t>
            </w:r>
          </w:p>
        </w:tc>
        <w:tc>
          <w:tcPr>
            <w:tcW w:w="2693" w:type="dxa"/>
          </w:tcPr>
          <w:p w:rsidR="00290F5B" w:rsidRPr="00B707CC" w:rsidRDefault="00290F5B" w:rsidP="00F17045">
            <w:pPr>
              <w:tabs>
                <w:tab w:val="left" w:pos="267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>1 053 866,4</w:t>
            </w:r>
          </w:p>
        </w:tc>
        <w:tc>
          <w:tcPr>
            <w:tcW w:w="2410" w:type="dxa"/>
          </w:tcPr>
          <w:p w:rsidR="00290F5B" w:rsidRPr="00B707CC" w:rsidRDefault="00290F5B" w:rsidP="00F17045">
            <w:pPr>
              <w:tabs>
                <w:tab w:val="left" w:pos="267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7CC">
              <w:rPr>
                <w:rFonts w:ascii="Times New Roman" w:hAnsi="Times New Roman"/>
                <w:sz w:val="20"/>
                <w:szCs w:val="20"/>
              </w:rPr>
              <w:t>1 053 866,4</w:t>
            </w:r>
          </w:p>
        </w:tc>
      </w:tr>
      <w:tr w:rsidR="00290F5B" w:rsidTr="00F17045">
        <w:tc>
          <w:tcPr>
            <w:tcW w:w="1579" w:type="dxa"/>
          </w:tcPr>
          <w:p w:rsidR="00290F5B" w:rsidRPr="00B707CC" w:rsidRDefault="00290F5B" w:rsidP="00F17045">
            <w:pPr>
              <w:tabs>
                <w:tab w:val="left" w:pos="2676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811" w:type="dxa"/>
            <w:vAlign w:val="center"/>
          </w:tcPr>
          <w:p w:rsidR="00290F5B" w:rsidRPr="00B707CC" w:rsidRDefault="00290F5B" w:rsidP="00F17045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/>
                <w:b/>
                <w:sz w:val="20"/>
                <w:szCs w:val="20"/>
              </w:rPr>
              <w:t>214 782 236,4</w:t>
            </w:r>
          </w:p>
        </w:tc>
        <w:tc>
          <w:tcPr>
            <w:tcW w:w="2693" w:type="dxa"/>
            <w:vAlign w:val="center"/>
          </w:tcPr>
          <w:p w:rsidR="00290F5B" w:rsidRPr="00B707CC" w:rsidRDefault="00290F5B" w:rsidP="00F1704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/>
                <w:b/>
                <w:sz w:val="20"/>
                <w:szCs w:val="20"/>
              </w:rPr>
              <w:t>176 215 335,2</w:t>
            </w:r>
          </w:p>
        </w:tc>
        <w:tc>
          <w:tcPr>
            <w:tcW w:w="2410" w:type="dxa"/>
            <w:vAlign w:val="center"/>
          </w:tcPr>
          <w:p w:rsidR="00290F5B" w:rsidRPr="00B707CC" w:rsidRDefault="00290F5B" w:rsidP="00F1704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/>
                <w:b/>
                <w:sz w:val="20"/>
                <w:szCs w:val="20"/>
              </w:rPr>
              <w:t>176 215 335,2</w:t>
            </w:r>
          </w:p>
        </w:tc>
      </w:tr>
    </w:tbl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0F5B" w:rsidRPr="00F15769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Распоряжением Администрации Сортавальского муниципального района от 20.07.2020г. №497 была утверждена</w:t>
      </w:r>
      <w:r w:rsidRPr="00811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Проектная документация</w:t>
      </w:r>
      <w:r w:rsidRPr="00811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«Строительство здания детского сада на 150 мест в г. Сортавала, пер. Первомайский».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требованиями Градостроительного кодекса РФ проектная документация имеет положительное заключение АУ РК «Карелгосэкспертиза» № 10-1-1-3-0311842020 от 13.07.2020г. 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Согласно Проектной документации должно быть построено трехэтажное здание детского сада на пер. Первомайский, имеющее полезную площадь 2 460,4 м. кв., предназначенное для 150 человек. Сметная стоимость объекта 169 114,02 тыс. руб. 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увеличением стоимости строительных материалов произведен перерасчет сметной стоимости, с учетом внесенных изменений сметная стоимость объекта составила 202 962,88 тыс. руб.</w:t>
      </w:r>
      <w:r w:rsidRPr="00047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Получено положительное заключение повторной Государственной экспертизы Проектной документации (в связи с изменением объемов работ и стоимостных параметров) от 20.12.2021г. №10-1-1-2-079887-2021.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План-график (дорожная карта») мероприятий, необходимых для открытия дошкольной образовательной организации на 150 мест, расположенной в здании по адресу: г. Сортавала, пер. Первомайский утвержден Министерством образования и спорта 01.07.2021г. (далее - План-график мероприятий необходимых для открытия дошкольной образовательной организации на 150 мест). Согласно Плана-графика мероприятий необходимых для открытия дошкольной образовательной организации на 150 мест, срок выдачи разрешения на ввод в эксплуатацию здания детского сада – декабрь 2021г., открытие нового детского сада –апрель 2022г.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F5B" w:rsidRPr="00F76C44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В целях выполнения </w:t>
      </w:r>
      <w:r>
        <w:rPr>
          <w:rFonts w:ascii="Times New Roman" w:hAnsi="Times New Roman"/>
          <w:sz w:val="28"/>
          <w:szCs w:val="28"/>
        </w:rPr>
        <w:t xml:space="preserve">работ по строительству здания детского сада на 150 мест по пер. Первомайский в г. Сортавала, </w:t>
      </w:r>
      <w:r w:rsidRPr="00F76C44">
        <w:rPr>
          <w:rFonts w:ascii="Times New Roman" w:hAnsi="Times New Roman"/>
          <w:sz w:val="28"/>
          <w:szCs w:val="28"/>
        </w:rPr>
        <w:t xml:space="preserve">Администрацией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 был заключен Муниципальный контракт № </w:t>
      </w:r>
      <w:r>
        <w:rPr>
          <w:rFonts w:ascii="Times New Roman" w:hAnsi="Times New Roman"/>
          <w:sz w:val="28"/>
          <w:szCs w:val="28"/>
        </w:rPr>
        <w:t>0106300012120000036-1</w:t>
      </w:r>
      <w:r w:rsidRPr="00F76C44">
        <w:rPr>
          <w:rFonts w:ascii="Times New Roman" w:hAnsi="Times New Roman"/>
          <w:b/>
          <w:sz w:val="28"/>
          <w:szCs w:val="28"/>
        </w:rPr>
        <w:t xml:space="preserve"> </w:t>
      </w:r>
      <w:r w:rsidRPr="00F76C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</w:t>
      </w:r>
      <w:r w:rsidRPr="00F76C44">
        <w:rPr>
          <w:rFonts w:ascii="Times New Roman" w:hAnsi="Times New Roman"/>
          <w:sz w:val="28"/>
          <w:szCs w:val="28"/>
        </w:rPr>
        <w:t>ря 20</w:t>
      </w:r>
      <w:r>
        <w:rPr>
          <w:rFonts w:ascii="Times New Roman" w:hAnsi="Times New Roman"/>
          <w:sz w:val="28"/>
          <w:szCs w:val="28"/>
        </w:rPr>
        <w:t>20</w:t>
      </w:r>
      <w:r w:rsidRPr="00F76C44">
        <w:rPr>
          <w:rFonts w:ascii="Times New Roman" w:hAnsi="Times New Roman"/>
          <w:sz w:val="28"/>
          <w:szCs w:val="28"/>
        </w:rPr>
        <w:t xml:space="preserve"> года с ООО «</w:t>
      </w:r>
      <w:r>
        <w:rPr>
          <w:rFonts w:ascii="Times New Roman" w:hAnsi="Times New Roman"/>
          <w:sz w:val="28"/>
          <w:szCs w:val="28"/>
        </w:rPr>
        <w:t>Управление механизированных работ КСМ (далее – ООО «УРМ КСМ</w:t>
      </w:r>
      <w:r w:rsidRPr="00F76C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  <w:r w:rsidRPr="00F76C44">
        <w:rPr>
          <w:rFonts w:ascii="Times New Roman" w:hAnsi="Times New Roman"/>
          <w:sz w:val="28"/>
          <w:szCs w:val="28"/>
        </w:rPr>
        <w:t xml:space="preserve"> Цена контракта по итогам электронного аукциона составила </w:t>
      </w:r>
      <w:r>
        <w:rPr>
          <w:rFonts w:ascii="Times New Roman" w:hAnsi="Times New Roman"/>
          <w:sz w:val="28"/>
          <w:szCs w:val="28"/>
        </w:rPr>
        <w:t>160 445 681,</w:t>
      </w:r>
      <w:r w:rsidRPr="00F76C44">
        <w:rPr>
          <w:rFonts w:ascii="Times New Roman" w:hAnsi="Times New Roman"/>
          <w:sz w:val="28"/>
          <w:szCs w:val="28"/>
        </w:rPr>
        <w:t>0 тыс. руб.</w:t>
      </w:r>
      <w:r>
        <w:rPr>
          <w:rFonts w:ascii="Times New Roman" w:hAnsi="Times New Roman"/>
          <w:sz w:val="28"/>
          <w:szCs w:val="28"/>
        </w:rPr>
        <w:t>, в том числе по годам в 2020 г. в сумме -114 500 000,0 руб. и в 2021 году в сумме 45 945 681,0 руб.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ab/>
      </w:r>
      <w:r w:rsidRPr="001824D2">
        <w:rPr>
          <w:rFonts w:ascii="Times New Roman" w:hAnsi="Times New Roman"/>
          <w:sz w:val="28"/>
          <w:szCs w:val="28"/>
        </w:rPr>
        <w:t>Муниципальный контракт №0106300012120000036-1</w:t>
      </w:r>
      <w:r w:rsidRPr="001824D2">
        <w:rPr>
          <w:rFonts w:ascii="Times New Roman" w:hAnsi="Times New Roman"/>
          <w:b/>
          <w:sz w:val="28"/>
          <w:szCs w:val="28"/>
        </w:rPr>
        <w:t xml:space="preserve"> </w:t>
      </w:r>
      <w:r w:rsidRPr="001824D2">
        <w:rPr>
          <w:rFonts w:ascii="Times New Roman" w:hAnsi="Times New Roman"/>
          <w:sz w:val="28"/>
          <w:szCs w:val="28"/>
        </w:rPr>
        <w:t>от 19 октября 2020 года заключен по результатам проведения открытого конкурса в электронной форме</w:t>
      </w:r>
      <w:r w:rsidRPr="001824D2">
        <w:rPr>
          <w:rFonts w:ascii="Times New Roman" w:hAnsi="Times New Roman"/>
          <w:b/>
          <w:sz w:val="28"/>
          <w:szCs w:val="28"/>
        </w:rPr>
        <w:t xml:space="preserve"> </w:t>
      </w:r>
      <w:r w:rsidRPr="001824D2">
        <w:rPr>
          <w:rFonts w:ascii="Times New Roman" w:hAnsi="Times New Roman"/>
          <w:sz w:val="28"/>
          <w:szCs w:val="28"/>
        </w:rPr>
        <w:t>(</w:t>
      </w:r>
      <w:hyperlink r:id="rId11" w:tgtFrame="_blank" w:history="1">
        <w:r w:rsidRPr="001824D2">
          <w:rPr>
            <w:rStyle w:val="af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Протокол подведения итогов электронного аукциона от 07.10.2020</w:t>
        </w:r>
      </w:hyperlink>
      <w:r w:rsidRPr="001824D2">
        <w:rPr>
          <w:rStyle w:val="af"/>
          <w:rFonts w:ascii="Times New Roman" w:hAnsi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г.</w:t>
      </w:r>
      <w:r w:rsidRPr="001824D2">
        <w:rPr>
          <w:rFonts w:ascii="Times New Roman" w:hAnsi="Times New Roman"/>
          <w:sz w:val="28"/>
          <w:szCs w:val="28"/>
        </w:rPr>
        <w:t xml:space="preserve">). Перечень работ, подлежащих выполнению, и иные требования и условия работ определены проектной документацией и техническим заданием (Приложение №1 </w:t>
      </w:r>
      <w:r w:rsidRPr="00F15769">
        <w:rPr>
          <w:rFonts w:ascii="Times New Roman" w:hAnsi="Times New Roman"/>
          <w:sz w:val="28"/>
          <w:szCs w:val="28"/>
        </w:rPr>
        <w:t xml:space="preserve">к Контракту). Согласно </w:t>
      </w:r>
      <w:r>
        <w:rPr>
          <w:rFonts w:ascii="Times New Roman" w:hAnsi="Times New Roman"/>
          <w:sz w:val="28"/>
          <w:szCs w:val="28"/>
        </w:rPr>
        <w:t>т</w:t>
      </w:r>
      <w:r w:rsidRPr="00F15769">
        <w:rPr>
          <w:rFonts w:ascii="Times New Roman" w:hAnsi="Times New Roman"/>
          <w:sz w:val="28"/>
          <w:szCs w:val="28"/>
        </w:rPr>
        <w:t>ехнического задания, работы необходимо выполнить в соответствии с проектно-сметной документацией в срок</w:t>
      </w:r>
      <w:r>
        <w:rPr>
          <w:rFonts w:ascii="Times New Roman" w:hAnsi="Times New Roman"/>
          <w:sz w:val="28"/>
          <w:szCs w:val="28"/>
        </w:rPr>
        <w:t xml:space="preserve"> с 10.11.2020 по</w:t>
      </w:r>
      <w:r w:rsidRPr="00F15769">
        <w:rPr>
          <w:rFonts w:ascii="Times New Roman" w:hAnsi="Times New Roman"/>
          <w:sz w:val="28"/>
          <w:szCs w:val="28"/>
        </w:rPr>
        <w:t xml:space="preserve"> 31.08.2021г. </w:t>
      </w:r>
      <w:r>
        <w:rPr>
          <w:rFonts w:ascii="Times New Roman" w:hAnsi="Times New Roman"/>
          <w:sz w:val="28"/>
          <w:szCs w:val="28"/>
        </w:rPr>
        <w:t xml:space="preserve">в соответствии с графиком </w:t>
      </w:r>
      <w:r w:rsidRPr="00F15769">
        <w:rPr>
          <w:rFonts w:ascii="Times New Roman" w:hAnsi="Times New Roman"/>
          <w:sz w:val="28"/>
          <w:szCs w:val="28"/>
        </w:rPr>
        <w:t>производства работ, который является Приложением №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15769">
        <w:rPr>
          <w:rFonts w:ascii="Times New Roman" w:hAnsi="Times New Roman"/>
          <w:sz w:val="28"/>
          <w:szCs w:val="28"/>
        </w:rPr>
        <w:t>к Муниципальному контракту.</w:t>
      </w:r>
    </w:p>
    <w:p w:rsidR="00290F5B" w:rsidRPr="00F76C44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76C44">
        <w:rPr>
          <w:rFonts w:ascii="Times New Roman" w:hAnsi="Times New Roman"/>
          <w:sz w:val="28"/>
          <w:szCs w:val="28"/>
        </w:rPr>
        <w:t xml:space="preserve">К Муниципальному контракту </w:t>
      </w:r>
      <w:r w:rsidRPr="00F15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0106300012120000036-1</w:t>
      </w:r>
      <w:r w:rsidRPr="00F76C44">
        <w:rPr>
          <w:rFonts w:ascii="Times New Roman" w:hAnsi="Times New Roman"/>
          <w:b/>
          <w:sz w:val="28"/>
          <w:szCs w:val="28"/>
        </w:rPr>
        <w:t xml:space="preserve"> </w:t>
      </w:r>
      <w:r w:rsidRPr="00F157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октя</w:t>
      </w:r>
      <w:r w:rsidRPr="00F15769">
        <w:rPr>
          <w:rFonts w:ascii="Times New Roman" w:hAnsi="Times New Roman"/>
          <w:sz w:val="28"/>
          <w:szCs w:val="28"/>
        </w:rPr>
        <w:t>бря 20</w:t>
      </w:r>
      <w:r w:rsidRPr="000E5781">
        <w:rPr>
          <w:rFonts w:ascii="Times New Roman" w:hAnsi="Times New Roman"/>
          <w:sz w:val="28"/>
          <w:szCs w:val="28"/>
        </w:rPr>
        <w:t>20</w:t>
      </w:r>
      <w:r w:rsidRPr="00F15769">
        <w:rPr>
          <w:rFonts w:ascii="Times New Roman" w:hAnsi="Times New Roman"/>
          <w:sz w:val="28"/>
          <w:szCs w:val="28"/>
        </w:rPr>
        <w:t xml:space="preserve"> года</w:t>
      </w:r>
      <w:r w:rsidRPr="00F76C44">
        <w:rPr>
          <w:rFonts w:ascii="Times New Roman" w:hAnsi="Times New Roman"/>
          <w:sz w:val="28"/>
          <w:szCs w:val="28"/>
        </w:rPr>
        <w:t xml:space="preserve"> было составлено </w:t>
      </w:r>
      <w:r>
        <w:rPr>
          <w:rFonts w:ascii="Times New Roman" w:hAnsi="Times New Roman"/>
          <w:sz w:val="28"/>
          <w:szCs w:val="28"/>
        </w:rPr>
        <w:t>10 д</w:t>
      </w:r>
      <w:r w:rsidRPr="00F76C44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ых</w:t>
      </w:r>
      <w:r w:rsidRPr="00F76C44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Pr="00F76C44">
        <w:rPr>
          <w:rFonts w:ascii="Times New Roman" w:hAnsi="Times New Roman"/>
          <w:sz w:val="28"/>
          <w:szCs w:val="28"/>
        </w:rPr>
        <w:t xml:space="preserve"> в соответствии с которым</w:t>
      </w:r>
      <w:r>
        <w:rPr>
          <w:rFonts w:ascii="Times New Roman" w:hAnsi="Times New Roman"/>
          <w:sz w:val="28"/>
          <w:szCs w:val="28"/>
        </w:rPr>
        <w:t>и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стоимость работ </w:t>
      </w:r>
      <w:r w:rsidRPr="00F76C44">
        <w:rPr>
          <w:rFonts w:ascii="Times New Roman" w:hAnsi="Times New Roman"/>
          <w:sz w:val="28"/>
          <w:szCs w:val="28"/>
        </w:rPr>
        <w:t xml:space="preserve">по контракту </w:t>
      </w:r>
      <w:r w:rsidRPr="006C0FE1">
        <w:rPr>
          <w:rFonts w:ascii="Times New Roman" w:hAnsi="Times New Roman"/>
          <w:sz w:val="28"/>
          <w:szCs w:val="28"/>
        </w:rPr>
        <w:t>составила 171 075 881,26 руб. (79 384 624,33 руб. на 2020г. и 91 691 256,93 руб. на 2021 год</w:t>
      </w:r>
      <w:r>
        <w:rPr>
          <w:rFonts w:ascii="Times New Roman" w:hAnsi="Times New Roman"/>
          <w:sz w:val="28"/>
          <w:szCs w:val="28"/>
        </w:rPr>
        <w:t>)</w:t>
      </w:r>
      <w:r w:rsidRPr="006C0F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Графиком выполнения строительно-монтажных работ установлено окончание выполнения работ в срок 15.11.2021г. авансирование работ предусмотрено в размере 50 процентов (ранее 30%).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 февраля 2022 г. заключено Соглашение о расторжении муниципального контракта </w:t>
      </w:r>
      <w:r w:rsidRPr="00F15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0106300012120000036-1</w:t>
      </w:r>
      <w:r w:rsidRPr="00F76C44">
        <w:rPr>
          <w:rFonts w:ascii="Times New Roman" w:hAnsi="Times New Roman"/>
          <w:b/>
          <w:sz w:val="28"/>
          <w:szCs w:val="28"/>
        </w:rPr>
        <w:t xml:space="preserve"> </w:t>
      </w:r>
      <w:r w:rsidRPr="00F157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октя</w:t>
      </w:r>
      <w:r w:rsidRPr="00F15769">
        <w:rPr>
          <w:rFonts w:ascii="Times New Roman" w:hAnsi="Times New Roman"/>
          <w:sz w:val="28"/>
          <w:szCs w:val="28"/>
        </w:rPr>
        <w:t>бря 20</w:t>
      </w:r>
      <w:r w:rsidRPr="000E5781">
        <w:rPr>
          <w:rFonts w:ascii="Times New Roman" w:hAnsi="Times New Roman"/>
          <w:sz w:val="28"/>
          <w:szCs w:val="28"/>
        </w:rPr>
        <w:t>20</w:t>
      </w:r>
      <w:r w:rsidRPr="00F157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соглашению сторон. На дату расторжения контракта объем обязательств заказчика (Администрации Сортавальского муниципального района) составил 169 711 660,85 руб.</w:t>
      </w:r>
    </w:p>
    <w:p w:rsidR="00290F5B" w:rsidRPr="001824D2" w:rsidRDefault="00290F5B" w:rsidP="00290F5B">
      <w:pPr>
        <w:tabs>
          <w:tab w:val="left" w:pos="851"/>
        </w:tabs>
        <w:spacing w:after="0"/>
        <w:ind w:firstLine="143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53429">
        <w:rPr>
          <w:rFonts w:ascii="Times New Roman" w:hAnsi="Times New Roman"/>
          <w:sz w:val="28"/>
          <w:szCs w:val="28"/>
        </w:rPr>
        <w:t xml:space="preserve">В ходе контрольного мероприятия была исследована информация, </w:t>
      </w:r>
      <w:r w:rsidRPr="001824D2">
        <w:rPr>
          <w:rFonts w:ascii="Times New Roman" w:hAnsi="Times New Roman"/>
          <w:sz w:val="28"/>
          <w:szCs w:val="28"/>
        </w:rPr>
        <w:t xml:space="preserve">содержащаяся на официальном сайте единой информационной системы в информационно-телекоммуникационной сети «Интернет» - </w:t>
      </w:r>
      <w:hyperlink r:id="rId12" w:history="1">
        <w:r w:rsidRPr="001824D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824D2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1824D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r w:rsidRPr="001824D2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1824D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824D2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1824D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24D2">
        <w:rPr>
          <w:rFonts w:ascii="Times New Roman" w:hAnsi="Times New Roman"/>
          <w:sz w:val="28"/>
          <w:szCs w:val="28"/>
        </w:rPr>
        <w:t xml:space="preserve"> (далее – официальный сайт):</w:t>
      </w:r>
    </w:p>
    <w:p w:rsidR="00290F5B" w:rsidRPr="001824D2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0FB1">
        <w:rPr>
          <w:rFonts w:ascii="Times New Roman" w:hAnsi="Times New Roman"/>
          <w:sz w:val="28"/>
          <w:szCs w:val="28"/>
        </w:rPr>
        <w:t>-акты о приемке выполненных работ (по форме КС-2) №1 от 23.11.2020г. на сумму 5 232 654,86 руб., №2 от 19.1.2020г. на сумму 4 401 108,04 руб., №3 от 22.01.2021г. на сумму 3 440 171,29 руб., №4 от 24.02.2021 на сумму 6 408 099,74 руб., №5 от 23.03.2021г. на сумму 12 972 372,02 руб., №6 от 23.04.2021г. на сумму 9 897 332,47 руб., №7 от 23.05.2021г. на сумму 11 957 807,04 руб., №8 от 23.06.2021г. на 17 610 613,90 руб., №9 от 23.07.2021 на сумму 5 679 407,03 руб., №10 от 23.08.2021 на сумму 8 836 809,02 руб., № 11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FB1">
        <w:rPr>
          <w:rFonts w:ascii="Times New Roman" w:hAnsi="Times New Roman"/>
          <w:sz w:val="28"/>
          <w:szCs w:val="28"/>
        </w:rPr>
        <w:t>23.09.2021г. на сумму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FB1">
        <w:rPr>
          <w:rFonts w:ascii="Times New Roman" w:hAnsi="Times New Roman"/>
          <w:sz w:val="28"/>
          <w:szCs w:val="28"/>
        </w:rPr>
        <w:t>531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FB1">
        <w:rPr>
          <w:rFonts w:ascii="Times New Roman" w:hAnsi="Times New Roman"/>
          <w:sz w:val="28"/>
          <w:szCs w:val="28"/>
        </w:rPr>
        <w:t>548,96 руб., №12 от 22.10.2021г. на сумму 17 885 845,7 руб., №13 от 15.11.2021г. на сумму 9 841 464,41 руб., №14 от 1</w:t>
      </w:r>
      <w:r>
        <w:rPr>
          <w:rFonts w:ascii="Times New Roman" w:hAnsi="Times New Roman"/>
          <w:sz w:val="28"/>
          <w:szCs w:val="28"/>
        </w:rPr>
        <w:t>6</w:t>
      </w:r>
      <w:r w:rsidRPr="00760FB1">
        <w:rPr>
          <w:rFonts w:ascii="Times New Roman" w:hAnsi="Times New Roman"/>
          <w:sz w:val="28"/>
          <w:szCs w:val="28"/>
        </w:rPr>
        <w:t xml:space="preserve">.11.2021г. на сумму </w:t>
      </w:r>
      <w:r>
        <w:rPr>
          <w:rFonts w:ascii="Times New Roman" w:hAnsi="Times New Roman"/>
          <w:sz w:val="28"/>
          <w:szCs w:val="28"/>
        </w:rPr>
        <w:t>2 489 886,52 руб.,</w:t>
      </w:r>
      <w:r w:rsidRPr="00760FB1">
        <w:rPr>
          <w:rFonts w:ascii="Times New Roman" w:hAnsi="Times New Roman"/>
          <w:sz w:val="28"/>
          <w:szCs w:val="28"/>
        </w:rPr>
        <w:t xml:space="preserve"> №</w:t>
      </w:r>
      <w:r w:rsidRPr="00F150E4">
        <w:rPr>
          <w:rFonts w:ascii="Times New Roman" w:hAnsi="Times New Roman"/>
          <w:sz w:val="28"/>
          <w:szCs w:val="28"/>
        </w:rPr>
        <w:t xml:space="preserve">15 от 16.11.2021г. на сумму 79 484,29 руб., №16 от 15.11.20211г. на сумму 573 514,46 руб., №17 от 15.12.2021г. на сумму 30 894 454,44 руб., </w:t>
      </w:r>
      <w:r w:rsidRPr="00760FB1">
        <w:rPr>
          <w:rFonts w:ascii="Times New Roman" w:hAnsi="Times New Roman"/>
          <w:sz w:val="28"/>
          <w:szCs w:val="28"/>
        </w:rPr>
        <w:t>№ 18 от 15.12.2021 на сумму 2</w:t>
      </w:r>
      <w:r>
        <w:rPr>
          <w:rFonts w:ascii="Times New Roman" w:hAnsi="Times New Roman"/>
          <w:sz w:val="28"/>
          <w:szCs w:val="28"/>
        </w:rPr>
        <w:t> </w:t>
      </w:r>
      <w:r w:rsidRPr="00760FB1">
        <w:rPr>
          <w:rFonts w:ascii="Times New Roman" w:hAnsi="Times New Roman"/>
          <w:sz w:val="28"/>
          <w:szCs w:val="28"/>
        </w:rPr>
        <w:t>077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FB1">
        <w:rPr>
          <w:rFonts w:ascii="Times New Roman" w:hAnsi="Times New Roman"/>
          <w:sz w:val="28"/>
          <w:szCs w:val="28"/>
        </w:rPr>
        <w:t>520,78 руб., №19 от 24.12.2021г. на сумму 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FB1">
        <w:rPr>
          <w:rFonts w:ascii="Times New Roman" w:hAnsi="Times New Roman"/>
          <w:sz w:val="28"/>
          <w:szCs w:val="28"/>
        </w:rPr>
        <w:t>573,60 руб., №20 от 24.12.2021г.на сумму 30 115,20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D7C">
        <w:rPr>
          <w:rFonts w:ascii="Times New Roman" w:hAnsi="Times New Roman"/>
          <w:sz w:val="28"/>
          <w:szCs w:val="28"/>
        </w:rPr>
        <w:t xml:space="preserve">по выполнению работ по строительству здания детского сада на 150 мест в г. Сортавала, пер Первомайский. Согласно данных акта, заказчик принял выполненную часть работ, являющихся предметом контракта, путем подписания актов на общую сумму </w:t>
      </w:r>
      <w:r>
        <w:rPr>
          <w:rFonts w:ascii="Times New Roman" w:hAnsi="Times New Roman"/>
          <w:sz w:val="28"/>
          <w:szCs w:val="28"/>
        </w:rPr>
        <w:t xml:space="preserve">169 711 660,85 руб. 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Организацией, осуществляющей строительный контроль за выполнением работ на объекте «Строительство здания детского сада на 150 мест в г. Сортавала, пер. Первомайский»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 РК «Дирекция по строительству </w:t>
      </w:r>
      <w:r>
        <w:rPr>
          <w:rFonts w:ascii="Times New Roman" w:hAnsi="Times New Roman"/>
          <w:sz w:val="28"/>
          <w:szCs w:val="28"/>
        </w:rPr>
        <w:lastRenderedPageBreak/>
        <w:t>Республики Карелия»</w:t>
      </w:r>
      <w:r w:rsidRPr="00B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каждом акте о приемке выполненных работ проставлена отметка о согласовании объемов работ.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D32">
        <w:rPr>
          <w:rFonts w:ascii="Times New Roman" w:hAnsi="Times New Roman"/>
          <w:color w:val="7030A0"/>
          <w:sz w:val="28"/>
          <w:szCs w:val="28"/>
        </w:rPr>
        <w:tab/>
      </w:r>
      <w:r w:rsidRPr="0081219E">
        <w:rPr>
          <w:rFonts w:ascii="Times New Roman" w:hAnsi="Times New Roman"/>
          <w:sz w:val="28"/>
          <w:szCs w:val="28"/>
        </w:rPr>
        <w:t xml:space="preserve">Таким образом, согласно данным актов о приемке выполненных работ, Администрацией Сортавальского муниципального района прияты работы по </w:t>
      </w:r>
      <w:r>
        <w:rPr>
          <w:rFonts w:ascii="Times New Roman" w:hAnsi="Times New Roman"/>
          <w:sz w:val="28"/>
          <w:szCs w:val="28"/>
        </w:rPr>
        <w:t>с</w:t>
      </w:r>
      <w:r w:rsidRPr="0081219E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81219E">
        <w:rPr>
          <w:rFonts w:ascii="Times New Roman" w:hAnsi="Times New Roman"/>
          <w:sz w:val="28"/>
          <w:szCs w:val="28"/>
        </w:rPr>
        <w:t xml:space="preserve"> здания детского сада на 150 мест в г. Сортавала, пер. Первомайский»</w:t>
      </w:r>
      <w:r w:rsidRPr="0081219E">
        <w:rPr>
          <w:rFonts w:ascii="Times New Roman" w:eastAsiaTheme="minorHAnsi" w:hAnsi="Times New Roman"/>
          <w:bCs/>
          <w:sz w:val="28"/>
          <w:szCs w:val="28"/>
        </w:rPr>
        <w:t xml:space="preserve"> произведенные </w:t>
      </w:r>
      <w:r w:rsidRPr="0081219E">
        <w:rPr>
          <w:rFonts w:ascii="Times New Roman" w:hAnsi="Times New Roman"/>
          <w:sz w:val="28"/>
          <w:szCs w:val="28"/>
        </w:rPr>
        <w:t xml:space="preserve">ООО «УРМ КСМ» </w:t>
      </w:r>
      <w:r w:rsidRPr="0081219E">
        <w:rPr>
          <w:rFonts w:ascii="Times New Roman" w:eastAsiaTheme="minorHAnsi" w:hAnsi="Times New Roman"/>
          <w:bCs/>
          <w:sz w:val="28"/>
          <w:szCs w:val="28"/>
        </w:rPr>
        <w:t xml:space="preserve">на общую сумму </w:t>
      </w:r>
      <w:r w:rsidRPr="0081219E">
        <w:rPr>
          <w:rFonts w:ascii="Times New Roman" w:hAnsi="Times New Roman"/>
          <w:sz w:val="28"/>
          <w:szCs w:val="28"/>
        </w:rPr>
        <w:t xml:space="preserve">169 711 660,85 руб. 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Проверкой установлено нарушение подрядчиком </w:t>
      </w:r>
      <w:r w:rsidRPr="0081219E">
        <w:rPr>
          <w:rFonts w:ascii="Times New Roman" w:hAnsi="Times New Roman"/>
          <w:sz w:val="28"/>
          <w:szCs w:val="28"/>
        </w:rPr>
        <w:t>ООО «УРМ КСМ»</w:t>
      </w:r>
      <w:r>
        <w:rPr>
          <w:rFonts w:ascii="Times New Roman" w:hAnsi="Times New Roman"/>
          <w:sz w:val="28"/>
          <w:szCs w:val="28"/>
        </w:rPr>
        <w:t xml:space="preserve"> срока выполнения работ, установленного Муниципальным контрактом (15.11.2021г.) на 37 дней. Общая стоимость работ, выполненных с нарушением срока составила 46 016 426,37 руб. или 27% от стоимости контракта. </w:t>
      </w:r>
    </w:p>
    <w:p w:rsidR="00290F5B" w:rsidRDefault="00290F5B" w:rsidP="00290F5B">
      <w:pPr>
        <w:tabs>
          <w:tab w:val="left" w:pos="851"/>
        </w:tabs>
        <w:spacing w:after="0"/>
        <w:ind w:firstLine="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C44">
        <w:rPr>
          <w:rFonts w:ascii="Times New Roman" w:hAnsi="Times New Roman"/>
          <w:sz w:val="28"/>
          <w:szCs w:val="28"/>
          <w:lang w:eastAsia="ru-RU"/>
        </w:rPr>
        <w:t xml:space="preserve">        Срок оплаты по контракту</w:t>
      </w:r>
      <w:r>
        <w:rPr>
          <w:rFonts w:ascii="Times New Roman" w:hAnsi="Times New Roman"/>
          <w:sz w:val="28"/>
          <w:szCs w:val="28"/>
          <w:lang w:eastAsia="ru-RU"/>
        </w:rPr>
        <w:t xml:space="preserve"> (п.2.10)</w:t>
      </w:r>
      <w:r w:rsidRPr="00F76C44">
        <w:rPr>
          <w:rFonts w:ascii="Times New Roman" w:hAnsi="Times New Roman"/>
          <w:sz w:val="28"/>
          <w:szCs w:val="28"/>
          <w:lang w:eastAsia="ru-RU"/>
        </w:rPr>
        <w:t>, за вычетом сумм начисленной неустойки</w:t>
      </w:r>
      <w:r>
        <w:rPr>
          <w:rFonts w:ascii="Times New Roman" w:hAnsi="Times New Roman"/>
          <w:sz w:val="28"/>
          <w:szCs w:val="28"/>
          <w:lang w:eastAsia="ru-RU"/>
        </w:rPr>
        <w:t xml:space="preserve"> (штрафа пени)</w:t>
      </w:r>
      <w:r w:rsidRPr="00F76C44">
        <w:rPr>
          <w:rFonts w:ascii="Times New Roman" w:hAnsi="Times New Roman"/>
          <w:sz w:val="28"/>
          <w:szCs w:val="28"/>
          <w:lang w:eastAsia="ru-RU"/>
        </w:rPr>
        <w:t>, при условии наличия положительного заключения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76C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3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заказчика,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либо </w:t>
      </w:r>
      <w:r w:rsidRPr="006573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эксперта, </w:t>
      </w:r>
      <w:r w:rsidRPr="00F76C44">
        <w:rPr>
          <w:rFonts w:ascii="Times New Roman" w:hAnsi="Times New Roman"/>
          <w:sz w:val="28"/>
          <w:szCs w:val="28"/>
          <w:lang w:eastAsia="ru-RU"/>
        </w:rPr>
        <w:t>осуществившим экспертизу выполненных подрядчиком работ - в течение 30 дней с даты подписания акта о приемке выполненных работ.</w:t>
      </w:r>
    </w:p>
    <w:p w:rsidR="00290F5B" w:rsidRPr="00981C3D" w:rsidRDefault="00290F5B" w:rsidP="00290F5B">
      <w:pPr>
        <w:tabs>
          <w:tab w:val="left" w:pos="851"/>
        </w:tabs>
        <w:spacing w:after="0"/>
        <w:ind w:firstLine="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color w:val="22272F"/>
          <w:sz w:val="23"/>
          <w:szCs w:val="23"/>
          <w:shd w:val="clear" w:color="auto" w:fill="FFFFFF"/>
        </w:rPr>
        <w:tab/>
      </w:r>
      <w:r w:rsidRPr="00981C3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Pr="000E500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hyperlink r:id="rId13" w:anchor="/document/70353464/entry/34142" w:history="1">
        <w:r w:rsidRPr="000E500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п. 2 ч. 14 ст. 34</w:t>
        </w:r>
      </w:hyperlink>
      <w:r w:rsidRPr="000E5002">
        <w:rPr>
          <w:rFonts w:ascii="Times New Roman" w:hAnsi="Times New Roman"/>
          <w:sz w:val="28"/>
          <w:szCs w:val="28"/>
          <w:shd w:val="clear" w:color="auto" w:fill="FFFFFF"/>
        </w:rPr>
        <w:t xml:space="preserve"> Закона N 44-ФЗ </w:t>
      </w:r>
      <w:r w:rsidRPr="00981C3D">
        <w:rPr>
          <w:rFonts w:ascii="Times New Roman" w:hAnsi="Times New Roman"/>
          <w:sz w:val="28"/>
          <w:szCs w:val="28"/>
          <w:shd w:val="clear" w:color="auto" w:fill="FFFFFF"/>
        </w:rPr>
        <w:t>в контракт включено условие об удержании суммы неисполненных контрагентом требований об уплате неустоек (штрафов, пеней), предъявленных заказчиком из суммы, подлежащей оплате контрагенту.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пунктом 9.6. Муниципального контракта, в случае направления подрядчику требования об оплате неустоек (штрафа, пени) в установленные требованием сроки оплата фактически выполненных работ должна производится за вычетом выставленных требований об оплате пени.</w:t>
      </w:r>
    </w:p>
    <w:p w:rsidR="00290F5B" w:rsidRPr="00092760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Требование об уплате пени за несвоевременное выполнение работ в сумме 497 </w:t>
      </w:r>
      <w:r w:rsidRPr="00092760">
        <w:rPr>
          <w:rFonts w:ascii="Times New Roman" w:hAnsi="Times New Roman"/>
          <w:sz w:val="28"/>
          <w:szCs w:val="28"/>
        </w:rPr>
        <w:t xml:space="preserve">537,84 руб. в адрес ООО «УРМ КСМ» Администрацией Сортавальского муниципального района было направлено 18.04.2022г. (исх. №03-2595/10). 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Оплата по контракту произведена в общей сумме 169 711 660,85 руб., в том числе: в 2020г. в сумме 79 384 624,33 руб. в 2021г. – 169 711 660,0 руб. без удержания</w:t>
      </w:r>
      <w:r w:rsidRPr="004C62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пени. 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пп. «а» пункта </w:t>
      </w:r>
      <w:r w:rsidRPr="00092760">
        <w:rPr>
          <w:rFonts w:ascii="Times New Roman" w:hAnsi="Times New Roman"/>
          <w:sz w:val="28"/>
          <w:szCs w:val="28"/>
          <w:lang w:eastAsia="ru-RU"/>
        </w:rPr>
        <w:t xml:space="preserve">3 Правил списания сумм неустоек, начисленных поставщику (подрядчику, исполнителю), </w:t>
      </w:r>
      <w:r w:rsidRPr="000927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 утвержденных Постановлением Правительства РФ от 04.07.2018г. №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783 в соответствии с Распоряжением Администрации Сортавальского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муниципального района от 15.07.2022г.№474 начисленная и неуплаченная сумма пеней</w:t>
      </w:r>
      <w:r w:rsidRPr="00ED4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(497 537,84 руб.) была списана.</w:t>
      </w:r>
    </w:p>
    <w:p w:rsidR="00290F5B" w:rsidRPr="00ED43F2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оказания услуг по осуществлению строительного контроля за выполнением работ на объекте «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 здания детского сада на 150 мест в г. Сортавала, пер. Первомайский»)</w:t>
      </w:r>
      <w:r w:rsidRPr="00F76C44">
        <w:rPr>
          <w:rFonts w:ascii="Times New Roman" w:hAnsi="Times New Roman"/>
          <w:sz w:val="28"/>
          <w:szCs w:val="28"/>
        </w:rPr>
        <w:t xml:space="preserve"> Администрацией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) был заключен Муниципальный контракт № </w:t>
      </w:r>
      <w:r>
        <w:rPr>
          <w:rFonts w:ascii="Times New Roman" w:hAnsi="Times New Roman"/>
          <w:sz w:val="28"/>
          <w:szCs w:val="28"/>
        </w:rPr>
        <w:t xml:space="preserve">0106300012120000042-1 </w:t>
      </w:r>
      <w:r w:rsidRPr="00F76C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23.11.2020</w:t>
      </w:r>
      <w:r w:rsidRPr="00F76C44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Бюджетным учреждением РК «Дирекция по строительству объектов социальной, транспортной и инженерной инфраструктуры Республики Карелия»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БУ РК «Дирекция по строительству Республики Карелия»</w:t>
      </w:r>
      <w:r w:rsidRPr="00F76C44">
        <w:rPr>
          <w:rFonts w:ascii="Times New Roman" w:hAnsi="Times New Roman"/>
          <w:sz w:val="28"/>
          <w:szCs w:val="28"/>
        </w:rPr>
        <w:t xml:space="preserve"> Цена контракта по итогам электронного аукциона составила </w:t>
      </w:r>
      <w:r>
        <w:rPr>
          <w:rFonts w:ascii="Times New Roman" w:hAnsi="Times New Roman"/>
          <w:sz w:val="28"/>
          <w:szCs w:val="28"/>
        </w:rPr>
        <w:t>3 090 776,46</w:t>
      </w:r>
      <w:r w:rsidRPr="00F76C4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, в том числе по годам в 2020 г. в сумме -1 811 234,23 руб. и в 2021 году в сумме 1 279 542,23 руб.</w:t>
      </w:r>
    </w:p>
    <w:p w:rsidR="00290F5B" w:rsidRPr="00F15769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5769">
        <w:rPr>
          <w:rFonts w:ascii="Times New Roman" w:hAnsi="Times New Roman"/>
          <w:sz w:val="28"/>
          <w:szCs w:val="28"/>
        </w:rPr>
        <w:t>Муниципальный контракт №</w:t>
      </w:r>
      <w:r>
        <w:rPr>
          <w:rFonts w:ascii="Times New Roman" w:hAnsi="Times New Roman"/>
          <w:sz w:val="28"/>
          <w:szCs w:val="28"/>
        </w:rPr>
        <w:t>0106300012120000042-1</w:t>
      </w:r>
      <w:r w:rsidRPr="00F76C44">
        <w:rPr>
          <w:rFonts w:ascii="Times New Roman" w:hAnsi="Times New Roman"/>
          <w:b/>
          <w:sz w:val="28"/>
          <w:szCs w:val="28"/>
        </w:rPr>
        <w:t xml:space="preserve"> </w:t>
      </w:r>
      <w:r w:rsidRPr="00F157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 ноя</w:t>
      </w:r>
      <w:r w:rsidRPr="00F15769">
        <w:rPr>
          <w:rFonts w:ascii="Times New Roman" w:hAnsi="Times New Roman"/>
          <w:sz w:val="28"/>
          <w:szCs w:val="28"/>
        </w:rPr>
        <w:t>бря 20</w:t>
      </w:r>
      <w:r w:rsidRPr="000E5781">
        <w:rPr>
          <w:rFonts w:ascii="Times New Roman" w:hAnsi="Times New Roman"/>
          <w:sz w:val="28"/>
          <w:szCs w:val="28"/>
        </w:rPr>
        <w:t>20</w:t>
      </w:r>
      <w:r w:rsidRPr="00F15769">
        <w:rPr>
          <w:rFonts w:ascii="Times New Roman" w:hAnsi="Times New Roman"/>
          <w:sz w:val="28"/>
          <w:szCs w:val="28"/>
        </w:rPr>
        <w:t xml:space="preserve"> года заключен по результатам проведения открытого конкурса в электронной форме</w:t>
      </w:r>
      <w:r w:rsidRPr="00F157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5002">
        <w:rPr>
          <w:rFonts w:ascii="Times New Roman" w:hAnsi="Times New Roman"/>
          <w:sz w:val="28"/>
          <w:szCs w:val="28"/>
        </w:rPr>
        <w:t>(</w:t>
      </w:r>
      <w:hyperlink r:id="rId14" w:tgtFrame="_blank" w:history="1">
        <w:r w:rsidRPr="000E5002">
          <w:rPr>
            <w:rStyle w:val="af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Протокол подведения итогов электронного аукциона от 09.11.2020</w:t>
        </w:r>
      </w:hyperlink>
      <w:r w:rsidRPr="000E5002">
        <w:rPr>
          <w:rStyle w:val="af"/>
          <w:rFonts w:ascii="Times New Roman" w:hAnsi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г.</w:t>
      </w:r>
      <w:r w:rsidRPr="000E5002">
        <w:rPr>
          <w:rFonts w:ascii="Times New Roman" w:hAnsi="Times New Roman"/>
          <w:sz w:val="28"/>
          <w:szCs w:val="28"/>
        </w:rPr>
        <w:t>).</w:t>
      </w:r>
      <w:r w:rsidRPr="00F15769">
        <w:rPr>
          <w:rFonts w:ascii="Times New Roman" w:hAnsi="Times New Roman"/>
          <w:sz w:val="28"/>
          <w:szCs w:val="28"/>
        </w:rPr>
        <w:t xml:space="preserve"> Перечень работ, подлежащих выполнению, и иные требо</w:t>
      </w:r>
      <w:r>
        <w:rPr>
          <w:rFonts w:ascii="Times New Roman" w:hAnsi="Times New Roman"/>
          <w:sz w:val="28"/>
          <w:szCs w:val="28"/>
        </w:rPr>
        <w:t>вания и условия работ определен</w:t>
      </w:r>
      <w:r w:rsidRPr="00F15769">
        <w:rPr>
          <w:rFonts w:ascii="Times New Roman" w:hAnsi="Times New Roman"/>
          <w:sz w:val="28"/>
          <w:szCs w:val="28"/>
        </w:rPr>
        <w:t xml:space="preserve"> техническим заданием (Приложение №1 к Контракту). Согласно Технического задания, работы необходимо выполнить в срок</w:t>
      </w:r>
      <w:r>
        <w:rPr>
          <w:rFonts w:ascii="Times New Roman" w:hAnsi="Times New Roman"/>
          <w:sz w:val="28"/>
          <w:szCs w:val="28"/>
        </w:rPr>
        <w:t xml:space="preserve"> с даты заключения контракта и до даты завершения</w:t>
      </w:r>
      <w:r w:rsidRPr="00DB3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 по строительству здания детского сада.</w:t>
      </w:r>
    </w:p>
    <w:p w:rsidR="00290F5B" w:rsidRPr="00F76C44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6C44">
        <w:rPr>
          <w:rFonts w:ascii="Times New Roman" w:hAnsi="Times New Roman"/>
          <w:sz w:val="28"/>
          <w:szCs w:val="28"/>
        </w:rPr>
        <w:t xml:space="preserve">К Муниципальному контракту </w:t>
      </w:r>
      <w:r w:rsidRPr="00F15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0106300012120000036-1</w:t>
      </w:r>
      <w:r w:rsidRPr="00F76C44">
        <w:rPr>
          <w:rFonts w:ascii="Times New Roman" w:hAnsi="Times New Roman"/>
          <w:b/>
          <w:sz w:val="28"/>
          <w:szCs w:val="28"/>
        </w:rPr>
        <w:t xml:space="preserve"> </w:t>
      </w:r>
      <w:r w:rsidRPr="00F157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октя</w:t>
      </w:r>
      <w:r w:rsidRPr="00F15769">
        <w:rPr>
          <w:rFonts w:ascii="Times New Roman" w:hAnsi="Times New Roman"/>
          <w:sz w:val="28"/>
          <w:szCs w:val="28"/>
        </w:rPr>
        <w:t>бря 20</w:t>
      </w:r>
      <w:r w:rsidRPr="000E5781">
        <w:rPr>
          <w:rFonts w:ascii="Times New Roman" w:hAnsi="Times New Roman"/>
          <w:sz w:val="28"/>
          <w:szCs w:val="28"/>
        </w:rPr>
        <w:t>20</w:t>
      </w:r>
      <w:r w:rsidRPr="00F15769">
        <w:rPr>
          <w:rFonts w:ascii="Times New Roman" w:hAnsi="Times New Roman"/>
          <w:sz w:val="28"/>
          <w:szCs w:val="28"/>
        </w:rPr>
        <w:t xml:space="preserve"> года</w:t>
      </w:r>
      <w:r w:rsidRPr="00F76C44">
        <w:rPr>
          <w:rFonts w:ascii="Times New Roman" w:hAnsi="Times New Roman"/>
          <w:sz w:val="28"/>
          <w:szCs w:val="28"/>
        </w:rPr>
        <w:t xml:space="preserve"> было составлено </w:t>
      </w:r>
      <w:r>
        <w:rPr>
          <w:rFonts w:ascii="Times New Roman" w:hAnsi="Times New Roman"/>
          <w:sz w:val="28"/>
          <w:szCs w:val="28"/>
        </w:rPr>
        <w:t>3 д</w:t>
      </w:r>
      <w:r w:rsidRPr="00F76C44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ых</w:t>
      </w:r>
      <w:r w:rsidRPr="00F76C44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я,</w:t>
      </w:r>
      <w:r w:rsidRPr="00F76C44">
        <w:rPr>
          <w:rFonts w:ascii="Times New Roman" w:hAnsi="Times New Roman"/>
          <w:sz w:val="28"/>
          <w:szCs w:val="28"/>
        </w:rPr>
        <w:t xml:space="preserve"> в соответствии с которым</w:t>
      </w:r>
      <w:r>
        <w:rPr>
          <w:rFonts w:ascii="Times New Roman" w:hAnsi="Times New Roman"/>
          <w:sz w:val="28"/>
          <w:szCs w:val="28"/>
        </w:rPr>
        <w:t>и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стоимость работ </w:t>
      </w:r>
      <w:r w:rsidRPr="00F76C44">
        <w:rPr>
          <w:rFonts w:ascii="Times New Roman" w:hAnsi="Times New Roman"/>
          <w:sz w:val="28"/>
          <w:szCs w:val="28"/>
        </w:rPr>
        <w:t xml:space="preserve">по контракту </w:t>
      </w:r>
      <w:r w:rsidRPr="006C0FE1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3 058 482,18</w:t>
      </w:r>
      <w:r w:rsidRPr="006C0FE1">
        <w:rPr>
          <w:rFonts w:ascii="Times New Roman" w:hAnsi="Times New Roman"/>
          <w:sz w:val="28"/>
          <w:szCs w:val="28"/>
        </w:rPr>
        <w:t xml:space="preserve"> руб. (</w:t>
      </w:r>
      <w:r>
        <w:rPr>
          <w:rFonts w:ascii="Times New Roman" w:hAnsi="Times New Roman"/>
          <w:sz w:val="28"/>
          <w:szCs w:val="28"/>
        </w:rPr>
        <w:t>100 800,26</w:t>
      </w:r>
      <w:r w:rsidRPr="006C0FE1">
        <w:rPr>
          <w:rFonts w:ascii="Times New Roman" w:hAnsi="Times New Roman"/>
          <w:sz w:val="28"/>
          <w:szCs w:val="28"/>
        </w:rPr>
        <w:t xml:space="preserve"> руб. на 202</w:t>
      </w:r>
      <w:r>
        <w:rPr>
          <w:rFonts w:ascii="Times New Roman" w:hAnsi="Times New Roman"/>
          <w:sz w:val="28"/>
          <w:szCs w:val="28"/>
        </w:rPr>
        <w:t>1</w:t>
      </w:r>
      <w:r w:rsidRPr="006C0FE1">
        <w:rPr>
          <w:rFonts w:ascii="Times New Roman" w:hAnsi="Times New Roman"/>
          <w:sz w:val="28"/>
          <w:szCs w:val="28"/>
        </w:rPr>
        <w:t xml:space="preserve">г. и </w:t>
      </w:r>
      <w:r>
        <w:rPr>
          <w:rFonts w:ascii="Times New Roman" w:hAnsi="Times New Roman"/>
          <w:sz w:val="28"/>
          <w:szCs w:val="28"/>
        </w:rPr>
        <w:t>2 957 681,92</w:t>
      </w:r>
      <w:r w:rsidRPr="006C0FE1">
        <w:rPr>
          <w:rFonts w:ascii="Times New Roman" w:hAnsi="Times New Roman"/>
          <w:sz w:val="28"/>
          <w:szCs w:val="28"/>
        </w:rPr>
        <w:t xml:space="preserve"> руб. на 2021 год. </w:t>
      </w:r>
      <w:r>
        <w:rPr>
          <w:rFonts w:ascii="Times New Roman" w:hAnsi="Times New Roman"/>
          <w:sz w:val="28"/>
          <w:szCs w:val="28"/>
        </w:rPr>
        <w:t xml:space="preserve">Графиком выполнения строительно-монтажных работ установлено выполнение работ в срок 15.11.2021г. </w:t>
      </w:r>
      <w:bookmarkStart w:id="0" w:name="_GoBack"/>
      <w:r>
        <w:rPr>
          <w:rFonts w:ascii="Times New Roman" w:hAnsi="Times New Roman"/>
          <w:sz w:val="28"/>
          <w:szCs w:val="28"/>
        </w:rPr>
        <w:t>авансирование</w:t>
      </w:r>
      <w:bookmarkEnd w:id="0"/>
      <w:r>
        <w:rPr>
          <w:rFonts w:ascii="Times New Roman" w:hAnsi="Times New Roman"/>
          <w:sz w:val="28"/>
          <w:szCs w:val="28"/>
        </w:rPr>
        <w:t xml:space="preserve"> работ предусмотрено в размере 50 процентов (ранее 30%).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 февраля 20022 г. заключено Соглашение о расторжении муниципального контракта </w:t>
      </w:r>
      <w:r w:rsidRPr="00F15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0106300012120000042-1</w:t>
      </w:r>
      <w:r w:rsidRPr="00F76C44">
        <w:rPr>
          <w:rFonts w:ascii="Times New Roman" w:hAnsi="Times New Roman"/>
          <w:b/>
          <w:sz w:val="28"/>
          <w:szCs w:val="28"/>
        </w:rPr>
        <w:t xml:space="preserve"> </w:t>
      </w:r>
      <w:r w:rsidRPr="00F157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октя</w:t>
      </w:r>
      <w:r w:rsidRPr="00F15769">
        <w:rPr>
          <w:rFonts w:ascii="Times New Roman" w:hAnsi="Times New Roman"/>
          <w:sz w:val="28"/>
          <w:szCs w:val="28"/>
        </w:rPr>
        <w:t>бря 20</w:t>
      </w:r>
      <w:r w:rsidRPr="000E5781">
        <w:rPr>
          <w:rFonts w:ascii="Times New Roman" w:hAnsi="Times New Roman"/>
          <w:sz w:val="28"/>
          <w:szCs w:val="28"/>
        </w:rPr>
        <w:t>20</w:t>
      </w:r>
      <w:r w:rsidRPr="00F157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соглашению сторон. На дату расторжения контракта объем обязательств заказчика (Администрации Сортавальского муниципального района) составил 2 965 854,53 руб.</w:t>
      </w:r>
    </w:p>
    <w:p w:rsidR="00290F5B" w:rsidRPr="001922BC" w:rsidRDefault="00290F5B" w:rsidP="00290F5B">
      <w:pPr>
        <w:tabs>
          <w:tab w:val="left" w:pos="851"/>
        </w:tabs>
        <w:spacing w:after="0"/>
        <w:ind w:firstLine="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BE">
        <w:rPr>
          <w:rFonts w:ascii="Times New Roman" w:hAnsi="Times New Roman"/>
          <w:sz w:val="28"/>
          <w:szCs w:val="28"/>
          <w:lang w:eastAsia="ru-RU"/>
        </w:rPr>
        <w:t xml:space="preserve">        Срок оплаты по контракту (п.2.2), за вычетом сумм начисленной неустойки (штрафа пени), при условии наличия положительного заключения комиссии заказчика, либо эксперта, осуществившим экспертизу выполненных </w:t>
      </w:r>
      <w:r w:rsidRPr="001922BC">
        <w:rPr>
          <w:rFonts w:ascii="Times New Roman" w:hAnsi="Times New Roman"/>
          <w:sz w:val="28"/>
          <w:szCs w:val="28"/>
          <w:lang w:eastAsia="ru-RU"/>
        </w:rPr>
        <w:t>подрядчиком работ - в течение 30 дней с даты подписания без замечаний акта о приемке выполненных работ.</w:t>
      </w:r>
    </w:p>
    <w:p w:rsidR="00290F5B" w:rsidRPr="00A17976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Для подтверждения факта выполнения работ к проверке </w:t>
      </w:r>
      <w:r w:rsidRPr="00A17976">
        <w:rPr>
          <w:rFonts w:ascii="Times New Roman" w:hAnsi="Times New Roman"/>
          <w:sz w:val="28"/>
          <w:szCs w:val="28"/>
        </w:rPr>
        <w:t xml:space="preserve">акты о приемке выполненных работ (по форме КС-2) на сумму 2 965 854,53 руб., в том числе за 2020 год в сумме 185 581 86 руб., за 2020 год в сумме 2 780 272, 67 руб., </w:t>
      </w:r>
      <w:r>
        <w:rPr>
          <w:rFonts w:ascii="Times New Roman" w:hAnsi="Times New Roman"/>
          <w:sz w:val="28"/>
          <w:szCs w:val="28"/>
        </w:rPr>
        <w:t>за</w:t>
      </w:r>
      <w:r w:rsidRPr="00A17976">
        <w:rPr>
          <w:rFonts w:ascii="Times New Roman" w:hAnsi="Times New Roman"/>
          <w:sz w:val="28"/>
          <w:szCs w:val="28"/>
        </w:rPr>
        <w:t xml:space="preserve"> оказан</w:t>
      </w:r>
      <w:r>
        <w:rPr>
          <w:rFonts w:ascii="Times New Roman" w:hAnsi="Times New Roman"/>
          <w:sz w:val="28"/>
          <w:szCs w:val="28"/>
        </w:rPr>
        <w:t>ные</w:t>
      </w:r>
      <w:r w:rsidRPr="00A17976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17976">
        <w:rPr>
          <w:rFonts w:ascii="Times New Roman" w:hAnsi="Times New Roman"/>
          <w:sz w:val="28"/>
          <w:szCs w:val="28"/>
        </w:rPr>
        <w:t xml:space="preserve"> по осуществлению строительного контроля за выполнением работ на объекте «Строительство здания детского сада на 150 мест в г. Сортавала, пер. Первомайский»). Акты подписаны без разногласий</w:t>
      </w:r>
      <w:r>
        <w:rPr>
          <w:rFonts w:ascii="Times New Roman" w:hAnsi="Times New Roman"/>
          <w:sz w:val="28"/>
          <w:szCs w:val="28"/>
        </w:rPr>
        <w:t>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2B48BE">
        <w:rPr>
          <w:rFonts w:ascii="Times New Roman" w:hAnsi="Times New Roman"/>
          <w:sz w:val="28"/>
          <w:szCs w:val="28"/>
        </w:rPr>
        <w:t xml:space="preserve">Оплата по контракту произведена в общей сумме 2 965 854,53 руб., в том числе: в 2020г. в сумме 100 800,26 руб. в 2021г. – 2 865 054,27 руб. </w:t>
      </w:r>
      <w:r>
        <w:rPr>
          <w:rFonts w:ascii="Times New Roman" w:hAnsi="Times New Roman"/>
          <w:sz w:val="28"/>
          <w:szCs w:val="28"/>
        </w:rPr>
        <w:t>При проверке соблюдения сроков оплаты, установленных Муниципальным контрактом с БУ РК «Дирекция по строительству Республики Карелия»,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 нарушение Администрацией Сортавальского района указанных сроков при оплате за оказанные услуги.</w:t>
      </w:r>
    </w:p>
    <w:p w:rsidR="00290F5B" w:rsidRPr="002B48BE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F5B" w:rsidRPr="00A271B7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1B7">
        <w:rPr>
          <w:rFonts w:ascii="Times New Roman" w:hAnsi="Times New Roman"/>
          <w:sz w:val="28"/>
          <w:szCs w:val="28"/>
        </w:rPr>
        <w:t>В целях оказания услуг по осуществлению авторского надзора за строительством объекта «Здание детского сада на 150 мест в г. Сортавала, пер. Первомайский») Администрацией Сортавальского муниципального района) был за</w:t>
      </w:r>
      <w:r>
        <w:rPr>
          <w:rFonts w:ascii="Times New Roman" w:hAnsi="Times New Roman"/>
          <w:sz w:val="28"/>
          <w:szCs w:val="28"/>
        </w:rPr>
        <w:t>ключен Муниципальный контракт №</w:t>
      </w:r>
      <w:r w:rsidRPr="00A271B7">
        <w:rPr>
          <w:rFonts w:ascii="Times New Roman" w:hAnsi="Times New Roman"/>
          <w:sz w:val="28"/>
          <w:szCs w:val="28"/>
        </w:rPr>
        <w:t>161 от 26.11.2020 года с ООО Инженерный центр «Штрих». Цена контракта с единственным поставщиком составила 263 040,0 руб., в том числе по годам</w:t>
      </w:r>
      <w:r>
        <w:rPr>
          <w:rFonts w:ascii="Times New Roman" w:hAnsi="Times New Roman"/>
          <w:sz w:val="28"/>
          <w:szCs w:val="28"/>
        </w:rPr>
        <w:t>:</w:t>
      </w:r>
      <w:r w:rsidRPr="00A271B7">
        <w:rPr>
          <w:rFonts w:ascii="Times New Roman" w:hAnsi="Times New Roman"/>
          <w:sz w:val="28"/>
          <w:szCs w:val="28"/>
        </w:rPr>
        <w:t xml:space="preserve"> в 2</w:t>
      </w:r>
      <w:r>
        <w:rPr>
          <w:rFonts w:ascii="Times New Roman" w:hAnsi="Times New Roman"/>
          <w:sz w:val="28"/>
          <w:szCs w:val="28"/>
        </w:rPr>
        <w:t xml:space="preserve">020 г. в сумме </w:t>
      </w:r>
      <w:r w:rsidRPr="00A271B7">
        <w:rPr>
          <w:rFonts w:ascii="Times New Roman" w:hAnsi="Times New Roman"/>
          <w:sz w:val="28"/>
          <w:szCs w:val="28"/>
        </w:rPr>
        <w:t>65 760,0 руб. и в 2021 году в сумме 197 280,0 руб.</w:t>
      </w:r>
    </w:p>
    <w:p w:rsidR="00290F5B" w:rsidRPr="00A271B7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71B7">
        <w:rPr>
          <w:rFonts w:ascii="Times New Roman" w:hAnsi="Times New Roman"/>
          <w:sz w:val="28"/>
          <w:szCs w:val="28"/>
        </w:rPr>
        <w:tab/>
        <w:t>Муниципальный контракт №161</w:t>
      </w:r>
      <w:r w:rsidRPr="00A271B7">
        <w:rPr>
          <w:rFonts w:ascii="Times New Roman" w:hAnsi="Times New Roman"/>
          <w:b/>
          <w:sz w:val="28"/>
          <w:szCs w:val="28"/>
        </w:rPr>
        <w:t xml:space="preserve"> </w:t>
      </w:r>
      <w:r w:rsidRPr="00A271B7">
        <w:rPr>
          <w:rFonts w:ascii="Times New Roman" w:hAnsi="Times New Roman"/>
          <w:sz w:val="28"/>
          <w:szCs w:val="28"/>
        </w:rPr>
        <w:t>от 26 ноября 2020 года заключен в соответствии с пунктом 19 части 1 статьи 93 Федерального Закона от 05.04.2013г. № 44-ФЗ.Срок выполнения работ с 26.11.2020 г. до окончания работ по строительству здания детского сада.</w:t>
      </w:r>
    </w:p>
    <w:p w:rsidR="00290F5B" w:rsidRPr="00BB0E48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 февраля 2002</w:t>
      </w:r>
      <w:r w:rsidRPr="00A271B7">
        <w:rPr>
          <w:rFonts w:ascii="Times New Roman" w:hAnsi="Times New Roman"/>
          <w:sz w:val="28"/>
          <w:szCs w:val="28"/>
        </w:rPr>
        <w:t xml:space="preserve"> г. заключено Соглашение о расторжении муниципального контракта №161</w:t>
      </w:r>
      <w:r w:rsidRPr="00A271B7">
        <w:rPr>
          <w:rFonts w:ascii="Times New Roman" w:hAnsi="Times New Roman"/>
          <w:b/>
          <w:sz w:val="28"/>
          <w:szCs w:val="28"/>
        </w:rPr>
        <w:t xml:space="preserve"> </w:t>
      </w:r>
      <w:r w:rsidRPr="00A271B7">
        <w:rPr>
          <w:rFonts w:ascii="Times New Roman" w:hAnsi="Times New Roman"/>
          <w:sz w:val="28"/>
          <w:szCs w:val="28"/>
        </w:rPr>
        <w:t xml:space="preserve">от 25 февраля 2020 года по соглашению сторон. На дату расторжения контракта объем обязательств заказчика (Администрации Сортавальского муниципального района) составил </w:t>
      </w:r>
      <w:r w:rsidRPr="00BB0E48">
        <w:rPr>
          <w:rFonts w:ascii="Times New Roman" w:hAnsi="Times New Roman"/>
          <w:sz w:val="28"/>
          <w:szCs w:val="28"/>
        </w:rPr>
        <w:t>247 469,69 руб.</w:t>
      </w:r>
    </w:p>
    <w:p w:rsidR="00290F5B" w:rsidRPr="00BB0E48" w:rsidRDefault="00290F5B" w:rsidP="00290F5B">
      <w:pPr>
        <w:tabs>
          <w:tab w:val="left" w:pos="851"/>
        </w:tabs>
        <w:spacing w:after="0"/>
        <w:ind w:firstLine="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E48">
        <w:rPr>
          <w:rFonts w:ascii="Times New Roman" w:hAnsi="Times New Roman"/>
          <w:sz w:val="28"/>
          <w:szCs w:val="28"/>
          <w:lang w:eastAsia="ru-RU"/>
        </w:rPr>
        <w:t xml:space="preserve">        Срок оплаты по договору (п.2.2), в течение 30 дней с даты подписания без замечаний акта о приемке выполненных работ.</w:t>
      </w:r>
    </w:p>
    <w:p w:rsidR="00290F5B" w:rsidRPr="00BB0E48" w:rsidRDefault="00290F5B" w:rsidP="00290F5B">
      <w:pPr>
        <w:tabs>
          <w:tab w:val="left" w:pos="851"/>
        </w:tabs>
        <w:spacing w:after="0"/>
        <w:ind w:firstLine="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F5B" w:rsidRPr="00BB0E48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B0E48">
        <w:rPr>
          <w:rFonts w:ascii="Times New Roman" w:hAnsi="Times New Roman"/>
          <w:sz w:val="28"/>
          <w:szCs w:val="28"/>
          <w:lang w:eastAsia="ru-RU"/>
        </w:rPr>
        <w:t>К проверке были представлены:</w:t>
      </w:r>
    </w:p>
    <w:p w:rsidR="00290F5B" w:rsidRPr="00BC66AE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0E48">
        <w:rPr>
          <w:rFonts w:ascii="Times New Roman" w:hAnsi="Times New Roman"/>
          <w:sz w:val="28"/>
          <w:szCs w:val="28"/>
        </w:rPr>
        <w:t xml:space="preserve">-акты о приемке выполненных работ (по форме КС-2) за 2021 </w:t>
      </w:r>
      <w:r w:rsidRPr="00BC66AE">
        <w:rPr>
          <w:rFonts w:ascii="Times New Roman" w:hAnsi="Times New Roman"/>
          <w:sz w:val="28"/>
          <w:szCs w:val="28"/>
        </w:rPr>
        <w:t>год на сумму 247 469,69 руб., по оказанию услуг по осуществлению авторского надзора за строительством объекта «Здание детского сада на 150 мест в г. Сортавала, пер. Первомайский». Акты подписаны без разногласий.</w:t>
      </w:r>
    </w:p>
    <w:p w:rsidR="00290F5B" w:rsidRPr="00C848E0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508F">
        <w:rPr>
          <w:rFonts w:ascii="Times New Roman" w:hAnsi="Times New Roman"/>
          <w:color w:val="7030A0"/>
          <w:sz w:val="28"/>
          <w:szCs w:val="28"/>
        </w:rPr>
        <w:lastRenderedPageBreak/>
        <w:tab/>
      </w:r>
      <w:r w:rsidRPr="00C848E0">
        <w:rPr>
          <w:rFonts w:ascii="Times New Roman" w:hAnsi="Times New Roman"/>
          <w:sz w:val="28"/>
          <w:szCs w:val="28"/>
        </w:rPr>
        <w:t>Оплата по контракту произведена в 2021 году в общей сумме 247 469,69 руб. с нарушением срока, установленного Муниципальным контрактом №161</w:t>
      </w:r>
      <w:r w:rsidRPr="00C848E0">
        <w:rPr>
          <w:rFonts w:ascii="Times New Roman" w:hAnsi="Times New Roman"/>
          <w:b/>
          <w:sz w:val="28"/>
          <w:szCs w:val="28"/>
        </w:rPr>
        <w:t xml:space="preserve"> </w:t>
      </w:r>
      <w:r w:rsidRPr="00C848E0">
        <w:rPr>
          <w:rFonts w:ascii="Times New Roman" w:hAnsi="Times New Roman"/>
          <w:sz w:val="28"/>
          <w:szCs w:val="28"/>
        </w:rPr>
        <w:t>от 26 ноября 2020 года.</w:t>
      </w:r>
    </w:p>
    <w:p w:rsidR="00290F5B" w:rsidRPr="00BC66AE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F5B" w:rsidRPr="00EE6AF1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AF1">
        <w:rPr>
          <w:rFonts w:ascii="Times New Roman" w:hAnsi="Times New Roman"/>
          <w:sz w:val="28"/>
          <w:szCs w:val="28"/>
        </w:rPr>
        <w:t>В целях оказания услуг по подключению объекта «здания детского сада на 150 мест в г. Сортавала, пер. Первомайский» к системе теплоснабжения Администрацией Сортавальского муниципального района) был заключен договор № 10/20-18 от 28.12.2020 года с ООО «Петпрбургтеплоэнерго». Цена контракта с единственным поставщиком составила 2 821 680,0 руб., Срок оказания услуги (срок подключения) 17.04.2022г.</w:t>
      </w:r>
    </w:p>
    <w:p w:rsidR="00290F5B" w:rsidRPr="00BB0E48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Для подтверждения факта выполнения указанных работ к</w:t>
      </w:r>
      <w:r w:rsidRPr="00BB0E48">
        <w:rPr>
          <w:rFonts w:ascii="Times New Roman" w:hAnsi="Times New Roman"/>
          <w:sz w:val="28"/>
          <w:szCs w:val="28"/>
          <w:lang w:eastAsia="ru-RU"/>
        </w:rPr>
        <w:t xml:space="preserve"> проверке были представлены:</w:t>
      </w:r>
    </w:p>
    <w:p w:rsidR="00290F5B" w:rsidRPr="00BC66AE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 об оказании услуги по договору №10/20-18 от 28.12.2020г. от 31.03.2022г.</w:t>
      </w:r>
      <w:r w:rsidRPr="00BC66AE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2 821 680,0</w:t>
      </w:r>
      <w:r w:rsidRPr="00BC66AE">
        <w:rPr>
          <w:rFonts w:ascii="Times New Roman" w:hAnsi="Times New Roman"/>
          <w:sz w:val="28"/>
          <w:szCs w:val="28"/>
        </w:rPr>
        <w:t xml:space="preserve"> руб., по оказанию услуг по </w:t>
      </w:r>
      <w:r w:rsidRPr="00EE6AF1">
        <w:rPr>
          <w:rFonts w:ascii="Times New Roman" w:hAnsi="Times New Roman"/>
          <w:sz w:val="28"/>
          <w:szCs w:val="28"/>
        </w:rPr>
        <w:t>подключению объекта «здания детского сада на 150 мест в г. Сортавала, пер. Первомайский» к системе теплоснабжения</w:t>
      </w:r>
      <w:r>
        <w:rPr>
          <w:rFonts w:ascii="Times New Roman" w:hAnsi="Times New Roman"/>
          <w:sz w:val="28"/>
          <w:szCs w:val="28"/>
        </w:rPr>
        <w:t>. Акт подписан</w:t>
      </w:r>
      <w:r w:rsidRPr="00BC66AE">
        <w:rPr>
          <w:rFonts w:ascii="Times New Roman" w:hAnsi="Times New Roman"/>
          <w:sz w:val="28"/>
          <w:szCs w:val="28"/>
        </w:rPr>
        <w:t xml:space="preserve"> без разногласий.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508F">
        <w:rPr>
          <w:rFonts w:ascii="Times New Roman" w:hAnsi="Times New Roman"/>
          <w:color w:val="7030A0"/>
          <w:sz w:val="28"/>
          <w:szCs w:val="28"/>
        </w:rPr>
        <w:tab/>
      </w:r>
      <w:r w:rsidRPr="00BC66AE">
        <w:rPr>
          <w:rFonts w:ascii="Times New Roman" w:hAnsi="Times New Roman"/>
          <w:sz w:val="28"/>
          <w:szCs w:val="28"/>
        </w:rPr>
        <w:t xml:space="preserve">Оплата по контракту произведена </w:t>
      </w:r>
      <w:r>
        <w:rPr>
          <w:rFonts w:ascii="Times New Roman" w:hAnsi="Times New Roman"/>
          <w:sz w:val="28"/>
          <w:szCs w:val="28"/>
        </w:rPr>
        <w:t>на общую сумму</w:t>
      </w:r>
      <w:r w:rsidRPr="00BC6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2 821 680,0</w:t>
      </w:r>
      <w:r w:rsidRPr="00BC66AE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, в том числе: в 2021г. -1 834 092,0 руб., в 2022 году 987 588,0 руб.</w:t>
      </w:r>
    </w:p>
    <w:p w:rsidR="00290F5B" w:rsidRPr="00BC66AE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F5B" w:rsidRPr="00807D43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CBA">
        <w:rPr>
          <w:rFonts w:ascii="Times New Roman" w:hAnsi="Times New Roman"/>
          <w:sz w:val="28"/>
          <w:szCs w:val="28"/>
        </w:rPr>
        <w:t xml:space="preserve">В целях оказания услуг по технологическому присоединению энергопринимающих устройств объекта «здания детского сада на 150 мест в г. Сортавала, пер. Первомайский» к электрическим сетям Администрацией Сортавальского муниципального района) был </w:t>
      </w:r>
      <w:r w:rsidRPr="00807D43">
        <w:rPr>
          <w:rFonts w:ascii="Times New Roman" w:hAnsi="Times New Roman"/>
          <w:sz w:val="28"/>
          <w:szCs w:val="28"/>
        </w:rPr>
        <w:t>заключен договор № 10/20-18 от 28.12.2020 года с АО «Прионежская сетевая компания». Цена контракта с единственным поставщиком составила 165 696,0 руб., Срок оказания услуги (срок подключения) 10.08.2021г.</w:t>
      </w:r>
    </w:p>
    <w:p w:rsidR="00290F5B" w:rsidRPr="00317CBA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7CBA">
        <w:rPr>
          <w:rFonts w:ascii="Times New Roman" w:hAnsi="Times New Roman"/>
          <w:sz w:val="28"/>
          <w:szCs w:val="28"/>
          <w:lang w:eastAsia="ru-RU"/>
        </w:rPr>
        <w:tab/>
        <w:t>Для подтверждения факта выполнения указанных раб</w:t>
      </w:r>
      <w:r>
        <w:rPr>
          <w:rFonts w:ascii="Times New Roman" w:hAnsi="Times New Roman"/>
          <w:sz w:val="28"/>
          <w:szCs w:val="28"/>
          <w:lang w:eastAsia="ru-RU"/>
        </w:rPr>
        <w:t xml:space="preserve">от, к проверке был представлен </w:t>
      </w:r>
      <w:r w:rsidRPr="00317CBA">
        <w:rPr>
          <w:rFonts w:ascii="Times New Roman" w:hAnsi="Times New Roman"/>
          <w:sz w:val="28"/>
          <w:szCs w:val="28"/>
        </w:rPr>
        <w:t>акт №4 от 21.01.2022г. за услуги по технологическому присоединению энергопринимающих устройств здания детского сада на 150 мест в г. Сортавала, пер. Первомайский к электрическим сетям сумму 165 696,0 руб., Акт подписан без разногласий.</w:t>
      </w:r>
    </w:p>
    <w:p w:rsidR="00290F5B" w:rsidRPr="00317CBA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17CBA">
        <w:rPr>
          <w:rFonts w:ascii="Times New Roman" w:hAnsi="Times New Roman"/>
          <w:sz w:val="28"/>
          <w:szCs w:val="28"/>
        </w:rPr>
        <w:tab/>
        <w:t>Оплата по контракту произведена в общей сумме 165 696,0 руб. в том числе: 99 417,6 тыс. руб. в 2020 году и 66 278,40 руб. в 2022 году.</w:t>
      </w: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2EB">
        <w:rPr>
          <w:rFonts w:ascii="Times New Roman" w:hAnsi="Times New Roman"/>
          <w:sz w:val="28"/>
          <w:szCs w:val="28"/>
        </w:rPr>
        <w:t>В целях оказания услуг по внесению изменений в технический паспорт в части адреса строящегося объекта «здания детского сада на 150 мест в г. Сортавала, пер. Первомайский» Администрацией Сортавальского муниц</w:t>
      </w:r>
      <w:r>
        <w:rPr>
          <w:rFonts w:ascii="Times New Roman" w:hAnsi="Times New Roman"/>
          <w:sz w:val="28"/>
          <w:szCs w:val="28"/>
        </w:rPr>
        <w:t>ипального района) был заключен Муниципальный контракт №</w:t>
      </w:r>
      <w:r w:rsidRPr="00A042EB">
        <w:rPr>
          <w:rFonts w:ascii="Times New Roman" w:hAnsi="Times New Roman"/>
          <w:sz w:val="28"/>
          <w:szCs w:val="28"/>
        </w:rPr>
        <w:t xml:space="preserve">744 от 15.12.2021 года с ГУП РК Республиканский государственный центр </w:t>
      </w:r>
      <w:r w:rsidRPr="00A042EB">
        <w:rPr>
          <w:rFonts w:ascii="Times New Roman" w:hAnsi="Times New Roman"/>
          <w:sz w:val="28"/>
          <w:szCs w:val="28"/>
        </w:rPr>
        <w:lastRenderedPageBreak/>
        <w:t>«Недвижимость». Цена контракта с единственным поставщиком составила 654,0 руб., Срок оказания услуги в течение 5 рабочих дней с даты подписания контракта.</w:t>
      </w:r>
    </w:p>
    <w:p w:rsidR="00290F5B" w:rsidRPr="00B82695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042EB">
        <w:rPr>
          <w:rFonts w:ascii="Times New Roman" w:hAnsi="Times New Roman"/>
          <w:sz w:val="28"/>
          <w:szCs w:val="28"/>
          <w:lang w:eastAsia="ru-RU"/>
        </w:rPr>
        <w:t>Для подтверждения факта выполнения указанных работ к проверке был представлен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EB">
        <w:rPr>
          <w:rFonts w:ascii="Times New Roman" w:hAnsi="Times New Roman"/>
          <w:sz w:val="28"/>
          <w:szCs w:val="28"/>
        </w:rPr>
        <w:t>акт об оказании услуги №</w:t>
      </w:r>
      <w:r>
        <w:rPr>
          <w:rFonts w:ascii="Times New Roman" w:hAnsi="Times New Roman"/>
          <w:sz w:val="28"/>
          <w:szCs w:val="28"/>
        </w:rPr>
        <w:t>28634</w:t>
      </w:r>
      <w:r w:rsidRPr="00A042EB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5</w:t>
      </w:r>
      <w:r w:rsidRPr="00A042E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A042EB">
        <w:rPr>
          <w:rFonts w:ascii="Times New Roman" w:hAnsi="Times New Roman"/>
          <w:sz w:val="28"/>
          <w:szCs w:val="28"/>
        </w:rPr>
        <w:t xml:space="preserve">.2021г. на сумму </w:t>
      </w:r>
      <w:r>
        <w:rPr>
          <w:rFonts w:ascii="Times New Roman" w:hAnsi="Times New Roman"/>
          <w:sz w:val="28"/>
          <w:szCs w:val="28"/>
        </w:rPr>
        <w:t>654,0</w:t>
      </w:r>
      <w:r w:rsidRPr="00A042EB">
        <w:rPr>
          <w:rFonts w:ascii="Times New Roman" w:hAnsi="Times New Roman"/>
          <w:sz w:val="28"/>
          <w:szCs w:val="28"/>
        </w:rPr>
        <w:t xml:space="preserve"> руб., по оказанию услуг по внесению изменений в технический паспорт в части адреса строящегося объекта «здания детского сада на 150 мест в г. Сортавала, пер. Первомайский» Акт подписан без </w:t>
      </w:r>
      <w:r w:rsidRPr="00B82695">
        <w:rPr>
          <w:rFonts w:ascii="Times New Roman" w:hAnsi="Times New Roman"/>
          <w:sz w:val="28"/>
          <w:szCs w:val="28"/>
        </w:rPr>
        <w:t>разногласий.</w:t>
      </w:r>
    </w:p>
    <w:p w:rsidR="00290F5B" w:rsidRPr="00B82695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2695">
        <w:rPr>
          <w:rFonts w:ascii="Times New Roman" w:hAnsi="Times New Roman"/>
          <w:sz w:val="28"/>
          <w:szCs w:val="28"/>
        </w:rPr>
        <w:tab/>
        <w:t xml:space="preserve">Оплата по контракту произведена в общей сумме </w:t>
      </w:r>
      <w:r>
        <w:rPr>
          <w:rFonts w:ascii="Times New Roman" w:hAnsi="Times New Roman"/>
          <w:sz w:val="28"/>
          <w:szCs w:val="28"/>
        </w:rPr>
        <w:t>654,0</w:t>
      </w:r>
      <w:r w:rsidRPr="00B82695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28.</w:t>
      </w:r>
      <w:r w:rsidRPr="00B82695">
        <w:rPr>
          <w:rFonts w:ascii="Times New Roman" w:hAnsi="Times New Roman"/>
          <w:sz w:val="28"/>
          <w:szCs w:val="28"/>
        </w:rPr>
        <w:t>12.2021г.</w:t>
      </w:r>
    </w:p>
    <w:p w:rsidR="00290F5B" w:rsidRPr="00A042E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2EB">
        <w:rPr>
          <w:rFonts w:ascii="Times New Roman" w:hAnsi="Times New Roman"/>
          <w:sz w:val="28"/>
          <w:szCs w:val="28"/>
        </w:rPr>
        <w:t>В целях оказания услуг по технической инвентаризации и изготовлению документов кадастрового и технического учета строящегося объекта «Здание детского сада на 150 мест в г. Сортавала, пер. Первомайский» Администрацией Сортавальского муниципального района) был заключен муниципальный контракт № 586 от 29.10.2021 года с ГУП РК Республиканский государственный центр «Недвижимость». Цена контракта с единственным поставщиком составила 74 000,0 руб., Срок оказания услуги в течение 15 календарных дней с даты подписания контракта.</w:t>
      </w:r>
    </w:p>
    <w:p w:rsidR="00290F5B" w:rsidRPr="00B82695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A042EB">
        <w:rPr>
          <w:rFonts w:ascii="Times New Roman" w:hAnsi="Times New Roman"/>
          <w:sz w:val="28"/>
          <w:szCs w:val="28"/>
          <w:lang w:eastAsia="ru-RU"/>
        </w:rPr>
        <w:t>Для подтверждения факта выполнения указанных работ к проверке был представлен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EB">
        <w:rPr>
          <w:rFonts w:ascii="Times New Roman" w:hAnsi="Times New Roman"/>
          <w:sz w:val="28"/>
          <w:szCs w:val="28"/>
        </w:rPr>
        <w:t xml:space="preserve">акт об оказании услуги №645 от 12.11.2021г. на сумму 74 000,0 руб., по оказанию услуг по технической инвентаризации и изготовлению документов кадастрового и технического учета строящегося объекта «Здание детского сада на 150 мест в г. Сортавала, пер. Первомайский. Акт подписан без </w:t>
      </w:r>
      <w:r w:rsidRPr="00B82695">
        <w:rPr>
          <w:rFonts w:ascii="Times New Roman" w:hAnsi="Times New Roman"/>
          <w:sz w:val="28"/>
          <w:szCs w:val="28"/>
        </w:rPr>
        <w:t>разногласий.</w:t>
      </w:r>
    </w:p>
    <w:p w:rsidR="00290F5B" w:rsidRPr="00B82695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2695">
        <w:rPr>
          <w:rFonts w:ascii="Times New Roman" w:hAnsi="Times New Roman"/>
          <w:sz w:val="28"/>
          <w:szCs w:val="28"/>
        </w:rPr>
        <w:tab/>
        <w:t>Оплата по контракту произведена в общей сумме 74 000,0 руб. 17.12.2021г.</w:t>
      </w:r>
    </w:p>
    <w:p w:rsidR="00290F5B" w:rsidRPr="00A042E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C4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оказания услуг по организации водопроводно-канализационного хозяйства строящегося объекта «Здание детского сада на 150 мест в г. Сортавала, пер. Первомайский» </w:t>
      </w:r>
      <w:r w:rsidRPr="00F76C44">
        <w:rPr>
          <w:rFonts w:ascii="Times New Roman" w:hAnsi="Times New Roman"/>
          <w:sz w:val="28"/>
          <w:szCs w:val="28"/>
        </w:rPr>
        <w:t xml:space="preserve">Администрацией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76C44">
        <w:rPr>
          <w:rFonts w:ascii="Times New Roman" w:hAnsi="Times New Roman"/>
          <w:sz w:val="28"/>
          <w:szCs w:val="28"/>
        </w:rPr>
        <w:t xml:space="preserve"> был заключен </w:t>
      </w:r>
      <w:r>
        <w:rPr>
          <w:rFonts w:ascii="Times New Roman" w:hAnsi="Times New Roman"/>
          <w:sz w:val="28"/>
          <w:szCs w:val="28"/>
        </w:rPr>
        <w:t>договор</w:t>
      </w:r>
      <w:r w:rsidRPr="00F76C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20/08/20-6 от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20.08.2020</w:t>
      </w:r>
      <w:r w:rsidRPr="00F76C44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 xml:space="preserve">ООО «Карелводоканал». </w:t>
      </w:r>
      <w:r w:rsidRPr="00F76C44">
        <w:rPr>
          <w:rFonts w:ascii="Times New Roman" w:hAnsi="Times New Roman"/>
          <w:sz w:val="28"/>
          <w:szCs w:val="28"/>
        </w:rPr>
        <w:t xml:space="preserve">Цена контракта </w:t>
      </w:r>
      <w:r>
        <w:rPr>
          <w:rFonts w:ascii="Times New Roman" w:hAnsi="Times New Roman"/>
          <w:sz w:val="28"/>
          <w:szCs w:val="28"/>
        </w:rPr>
        <w:t xml:space="preserve">с единственным поставщиком </w:t>
      </w:r>
      <w:r w:rsidRPr="00762D74">
        <w:rPr>
          <w:rFonts w:ascii="Times New Roman" w:hAnsi="Times New Roman"/>
          <w:sz w:val="28"/>
          <w:szCs w:val="28"/>
        </w:rPr>
        <w:t xml:space="preserve">составила 22 734,36 руб., Срок </w:t>
      </w:r>
      <w:r>
        <w:rPr>
          <w:rFonts w:ascii="Times New Roman" w:hAnsi="Times New Roman"/>
          <w:sz w:val="28"/>
          <w:szCs w:val="28"/>
        </w:rPr>
        <w:t>подключения объекта</w:t>
      </w:r>
      <w:r w:rsidRPr="00762D7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31.07</w:t>
      </w:r>
      <w:r w:rsidRPr="00762D7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762D74">
        <w:rPr>
          <w:rFonts w:ascii="Times New Roman" w:hAnsi="Times New Roman"/>
          <w:sz w:val="28"/>
          <w:szCs w:val="28"/>
        </w:rPr>
        <w:t>г.</w:t>
      </w:r>
    </w:p>
    <w:p w:rsidR="00290F5B" w:rsidRPr="00B82695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042EB">
        <w:rPr>
          <w:rFonts w:ascii="Times New Roman" w:hAnsi="Times New Roman"/>
          <w:sz w:val="28"/>
          <w:szCs w:val="28"/>
          <w:lang w:eastAsia="ru-RU"/>
        </w:rPr>
        <w:t>Для подтверждения факта выполнения указанных работ к проверке был представлен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EB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>о подключении (технологического присоединения) объекта</w:t>
      </w:r>
      <w:r w:rsidRPr="00A0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«Здания детского сада на 150 мест в г. Сортавала, пер. Первомайский» </w:t>
      </w:r>
      <w:r w:rsidRPr="00A042E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30.07</w:t>
      </w:r>
      <w:r w:rsidRPr="00A042EB">
        <w:rPr>
          <w:rFonts w:ascii="Times New Roman" w:hAnsi="Times New Roman"/>
          <w:sz w:val="28"/>
          <w:szCs w:val="28"/>
        </w:rPr>
        <w:t>.2021г.</w:t>
      </w:r>
      <w:r>
        <w:rPr>
          <w:rFonts w:ascii="Times New Roman" w:hAnsi="Times New Roman"/>
          <w:sz w:val="28"/>
          <w:szCs w:val="28"/>
        </w:rPr>
        <w:t>,</w:t>
      </w:r>
      <w:r w:rsidRPr="00A0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 w:rsidRPr="006B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оказании услуг по подключению </w:t>
      </w:r>
      <w:r>
        <w:rPr>
          <w:rFonts w:ascii="Times New Roman" w:hAnsi="Times New Roman"/>
          <w:sz w:val="28"/>
          <w:szCs w:val="28"/>
        </w:rPr>
        <w:lastRenderedPageBreak/>
        <w:t>(технологическому присоединению)</w:t>
      </w:r>
      <w:r w:rsidRPr="006B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здания детского сада на 150 мест в г. Сортавала, пер. Первомайский» к сетям водоснабжения №2348 от 30.07.2021г. </w:t>
      </w:r>
      <w:r w:rsidRPr="00A042EB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22 734,36</w:t>
      </w:r>
      <w:r w:rsidRPr="00A042EB">
        <w:rPr>
          <w:rFonts w:ascii="Times New Roman" w:hAnsi="Times New Roman"/>
          <w:sz w:val="28"/>
          <w:szCs w:val="28"/>
        </w:rPr>
        <w:t xml:space="preserve"> руб., Акт</w:t>
      </w:r>
      <w:r>
        <w:rPr>
          <w:rFonts w:ascii="Times New Roman" w:hAnsi="Times New Roman"/>
          <w:sz w:val="28"/>
          <w:szCs w:val="28"/>
        </w:rPr>
        <w:t>ы</w:t>
      </w:r>
      <w:r w:rsidRPr="00A042EB">
        <w:rPr>
          <w:rFonts w:ascii="Times New Roman" w:hAnsi="Times New Roman"/>
          <w:sz w:val="28"/>
          <w:szCs w:val="28"/>
        </w:rPr>
        <w:t xml:space="preserve"> подписан</w:t>
      </w:r>
      <w:r>
        <w:rPr>
          <w:rFonts w:ascii="Times New Roman" w:hAnsi="Times New Roman"/>
          <w:sz w:val="28"/>
          <w:szCs w:val="28"/>
        </w:rPr>
        <w:t>ы</w:t>
      </w:r>
      <w:r w:rsidRPr="00A042EB">
        <w:rPr>
          <w:rFonts w:ascii="Times New Roman" w:hAnsi="Times New Roman"/>
          <w:sz w:val="28"/>
          <w:szCs w:val="28"/>
        </w:rPr>
        <w:t xml:space="preserve"> без </w:t>
      </w:r>
      <w:r w:rsidRPr="00B82695">
        <w:rPr>
          <w:rFonts w:ascii="Times New Roman" w:hAnsi="Times New Roman"/>
          <w:sz w:val="28"/>
          <w:szCs w:val="28"/>
        </w:rPr>
        <w:t>разногласий.</w:t>
      </w:r>
    </w:p>
    <w:p w:rsidR="00290F5B" w:rsidRPr="009714A6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2695">
        <w:rPr>
          <w:rFonts w:ascii="Times New Roman" w:hAnsi="Times New Roman"/>
          <w:sz w:val="28"/>
          <w:szCs w:val="28"/>
        </w:rPr>
        <w:tab/>
      </w:r>
      <w:r w:rsidRPr="009714A6">
        <w:rPr>
          <w:rFonts w:ascii="Times New Roman" w:hAnsi="Times New Roman"/>
          <w:sz w:val="28"/>
          <w:szCs w:val="28"/>
        </w:rPr>
        <w:t>Оплата по контракту произведена в общей сумме 22 734,36 руб. в 2021 году.</w:t>
      </w:r>
    </w:p>
    <w:p w:rsidR="00290F5B" w:rsidRPr="00762D74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Pr="001E1583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583">
        <w:rPr>
          <w:rFonts w:ascii="Times New Roman" w:hAnsi="Times New Roman"/>
          <w:sz w:val="28"/>
          <w:szCs w:val="28"/>
        </w:rPr>
        <w:t>В целях оказания услуг по организации услуг по технологическому присоединению к центральной системе водоотведения строящегося объекта «Здание детского сада на 150 мест в г. Сортавала, пер. Первомайский» Администрацией Сортавальского муниципального района был заключен договор № 20/08/20-К от 20.08.2020 года с ООО «Карелводоканал». Цена контракта с единственным поставщиком составила 205 585,72 руб., Срок оказания услуги до 31.12.2020г.</w:t>
      </w:r>
    </w:p>
    <w:p w:rsidR="00290F5B" w:rsidRPr="001E1583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42EB">
        <w:rPr>
          <w:rFonts w:ascii="Times New Roman" w:hAnsi="Times New Roman"/>
          <w:sz w:val="28"/>
          <w:szCs w:val="28"/>
        </w:rPr>
        <w:t xml:space="preserve">-акт </w:t>
      </w:r>
      <w:r>
        <w:rPr>
          <w:rFonts w:ascii="Times New Roman" w:hAnsi="Times New Roman"/>
          <w:sz w:val="28"/>
          <w:szCs w:val="28"/>
        </w:rPr>
        <w:t>о подключении (технологического присоединения) объекта</w:t>
      </w:r>
      <w:r w:rsidRPr="00A0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«Здание детского сада на 150 мест в г. Сортавала, пер. Первомайский» без номера и даты,</w:t>
      </w:r>
      <w:r w:rsidRPr="00A0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 w:rsidRPr="006B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оказании услуг по подключению (технологическому присоединению)</w:t>
      </w:r>
      <w:r w:rsidRPr="006B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здания детского сада на 150 мест в г. Сортавала, пер. </w:t>
      </w:r>
      <w:r w:rsidRPr="001E1583">
        <w:rPr>
          <w:rFonts w:ascii="Times New Roman" w:hAnsi="Times New Roman"/>
          <w:sz w:val="28"/>
          <w:szCs w:val="28"/>
        </w:rPr>
        <w:t>Первомайский» к системе водоотведения №3593 от 23.12.2020г. на сумму 205 585,72 руб., Акт подписан без разногласий.</w:t>
      </w:r>
    </w:p>
    <w:p w:rsidR="00290F5B" w:rsidRPr="001E1583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1583">
        <w:rPr>
          <w:rFonts w:ascii="Times New Roman" w:hAnsi="Times New Roman"/>
          <w:sz w:val="28"/>
          <w:szCs w:val="28"/>
        </w:rPr>
        <w:tab/>
        <w:t xml:space="preserve">Оплата по контракту произведена в общей сумме 205 585,72 руб. в 2020 году. </w:t>
      </w:r>
    </w:p>
    <w:p w:rsidR="00290F5B" w:rsidRPr="001E1583" w:rsidRDefault="00290F5B" w:rsidP="00290F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ab/>
      </w:r>
      <w:r w:rsidRPr="004C44FD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>М</w:t>
      </w:r>
      <w:r w:rsidRPr="004C44FD">
        <w:rPr>
          <w:rFonts w:ascii="Times New Roman" w:hAnsi="Times New Roman"/>
          <w:sz w:val="28"/>
          <w:szCs w:val="28"/>
        </w:rPr>
        <w:t>униципальных контрактах (договорах), заключенных Администрацией Сортавальского муниципального района</w:t>
      </w:r>
      <w:r w:rsidRPr="00D32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реализации</w:t>
      </w:r>
      <w:r w:rsidRPr="00B52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E75A77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E75A77">
        <w:rPr>
          <w:rFonts w:ascii="Times New Roman" w:hAnsi="Times New Roman"/>
          <w:sz w:val="28"/>
          <w:szCs w:val="28"/>
        </w:rPr>
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</w:r>
      <w:r w:rsidRPr="000243DF">
        <w:rPr>
          <w:rFonts w:ascii="Times New Roman" w:hAnsi="Times New Roman"/>
          <w:sz w:val="28"/>
          <w:szCs w:val="28"/>
        </w:rPr>
        <w:t>направленных в форме инвестиций в объекты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(КВР400</w:t>
      </w:r>
      <w:r w:rsidRPr="00E75A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отражена в Таблице №3.</w:t>
      </w:r>
    </w:p>
    <w:p w:rsidR="00290F5B" w:rsidRPr="00983A02" w:rsidRDefault="00290F5B" w:rsidP="00290F5B">
      <w:pPr>
        <w:tabs>
          <w:tab w:val="left" w:pos="851"/>
        </w:tabs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983A02">
        <w:rPr>
          <w:rFonts w:ascii="Times New Roman" w:hAnsi="Times New Roman"/>
          <w:b/>
          <w:sz w:val="20"/>
          <w:szCs w:val="20"/>
        </w:rPr>
        <w:t>Таблица №3, руб.</w:t>
      </w:r>
    </w:p>
    <w:tbl>
      <w:tblPr>
        <w:tblStyle w:val="a3"/>
        <w:tblW w:w="92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1843"/>
        <w:gridCol w:w="1418"/>
        <w:gridCol w:w="1418"/>
      </w:tblGrid>
      <w:tr w:rsidR="00290F5B" w:rsidRPr="00FE51A8" w:rsidTr="00F17045">
        <w:tc>
          <w:tcPr>
            <w:tcW w:w="562" w:type="dxa"/>
          </w:tcPr>
          <w:p w:rsidR="00290F5B" w:rsidRPr="00321FC6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21FC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290F5B" w:rsidRPr="00A20CEE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20CEE">
              <w:rPr>
                <w:rFonts w:ascii="Times New Roman" w:hAnsi="Times New Roman"/>
                <w:b/>
                <w:sz w:val="18"/>
                <w:szCs w:val="18"/>
              </w:rPr>
              <w:t>Дата и номер контракта</w:t>
            </w:r>
          </w:p>
        </w:tc>
        <w:tc>
          <w:tcPr>
            <w:tcW w:w="2126" w:type="dxa"/>
          </w:tcPr>
          <w:p w:rsidR="00290F5B" w:rsidRPr="00A20CEE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20CEE">
              <w:rPr>
                <w:rFonts w:ascii="Times New Roman" w:hAnsi="Times New Roman"/>
                <w:b/>
                <w:sz w:val="18"/>
                <w:szCs w:val="18"/>
              </w:rPr>
              <w:t>Контрагент</w:t>
            </w:r>
          </w:p>
        </w:tc>
        <w:tc>
          <w:tcPr>
            <w:tcW w:w="1843" w:type="dxa"/>
          </w:tcPr>
          <w:p w:rsidR="00290F5B" w:rsidRPr="00A20CEE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20CEE">
              <w:rPr>
                <w:rFonts w:ascii="Times New Roman" w:hAnsi="Times New Roman"/>
                <w:b/>
                <w:sz w:val="18"/>
                <w:szCs w:val="18"/>
              </w:rPr>
              <w:t>Объект закупки</w:t>
            </w:r>
          </w:p>
        </w:tc>
        <w:tc>
          <w:tcPr>
            <w:tcW w:w="1418" w:type="dxa"/>
          </w:tcPr>
          <w:p w:rsidR="00290F5B" w:rsidRPr="00A20CEE" w:rsidRDefault="00290F5B" w:rsidP="00F17045">
            <w:pPr>
              <w:tabs>
                <w:tab w:val="left" w:pos="851"/>
              </w:tabs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20CEE">
              <w:rPr>
                <w:rFonts w:ascii="Times New Roman" w:hAnsi="Times New Roman"/>
                <w:b/>
                <w:sz w:val="18"/>
                <w:szCs w:val="18"/>
              </w:rPr>
              <w:t>Стоимость выполненных работ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услуг</w:t>
            </w:r>
            <w:r w:rsidRPr="00A20CEE">
              <w:rPr>
                <w:rFonts w:ascii="Times New Roman" w:hAnsi="Times New Roman"/>
                <w:b/>
                <w:sz w:val="18"/>
                <w:szCs w:val="18"/>
              </w:rPr>
              <w:t xml:space="preserve"> по муниципальным контрактам</w:t>
            </w:r>
          </w:p>
        </w:tc>
        <w:tc>
          <w:tcPr>
            <w:tcW w:w="1418" w:type="dxa"/>
          </w:tcPr>
          <w:p w:rsidR="00290F5B" w:rsidRPr="00A20CEE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20CEE">
              <w:rPr>
                <w:rFonts w:ascii="Times New Roman" w:hAnsi="Times New Roman"/>
                <w:b/>
                <w:sz w:val="18"/>
                <w:szCs w:val="18"/>
              </w:rPr>
              <w:t>Дата окончания выполнения работ</w:t>
            </w:r>
          </w:p>
        </w:tc>
      </w:tr>
      <w:tr w:rsidR="00290F5B" w:rsidRPr="00FE51A8" w:rsidTr="00F17045">
        <w:tc>
          <w:tcPr>
            <w:tcW w:w="562" w:type="dxa"/>
          </w:tcPr>
          <w:p w:rsidR="00290F5B" w:rsidRPr="00D325DC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90F5B" w:rsidRPr="00D325DC" w:rsidRDefault="00290F5B" w:rsidP="00F17045">
            <w:pPr>
              <w:tabs>
                <w:tab w:val="left" w:pos="2676"/>
              </w:tabs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№ 0106300012120000036-1</w:t>
            </w:r>
            <w:r w:rsidRPr="00D325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325DC">
              <w:rPr>
                <w:rFonts w:ascii="Times New Roman" w:hAnsi="Times New Roman"/>
                <w:sz w:val="16"/>
                <w:szCs w:val="16"/>
              </w:rPr>
              <w:t xml:space="preserve">от 19 октября 2020 года </w:t>
            </w:r>
          </w:p>
        </w:tc>
        <w:tc>
          <w:tcPr>
            <w:tcW w:w="2126" w:type="dxa"/>
          </w:tcPr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ООО «Управление механизированных работ КСМ</w:t>
            </w: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Строительство здания детского сада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169 711 660,85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23.12.2021г.</w:t>
            </w:r>
          </w:p>
        </w:tc>
      </w:tr>
      <w:tr w:rsidR="00290F5B" w:rsidRPr="00FE51A8" w:rsidTr="00F17045">
        <w:tc>
          <w:tcPr>
            <w:tcW w:w="562" w:type="dxa"/>
          </w:tcPr>
          <w:p w:rsidR="00290F5B" w:rsidRPr="00D325DC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90F5B" w:rsidRPr="00D325DC" w:rsidRDefault="00290F5B" w:rsidP="00F17045">
            <w:pPr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 xml:space="preserve">№ 0106300012120000042-1 от 23.11.2020 года </w:t>
            </w:r>
          </w:p>
          <w:p w:rsidR="00290F5B" w:rsidRPr="00D325DC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90F5B" w:rsidRPr="00321FC6" w:rsidRDefault="00290F5B" w:rsidP="00F17045">
            <w:pPr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БУ РК «Дирекция по строительству Республики Карелия»</w:t>
            </w:r>
          </w:p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321FC6">
              <w:rPr>
                <w:rFonts w:ascii="Times New Roman" w:hAnsi="Times New Roman"/>
                <w:sz w:val="18"/>
                <w:szCs w:val="18"/>
              </w:rPr>
              <w:t xml:space="preserve"> услуг по осуществлению строительного контроля за выполнением работ на объекте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2 965 854,53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23.12.2021г.</w:t>
            </w:r>
          </w:p>
        </w:tc>
      </w:tr>
      <w:tr w:rsidR="00290F5B" w:rsidRPr="00FE51A8" w:rsidTr="00F17045">
        <w:tc>
          <w:tcPr>
            <w:tcW w:w="562" w:type="dxa"/>
          </w:tcPr>
          <w:p w:rsidR="00290F5B" w:rsidRPr="00D325DC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290F5B" w:rsidRPr="00D325DC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№ 161 от 26.11.2020 года.</w:t>
            </w:r>
          </w:p>
        </w:tc>
        <w:tc>
          <w:tcPr>
            <w:tcW w:w="2126" w:type="dxa"/>
          </w:tcPr>
          <w:p w:rsidR="00290F5B" w:rsidRPr="00321FC6" w:rsidRDefault="00290F5B" w:rsidP="00F17045">
            <w:pPr>
              <w:tabs>
                <w:tab w:val="left" w:pos="2676"/>
              </w:tabs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 xml:space="preserve">ООО Инженерный центр «Штрих» </w:t>
            </w:r>
          </w:p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lastRenderedPageBreak/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321FC6">
              <w:rPr>
                <w:rFonts w:ascii="Times New Roman" w:hAnsi="Times New Roman"/>
                <w:sz w:val="18"/>
                <w:szCs w:val="18"/>
              </w:rPr>
              <w:t xml:space="preserve"> услуг по осуществлению </w:t>
            </w:r>
            <w:r w:rsidRPr="00321FC6">
              <w:rPr>
                <w:rFonts w:ascii="Times New Roman" w:hAnsi="Times New Roman"/>
                <w:sz w:val="18"/>
                <w:szCs w:val="18"/>
              </w:rPr>
              <w:lastRenderedPageBreak/>
              <w:t>авторского надзора за строительством объекта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lastRenderedPageBreak/>
              <w:t>247 469,69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23.12.2021г.</w:t>
            </w:r>
          </w:p>
        </w:tc>
      </w:tr>
      <w:tr w:rsidR="00290F5B" w:rsidRPr="00FE51A8" w:rsidTr="00F17045">
        <w:tc>
          <w:tcPr>
            <w:tcW w:w="562" w:type="dxa"/>
          </w:tcPr>
          <w:p w:rsidR="00290F5B" w:rsidRPr="00D325DC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290F5B" w:rsidRPr="00D325DC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№ 10/20-18 от 28.12.2020 года</w:t>
            </w:r>
          </w:p>
        </w:tc>
        <w:tc>
          <w:tcPr>
            <w:tcW w:w="2126" w:type="dxa"/>
          </w:tcPr>
          <w:p w:rsidR="00290F5B" w:rsidRPr="00321FC6" w:rsidRDefault="00290F5B" w:rsidP="00F17045">
            <w:pPr>
              <w:tabs>
                <w:tab w:val="left" w:pos="2676"/>
              </w:tabs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 xml:space="preserve">ООО «Петпрбургтеплоэнерго» </w:t>
            </w: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21FC6">
              <w:rPr>
                <w:rFonts w:ascii="Times New Roman" w:hAnsi="Times New Roman"/>
                <w:sz w:val="18"/>
                <w:szCs w:val="18"/>
              </w:rPr>
              <w:t xml:space="preserve"> по подключение объекта к системе теплоснабжения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2 821 680,00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31.03.2022г.</w:t>
            </w:r>
          </w:p>
        </w:tc>
      </w:tr>
      <w:tr w:rsidR="00290F5B" w:rsidRPr="000C1A68" w:rsidTr="00F17045">
        <w:tc>
          <w:tcPr>
            <w:tcW w:w="562" w:type="dxa"/>
          </w:tcPr>
          <w:p w:rsidR="00290F5B" w:rsidRPr="00D325DC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90F5B" w:rsidRPr="00D325DC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№ 10/20-18 от 28.12.2020 года</w:t>
            </w:r>
          </w:p>
        </w:tc>
        <w:tc>
          <w:tcPr>
            <w:tcW w:w="2126" w:type="dxa"/>
          </w:tcPr>
          <w:p w:rsidR="00290F5B" w:rsidRPr="00321FC6" w:rsidRDefault="00290F5B" w:rsidP="00F17045">
            <w:pPr>
              <w:tabs>
                <w:tab w:val="left" w:pos="2676"/>
              </w:tabs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АО «Прионежская сетевая компания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321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услуги по технологическому присоединению энергопринимающих устройств объекта к электрическим сетям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165 696,00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28.02.22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 </w:t>
            </w:r>
          </w:p>
        </w:tc>
      </w:tr>
      <w:tr w:rsidR="00290F5B" w:rsidRPr="00FE51A8" w:rsidTr="00F17045">
        <w:tc>
          <w:tcPr>
            <w:tcW w:w="562" w:type="dxa"/>
          </w:tcPr>
          <w:p w:rsidR="00290F5B" w:rsidRPr="00D325DC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290F5B" w:rsidRPr="00D325DC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№ 744 от 15.12.2021 года</w:t>
            </w:r>
          </w:p>
        </w:tc>
        <w:tc>
          <w:tcPr>
            <w:tcW w:w="2126" w:type="dxa"/>
          </w:tcPr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 xml:space="preserve">ГУП РК Республиканский государственный центр «Недвижимость». </w:t>
            </w: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21FC6">
              <w:rPr>
                <w:rFonts w:ascii="Times New Roman" w:hAnsi="Times New Roman"/>
                <w:sz w:val="18"/>
                <w:szCs w:val="18"/>
              </w:rPr>
              <w:t xml:space="preserve"> по внесению изменений в технический паспорт в части адреса строящегося объекта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654,00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15.12.2021г.</w:t>
            </w:r>
          </w:p>
        </w:tc>
      </w:tr>
      <w:tr w:rsidR="00290F5B" w:rsidRPr="00FE51A8" w:rsidTr="00F17045">
        <w:tc>
          <w:tcPr>
            <w:tcW w:w="562" w:type="dxa"/>
          </w:tcPr>
          <w:p w:rsidR="00290F5B" w:rsidRPr="00D325DC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290F5B" w:rsidRPr="00D325DC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№ 744 от 15.12.2021 года</w:t>
            </w:r>
          </w:p>
        </w:tc>
        <w:tc>
          <w:tcPr>
            <w:tcW w:w="2126" w:type="dxa"/>
          </w:tcPr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ГУП РК Республиканский государственный центр «Недвижимость»</w:t>
            </w: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21FC6">
              <w:rPr>
                <w:rFonts w:ascii="Times New Roman" w:hAnsi="Times New Roman"/>
                <w:sz w:val="18"/>
                <w:szCs w:val="18"/>
              </w:rPr>
              <w:t xml:space="preserve"> по технической инвентаризации и изготовлению документов кадастрового и технического учета строящегося объекта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74 000,00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29.10.2021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290F5B" w:rsidRPr="00FE51A8" w:rsidTr="00F17045">
        <w:tc>
          <w:tcPr>
            <w:tcW w:w="562" w:type="dxa"/>
          </w:tcPr>
          <w:p w:rsidR="00290F5B" w:rsidRPr="00D325DC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290F5B" w:rsidRPr="00D325DC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№ 20/08/20-6 от 20.08.2020 года</w:t>
            </w:r>
          </w:p>
        </w:tc>
        <w:tc>
          <w:tcPr>
            <w:tcW w:w="2126" w:type="dxa"/>
          </w:tcPr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ООО «Карелводоканал»</w:t>
            </w: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услуги по организации водопроводно-канализационного хозяйства строящегося объекта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22 734,36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30.07.2021г.,</w:t>
            </w:r>
          </w:p>
        </w:tc>
      </w:tr>
      <w:tr w:rsidR="00290F5B" w:rsidRPr="00FE51A8" w:rsidTr="00F17045">
        <w:tc>
          <w:tcPr>
            <w:tcW w:w="562" w:type="dxa"/>
          </w:tcPr>
          <w:p w:rsidR="00290F5B" w:rsidRPr="00D325DC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290F5B" w:rsidRPr="00D325DC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D325DC">
              <w:rPr>
                <w:rFonts w:ascii="Times New Roman" w:hAnsi="Times New Roman"/>
                <w:sz w:val="16"/>
                <w:szCs w:val="16"/>
              </w:rPr>
              <w:t>№ 20/08/20К от 20.08.2020 года</w:t>
            </w:r>
          </w:p>
        </w:tc>
        <w:tc>
          <w:tcPr>
            <w:tcW w:w="2126" w:type="dxa"/>
          </w:tcPr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ООО «Карелводоканал»</w:t>
            </w: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услуги по технологическому присоединению к центральной системе водоотведения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205 585,72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1FC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21FC6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21FC6">
              <w:rPr>
                <w:rFonts w:ascii="Times New Roman" w:hAnsi="Times New Roman"/>
                <w:sz w:val="18"/>
                <w:szCs w:val="18"/>
              </w:rPr>
              <w:t>.2020г.</w:t>
            </w:r>
          </w:p>
        </w:tc>
      </w:tr>
      <w:tr w:rsidR="00290F5B" w:rsidRPr="00FE51A8" w:rsidTr="00F17045">
        <w:tc>
          <w:tcPr>
            <w:tcW w:w="562" w:type="dxa"/>
          </w:tcPr>
          <w:p w:rsidR="00290F5B" w:rsidRPr="00321FC6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1FC6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</w:tcPr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90F5B" w:rsidRPr="00321FC6" w:rsidRDefault="00290F5B" w:rsidP="00F17045">
            <w:pPr>
              <w:tabs>
                <w:tab w:val="left" w:pos="851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F5B" w:rsidRPr="00321FC6" w:rsidRDefault="00290F5B" w:rsidP="00F17045">
            <w:pPr>
              <w:ind w:lef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321FC6">
              <w:rPr>
                <w:rFonts w:ascii="Times New Roman" w:hAnsi="Times New Roman"/>
                <w:b/>
                <w:sz w:val="18"/>
                <w:szCs w:val="18"/>
              </w:rPr>
              <w:t>176 215 335,15</w:t>
            </w:r>
          </w:p>
        </w:tc>
        <w:tc>
          <w:tcPr>
            <w:tcW w:w="1418" w:type="dxa"/>
          </w:tcPr>
          <w:p w:rsidR="00290F5B" w:rsidRPr="00321FC6" w:rsidRDefault="00290F5B" w:rsidP="00F170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90F5B" w:rsidRPr="00FE51A8" w:rsidRDefault="00290F5B" w:rsidP="00290F5B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1E52E4">
        <w:rPr>
          <w:rFonts w:ascii="Times New Roman" w:hAnsi="Times New Roman"/>
          <w:sz w:val="28"/>
          <w:szCs w:val="28"/>
        </w:rPr>
        <w:t>Таким образом, Администрацией Сортавальского муниципального района за счет средств субсидии</w:t>
      </w:r>
      <w:r w:rsidRPr="00744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</w:r>
      <w:r w:rsidRPr="00F35A12">
        <w:rPr>
          <w:rFonts w:ascii="Times New Roman" w:hAnsi="Times New Roman"/>
          <w:sz w:val="28"/>
          <w:szCs w:val="28"/>
        </w:rPr>
        <w:t>дошкольного образования и средств софинансирования из бюджета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F35A12">
        <w:rPr>
          <w:rFonts w:ascii="Times New Roman" w:hAnsi="Times New Roman"/>
          <w:sz w:val="28"/>
          <w:szCs w:val="28"/>
        </w:rPr>
        <w:t xml:space="preserve"> осуществлены инвестиции (КВР400) в объект капитального строительства «Здание детского сада на 150 мест</w:t>
      </w:r>
      <w:r>
        <w:rPr>
          <w:rFonts w:ascii="Times New Roman" w:hAnsi="Times New Roman"/>
          <w:sz w:val="28"/>
          <w:szCs w:val="28"/>
        </w:rPr>
        <w:t xml:space="preserve"> в г. Сортавала, пер. Перврмайский</w:t>
      </w:r>
      <w:r w:rsidRPr="00F35A12">
        <w:rPr>
          <w:rFonts w:ascii="Times New Roman" w:hAnsi="Times New Roman"/>
          <w:sz w:val="28"/>
          <w:szCs w:val="28"/>
        </w:rPr>
        <w:t xml:space="preserve">» в общей сумме 176 215 335,15 руб. </w:t>
      </w:r>
    </w:p>
    <w:p w:rsidR="00290F5B" w:rsidRPr="00F35A12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оплате работ и услуг с использованием средств субсидии поступивших по Соглашению</w:t>
      </w:r>
      <w:r w:rsidRPr="00C11F1A">
        <w:rPr>
          <w:rFonts w:ascii="Times New Roman" w:hAnsi="Times New Roman"/>
          <w:sz w:val="28"/>
          <w:szCs w:val="28"/>
        </w:rPr>
        <w:t xml:space="preserve"> </w:t>
      </w:r>
      <w:r w:rsidRPr="00F76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86610000-1-2019-008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29.03.2019г., уровень софинансирования за счет республиканского бюджета составил 99,58 процентов, что соответствует условиям Соглашения. При оплате работ и услуг с использованием средств субсидии, поступивших по Соглашению</w:t>
      </w:r>
      <w:r w:rsidRPr="00C11F1A">
        <w:rPr>
          <w:rFonts w:ascii="Times New Roman" w:hAnsi="Times New Roman"/>
          <w:sz w:val="28"/>
          <w:szCs w:val="28"/>
        </w:rPr>
        <w:t xml:space="preserve"> </w:t>
      </w:r>
      <w:r w:rsidRPr="00F76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5712/11/01 от 18.05.2020г., доля софинансирования за счет </w:t>
      </w:r>
      <w:r>
        <w:rPr>
          <w:rFonts w:ascii="Times New Roman" w:hAnsi="Times New Roman"/>
          <w:sz w:val="28"/>
          <w:szCs w:val="28"/>
        </w:rPr>
        <w:lastRenderedPageBreak/>
        <w:t>республиканского бюджета составила 99,99 процентов, что соответствует условиям Соглашения.</w:t>
      </w:r>
    </w:p>
    <w:p w:rsidR="00290F5B" w:rsidRPr="00F35A12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5A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F35A12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 ноября </w:t>
      </w:r>
      <w:r w:rsidRPr="00F35A1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по декабрь </w:t>
      </w:r>
      <w:r w:rsidRPr="00F35A1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35A12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а,</w:t>
      </w:r>
      <w:r w:rsidRPr="00F35A12">
        <w:rPr>
          <w:rFonts w:ascii="Times New Roman" w:hAnsi="Times New Roman"/>
          <w:sz w:val="28"/>
          <w:szCs w:val="28"/>
        </w:rPr>
        <w:t xml:space="preserve"> путем привлечения подрядной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F35A12">
        <w:rPr>
          <w:rFonts w:ascii="Times New Roman" w:hAnsi="Times New Roman"/>
          <w:sz w:val="28"/>
          <w:szCs w:val="28"/>
        </w:rPr>
        <w:t xml:space="preserve"> были выполнены работы по строительству здания в соответствии с утвержденной Проектной документацией. В ходе проведения строительных работ, в соответствии с требованиями Градостроительного кодекса и </w:t>
      </w:r>
      <w:r w:rsidRPr="00F35A12">
        <w:rPr>
          <w:rFonts w:ascii="Times New Roman" w:hAnsi="Times New Roman"/>
          <w:sz w:val="28"/>
          <w:szCs w:val="28"/>
          <w:shd w:val="clear" w:color="auto" w:fill="FFFFFF"/>
        </w:rPr>
        <w:t xml:space="preserve">СП 246.1325800.2016 на объекте </w:t>
      </w:r>
      <w:r w:rsidRPr="00F35A12">
        <w:rPr>
          <w:rFonts w:ascii="Times New Roman" w:hAnsi="Times New Roman"/>
          <w:sz w:val="28"/>
          <w:szCs w:val="28"/>
        </w:rPr>
        <w:t>«Здание детского сада на 150 мест</w:t>
      </w:r>
      <w:r>
        <w:rPr>
          <w:rFonts w:ascii="Times New Roman" w:hAnsi="Times New Roman"/>
          <w:sz w:val="28"/>
          <w:szCs w:val="28"/>
        </w:rPr>
        <w:t xml:space="preserve"> в г. Сортавала, пер. Первомайский</w:t>
      </w:r>
      <w:r w:rsidRPr="00F35A12">
        <w:rPr>
          <w:rFonts w:ascii="Times New Roman" w:hAnsi="Times New Roman"/>
          <w:sz w:val="28"/>
          <w:szCs w:val="28"/>
        </w:rPr>
        <w:t>» осуществлялся строительный контроль и авторский надзор.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52E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Согласно представленным к проверке документам, строительные работы на объекте </w:t>
      </w:r>
      <w:r w:rsidRPr="001E52E4">
        <w:rPr>
          <w:rFonts w:ascii="Times New Roman" w:hAnsi="Times New Roman"/>
          <w:sz w:val="28"/>
          <w:szCs w:val="28"/>
        </w:rPr>
        <w:t xml:space="preserve">«Здание детского сада на 150 мест» завершены 24.12.2021 года. </w:t>
      </w:r>
      <w:r>
        <w:rPr>
          <w:rFonts w:ascii="Times New Roman" w:hAnsi="Times New Roman"/>
          <w:sz w:val="28"/>
          <w:szCs w:val="28"/>
        </w:rPr>
        <w:t xml:space="preserve">Акт приемки законченного строительством объекта №1 подписан 30.12.2021 года. </w:t>
      </w:r>
    </w:p>
    <w:p w:rsidR="00290F5B" w:rsidRPr="001E52E4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52E4">
        <w:rPr>
          <w:rFonts w:ascii="Times New Roman" w:hAnsi="Times New Roman"/>
          <w:sz w:val="28"/>
          <w:szCs w:val="28"/>
        </w:rPr>
        <w:t xml:space="preserve">Администрацией Сортавальского муниципального района путем заключения договоров с </w:t>
      </w:r>
      <w:r w:rsidRPr="001E52E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ресурсоснабжающими организациями</w:t>
      </w:r>
      <w:r w:rsidRPr="001E52E4">
        <w:rPr>
          <w:rFonts w:ascii="Times New Roman" w:hAnsi="Times New Roman"/>
          <w:sz w:val="28"/>
          <w:szCs w:val="28"/>
        </w:rPr>
        <w:t xml:space="preserve"> осуществлено подключение о</w:t>
      </w:r>
      <w:r w:rsidRPr="001E52E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бъекта </w:t>
      </w:r>
      <w:r w:rsidRPr="001E52E4">
        <w:rPr>
          <w:rFonts w:ascii="Times New Roman" w:hAnsi="Times New Roman"/>
          <w:sz w:val="28"/>
          <w:szCs w:val="28"/>
        </w:rPr>
        <w:t>«Здание детского сада на 150 мест</w:t>
      </w:r>
      <w:r w:rsidRPr="008A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г. Сортавала, пер. Первомайский</w:t>
      </w:r>
      <w:r w:rsidRPr="001E52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E52E4">
        <w:rPr>
          <w:rFonts w:ascii="Times New Roman" w:hAnsi="Times New Roman"/>
          <w:sz w:val="28"/>
          <w:szCs w:val="28"/>
        </w:rPr>
        <w:t xml:space="preserve"> электрическим сетям, теплоснабжению, системе водоснабжения и водоотведения.</w:t>
      </w:r>
    </w:p>
    <w:p w:rsidR="00290F5B" w:rsidRPr="001E52E4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52E4">
        <w:rPr>
          <w:rFonts w:ascii="Times New Roman" w:hAnsi="Times New Roman"/>
          <w:sz w:val="28"/>
          <w:szCs w:val="28"/>
        </w:rPr>
        <w:t xml:space="preserve">Также, согласно подставленным документам, </w:t>
      </w:r>
      <w:r>
        <w:rPr>
          <w:rFonts w:ascii="Times New Roman" w:hAnsi="Times New Roman"/>
          <w:sz w:val="28"/>
          <w:szCs w:val="28"/>
        </w:rPr>
        <w:t>по договору с</w:t>
      </w:r>
      <w:r w:rsidRPr="001E52E4">
        <w:rPr>
          <w:rFonts w:ascii="Times New Roman" w:hAnsi="Times New Roman"/>
          <w:sz w:val="28"/>
          <w:szCs w:val="28"/>
        </w:rPr>
        <w:t xml:space="preserve"> ГУП РК Республиканский государственный центр «Недвижимость» проведена техническая инвентаризация и изготовлен технический паспорт объекта.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Разрешение на ввод в эксплуатацию здания детского сада на 150 мест №10</w:t>
      </w:r>
      <w:r w:rsidRPr="005717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10514101-1340-2020 выдано Администрацией муниципального образования «Сортавальское городское поселение» 24.01.2022г. Здание имеет три этажа, как и предусматривалось проектом. Общая фактическая площадь здания 2 892,3 кв. м. превышает проектную площадь (2 827,1 кв. м.). Вместимость здания соответствует проектной и составляет 150 человек.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нарушение пункта 4.34 Соглашения</w:t>
      </w:r>
      <w:r w:rsidRPr="00C1633E">
        <w:rPr>
          <w:rFonts w:ascii="Times New Roman" w:hAnsi="Times New Roman"/>
          <w:sz w:val="28"/>
          <w:szCs w:val="28"/>
        </w:rPr>
        <w:t xml:space="preserve"> </w:t>
      </w:r>
      <w:r w:rsidRPr="00F76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86610000-1-2019-008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29.03.2019г. Администрацией Сортавальского муниципального района не соблюден срок ввода в эксплантацию объекта (декабрь 2021г.) по причине по причине устранения замечаний надзорных органов.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F62FC4">
        <w:rPr>
          <w:rFonts w:ascii="Times New Roman" w:hAnsi="Times New Roman"/>
          <w:sz w:val="28"/>
          <w:szCs w:val="28"/>
        </w:rPr>
        <w:t>Распоряжением Администрации Сортавальского муниципального района от 28.02.2022</w:t>
      </w:r>
      <w:r>
        <w:rPr>
          <w:rFonts w:ascii="Times New Roman" w:hAnsi="Times New Roman"/>
          <w:sz w:val="28"/>
          <w:szCs w:val="28"/>
        </w:rPr>
        <w:t>г.</w:t>
      </w:r>
      <w:r w:rsidRPr="00F62FC4">
        <w:rPr>
          <w:rFonts w:ascii="Times New Roman" w:hAnsi="Times New Roman"/>
          <w:sz w:val="28"/>
          <w:szCs w:val="28"/>
        </w:rPr>
        <w:t xml:space="preserve"> №106 здание детского сада</w:t>
      </w:r>
      <w:r>
        <w:rPr>
          <w:rFonts w:ascii="Times New Roman" w:hAnsi="Times New Roman"/>
          <w:sz w:val="28"/>
          <w:szCs w:val="28"/>
        </w:rPr>
        <w:t xml:space="preserve"> включено в Реестр муниципальной собственности и </w:t>
      </w:r>
      <w:r w:rsidRPr="00F62FC4">
        <w:rPr>
          <w:rFonts w:ascii="Times New Roman" w:hAnsi="Times New Roman"/>
          <w:sz w:val="28"/>
          <w:szCs w:val="28"/>
        </w:rPr>
        <w:t>закреплено за МКДОУ Сортавальского МР РК ДС №23 «Ладушки» на праве оперативного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Дата открытия и начала фактического использования </w:t>
      </w:r>
      <w:r w:rsidRPr="00F62FC4">
        <w:rPr>
          <w:rFonts w:ascii="Times New Roman" w:hAnsi="Times New Roman"/>
          <w:sz w:val="28"/>
          <w:szCs w:val="28"/>
        </w:rPr>
        <w:t>здание детского сада</w:t>
      </w:r>
      <w:r>
        <w:rPr>
          <w:rFonts w:ascii="Times New Roman" w:hAnsi="Times New Roman"/>
          <w:sz w:val="28"/>
          <w:szCs w:val="28"/>
        </w:rPr>
        <w:t xml:space="preserve"> -14.06.2022г.</w:t>
      </w:r>
      <w:r w:rsidRPr="00512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был нарушен срок, установленный Планом-графиком мероприятий необходимых для открытия дошкольной образовательной организации на 150 мест, расположенной в здании по </w:t>
      </w:r>
      <w:r>
        <w:rPr>
          <w:rFonts w:ascii="Times New Roman" w:hAnsi="Times New Roman"/>
          <w:sz w:val="28"/>
          <w:szCs w:val="28"/>
        </w:rPr>
        <w:lastRenderedPageBreak/>
        <w:t>адресу: г. Сортавала, пер. Первомайский, утверждённый Министерством образования и спорта 01.07.2021г. – апрель 2022 года.</w:t>
      </w:r>
    </w:p>
    <w:p w:rsidR="00290F5B" w:rsidRPr="00F62FC4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момент проверки, в соответствии с Распоряжением Администрации Сортавальского муниципального района от 20.02.2023г. №123, здание детского сада передано МКДОУ Сортавальского МР РК Детский сад №23 «Ладушки» по договору безвозмездного пользования.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62FC4">
        <w:rPr>
          <w:rFonts w:ascii="Times New Roman" w:hAnsi="Times New Roman"/>
          <w:sz w:val="28"/>
          <w:szCs w:val="28"/>
        </w:rPr>
        <w:tab/>
      </w:r>
      <w:r w:rsidRPr="00BE7165">
        <w:rPr>
          <w:rFonts w:ascii="Times New Roman" w:hAnsi="Times New Roman"/>
          <w:sz w:val="28"/>
          <w:szCs w:val="28"/>
        </w:rPr>
        <w:t xml:space="preserve">В ходе контрольного мероприятия был проведен осмотр объекта «здание детского сада по </w:t>
      </w:r>
      <w:r>
        <w:rPr>
          <w:rFonts w:ascii="Times New Roman" w:hAnsi="Times New Roman"/>
          <w:sz w:val="28"/>
          <w:szCs w:val="28"/>
        </w:rPr>
        <w:t>пер.</w:t>
      </w:r>
      <w:r w:rsidRPr="00BE7165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в</w:t>
      </w:r>
      <w:r w:rsidRPr="00BE7165">
        <w:rPr>
          <w:rFonts w:ascii="Times New Roman" w:hAnsi="Times New Roman"/>
          <w:sz w:val="28"/>
          <w:szCs w:val="28"/>
        </w:rPr>
        <w:t>омайск</w:t>
      </w:r>
      <w:r>
        <w:rPr>
          <w:rFonts w:ascii="Times New Roman" w:hAnsi="Times New Roman"/>
          <w:sz w:val="28"/>
          <w:szCs w:val="28"/>
        </w:rPr>
        <w:t>ий</w:t>
      </w:r>
      <w:r w:rsidRPr="00BE7165">
        <w:rPr>
          <w:rFonts w:ascii="Times New Roman" w:hAnsi="Times New Roman"/>
          <w:sz w:val="28"/>
          <w:szCs w:val="28"/>
        </w:rPr>
        <w:t xml:space="preserve">». Составлен акт осмотра №1 от 17.07.2023г. 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осмотра установлено следующее.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Территория сада огорожена забором, газоны благоустроены, на них высажены культурные растения. На территории имеются обустроенные теневыми навесами и малыми архитектурными формами площадки для прогулок. Площадки для прогулок отсыпаны отсевом. Имеется спортивная площадка. 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Трехэтажное здание детского сада яркое, красочное, не имеет видимых дефектов наружных стен и других конструкций за исключением дефектов окраски стенки крыльца кухонного блока в виде белесых подтеков на всей поверхности стенки сооружения.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осмотра внутренних помещений здания выявлено, что все помещения используются по прямому назначению, чистые, светлые, просторные, оснащены всем необходимым современным оборудованием и мебелью. </w:t>
      </w:r>
    </w:p>
    <w:p w:rsidR="00290F5B" w:rsidRDefault="00290F5B" w:rsidP="00290F5B">
      <w:pPr>
        <w:pStyle w:val="aa"/>
        <w:spacing w:after="0"/>
        <w:ind w:left="0"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созданы </w:t>
      </w:r>
      <w:r w:rsidRPr="007C3F21">
        <w:rPr>
          <w:rFonts w:ascii="Times New Roman" w:hAnsi="Times New Roman"/>
          <w:sz w:val="28"/>
          <w:szCs w:val="28"/>
        </w:rPr>
        <w:t>условия для пребывания детей с ОВЗ и детей-инвалидов</w:t>
      </w:r>
      <w:r>
        <w:rPr>
          <w:rFonts w:ascii="Times New Roman" w:hAnsi="Times New Roman"/>
          <w:sz w:val="28"/>
          <w:szCs w:val="28"/>
        </w:rPr>
        <w:t xml:space="preserve"> (маркеры на дверях для слабовидящих, таблички Брайля, санузел для маломобильных групп населения, пандусы, поручни, лифт)</w:t>
      </w:r>
      <w:r w:rsidRPr="007C3F21">
        <w:rPr>
          <w:rFonts w:ascii="Times New Roman" w:hAnsi="Times New Roman"/>
          <w:sz w:val="28"/>
          <w:szCs w:val="28"/>
        </w:rPr>
        <w:t>.</w:t>
      </w:r>
    </w:p>
    <w:p w:rsidR="00290F5B" w:rsidRDefault="00290F5B" w:rsidP="00290F5B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Внутренние конструкции (полы, потолки, стены) не имеют видимых дефектов за исключением: потолка в группах №5 и №6 на третьем этаже и потолка лифтового холла на 2 этаже.</w:t>
      </w:r>
    </w:p>
    <w:p w:rsidR="00290F5B" w:rsidRDefault="00290F5B" w:rsidP="00290F5B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потолке раздевалки и помещения для пребывания детей группе №5 (3 этаж) и помещения для пребывания детей в группе №6 (3 этаж) обнаружены следы протечек в виде темных разводов. Также выявлена деформация части навесного потолка вокруг вентиляционной решетки и следы протечек в виде подтеков на потолке помещения лифтового холла на 2 этаже здания.</w:t>
      </w:r>
    </w:p>
    <w:p w:rsidR="00290F5B" w:rsidRDefault="00290F5B" w:rsidP="00290F5B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Образовавшиеся дефекты указывают на необходимость привлечения подрядчика к устранению причин их появления в рамках гарантийных обязательств, предусмотренных Муниципальным контрактом с целью недопущения порчи муниципального имущества.</w:t>
      </w:r>
    </w:p>
    <w:p w:rsidR="00290F5B" w:rsidRDefault="00380CED" w:rsidP="00380CED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90F5B">
        <w:rPr>
          <w:rFonts w:ascii="Times New Roman" w:hAnsi="Times New Roman"/>
          <w:sz w:val="28"/>
          <w:szCs w:val="28"/>
        </w:rPr>
        <w:t>В ходе проверки выявлено недостоверное отражение информации об уровне софинансирования, отраженного в Отчете о расходах, в целях софинансирования которых предоставлена субсидия по Соглашению №5712/11/01 от 18.05.2023г. по состоянию на 01.01.2022г. и на 01.01.2023г., предоставленных Администрацией Сортавальского муниципального района в Министерство образования Республики Карелия. Так уровень софинансирования фактический составляет 99,99%, уровень софинансирования, отраженный в Отчетах, предоставленных в Министерство Образования Республики Карелия по состоянию на 01.01.2022г и на 01.01.2023г. - 99,58%.</w:t>
      </w:r>
    </w:p>
    <w:p w:rsidR="00290F5B" w:rsidRDefault="00290F5B" w:rsidP="00290F5B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42E4">
        <w:rPr>
          <w:rFonts w:ascii="Times New Roman" w:hAnsi="Times New Roman"/>
          <w:b/>
          <w:sz w:val="28"/>
          <w:szCs w:val="28"/>
        </w:rPr>
        <w:t>4.</w:t>
      </w:r>
      <w:r w:rsidRPr="00E87F64">
        <w:rPr>
          <w:rFonts w:ascii="Times New Roman" w:hAnsi="Times New Roman"/>
          <w:b/>
          <w:sz w:val="28"/>
          <w:szCs w:val="28"/>
        </w:rPr>
        <w:t xml:space="preserve">Анализ эффективности использования Администрацией Сортавальского муниципального района бюджетных средств, направленных в форме инвестиций в объекты капитального строительства, в целях строительства здания для размещения муниципальных организаций, в рамках федерального проекта «Содействие занятости женщин - </w:t>
      </w:r>
      <w:r w:rsidRPr="00E87F64">
        <w:rPr>
          <w:rFonts w:ascii="Times New Roman" w:hAnsi="Times New Roman"/>
          <w:b/>
          <w:color w:val="111111"/>
          <w:sz w:val="28"/>
          <w:szCs w:val="28"/>
        </w:rPr>
        <w:t>создание условий дошкольного образования для детей в возрасте до трех лет»</w:t>
      </w:r>
      <w:r w:rsidRPr="00E87F64">
        <w:rPr>
          <w:rFonts w:ascii="Times New Roman" w:hAnsi="Times New Roman"/>
          <w:b/>
          <w:sz w:val="28"/>
          <w:szCs w:val="28"/>
        </w:rPr>
        <w:t xml:space="preserve"> национального проекта «Демография»</w:t>
      </w:r>
    </w:p>
    <w:p w:rsidR="00290F5B" w:rsidRPr="00E87F64" w:rsidRDefault="00290F5B" w:rsidP="00290F5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90F5B" w:rsidRPr="0024739B" w:rsidRDefault="00290F5B" w:rsidP="00290F5B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F5B" w:rsidRDefault="00290F5B" w:rsidP="00290F5B">
      <w:pPr>
        <w:pStyle w:val="ConsPlusNormal"/>
        <w:spacing w:line="276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24F1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пункту 1.2. </w:t>
      </w:r>
      <w:r w:rsidRPr="00F76C44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5712/11/01-19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18.05.2020г., субсидия бюджету Сортавальского муниципального района предоставлена в целях достижения результатов регионального проекта. В соответствии с Приложением №1 к </w:t>
      </w:r>
      <w:r w:rsidRPr="00F76C44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76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5712/11/01-19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18.05.2020г. такими результатом является доступность дошкольного образования для детей в возрасте от 1,5 лет до 3 лет в срок до 31.12.2022г. -100%.</w:t>
      </w:r>
    </w:p>
    <w:p w:rsidR="00290F5B" w:rsidRDefault="00290F5B" w:rsidP="00290F5B">
      <w:pPr>
        <w:pStyle w:val="ConsPlusNormal"/>
        <w:spacing w:line="276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724F1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пункту 1.2. </w:t>
      </w:r>
      <w:r w:rsidRPr="00F76C44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86610000-1-2019-008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29.03.20219г. субсидия бюджету Сортавальского муниципального района предоставлена в целях достижения результатов регионального проекта. В соответствии с Приложением №1 к </w:t>
      </w:r>
      <w:r w:rsidRPr="00F76C44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76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86610000-1-2019-008</w:t>
      </w:r>
      <w:r w:rsidRPr="00F7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29.03.2019г. такими результатом является создание дополнительных мест, в том числе с обеспечением необходимых условий для пребывания детей с ОВЗ и детей-инвалидов, в организациях дошкольного образования для детей в возрасте от 1,5 лет до 3 лет в количестве 150 мест в срок до 31.12.2021г. </w:t>
      </w:r>
    </w:p>
    <w:p w:rsidR="00290F5B" w:rsidRDefault="00290F5B" w:rsidP="00290F5B">
      <w:pPr>
        <w:pStyle w:val="ConsPlusNormal"/>
        <w:spacing w:line="276" w:lineRule="auto"/>
        <w:ind w:firstLine="57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проверки установлено, что по состоянию на 31.12.2021г. в Сортавальском муниципальном районе</w:t>
      </w:r>
      <w:r w:rsidRPr="00365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доступность дошкольного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для детей в возрасте от 1,5 лет до 3 лет составила 100%. По информации представленной Председателем Комитета образования Сортавальского муниципального района, в Сортавальском муниципальном районе очередь в учреждения дошкольного образования для детей в возрасте от 1,5 лет до 3 лет отсутствует (количество свободных мест в МКДОУ Детский сад №23 «Ладушки» для детей в возрасте от 1,5 до 3 лет составляет 79 мест). (На январь 2018г. потребность в расширении сети дошкольных образовательных организаций составляла 220 мест). </w:t>
      </w:r>
    </w:p>
    <w:p w:rsidR="00290F5B" w:rsidRDefault="00290F5B" w:rsidP="00290F5B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результат регионального проекта</w:t>
      </w:r>
      <w:r w:rsidRPr="00145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«доступность дошкольного образования для детей в возрасте от 1,5 лет до 3 лет в срок до 31.12.2022г. 100%» достигнут.</w:t>
      </w:r>
    </w:p>
    <w:p w:rsidR="00290F5B" w:rsidRDefault="00290F5B" w:rsidP="00290F5B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pStyle w:val="aa"/>
        <w:spacing w:after="0"/>
        <w:ind w:left="0"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представленных к проверке документов Администрацией Сортавальского муниципального района было построено здание детского сада на 150 мест по адресу: г. Сортавала, пер. </w:t>
      </w:r>
      <w:r w:rsidRPr="00646057">
        <w:rPr>
          <w:rFonts w:ascii="Times New Roman" w:hAnsi="Times New Roman"/>
          <w:sz w:val="28"/>
          <w:szCs w:val="28"/>
        </w:rPr>
        <w:t>Первомайск</w:t>
      </w:r>
      <w:r>
        <w:rPr>
          <w:rFonts w:ascii="Times New Roman" w:hAnsi="Times New Roman"/>
          <w:sz w:val="28"/>
          <w:szCs w:val="28"/>
        </w:rPr>
        <w:t>ий</w:t>
      </w:r>
      <w:r w:rsidRPr="00646057">
        <w:rPr>
          <w:rFonts w:ascii="Times New Roman" w:hAnsi="Times New Roman"/>
          <w:sz w:val="28"/>
          <w:szCs w:val="28"/>
        </w:rPr>
        <w:t xml:space="preserve">, что соответствует результату регионального проекта. </w:t>
      </w:r>
      <w:r>
        <w:rPr>
          <w:rFonts w:ascii="Times New Roman" w:hAnsi="Times New Roman"/>
          <w:sz w:val="28"/>
          <w:szCs w:val="28"/>
        </w:rPr>
        <w:t xml:space="preserve">Фактическая мощность (с учетом открытия двух групп раннего развития составила 140 мест (с отклонением на 10 мест). В здании созданы </w:t>
      </w:r>
      <w:r w:rsidRPr="007C3F21">
        <w:rPr>
          <w:rFonts w:ascii="Times New Roman" w:hAnsi="Times New Roman"/>
          <w:sz w:val="28"/>
          <w:szCs w:val="28"/>
        </w:rPr>
        <w:t>условия для пребывания детей с ОВЗ и детей-инвалидов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290F5B" w:rsidRDefault="00290F5B" w:rsidP="00290F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6057">
        <w:rPr>
          <w:rFonts w:ascii="Times New Roman" w:hAnsi="Times New Roman"/>
          <w:sz w:val="28"/>
          <w:szCs w:val="28"/>
        </w:rPr>
        <w:t>С</w:t>
      </w:r>
      <w:r w:rsidRPr="0064605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троительные работы на объекте </w:t>
      </w:r>
      <w:r w:rsidRPr="00646057">
        <w:rPr>
          <w:rFonts w:ascii="Times New Roman" w:hAnsi="Times New Roman"/>
          <w:sz w:val="28"/>
          <w:szCs w:val="28"/>
        </w:rPr>
        <w:t xml:space="preserve">«Здание детского сада на 150 мест» завершены 24.12.2021 года. Акт приемки законченного строительством объекта №1 подписан 30.12.2021 года. Разрешения на ввод в эксплуатацию на здание детского сада по </w:t>
      </w:r>
      <w:r>
        <w:rPr>
          <w:rFonts w:ascii="Times New Roman" w:hAnsi="Times New Roman"/>
          <w:sz w:val="28"/>
          <w:szCs w:val="28"/>
        </w:rPr>
        <w:t>пер.</w:t>
      </w:r>
      <w:r w:rsidRPr="00646057">
        <w:rPr>
          <w:rFonts w:ascii="Times New Roman" w:hAnsi="Times New Roman"/>
          <w:sz w:val="28"/>
          <w:szCs w:val="28"/>
        </w:rPr>
        <w:t xml:space="preserve"> Первомайск</w:t>
      </w:r>
      <w:r>
        <w:rPr>
          <w:rFonts w:ascii="Times New Roman" w:hAnsi="Times New Roman"/>
          <w:sz w:val="28"/>
          <w:szCs w:val="28"/>
        </w:rPr>
        <w:t>ий</w:t>
      </w:r>
      <w:r w:rsidRPr="00646057">
        <w:rPr>
          <w:rFonts w:ascii="Times New Roman" w:hAnsi="Times New Roman"/>
          <w:sz w:val="28"/>
          <w:szCs w:val="28"/>
        </w:rPr>
        <w:t xml:space="preserve"> выдано 24.01.2022 года. </w:t>
      </w:r>
      <w:r>
        <w:rPr>
          <w:rFonts w:ascii="Times New Roman" w:hAnsi="Times New Roman"/>
          <w:sz w:val="28"/>
          <w:szCs w:val="28"/>
        </w:rPr>
        <w:t>В</w:t>
      </w:r>
      <w:r w:rsidRPr="00646057">
        <w:rPr>
          <w:rFonts w:ascii="Times New Roman" w:hAnsi="Times New Roman"/>
          <w:sz w:val="28"/>
          <w:szCs w:val="28"/>
        </w:rPr>
        <w:t xml:space="preserve"> феврале 2022 году было произведено технологическое присоединение </w:t>
      </w:r>
      <w:r w:rsidRPr="0064605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энергопринимающих</w:t>
      </w:r>
      <w:r w:rsidRPr="00646057">
        <w:rPr>
          <w:rFonts w:ascii="Times New Roman" w:hAnsi="Times New Roman"/>
          <w:sz w:val="28"/>
          <w:szCs w:val="28"/>
        </w:rPr>
        <w:t xml:space="preserve"> устройств здания к электрическим сетям и в марте 2022 года здание подключено к системе теплоснабжения. </w:t>
      </w:r>
    </w:p>
    <w:p w:rsidR="00290F5B" w:rsidRDefault="00290F5B" w:rsidP="00290F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6057">
        <w:rPr>
          <w:rFonts w:ascii="Times New Roman" w:hAnsi="Times New Roman"/>
          <w:sz w:val="28"/>
          <w:szCs w:val="28"/>
        </w:rPr>
        <w:t>Таким образом, срок достижения регионального проекта при 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646057">
        <w:rPr>
          <w:rFonts w:ascii="Times New Roman" w:hAnsi="Times New Roman"/>
          <w:sz w:val="28"/>
          <w:szCs w:val="28"/>
        </w:rPr>
        <w:t xml:space="preserve"> Администрацией Сортавальского муниципального района</w:t>
      </w:r>
      <w:r w:rsidRPr="00C82372">
        <w:rPr>
          <w:rFonts w:ascii="Times New Roman" w:hAnsi="Times New Roman"/>
          <w:sz w:val="28"/>
          <w:szCs w:val="28"/>
        </w:rPr>
        <w:t xml:space="preserve"> бюджетных средств, направленных в форме инвестиций в объекты капитального строительства, в рамках федерального проекта «Содействие занятости женщин - </w:t>
      </w:r>
      <w:r w:rsidRPr="00C82372">
        <w:rPr>
          <w:rFonts w:ascii="Times New Roman" w:hAnsi="Times New Roman"/>
          <w:color w:val="111111"/>
          <w:sz w:val="28"/>
          <w:szCs w:val="28"/>
        </w:rPr>
        <w:t>создание условий дошкольного образования для детей в возрасте до трех лет»</w:t>
      </w:r>
      <w:r w:rsidRPr="00C82372">
        <w:rPr>
          <w:rFonts w:ascii="Times New Roman" w:hAnsi="Times New Roman"/>
          <w:sz w:val="28"/>
          <w:szCs w:val="28"/>
        </w:rPr>
        <w:t xml:space="preserve"> национального проекта «Демография» был нарушен.</w:t>
      </w:r>
    </w:p>
    <w:p w:rsidR="00290F5B" w:rsidRPr="00C82372" w:rsidRDefault="00290F5B" w:rsidP="0029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Открытие нового детского сада с 14.06.2023г. позволило прекратить эксплуатацию находящегося в аварийном состоянии здания детского сада по ул. 40 лет ВЛКСМ, д.4. По результатам экспертизы, проведенной ООО «Архитектурно-строительные мастерские «МИР», износ деревянного здания детского сада по ул. 40 лет ВЛКСМ, д.4. составлял 67 процентов при максимально допустимом 65 процентов. На основании Приказа МКДОУ </w:t>
      </w:r>
      <w:r>
        <w:rPr>
          <w:rFonts w:ascii="Times New Roman" w:hAnsi="Times New Roman"/>
          <w:sz w:val="28"/>
          <w:szCs w:val="28"/>
        </w:rPr>
        <w:lastRenderedPageBreak/>
        <w:t>Сортавальского МР РК ДС «Ладушки» от 09.06.2023г. №214, с 14.06.2022 г. деятельность детского сада по адресу</w:t>
      </w:r>
      <w:r w:rsidRPr="002C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детского сада по ул. 40 лет ВЛКСМ, д.4. прекращена. </w:t>
      </w:r>
    </w:p>
    <w:p w:rsidR="00290F5B" w:rsidRDefault="00290F5B" w:rsidP="00290F5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информации, размещенной на официальном сайте Администрации Сортавальского муниципального района, здание бывшего детского сада по ул. 40 лет ВЛКСМ, д.4. площадью 763,1 кв. м. вместе с земельным участком было реализовано путем проведения электронного аукциона. Протокол о результатах торгов от 12.09.2022г.</w:t>
      </w:r>
    </w:p>
    <w:p w:rsidR="00290F5B" w:rsidRPr="00C5368E" w:rsidRDefault="00290F5B" w:rsidP="00290F5B">
      <w:pPr>
        <w:tabs>
          <w:tab w:val="left" w:pos="851"/>
        </w:tabs>
        <w:spacing w:after="0"/>
        <w:jc w:val="both"/>
        <w:rPr>
          <w:rStyle w:val="26"/>
          <w:sz w:val="28"/>
          <w:szCs w:val="28"/>
        </w:rPr>
      </w:pPr>
    </w:p>
    <w:p w:rsidR="00290F5B" w:rsidRPr="00766B2D" w:rsidRDefault="00290F5B" w:rsidP="00290F5B">
      <w:pPr>
        <w:pStyle w:val="aa"/>
        <w:spacing w:after="0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766B2D">
        <w:rPr>
          <w:rFonts w:ascii="Times New Roman" w:hAnsi="Times New Roman"/>
          <w:b/>
          <w:sz w:val="28"/>
          <w:szCs w:val="28"/>
        </w:rPr>
        <w:t xml:space="preserve">5.Отражение в бухгалтерском учете расходов операций, связанных с использованием бюджетных средств, направленных в форме инвестиций в объекты капитального строительства, в рамках федерального проекта «Содействие занятости женщин - </w:t>
      </w:r>
      <w:r w:rsidRPr="00766B2D">
        <w:rPr>
          <w:rFonts w:ascii="Times New Roman" w:hAnsi="Times New Roman"/>
          <w:b/>
          <w:color w:val="111111"/>
          <w:sz w:val="28"/>
          <w:szCs w:val="28"/>
        </w:rPr>
        <w:t>создание условий дошкольного образования для детей в возрасте до трех лет»</w:t>
      </w:r>
      <w:r w:rsidRPr="00766B2D">
        <w:rPr>
          <w:rFonts w:ascii="Times New Roman" w:hAnsi="Times New Roman"/>
          <w:b/>
          <w:sz w:val="28"/>
          <w:szCs w:val="28"/>
        </w:rPr>
        <w:t xml:space="preserve"> национального проекта «Демография».</w:t>
      </w:r>
    </w:p>
    <w:p w:rsidR="00290F5B" w:rsidRDefault="00290F5B" w:rsidP="00290F5B">
      <w:pPr>
        <w:pStyle w:val="aa"/>
        <w:spacing w:after="0"/>
        <w:ind w:left="0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0F5B" w:rsidRDefault="00290F5B" w:rsidP="00290F5B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  <w:r w:rsidRPr="00035F7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97">
        <w:rPr>
          <w:rFonts w:ascii="Times New Roman" w:hAnsi="Times New Roman"/>
          <w:sz w:val="28"/>
          <w:szCs w:val="28"/>
        </w:rPr>
        <w:t xml:space="preserve">По данным бухгалтерского учета (карточка счета 106.11 за период январь 2020г. по декабрь 2022 г.) стоимость затрат, произведенных за счет бюджетных средств, направленных в форме инвестиций в объекты капитального строительства, в рамках федерального проекта «Содействие занятости женщин - </w:t>
      </w:r>
      <w:r w:rsidRPr="007A0097">
        <w:rPr>
          <w:rFonts w:ascii="Times New Roman" w:hAnsi="Times New Roman"/>
          <w:color w:val="111111"/>
          <w:sz w:val="28"/>
          <w:szCs w:val="28"/>
        </w:rPr>
        <w:t>создание условий дошкольного образования для детей в возрасте до трех лет»</w:t>
      </w:r>
      <w:r w:rsidRPr="007A0097">
        <w:rPr>
          <w:rFonts w:ascii="Times New Roman" w:hAnsi="Times New Roman"/>
          <w:sz w:val="28"/>
          <w:szCs w:val="28"/>
        </w:rPr>
        <w:t xml:space="preserve"> национального проекта «Демография» в соответствии с Инструкцией 157</w:t>
      </w:r>
      <w:r>
        <w:rPr>
          <w:rFonts w:ascii="Times New Roman" w:hAnsi="Times New Roman"/>
          <w:sz w:val="28"/>
          <w:szCs w:val="28"/>
        </w:rPr>
        <w:t>н</w:t>
      </w:r>
      <w:r w:rsidRPr="007A0097">
        <w:rPr>
          <w:rFonts w:ascii="Times New Roman" w:hAnsi="Times New Roman"/>
          <w:sz w:val="28"/>
          <w:szCs w:val="28"/>
        </w:rPr>
        <w:t xml:space="preserve"> отражалась по дебету счета 106.11 </w:t>
      </w:r>
      <w:r w:rsidRPr="007A0097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«Вложения в нефинансовые активы». </w:t>
      </w:r>
    </w:p>
    <w:p w:rsidR="00290F5B" w:rsidRDefault="00290F5B" w:rsidP="00290F5B">
      <w:pPr>
        <w:tabs>
          <w:tab w:val="left" w:pos="2676"/>
        </w:tabs>
        <w:spacing w:after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          </w:t>
      </w:r>
      <w:r w:rsidRPr="007A0097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По окончании строительства 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(04.04.2023г.) </w:t>
      </w:r>
      <w:r w:rsidRPr="007A0097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стоимость объекта 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«</w:t>
      </w:r>
      <w:r w:rsidRPr="007A0097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Здание детского сада на 150 мест, расположенный по адресу, г. Сортавала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, пер Первомайский</w:t>
      </w:r>
      <w:r w:rsidRPr="007A0097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», сложившаяся из всех затрат, связанных с его строительством в сумме 178 770 435,15 руб. (</w:t>
      </w:r>
      <w:r w:rsidRPr="007A0097">
        <w:rPr>
          <w:rFonts w:ascii="Times New Roman" w:hAnsi="Times New Roman"/>
          <w:color w:val="000000"/>
          <w:sz w:val="28"/>
          <w:szCs w:val="28"/>
        </w:rPr>
        <w:t xml:space="preserve">176 215 335,15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A0097">
        <w:rPr>
          <w:rFonts w:ascii="Times New Roman" w:hAnsi="Times New Roman"/>
          <w:color w:val="000000"/>
          <w:sz w:val="28"/>
          <w:szCs w:val="28"/>
        </w:rPr>
        <w:t>затраты на строительство + 2 440 100,0 руб.</w:t>
      </w:r>
      <w:r w:rsidRPr="007A0097">
        <w:t xml:space="preserve"> </w:t>
      </w:r>
      <w:r w:rsidRPr="007A0097">
        <w:rPr>
          <w:rFonts w:ascii="Times New Roman" w:hAnsi="Times New Roman"/>
          <w:color w:val="000000"/>
          <w:sz w:val="28"/>
          <w:szCs w:val="28"/>
        </w:rPr>
        <w:t xml:space="preserve">проектно-изыскательские работы) </w:t>
      </w:r>
      <w:r w:rsidRPr="007A0097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отнесена на счет </w:t>
      </w:r>
      <w:r w:rsidRPr="007A009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10800 «Нефинансовые активы имущества казны».</w:t>
      </w:r>
    </w:p>
    <w:p w:rsidR="00290F5B" w:rsidRPr="00AE792E" w:rsidRDefault="00290F5B" w:rsidP="00290F5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5F74">
        <w:rPr>
          <w:rFonts w:ascii="Times New Roman" w:hAnsi="Times New Roman"/>
          <w:sz w:val="28"/>
          <w:szCs w:val="28"/>
        </w:rPr>
        <w:t xml:space="preserve">      </w:t>
      </w:r>
      <w:r w:rsidRPr="00AE792E">
        <w:rPr>
          <w:rFonts w:ascii="Times New Roman" w:hAnsi="Times New Roman"/>
          <w:sz w:val="28"/>
          <w:szCs w:val="28"/>
        </w:rPr>
        <w:t xml:space="preserve">Согласно представленным к проверке Журналам операций №4 «Расчеты с поставщиками и подрядчиками», операции по учету расчетов </w:t>
      </w:r>
      <w:r w:rsidRPr="00AE792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 принятым обязательствам</w:t>
      </w:r>
      <w:r w:rsidRPr="00AE792E">
        <w:rPr>
          <w:rFonts w:ascii="Times New Roman" w:hAnsi="Times New Roman"/>
          <w:sz w:val="28"/>
          <w:szCs w:val="28"/>
        </w:rPr>
        <w:t xml:space="preserve">, связанных с использованием бюджетных средств, направленных в форме инвестиций в объекты капитального строительства, в рамках федерального проекта «Содействие занятости женщин - </w:t>
      </w:r>
      <w:r w:rsidRPr="00AE792E">
        <w:rPr>
          <w:rFonts w:ascii="Times New Roman" w:hAnsi="Times New Roman"/>
          <w:color w:val="111111"/>
          <w:sz w:val="28"/>
          <w:szCs w:val="28"/>
        </w:rPr>
        <w:t>создание условий дошкольного образования для детей в возрасте до трех лет»</w:t>
      </w:r>
      <w:r w:rsidRPr="00AE792E">
        <w:rPr>
          <w:rFonts w:ascii="Times New Roman" w:hAnsi="Times New Roman"/>
          <w:sz w:val="28"/>
          <w:szCs w:val="28"/>
        </w:rPr>
        <w:t xml:space="preserve"> национального проекта «Демография» осуществлялись в соответствии с Инструкцией 157н.</w:t>
      </w:r>
    </w:p>
    <w:p w:rsidR="00290F5B" w:rsidRPr="00493E96" w:rsidRDefault="00290F5B" w:rsidP="00290F5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A7884" w:rsidRPr="00290F5B" w:rsidRDefault="005A7884" w:rsidP="00290F5B">
      <w:pPr>
        <w:pStyle w:val="aa"/>
        <w:numPr>
          <w:ilvl w:val="0"/>
          <w:numId w:val="28"/>
        </w:num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0F5B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0A54D5" w:rsidRPr="00BB5DF4" w:rsidRDefault="000A54D5" w:rsidP="005572ED">
      <w:pPr>
        <w:pStyle w:val="aa"/>
        <w:tabs>
          <w:tab w:val="left" w:pos="2676"/>
        </w:tabs>
        <w:spacing w:after="0" w:line="240" w:lineRule="auto"/>
        <w:ind w:left="3904"/>
        <w:rPr>
          <w:rFonts w:ascii="Times New Roman" w:hAnsi="Times New Roman"/>
          <w:b/>
          <w:sz w:val="28"/>
          <w:szCs w:val="28"/>
        </w:rPr>
      </w:pPr>
    </w:p>
    <w:p w:rsidR="00290F5B" w:rsidRPr="00F17045" w:rsidRDefault="00F17045" w:rsidP="00F1704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B5DF4" w:rsidRPr="00F17045">
        <w:rPr>
          <w:rFonts w:ascii="Times New Roman" w:hAnsi="Times New Roman"/>
          <w:sz w:val="28"/>
          <w:szCs w:val="28"/>
        </w:rPr>
        <w:t xml:space="preserve">Объем проверенных средств составляет: </w:t>
      </w:r>
      <w:r w:rsidR="00290F5B" w:rsidRPr="00F17045">
        <w:rPr>
          <w:rFonts w:ascii="Times New Roman" w:hAnsi="Times New Roman"/>
          <w:sz w:val="28"/>
          <w:szCs w:val="28"/>
        </w:rPr>
        <w:t>176</w:t>
      </w:r>
      <w:r w:rsidR="00393B67">
        <w:rPr>
          <w:rFonts w:ascii="Times New Roman" w:hAnsi="Times New Roman"/>
          <w:sz w:val="28"/>
          <w:szCs w:val="28"/>
        </w:rPr>
        <w:t> </w:t>
      </w:r>
      <w:r w:rsidR="00290F5B" w:rsidRPr="00F17045">
        <w:rPr>
          <w:rFonts w:ascii="Times New Roman" w:hAnsi="Times New Roman"/>
          <w:sz w:val="28"/>
          <w:szCs w:val="28"/>
        </w:rPr>
        <w:t>215</w:t>
      </w:r>
      <w:r w:rsidR="00393B67">
        <w:rPr>
          <w:rFonts w:ascii="Times New Roman" w:hAnsi="Times New Roman"/>
          <w:sz w:val="28"/>
          <w:szCs w:val="28"/>
        </w:rPr>
        <w:t>,</w:t>
      </w:r>
      <w:r w:rsidR="00290F5B" w:rsidRPr="00F17045">
        <w:rPr>
          <w:rFonts w:ascii="Times New Roman" w:hAnsi="Times New Roman"/>
          <w:sz w:val="28"/>
          <w:szCs w:val="28"/>
        </w:rPr>
        <w:t> 3</w:t>
      </w:r>
      <w:r w:rsidR="00393B67">
        <w:rPr>
          <w:rFonts w:ascii="Times New Roman" w:hAnsi="Times New Roman"/>
          <w:sz w:val="28"/>
          <w:szCs w:val="28"/>
        </w:rPr>
        <w:t xml:space="preserve"> тыс. руб. </w:t>
      </w:r>
      <w:r w:rsidR="005572ED" w:rsidRPr="00F17045">
        <w:rPr>
          <w:rFonts w:ascii="Times New Roman" w:hAnsi="Times New Roman"/>
          <w:sz w:val="28"/>
          <w:szCs w:val="28"/>
        </w:rPr>
        <w:t xml:space="preserve">Финансовая оценка выявленных нарушений по результатам проверки составляет – </w:t>
      </w:r>
      <w:r w:rsidRPr="00F17045">
        <w:rPr>
          <w:rFonts w:ascii="Times New Roman" w:hAnsi="Times New Roman"/>
          <w:sz w:val="28"/>
          <w:szCs w:val="28"/>
        </w:rPr>
        <w:t>3 610,1тыс. руб.</w:t>
      </w:r>
    </w:p>
    <w:p w:rsidR="00290F5B" w:rsidRDefault="00290F5B" w:rsidP="00290F5B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0F5B" w:rsidRPr="00290F5B" w:rsidRDefault="00290F5B" w:rsidP="00290F5B">
      <w:pPr>
        <w:pStyle w:val="aa"/>
        <w:numPr>
          <w:ilvl w:val="0"/>
          <w:numId w:val="29"/>
        </w:numPr>
        <w:spacing w:after="0"/>
        <w:ind w:left="-94"/>
        <w:jc w:val="both"/>
        <w:rPr>
          <w:rFonts w:ascii="Times New Roman" w:hAnsi="Times New Roman"/>
          <w:sz w:val="28"/>
          <w:szCs w:val="28"/>
        </w:rPr>
      </w:pPr>
      <w:r w:rsidRPr="00290F5B">
        <w:rPr>
          <w:rFonts w:ascii="Times New Roman" w:hAnsi="Times New Roman"/>
          <w:sz w:val="28"/>
          <w:szCs w:val="28"/>
        </w:rPr>
        <w:t>Проверкой установлено нарушение подрядчиком ООО «УРМ КСМ» срока выполнения работ по строительству здания детского сада, установленного Муниципальным контрактом (15.11.2021г.) на 37 дней. Общая стоимость работ, выполненных с нарушением срока составила 46</w:t>
      </w:r>
      <w:r w:rsidR="00BB76A3">
        <w:rPr>
          <w:rFonts w:ascii="Times New Roman" w:hAnsi="Times New Roman"/>
          <w:sz w:val="28"/>
          <w:szCs w:val="28"/>
        </w:rPr>
        <w:t> </w:t>
      </w:r>
      <w:r w:rsidRPr="00290F5B">
        <w:rPr>
          <w:rFonts w:ascii="Times New Roman" w:hAnsi="Times New Roman"/>
          <w:sz w:val="28"/>
          <w:szCs w:val="28"/>
        </w:rPr>
        <w:t>016</w:t>
      </w:r>
      <w:r w:rsidR="00BB76A3">
        <w:rPr>
          <w:rFonts w:ascii="Times New Roman" w:hAnsi="Times New Roman"/>
          <w:sz w:val="28"/>
          <w:szCs w:val="28"/>
        </w:rPr>
        <w:t>,4 тыс.</w:t>
      </w:r>
      <w:r w:rsidRPr="00290F5B">
        <w:rPr>
          <w:rFonts w:ascii="Times New Roman" w:hAnsi="Times New Roman"/>
          <w:sz w:val="28"/>
          <w:szCs w:val="28"/>
        </w:rPr>
        <w:t xml:space="preserve"> руб. или 27% от стоимости Муниципального контракта. Оплата по контракту произведена без удержания</w:t>
      </w:r>
      <w:r w:rsidRPr="00290F5B">
        <w:rPr>
          <w:rFonts w:ascii="Times New Roman" w:hAnsi="Times New Roman"/>
          <w:sz w:val="28"/>
          <w:szCs w:val="28"/>
          <w:lang w:eastAsia="ru-RU"/>
        </w:rPr>
        <w:t xml:space="preserve"> пени. Начисленные, но не уплаченные п</w:t>
      </w:r>
      <w:r w:rsidR="00BB76A3">
        <w:rPr>
          <w:rFonts w:ascii="Times New Roman" w:hAnsi="Times New Roman"/>
          <w:sz w:val="28"/>
          <w:szCs w:val="28"/>
          <w:lang w:eastAsia="ru-RU"/>
        </w:rPr>
        <w:t>е</w:t>
      </w:r>
      <w:r w:rsidRPr="00290F5B">
        <w:rPr>
          <w:rFonts w:ascii="Times New Roman" w:hAnsi="Times New Roman"/>
          <w:sz w:val="28"/>
          <w:szCs w:val="28"/>
          <w:lang w:eastAsia="ru-RU"/>
        </w:rPr>
        <w:t xml:space="preserve">ни в сумме </w:t>
      </w:r>
      <w:r w:rsidRPr="00290F5B">
        <w:rPr>
          <w:rFonts w:ascii="Times New Roman" w:hAnsi="Times New Roman"/>
          <w:sz w:val="28"/>
          <w:szCs w:val="28"/>
        </w:rPr>
        <w:t>497</w:t>
      </w:r>
      <w:r w:rsidR="00393B67">
        <w:rPr>
          <w:rFonts w:ascii="Times New Roman" w:hAnsi="Times New Roman"/>
          <w:sz w:val="28"/>
          <w:szCs w:val="28"/>
        </w:rPr>
        <w:t>,</w:t>
      </w:r>
      <w:r w:rsidRPr="00290F5B">
        <w:rPr>
          <w:rFonts w:ascii="Times New Roman" w:hAnsi="Times New Roman"/>
          <w:sz w:val="28"/>
          <w:szCs w:val="28"/>
        </w:rPr>
        <w:t>5</w:t>
      </w:r>
      <w:r w:rsidR="00393B67">
        <w:rPr>
          <w:rFonts w:ascii="Times New Roman" w:hAnsi="Times New Roman"/>
          <w:sz w:val="28"/>
          <w:szCs w:val="28"/>
        </w:rPr>
        <w:t xml:space="preserve"> тыс.</w:t>
      </w:r>
      <w:r w:rsidRPr="00290F5B">
        <w:rPr>
          <w:rFonts w:ascii="Times New Roman" w:hAnsi="Times New Roman"/>
          <w:sz w:val="28"/>
          <w:szCs w:val="28"/>
        </w:rPr>
        <w:t xml:space="preserve"> руб. списаны. </w:t>
      </w:r>
    </w:p>
    <w:p w:rsidR="00290F5B" w:rsidRPr="00731264" w:rsidRDefault="00290F5B" w:rsidP="00290F5B">
      <w:pPr>
        <w:pStyle w:val="aa"/>
        <w:numPr>
          <w:ilvl w:val="0"/>
          <w:numId w:val="29"/>
        </w:numPr>
        <w:tabs>
          <w:tab w:val="left" w:pos="2676"/>
        </w:tabs>
        <w:spacing w:after="0"/>
        <w:ind w:left="-94"/>
        <w:jc w:val="both"/>
        <w:rPr>
          <w:rFonts w:ascii="Times New Roman" w:hAnsi="Times New Roman"/>
          <w:sz w:val="28"/>
          <w:szCs w:val="28"/>
        </w:rPr>
      </w:pPr>
      <w:r w:rsidRPr="00731264">
        <w:rPr>
          <w:rFonts w:ascii="Times New Roman" w:hAnsi="Times New Roman"/>
          <w:sz w:val="28"/>
          <w:szCs w:val="28"/>
        </w:rPr>
        <w:t xml:space="preserve">Администрацией Сортавальского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E210E">
        <w:rPr>
          <w:rFonts w:ascii="Times New Roman" w:hAnsi="Times New Roman"/>
          <w:sz w:val="28"/>
          <w:szCs w:val="28"/>
        </w:rPr>
        <w:t xml:space="preserve"> района</w:t>
      </w:r>
      <w:r w:rsidRPr="00731264">
        <w:rPr>
          <w:rFonts w:ascii="Times New Roman" w:hAnsi="Times New Roman"/>
          <w:sz w:val="28"/>
          <w:szCs w:val="28"/>
        </w:rPr>
        <w:t xml:space="preserve"> допущены просрочки исполнения обязательств (оплаты выполненных работ) по </w:t>
      </w:r>
      <w:r w:rsidRPr="004E210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4E210E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у</w:t>
      </w:r>
      <w:r w:rsidRPr="004E210E">
        <w:rPr>
          <w:rFonts w:ascii="Times New Roman" w:hAnsi="Times New Roman"/>
          <w:sz w:val="28"/>
          <w:szCs w:val="28"/>
        </w:rPr>
        <w:t xml:space="preserve"> </w:t>
      </w:r>
      <w:r w:rsidRPr="00F76C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0106300012120000042-1 </w:t>
      </w:r>
      <w:r w:rsidRPr="00F76C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23.11.2020</w:t>
      </w:r>
      <w:r w:rsidRPr="00F76C44">
        <w:rPr>
          <w:rFonts w:ascii="Times New Roman" w:hAnsi="Times New Roman"/>
          <w:sz w:val="28"/>
          <w:szCs w:val="28"/>
        </w:rPr>
        <w:t xml:space="preserve"> года </w:t>
      </w:r>
      <w:r w:rsidRPr="004E210E">
        <w:rPr>
          <w:rFonts w:ascii="Times New Roman" w:hAnsi="Times New Roman"/>
          <w:sz w:val="28"/>
          <w:szCs w:val="28"/>
        </w:rPr>
        <w:t>с БУ РК «Дирекция по строительству Республики Карелия»</w:t>
      </w:r>
      <w:r w:rsidRPr="00C84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 </w:t>
      </w:r>
      <w:r w:rsidRPr="00A271B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A271B7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у</w:t>
      </w:r>
      <w:r w:rsidRPr="00A271B7">
        <w:rPr>
          <w:rFonts w:ascii="Times New Roman" w:hAnsi="Times New Roman"/>
          <w:sz w:val="28"/>
          <w:szCs w:val="28"/>
        </w:rPr>
        <w:t xml:space="preserve"> № 161 от 26.11.2020 года с ООО Инженерный центр «Штрих».</w:t>
      </w:r>
    </w:p>
    <w:p w:rsidR="00BB76A3" w:rsidRDefault="00290F5B" w:rsidP="00EE5C01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-94"/>
        <w:jc w:val="both"/>
        <w:rPr>
          <w:rFonts w:ascii="Times New Roman" w:hAnsi="Times New Roman"/>
          <w:sz w:val="28"/>
          <w:szCs w:val="28"/>
        </w:rPr>
      </w:pPr>
      <w:r w:rsidRPr="00BB76A3">
        <w:rPr>
          <w:rFonts w:ascii="Times New Roman" w:hAnsi="Times New Roman"/>
          <w:sz w:val="28"/>
          <w:szCs w:val="28"/>
        </w:rPr>
        <w:t xml:space="preserve">В нарушение пункта 4.34 Соглашения №86610000-1-2019-008 от 29.03.2019г., Администрацией Сортавальского муниципального района </w:t>
      </w:r>
      <w:r w:rsidR="00BB76A3" w:rsidRPr="00BB76A3">
        <w:rPr>
          <w:rFonts w:ascii="Times New Roman" w:hAnsi="Times New Roman"/>
          <w:sz w:val="28"/>
          <w:szCs w:val="28"/>
        </w:rPr>
        <w:t>нарушен</w:t>
      </w:r>
      <w:r w:rsidRPr="00BB76A3">
        <w:rPr>
          <w:rFonts w:ascii="Times New Roman" w:hAnsi="Times New Roman"/>
          <w:sz w:val="28"/>
          <w:szCs w:val="28"/>
        </w:rPr>
        <w:t xml:space="preserve"> срок ввода в эксплантацию объекта </w:t>
      </w:r>
      <w:r w:rsidR="002C7B67">
        <w:rPr>
          <w:rFonts w:ascii="Times New Roman" w:hAnsi="Times New Roman"/>
          <w:sz w:val="28"/>
          <w:szCs w:val="28"/>
        </w:rPr>
        <w:t>(здания детского сада</w:t>
      </w:r>
      <w:r w:rsidR="002C7B67" w:rsidRPr="00BB76A3">
        <w:rPr>
          <w:rFonts w:ascii="Times New Roman" w:hAnsi="Times New Roman"/>
          <w:sz w:val="28"/>
          <w:szCs w:val="28"/>
        </w:rPr>
        <w:t xml:space="preserve"> по адресу: г. Сортавала, пер. Первомайский</w:t>
      </w:r>
      <w:r w:rsidR="002C7B67">
        <w:rPr>
          <w:rFonts w:ascii="Times New Roman" w:hAnsi="Times New Roman"/>
          <w:sz w:val="28"/>
          <w:szCs w:val="28"/>
        </w:rPr>
        <w:t>).</w:t>
      </w:r>
    </w:p>
    <w:p w:rsidR="00290F5B" w:rsidRPr="00BB76A3" w:rsidRDefault="00290F5B" w:rsidP="00EE5C01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-94"/>
        <w:jc w:val="both"/>
        <w:rPr>
          <w:rFonts w:ascii="Times New Roman" w:hAnsi="Times New Roman"/>
          <w:sz w:val="28"/>
          <w:szCs w:val="28"/>
        </w:rPr>
      </w:pPr>
      <w:r w:rsidRPr="00BB76A3">
        <w:rPr>
          <w:rFonts w:ascii="Times New Roman" w:hAnsi="Times New Roman"/>
          <w:sz w:val="28"/>
          <w:szCs w:val="28"/>
        </w:rPr>
        <w:t>Нарушен срок, установленный Планом-графиком мероприятий необходимых для открытия дошкольной образовательной организации на 150 мест, расположенной в здании по адресу: г. Сортавала, пер. Первомайский</w:t>
      </w:r>
      <w:r w:rsidR="00BB76A3">
        <w:rPr>
          <w:rFonts w:ascii="Times New Roman" w:hAnsi="Times New Roman"/>
          <w:sz w:val="28"/>
          <w:szCs w:val="28"/>
        </w:rPr>
        <w:t>,</w:t>
      </w:r>
      <w:r w:rsidRPr="00BB76A3">
        <w:rPr>
          <w:rFonts w:ascii="Times New Roman" w:hAnsi="Times New Roman"/>
          <w:sz w:val="28"/>
          <w:szCs w:val="28"/>
        </w:rPr>
        <w:t xml:space="preserve"> утверждённый Министерством образования и спорта 01.07.2021г.</w:t>
      </w:r>
      <w:r w:rsidR="008255A4">
        <w:rPr>
          <w:rFonts w:ascii="Times New Roman" w:hAnsi="Times New Roman"/>
          <w:sz w:val="28"/>
          <w:szCs w:val="28"/>
        </w:rPr>
        <w:t xml:space="preserve"> </w:t>
      </w:r>
    </w:p>
    <w:p w:rsidR="00290F5B" w:rsidRPr="00A5186F" w:rsidRDefault="002D4B72" w:rsidP="00290F5B">
      <w:pPr>
        <w:pStyle w:val="ConsPlusNormal"/>
        <w:numPr>
          <w:ilvl w:val="0"/>
          <w:numId w:val="29"/>
        </w:numPr>
        <w:spacing w:line="276" w:lineRule="auto"/>
        <w:ind w:left="-94"/>
        <w:jc w:val="both"/>
      </w:pPr>
      <w:r>
        <w:rPr>
          <w:rFonts w:ascii="Times New Roman" w:hAnsi="Times New Roman"/>
          <w:sz w:val="28"/>
          <w:szCs w:val="28"/>
        </w:rPr>
        <w:t xml:space="preserve">В ходе проверки эффективности </w:t>
      </w:r>
      <w:r w:rsidRPr="000243DF">
        <w:rPr>
          <w:rFonts w:ascii="Times New Roman" w:hAnsi="Times New Roman"/>
          <w:sz w:val="28"/>
          <w:szCs w:val="28"/>
        </w:rPr>
        <w:t xml:space="preserve">расходования </w:t>
      </w:r>
      <w:r w:rsidRPr="00731264">
        <w:rPr>
          <w:rFonts w:ascii="Times New Roman" w:hAnsi="Times New Roman"/>
          <w:sz w:val="28"/>
          <w:szCs w:val="28"/>
        </w:rPr>
        <w:t xml:space="preserve">Администрацией Сортавальского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E210E">
        <w:rPr>
          <w:rFonts w:ascii="Times New Roman" w:hAnsi="Times New Roman"/>
          <w:sz w:val="28"/>
          <w:szCs w:val="28"/>
        </w:rPr>
        <w:t xml:space="preserve"> района</w:t>
      </w:r>
      <w:r w:rsidRPr="00731264">
        <w:rPr>
          <w:rFonts w:ascii="Times New Roman" w:hAnsi="Times New Roman"/>
          <w:sz w:val="28"/>
          <w:szCs w:val="28"/>
        </w:rPr>
        <w:t xml:space="preserve"> </w:t>
      </w:r>
      <w:r w:rsidRPr="000243DF">
        <w:rPr>
          <w:rFonts w:ascii="Times New Roman" w:hAnsi="Times New Roman"/>
          <w:sz w:val="28"/>
          <w:szCs w:val="28"/>
        </w:rPr>
        <w:t>бюджетных средств, направлен</w:t>
      </w:r>
      <w:r>
        <w:rPr>
          <w:rFonts w:ascii="Times New Roman" w:hAnsi="Times New Roman"/>
          <w:sz w:val="28"/>
          <w:szCs w:val="28"/>
        </w:rPr>
        <w:t>ных в форме инвестиций в объект</w:t>
      </w:r>
      <w:r w:rsidRPr="000243DF">
        <w:rPr>
          <w:rFonts w:ascii="Times New Roman" w:hAnsi="Times New Roman"/>
          <w:sz w:val="28"/>
          <w:szCs w:val="28"/>
        </w:rPr>
        <w:t xml:space="preserve"> капитального строительств</w:t>
      </w:r>
      <w:r w:rsidR="00BB76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«здание детского сада в г. Сортавала, пер</w:t>
      </w:r>
      <w:r w:rsidR="00BB76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Первомайский</w:t>
      </w:r>
      <w:r w:rsidR="00BB76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установлено, что ре</w:t>
      </w:r>
      <w:r w:rsidR="00290F5B">
        <w:rPr>
          <w:rFonts w:ascii="Times New Roman" w:hAnsi="Times New Roman"/>
          <w:sz w:val="28"/>
          <w:szCs w:val="28"/>
        </w:rPr>
        <w:t xml:space="preserve">зультаты регионального проекта были достигнуты, но с нарушением </w:t>
      </w:r>
      <w:r w:rsidR="00BB76A3">
        <w:rPr>
          <w:rFonts w:ascii="Times New Roman" w:hAnsi="Times New Roman"/>
          <w:sz w:val="28"/>
          <w:szCs w:val="28"/>
        </w:rPr>
        <w:t xml:space="preserve">установленного </w:t>
      </w:r>
      <w:r w:rsidR="00290F5B">
        <w:rPr>
          <w:rFonts w:ascii="Times New Roman" w:hAnsi="Times New Roman"/>
          <w:sz w:val="28"/>
          <w:szCs w:val="28"/>
        </w:rPr>
        <w:t>срока.</w:t>
      </w:r>
    </w:p>
    <w:p w:rsidR="00290F5B" w:rsidRDefault="00290F5B" w:rsidP="00290F5B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-94"/>
        <w:jc w:val="both"/>
        <w:rPr>
          <w:rFonts w:ascii="Times New Roman" w:hAnsi="Times New Roman"/>
          <w:sz w:val="28"/>
          <w:szCs w:val="28"/>
        </w:rPr>
      </w:pPr>
      <w:r w:rsidRPr="00104D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DA6">
        <w:rPr>
          <w:rFonts w:ascii="Times New Roman" w:hAnsi="Times New Roman"/>
          <w:sz w:val="28"/>
          <w:szCs w:val="28"/>
        </w:rPr>
        <w:t>ходе проведения осмотра внутренних помещений здания</w:t>
      </w:r>
      <w:r>
        <w:rPr>
          <w:rFonts w:ascii="Times New Roman" w:hAnsi="Times New Roman"/>
          <w:sz w:val="28"/>
          <w:szCs w:val="28"/>
        </w:rPr>
        <w:t>,</w:t>
      </w:r>
      <w:r w:rsidRPr="00104DA6">
        <w:rPr>
          <w:rFonts w:ascii="Times New Roman" w:hAnsi="Times New Roman"/>
          <w:sz w:val="28"/>
          <w:szCs w:val="28"/>
        </w:rPr>
        <w:t xml:space="preserve"> построенного детского сада</w:t>
      </w:r>
      <w:r w:rsidR="00BB76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обнаружено, что на потолке раздевалки и помещения для пребывания детей в группе №5 (3 этаж) и помещения для пребывания детей в группе №6 (3 этаж) </w:t>
      </w:r>
      <w:r w:rsidR="00BB76A3">
        <w:rPr>
          <w:rFonts w:ascii="Times New Roman" w:hAnsi="Times New Roman"/>
          <w:sz w:val="28"/>
          <w:szCs w:val="28"/>
        </w:rPr>
        <w:t>присутствуют</w:t>
      </w:r>
      <w:r>
        <w:rPr>
          <w:rFonts w:ascii="Times New Roman" w:hAnsi="Times New Roman"/>
          <w:sz w:val="28"/>
          <w:szCs w:val="28"/>
        </w:rPr>
        <w:t xml:space="preserve"> следы протечек в виде темных разводов. Также выявлена деформация части навесного потолка вокруг вентиляционной </w:t>
      </w:r>
      <w:r>
        <w:rPr>
          <w:rFonts w:ascii="Times New Roman" w:hAnsi="Times New Roman"/>
          <w:sz w:val="28"/>
          <w:szCs w:val="28"/>
        </w:rPr>
        <w:lastRenderedPageBreak/>
        <w:t>решетки и следы протечек в виде темного пятна на потолке помещения лифтового холла на 2 этаже здания.</w:t>
      </w:r>
    </w:p>
    <w:p w:rsidR="00290F5B" w:rsidRDefault="00290F5B" w:rsidP="004E77E3">
      <w:pPr>
        <w:pStyle w:val="aa"/>
        <w:tabs>
          <w:tab w:val="left" w:pos="851"/>
        </w:tabs>
        <w:spacing w:after="0"/>
        <w:ind w:left="-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Образовавшиеся дефекты указывают на необходимость привлечения подрядчика к устранению причин их появления в рамках гарантийных обязательств, предусмотренных Муниципальным контрактом, с целью недопущения порчи муниципального имущества.</w:t>
      </w:r>
    </w:p>
    <w:p w:rsidR="00290F5B" w:rsidRDefault="00BB76A3" w:rsidP="00290F5B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-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90F5B">
        <w:rPr>
          <w:rFonts w:ascii="Times New Roman" w:hAnsi="Times New Roman"/>
          <w:sz w:val="28"/>
          <w:szCs w:val="28"/>
        </w:rPr>
        <w:t xml:space="preserve">едостоверное отражение информации об уровне софинансирования, отраженного в Отчете о расходах, в целях софинансирования которых предоставлена субсидия по Соглашению №5712/11/01 от 18.05.2023г. по состоянию на 01.01.2022г. и на 01.01.2023г., предоставленных Администрацией Сортавальского муниципального района в Министерство </w:t>
      </w:r>
      <w:r>
        <w:rPr>
          <w:rFonts w:ascii="Times New Roman" w:hAnsi="Times New Roman"/>
          <w:sz w:val="28"/>
          <w:szCs w:val="28"/>
        </w:rPr>
        <w:t>образования Республики Карелия.</w:t>
      </w:r>
    </w:p>
    <w:p w:rsidR="007C1A07" w:rsidRDefault="007C1A07" w:rsidP="00A0716F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EEB" w:rsidRDefault="00053EEB" w:rsidP="00A0716F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134"/>
        <w:gridCol w:w="709"/>
      </w:tblGrid>
      <w:tr w:rsidR="00053EEB" w:rsidRPr="00B428B3" w:rsidTr="007C1A07">
        <w:trPr>
          <w:trHeight w:val="466"/>
        </w:trPr>
        <w:tc>
          <w:tcPr>
            <w:tcW w:w="5070" w:type="dxa"/>
            <w:vMerge w:val="restart"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Нарушения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Выявлено нарушений</w:t>
            </w:r>
          </w:p>
          <w:p w:rsidR="006852E9" w:rsidRPr="005572ED" w:rsidRDefault="006852E9" w:rsidP="00C0106D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(</w:t>
            </w:r>
            <w:r w:rsidR="00BC1E8D" w:rsidRPr="005572ED">
              <w:rPr>
                <w:rFonts w:ascii="Times New Roman" w:hAnsi="Times New Roman"/>
                <w:sz w:val="18"/>
                <w:szCs w:val="18"/>
              </w:rPr>
              <w:t>количество и сумма</w:t>
            </w:r>
            <w:r w:rsidR="00C0106D">
              <w:rPr>
                <w:rFonts w:ascii="Times New Roman" w:hAnsi="Times New Roman"/>
                <w:sz w:val="18"/>
                <w:szCs w:val="18"/>
              </w:rPr>
              <w:t>, тыс. руб.</w:t>
            </w:r>
            <w:r w:rsidRPr="005572E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53EEB" w:rsidRPr="005572ED" w:rsidRDefault="00053EEB" w:rsidP="00A07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Предложено к устранению нарушений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53EEB" w:rsidRPr="00B428B3" w:rsidTr="007C1A07">
        <w:trPr>
          <w:trHeight w:val="47"/>
        </w:trPr>
        <w:tc>
          <w:tcPr>
            <w:tcW w:w="5070" w:type="dxa"/>
            <w:vMerge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C0106D" w:rsidRPr="005572ED" w:rsidRDefault="00C0106D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(количество и сумма</w:t>
            </w:r>
            <w:r>
              <w:rPr>
                <w:rFonts w:ascii="Times New Roman" w:hAnsi="Times New Roman"/>
                <w:sz w:val="18"/>
                <w:szCs w:val="18"/>
              </w:rPr>
              <w:t>, тыс. руб.</w:t>
            </w:r>
            <w:r w:rsidRPr="005572E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Fonts w:ascii="Times New Roman" w:hAnsi="Times New Roman"/>
                <w:sz w:val="18"/>
                <w:szCs w:val="18"/>
              </w:rPr>
              <w:t>В том числе, к восстановлению в бюджет</w:t>
            </w:r>
          </w:p>
        </w:tc>
        <w:tc>
          <w:tcPr>
            <w:tcW w:w="709" w:type="dxa"/>
            <w:vMerge/>
            <w:shd w:val="clear" w:color="auto" w:fill="auto"/>
          </w:tcPr>
          <w:p w:rsidR="00053EEB" w:rsidRPr="005572ED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22CD" w:rsidRPr="00B428B3" w:rsidTr="000E22CD">
        <w:trPr>
          <w:trHeight w:val="635"/>
        </w:trPr>
        <w:tc>
          <w:tcPr>
            <w:tcW w:w="5070" w:type="dxa"/>
            <w:shd w:val="clear" w:color="auto" w:fill="auto"/>
          </w:tcPr>
          <w:p w:rsidR="000E22CD" w:rsidRPr="005572ED" w:rsidRDefault="000E22CD" w:rsidP="000E22C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"/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1. Нарушения при формировании и исполнении бюджетов</w:t>
            </w:r>
            <w:bookmarkEnd w:id="1"/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after="0" w:line="240" w:lineRule="auto"/>
              <w:ind w:left="-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22CD" w:rsidRPr="00B428B3" w:rsidTr="000E22CD">
        <w:tc>
          <w:tcPr>
            <w:tcW w:w="5070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72ED">
              <w:rPr>
                <w:rStyle w:val="ac"/>
                <w:rFonts w:ascii="Times New Roman" w:hAnsi="Times New Roman"/>
                <w:bCs w:val="0"/>
                <w:sz w:val="18"/>
                <w:szCs w:val="18"/>
              </w:rPr>
              <w:t>2.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5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22CD" w:rsidRPr="00B428B3" w:rsidTr="000E22CD">
        <w:tc>
          <w:tcPr>
            <w:tcW w:w="5070" w:type="dxa"/>
            <w:shd w:val="clear" w:color="auto" w:fill="auto"/>
          </w:tcPr>
          <w:p w:rsidR="000E22CD" w:rsidRPr="005572ED" w:rsidRDefault="000E22CD" w:rsidP="000E22CD">
            <w:pPr>
              <w:pStyle w:val="ad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sub_187"/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3. Нарушения в сфере управления и распоряжения государственной (муниципальной) собственностью</w:t>
            </w:r>
            <w:bookmarkEnd w:id="2"/>
          </w:p>
        </w:tc>
        <w:tc>
          <w:tcPr>
            <w:tcW w:w="1275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22CD" w:rsidRPr="00B428B3" w:rsidTr="000E22CD">
        <w:tc>
          <w:tcPr>
            <w:tcW w:w="5070" w:type="dxa"/>
            <w:shd w:val="clear" w:color="auto" w:fill="auto"/>
          </w:tcPr>
          <w:p w:rsidR="000E22CD" w:rsidRPr="005572ED" w:rsidRDefault="000E22CD" w:rsidP="000E22C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247"/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4. Нарушения при осуществлении муниципальных закупок и закупок отдельными видами юридических лиц</w:t>
            </w:r>
            <w:bookmarkEnd w:id="3"/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22CD" w:rsidRPr="00B428B3" w:rsidTr="000E22CD">
        <w:tc>
          <w:tcPr>
            <w:tcW w:w="5070" w:type="dxa"/>
            <w:shd w:val="clear" w:color="auto" w:fill="auto"/>
          </w:tcPr>
          <w:p w:rsidR="000E22CD" w:rsidRPr="005572ED" w:rsidRDefault="000E22CD" w:rsidP="000E22C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5572ED">
              <w:rPr>
                <w:rFonts w:ascii="Times New Roman" w:hAnsi="Times New Roman" w:cs="Times New Roman"/>
                <w:sz w:val="18"/>
                <w:szCs w:val="18"/>
              </w:rPr>
              <w:t>4.44 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1275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3/3 610,1</w:t>
            </w:r>
          </w:p>
        </w:tc>
        <w:tc>
          <w:tcPr>
            <w:tcW w:w="1276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3/3 610,1</w:t>
            </w:r>
          </w:p>
        </w:tc>
        <w:tc>
          <w:tcPr>
            <w:tcW w:w="1134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22CD" w:rsidRPr="00B428B3" w:rsidTr="000E22CD">
        <w:tc>
          <w:tcPr>
            <w:tcW w:w="5070" w:type="dxa"/>
            <w:shd w:val="clear" w:color="auto" w:fill="auto"/>
          </w:tcPr>
          <w:p w:rsidR="000E22CD" w:rsidRPr="005572ED" w:rsidRDefault="000E22CD" w:rsidP="000E22CD">
            <w:pPr>
              <w:pStyle w:val="ad"/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5.</w:t>
            </w:r>
            <w:r w:rsidRPr="005572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22CD" w:rsidRPr="00B428B3" w:rsidTr="000E22CD">
        <w:tc>
          <w:tcPr>
            <w:tcW w:w="5070" w:type="dxa"/>
            <w:shd w:val="clear" w:color="auto" w:fill="auto"/>
          </w:tcPr>
          <w:p w:rsidR="000E22CD" w:rsidRPr="005572ED" w:rsidRDefault="000E22CD" w:rsidP="000E22CD">
            <w:pPr>
              <w:pStyle w:val="ad"/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572ED"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22CD" w:rsidRPr="00B428B3" w:rsidTr="000E22CD">
        <w:tc>
          <w:tcPr>
            <w:tcW w:w="5070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2ED">
              <w:rPr>
                <w:rStyle w:val="ac"/>
                <w:rFonts w:ascii="Times New Roman" w:hAnsi="Times New Roman"/>
                <w:bCs w:val="0"/>
                <w:sz w:val="18"/>
                <w:szCs w:val="18"/>
              </w:rPr>
              <w:t>7. Иные нарушения</w:t>
            </w:r>
          </w:p>
        </w:tc>
        <w:tc>
          <w:tcPr>
            <w:tcW w:w="1275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after="0"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4/-</w:t>
            </w:r>
          </w:p>
        </w:tc>
        <w:tc>
          <w:tcPr>
            <w:tcW w:w="1276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after="0"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4/-</w:t>
            </w:r>
          </w:p>
        </w:tc>
        <w:tc>
          <w:tcPr>
            <w:tcW w:w="1134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ind w:lef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22CD" w:rsidRPr="00B428B3" w:rsidTr="000E22CD">
        <w:tc>
          <w:tcPr>
            <w:tcW w:w="5070" w:type="dxa"/>
            <w:shd w:val="clear" w:color="auto" w:fill="auto"/>
          </w:tcPr>
          <w:p w:rsidR="000E22CD" w:rsidRPr="005572ED" w:rsidRDefault="000E22CD" w:rsidP="000E22CD">
            <w:pPr>
              <w:pStyle w:val="ad"/>
              <w:rPr>
                <w:rStyle w:val="ac"/>
                <w:rFonts w:ascii="Times New Roman" w:hAnsi="Times New Roman" w:cs="Times New Roman"/>
                <w:sz w:val="18"/>
                <w:szCs w:val="18"/>
              </w:rPr>
            </w:pPr>
            <w:r w:rsidRPr="005572ED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after="0"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7/3 610,1</w:t>
            </w:r>
          </w:p>
        </w:tc>
        <w:tc>
          <w:tcPr>
            <w:tcW w:w="1276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after="0" w:line="240" w:lineRule="auto"/>
              <w:ind w:left="-17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7/3 610,1</w:t>
            </w:r>
          </w:p>
        </w:tc>
        <w:tc>
          <w:tcPr>
            <w:tcW w:w="1134" w:type="dxa"/>
            <w:shd w:val="clear" w:color="auto" w:fill="auto"/>
          </w:tcPr>
          <w:p w:rsidR="000E22CD" w:rsidRPr="005572ED" w:rsidRDefault="000E22CD" w:rsidP="000E22CD">
            <w:pPr>
              <w:pStyle w:val="ad"/>
              <w:ind w:left="-170"/>
              <w:rPr>
                <w:rStyle w:val="ac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22CD" w:rsidRPr="005572ED" w:rsidRDefault="000E22CD" w:rsidP="000E22CD">
            <w:pPr>
              <w:tabs>
                <w:tab w:val="left" w:pos="267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F7802" w:rsidRDefault="003F7802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3EEB" w:rsidRPr="00935F77" w:rsidRDefault="00053EEB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2F66F5" w:rsidRPr="002F66F5">
        <w:rPr>
          <w:rFonts w:ascii="Times New Roman" w:hAnsi="Times New Roman"/>
          <w:sz w:val="28"/>
          <w:szCs w:val="28"/>
        </w:rPr>
        <w:t>нет.</w:t>
      </w:r>
    </w:p>
    <w:p w:rsidR="00053EEB" w:rsidRDefault="00053EEB" w:rsidP="000B610A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568A"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393B67" w:rsidRDefault="00393B67" w:rsidP="00393B67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3B67">
        <w:rPr>
          <w:rFonts w:ascii="Times New Roman" w:hAnsi="Times New Roman"/>
          <w:b/>
          <w:sz w:val="28"/>
          <w:szCs w:val="28"/>
        </w:rPr>
        <w:t>Администрацией Сортавальского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93B67" w:rsidRDefault="00393B67" w:rsidP="00380CED">
      <w:pPr>
        <w:pStyle w:val="aa"/>
        <w:numPr>
          <w:ilvl w:val="0"/>
          <w:numId w:val="19"/>
        </w:numPr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7A2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 допускать нарушений </w:t>
      </w:r>
      <w:r w:rsidRPr="00C701F6">
        <w:rPr>
          <w:rFonts w:ascii="Times New Roman" w:hAnsi="Times New Roman"/>
          <w:sz w:val="28"/>
          <w:szCs w:val="28"/>
        </w:rPr>
        <w:t xml:space="preserve">ст. 34 </w:t>
      </w:r>
      <w:r>
        <w:rPr>
          <w:rFonts w:ascii="Times New Roman" w:hAnsi="Times New Roman"/>
          <w:sz w:val="28"/>
          <w:szCs w:val="28"/>
        </w:rPr>
        <w:t>З</w:t>
      </w:r>
      <w:r w:rsidRPr="00C701F6">
        <w:rPr>
          <w:rFonts w:ascii="Times New Roman" w:hAnsi="Times New Roman"/>
          <w:sz w:val="28"/>
          <w:szCs w:val="28"/>
        </w:rPr>
        <w:t xml:space="preserve">акона № 44-ФЗ </w:t>
      </w:r>
      <w:r w:rsidRPr="007A2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срокам оплаты, установленным муниципальными контрактами (договорами)</w:t>
      </w:r>
      <w:r w:rsidRPr="007A275B">
        <w:rPr>
          <w:rFonts w:ascii="Times New Roman" w:hAnsi="Times New Roman"/>
          <w:sz w:val="28"/>
          <w:szCs w:val="28"/>
        </w:rPr>
        <w:t xml:space="preserve"> в части своевременности оплаты принятых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393B67" w:rsidRPr="007A275B" w:rsidRDefault="00393B67" w:rsidP="00380CED">
      <w:pPr>
        <w:pStyle w:val="aa"/>
        <w:numPr>
          <w:ilvl w:val="0"/>
          <w:numId w:val="19"/>
        </w:numPr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условия Соглашений о предоставлении межбюджетных трансфертов.</w:t>
      </w:r>
    </w:p>
    <w:p w:rsidR="00393B67" w:rsidRPr="00BB76A3" w:rsidRDefault="00BB76A3" w:rsidP="005422B9">
      <w:pPr>
        <w:pStyle w:val="aa"/>
        <w:numPr>
          <w:ilvl w:val="0"/>
          <w:numId w:val="19"/>
        </w:numPr>
        <w:tabs>
          <w:tab w:val="left" w:pos="851"/>
        </w:tabs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BB76A3">
        <w:rPr>
          <w:rFonts w:ascii="Times New Roman" w:hAnsi="Times New Roman"/>
          <w:sz w:val="28"/>
          <w:szCs w:val="28"/>
        </w:rPr>
        <w:t>С целью недопущения порчи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п</w:t>
      </w:r>
      <w:r w:rsidR="00393B67" w:rsidRPr="00BB76A3">
        <w:rPr>
          <w:rFonts w:ascii="Times New Roman" w:hAnsi="Times New Roman"/>
          <w:sz w:val="28"/>
          <w:szCs w:val="28"/>
        </w:rPr>
        <w:t xml:space="preserve">ринять меры для привлечения подрядчика к устранению причин появления дефектов в </w:t>
      </w:r>
      <w:r w:rsidR="00380CED" w:rsidRPr="00BB76A3">
        <w:rPr>
          <w:rFonts w:ascii="Times New Roman" w:hAnsi="Times New Roman"/>
          <w:sz w:val="28"/>
          <w:szCs w:val="28"/>
        </w:rPr>
        <w:t>построенном</w:t>
      </w:r>
      <w:r w:rsidR="00393B67" w:rsidRPr="00BB76A3">
        <w:rPr>
          <w:rFonts w:ascii="Times New Roman" w:hAnsi="Times New Roman"/>
          <w:sz w:val="28"/>
          <w:szCs w:val="28"/>
        </w:rPr>
        <w:t xml:space="preserve"> здании детского сада по пер. Первомайский, г. Сортавала, в рамках гарантийных обязательств, предусмотрен</w:t>
      </w:r>
      <w:r>
        <w:rPr>
          <w:rFonts w:ascii="Times New Roman" w:hAnsi="Times New Roman"/>
          <w:sz w:val="28"/>
          <w:szCs w:val="28"/>
        </w:rPr>
        <w:t>ных Муниципальным контрактом</w:t>
      </w:r>
      <w:r w:rsidR="00393B67" w:rsidRPr="00BB76A3">
        <w:rPr>
          <w:rFonts w:ascii="Times New Roman" w:hAnsi="Times New Roman"/>
          <w:sz w:val="28"/>
          <w:szCs w:val="28"/>
        </w:rPr>
        <w:t>.</w:t>
      </w:r>
    </w:p>
    <w:p w:rsidR="00380CED" w:rsidRDefault="00380CED" w:rsidP="00380CED">
      <w:pPr>
        <w:pStyle w:val="aa"/>
        <w:numPr>
          <w:ilvl w:val="0"/>
          <w:numId w:val="19"/>
        </w:numPr>
        <w:tabs>
          <w:tab w:val="left" w:pos="851"/>
        </w:tabs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в Министерство образования Республики Карелия Отчет о расходах, в целях софинансирования которых предоставлена субсидия по Соглашению №5712/11/01 от 18.05.2023г. по состоянию на 01.01.2022г. и содержащий достоверные данные об уровне софиинансирования.</w:t>
      </w:r>
    </w:p>
    <w:p w:rsidR="003F7802" w:rsidRDefault="003F7802" w:rsidP="003F7802">
      <w:pPr>
        <w:pStyle w:val="aa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C10B6" w:rsidRDefault="00053EEB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B17EF5">
        <w:rPr>
          <w:rFonts w:ascii="Times New Roman" w:hAnsi="Times New Roman"/>
          <w:sz w:val="28"/>
          <w:szCs w:val="28"/>
        </w:rPr>
        <w:t>нет</w:t>
      </w:r>
    </w:p>
    <w:p w:rsidR="00053EEB" w:rsidRDefault="00053EEB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8624A7" w:rsidRPr="00DF72AF" w:rsidRDefault="008624A7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F72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Pr="00DF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Сортавальского муниципального района.</w:t>
      </w:r>
    </w:p>
    <w:p w:rsidR="008624A7" w:rsidRPr="00DF72AF" w:rsidRDefault="008624A7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 Сортавальского муниципального района.</w:t>
      </w:r>
    </w:p>
    <w:p w:rsidR="000020C8" w:rsidRDefault="000020C8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85B" w:rsidRDefault="00CC4EB8" w:rsidP="000B610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</w:t>
      </w:r>
      <w:r w:rsidR="00053EEB">
        <w:rPr>
          <w:rFonts w:ascii="Times New Roman" w:hAnsi="Times New Roman"/>
          <w:b/>
          <w:sz w:val="28"/>
          <w:szCs w:val="28"/>
        </w:rPr>
        <w:t>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  <w:r w:rsidR="00380CED" w:rsidRPr="000243DF">
        <w:rPr>
          <w:rFonts w:ascii="Times New Roman" w:hAnsi="Times New Roman"/>
          <w:sz w:val="28"/>
          <w:szCs w:val="28"/>
        </w:rPr>
        <w:t xml:space="preserve">Проверка результативности (эффективности и экономности) расходования в 2021-2022 годах бюджетных средств, направленных в форме инвестиций в объекты капитального строительства, в целях строительства здания для размещения муниципальных организаций, в рамках федерального проекта «Содействие занятости женщин - </w:t>
      </w:r>
      <w:r w:rsidR="00380CED" w:rsidRPr="000243DF">
        <w:rPr>
          <w:rFonts w:ascii="Times New Roman" w:hAnsi="Times New Roman"/>
          <w:color w:val="111111"/>
          <w:sz w:val="28"/>
          <w:szCs w:val="28"/>
        </w:rPr>
        <w:t>создание условий дошкольного образования для детей в возрасте до трех лет»</w:t>
      </w:r>
      <w:r w:rsidR="00380CED" w:rsidRPr="000243DF">
        <w:rPr>
          <w:rFonts w:ascii="Times New Roman" w:hAnsi="Times New Roman"/>
          <w:sz w:val="28"/>
          <w:szCs w:val="28"/>
        </w:rPr>
        <w:t xml:space="preserve"> национального проекта «Демография»</w:t>
      </w:r>
      <w:r w:rsidR="008624A7">
        <w:rPr>
          <w:rFonts w:ascii="Times New Roman" w:hAnsi="Times New Roman"/>
          <w:sz w:val="28"/>
          <w:szCs w:val="28"/>
        </w:rPr>
        <w:t xml:space="preserve"> в адрес </w:t>
      </w:r>
      <w:r w:rsidR="00380CED">
        <w:rPr>
          <w:rFonts w:ascii="Times New Roman" w:hAnsi="Times New Roman"/>
          <w:sz w:val="28"/>
          <w:szCs w:val="28"/>
        </w:rPr>
        <w:t>Главы Администрации Сортавальского муниципального района.</w:t>
      </w:r>
      <w:r w:rsidR="0030585B">
        <w:rPr>
          <w:rFonts w:ascii="Times New Roman" w:hAnsi="Times New Roman"/>
          <w:sz w:val="28"/>
          <w:szCs w:val="28"/>
        </w:rPr>
        <w:t xml:space="preserve"> </w:t>
      </w:r>
    </w:p>
    <w:p w:rsidR="006D7688" w:rsidRPr="0030585B" w:rsidRDefault="006D7688" w:rsidP="000B61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620" w:rsidRDefault="00380CED" w:rsidP="000B610A">
      <w:pPr>
        <w:spacing w:after="0"/>
      </w:pPr>
      <w:r>
        <w:rPr>
          <w:rFonts w:ascii="Times New Roman" w:hAnsi="Times New Roman"/>
          <w:b/>
          <w:sz w:val="28"/>
          <w:szCs w:val="28"/>
        </w:rPr>
        <w:t>И. о. п</w:t>
      </w:r>
      <w:r w:rsidR="00663329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663329">
        <w:rPr>
          <w:rFonts w:ascii="Times New Roman" w:hAnsi="Times New Roman"/>
          <w:b/>
          <w:sz w:val="28"/>
          <w:szCs w:val="28"/>
        </w:rPr>
        <w:t xml:space="preserve"> комитета                                                 Н.</w:t>
      </w:r>
      <w:r>
        <w:rPr>
          <w:rFonts w:ascii="Times New Roman" w:hAnsi="Times New Roman"/>
          <w:b/>
          <w:sz w:val="28"/>
          <w:szCs w:val="28"/>
        </w:rPr>
        <w:t>В. Мангушева</w:t>
      </w:r>
    </w:p>
    <w:sectPr w:rsidR="00497620" w:rsidSect="002B7EC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9C" w:rsidRDefault="006B549C" w:rsidP="002B7EC7">
      <w:pPr>
        <w:spacing w:after="0" w:line="240" w:lineRule="auto"/>
      </w:pPr>
      <w:r>
        <w:separator/>
      </w:r>
    </w:p>
  </w:endnote>
  <w:endnote w:type="continuationSeparator" w:id="0">
    <w:p w:rsidR="006B549C" w:rsidRDefault="006B549C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9C" w:rsidRDefault="006B549C" w:rsidP="002B7EC7">
      <w:pPr>
        <w:spacing w:after="0" w:line="240" w:lineRule="auto"/>
      </w:pPr>
      <w:r>
        <w:separator/>
      </w:r>
    </w:p>
  </w:footnote>
  <w:footnote w:type="continuationSeparator" w:id="0">
    <w:p w:rsidR="006B549C" w:rsidRDefault="006B549C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F17045" w:rsidRDefault="00F1704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4D2">
          <w:rPr>
            <w:noProof/>
          </w:rPr>
          <w:t>15</w:t>
        </w:r>
        <w:r>
          <w:fldChar w:fldCharType="end"/>
        </w:r>
      </w:p>
    </w:sdtContent>
  </w:sdt>
  <w:p w:rsidR="00F17045" w:rsidRDefault="00F170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7AA6E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9729A"/>
    <w:multiLevelType w:val="hybridMultilevel"/>
    <w:tmpl w:val="7CF4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9CB"/>
    <w:multiLevelType w:val="hybridMultilevel"/>
    <w:tmpl w:val="8180A774"/>
    <w:lvl w:ilvl="0" w:tplc="2922589A">
      <w:start w:val="13"/>
      <w:numFmt w:val="decimal"/>
      <w:lvlText w:val="%1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0D424AAA"/>
    <w:multiLevelType w:val="hybridMultilevel"/>
    <w:tmpl w:val="B52ABA4A"/>
    <w:lvl w:ilvl="0" w:tplc="C0DA1944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E501C39"/>
    <w:multiLevelType w:val="hybridMultilevel"/>
    <w:tmpl w:val="E32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352B"/>
    <w:multiLevelType w:val="hybridMultilevel"/>
    <w:tmpl w:val="D42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1ED"/>
    <w:multiLevelType w:val="hybridMultilevel"/>
    <w:tmpl w:val="CD62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4F98"/>
    <w:multiLevelType w:val="hybridMultilevel"/>
    <w:tmpl w:val="FE36223E"/>
    <w:lvl w:ilvl="0" w:tplc="84D8CCF2">
      <w:start w:val="3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331C6CCD"/>
    <w:multiLevelType w:val="hybridMultilevel"/>
    <w:tmpl w:val="90629D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4445545"/>
    <w:multiLevelType w:val="hybridMultilevel"/>
    <w:tmpl w:val="4BF44A2E"/>
    <w:lvl w:ilvl="0" w:tplc="5E264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0C78"/>
    <w:multiLevelType w:val="hybridMultilevel"/>
    <w:tmpl w:val="F190A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4CE"/>
    <w:multiLevelType w:val="hybridMultilevel"/>
    <w:tmpl w:val="FFBC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08BD"/>
    <w:multiLevelType w:val="hybridMultilevel"/>
    <w:tmpl w:val="7F741CE2"/>
    <w:lvl w:ilvl="0" w:tplc="72DE4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006"/>
    <w:multiLevelType w:val="hybridMultilevel"/>
    <w:tmpl w:val="5F744212"/>
    <w:lvl w:ilvl="0" w:tplc="25662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C1745"/>
    <w:multiLevelType w:val="hybridMultilevel"/>
    <w:tmpl w:val="9BF6B6B6"/>
    <w:lvl w:ilvl="0" w:tplc="FD960F26">
      <w:start w:val="6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 w15:restartNumberingAfterBreak="0">
    <w:nsid w:val="437B771D"/>
    <w:multiLevelType w:val="hybridMultilevel"/>
    <w:tmpl w:val="8FA40352"/>
    <w:lvl w:ilvl="0" w:tplc="ACDA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B5B"/>
    <w:multiLevelType w:val="hybridMultilevel"/>
    <w:tmpl w:val="9ED4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60861"/>
    <w:multiLevelType w:val="hybridMultilevel"/>
    <w:tmpl w:val="3030F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E0632B"/>
    <w:multiLevelType w:val="hybridMultilevel"/>
    <w:tmpl w:val="EF22810E"/>
    <w:lvl w:ilvl="0" w:tplc="CD12CC08">
      <w:start w:val="7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9" w15:restartNumberingAfterBreak="0">
    <w:nsid w:val="51A86D76"/>
    <w:multiLevelType w:val="hybridMultilevel"/>
    <w:tmpl w:val="A5367B3A"/>
    <w:lvl w:ilvl="0" w:tplc="D3CE26C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3951B2"/>
    <w:multiLevelType w:val="hybridMultilevel"/>
    <w:tmpl w:val="45C6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576EC"/>
    <w:multiLevelType w:val="hybridMultilevel"/>
    <w:tmpl w:val="0CDCD8EC"/>
    <w:lvl w:ilvl="0" w:tplc="6698579C">
      <w:start w:val="1"/>
      <w:numFmt w:val="decimal"/>
      <w:lvlText w:val="%1."/>
      <w:lvlJc w:val="left"/>
      <w:pPr>
        <w:ind w:left="70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423826"/>
    <w:multiLevelType w:val="hybridMultilevel"/>
    <w:tmpl w:val="6B86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2075"/>
    <w:multiLevelType w:val="hybridMultilevel"/>
    <w:tmpl w:val="9A2ACF88"/>
    <w:lvl w:ilvl="0" w:tplc="AF561DC6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8974D0"/>
    <w:multiLevelType w:val="hybridMultilevel"/>
    <w:tmpl w:val="2D0EEF96"/>
    <w:lvl w:ilvl="0" w:tplc="E43A473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6438"/>
    <w:multiLevelType w:val="multilevel"/>
    <w:tmpl w:val="BA26F7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30" w:hanging="720"/>
      </w:pPr>
    </w:lvl>
    <w:lvl w:ilvl="2">
      <w:start w:val="1"/>
      <w:numFmt w:val="bullet"/>
      <w:lvlText w:val=""/>
      <w:lvlJc w:val="left"/>
      <w:pPr>
        <w:ind w:left="327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6" w15:restartNumberingAfterBreak="0">
    <w:nsid w:val="75B14602"/>
    <w:multiLevelType w:val="hybridMultilevel"/>
    <w:tmpl w:val="F71CA40A"/>
    <w:lvl w:ilvl="0" w:tplc="BC8AA7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E42DE3"/>
    <w:multiLevelType w:val="hybridMultilevel"/>
    <w:tmpl w:val="249E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61C13"/>
    <w:multiLevelType w:val="hybridMultilevel"/>
    <w:tmpl w:val="C5AAA9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7"/>
  </w:num>
  <w:num w:numId="5">
    <w:abstractNumId w:val="0"/>
  </w:num>
  <w:num w:numId="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16"/>
  </w:num>
  <w:num w:numId="13">
    <w:abstractNumId w:val="22"/>
  </w:num>
  <w:num w:numId="14">
    <w:abstractNumId w:val="7"/>
  </w:num>
  <w:num w:numId="15">
    <w:abstractNumId w:val="5"/>
  </w:num>
  <w:num w:numId="16">
    <w:abstractNumId w:val="18"/>
  </w:num>
  <w:num w:numId="17">
    <w:abstractNumId w:val="19"/>
  </w:num>
  <w:num w:numId="18">
    <w:abstractNumId w:val="1"/>
  </w:num>
  <w:num w:numId="19">
    <w:abstractNumId w:val="3"/>
  </w:num>
  <w:num w:numId="20">
    <w:abstractNumId w:val="10"/>
  </w:num>
  <w:num w:numId="21">
    <w:abstractNumId w:val="6"/>
  </w:num>
  <w:num w:numId="22">
    <w:abstractNumId w:val="13"/>
  </w:num>
  <w:num w:numId="23">
    <w:abstractNumId w:val="11"/>
  </w:num>
  <w:num w:numId="24">
    <w:abstractNumId w:val="9"/>
  </w:num>
  <w:num w:numId="25">
    <w:abstractNumId w:val="24"/>
  </w:num>
  <w:num w:numId="26">
    <w:abstractNumId w:val="26"/>
  </w:num>
  <w:num w:numId="27">
    <w:abstractNumId w:val="27"/>
  </w:num>
  <w:num w:numId="28">
    <w:abstractNumId w:val="14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020C8"/>
    <w:rsid w:val="00011AE6"/>
    <w:rsid w:val="00013C1A"/>
    <w:rsid w:val="000146BA"/>
    <w:rsid w:val="000241B0"/>
    <w:rsid w:val="00026D43"/>
    <w:rsid w:val="000302D7"/>
    <w:rsid w:val="000307C4"/>
    <w:rsid w:val="0003298F"/>
    <w:rsid w:val="00032E76"/>
    <w:rsid w:val="00036202"/>
    <w:rsid w:val="00036CAA"/>
    <w:rsid w:val="0004199A"/>
    <w:rsid w:val="00047073"/>
    <w:rsid w:val="00053EEB"/>
    <w:rsid w:val="00064006"/>
    <w:rsid w:val="000641FB"/>
    <w:rsid w:val="00070E99"/>
    <w:rsid w:val="000711FF"/>
    <w:rsid w:val="00071560"/>
    <w:rsid w:val="00073A8D"/>
    <w:rsid w:val="00074020"/>
    <w:rsid w:val="00081491"/>
    <w:rsid w:val="00081CB7"/>
    <w:rsid w:val="000837D3"/>
    <w:rsid w:val="00083CBC"/>
    <w:rsid w:val="0009085D"/>
    <w:rsid w:val="0009160C"/>
    <w:rsid w:val="00092A26"/>
    <w:rsid w:val="0009619A"/>
    <w:rsid w:val="000961C0"/>
    <w:rsid w:val="000A54D5"/>
    <w:rsid w:val="000A6CC6"/>
    <w:rsid w:val="000B261B"/>
    <w:rsid w:val="000B46CA"/>
    <w:rsid w:val="000B610A"/>
    <w:rsid w:val="000B6CB1"/>
    <w:rsid w:val="000C10B6"/>
    <w:rsid w:val="000C10EB"/>
    <w:rsid w:val="000C350D"/>
    <w:rsid w:val="000C5A76"/>
    <w:rsid w:val="000D3FA2"/>
    <w:rsid w:val="000D4DE5"/>
    <w:rsid w:val="000D7E20"/>
    <w:rsid w:val="000E0504"/>
    <w:rsid w:val="000E0D8E"/>
    <w:rsid w:val="000E15DE"/>
    <w:rsid w:val="000E22CD"/>
    <w:rsid w:val="000E386A"/>
    <w:rsid w:val="000E5002"/>
    <w:rsid w:val="000E6751"/>
    <w:rsid w:val="000F40EE"/>
    <w:rsid w:val="000F5740"/>
    <w:rsid w:val="00103DF6"/>
    <w:rsid w:val="00107001"/>
    <w:rsid w:val="00115C52"/>
    <w:rsid w:val="001202BC"/>
    <w:rsid w:val="0012429A"/>
    <w:rsid w:val="00125157"/>
    <w:rsid w:val="00134C4A"/>
    <w:rsid w:val="00136D18"/>
    <w:rsid w:val="00140562"/>
    <w:rsid w:val="0014500C"/>
    <w:rsid w:val="00146C9E"/>
    <w:rsid w:val="00147DCA"/>
    <w:rsid w:val="00150EF2"/>
    <w:rsid w:val="00161381"/>
    <w:rsid w:val="00162414"/>
    <w:rsid w:val="00165018"/>
    <w:rsid w:val="00173BF5"/>
    <w:rsid w:val="0017577D"/>
    <w:rsid w:val="001758E4"/>
    <w:rsid w:val="001824D2"/>
    <w:rsid w:val="00185B05"/>
    <w:rsid w:val="00186738"/>
    <w:rsid w:val="00186D11"/>
    <w:rsid w:val="00195106"/>
    <w:rsid w:val="0019726B"/>
    <w:rsid w:val="001A09A0"/>
    <w:rsid w:val="001A1034"/>
    <w:rsid w:val="001A149D"/>
    <w:rsid w:val="001A18D6"/>
    <w:rsid w:val="001A5014"/>
    <w:rsid w:val="001A6AB8"/>
    <w:rsid w:val="001B0E94"/>
    <w:rsid w:val="001B48D0"/>
    <w:rsid w:val="001B51A7"/>
    <w:rsid w:val="001C1BE6"/>
    <w:rsid w:val="001C40C5"/>
    <w:rsid w:val="001C440A"/>
    <w:rsid w:val="001C6402"/>
    <w:rsid w:val="001C747F"/>
    <w:rsid w:val="001D079D"/>
    <w:rsid w:val="001D4668"/>
    <w:rsid w:val="001D7A42"/>
    <w:rsid w:val="001E2CCB"/>
    <w:rsid w:val="001E414B"/>
    <w:rsid w:val="001E55B2"/>
    <w:rsid w:val="001F2C03"/>
    <w:rsid w:val="001F2CF5"/>
    <w:rsid w:val="001F4BFD"/>
    <w:rsid w:val="001F633E"/>
    <w:rsid w:val="001F7780"/>
    <w:rsid w:val="00200213"/>
    <w:rsid w:val="002029AF"/>
    <w:rsid w:val="0021303D"/>
    <w:rsid w:val="002143C9"/>
    <w:rsid w:val="0022266B"/>
    <w:rsid w:val="00222C7F"/>
    <w:rsid w:val="002234B2"/>
    <w:rsid w:val="002250C1"/>
    <w:rsid w:val="002313E0"/>
    <w:rsid w:val="00231A5F"/>
    <w:rsid w:val="002334D0"/>
    <w:rsid w:val="00234081"/>
    <w:rsid w:val="00237624"/>
    <w:rsid w:val="00240085"/>
    <w:rsid w:val="00242EFE"/>
    <w:rsid w:val="00245E2B"/>
    <w:rsid w:val="00250F24"/>
    <w:rsid w:val="002523FF"/>
    <w:rsid w:val="00257FA1"/>
    <w:rsid w:val="00260DFE"/>
    <w:rsid w:val="00261475"/>
    <w:rsid w:val="002665A5"/>
    <w:rsid w:val="002711B7"/>
    <w:rsid w:val="00271F36"/>
    <w:rsid w:val="002812BF"/>
    <w:rsid w:val="00290F5B"/>
    <w:rsid w:val="002A0670"/>
    <w:rsid w:val="002A1ECC"/>
    <w:rsid w:val="002A286A"/>
    <w:rsid w:val="002A3F07"/>
    <w:rsid w:val="002A6A88"/>
    <w:rsid w:val="002A6D83"/>
    <w:rsid w:val="002A7412"/>
    <w:rsid w:val="002B430E"/>
    <w:rsid w:val="002B7EC7"/>
    <w:rsid w:val="002C41EC"/>
    <w:rsid w:val="002C618F"/>
    <w:rsid w:val="002C655A"/>
    <w:rsid w:val="002C7B67"/>
    <w:rsid w:val="002D18A2"/>
    <w:rsid w:val="002D1BCD"/>
    <w:rsid w:val="002D2E6A"/>
    <w:rsid w:val="002D3443"/>
    <w:rsid w:val="002D4B72"/>
    <w:rsid w:val="002E2802"/>
    <w:rsid w:val="002F19BA"/>
    <w:rsid w:val="002F66F5"/>
    <w:rsid w:val="003000B8"/>
    <w:rsid w:val="003052E3"/>
    <w:rsid w:val="0030585B"/>
    <w:rsid w:val="00306BF3"/>
    <w:rsid w:val="0031648A"/>
    <w:rsid w:val="0032046C"/>
    <w:rsid w:val="00326FC8"/>
    <w:rsid w:val="003272BA"/>
    <w:rsid w:val="0033085F"/>
    <w:rsid w:val="00330E40"/>
    <w:rsid w:val="00331C0D"/>
    <w:rsid w:val="00336B1D"/>
    <w:rsid w:val="003401FD"/>
    <w:rsid w:val="00347889"/>
    <w:rsid w:val="00352B80"/>
    <w:rsid w:val="0035402A"/>
    <w:rsid w:val="003565A7"/>
    <w:rsid w:val="0035796B"/>
    <w:rsid w:val="00363FE9"/>
    <w:rsid w:val="00364121"/>
    <w:rsid w:val="00364380"/>
    <w:rsid w:val="00366168"/>
    <w:rsid w:val="00371CE4"/>
    <w:rsid w:val="003771FD"/>
    <w:rsid w:val="00380CED"/>
    <w:rsid w:val="003826A5"/>
    <w:rsid w:val="003856D0"/>
    <w:rsid w:val="00386A7D"/>
    <w:rsid w:val="00387A57"/>
    <w:rsid w:val="003901CE"/>
    <w:rsid w:val="003915EE"/>
    <w:rsid w:val="00393B67"/>
    <w:rsid w:val="00395BFE"/>
    <w:rsid w:val="003A0394"/>
    <w:rsid w:val="003A0B1D"/>
    <w:rsid w:val="003A0FB8"/>
    <w:rsid w:val="003A180C"/>
    <w:rsid w:val="003A1903"/>
    <w:rsid w:val="003A1917"/>
    <w:rsid w:val="003A2F3A"/>
    <w:rsid w:val="003A3602"/>
    <w:rsid w:val="003A54C0"/>
    <w:rsid w:val="003A7508"/>
    <w:rsid w:val="003A7888"/>
    <w:rsid w:val="003B3035"/>
    <w:rsid w:val="003B36ED"/>
    <w:rsid w:val="003B42E4"/>
    <w:rsid w:val="003B5CA3"/>
    <w:rsid w:val="003B7480"/>
    <w:rsid w:val="003B7EE9"/>
    <w:rsid w:val="003C100F"/>
    <w:rsid w:val="003C2C4C"/>
    <w:rsid w:val="003C74F7"/>
    <w:rsid w:val="003D060A"/>
    <w:rsid w:val="003D0CD2"/>
    <w:rsid w:val="003D3397"/>
    <w:rsid w:val="003D355F"/>
    <w:rsid w:val="003D466D"/>
    <w:rsid w:val="003E164F"/>
    <w:rsid w:val="003F02AB"/>
    <w:rsid w:val="003F325D"/>
    <w:rsid w:val="003F4DA8"/>
    <w:rsid w:val="003F6633"/>
    <w:rsid w:val="003F7802"/>
    <w:rsid w:val="003F7CBB"/>
    <w:rsid w:val="003F7F44"/>
    <w:rsid w:val="0040062D"/>
    <w:rsid w:val="004024C2"/>
    <w:rsid w:val="00404E7F"/>
    <w:rsid w:val="00410F54"/>
    <w:rsid w:val="004120E5"/>
    <w:rsid w:val="00412567"/>
    <w:rsid w:val="00416CB0"/>
    <w:rsid w:val="00416E75"/>
    <w:rsid w:val="00420C72"/>
    <w:rsid w:val="00421B92"/>
    <w:rsid w:val="00425194"/>
    <w:rsid w:val="00427E62"/>
    <w:rsid w:val="004310B2"/>
    <w:rsid w:val="004379D9"/>
    <w:rsid w:val="004411F7"/>
    <w:rsid w:val="0044176F"/>
    <w:rsid w:val="0044229C"/>
    <w:rsid w:val="00443C57"/>
    <w:rsid w:val="004508C5"/>
    <w:rsid w:val="00453E83"/>
    <w:rsid w:val="00456DD3"/>
    <w:rsid w:val="00457099"/>
    <w:rsid w:val="00462846"/>
    <w:rsid w:val="00473AE3"/>
    <w:rsid w:val="00473B9A"/>
    <w:rsid w:val="004814C2"/>
    <w:rsid w:val="00482D35"/>
    <w:rsid w:val="00484754"/>
    <w:rsid w:val="0048585F"/>
    <w:rsid w:val="004878CF"/>
    <w:rsid w:val="004932C1"/>
    <w:rsid w:val="0049513A"/>
    <w:rsid w:val="00495316"/>
    <w:rsid w:val="00495AC5"/>
    <w:rsid w:val="00497620"/>
    <w:rsid w:val="004B052C"/>
    <w:rsid w:val="004B64BA"/>
    <w:rsid w:val="004C2026"/>
    <w:rsid w:val="004C288C"/>
    <w:rsid w:val="004D4225"/>
    <w:rsid w:val="004D6190"/>
    <w:rsid w:val="004E0125"/>
    <w:rsid w:val="004E4E6E"/>
    <w:rsid w:val="004E6B8A"/>
    <w:rsid w:val="004E77E3"/>
    <w:rsid w:val="00501113"/>
    <w:rsid w:val="0050195E"/>
    <w:rsid w:val="005045EC"/>
    <w:rsid w:val="00505AAD"/>
    <w:rsid w:val="00505E5E"/>
    <w:rsid w:val="0051058B"/>
    <w:rsid w:val="00514950"/>
    <w:rsid w:val="00515057"/>
    <w:rsid w:val="0052083D"/>
    <w:rsid w:val="005241FB"/>
    <w:rsid w:val="00532EC4"/>
    <w:rsid w:val="005331AF"/>
    <w:rsid w:val="00545F14"/>
    <w:rsid w:val="00547F22"/>
    <w:rsid w:val="00551B3E"/>
    <w:rsid w:val="00552BCE"/>
    <w:rsid w:val="0055446A"/>
    <w:rsid w:val="005572ED"/>
    <w:rsid w:val="00561BA4"/>
    <w:rsid w:val="00563134"/>
    <w:rsid w:val="00570F32"/>
    <w:rsid w:val="00574629"/>
    <w:rsid w:val="00580D49"/>
    <w:rsid w:val="005813D2"/>
    <w:rsid w:val="00586852"/>
    <w:rsid w:val="00586DCD"/>
    <w:rsid w:val="00590AD9"/>
    <w:rsid w:val="00594C82"/>
    <w:rsid w:val="00595BFB"/>
    <w:rsid w:val="00595FE0"/>
    <w:rsid w:val="005A11DE"/>
    <w:rsid w:val="005A3F16"/>
    <w:rsid w:val="005A54E5"/>
    <w:rsid w:val="005A6E69"/>
    <w:rsid w:val="005A7884"/>
    <w:rsid w:val="005B40DA"/>
    <w:rsid w:val="005B42D7"/>
    <w:rsid w:val="005B712B"/>
    <w:rsid w:val="005C1279"/>
    <w:rsid w:val="005C1C00"/>
    <w:rsid w:val="005D233E"/>
    <w:rsid w:val="005D60B0"/>
    <w:rsid w:val="005D61A8"/>
    <w:rsid w:val="005D6C59"/>
    <w:rsid w:val="005E3700"/>
    <w:rsid w:val="005E4F3C"/>
    <w:rsid w:val="005E7506"/>
    <w:rsid w:val="005F03A1"/>
    <w:rsid w:val="005F1E21"/>
    <w:rsid w:val="005F2441"/>
    <w:rsid w:val="005F7A0F"/>
    <w:rsid w:val="00600C15"/>
    <w:rsid w:val="00602B1C"/>
    <w:rsid w:val="00605377"/>
    <w:rsid w:val="00606794"/>
    <w:rsid w:val="0060723A"/>
    <w:rsid w:val="006078BF"/>
    <w:rsid w:val="00613991"/>
    <w:rsid w:val="00615590"/>
    <w:rsid w:val="0061677A"/>
    <w:rsid w:val="00622367"/>
    <w:rsid w:val="00623654"/>
    <w:rsid w:val="0062501E"/>
    <w:rsid w:val="00637056"/>
    <w:rsid w:val="0064483F"/>
    <w:rsid w:val="0064486D"/>
    <w:rsid w:val="0064580D"/>
    <w:rsid w:val="006463DA"/>
    <w:rsid w:val="006507F5"/>
    <w:rsid w:val="006516F4"/>
    <w:rsid w:val="0065547D"/>
    <w:rsid w:val="006564C2"/>
    <w:rsid w:val="00657046"/>
    <w:rsid w:val="00663329"/>
    <w:rsid w:val="00663A82"/>
    <w:rsid w:val="00665E2C"/>
    <w:rsid w:val="00665EE2"/>
    <w:rsid w:val="00666522"/>
    <w:rsid w:val="006707D7"/>
    <w:rsid w:val="00672207"/>
    <w:rsid w:val="00680404"/>
    <w:rsid w:val="0068081A"/>
    <w:rsid w:val="00684AE3"/>
    <w:rsid w:val="006852E9"/>
    <w:rsid w:val="00687BF4"/>
    <w:rsid w:val="006910C6"/>
    <w:rsid w:val="00693C4F"/>
    <w:rsid w:val="00693D99"/>
    <w:rsid w:val="006941FA"/>
    <w:rsid w:val="00697268"/>
    <w:rsid w:val="00697FC0"/>
    <w:rsid w:val="006A39F2"/>
    <w:rsid w:val="006B0C4D"/>
    <w:rsid w:val="006B0FFE"/>
    <w:rsid w:val="006B549C"/>
    <w:rsid w:val="006C07FC"/>
    <w:rsid w:val="006C4AAC"/>
    <w:rsid w:val="006C78AA"/>
    <w:rsid w:val="006D010F"/>
    <w:rsid w:val="006D4A9E"/>
    <w:rsid w:val="006D7688"/>
    <w:rsid w:val="006E02F2"/>
    <w:rsid w:val="006E28F8"/>
    <w:rsid w:val="006E2C74"/>
    <w:rsid w:val="006F41D0"/>
    <w:rsid w:val="007115DB"/>
    <w:rsid w:val="00714A83"/>
    <w:rsid w:val="00721BAA"/>
    <w:rsid w:val="00721F9A"/>
    <w:rsid w:val="0072332D"/>
    <w:rsid w:val="00724B9C"/>
    <w:rsid w:val="00727C9E"/>
    <w:rsid w:val="00737746"/>
    <w:rsid w:val="00740191"/>
    <w:rsid w:val="00742D61"/>
    <w:rsid w:val="007438F7"/>
    <w:rsid w:val="00744934"/>
    <w:rsid w:val="007451F9"/>
    <w:rsid w:val="00746854"/>
    <w:rsid w:val="00752E1A"/>
    <w:rsid w:val="0076747B"/>
    <w:rsid w:val="00775DC2"/>
    <w:rsid w:val="00776FA8"/>
    <w:rsid w:val="007809B4"/>
    <w:rsid w:val="00782F91"/>
    <w:rsid w:val="00783455"/>
    <w:rsid w:val="00785F14"/>
    <w:rsid w:val="00792CAF"/>
    <w:rsid w:val="0079678B"/>
    <w:rsid w:val="007A5983"/>
    <w:rsid w:val="007A79C1"/>
    <w:rsid w:val="007B26FB"/>
    <w:rsid w:val="007B3670"/>
    <w:rsid w:val="007B3E8C"/>
    <w:rsid w:val="007B5DE7"/>
    <w:rsid w:val="007B733B"/>
    <w:rsid w:val="007C05D2"/>
    <w:rsid w:val="007C1A07"/>
    <w:rsid w:val="007D155F"/>
    <w:rsid w:val="007D2FE6"/>
    <w:rsid w:val="007D49AC"/>
    <w:rsid w:val="007D57C5"/>
    <w:rsid w:val="007E02FA"/>
    <w:rsid w:val="007E11F4"/>
    <w:rsid w:val="007F3948"/>
    <w:rsid w:val="007F3D0D"/>
    <w:rsid w:val="007F4053"/>
    <w:rsid w:val="007F41D9"/>
    <w:rsid w:val="007F593A"/>
    <w:rsid w:val="007F7104"/>
    <w:rsid w:val="00810038"/>
    <w:rsid w:val="008130F2"/>
    <w:rsid w:val="0081384A"/>
    <w:rsid w:val="00813A40"/>
    <w:rsid w:val="008211B7"/>
    <w:rsid w:val="00821A6B"/>
    <w:rsid w:val="0082453C"/>
    <w:rsid w:val="008255A4"/>
    <w:rsid w:val="00825882"/>
    <w:rsid w:val="008263CC"/>
    <w:rsid w:val="008336D5"/>
    <w:rsid w:val="00835479"/>
    <w:rsid w:val="00836433"/>
    <w:rsid w:val="00841324"/>
    <w:rsid w:val="0084437F"/>
    <w:rsid w:val="00846BF9"/>
    <w:rsid w:val="0085293C"/>
    <w:rsid w:val="00854579"/>
    <w:rsid w:val="00855272"/>
    <w:rsid w:val="0085671A"/>
    <w:rsid w:val="008624A7"/>
    <w:rsid w:val="00876990"/>
    <w:rsid w:val="00880E79"/>
    <w:rsid w:val="008817FB"/>
    <w:rsid w:val="00883BB0"/>
    <w:rsid w:val="00884356"/>
    <w:rsid w:val="00890B33"/>
    <w:rsid w:val="00890E93"/>
    <w:rsid w:val="0089513A"/>
    <w:rsid w:val="00896DDD"/>
    <w:rsid w:val="008A06F6"/>
    <w:rsid w:val="008A0FFD"/>
    <w:rsid w:val="008A191F"/>
    <w:rsid w:val="008A3825"/>
    <w:rsid w:val="008A58B7"/>
    <w:rsid w:val="008B5CF4"/>
    <w:rsid w:val="008B5E94"/>
    <w:rsid w:val="008B60D1"/>
    <w:rsid w:val="008B79D6"/>
    <w:rsid w:val="008C0212"/>
    <w:rsid w:val="008C34B3"/>
    <w:rsid w:val="008C5A17"/>
    <w:rsid w:val="008C73D0"/>
    <w:rsid w:val="008D6A40"/>
    <w:rsid w:val="008E1E45"/>
    <w:rsid w:val="008E2012"/>
    <w:rsid w:val="008E5B10"/>
    <w:rsid w:val="008E680A"/>
    <w:rsid w:val="008F6246"/>
    <w:rsid w:val="008F6E4A"/>
    <w:rsid w:val="009006FD"/>
    <w:rsid w:val="00900FD5"/>
    <w:rsid w:val="009053B4"/>
    <w:rsid w:val="0090598D"/>
    <w:rsid w:val="00911611"/>
    <w:rsid w:val="00915DBA"/>
    <w:rsid w:val="009168E0"/>
    <w:rsid w:val="00916B00"/>
    <w:rsid w:val="00924534"/>
    <w:rsid w:val="00925CD0"/>
    <w:rsid w:val="0093021B"/>
    <w:rsid w:val="009310FE"/>
    <w:rsid w:val="0093568A"/>
    <w:rsid w:val="00935AC8"/>
    <w:rsid w:val="00935BBA"/>
    <w:rsid w:val="00935F77"/>
    <w:rsid w:val="00940209"/>
    <w:rsid w:val="009517F1"/>
    <w:rsid w:val="0095260C"/>
    <w:rsid w:val="009562D6"/>
    <w:rsid w:val="009607E7"/>
    <w:rsid w:val="00965C53"/>
    <w:rsid w:val="00972354"/>
    <w:rsid w:val="00972559"/>
    <w:rsid w:val="00972961"/>
    <w:rsid w:val="00976386"/>
    <w:rsid w:val="009775CE"/>
    <w:rsid w:val="00980268"/>
    <w:rsid w:val="00981D96"/>
    <w:rsid w:val="00983477"/>
    <w:rsid w:val="009834F3"/>
    <w:rsid w:val="0098387C"/>
    <w:rsid w:val="00983F0F"/>
    <w:rsid w:val="009930B5"/>
    <w:rsid w:val="009936B0"/>
    <w:rsid w:val="009A0A88"/>
    <w:rsid w:val="009A1A5D"/>
    <w:rsid w:val="009A3654"/>
    <w:rsid w:val="009B5B58"/>
    <w:rsid w:val="009D0C6A"/>
    <w:rsid w:val="009D4082"/>
    <w:rsid w:val="009D4341"/>
    <w:rsid w:val="009D4D3D"/>
    <w:rsid w:val="009D5B48"/>
    <w:rsid w:val="009D6F3F"/>
    <w:rsid w:val="009E41BB"/>
    <w:rsid w:val="009E735C"/>
    <w:rsid w:val="009F02B1"/>
    <w:rsid w:val="009F0701"/>
    <w:rsid w:val="009F0876"/>
    <w:rsid w:val="009F0C87"/>
    <w:rsid w:val="009F17FF"/>
    <w:rsid w:val="009F4EFD"/>
    <w:rsid w:val="009F5836"/>
    <w:rsid w:val="00A0716F"/>
    <w:rsid w:val="00A072A6"/>
    <w:rsid w:val="00A11322"/>
    <w:rsid w:val="00A11D64"/>
    <w:rsid w:val="00A142C8"/>
    <w:rsid w:val="00A15ED5"/>
    <w:rsid w:val="00A169DF"/>
    <w:rsid w:val="00A20C8B"/>
    <w:rsid w:val="00A249BA"/>
    <w:rsid w:val="00A262C5"/>
    <w:rsid w:val="00A3046E"/>
    <w:rsid w:val="00A32980"/>
    <w:rsid w:val="00A330ED"/>
    <w:rsid w:val="00A34B46"/>
    <w:rsid w:val="00A36307"/>
    <w:rsid w:val="00A36661"/>
    <w:rsid w:val="00A37216"/>
    <w:rsid w:val="00A377EB"/>
    <w:rsid w:val="00A42962"/>
    <w:rsid w:val="00A42D8B"/>
    <w:rsid w:val="00A44D37"/>
    <w:rsid w:val="00A606E8"/>
    <w:rsid w:val="00A61408"/>
    <w:rsid w:val="00A6178D"/>
    <w:rsid w:val="00A61ED6"/>
    <w:rsid w:val="00A64B2C"/>
    <w:rsid w:val="00A64D2A"/>
    <w:rsid w:val="00A73A8B"/>
    <w:rsid w:val="00A742ED"/>
    <w:rsid w:val="00A90CAC"/>
    <w:rsid w:val="00A91256"/>
    <w:rsid w:val="00A94F2A"/>
    <w:rsid w:val="00A96A15"/>
    <w:rsid w:val="00AA768E"/>
    <w:rsid w:val="00AA79FB"/>
    <w:rsid w:val="00AB455C"/>
    <w:rsid w:val="00AB4E09"/>
    <w:rsid w:val="00AB6E7D"/>
    <w:rsid w:val="00AB6EF3"/>
    <w:rsid w:val="00AC5504"/>
    <w:rsid w:val="00AC7E9D"/>
    <w:rsid w:val="00AD2BCF"/>
    <w:rsid w:val="00AE1164"/>
    <w:rsid w:val="00AE5EC0"/>
    <w:rsid w:val="00AE6CFD"/>
    <w:rsid w:val="00AF03E2"/>
    <w:rsid w:val="00AF1918"/>
    <w:rsid w:val="00AF1DDF"/>
    <w:rsid w:val="00AF6A84"/>
    <w:rsid w:val="00B0153D"/>
    <w:rsid w:val="00B04826"/>
    <w:rsid w:val="00B052FA"/>
    <w:rsid w:val="00B1235E"/>
    <w:rsid w:val="00B16AD2"/>
    <w:rsid w:val="00B16EF3"/>
    <w:rsid w:val="00B17EF5"/>
    <w:rsid w:val="00B277A7"/>
    <w:rsid w:val="00B27C3C"/>
    <w:rsid w:val="00B32C3D"/>
    <w:rsid w:val="00B335FD"/>
    <w:rsid w:val="00B3444C"/>
    <w:rsid w:val="00B47791"/>
    <w:rsid w:val="00B5252B"/>
    <w:rsid w:val="00B538A6"/>
    <w:rsid w:val="00B54A42"/>
    <w:rsid w:val="00B56794"/>
    <w:rsid w:val="00B62154"/>
    <w:rsid w:val="00B67CFB"/>
    <w:rsid w:val="00B712D8"/>
    <w:rsid w:val="00B83556"/>
    <w:rsid w:val="00B85E8D"/>
    <w:rsid w:val="00B955E1"/>
    <w:rsid w:val="00BA23AD"/>
    <w:rsid w:val="00BA65B6"/>
    <w:rsid w:val="00BA7326"/>
    <w:rsid w:val="00BA7AA6"/>
    <w:rsid w:val="00BB4836"/>
    <w:rsid w:val="00BB57B3"/>
    <w:rsid w:val="00BB5DF4"/>
    <w:rsid w:val="00BB76A3"/>
    <w:rsid w:val="00BC02BA"/>
    <w:rsid w:val="00BC1E8D"/>
    <w:rsid w:val="00BC2B44"/>
    <w:rsid w:val="00BC3758"/>
    <w:rsid w:val="00BD1A06"/>
    <w:rsid w:val="00BD463C"/>
    <w:rsid w:val="00BE2136"/>
    <w:rsid w:val="00BE2DF1"/>
    <w:rsid w:val="00BE33A7"/>
    <w:rsid w:val="00BE3EE3"/>
    <w:rsid w:val="00BE545A"/>
    <w:rsid w:val="00BE6AF8"/>
    <w:rsid w:val="00BF10A8"/>
    <w:rsid w:val="00BF2183"/>
    <w:rsid w:val="00BF284E"/>
    <w:rsid w:val="00BF3A05"/>
    <w:rsid w:val="00C0106D"/>
    <w:rsid w:val="00C031B8"/>
    <w:rsid w:val="00C034C6"/>
    <w:rsid w:val="00C03E0E"/>
    <w:rsid w:val="00C06FE4"/>
    <w:rsid w:val="00C220C3"/>
    <w:rsid w:val="00C22948"/>
    <w:rsid w:val="00C22F39"/>
    <w:rsid w:val="00C30ED7"/>
    <w:rsid w:val="00C32927"/>
    <w:rsid w:val="00C340AE"/>
    <w:rsid w:val="00C34502"/>
    <w:rsid w:val="00C370FB"/>
    <w:rsid w:val="00C41B79"/>
    <w:rsid w:val="00C41D5C"/>
    <w:rsid w:val="00C42CAE"/>
    <w:rsid w:val="00C43882"/>
    <w:rsid w:val="00C45458"/>
    <w:rsid w:val="00C52642"/>
    <w:rsid w:val="00C52659"/>
    <w:rsid w:val="00C52E59"/>
    <w:rsid w:val="00C53813"/>
    <w:rsid w:val="00C66AC4"/>
    <w:rsid w:val="00C7242B"/>
    <w:rsid w:val="00C82D3A"/>
    <w:rsid w:val="00C84F0B"/>
    <w:rsid w:val="00C952B0"/>
    <w:rsid w:val="00C96F0D"/>
    <w:rsid w:val="00CA0C0A"/>
    <w:rsid w:val="00CA6ECE"/>
    <w:rsid w:val="00CA6F5E"/>
    <w:rsid w:val="00CB05DC"/>
    <w:rsid w:val="00CB1433"/>
    <w:rsid w:val="00CB2E4F"/>
    <w:rsid w:val="00CB2FE5"/>
    <w:rsid w:val="00CB508D"/>
    <w:rsid w:val="00CC0C3F"/>
    <w:rsid w:val="00CC4EB8"/>
    <w:rsid w:val="00CC621E"/>
    <w:rsid w:val="00CD5532"/>
    <w:rsid w:val="00CE4581"/>
    <w:rsid w:val="00CF5076"/>
    <w:rsid w:val="00CF6553"/>
    <w:rsid w:val="00D037D6"/>
    <w:rsid w:val="00D06766"/>
    <w:rsid w:val="00D103FB"/>
    <w:rsid w:val="00D11630"/>
    <w:rsid w:val="00D31702"/>
    <w:rsid w:val="00D3640A"/>
    <w:rsid w:val="00D36FA2"/>
    <w:rsid w:val="00D41A70"/>
    <w:rsid w:val="00D42C53"/>
    <w:rsid w:val="00D6699A"/>
    <w:rsid w:val="00D66C73"/>
    <w:rsid w:val="00D66E98"/>
    <w:rsid w:val="00D702A9"/>
    <w:rsid w:val="00D73A0D"/>
    <w:rsid w:val="00D7712A"/>
    <w:rsid w:val="00D800F7"/>
    <w:rsid w:val="00D80E35"/>
    <w:rsid w:val="00D90FDC"/>
    <w:rsid w:val="00D9227B"/>
    <w:rsid w:val="00D94372"/>
    <w:rsid w:val="00DA6779"/>
    <w:rsid w:val="00DB2D54"/>
    <w:rsid w:val="00DB46F9"/>
    <w:rsid w:val="00DB5882"/>
    <w:rsid w:val="00DB7C16"/>
    <w:rsid w:val="00DC1199"/>
    <w:rsid w:val="00DC2B45"/>
    <w:rsid w:val="00DC5A8F"/>
    <w:rsid w:val="00DC731F"/>
    <w:rsid w:val="00DD4023"/>
    <w:rsid w:val="00DE0382"/>
    <w:rsid w:val="00DE60F2"/>
    <w:rsid w:val="00DE682E"/>
    <w:rsid w:val="00DF1C9F"/>
    <w:rsid w:val="00DF1FC6"/>
    <w:rsid w:val="00DF3430"/>
    <w:rsid w:val="00E06ABA"/>
    <w:rsid w:val="00E0716B"/>
    <w:rsid w:val="00E072D3"/>
    <w:rsid w:val="00E112FA"/>
    <w:rsid w:val="00E121A6"/>
    <w:rsid w:val="00E15EAE"/>
    <w:rsid w:val="00E16262"/>
    <w:rsid w:val="00E21A92"/>
    <w:rsid w:val="00E21D8E"/>
    <w:rsid w:val="00E2470C"/>
    <w:rsid w:val="00E2668D"/>
    <w:rsid w:val="00E31722"/>
    <w:rsid w:val="00E3355A"/>
    <w:rsid w:val="00E360F6"/>
    <w:rsid w:val="00E36F8C"/>
    <w:rsid w:val="00E421A5"/>
    <w:rsid w:val="00E53C64"/>
    <w:rsid w:val="00E53F17"/>
    <w:rsid w:val="00E57512"/>
    <w:rsid w:val="00E57DC6"/>
    <w:rsid w:val="00E61D98"/>
    <w:rsid w:val="00E62400"/>
    <w:rsid w:val="00E64956"/>
    <w:rsid w:val="00E76C08"/>
    <w:rsid w:val="00E77EF2"/>
    <w:rsid w:val="00E81983"/>
    <w:rsid w:val="00E87207"/>
    <w:rsid w:val="00E94A52"/>
    <w:rsid w:val="00E96652"/>
    <w:rsid w:val="00E97CD4"/>
    <w:rsid w:val="00EA529A"/>
    <w:rsid w:val="00EA593D"/>
    <w:rsid w:val="00EB31F8"/>
    <w:rsid w:val="00EB371D"/>
    <w:rsid w:val="00EB6142"/>
    <w:rsid w:val="00EC0894"/>
    <w:rsid w:val="00ED5717"/>
    <w:rsid w:val="00ED5B34"/>
    <w:rsid w:val="00EE2F05"/>
    <w:rsid w:val="00EE3D12"/>
    <w:rsid w:val="00EF220E"/>
    <w:rsid w:val="00EF2558"/>
    <w:rsid w:val="00EF502E"/>
    <w:rsid w:val="00EF72E7"/>
    <w:rsid w:val="00F004C9"/>
    <w:rsid w:val="00F06017"/>
    <w:rsid w:val="00F072E2"/>
    <w:rsid w:val="00F07C41"/>
    <w:rsid w:val="00F10E6B"/>
    <w:rsid w:val="00F14D10"/>
    <w:rsid w:val="00F1540F"/>
    <w:rsid w:val="00F15D95"/>
    <w:rsid w:val="00F17045"/>
    <w:rsid w:val="00F23280"/>
    <w:rsid w:val="00F23984"/>
    <w:rsid w:val="00F2459D"/>
    <w:rsid w:val="00F259DB"/>
    <w:rsid w:val="00F2717C"/>
    <w:rsid w:val="00F344C6"/>
    <w:rsid w:val="00F47E13"/>
    <w:rsid w:val="00F56C5E"/>
    <w:rsid w:val="00F61302"/>
    <w:rsid w:val="00F66478"/>
    <w:rsid w:val="00F67639"/>
    <w:rsid w:val="00F70AA1"/>
    <w:rsid w:val="00F714AF"/>
    <w:rsid w:val="00F819DA"/>
    <w:rsid w:val="00F8480B"/>
    <w:rsid w:val="00F8703E"/>
    <w:rsid w:val="00FA0831"/>
    <w:rsid w:val="00FA6036"/>
    <w:rsid w:val="00FA6DE1"/>
    <w:rsid w:val="00FB6217"/>
    <w:rsid w:val="00FC1646"/>
    <w:rsid w:val="00FC1E33"/>
    <w:rsid w:val="00FC4214"/>
    <w:rsid w:val="00FC5317"/>
    <w:rsid w:val="00FC5A4C"/>
    <w:rsid w:val="00FC7BF0"/>
    <w:rsid w:val="00FE0335"/>
    <w:rsid w:val="00FE1F2C"/>
    <w:rsid w:val="00FE7EA8"/>
    <w:rsid w:val="00FF65AF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FCBBFD-8027-4723-A59E-7B61383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44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9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3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7 Знак,Верхний колонтитул Знак Знак Знак,Верхний колонтитул Знак Знак,Верхний колонтитул Знак Знак Знак Знак Знак,Header Char1,Header Char Char,Header Char2 Char Char,Header Char1 Char Char Char,Header Char Char Char Char Cha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7 Знак Знак,Верхний колонтитул Знак Знак Знак Знак,Верхний колонтитул Знак Знак Знак1,Верхний колонтитул Знак Знак Знак Знак Знак Знак,Header Char1 Знак,Header Char Char Знак,Header Char2 Char Char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13C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852E9"/>
    <w:rPr>
      <w:color w:val="106BBE"/>
    </w:rPr>
  </w:style>
  <w:style w:type="paragraph" w:customStyle="1" w:styleId="rtejustify">
    <w:name w:val="rtejustify"/>
    <w:basedOn w:val="a"/>
    <w:rsid w:val="0068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810038"/>
    <w:rPr>
      <w:color w:val="257DC7"/>
      <w:u w:val="single"/>
    </w:rPr>
  </w:style>
  <w:style w:type="paragraph" w:styleId="21">
    <w:name w:val="Body Text 2"/>
    <w:basedOn w:val="a"/>
    <w:link w:val="22"/>
    <w:uiPriority w:val="99"/>
    <w:rsid w:val="008100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rsid w:val="008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9053B4"/>
  </w:style>
  <w:style w:type="paragraph" w:customStyle="1" w:styleId="ConsPlusNormal">
    <w:name w:val="ConsPlusNormal"/>
    <w:link w:val="ConsPlusNormal0"/>
    <w:uiPriority w:val="99"/>
    <w:rsid w:val="0035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2B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352B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52B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52B80"/>
    <w:rPr>
      <w:i/>
      <w:iCs/>
    </w:rPr>
  </w:style>
  <w:style w:type="paragraph" w:customStyle="1" w:styleId="ConsPlusDocList">
    <w:name w:val="ConsPlusDocList"/>
    <w:rsid w:val="009B5B58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9B5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af4">
    <w:name w:val="Emphasis"/>
    <w:basedOn w:val="a0"/>
    <w:uiPriority w:val="20"/>
    <w:qFormat/>
    <w:rsid w:val="001D4668"/>
    <w:rPr>
      <w:i/>
      <w:iCs/>
    </w:rPr>
  </w:style>
  <w:style w:type="paragraph" w:customStyle="1" w:styleId="s1">
    <w:name w:val="s_1"/>
    <w:basedOn w:val="a"/>
    <w:rsid w:val="00940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4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49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Normal (Web)"/>
    <w:basedOn w:val="a"/>
    <w:uiPriority w:val="99"/>
    <w:unhideWhenUsed/>
    <w:rsid w:val="0074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7449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7449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"/>
    <w:basedOn w:val="a"/>
    <w:link w:val="af9"/>
    <w:rsid w:val="007449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4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744934"/>
    <w:rPr>
      <w:b/>
      <w:bCs/>
    </w:rPr>
  </w:style>
  <w:style w:type="paragraph" w:customStyle="1" w:styleId="Char">
    <w:name w:val="Char"/>
    <w:basedOn w:val="a"/>
    <w:rsid w:val="007449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Title">
    <w:name w:val="ConsTitle"/>
    <w:rsid w:val="007449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74493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b">
    <w:name w:val="Сравнение редакций. Удаленный фрагмент"/>
    <w:uiPriority w:val="99"/>
    <w:rsid w:val="00744934"/>
    <w:rPr>
      <w:color w:val="000000"/>
      <w:shd w:val="clear" w:color="auto" w:fill="C4C413"/>
    </w:rPr>
  </w:style>
  <w:style w:type="paragraph" w:customStyle="1" w:styleId="headertext">
    <w:name w:val="headertext"/>
    <w:basedOn w:val="a"/>
    <w:rsid w:val="0074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Активная гипертекстовая ссылка"/>
    <w:basedOn w:val="ae"/>
    <w:uiPriority w:val="99"/>
    <w:rsid w:val="00744934"/>
    <w:rPr>
      <w:color w:val="106BBE"/>
      <w:u w:val="single"/>
    </w:rPr>
  </w:style>
  <w:style w:type="character" w:customStyle="1" w:styleId="blk1">
    <w:name w:val="blk1"/>
    <w:basedOn w:val="a0"/>
    <w:rsid w:val="00744934"/>
    <w:rPr>
      <w:vanish w:val="0"/>
      <w:webHidden w:val="0"/>
      <w:specVanish w:val="0"/>
    </w:rPr>
  </w:style>
  <w:style w:type="paragraph" w:customStyle="1" w:styleId="Default">
    <w:name w:val="Default"/>
    <w:qFormat/>
    <w:rsid w:val="00744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note text"/>
    <w:basedOn w:val="a"/>
    <w:link w:val="afe"/>
    <w:semiHidden/>
    <w:rsid w:val="00FA6DE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FA6D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FA6DE1"/>
    <w:rPr>
      <w:vertAlign w:val="superscript"/>
    </w:rPr>
  </w:style>
  <w:style w:type="character" w:customStyle="1" w:styleId="5">
    <w:name w:val="Знак Знак5"/>
    <w:locked/>
    <w:rsid w:val="00FA6D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Для Отчетов"/>
    <w:basedOn w:val="a"/>
    <w:link w:val="aff1"/>
    <w:qFormat/>
    <w:rsid w:val="00FA6DE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aff1">
    <w:name w:val="Для Отчетов Знак"/>
    <w:link w:val="aff0"/>
    <w:rsid w:val="00FA6DE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2">
    <w:name w:val="Информация об изменениях"/>
    <w:basedOn w:val="a"/>
    <w:next w:val="a"/>
    <w:uiPriority w:val="99"/>
    <w:rsid w:val="00FA6DE1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ConsPlusTitle">
    <w:name w:val="ConsPlusTitle"/>
    <w:rsid w:val="00FA6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92">
    <w:name w:val="ListLabel 192"/>
    <w:qFormat/>
    <w:rsid w:val="00FA6DE1"/>
    <w:rPr>
      <w:color w:val="00000A"/>
    </w:rPr>
  </w:style>
  <w:style w:type="paragraph" w:styleId="aff3">
    <w:name w:val="No Spacing"/>
    <w:qFormat/>
    <w:rsid w:val="00FA6DE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u">
    <w:name w:val="u"/>
    <w:basedOn w:val="a"/>
    <w:qFormat/>
    <w:rsid w:val="00FA6DE1"/>
    <w:pPr>
      <w:overflowPunct w:val="0"/>
      <w:spacing w:after="0" w:line="240" w:lineRule="auto"/>
      <w:ind w:firstLine="390"/>
      <w:jc w:val="both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customStyle="1" w:styleId="highlightsearch4">
    <w:name w:val="highlightsearch4"/>
    <w:rsid w:val="00FA6DE1"/>
  </w:style>
  <w:style w:type="paragraph" w:customStyle="1" w:styleId="s15">
    <w:name w:val="s_15"/>
    <w:basedOn w:val="a"/>
    <w:rsid w:val="00FA6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4">
    <w:name w:val="s_104"/>
    <w:rsid w:val="00FA6DE1"/>
  </w:style>
  <w:style w:type="paragraph" w:customStyle="1" w:styleId="s22">
    <w:name w:val="s_22"/>
    <w:basedOn w:val="a"/>
    <w:rsid w:val="00FA6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A6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5A7884"/>
    <w:rPr>
      <w:color w:val="800080" w:themeColor="followedHyperlink"/>
      <w:u w:val="single"/>
    </w:rPr>
  </w:style>
  <w:style w:type="paragraph" w:styleId="aff5">
    <w:name w:val="Body Text Indent"/>
    <w:basedOn w:val="a"/>
    <w:link w:val="aff6"/>
    <w:uiPriority w:val="99"/>
    <w:semiHidden/>
    <w:unhideWhenUsed/>
    <w:rsid w:val="005A7884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semiHidden/>
    <w:rsid w:val="005A7884"/>
    <w:rPr>
      <w:rFonts w:ascii="Calibri" w:eastAsia="Calibri" w:hAnsi="Calibri" w:cs="Times New Roman"/>
    </w:rPr>
  </w:style>
  <w:style w:type="paragraph" w:customStyle="1" w:styleId="pboth1">
    <w:name w:val="pboth1"/>
    <w:basedOn w:val="a"/>
    <w:rsid w:val="005A7884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5A7884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A78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7884"/>
    <w:rPr>
      <w:rFonts w:ascii="Calibri" w:eastAsia="Calibri" w:hAnsi="Calibri" w:cs="Times New Roman"/>
    </w:rPr>
  </w:style>
  <w:style w:type="character" w:customStyle="1" w:styleId="ep2">
    <w:name w:val="ep2"/>
    <w:basedOn w:val="a0"/>
    <w:rsid w:val="005A7884"/>
    <w:rPr>
      <w:color w:val="000000"/>
      <w:shd w:val="clear" w:color="auto" w:fill="D2D2D2"/>
    </w:rPr>
  </w:style>
  <w:style w:type="character" w:customStyle="1" w:styleId="s106">
    <w:name w:val="s_106"/>
    <w:basedOn w:val="a0"/>
    <w:rsid w:val="005A7884"/>
  </w:style>
  <w:style w:type="character" w:customStyle="1" w:styleId="ListLabel11">
    <w:name w:val="ListLabel 11"/>
    <w:qFormat/>
    <w:rsid w:val="005A7884"/>
    <w:rPr>
      <w:b/>
      <w:bCs w:val="0"/>
    </w:rPr>
  </w:style>
  <w:style w:type="character" w:customStyle="1" w:styleId="pinkbg">
    <w:name w:val="pinkbg"/>
    <w:basedOn w:val="a0"/>
    <w:rsid w:val="005A7884"/>
  </w:style>
  <w:style w:type="character" w:customStyle="1" w:styleId="ListLabel13">
    <w:name w:val="ListLabel 13"/>
    <w:qFormat/>
    <w:rsid w:val="005A7884"/>
    <w:rPr>
      <w:rFonts w:eastAsia="Times New Roman"/>
    </w:rPr>
  </w:style>
  <w:style w:type="character" w:styleId="aff7">
    <w:name w:val="annotation reference"/>
    <w:basedOn w:val="a0"/>
    <w:uiPriority w:val="99"/>
    <w:semiHidden/>
    <w:unhideWhenUsed/>
    <w:rsid w:val="005A7884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A7884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A788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A788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A788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16">
    <w:name w:val="s_16"/>
    <w:basedOn w:val="a"/>
    <w:rsid w:val="00B5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0z2">
    <w:name w:val="WW8Num10z2"/>
    <w:rsid w:val="00A36307"/>
    <w:rPr>
      <w:rFonts w:ascii="Wingdings" w:hAnsi="Wingdings" w:cs="Wingdings" w:hint="default"/>
    </w:rPr>
  </w:style>
  <w:style w:type="paragraph" w:styleId="25">
    <w:name w:val="List 2"/>
    <w:basedOn w:val="a"/>
    <w:uiPriority w:val="99"/>
    <w:semiHidden/>
    <w:unhideWhenUsed/>
    <w:rsid w:val="00BB5DF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unhideWhenUsed/>
    <w:rsid w:val="00BB5DF4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gl">
    <w:name w:val="ogl"/>
    <w:basedOn w:val="a0"/>
    <w:rsid w:val="00BB5DF4"/>
  </w:style>
  <w:style w:type="character" w:customStyle="1" w:styleId="s10">
    <w:name w:val="s_10"/>
    <w:basedOn w:val="a0"/>
    <w:rsid w:val="00BB5DF4"/>
  </w:style>
  <w:style w:type="paragraph" w:customStyle="1" w:styleId="s37">
    <w:name w:val="s_37"/>
    <w:basedOn w:val="a"/>
    <w:rsid w:val="00290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290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(2)"/>
    <w:basedOn w:val="a0"/>
    <w:rsid w:val="00290F5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highlightsearch">
    <w:name w:val="highlightsearch"/>
    <w:basedOn w:val="a0"/>
    <w:rsid w:val="0029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p-ets.ru/procedure/protocol/view/29876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etp-ets.ru/procedure/protocol/view/2987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3943-D00E-47FD-A804-E1CC5F8C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9191</Words>
  <Characters>52394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KSKST002</cp:lastModifiedBy>
  <cp:revision>386</cp:revision>
  <cp:lastPrinted>2023-07-26T05:27:00Z</cp:lastPrinted>
  <dcterms:created xsi:type="dcterms:W3CDTF">2019-04-28T17:51:00Z</dcterms:created>
  <dcterms:modified xsi:type="dcterms:W3CDTF">2023-08-02T06:33:00Z</dcterms:modified>
</cp:coreProperties>
</file>