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51" w:rsidRDefault="00EB1F9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795345952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782A59" w:rsidRDefault="00782A59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906BEA" w:rsidRDefault="00782A59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ПРОВЕДЕНИЕ </w:t>
      </w:r>
      <w:r w:rsidR="00906BEA" w:rsidRPr="00906BEA">
        <w:rPr>
          <w:b/>
          <w:bCs/>
          <w:sz w:val="28"/>
          <w:szCs w:val="28"/>
        </w:rPr>
        <w:t>ФИНАНСОВО-ЭКОНОМИЧЕСК</w:t>
      </w:r>
      <w:r>
        <w:rPr>
          <w:b/>
          <w:bCs/>
          <w:sz w:val="28"/>
          <w:szCs w:val="28"/>
        </w:rPr>
        <w:t>ОЙ</w:t>
      </w:r>
      <w:r w:rsidR="00906BEA" w:rsidRPr="00906BEA">
        <w:rPr>
          <w:b/>
          <w:bCs/>
          <w:sz w:val="28"/>
          <w:szCs w:val="28"/>
        </w:rPr>
        <w:t xml:space="preserve"> ЭКСПЕРТИЗ</w:t>
      </w:r>
      <w:r>
        <w:rPr>
          <w:b/>
          <w:bCs/>
          <w:sz w:val="28"/>
          <w:szCs w:val="28"/>
        </w:rPr>
        <w:t>Ы</w:t>
      </w:r>
    </w:p>
    <w:p w:rsidR="008C20D9" w:rsidRPr="00906BEA" w:rsidRDefault="008C20D9" w:rsidP="00906BEA">
      <w:pPr>
        <w:jc w:val="center"/>
        <w:rPr>
          <w:b/>
          <w:bCs/>
          <w:sz w:val="28"/>
          <w:szCs w:val="28"/>
        </w:rPr>
      </w:pPr>
    </w:p>
    <w:p w:rsidR="00906BEA" w:rsidRPr="0086007A" w:rsidRDefault="00906BEA" w:rsidP="00EB339B">
      <w:pPr>
        <w:jc w:val="center"/>
        <w:rPr>
          <w:b/>
          <w:sz w:val="28"/>
          <w:szCs w:val="28"/>
        </w:rPr>
      </w:pPr>
      <w:bookmarkStart w:id="0" w:name="_GoBack"/>
      <w:r w:rsidRPr="0086007A">
        <w:rPr>
          <w:b/>
          <w:sz w:val="28"/>
          <w:szCs w:val="28"/>
        </w:rPr>
        <w:t>проект</w:t>
      </w:r>
      <w:r w:rsidR="00F27338" w:rsidRPr="0086007A">
        <w:rPr>
          <w:b/>
          <w:sz w:val="28"/>
          <w:szCs w:val="28"/>
        </w:rPr>
        <w:t>а</w:t>
      </w:r>
      <w:r w:rsidRPr="0086007A">
        <w:rPr>
          <w:b/>
          <w:sz w:val="28"/>
          <w:szCs w:val="28"/>
        </w:rPr>
        <w:t xml:space="preserve"> </w:t>
      </w:r>
      <w:r w:rsidR="00EB339B" w:rsidRPr="0086007A">
        <w:rPr>
          <w:b/>
          <w:sz w:val="28"/>
          <w:szCs w:val="28"/>
        </w:rPr>
        <w:t>муниципальной программы</w:t>
      </w:r>
    </w:p>
    <w:p w:rsidR="00906BEA" w:rsidRPr="0086007A" w:rsidRDefault="0016463F" w:rsidP="00906BEA">
      <w:pPr>
        <w:pStyle w:val="ae"/>
        <w:rPr>
          <w:szCs w:val="28"/>
        </w:rPr>
      </w:pPr>
      <w:r w:rsidRPr="0086007A">
        <w:rPr>
          <w:szCs w:val="28"/>
        </w:rPr>
        <w:t xml:space="preserve">«Формирование современной городской среды на территории </w:t>
      </w:r>
      <w:r w:rsidR="007C2A5F">
        <w:rPr>
          <w:szCs w:val="28"/>
        </w:rPr>
        <w:t>Сортавальского муниципального округа»</w:t>
      </w:r>
    </w:p>
    <w:bookmarkEnd w:id="0"/>
    <w:p w:rsidR="00781696" w:rsidRDefault="00781696" w:rsidP="00906BEA">
      <w:pPr>
        <w:pStyle w:val="ae"/>
        <w:rPr>
          <w:szCs w:val="28"/>
        </w:rPr>
      </w:pPr>
    </w:p>
    <w:p w:rsidR="0007637A" w:rsidRDefault="0007637A" w:rsidP="0007637A">
      <w:pPr>
        <w:pStyle w:val="ae"/>
        <w:jc w:val="left"/>
        <w:rPr>
          <w:szCs w:val="28"/>
        </w:rPr>
      </w:pPr>
      <w:r>
        <w:rPr>
          <w:szCs w:val="28"/>
        </w:rPr>
        <w:t>«</w:t>
      </w:r>
      <w:r w:rsidR="00157AF1">
        <w:rPr>
          <w:szCs w:val="28"/>
        </w:rPr>
        <w:t>10</w:t>
      </w:r>
      <w:r>
        <w:rPr>
          <w:szCs w:val="28"/>
        </w:rPr>
        <w:t xml:space="preserve">» </w:t>
      </w:r>
      <w:r w:rsidR="007C2A5F">
        <w:rPr>
          <w:szCs w:val="28"/>
        </w:rPr>
        <w:t>декабря 2024</w:t>
      </w:r>
      <w:r>
        <w:rPr>
          <w:szCs w:val="28"/>
        </w:rPr>
        <w:t xml:space="preserve">г.                                                                 </w:t>
      </w:r>
      <w:r w:rsidR="00556825">
        <w:rPr>
          <w:szCs w:val="28"/>
        </w:rPr>
        <w:t xml:space="preserve">     </w:t>
      </w:r>
      <w:r>
        <w:rPr>
          <w:szCs w:val="28"/>
        </w:rPr>
        <w:t xml:space="preserve">                 №</w:t>
      </w:r>
      <w:r w:rsidR="007C2A5F">
        <w:rPr>
          <w:szCs w:val="28"/>
        </w:rPr>
        <w:t>23</w:t>
      </w:r>
    </w:p>
    <w:p w:rsidR="00924C4F" w:rsidRDefault="00924C4F" w:rsidP="00B00D2E">
      <w:pPr>
        <w:pStyle w:val="af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D7131" w:rsidRPr="000C3351" w:rsidRDefault="00782A59" w:rsidP="00B00D2E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Pr="000C3351">
        <w:rPr>
          <w:rFonts w:ascii="Times New Roman" w:hAnsi="Times New Roman"/>
          <w:sz w:val="28"/>
          <w:szCs w:val="28"/>
        </w:rPr>
        <w:t xml:space="preserve"> п.7 ч.2 статьи 9 </w:t>
      </w:r>
      <w:r w:rsidR="00157AF1" w:rsidRPr="000C3351">
        <w:rPr>
          <w:rFonts w:ascii="Times New Roman" w:hAnsi="Times New Roman"/>
          <w:sz w:val="28"/>
          <w:szCs w:val="28"/>
        </w:rPr>
        <w:t>Ф</w:t>
      </w:r>
      <w:r w:rsidRPr="000C3351">
        <w:rPr>
          <w:rFonts w:ascii="Times New Roman" w:hAnsi="Times New Roman"/>
          <w:sz w:val="28"/>
          <w:szCs w:val="28"/>
        </w:rPr>
        <w:t xml:space="preserve">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D7131" w:rsidRPr="000C3351">
        <w:rPr>
          <w:rFonts w:ascii="Times New Roman" w:hAnsi="Times New Roman"/>
          <w:sz w:val="28"/>
          <w:szCs w:val="28"/>
        </w:rPr>
        <w:t xml:space="preserve">п.7 статьи </w:t>
      </w:r>
      <w:r w:rsidR="007114C4" w:rsidRPr="000C3351">
        <w:rPr>
          <w:rFonts w:ascii="Times New Roman" w:hAnsi="Times New Roman"/>
          <w:sz w:val="28"/>
          <w:szCs w:val="28"/>
        </w:rPr>
        <w:t>8.1.</w:t>
      </w:r>
      <w:r w:rsidR="009D7131" w:rsidRPr="000C3351">
        <w:rPr>
          <w:rFonts w:ascii="Times New Roman" w:hAnsi="Times New Roman"/>
          <w:sz w:val="28"/>
          <w:szCs w:val="28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</w:t>
      </w:r>
      <w:r w:rsidR="007114C4" w:rsidRPr="000C3351">
        <w:rPr>
          <w:rFonts w:ascii="Times New Roman" w:hAnsi="Times New Roman"/>
          <w:sz w:val="28"/>
          <w:szCs w:val="28"/>
        </w:rPr>
        <w:t>30</w:t>
      </w:r>
      <w:r w:rsidR="009D7131" w:rsidRPr="000C3351">
        <w:rPr>
          <w:rFonts w:ascii="Times New Roman" w:hAnsi="Times New Roman"/>
          <w:sz w:val="28"/>
          <w:szCs w:val="28"/>
        </w:rPr>
        <w:t>.</w:t>
      </w:r>
      <w:r w:rsidR="007114C4" w:rsidRPr="000C3351">
        <w:rPr>
          <w:rFonts w:ascii="Times New Roman" w:hAnsi="Times New Roman"/>
          <w:sz w:val="28"/>
          <w:szCs w:val="28"/>
        </w:rPr>
        <w:t>1</w:t>
      </w:r>
      <w:r w:rsidR="009D7131" w:rsidRPr="000C3351">
        <w:rPr>
          <w:rFonts w:ascii="Times New Roman" w:hAnsi="Times New Roman"/>
          <w:sz w:val="28"/>
          <w:szCs w:val="28"/>
        </w:rPr>
        <w:t>1.20</w:t>
      </w:r>
      <w:r w:rsidR="007114C4" w:rsidRPr="000C3351">
        <w:rPr>
          <w:rFonts w:ascii="Times New Roman" w:hAnsi="Times New Roman"/>
          <w:sz w:val="28"/>
          <w:szCs w:val="28"/>
        </w:rPr>
        <w:t>21</w:t>
      </w:r>
      <w:r w:rsidR="009D7131" w:rsidRPr="000C3351">
        <w:rPr>
          <w:rFonts w:ascii="Times New Roman" w:hAnsi="Times New Roman"/>
          <w:sz w:val="28"/>
          <w:szCs w:val="28"/>
        </w:rPr>
        <w:t>г. №</w:t>
      </w:r>
      <w:r w:rsidR="007114C4" w:rsidRPr="000C3351">
        <w:rPr>
          <w:rFonts w:ascii="Times New Roman" w:hAnsi="Times New Roman"/>
          <w:sz w:val="28"/>
          <w:szCs w:val="28"/>
        </w:rPr>
        <w:t>38.</w:t>
      </w:r>
    </w:p>
    <w:p w:rsidR="00C81545" w:rsidRPr="000C3351" w:rsidRDefault="00782A59" w:rsidP="00B00D2E">
      <w:pPr>
        <w:pStyle w:val="ae"/>
        <w:jc w:val="both"/>
        <w:rPr>
          <w:b w:val="0"/>
          <w:szCs w:val="28"/>
        </w:rPr>
      </w:pPr>
      <w:r w:rsidRPr="000C3351">
        <w:rPr>
          <w:szCs w:val="28"/>
        </w:rPr>
        <w:t>Цель экспертизы</w:t>
      </w:r>
      <w:r w:rsidRPr="000C3351">
        <w:rPr>
          <w:b w:val="0"/>
          <w:szCs w:val="28"/>
        </w:rPr>
        <w:t>:</w:t>
      </w:r>
      <w:r w:rsidRPr="000C3351">
        <w:rPr>
          <w:szCs w:val="28"/>
        </w:rPr>
        <w:t xml:space="preserve"> </w:t>
      </w:r>
      <w:r w:rsidRPr="000C3351">
        <w:rPr>
          <w:b w:val="0"/>
          <w:szCs w:val="28"/>
        </w:rPr>
        <w:t xml:space="preserve">оценка финансово-экономических обоснований на предмет обоснованности расходных обязательств бюджета </w:t>
      </w:r>
      <w:r w:rsidR="007114C4" w:rsidRPr="000C3351">
        <w:rPr>
          <w:b w:val="0"/>
          <w:szCs w:val="28"/>
        </w:rPr>
        <w:t>Сортавальского муниципального округа</w:t>
      </w:r>
      <w:r w:rsidRPr="000C3351">
        <w:rPr>
          <w:b w:val="0"/>
          <w:szCs w:val="28"/>
        </w:rPr>
        <w:t xml:space="preserve"> в проекте </w:t>
      </w:r>
      <w:r w:rsidR="00EB339B" w:rsidRPr="000C3351">
        <w:rPr>
          <w:b w:val="0"/>
          <w:szCs w:val="28"/>
        </w:rPr>
        <w:t>муниципальной программы</w:t>
      </w:r>
      <w:r w:rsidR="00C81545" w:rsidRPr="000C3351">
        <w:rPr>
          <w:b w:val="0"/>
          <w:szCs w:val="28"/>
        </w:rPr>
        <w:t xml:space="preserve"> </w:t>
      </w:r>
      <w:r w:rsidR="008674D4" w:rsidRPr="000C3351">
        <w:rPr>
          <w:b w:val="0"/>
          <w:szCs w:val="28"/>
        </w:rPr>
        <w:t>«Формирование современной городской среды на территории Сортавальского муниципального округа»</w:t>
      </w:r>
      <w:r w:rsidR="00781696" w:rsidRPr="000C3351">
        <w:rPr>
          <w:b w:val="0"/>
          <w:szCs w:val="28"/>
        </w:rPr>
        <w:t>.</w:t>
      </w:r>
    </w:p>
    <w:p w:rsidR="00C65276" w:rsidRPr="000C3351" w:rsidRDefault="00C65276" w:rsidP="00B00D2E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C3351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0C3351">
        <w:rPr>
          <w:rFonts w:ascii="Times New Roman" w:hAnsi="Times New Roman"/>
          <w:sz w:val="28"/>
          <w:szCs w:val="28"/>
        </w:rPr>
        <w:t xml:space="preserve"> </w:t>
      </w:r>
      <w:r w:rsidR="005966D2" w:rsidRPr="000C3351">
        <w:rPr>
          <w:rFonts w:ascii="Times New Roman" w:hAnsi="Times New Roman"/>
          <w:sz w:val="28"/>
          <w:szCs w:val="28"/>
        </w:rPr>
        <w:t xml:space="preserve">проект </w:t>
      </w:r>
      <w:r w:rsidR="00EB339B" w:rsidRPr="000C3351">
        <w:rPr>
          <w:rFonts w:ascii="Times New Roman" w:hAnsi="Times New Roman"/>
          <w:sz w:val="28"/>
          <w:szCs w:val="28"/>
        </w:rPr>
        <w:t>муниципальной программ</w:t>
      </w:r>
      <w:r w:rsidR="005966D2" w:rsidRPr="000C3351">
        <w:rPr>
          <w:rFonts w:ascii="Times New Roman" w:hAnsi="Times New Roman"/>
          <w:sz w:val="28"/>
          <w:szCs w:val="28"/>
        </w:rPr>
        <w:t>ы</w:t>
      </w:r>
      <w:r w:rsidR="00CB2BFA" w:rsidRPr="000C3351">
        <w:rPr>
          <w:rFonts w:ascii="Times New Roman" w:hAnsi="Times New Roman"/>
          <w:sz w:val="28"/>
          <w:szCs w:val="28"/>
        </w:rPr>
        <w:t xml:space="preserve"> </w:t>
      </w:r>
      <w:r w:rsidR="008674D4" w:rsidRPr="000C3351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Сортавальского муниципального округа»</w:t>
      </w:r>
      <w:r w:rsidR="00781696" w:rsidRPr="000C3351">
        <w:rPr>
          <w:rFonts w:ascii="Times New Roman" w:hAnsi="Times New Roman"/>
          <w:sz w:val="28"/>
          <w:szCs w:val="28"/>
        </w:rPr>
        <w:t>.</w:t>
      </w:r>
    </w:p>
    <w:p w:rsidR="00C65276" w:rsidRPr="000C3351" w:rsidRDefault="005966D2" w:rsidP="00B00D2E">
      <w:pPr>
        <w:ind w:firstLine="709"/>
        <w:jc w:val="both"/>
        <w:rPr>
          <w:sz w:val="28"/>
          <w:szCs w:val="28"/>
        </w:rPr>
      </w:pPr>
      <w:r w:rsidRPr="000C3351">
        <w:rPr>
          <w:sz w:val="28"/>
          <w:szCs w:val="28"/>
        </w:rPr>
        <w:t xml:space="preserve">Проект </w:t>
      </w:r>
      <w:r w:rsidR="003A05D7" w:rsidRPr="000C3351">
        <w:rPr>
          <w:sz w:val="28"/>
          <w:szCs w:val="28"/>
        </w:rPr>
        <w:t>М</w:t>
      </w:r>
      <w:r w:rsidR="00CB2BFA" w:rsidRPr="000C3351">
        <w:rPr>
          <w:sz w:val="28"/>
          <w:szCs w:val="28"/>
        </w:rPr>
        <w:t xml:space="preserve">униципальной программы </w:t>
      </w:r>
      <w:r w:rsidR="008674D4" w:rsidRPr="000C3351">
        <w:rPr>
          <w:sz w:val="28"/>
          <w:szCs w:val="28"/>
        </w:rPr>
        <w:t>«Формирование современной городской среды на территории Сортавальского муниципального округа»</w:t>
      </w:r>
      <w:r w:rsidR="00C81545" w:rsidRPr="000C3351">
        <w:rPr>
          <w:sz w:val="28"/>
          <w:szCs w:val="28"/>
        </w:rPr>
        <w:t xml:space="preserve"> </w:t>
      </w:r>
      <w:r w:rsidR="00C65276" w:rsidRPr="000C3351">
        <w:rPr>
          <w:sz w:val="28"/>
          <w:szCs w:val="28"/>
        </w:rPr>
        <w:t>(далее – проект</w:t>
      </w:r>
      <w:r w:rsidR="00EB339B" w:rsidRPr="000C3351">
        <w:rPr>
          <w:sz w:val="28"/>
          <w:szCs w:val="28"/>
        </w:rPr>
        <w:t xml:space="preserve"> </w:t>
      </w:r>
      <w:r w:rsidR="0041137E">
        <w:rPr>
          <w:sz w:val="28"/>
          <w:szCs w:val="28"/>
        </w:rPr>
        <w:t>Програм</w:t>
      </w:r>
      <w:r w:rsidR="00157AF1" w:rsidRPr="000C3351">
        <w:rPr>
          <w:sz w:val="28"/>
          <w:szCs w:val="28"/>
        </w:rPr>
        <w:t>мы</w:t>
      </w:r>
      <w:r w:rsidR="0041137E">
        <w:rPr>
          <w:sz w:val="28"/>
          <w:szCs w:val="28"/>
        </w:rPr>
        <w:t>)</w:t>
      </w:r>
      <w:r w:rsidR="0092255A" w:rsidRPr="000C3351">
        <w:rPr>
          <w:sz w:val="28"/>
          <w:szCs w:val="28"/>
        </w:rPr>
        <w:t xml:space="preserve"> </w:t>
      </w:r>
      <w:r w:rsidR="00C65276" w:rsidRPr="000C3351">
        <w:rPr>
          <w:sz w:val="28"/>
          <w:szCs w:val="28"/>
        </w:rPr>
        <w:t xml:space="preserve">представлен на экспертизу в Контрольно-счетный комитет Сортавальского муниципального района (далее- Контрольно-счетный комитет) </w:t>
      </w:r>
      <w:r w:rsidR="008674D4" w:rsidRPr="000C3351">
        <w:rPr>
          <w:sz w:val="28"/>
          <w:szCs w:val="28"/>
        </w:rPr>
        <w:t>04</w:t>
      </w:r>
      <w:r w:rsidR="00C65276" w:rsidRPr="000C3351">
        <w:rPr>
          <w:sz w:val="28"/>
          <w:szCs w:val="28"/>
        </w:rPr>
        <w:t xml:space="preserve"> </w:t>
      </w:r>
      <w:r w:rsidR="008674D4" w:rsidRPr="000C3351">
        <w:rPr>
          <w:sz w:val="28"/>
          <w:szCs w:val="28"/>
        </w:rPr>
        <w:t>декабря</w:t>
      </w:r>
      <w:r w:rsidR="00C65276" w:rsidRPr="000C3351">
        <w:rPr>
          <w:sz w:val="28"/>
          <w:szCs w:val="28"/>
        </w:rPr>
        <w:t xml:space="preserve"> 20</w:t>
      </w:r>
      <w:r w:rsidR="008674D4" w:rsidRPr="000C3351">
        <w:rPr>
          <w:sz w:val="28"/>
          <w:szCs w:val="28"/>
        </w:rPr>
        <w:t>24</w:t>
      </w:r>
      <w:r w:rsidR="00C65276" w:rsidRPr="000C3351">
        <w:rPr>
          <w:sz w:val="28"/>
          <w:szCs w:val="28"/>
        </w:rPr>
        <w:t xml:space="preserve"> года.</w:t>
      </w:r>
    </w:p>
    <w:p w:rsidR="00C65276" w:rsidRPr="000C3351" w:rsidRDefault="00C65276" w:rsidP="00B00D2E">
      <w:pPr>
        <w:jc w:val="both"/>
        <w:rPr>
          <w:b/>
          <w:sz w:val="28"/>
          <w:szCs w:val="28"/>
        </w:rPr>
      </w:pPr>
    </w:p>
    <w:p w:rsidR="008C20D9" w:rsidRPr="000C3351" w:rsidRDefault="00CB10E5" w:rsidP="00B00D2E">
      <w:pPr>
        <w:pStyle w:val="ae"/>
        <w:ind w:firstLine="709"/>
        <w:jc w:val="both"/>
        <w:rPr>
          <w:b w:val="0"/>
          <w:szCs w:val="28"/>
        </w:rPr>
      </w:pPr>
      <w:r w:rsidRPr="000C3351">
        <w:rPr>
          <w:b w:val="0"/>
          <w:szCs w:val="28"/>
        </w:rPr>
        <w:t>Контрольно - счетный комитет произвел экспертизу представленн</w:t>
      </w:r>
      <w:r w:rsidR="00977F3B">
        <w:rPr>
          <w:b w:val="0"/>
          <w:szCs w:val="28"/>
        </w:rPr>
        <w:t>ого</w:t>
      </w:r>
      <w:r w:rsidRPr="000C3351">
        <w:rPr>
          <w:b w:val="0"/>
          <w:szCs w:val="28"/>
        </w:rPr>
        <w:t xml:space="preserve"> </w:t>
      </w:r>
      <w:r w:rsidR="00977F3B">
        <w:rPr>
          <w:b w:val="0"/>
          <w:szCs w:val="28"/>
        </w:rPr>
        <w:t>проекта</w:t>
      </w:r>
      <w:r w:rsidRPr="000C3351">
        <w:rPr>
          <w:b w:val="0"/>
          <w:szCs w:val="28"/>
        </w:rPr>
        <w:t xml:space="preserve"> </w:t>
      </w:r>
      <w:r w:rsidR="00221FBE" w:rsidRPr="000C3351">
        <w:rPr>
          <w:b w:val="0"/>
          <w:szCs w:val="28"/>
        </w:rPr>
        <w:t>Программы</w:t>
      </w:r>
      <w:r w:rsidR="00781696" w:rsidRPr="000C3351">
        <w:rPr>
          <w:b w:val="0"/>
          <w:szCs w:val="28"/>
        </w:rPr>
        <w:t>.</w:t>
      </w:r>
      <w:r w:rsidRPr="000C3351">
        <w:rPr>
          <w:b w:val="0"/>
          <w:szCs w:val="28"/>
        </w:rPr>
        <w:t xml:space="preserve"> </w:t>
      </w:r>
      <w:r w:rsidR="008C20D9" w:rsidRPr="000C3351">
        <w:rPr>
          <w:b w:val="0"/>
          <w:szCs w:val="28"/>
        </w:rPr>
        <w:t>Рассмотрены следующие материалы по указанному проекту:</w:t>
      </w:r>
    </w:p>
    <w:p w:rsidR="00221FBE" w:rsidRPr="000C3351" w:rsidRDefault="00221FBE" w:rsidP="00B00D2E">
      <w:pPr>
        <w:pStyle w:val="ae"/>
        <w:ind w:firstLine="709"/>
        <w:jc w:val="both"/>
        <w:rPr>
          <w:b w:val="0"/>
          <w:szCs w:val="28"/>
        </w:rPr>
      </w:pPr>
    </w:p>
    <w:p w:rsidR="008C20D9" w:rsidRPr="000C3351" w:rsidRDefault="00781696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 xml:space="preserve">Паспорт </w:t>
      </w:r>
      <w:r w:rsidR="00541F94">
        <w:rPr>
          <w:sz w:val="28"/>
          <w:szCs w:val="28"/>
        </w:rPr>
        <w:t>Программы</w:t>
      </w:r>
      <w:r w:rsidR="00EE60D6" w:rsidRPr="000C3351">
        <w:rPr>
          <w:sz w:val="28"/>
          <w:szCs w:val="28"/>
        </w:rPr>
        <w:t xml:space="preserve"> </w:t>
      </w:r>
      <w:r w:rsidR="008C20D9" w:rsidRPr="000C3351">
        <w:rPr>
          <w:sz w:val="28"/>
          <w:szCs w:val="28"/>
        </w:rPr>
        <w:t xml:space="preserve">- на </w:t>
      </w:r>
      <w:r w:rsidR="009800F6" w:rsidRPr="000C3351">
        <w:rPr>
          <w:sz w:val="28"/>
          <w:szCs w:val="28"/>
        </w:rPr>
        <w:t>14</w:t>
      </w:r>
      <w:r w:rsidR="00397919" w:rsidRPr="000C3351">
        <w:rPr>
          <w:sz w:val="28"/>
          <w:szCs w:val="28"/>
        </w:rPr>
        <w:t xml:space="preserve"> </w:t>
      </w:r>
      <w:r w:rsidR="008C20D9" w:rsidRPr="000C3351">
        <w:rPr>
          <w:sz w:val="28"/>
          <w:szCs w:val="28"/>
        </w:rPr>
        <w:t>л.</w:t>
      </w:r>
      <w:r w:rsidRPr="000C3351">
        <w:rPr>
          <w:sz w:val="28"/>
          <w:szCs w:val="28"/>
        </w:rPr>
        <w:t>;</w:t>
      </w:r>
    </w:p>
    <w:p w:rsidR="00781696" w:rsidRPr="000C3351" w:rsidRDefault="00781696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 xml:space="preserve">Приложение 1 к </w:t>
      </w:r>
      <w:r w:rsidR="00CB2BFA" w:rsidRPr="000C3351">
        <w:rPr>
          <w:sz w:val="28"/>
          <w:szCs w:val="28"/>
        </w:rPr>
        <w:t>муниципальной программе</w:t>
      </w:r>
      <w:r w:rsidRPr="000C3351">
        <w:rPr>
          <w:sz w:val="28"/>
          <w:szCs w:val="28"/>
        </w:rPr>
        <w:t xml:space="preserve"> (далее Приложение</w:t>
      </w:r>
      <w:r w:rsidR="00541F94">
        <w:rPr>
          <w:sz w:val="28"/>
          <w:szCs w:val="28"/>
        </w:rPr>
        <w:t xml:space="preserve"> №1</w:t>
      </w:r>
      <w:r w:rsidRPr="000C3351">
        <w:rPr>
          <w:sz w:val="28"/>
          <w:szCs w:val="28"/>
        </w:rPr>
        <w:t xml:space="preserve">) </w:t>
      </w:r>
      <w:r w:rsidR="00B833E0" w:rsidRPr="000C3351">
        <w:rPr>
          <w:sz w:val="28"/>
          <w:szCs w:val="28"/>
        </w:rPr>
        <w:t>–</w:t>
      </w:r>
      <w:r w:rsidRPr="000C3351">
        <w:rPr>
          <w:sz w:val="28"/>
          <w:szCs w:val="28"/>
        </w:rPr>
        <w:t xml:space="preserve"> </w:t>
      </w:r>
      <w:r w:rsidR="00CB2BFA" w:rsidRPr="000C3351">
        <w:rPr>
          <w:sz w:val="28"/>
          <w:szCs w:val="28"/>
        </w:rPr>
        <w:t>1</w:t>
      </w:r>
      <w:r w:rsidR="00B833E0" w:rsidRPr="000C3351">
        <w:rPr>
          <w:sz w:val="28"/>
          <w:szCs w:val="28"/>
        </w:rPr>
        <w:t>л.;</w:t>
      </w:r>
    </w:p>
    <w:p w:rsidR="00CB2BFA" w:rsidRPr="000C3351" w:rsidRDefault="00541F94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97919" w:rsidRPr="000C3351">
        <w:rPr>
          <w:sz w:val="28"/>
          <w:szCs w:val="28"/>
        </w:rPr>
        <w:t>2</w:t>
      </w:r>
      <w:r w:rsidR="00CB2BFA" w:rsidRPr="000C3351">
        <w:rPr>
          <w:sz w:val="28"/>
          <w:szCs w:val="28"/>
        </w:rPr>
        <w:t xml:space="preserve"> к муниципальной программе «</w:t>
      </w:r>
      <w:r w:rsidR="00EB339B" w:rsidRPr="000C3351">
        <w:rPr>
          <w:sz w:val="28"/>
          <w:szCs w:val="28"/>
        </w:rPr>
        <w:t>Перечень основных мероприятий муниципальной программы</w:t>
      </w:r>
      <w:r w:rsidR="00CB2BFA" w:rsidRPr="000C3351">
        <w:rPr>
          <w:sz w:val="28"/>
          <w:szCs w:val="28"/>
        </w:rPr>
        <w:t>» (</w:t>
      </w:r>
      <w:r w:rsidR="00D82B37">
        <w:rPr>
          <w:sz w:val="28"/>
          <w:szCs w:val="28"/>
        </w:rPr>
        <w:t>д</w:t>
      </w:r>
      <w:r w:rsidR="00CB2BFA" w:rsidRPr="000C3351">
        <w:rPr>
          <w:sz w:val="28"/>
          <w:szCs w:val="28"/>
        </w:rPr>
        <w:t>алее Приложение №</w:t>
      </w:r>
      <w:r w:rsidR="00397919" w:rsidRPr="000C3351">
        <w:rPr>
          <w:sz w:val="28"/>
          <w:szCs w:val="28"/>
        </w:rPr>
        <w:t>2</w:t>
      </w:r>
      <w:r w:rsidR="00CB2BFA" w:rsidRPr="000C3351">
        <w:rPr>
          <w:sz w:val="28"/>
          <w:szCs w:val="28"/>
        </w:rPr>
        <w:t xml:space="preserve">) – </w:t>
      </w:r>
      <w:r w:rsidR="000527EF" w:rsidRPr="000C3351">
        <w:rPr>
          <w:sz w:val="28"/>
          <w:szCs w:val="28"/>
        </w:rPr>
        <w:t>3</w:t>
      </w:r>
      <w:r w:rsidR="00CB2BFA" w:rsidRPr="000C3351">
        <w:rPr>
          <w:sz w:val="28"/>
          <w:szCs w:val="28"/>
        </w:rPr>
        <w:t>л.;</w:t>
      </w:r>
    </w:p>
    <w:p w:rsidR="00397919" w:rsidRPr="000C3351" w:rsidRDefault="00397919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 xml:space="preserve">Приложение 3 к муниципальной программе «Адресный перечень дворовых </w:t>
      </w:r>
      <w:r w:rsidR="000527EF" w:rsidRPr="000C3351">
        <w:rPr>
          <w:sz w:val="28"/>
          <w:szCs w:val="28"/>
        </w:rPr>
        <w:t xml:space="preserve">и общественных </w:t>
      </w:r>
      <w:r w:rsidRPr="000C3351">
        <w:rPr>
          <w:sz w:val="28"/>
          <w:szCs w:val="28"/>
        </w:rPr>
        <w:t>территорий</w:t>
      </w:r>
      <w:r w:rsidR="000527EF" w:rsidRPr="000C3351">
        <w:rPr>
          <w:sz w:val="28"/>
          <w:szCs w:val="28"/>
        </w:rPr>
        <w:t>,</w:t>
      </w:r>
      <w:r w:rsidRPr="000C3351">
        <w:rPr>
          <w:sz w:val="28"/>
          <w:szCs w:val="28"/>
        </w:rPr>
        <w:t xml:space="preserve"> </w:t>
      </w:r>
      <w:r w:rsidR="000527EF" w:rsidRPr="000C3351">
        <w:rPr>
          <w:sz w:val="28"/>
          <w:szCs w:val="28"/>
        </w:rPr>
        <w:t xml:space="preserve">благоустроенных в 2024 году» </w:t>
      </w:r>
      <w:r w:rsidRPr="000C3351">
        <w:rPr>
          <w:sz w:val="28"/>
          <w:szCs w:val="28"/>
        </w:rPr>
        <w:t>(</w:t>
      </w:r>
      <w:r w:rsidR="00D82B37">
        <w:rPr>
          <w:sz w:val="28"/>
          <w:szCs w:val="28"/>
        </w:rPr>
        <w:t>д</w:t>
      </w:r>
      <w:r w:rsidRPr="000C3351">
        <w:rPr>
          <w:sz w:val="28"/>
          <w:szCs w:val="28"/>
        </w:rPr>
        <w:t>алее Приложение</w:t>
      </w:r>
      <w:r w:rsidR="00541F94">
        <w:rPr>
          <w:sz w:val="28"/>
          <w:szCs w:val="28"/>
        </w:rPr>
        <w:t xml:space="preserve"> №</w:t>
      </w:r>
      <w:r w:rsidRPr="000C3351">
        <w:rPr>
          <w:sz w:val="28"/>
          <w:szCs w:val="28"/>
        </w:rPr>
        <w:t>3)</w:t>
      </w:r>
      <w:r w:rsidR="00F67DB1" w:rsidRPr="000C3351">
        <w:rPr>
          <w:sz w:val="28"/>
          <w:szCs w:val="28"/>
        </w:rPr>
        <w:t xml:space="preserve"> </w:t>
      </w:r>
      <w:r w:rsidRPr="000C3351">
        <w:rPr>
          <w:sz w:val="28"/>
          <w:szCs w:val="28"/>
        </w:rPr>
        <w:t xml:space="preserve">- </w:t>
      </w:r>
      <w:r w:rsidR="000527EF" w:rsidRPr="000C3351">
        <w:rPr>
          <w:sz w:val="28"/>
          <w:szCs w:val="28"/>
        </w:rPr>
        <w:t>1</w:t>
      </w:r>
      <w:r w:rsidRPr="000C3351">
        <w:rPr>
          <w:sz w:val="28"/>
          <w:szCs w:val="28"/>
        </w:rPr>
        <w:t>л.;</w:t>
      </w:r>
    </w:p>
    <w:p w:rsidR="000527EF" w:rsidRPr="000C3351" w:rsidRDefault="000527EF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>Приложение 3.1 к муниципальной программе «Адресный перечень дворовых и общественных территорий, подлежащих благоустройству в 2025 году» (</w:t>
      </w:r>
      <w:r w:rsidR="00157AF1" w:rsidRPr="000C3351">
        <w:rPr>
          <w:sz w:val="28"/>
          <w:szCs w:val="28"/>
        </w:rPr>
        <w:t>д</w:t>
      </w:r>
      <w:r w:rsidRPr="000C3351">
        <w:rPr>
          <w:sz w:val="28"/>
          <w:szCs w:val="28"/>
        </w:rPr>
        <w:t xml:space="preserve">алее Приложение </w:t>
      </w:r>
      <w:r w:rsidR="00541F94">
        <w:rPr>
          <w:sz w:val="28"/>
          <w:szCs w:val="28"/>
        </w:rPr>
        <w:t>№</w:t>
      </w:r>
      <w:r w:rsidRPr="000C3351">
        <w:rPr>
          <w:sz w:val="28"/>
          <w:szCs w:val="28"/>
        </w:rPr>
        <w:t>3.1.) - 1л.;</w:t>
      </w:r>
    </w:p>
    <w:p w:rsidR="00CB236B" w:rsidRPr="000C3351" w:rsidRDefault="00CB236B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 xml:space="preserve">Приложение </w:t>
      </w:r>
      <w:r w:rsidR="00F67DB1" w:rsidRPr="000C3351">
        <w:rPr>
          <w:sz w:val="28"/>
          <w:szCs w:val="28"/>
        </w:rPr>
        <w:t>4</w:t>
      </w:r>
      <w:r w:rsidRPr="000C3351">
        <w:rPr>
          <w:sz w:val="28"/>
          <w:szCs w:val="28"/>
        </w:rPr>
        <w:t xml:space="preserve"> к муниципальной программе «</w:t>
      </w:r>
      <w:r w:rsidR="00EB339B" w:rsidRPr="000C3351">
        <w:rPr>
          <w:sz w:val="28"/>
          <w:szCs w:val="28"/>
        </w:rPr>
        <w:t xml:space="preserve">Перечень </w:t>
      </w:r>
      <w:r w:rsidR="000527EF" w:rsidRPr="000C3351">
        <w:rPr>
          <w:sz w:val="28"/>
          <w:szCs w:val="28"/>
        </w:rPr>
        <w:t xml:space="preserve">дворовых и </w:t>
      </w:r>
      <w:r w:rsidR="00EB339B" w:rsidRPr="000C3351">
        <w:rPr>
          <w:sz w:val="28"/>
          <w:szCs w:val="28"/>
        </w:rPr>
        <w:t xml:space="preserve">общественных территорий, </w:t>
      </w:r>
      <w:r w:rsidR="000527EF" w:rsidRPr="000C3351">
        <w:rPr>
          <w:sz w:val="28"/>
          <w:szCs w:val="28"/>
        </w:rPr>
        <w:t xml:space="preserve">нуждающихся в благоустройстве» </w:t>
      </w:r>
      <w:r w:rsidRPr="000C3351">
        <w:rPr>
          <w:sz w:val="28"/>
          <w:szCs w:val="28"/>
        </w:rPr>
        <w:t>(</w:t>
      </w:r>
      <w:r w:rsidR="00D82B37">
        <w:rPr>
          <w:sz w:val="28"/>
          <w:szCs w:val="28"/>
        </w:rPr>
        <w:t>д</w:t>
      </w:r>
      <w:r w:rsidRPr="000C3351">
        <w:rPr>
          <w:sz w:val="28"/>
          <w:szCs w:val="28"/>
        </w:rPr>
        <w:t xml:space="preserve">алее Приложение </w:t>
      </w:r>
      <w:r w:rsidR="00541F94">
        <w:rPr>
          <w:sz w:val="28"/>
          <w:szCs w:val="28"/>
        </w:rPr>
        <w:t>№</w:t>
      </w:r>
      <w:r w:rsidR="00F67DB1" w:rsidRPr="000C3351">
        <w:rPr>
          <w:sz w:val="28"/>
          <w:szCs w:val="28"/>
        </w:rPr>
        <w:t>4</w:t>
      </w:r>
      <w:r w:rsidR="00081A42" w:rsidRPr="000C3351">
        <w:rPr>
          <w:sz w:val="28"/>
          <w:szCs w:val="28"/>
        </w:rPr>
        <w:t xml:space="preserve">) </w:t>
      </w:r>
      <w:r w:rsidRPr="000C3351">
        <w:rPr>
          <w:sz w:val="28"/>
          <w:szCs w:val="28"/>
        </w:rPr>
        <w:t xml:space="preserve">- </w:t>
      </w:r>
      <w:r w:rsidR="000527EF" w:rsidRPr="000C3351">
        <w:rPr>
          <w:sz w:val="28"/>
          <w:szCs w:val="28"/>
        </w:rPr>
        <w:t>1</w:t>
      </w:r>
      <w:r w:rsidRPr="000C3351">
        <w:rPr>
          <w:sz w:val="28"/>
          <w:szCs w:val="28"/>
        </w:rPr>
        <w:t>1л.;</w:t>
      </w:r>
    </w:p>
    <w:p w:rsidR="00CB236B" w:rsidRPr="000C3351" w:rsidRDefault="00CB236B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 xml:space="preserve">Приложение </w:t>
      </w:r>
      <w:r w:rsidR="00F67DB1" w:rsidRPr="000C3351">
        <w:rPr>
          <w:sz w:val="28"/>
          <w:szCs w:val="28"/>
        </w:rPr>
        <w:t>5</w:t>
      </w:r>
      <w:r w:rsidRPr="000C3351">
        <w:rPr>
          <w:sz w:val="28"/>
          <w:szCs w:val="28"/>
        </w:rPr>
        <w:t xml:space="preserve"> к муниципальной программе </w:t>
      </w:r>
      <w:r w:rsidR="00377C70" w:rsidRPr="000C3351">
        <w:rPr>
          <w:sz w:val="28"/>
          <w:szCs w:val="28"/>
        </w:rPr>
        <w:t>«</w:t>
      </w:r>
      <w:r w:rsidR="00081A42" w:rsidRPr="000C3351">
        <w:rPr>
          <w:sz w:val="28"/>
          <w:szCs w:val="28"/>
        </w:rPr>
        <w:t>Адресный перечень объектов недвижимого имущества и земельных участков, находящихся</w:t>
      </w:r>
      <w:r w:rsidR="00377C70" w:rsidRPr="000C3351">
        <w:rPr>
          <w:sz w:val="28"/>
          <w:szCs w:val="28"/>
        </w:rPr>
        <w:t xml:space="preserve"> в собственности (пользовании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</w:t>
      </w:r>
      <w:r w:rsidR="00212105" w:rsidRPr="000C3351">
        <w:rPr>
          <w:sz w:val="28"/>
          <w:szCs w:val="28"/>
        </w:rPr>
        <w:t>рганами местного самоуправления</w:t>
      </w:r>
      <w:r w:rsidR="00377C70" w:rsidRPr="000C3351">
        <w:rPr>
          <w:sz w:val="28"/>
          <w:szCs w:val="28"/>
        </w:rPr>
        <w:t xml:space="preserve"> </w:t>
      </w:r>
      <w:r w:rsidRPr="000C3351">
        <w:rPr>
          <w:sz w:val="28"/>
          <w:szCs w:val="28"/>
        </w:rPr>
        <w:t xml:space="preserve">(Далее Приложение </w:t>
      </w:r>
      <w:r w:rsidR="00541F94">
        <w:rPr>
          <w:sz w:val="28"/>
          <w:szCs w:val="28"/>
        </w:rPr>
        <w:t>№</w:t>
      </w:r>
      <w:r w:rsidR="00F67DB1" w:rsidRPr="000C3351">
        <w:rPr>
          <w:sz w:val="28"/>
          <w:szCs w:val="28"/>
        </w:rPr>
        <w:t>5</w:t>
      </w:r>
      <w:r w:rsidRPr="000C3351">
        <w:rPr>
          <w:sz w:val="28"/>
          <w:szCs w:val="28"/>
        </w:rPr>
        <w:t>)</w:t>
      </w:r>
      <w:r w:rsidR="00212105" w:rsidRPr="000C3351">
        <w:rPr>
          <w:sz w:val="28"/>
          <w:szCs w:val="28"/>
        </w:rPr>
        <w:t xml:space="preserve"> </w:t>
      </w:r>
      <w:r w:rsidRPr="000C3351">
        <w:rPr>
          <w:sz w:val="28"/>
          <w:szCs w:val="28"/>
        </w:rPr>
        <w:t>- 1л.;</w:t>
      </w:r>
    </w:p>
    <w:p w:rsidR="00CB236B" w:rsidRPr="000C3351" w:rsidRDefault="00CB236B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 xml:space="preserve">Приложение </w:t>
      </w:r>
      <w:r w:rsidR="00F67DB1" w:rsidRPr="000C3351">
        <w:rPr>
          <w:sz w:val="28"/>
          <w:szCs w:val="28"/>
        </w:rPr>
        <w:t>6</w:t>
      </w:r>
      <w:r w:rsidRPr="000C3351">
        <w:rPr>
          <w:sz w:val="28"/>
          <w:szCs w:val="28"/>
        </w:rPr>
        <w:t xml:space="preserve"> к муниципальной программе </w:t>
      </w:r>
      <w:r w:rsidR="00212105" w:rsidRPr="000C3351">
        <w:rPr>
          <w:sz w:val="28"/>
          <w:szCs w:val="28"/>
        </w:rPr>
        <w:t>«Минимальный перечень видов работ по благоустройству дворовых территорий, софиннансируемых за счет средств субсидии их бюджета Республики Карелия</w:t>
      </w:r>
      <w:r w:rsidR="001B20D2" w:rsidRPr="000C3351">
        <w:rPr>
          <w:sz w:val="28"/>
          <w:szCs w:val="28"/>
        </w:rPr>
        <w:t>»</w:t>
      </w:r>
      <w:r w:rsidR="00212105" w:rsidRPr="000C3351">
        <w:rPr>
          <w:sz w:val="28"/>
          <w:szCs w:val="28"/>
        </w:rPr>
        <w:t xml:space="preserve"> </w:t>
      </w:r>
      <w:r w:rsidRPr="000C3351">
        <w:rPr>
          <w:sz w:val="28"/>
          <w:szCs w:val="28"/>
        </w:rPr>
        <w:t>(</w:t>
      </w:r>
      <w:r w:rsidR="00D82B37">
        <w:rPr>
          <w:sz w:val="28"/>
          <w:szCs w:val="28"/>
        </w:rPr>
        <w:t>д</w:t>
      </w:r>
      <w:r w:rsidRPr="000C3351">
        <w:rPr>
          <w:sz w:val="28"/>
          <w:szCs w:val="28"/>
        </w:rPr>
        <w:t xml:space="preserve">алее Приложение </w:t>
      </w:r>
      <w:r w:rsidR="00541F94">
        <w:rPr>
          <w:sz w:val="28"/>
          <w:szCs w:val="28"/>
        </w:rPr>
        <w:t>№</w:t>
      </w:r>
      <w:r w:rsidR="00F97F81" w:rsidRPr="000C3351">
        <w:rPr>
          <w:sz w:val="28"/>
          <w:szCs w:val="28"/>
        </w:rPr>
        <w:t>6</w:t>
      </w:r>
      <w:r w:rsidRPr="000C3351">
        <w:rPr>
          <w:sz w:val="28"/>
          <w:szCs w:val="28"/>
        </w:rPr>
        <w:t>)</w:t>
      </w:r>
      <w:r w:rsidR="00813C3E" w:rsidRPr="000C3351">
        <w:rPr>
          <w:sz w:val="28"/>
          <w:szCs w:val="28"/>
        </w:rPr>
        <w:t xml:space="preserve"> </w:t>
      </w:r>
      <w:r w:rsidR="00212105" w:rsidRPr="000C3351">
        <w:rPr>
          <w:sz w:val="28"/>
          <w:szCs w:val="28"/>
        </w:rPr>
        <w:t>-</w:t>
      </w:r>
      <w:r w:rsidRPr="000C3351">
        <w:rPr>
          <w:sz w:val="28"/>
          <w:szCs w:val="28"/>
        </w:rPr>
        <w:t xml:space="preserve"> 1л.;</w:t>
      </w:r>
    </w:p>
    <w:p w:rsidR="00CB236B" w:rsidRPr="000C3351" w:rsidRDefault="00CB236B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 xml:space="preserve">Приложение </w:t>
      </w:r>
      <w:r w:rsidR="00F67DB1" w:rsidRPr="000C3351">
        <w:rPr>
          <w:sz w:val="28"/>
          <w:szCs w:val="28"/>
        </w:rPr>
        <w:t>7</w:t>
      </w:r>
      <w:r w:rsidRPr="000C3351">
        <w:rPr>
          <w:sz w:val="28"/>
          <w:szCs w:val="28"/>
        </w:rPr>
        <w:t xml:space="preserve"> к муниципальн</w:t>
      </w:r>
      <w:r w:rsidR="00F97F81" w:rsidRPr="000C3351">
        <w:rPr>
          <w:sz w:val="28"/>
          <w:szCs w:val="28"/>
        </w:rPr>
        <w:t xml:space="preserve">ой программе </w:t>
      </w:r>
      <w:r w:rsidR="00A03562" w:rsidRPr="000C3351">
        <w:rPr>
          <w:sz w:val="28"/>
          <w:szCs w:val="28"/>
        </w:rPr>
        <w:t>«Порядок аккум</w:t>
      </w:r>
      <w:r w:rsidR="00382331" w:rsidRPr="000C3351">
        <w:rPr>
          <w:sz w:val="28"/>
          <w:szCs w:val="28"/>
        </w:rPr>
        <w:t xml:space="preserve">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перечня работ по благоустройству» </w:t>
      </w:r>
      <w:r w:rsidR="00D82B37">
        <w:rPr>
          <w:sz w:val="28"/>
          <w:szCs w:val="28"/>
        </w:rPr>
        <w:t>(д</w:t>
      </w:r>
      <w:r w:rsidR="00F97F81" w:rsidRPr="000C3351">
        <w:rPr>
          <w:sz w:val="28"/>
          <w:szCs w:val="28"/>
        </w:rPr>
        <w:t xml:space="preserve">алее Приложение </w:t>
      </w:r>
      <w:r w:rsidR="00541F94">
        <w:rPr>
          <w:sz w:val="28"/>
          <w:szCs w:val="28"/>
        </w:rPr>
        <w:t>№</w:t>
      </w:r>
      <w:r w:rsidR="00F97F81" w:rsidRPr="000C3351">
        <w:rPr>
          <w:sz w:val="28"/>
          <w:szCs w:val="28"/>
        </w:rPr>
        <w:t>7</w:t>
      </w:r>
      <w:r w:rsidRPr="000C3351">
        <w:rPr>
          <w:sz w:val="28"/>
          <w:szCs w:val="28"/>
        </w:rPr>
        <w:t>)</w:t>
      </w:r>
      <w:r w:rsidR="00064093" w:rsidRPr="000C3351">
        <w:rPr>
          <w:sz w:val="28"/>
          <w:szCs w:val="28"/>
        </w:rPr>
        <w:t xml:space="preserve"> </w:t>
      </w:r>
      <w:r w:rsidRPr="000C3351">
        <w:rPr>
          <w:sz w:val="28"/>
          <w:szCs w:val="28"/>
        </w:rPr>
        <w:t xml:space="preserve">- </w:t>
      </w:r>
      <w:r w:rsidR="00382331" w:rsidRPr="000C3351">
        <w:rPr>
          <w:sz w:val="28"/>
          <w:szCs w:val="28"/>
        </w:rPr>
        <w:t>1</w:t>
      </w:r>
      <w:r w:rsidRPr="000C3351">
        <w:rPr>
          <w:sz w:val="28"/>
          <w:szCs w:val="28"/>
        </w:rPr>
        <w:t>л.;</w:t>
      </w:r>
    </w:p>
    <w:p w:rsidR="00555120" w:rsidRPr="000C3351" w:rsidRDefault="00555120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 xml:space="preserve">Приложение 8 к муниципальной программе» </w:t>
      </w:r>
      <w:r w:rsidR="00382331" w:rsidRPr="000C3351">
        <w:rPr>
          <w:sz w:val="28"/>
          <w:szCs w:val="28"/>
        </w:rPr>
        <w:t xml:space="preserve">Порядок разработки и обсуждения с заинтересованными лицами и утверждения дизайн-проектов благоустройства дворовых территорий» </w:t>
      </w:r>
      <w:r w:rsidRPr="000C3351">
        <w:rPr>
          <w:sz w:val="28"/>
          <w:szCs w:val="28"/>
        </w:rPr>
        <w:t>(</w:t>
      </w:r>
      <w:r w:rsidR="00D82B37">
        <w:rPr>
          <w:sz w:val="28"/>
          <w:szCs w:val="28"/>
        </w:rPr>
        <w:t>д</w:t>
      </w:r>
      <w:r w:rsidRPr="000C3351">
        <w:rPr>
          <w:sz w:val="28"/>
          <w:szCs w:val="28"/>
        </w:rPr>
        <w:t xml:space="preserve">алее Приложение </w:t>
      </w:r>
      <w:r w:rsidR="00541F94">
        <w:rPr>
          <w:sz w:val="28"/>
          <w:szCs w:val="28"/>
        </w:rPr>
        <w:t>№</w:t>
      </w:r>
      <w:r w:rsidR="00F97F81" w:rsidRPr="000C3351">
        <w:rPr>
          <w:sz w:val="28"/>
          <w:szCs w:val="28"/>
        </w:rPr>
        <w:t>8</w:t>
      </w:r>
      <w:r w:rsidRPr="000C3351">
        <w:rPr>
          <w:sz w:val="28"/>
          <w:szCs w:val="28"/>
        </w:rPr>
        <w:t>)</w:t>
      </w:r>
      <w:r w:rsidR="00A6077B" w:rsidRPr="000C3351">
        <w:rPr>
          <w:sz w:val="28"/>
          <w:szCs w:val="28"/>
        </w:rPr>
        <w:t xml:space="preserve"> </w:t>
      </w:r>
      <w:r w:rsidRPr="000C3351">
        <w:rPr>
          <w:sz w:val="28"/>
          <w:szCs w:val="28"/>
        </w:rPr>
        <w:t xml:space="preserve">- </w:t>
      </w:r>
      <w:r w:rsidR="00064093" w:rsidRPr="000C3351">
        <w:rPr>
          <w:sz w:val="28"/>
          <w:szCs w:val="28"/>
        </w:rPr>
        <w:t>3</w:t>
      </w:r>
      <w:r w:rsidRPr="000C3351">
        <w:rPr>
          <w:sz w:val="28"/>
          <w:szCs w:val="28"/>
        </w:rPr>
        <w:t>л.;</w:t>
      </w:r>
    </w:p>
    <w:p w:rsidR="00555120" w:rsidRPr="000C3351" w:rsidRDefault="00555120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>Приложение 9 к муниципальной программе</w:t>
      </w:r>
      <w:r w:rsidR="00064093" w:rsidRPr="000C3351">
        <w:rPr>
          <w:sz w:val="28"/>
          <w:szCs w:val="28"/>
        </w:rPr>
        <w:t xml:space="preserve"> «Ресурсное обеспечение муниципальной программы» </w:t>
      </w:r>
      <w:r w:rsidRPr="000C3351">
        <w:rPr>
          <w:sz w:val="28"/>
          <w:szCs w:val="28"/>
        </w:rPr>
        <w:t>(</w:t>
      </w:r>
      <w:r w:rsidR="00D82B37">
        <w:rPr>
          <w:sz w:val="28"/>
          <w:szCs w:val="28"/>
        </w:rPr>
        <w:t>д</w:t>
      </w:r>
      <w:r w:rsidRPr="000C3351">
        <w:rPr>
          <w:sz w:val="28"/>
          <w:szCs w:val="28"/>
        </w:rPr>
        <w:t xml:space="preserve">алее Приложение </w:t>
      </w:r>
      <w:r w:rsidR="00541F94">
        <w:rPr>
          <w:sz w:val="28"/>
          <w:szCs w:val="28"/>
        </w:rPr>
        <w:t>№</w:t>
      </w:r>
      <w:r w:rsidRPr="000C3351">
        <w:rPr>
          <w:sz w:val="28"/>
          <w:szCs w:val="28"/>
        </w:rPr>
        <w:t>9)</w:t>
      </w:r>
      <w:r w:rsidR="00DA2975" w:rsidRPr="000C3351">
        <w:rPr>
          <w:sz w:val="28"/>
          <w:szCs w:val="28"/>
        </w:rPr>
        <w:t xml:space="preserve"> 1</w:t>
      </w:r>
      <w:r w:rsidRPr="000C3351">
        <w:rPr>
          <w:sz w:val="28"/>
          <w:szCs w:val="28"/>
        </w:rPr>
        <w:t>- 1л.;</w:t>
      </w:r>
    </w:p>
    <w:p w:rsidR="00555120" w:rsidRPr="000C3351" w:rsidRDefault="00555120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>Приложение 10 к муниципальной программе</w:t>
      </w:r>
      <w:r w:rsidR="00DA2975" w:rsidRPr="000C3351">
        <w:rPr>
          <w:sz w:val="28"/>
          <w:szCs w:val="28"/>
        </w:rPr>
        <w:t xml:space="preserve"> «Планируемые результаты муниципальной программы»</w:t>
      </w:r>
      <w:r w:rsidR="00F97F81" w:rsidRPr="000C3351">
        <w:rPr>
          <w:sz w:val="28"/>
          <w:szCs w:val="28"/>
        </w:rPr>
        <w:t xml:space="preserve"> (</w:t>
      </w:r>
      <w:r w:rsidR="00D82B37">
        <w:rPr>
          <w:sz w:val="28"/>
          <w:szCs w:val="28"/>
        </w:rPr>
        <w:t>д</w:t>
      </w:r>
      <w:r w:rsidR="00F97F81" w:rsidRPr="000C3351">
        <w:rPr>
          <w:sz w:val="28"/>
          <w:szCs w:val="28"/>
        </w:rPr>
        <w:t>алее Приложение</w:t>
      </w:r>
      <w:r w:rsidR="00541F94">
        <w:rPr>
          <w:sz w:val="28"/>
          <w:szCs w:val="28"/>
        </w:rPr>
        <w:t xml:space="preserve"> №</w:t>
      </w:r>
      <w:r w:rsidRPr="000C3351">
        <w:rPr>
          <w:sz w:val="28"/>
          <w:szCs w:val="28"/>
        </w:rPr>
        <w:t>10)</w:t>
      </w:r>
      <w:r w:rsidR="00DA2975" w:rsidRPr="000C3351">
        <w:rPr>
          <w:sz w:val="28"/>
          <w:szCs w:val="28"/>
        </w:rPr>
        <w:t xml:space="preserve"> </w:t>
      </w:r>
      <w:r w:rsidRPr="000C3351">
        <w:rPr>
          <w:sz w:val="28"/>
          <w:szCs w:val="28"/>
        </w:rPr>
        <w:t xml:space="preserve">- </w:t>
      </w:r>
      <w:r w:rsidR="00DA2975" w:rsidRPr="000C3351">
        <w:rPr>
          <w:sz w:val="28"/>
          <w:szCs w:val="28"/>
        </w:rPr>
        <w:t>1</w:t>
      </w:r>
      <w:r w:rsidRPr="000C3351">
        <w:rPr>
          <w:sz w:val="28"/>
          <w:szCs w:val="28"/>
        </w:rPr>
        <w:t>л.</w:t>
      </w:r>
    </w:p>
    <w:p w:rsidR="005662B9" w:rsidRPr="000C3351" w:rsidRDefault="005662B9" w:rsidP="00B00D2E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C3351">
        <w:rPr>
          <w:sz w:val="28"/>
          <w:szCs w:val="28"/>
        </w:rPr>
        <w:t>Приложение 11 к муниципальной программе «Мероприятия по проведению работ по образованию земельных участков, на которых расположены многоквартирные дома, работы по благоустройству которых софинансируются из бюджета субъекта РФ» (</w:t>
      </w:r>
      <w:r w:rsidR="00D82B37">
        <w:rPr>
          <w:sz w:val="28"/>
          <w:szCs w:val="28"/>
        </w:rPr>
        <w:t>д</w:t>
      </w:r>
      <w:r w:rsidRPr="000C3351">
        <w:rPr>
          <w:sz w:val="28"/>
          <w:szCs w:val="28"/>
        </w:rPr>
        <w:t xml:space="preserve">алее Приложение </w:t>
      </w:r>
      <w:r w:rsidR="00541F94">
        <w:rPr>
          <w:sz w:val="28"/>
          <w:szCs w:val="28"/>
        </w:rPr>
        <w:t>№</w:t>
      </w:r>
      <w:r w:rsidRPr="000C3351">
        <w:rPr>
          <w:sz w:val="28"/>
          <w:szCs w:val="28"/>
        </w:rPr>
        <w:t>11) - 1л.</w:t>
      </w:r>
    </w:p>
    <w:p w:rsidR="00FB35A6" w:rsidRDefault="00FB35A6" w:rsidP="00B00D2E">
      <w:pPr>
        <w:jc w:val="both"/>
        <w:rPr>
          <w:sz w:val="28"/>
          <w:szCs w:val="28"/>
        </w:rPr>
      </w:pPr>
    </w:p>
    <w:p w:rsidR="00977F3B" w:rsidRDefault="00977F3B" w:rsidP="00B00D2E">
      <w:pPr>
        <w:jc w:val="both"/>
        <w:rPr>
          <w:sz w:val="28"/>
          <w:szCs w:val="28"/>
        </w:rPr>
      </w:pPr>
    </w:p>
    <w:p w:rsidR="00977F3B" w:rsidRDefault="00977F3B" w:rsidP="00B00D2E">
      <w:pPr>
        <w:jc w:val="both"/>
        <w:rPr>
          <w:sz w:val="28"/>
          <w:szCs w:val="28"/>
        </w:rPr>
      </w:pPr>
    </w:p>
    <w:p w:rsidR="00977F3B" w:rsidRDefault="00977F3B" w:rsidP="00B00D2E">
      <w:pPr>
        <w:jc w:val="both"/>
        <w:rPr>
          <w:sz w:val="28"/>
          <w:szCs w:val="28"/>
        </w:rPr>
      </w:pPr>
    </w:p>
    <w:p w:rsidR="00977F3B" w:rsidRDefault="00977F3B" w:rsidP="00B00D2E">
      <w:pPr>
        <w:jc w:val="both"/>
        <w:rPr>
          <w:sz w:val="28"/>
          <w:szCs w:val="28"/>
        </w:rPr>
      </w:pPr>
    </w:p>
    <w:p w:rsidR="00977F3B" w:rsidRPr="000C3351" w:rsidRDefault="00977F3B" w:rsidP="00B00D2E">
      <w:pPr>
        <w:jc w:val="both"/>
        <w:rPr>
          <w:sz w:val="28"/>
          <w:szCs w:val="28"/>
        </w:rPr>
      </w:pPr>
    </w:p>
    <w:p w:rsidR="00977F3B" w:rsidRDefault="00977F3B" w:rsidP="00B00D2E">
      <w:pPr>
        <w:ind w:firstLine="360"/>
        <w:jc w:val="both"/>
        <w:rPr>
          <w:b/>
          <w:sz w:val="28"/>
          <w:szCs w:val="28"/>
        </w:rPr>
      </w:pPr>
    </w:p>
    <w:p w:rsidR="00EE60D6" w:rsidRPr="000C3351" w:rsidRDefault="00EE60D6" w:rsidP="00B00D2E">
      <w:pPr>
        <w:ind w:firstLine="360"/>
        <w:jc w:val="both"/>
        <w:rPr>
          <w:b/>
          <w:sz w:val="28"/>
          <w:szCs w:val="28"/>
        </w:rPr>
      </w:pPr>
      <w:r w:rsidRPr="000C3351">
        <w:rPr>
          <w:b/>
          <w:sz w:val="28"/>
          <w:szCs w:val="28"/>
        </w:rPr>
        <w:t>Рассмотрев указанные документы, Контрольно - счетный комитет пришел к следующим выводам:</w:t>
      </w:r>
    </w:p>
    <w:p w:rsidR="00157AF1" w:rsidRPr="000C3351" w:rsidRDefault="00157AF1" w:rsidP="00B00D2E">
      <w:pPr>
        <w:jc w:val="both"/>
        <w:rPr>
          <w:b/>
          <w:sz w:val="28"/>
          <w:szCs w:val="28"/>
        </w:rPr>
      </w:pPr>
    </w:p>
    <w:p w:rsidR="00331A80" w:rsidRPr="000C3351" w:rsidRDefault="00050541" w:rsidP="00B00D2E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sz w:val="28"/>
          <w:szCs w:val="28"/>
        </w:rPr>
        <w:t xml:space="preserve">Проект </w:t>
      </w:r>
      <w:r w:rsidR="00E34910">
        <w:rPr>
          <w:rFonts w:ascii="Times New Roman" w:hAnsi="Times New Roman"/>
          <w:sz w:val="28"/>
          <w:szCs w:val="28"/>
        </w:rPr>
        <w:t>П</w:t>
      </w:r>
      <w:r w:rsidRPr="000C3351">
        <w:rPr>
          <w:rFonts w:ascii="Times New Roman" w:hAnsi="Times New Roman"/>
          <w:sz w:val="28"/>
          <w:szCs w:val="28"/>
        </w:rPr>
        <w:t>рограммы, разработан с нарушением срока, установленного п.3.3. Порядка</w:t>
      </w:r>
      <w:r w:rsidR="00157AF1" w:rsidRPr="000C3351">
        <w:rPr>
          <w:rFonts w:ascii="Times New Roman" w:hAnsi="Times New Roman"/>
          <w:sz w:val="28"/>
          <w:szCs w:val="28"/>
        </w:rPr>
        <w:t xml:space="preserve"> </w:t>
      </w:r>
      <w:r w:rsidR="00157AF1" w:rsidRPr="000C3351">
        <w:rPr>
          <w:rFonts w:ascii="Times New Roman" w:hAnsi="Times New Roman"/>
          <w:sz w:val="28"/>
          <w:szCs w:val="28"/>
        </w:rPr>
        <w:t>разработки, реализации и оценки эффектив</w:t>
      </w:r>
      <w:r w:rsidR="00157AF1" w:rsidRPr="000C3351">
        <w:rPr>
          <w:rFonts w:ascii="Times New Roman" w:hAnsi="Times New Roman"/>
          <w:sz w:val="28"/>
          <w:szCs w:val="28"/>
        </w:rPr>
        <w:t xml:space="preserve">ности </w:t>
      </w:r>
      <w:r w:rsidR="00157AF1" w:rsidRPr="000C3351">
        <w:rPr>
          <w:rFonts w:ascii="Times New Roman" w:hAnsi="Times New Roman"/>
          <w:sz w:val="28"/>
          <w:szCs w:val="28"/>
        </w:rPr>
        <w:t>муниципальных программ Сортавальского муниципального района</w:t>
      </w:r>
      <w:r w:rsidR="00157AF1" w:rsidRPr="000C3351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157AF1" w:rsidRPr="000C3351">
        <w:rPr>
          <w:rFonts w:ascii="Times New Roman" w:hAnsi="Times New Roman"/>
          <w:sz w:val="28"/>
          <w:szCs w:val="28"/>
        </w:rPr>
        <w:t xml:space="preserve">администрации Сортавальского муниципального района </w:t>
      </w:r>
      <w:r w:rsidR="00157AF1" w:rsidRPr="000C3351">
        <w:rPr>
          <w:rFonts w:ascii="Times New Roman" w:hAnsi="Times New Roman"/>
          <w:sz w:val="28"/>
          <w:szCs w:val="28"/>
        </w:rPr>
        <w:t>от 17</w:t>
      </w:r>
      <w:r w:rsidR="00157AF1" w:rsidRPr="000C3351">
        <w:rPr>
          <w:rFonts w:ascii="Times New Roman" w:hAnsi="Times New Roman"/>
          <w:sz w:val="28"/>
          <w:szCs w:val="28"/>
        </w:rPr>
        <w:t xml:space="preserve"> сентября 2020</w:t>
      </w:r>
      <w:r w:rsidR="00157AF1" w:rsidRPr="000C3351">
        <w:rPr>
          <w:rFonts w:ascii="Times New Roman" w:hAnsi="Times New Roman"/>
          <w:sz w:val="28"/>
          <w:szCs w:val="28"/>
        </w:rPr>
        <w:t xml:space="preserve"> </w:t>
      </w:r>
      <w:r w:rsidR="00157AF1" w:rsidRPr="000C3351">
        <w:rPr>
          <w:rFonts w:ascii="Times New Roman" w:hAnsi="Times New Roman"/>
          <w:sz w:val="28"/>
          <w:szCs w:val="28"/>
        </w:rPr>
        <w:t>г№ 93</w:t>
      </w:r>
      <w:r w:rsidR="00157AF1" w:rsidRPr="000C3351">
        <w:rPr>
          <w:rFonts w:ascii="Times New Roman" w:hAnsi="Times New Roman"/>
          <w:sz w:val="28"/>
          <w:szCs w:val="28"/>
        </w:rPr>
        <w:t xml:space="preserve"> (далее </w:t>
      </w:r>
      <w:r w:rsidR="00541F94">
        <w:rPr>
          <w:rFonts w:ascii="Times New Roman" w:hAnsi="Times New Roman"/>
          <w:sz w:val="28"/>
          <w:szCs w:val="28"/>
        </w:rPr>
        <w:t xml:space="preserve">- </w:t>
      </w:r>
      <w:r w:rsidR="00157AF1" w:rsidRPr="000C3351">
        <w:rPr>
          <w:rFonts w:ascii="Times New Roman" w:hAnsi="Times New Roman"/>
          <w:sz w:val="28"/>
          <w:szCs w:val="28"/>
        </w:rPr>
        <w:t>Порядок)</w:t>
      </w:r>
      <w:r w:rsidR="00535534">
        <w:rPr>
          <w:rFonts w:ascii="Times New Roman" w:hAnsi="Times New Roman"/>
          <w:sz w:val="28"/>
          <w:szCs w:val="28"/>
        </w:rPr>
        <w:t>.</w:t>
      </w:r>
    </w:p>
    <w:p w:rsidR="007241CE" w:rsidRPr="000C3351" w:rsidRDefault="007241CE" w:rsidP="00B00D2E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Полномочия по установлению расходных обязательств подтверждены.</w:t>
      </w:r>
    </w:p>
    <w:p w:rsidR="00154C1C" w:rsidRPr="000C3351" w:rsidRDefault="00154C1C" w:rsidP="00B00D2E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sz w:val="28"/>
          <w:szCs w:val="28"/>
        </w:rPr>
        <w:t xml:space="preserve">Проект </w:t>
      </w:r>
      <w:r w:rsidR="00E34910">
        <w:rPr>
          <w:rFonts w:ascii="Times New Roman" w:hAnsi="Times New Roman"/>
          <w:sz w:val="28"/>
          <w:szCs w:val="28"/>
        </w:rPr>
        <w:t>П</w:t>
      </w:r>
      <w:r w:rsidRPr="000C3351">
        <w:rPr>
          <w:rFonts w:ascii="Times New Roman" w:hAnsi="Times New Roman"/>
          <w:sz w:val="28"/>
          <w:szCs w:val="28"/>
        </w:rPr>
        <w:t>рограммы разработан в соответствии с Перечнем муниципальных программ, утвержденным Распоряжение администрации Сортавальского муниципального района от 30.08.2024 № 594</w:t>
      </w:r>
      <w:r w:rsidR="00F05A5B" w:rsidRPr="000C3351">
        <w:rPr>
          <w:rFonts w:ascii="Times New Roman" w:hAnsi="Times New Roman"/>
          <w:sz w:val="28"/>
          <w:szCs w:val="28"/>
        </w:rPr>
        <w:t xml:space="preserve"> (далее Перечень муниципальных программ)</w:t>
      </w:r>
      <w:r w:rsidR="00432239" w:rsidRPr="000C3351">
        <w:rPr>
          <w:rFonts w:ascii="Times New Roman" w:hAnsi="Times New Roman"/>
          <w:sz w:val="28"/>
          <w:szCs w:val="28"/>
        </w:rPr>
        <w:t>.</w:t>
      </w:r>
    </w:p>
    <w:p w:rsidR="001E5722" w:rsidRPr="000C3351" w:rsidRDefault="001E5722" w:rsidP="00B00D2E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sz w:val="28"/>
          <w:szCs w:val="28"/>
        </w:rPr>
        <w:t xml:space="preserve">Паспорт </w:t>
      </w:r>
      <w:r w:rsidR="00E34910">
        <w:rPr>
          <w:rFonts w:ascii="Times New Roman" w:hAnsi="Times New Roman"/>
          <w:sz w:val="28"/>
          <w:szCs w:val="28"/>
        </w:rPr>
        <w:t>П</w:t>
      </w:r>
      <w:r w:rsidRPr="000C3351">
        <w:rPr>
          <w:rFonts w:ascii="Times New Roman" w:hAnsi="Times New Roman"/>
          <w:sz w:val="28"/>
          <w:szCs w:val="28"/>
        </w:rPr>
        <w:t>рограммы соответствует форме согласно Приложению</w:t>
      </w:r>
      <w:r w:rsidR="00B078C6" w:rsidRPr="000C3351">
        <w:rPr>
          <w:rFonts w:ascii="Times New Roman" w:hAnsi="Times New Roman"/>
          <w:sz w:val="28"/>
          <w:szCs w:val="28"/>
        </w:rPr>
        <w:t xml:space="preserve"> №1</w:t>
      </w:r>
      <w:r w:rsidRPr="000C3351">
        <w:rPr>
          <w:rFonts w:ascii="Times New Roman" w:hAnsi="Times New Roman"/>
          <w:sz w:val="28"/>
          <w:szCs w:val="28"/>
        </w:rPr>
        <w:t xml:space="preserve"> к Порядку</w:t>
      </w:r>
      <w:r w:rsidR="00EE5248" w:rsidRPr="000C3351">
        <w:rPr>
          <w:rFonts w:ascii="Times New Roman" w:hAnsi="Times New Roman"/>
          <w:sz w:val="28"/>
          <w:szCs w:val="28"/>
        </w:rPr>
        <w:t>,</w:t>
      </w:r>
      <w:r w:rsidRPr="000C3351">
        <w:rPr>
          <w:rFonts w:ascii="Times New Roman" w:hAnsi="Times New Roman"/>
          <w:sz w:val="28"/>
          <w:szCs w:val="28"/>
        </w:rPr>
        <w:t xml:space="preserve"> содержи</w:t>
      </w:r>
      <w:r w:rsidR="00EE5248" w:rsidRPr="000C3351">
        <w:rPr>
          <w:rFonts w:ascii="Times New Roman" w:hAnsi="Times New Roman"/>
          <w:sz w:val="28"/>
          <w:szCs w:val="28"/>
        </w:rPr>
        <w:t>т</w:t>
      </w:r>
      <w:r w:rsidRPr="000C3351">
        <w:rPr>
          <w:rFonts w:ascii="Times New Roman" w:hAnsi="Times New Roman"/>
          <w:sz w:val="28"/>
          <w:szCs w:val="28"/>
        </w:rPr>
        <w:t xml:space="preserve"> информацию, определенную Приложением №1 к Порядку и до</w:t>
      </w:r>
      <w:r w:rsidR="005966D2" w:rsidRPr="000C3351">
        <w:rPr>
          <w:rFonts w:ascii="Times New Roman" w:hAnsi="Times New Roman"/>
          <w:sz w:val="28"/>
          <w:szCs w:val="28"/>
        </w:rPr>
        <w:t>полнен</w:t>
      </w:r>
      <w:r w:rsidRPr="000C3351">
        <w:rPr>
          <w:rFonts w:ascii="Times New Roman" w:hAnsi="Times New Roman"/>
          <w:sz w:val="28"/>
          <w:szCs w:val="28"/>
        </w:rPr>
        <w:t xml:space="preserve"> недостающей информацией, рекомендованной для включения «</w:t>
      </w:r>
      <w:r w:rsidR="005966D2" w:rsidRPr="000C3351">
        <w:rPr>
          <w:rFonts w:ascii="Times New Roman" w:eastAsia="Times New Roman" w:hAnsi="Times New Roman"/>
          <w:sz w:val="28"/>
          <w:szCs w:val="28"/>
        </w:rPr>
        <w:t>М</w:t>
      </w:r>
      <w:r w:rsidRPr="000C3351">
        <w:rPr>
          <w:rFonts w:ascii="Times New Roman" w:eastAsia="Times New Roman" w:hAnsi="Times New Roman"/>
          <w:sz w:val="28"/>
          <w:szCs w:val="28"/>
        </w:rPr>
        <w:t>етодически</w:t>
      </w:r>
      <w:r w:rsidR="005966D2" w:rsidRPr="000C3351">
        <w:rPr>
          <w:rFonts w:ascii="Times New Roman" w:eastAsia="Times New Roman" w:hAnsi="Times New Roman"/>
          <w:sz w:val="28"/>
          <w:szCs w:val="28"/>
        </w:rPr>
        <w:t>ми</w:t>
      </w:r>
      <w:r w:rsidRPr="000C3351">
        <w:rPr>
          <w:rFonts w:ascii="Times New Roman" w:eastAsia="Times New Roman" w:hAnsi="Times New Roman"/>
          <w:sz w:val="28"/>
          <w:szCs w:val="28"/>
        </w:rPr>
        <w:t xml:space="preserve"> рекомендаци</w:t>
      </w:r>
      <w:r w:rsidR="005966D2" w:rsidRPr="000C3351">
        <w:rPr>
          <w:rFonts w:ascii="Times New Roman" w:eastAsia="Times New Roman" w:hAnsi="Times New Roman"/>
          <w:sz w:val="28"/>
          <w:szCs w:val="28"/>
        </w:rPr>
        <w:t>ями</w:t>
      </w:r>
      <w:r w:rsidRPr="000C3351">
        <w:rPr>
          <w:rFonts w:ascii="Times New Roman" w:eastAsia="Times New Roman" w:hAnsi="Times New Roman"/>
          <w:sz w:val="28"/>
          <w:szCs w:val="28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3B5F2F" w:rsidRPr="000C3351">
        <w:rPr>
          <w:rFonts w:ascii="Times New Roman" w:eastAsia="Times New Roman" w:hAnsi="Times New Roman"/>
          <w:sz w:val="28"/>
          <w:szCs w:val="28"/>
        </w:rPr>
        <w:t>«</w:t>
      </w:r>
      <w:r w:rsidRPr="000C3351">
        <w:rPr>
          <w:rFonts w:ascii="Times New Roman" w:eastAsia="Times New Roman" w:hAnsi="Times New Roman"/>
          <w:sz w:val="28"/>
          <w:szCs w:val="28"/>
        </w:rPr>
        <w:t>Формирование комфортной городской среды</w:t>
      </w:r>
      <w:r w:rsidR="003B5F2F" w:rsidRPr="000C3351">
        <w:rPr>
          <w:rFonts w:ascii="Times New Roman" w:eastAsia="Times New Roman" w:hAnsi="Times New Roman"/>
          <w:sz w:val="28"/>
          <w:szCs w:val="28"/>
        </w:rPr>
        <w:t>»</w:t>
      </w:r>
      <w:r w:rsidRPr="000C3351">
        <w:rPr>
          <w:rFonts w:ascii="Times New Roman" w:hAnsi="Times New Roman"/>
          <w:sz w:val="28"/>
          <w:szCs w:val="28"/>
        </w:rPr>
        <w:t>, утвержденны</w:t>
      </w:r>
      <w:r w:rsidR="005966D2" w:rsidRPr="000C3351">
        <w:rPr>
          <w:rFonts w:ascii="Times New Roman" w:hAnsi="Times New Roman"/>
          <w:sz w:val="28"/>
          <w:szCs w:val="28"/>
        </w:rPr>
        <w:t>ми</w:t>
      </w:r>
      <w:r w:rsidRPr="000C3351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РФ </w:t>
      </w:r>
      <w:r w:rsidRPr="000C335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B5F2F" w:rsidRPr="000C3351">
        <w:rPr>
          <w:rFonts w:ascii="Times New Roman" w:eastAsia="Times New Roman" w:hAnsi="Times New Roman"/>
          <w:sz w:val="28"/>
          <w:szCs w:val="28"/>
        </w:rPr>
        <w:t>18.03.2019г.</w:t>
      </w:r>
      <w:r w:rsidRPr="000C3351">
        <w:rPr>
          <w:rFonts w:ascii="Times New Roman" w:eastAsia="Times New Roman" w:hAnsi="Times New Roman"/>
          <w:sz w:val="28"/>
          <w:szCs w:val="28"/>
        </w:rPr>
        <w:t xml:space="preserve"> года N </w:t>
      </w:r>
      <w:r w:rsidR="003B5F2F" w:rsidRPr="000C3351">
        <w:rPr>
          <w:rFonts w:ascii="Times New Roman" w:eastAsia="Times New Roman" w:hAnsi="Times New Roman"/>
          <w:sz w:val="28"/>
          <w:szCs w:val="28"/>
        </w:rPr>
        <w:t>162</w:t>
      </w:r>
      <w:r w:rsidRPr="000C3351">
        <w:rPr>
          <w:rFonts w:ascii="Times New Roman" w:eastAsia="Times New Roman" w:hAnsi="Times New Roman"/>
          <w:sz w:val="28"/>
          <w:szCs w:val="28"/>
        </w:rPr>
        <w:t>/пр</w:t>
      </w:r>
      <w:r w:rsidRPr="000C3351">
        <w:rPr>
          <w:rFonts w:ascii="Times New Roman" w:hAnsi="Times New Roman"/>
          <w:sz w:val="28"/>
          <w:szCs w:val="28"/>
        </w:rPr>
        <w:t xml:space="preserve"> (далее- Методические рекомендации).</w:t>
      </w:r>
    </w:p>
    <w:p w:rsidR="00F05A5B" w:rsidRPr="000C3351" w:rsidRDefault="00F05A5B" w:rsidP="00B00D2E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sz w:val="28"/>
          <w:szCs w:val="28"/>
        </w:rPr>
        <w:t xml:space="preserve">Наименование </w:t>
      </w:r>
      <w:r w:rsidR="00E34910">
        <w:rPr>
          <w:rFonts w:ascii="Times New Roman" w:hAnsi="Times New Roman"/>
          <w:sz w:val="28"/>
          <w:szCs w:val="28"/>
        </w:rPr>
        <w:t>П</w:t>
      </w:r>
      <w:r w:rsidRPr="000C3351">
        <w:rPr>
          <w:rFonts w:ascii="Times New Roman" w:hAnsi="Times New Roman"/>
          <w:sz w:val="28"/>
          <w:szCs w:val="28"/>
        </w:rPr>
        <w:t xml:space="preserve">рограммы соответствует наименованию, указанному в </w:t>
      </w:r>
      <w:r w:rsidR="001E0A4D" w:rsidRPr="000C3351">
        <w:rPr>
          <w:rFonts w:ascii="Times New Roman" w:hAnsi="Times New Roman"/>
          <w:sz w:val="28"/>
          <w:szCs w:val="28"/>
        </w:rPr>
        <w:t>Перечне</w:t>
      </w:r>
      <w:r w:rsidRPr="000C3351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1E0A4D" w:rsidRPr="000C3351">
        <w:rPr>
          <w:rFonts w:ascii="Times New Roman" w:hAnsi="Times New Roman"/>
          <w:sz w:val="28"/>
          <w:szCs w:val="28"/>
        </w:rPr>
        <w:t xml:space="preserve">. </w:t>
      </w:r>
      <w:r w:rsidRPr="000C3351">
        <w:rPr>
          <w:rFonts w:ascii="Times New Roman" w:hAnsi="Times New Roman"/>
          <w:sz w:val="28"/>
          <w:szCs w:val="28"/>
        </w:rPr>
        <w:t>Наименовани</w:t>
      </w:r>
      <w:r w:rsidR="00535534">
        <w:rPr>
          <w:rFonts w:ascii="Times New Roman" w:hAnsi="Times New Roman"/>
          <w:sz w:val="28"/>
          <w:szCs w:val="28"/>
        </w:rPr>
        <w:t>е</w:t>
      </w:r>
      <w:r w:rsidRPr="000C3351">
        <w:rPr>
          <w:rFonts w:ascii="Times New Roman" w:hAnsi="Times New Roman"/>
          <w:sz w:val="28"/>
          <w:szCs w:val="28"/>
        </w:rPr>
        <w:t xml:space="preserve"> ответственного исполнителя</w:t>
      </w:r>
      <w:r w:rsidR="001E0A4D" w:rsidRPr="000C3351">
        <w:rPr>
          <w:rFonts w:ascii="Times New Roman" w:hAnsi="Times New Roman"/>
          <w:sz w:val="28"/>
          <w:szCs w:val="28"/>
        </w:rPr>
        <w:t xml:space="preserve"> (Администрация Сортавальского муниципального округа)</w:t>
      </w:r>
      <w:r w:rsidRPr="000C3351">
        <w:rPr>
          <w:rFonts w:ascii="Times New Roman" w:hAnsi="Times New Roman"/>
          <w:sz w:val="28"/>
          <w:szCs w:val="28"/>
        </w:rPr>
        <w:t xml:space="preserve">, </w:t>
      </w:r>
      <w:r w:rsidR="001E0A4D" w:rsidRPr="000C3351">
        <w:rPr>
          <w:rFonts w:ascii="Times New Roman" w:hAnsi="Times New Roman"/>
          <w:sz w:val="28"/>
          <w:szCs w:val="28"/>
        </w:rPr>
        <w:t>не соответствует указанному в Перечне муниципальных программ (МУ «Городское хозяйство»)</w:t>
      </w:r>
      <w:r w:rsidR="006E1E75" w:rsidRPr="000C3351">
        <w:rPr>
          <w:rFonts w:ascii="Times New Roman" w:hAnsi="Times New Roman"/>
          <w:sz w:val="28"/>
          <w:szCs w:val="28"/>
        </w:rPr>
        <w:t>.</w:t>
      </w:r>
    </w:p>
    <w:p w:rsidR="00303EC7" w:rsidRPr="00E34910" w:rsidRDefault="007241CE" w:rsidP="00E34910">
      <w:pPr>
        <w:pStyle w:val="af0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303EC7">
        <w:rPr>
          <w:rFonts w:ascii="Times New Roman" w:hAnsi="Times New Roman"/>
          <w:sz w:val="28"/>
          <w:szCs w:val="28"/>
        </w:rPr>
        <w:t xml:space="preserve">В описательной части </w:t>
      </w:r>
      <w:r w:rsidR="00BB3EB6" w:rsidRPr="00303EC7">
        <w:rPr>
          <w:rFonts w:ascii="Times New Roman" w:hAnsi="Times New Roman"/>
          <w:sz w:val="28"/>
          <w:szCs w:val="28"/>
        </w:rPr>
        <w:t>дана общая характеристика сферы реализации Програм</w:t>
      </w:r>
      <w:r w:rsidR="002555FA" w:rsidRPr="00303EC7">
        <w:rPr>
          <w:rFonts w:ascii="Times New Roman" w:hAnsi="Times New Roman"/>
          <w:sz w:val="28"/>
          <w:szCs w:val="28"/>
        </w:rPr>
        <w:t>мы, описано содержание проблемы.</w:t>
      </w:r>
      <w:r w:rsidR="00BB3EB6" w:rsidRPr="00303EC7">
        <w:rPr>
          <w:rFonts w:ascii="Times New Roman" w:hAnsi="Times New Roman"/>
          <w:sz w:val="28"/>
          <w:szCs w:val="28"/>
        </w:rPr>
        <w:t xml:space="preserve"> </w:t>
      </w:r>
      <w:r w:rsidR="002555FA" w:rsidRPr="00303EC7">
        <w:rPr>
          <w:rFonts w:ascii="Times New Roman" w:eastAsia="Times New Roman" w:hAnsi="Times New Roman"/>
          <w:sz w:val="28"/>
          <w:szCs w:val="28"/>
        </w:rPr>
        <w:t xml:space="preserve">Оценка состоянии сферы благоустройства проведена </w:t>
      </w:r>
      <w:r w:rsidR="002D310A" w:rsidRPr="00303EC7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2555FA" w:rsidRPr="00303EC7">
        <w:rPr>
          <w:rFonts w:ascii="Times New Roman" w:eastAsia="Times New Roman" w:hAnsi="Times New Roman"/>
          <w:sz w:val="28"/>
          <w:szCs w:val="28"/>
        </w:rPr>
        <w:t>показателям,</w:t>
      </w:r>
      <w:r w:rsidR="002555FA" w:rsidRPr="00303EC7">
        <w:rPr>
          <w:rFonts w:ascii="Times New Roman" w:hAnsi="Times New Roman"/>
          <w:sz w:val="28"/>
          <w:szCs w:val="28"/>
        </w:rPr>
        <w:t xml:space="preserve"> </w:t>
      </w:r>
      <w:r w:rsidR="006F6821" w:rsidRPr="00303EC7">
        <w:rPr>
          <w:rFonts w:ascii="Times New Roman" w:hAnsi="Times New Roman"/>
          <w:sz w:val="28"/>
          <w:szCs w:val="28"/>
        </w:rPr>
        <w:t>характеризующим состояние сферы благоустройства в муниципальном образовании, рекомендованным п.</w:t>
      </w:r>
      <w:r w:rsidR="003B5F2F" w:rsidRPr="00303EC7">
        <w:rPr>
          <w:rFonts w:ascii="Times New Roman" w:hAnsi="Times New Roman"/>
          <w:sz w:val="28"/>
          <w:szCs w:val="28"/>
        </w:rPr>
        <w:t>11.2.</w:t>
      </w:r>
      <w:r w:rsidR="00BB3EB6" w:rsidRPr="00303EC7">
        <w:rPr>
          <w:rFonts w:ascii="Times New Roman" w:hAnsi="Times New Roman"/>
          <w:sz w:val="28"/>
          <w:szCs w:val="28"/>
        </w:rPr>
        <w:t xml:space="preserve"> </w:t>
      </w:r>
      <w:r w:rsidR="006F6821" w:rsidRPr="00303EC7">
        <w:rPr>
          <w:rFonts w:ascii="Times New Roman" w:hAnsi="Times New Roman"/>
          <w:sz w:val="28"/>
          <w:szCs w:val="28"/>
        </w:rPr>
        <w:t>Методических рекомендаций</w:t>
      </w:r>
      <w:r w:rsidR="00E04FF7" w:rsidRPr="00303EC7">
        <w:rPr>
          <w:rFonts w:ascii="Times New Roman" w:eastAsia="Times New Roman" w:hAnsi="Times New Roman"/>
          <w:sz w:val="28"/>
          <w:szCs w:val="28"/>
        </w:rPr>
        <w:t>.</w:t>
      </w:r>
      <w:r w:rsidR="001E5722" w:rsidRPr="00303EC7">
        <w:rPr>
          <w:rFonts w:ascii="Times New Roman" w:eastAsia="Times New Roman" w:hAnsi="Times New Roman"/>
          <w:sz w:val="28"/>
          <w:szCs w:val="28"/>
        </w:rPr>
        <w:t xml:space="preserve"> </w:t>
      </w:r>
      <w:r w:rsidR="00050541" w:rsidRPr="00303EC7">
        <w:rPr>
          <w:rFonts w:ascii="Times New Roman" w:hAnsi="Times New Roman"/>
          <w:sz w:val="28"/>
          <w:szCs w:val="28"/>
        </w:rPr>
        <w:t>О</w:t>
      </w:r>
      <w:r w:rsidR="00ED3A4C" w:rsidRPr="00303EC7">
        <w:rPr>
          <w:rFonts w:ascii="Times New Roman" w:hAnsi="Times New Roman"/>
          <w:sz w:val="28"/>
          <w:szCs w:val="28"/>
        </w:rPr>
        <w:t xml:space="preserve">ценка </w:t>
      </w:r>
      <w:r w:rsidR="00E44759" w:rsidRPr="00303EC7">
        <w:rPr>
          <w:rFonts w:ascii="Times New Roman" w:hAnsi="Times New Roman"/>
          <w:sz w:val="28"/>
          <w:szCs w:val="28"/>
        </w:rPr>
        <w:t xml:space="preserve">содержания </w:t>
      </w:r>
      <w:r w:rsidR="00ED3A4C" w:rsidRPr="00303EC7">
        <w:rPr>
          <w:rFonts w:ascii="Times New Roman" w:hAnsi="Times New Roman"/>
          <w:sz w:val="28"/>
          <w:szCs w:val="28"/>
        </w:rPr>
        <w:t xml:space="preserve">дворовых </w:t>
      </w:r>
      <w:r w:rsidR="00E44759" w:rsidRPr="00303EC7">
        <w:rPr>
          <w:rFonts w:ascii="Times New Roman" w:hAnsi="Times New Roman"/>
          <w:sz w:val="28"/>
          <w:szCs w:val="28"/>
        </w:rPr>
        <w:t xml:space="preserve">и общественных </w:t>
      </w:r>
      <w:r w:rsidR="00ED3A4C" w:rsidRPr="00303EC7">
        <w:rPr>
          <w:rFonts w:ascii="Times New Roman" w:hAnsi="Times New Roman"/>
          <w:sz w:val="28"/>
          <w:szCs w:val="28"/>
        </w:rPr>
        <w:t xml:space="preserve">территорий поселения </w:t>
      </w:r>
      <w:r w:rsidR="00E44759" w:rsidRPr="00303EC7">
        <w:rPr>
          <w:rFonts w:ascii="Times New Roman" w:hAnsi="Times New Roman"/>
          <w:sz w:val="28"/>
          <w:szCs w:val="28"/>
        </w:rPr>
        <w:t>приведен</w:t>
      </w:r>
      <w:r w:rsidR="00050541" w:rsidRPr="00303EC7">
        <w:rPr>
          <w:rFonts w:ascii="Times New Roman" w:hAnsi="Times New Roman"/>
          <w:sz w:val="28"/>
          <w:szCs w:val="28"/>
        </w:rPr>
        <w:t>а по</w:t>
      </w:r>
      <w:r w:rsidR="00E44759" w:rsidRPr="00303EC7">
        <w:rPr>
          <w:rFonts w:ascii="Times New Roman" w:hAnsi="Times New Roman"/>
          <w:sz w:val="28"/>
          <w:szCs w:val="28"/>
        </w:rPr>
        <w:t xml:space="preserve"> показатели, характеризующи</w:t>
      </w:r>
      <w:r w:rsidR="00050541" w:rsidRPr="00303EC7">
        <w:rPr>
          <w:rFonts w:ascii="Times New Roman" w:hAnsi="Times New Roman"/>
          <w:sz w:val="28"/>
          <w:szCs w:val="28"/>
        </w:rPr>
        <w:t>м</w:t>
      </w:r>
      <w:r w:rsidR="00E44759" w:rsidRPr="00303EC7">
        <w:rPr>
          <w:rFonts w:ascii="Times New Roman" w:hAnsi="Times New Roman"/>
          <w:sz w:val="28"/>
          <w:szCs w:val="28"/>
        </w:rPr>
        <w:t xml:space="preserve"> степень благоустройс</w:t>
      </w:r>
      <w:r w:rsidR="00303EC7">
        <w:rPr>
          <w:rFonts w:ascii="Times New Roman" w:hAnsi="Times New Roman"/>
          <w:sz w:val="28"/>
          <w:szCs w:val="28"/>
        </w:rPr>
        <w:t>тва в период с 2015 по 2017 год.</w:t>
      </w:r>
      <w:r w:rsidR="00303EC7" w:rsidRPr="00303EC7">
        <w:rPr>
          <w:rFonts w:ascii="Times New Roman" w:hAnsi="Times New Roman"/>
          <w:sz w:val="28"/>
          <w:szCs w:val="28"/>
        </w:rPr>
        <w:t xml:space="preserve"> </w:t>
      </w:r>
      <w:r w:rsidR="00303EC7">
        <w:rPr>
          <w:rFonts w:ascii="Times New Roman" w:hAnsi="Times New Roman"/>
          <w:sz w:val="28"/>
          <w:szCs w:val="28"/>
        </w:rPr>
        <w:t xml:space="preserve">Пунктом </w:t>
      </w:r>
      <w:r w:rsidR="00303EC7" w:rsidRPr="00303EC7">
        <w:rPr>
          <w:rFonts w:ascii="Times New Roman" w:hAnsi="Times New Roman"/>
          <w:sz w:val="28"/>
          <w:szCs w:val="28"/>
        </w:rPr>
        <w:t>11.2 Методических рекомендаций,</w:t>
      </w:r>
      <w:r w:rsidR="00303EC7" w:rsidRP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данный раздел рекомендуется включать информацию о состоянии сферы благоустройства в муниципальном образовании за период, составляющий не менее 3 лет, предшествующих году начала реализации муниципальной программы.</w:t>
      </w:r>
      <w:r w:rsidR="00303EC7" w:rsidRP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64262F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Согласно данным раздела 2 Программы</w:t>
      </w:r>
      <w:r w:rsidR="006E4266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64262F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срок реализации Программы 2025-2030 годы. </w:t>
      </w:r>
    </w:p>
    <w:p w:rsidR="00E34910" w:rsidRPr="00E34910" w:rsidRDefault="00E34910" w:rsidP="00E34910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E34910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</w:t>
      </w:r>
      <w:r w:rsidRPr="00E34910">
        <w:rPr>
          <w:rFonts w:ascii="Times New Roman" w:hAnsi="Times New Roman"/>
          <w:sz w:val="28"/>
          <w:szCs w:val="28"/>
        </w:rPr>
        <w:t>рограммы отражает</w:t>
      </w:r>
      <w:r w:rsidRPr="00E3491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E34910">
        <w:rPr>
          <w:rFonts w:ascii="Times New Roman" w:hAnsi="Times New Roman"/>
          <w:bCs/>
          <w:color w:val="26282F"/>
          <w:sz w:val="28"/>
          <w:szCs w:val="28"/>
        </w:rPr>
        <w:t>планируемый конечн</w:t>
      </w:r>
      <w:r w:rsidRPr="00E34910">
        <w:rPr>
          <w:rFonts w:ascii="Times New Roman" w:hAnsi="Times New Roman"/>
          <w:bCs/>
          <w:color w:val="26282F"/>
          <w:sz w:val="28"/>
          <w:szCs w:val="28"/>
        </w:rPr>
        <w:t xml:space="preserve">ый результат решения проблемы </w:t>
      </w:r>
      <w:r w:rsidRPr="00E34910">
        <w:rPr>
          <w:rFonts w:ascii="Times New Roman" w:hAnsi="Times New Roman"/>
          <w:bCs/>
          <w:color w:val="26282F"/>
          <w:sz w:val="28"/>
          <w:szCs w:val="28"/>
        </w:rPr>
        <w:t>посредством реал</w:t>
      </w:r>
      <w:r w:rsidRPr="00E34910">
        <w:rPr>
          <w:rFonts w:ascii="Times New Roman" w:hAnsi="Times New Roman"/>
          <w:bCs/>
          <w:color w:val="26282F"/>
          <w:sz w:val="28"/>
          <w:szCs w:val="28"/>
        </w:rPr>
        <w:t xml:space="preserve">изации муниципальной </w:t>
      </w:r>
      <w:r>
        <w:rPr>
          <w:rFonts w:ascii="Times New Roman" w:hAnsi="Times New Roman"/>
          <w:bCs/>
          <w:color w:val="26282F"/>
          <w:sz w:val="28"/>
          <w:szCs w:val="28"/>
        </w:rPr>
        <w:t>П</w:t>
      </w:r>
      <w:r w:rsidRPr="00E34910">
        <w:rPr>
          <w:rFonts w:ascii="Times New Roman" w:hAnsi="Times New Roman"/>
          <w:bCs/>
          <w:color w:val="26282F"/>
          <w:sz w:val="28"/>
          <w:szCs w:val="28"/>
        </w:rPr>
        <w:t>рограммы.</w:t>
      </w:r>
    </w:p>
    <w:p w:rsidR="001D1360" w:rsidRPr="00E34910" w:rsidRDefault="001D1360" w:rsidP="00E34910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357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Сроки реализации Программы</w:t>
      </w:r>
      <w:r w:rsidR="00676A1F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</w:t>
      </w:r>
      <w:r w:rsidR="00B00D2E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паспорте</w:t>
      </w:r>
      <w:r w:rsidR="00676A1F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Программы </w:t>
      </w:r>
      <w:r w:rsidR="002822F5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(2018-2030 годы) </w:t>
      </w:r>
      <w:r w:rsidR="00676A1F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</w:t>
      </w:r>
      <w:r w:rsidR="00676A1F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соответствуют срокам реализации в текстовой части (Раздел 2</w:t>
      </w:r>
      <w:r w:rsidR="002C2CA6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</w:t>
      </w:r>
      <w:r w:rsidR="00676A1F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рограммы)</w:t>
      </w:r>
      <w:r w:rsidR="002822F5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(2025-2030 годы)</w:t>
      </w:r>
      <w:r w:rsidR="00676A1F" w:rsidRPr="00E3491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9A1E04" w:rsidRPr="000C3351" w:rsidRDefault="00685644" w:rsidP="00E34910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E34910">
        <w:rPr>
          <w:rFonts w:ascii="Times New Roman" w:hAnsi="Times New Roman"/>
          <w:sz w:val="28"/>
          <w:szCs w:val="28"/>
        </w:rPr>
        <w:t>За</w:t>
      </w:r>
      <w:r w:rsidR="00A150BE" w:rsidRPr="00E34910">
        <w:rPr>
          <w:rFonts w:ascii="Times New Roman" w:hAnsi="Times New Roman"/>
          <w:sz w:val="28"/>
          <w:szCs w:val="28"/>
        </w:rPr>
        <w:t xml:space="preserve">дачи </w:t>
      </w:r>
      <w:r w:rsidR="00B66916">
        <w:rPr>
          <w:rFonts w:ascii="Times New Roman" w:hAnsi="Times New Roman"/>
          <w:sz w:val="28"/>
          <w:szCs w:val="28"/>
        </w:rPr>
        <w:t>П</w:t>
      </w:r>
      <w:r w:rsidR="00AA217A" w:rsidRPr="00E34910">
        <w:rPr>
          <w:rFonts w:ascii="Times New Roman" w:hAnsi="Times New Roman"/>
          <w:sz w:val="28"/>
          <w:szCs w:val="28"/>
        </w:rPr>
        <w:t>рограммы</w:t>
      </w:r>
      <w:r w:rsidR="008D68CB" w:rsidRPr="00E34910">
        <w:rPr>
          <w:rFonts w:ascii="Times New Roman" w:hAnsi="Times New Roman"/>
          <w:sz w:val="28"/>
          <w:szCs w:val="28"/>
        </w:rPr>
        <w:t xml:space="preserve">, </w:t>
      </w:r>
      <w:r w:rsidR="00EE5248" w:rsidRPr="00E34910">
        <w:rPr>
          <w:rFonts w:ascii="Times New Roman" w:hAnsi="Times New Roman"/>
          <w:sz w:val="28"/>
          <w:szCs w:val="28"/>
        </w:rPr>
        <w:t xml:space="preserve">отраженные в паспорте </w:t>
      </w:r>
      <w:r w:rsidR="00E34910">
        <w:rPr>
          <w:rFonts w:ascii="Times New Roman" w:hAnsi="Times New Roman"/>
          <w:sz w:val="28"/>
          <w:szCs w:val="28"/>
        </w:rPr>
        <w:t>П</w:t>
      </w:r>
      <w:r w:rsidR="00EE5248" w:rsidRPr="00E34910">
        <w:rPr>
          <w:rFonts w:ascii="Times New Roman" w:hAnsi="Times New Roman"/>
          <w:sz w:val="28"/>
          <w:szCs w:val="28"/>
        </w:rPr>
        <w:t xml:space="preserve">рограммы </w:t>
      </w:r>
      <w:r w:rsidRPr="00E34910">
        <w:rPr>
          <w:rFonts w:ascii="Times New Roman" w:hAnsi="Times New Roman"/>
          <w:sz w:val="28"/>
          <w:szCs w:val="28"/>
        </w:rPr>
        <w:t>способствуют достижению поставленной цели</w:t>
      </w:r>
      <w:r w:rsidR="005966D2" w:rsidRPr="00E34910">
        <w:rPr>
          <w:rFonts w:ascii="Times New Roman" w:hAnsi="Times New Roman"/>
          <w:sz w:val="28"/>
          <w:szCs w:val="28"/>
        </w:rPr>
        <w:t>, н</w:t>
      </w:r>
      <w:r w:rsidR="008D68CB" w:rsidRPr="00E34910">
        <w:rPr>
          <w:rFonts w:ascii="Times New Roman" w:hAnsi="Times New Roman"/>
          <w:sz w:val="28"/>
          <w:szCs w:val="28"/>
        </w:rPr>
        <w:t>о задачи, отраженные в паспорт</w:t>
      </w:r>
      <w:r w:rsidR="00B00D2E" w:rsidRPr="00E34910">
        <w:rPr>
          <w:rFonts w:ascii="Times New Roman" w:hAnsi="Times New Roman"/>
          <w:sz w:val="28"/>
          <w:szCs w:val="28"/>
        </w:rPr>
        <w:t>е</w:t>
      </w:r>
      <w:r w:rsidR="008D68CB" w:rsidRPr="00E34910">
        <w:rPr>
          <w:rFonts w:ascii="Times New Roman" w:hAnsi="Times New Roman"/>
          <w:sz w:val="28"/>
          <w:szCs w:val="28"/>
        </w:rPr>
        <w:t xml:space="preserve"> </w:t>
      </w:r>
      <w:r w:rsidR="00B66916">
        <w:rPr>
          <w:rFonts w:ascii="Times New Roman" w:hAnsi="Times New Roman"/>
          <w:sz w:val="28"/>
          <w:szCs w:val="28"/>
        </w:rPr>
        <w:t>П</w:t>
      </w:r>
      <w:r w:rsidR="008D68CB" w:rsidRPr="00E34910">
        <w:rPr>
          <w:rFonts w:ascii="Times New Roman" w:hAnsi="Times New Roman"/>
          <w:sz w:val="28"/>
          <w:szCs w:val="28"/>
        </w:rPr>
        <w:t>рограммы</w:t>
      </w:r>
      <w:r w:rsidR="0021738D" w:rsidRPr="000C3351">
        <w:rPr>
          <w:rFonts w:ascii="Times New Roman" w:hAnsi="Times New Roman"/>
          <w:sz w:val="28"/>
          <w:szCs w:val="28"/>
        </w:rPr>
        <w:t>,</w:t>
      </w:r>
      <w:r w:rsidR="008D68CB" w:rsidRPr="000C3351">
        <w:rPr>
          <w:rFonts w:ascii="Times New Roman" w:hAnsi="Times New Roman"/>
          <w:sz w:val="28"/>
          <w:szCs w:val="28"/>
        </w:rPr>
        <w:t xml:space="preserve"> не соответствуют задачам, отраженным в </w:t>
      </w:r>
      <w:r w:rsidR="00EE5248" w:rsidRPr="000C3351">
        <w:rPr>
          <w:rFonts w:ascii="Times New Roman" w:hAnsi="Times New Roman"/>
          <w:sz w:val="28"/>
          <w:szCs w:val="28"/>
        </w:rPr>
        <w:t>текстовой части (</w:t>
      </w:r>
      <w:r w:rsidR="008D68CB" w:rsidRPr="000C3351">
        <w:rPr>
          <w:rFonts w:ascii="Times New Roman" w:hAnsi="Times New Roman"/>
          <w:sz w:val="28"/>
          <w:szCs w:val="28"/>
        </w:rPr>
        <w:t>Разделе 2 Программы</w:t>
      </w:r>
      <w:r w:rsidR="00EE5248" w:rsidRPr="000C3351">
        <w:rPr>
          <w:rFonts w:ascii="Times New Roman" w:hAnsi="Times New Roman"/>
          <w:sz w:val="28"/>
          <w:szCs w:val="28"/>
        </w:rPr>
        <w:t>)</w:t>
      </w:r>
      <w:r w:rsidR="00B61503" w:rsidRPr="000C3351">
        <w:rPr>
          <w:rFonts w:ascii="Times New Roman" w:hAnsi="Times New Roman"/>
          <w:sz w:val="28"/>
          <w:szCs w:val="28"/>
        </w:rPr>
        <w:t>, а также не соответствую задачам, отраженным в Приложении №10 к Программе.</w:t>
      </w:r>
    </w:p>
    <w:p w:rsidR="009A1E04" w:rsidRPr="000C3351" w:rsidRDefault="009A1E04" w:rsidP="00B00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Кроме того, с соответствие с п.2.11 Порядка, к каждой задаче муниципальной программы должен быть сформирован</w:t>
      </w:r>
      <w:r w:rsidR="002822F5" w:rsidRPr="000C3351">
        <w:rPr>
          <w:sz w:val="28"/>
          <w:szCs w:val="28"/>
        </w:rPr>
        <w:t>,</w:t>
      </w:r>
      <w:r w:rsidRPr="000C3351">
        <w:rPr>
          <w:sz w:val="28"/>
          <w:szCs w:val="28"/>
        </w:rPr>
        <w:t xml:space="preserve"> как минимум один показатель, характеризующий ее решение. </w:t>
      </w:r>
      <w:r w:rsidR="0071618F" w:rsidRPr="000C3351">
        <w:rPr>
          <w:sz w:val="28"/>
          <w:szCs w:val="28"/>
        </w:rPr>
        <w:t>В нарушение п.2.11 Порядка Программой не предусмотрен показатель характеризующий решение задачи «Обеспечение формирования единого облика муниципального образования».</w:t>
      </w:r>
    </w:p>
    <w:p w:rsidR="003612AB" w:rsidRPr="000C3351" w:rsidRDefault="00FC40AA" w:rsidP="00B00D2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 xml:space="preserve">В </w:t>
      </w:r>
      <w:r w:rsidR="00564A84" w:rsidRPr="000C3351">
        <w:rPr>
          <w:sz w:val="28"/>
          <w:szCs w:val="28"/>
        </w:rPr>
        <w:t>п</w:t>
      </w:r>
      <w:r w:rsidR="00A150BE" w:rsidRPr="000C3351">
        <w:rPr>
          <w:sz w:val="28"/>
          <w:szCs w:val="28"/>
        </w:rPr>
        <w:t>аспорт</w:t>
      </w:r>
      <w:r w:rsidR="00564A84" w:rsidRPr="000C3351">
        <w:rPr>
          <w:sz w:val="28"/>
          <w:szCs w:val="28"/>
        </w:rPr>
        <w:t>е</w:t>
      </w:r>
      <w:r w:rsidR="00A150BE" w:rsidRPr="000C3351">
        <w:rPr>
          <w:sz w:val="28"/>
          <w:szCs w:val="28"/>
        </w:rPr>
        <w:t xml:space="preserve"> </w:t>
      </w:r>
      <w:r w:rsidR="004B4E72" w:rsidRPr="000C3351">
        <w:rPr>
          <w:sz w:val="28"/>
          <w:szCs w:val="28"/>
        </w:rPr>
        <w:t>П</w:t>
      </w:r>
      <w:r w:rsidRPr="000C3351">
        <w:rPr>
          <w:sz w:val="28"/>
          <w:szCs w:val="28"/>
        </w:rPr>
        <w:t>рограмм</w:t>
      </w:r>
      <w:r w:rsidR="00A150BE" w:rsidRPr="000C3351">
        <w:rPr>
          <w:sz w:val="28"/>
          <w:szCs w:val="28"/>
        </w:rPr>
        <w:t>ы</w:t>
      </w:r>
      <w:r w:rsidRPr="000C3351">
        <w:rPr>
          <w:sz w:val="28"/>
          <w:szCs w:val="28"/>
        </w:rPr>
        <w:t xml:space="preserve"> определены целевые индикаторы, </w:t>
      </w:r>
      <w:r w:rsidR="00C064B4" w:rsidRPr="000C3351">
        <w:rPr>
          <w:sz w:val="28"/>
          <w:szCs w:val="28"/>
        </w:rPr>
        <w:t xml:space="preserve">характеризующие уровень достижения целей муниципальной программы, </w:t>
      </w:r>
      <w:r w:rsidR="00F64A81" w:rsidRPr="000C3351">
        <w:rPr>
          <w:sz w:val="28"/>
          <w:szCs w:val="28"/>
        </w:rPr>
        <w:t xml:space="preserve">но </w:t>
      </w:r>
      <w:r w:rsidR="00C064B4" w:rsidRPr="000C3351">
        <w:rPr>
          <w:sz w:val="28"/>
          <w:szCs w:val="28"/>
        </w:rPr>
        <w:t>целевые индикаторы</w:t>
      </w:r>
      <w:r w:rsidR="00F64A81" w:rsidRPr="000C3351">
        <w:rPr>
          <w:sz w:val="28"/>
          <w:szCs w:val="28"/>
        </w:rPr>
        <w:t xml:space="preserve">, отраженные в </w:t>
      </w:r>
      <w:r w:rsidR="00564A84" w:rsidRPr="000C3351">
        <w:rPr>
          <w:sz w:val="28"/>
          <w:szCs w:val="28"/>
        </w:rPr>
        <w:t>паспорте</w:t>
      </w:r>
      <w:r w:rsidR="00F64A81" w:rsidRPr="000C3351">
        <w:rPr>
          <w:sz w:val="28"/>
          <w:szCs w:val="28"/>
        </w:rPr>
        <w:t xml:space="preserve"> </w:t>
      </w:r>
      <w:r w:rsidR="00564A84" w:rsidRPr="000C3351">
        <w:rPr>
          <w:sz w:val="28"/>
          <w:szCs w:val="28"/>
        </w:rPr>
        <w:t>П</w:t>
      </w:r>
      <w:r w:rsidR="00F64A81" w:rsidRPr="000C3351">
        <w:rPr>
          <w:sz w:val="28"/>
          <w:szCs w:val="28"/>
        </w:rPr>
        <w:t xml:space="preserve">рограммы, не соответствуют целевым индикаторам в Приложении №1 к </w:t>
      </w:r>
      <w:r w:rsidR="002C2CA6" w:rsidRPr="000C3351">
        <w:rPr>
          <w:sz w:val="28"/>
          <w:szCs w:val="28"/>
        </w:rPr>
        <w:t>П</w:t>
      </w:r>
      <w:r w:rsidR="00F64A81" w:rsidRPr="000C3351">
        <w:rPr>
          <w:sz w:val="28"/>
          <w:szCs w:val="28"/>
        </w:rPr>
        <w:t>рограмме</w:t>
      </w:r>
      <w:r w:rsidR="002C2CA6" w:rsidRPr="000C3351">
        <w:rPr>
          <w:sz w:val="28"/>
          <w:szCs w:val="28"/>
        </w:rPr>
        <w:t xml:space="preserve"> и индикаторам в Приложении №10 к Программе</w:t>
      </w:r>
      <w:r w:rsidR="00F64A81" w:rsidRPr="000C3351">
        <w:rPr>
          <w:sz w:val="28"/>
          <w:szCs w:val="28"/>
        </w:rPr>
        <w:t xml:space="preserve">. </w:t>
      </w:r>
    </w:p>
    <w:p w:rsidR="00564A84" w:rsidRPr="000C3351" w:rsidRDefault="00564A84" w:rsidP="00B00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В нарушение п.2.11 Порядка,</w:t>
      </w:r>
      <w:r w:rsidR="00F64A81" w:rsidRPr="000C3351">
        <w:rPr>
          <w:sz w:val="28"/>
          <w:szCs w:val="28"/>
        </w:rPr>
        <w:t xml:space="preserve"> </w:t>
      </w:r>
      <w:r w:rsidR="00855E77" w:rsidRPr="000C3351">
        <w:rPr>
          <w:sz w:val="28"/>
          <w:szCs w:val="28"/>
        </w:rPr>
        <w:t xml:space="preserve">в Программе отсутствуют </w:t>
      </w:r>
      <w:r w:rsidR="00535534">
        <w:rPr>
          <w:sz w:val="28"/>
          <w:szCs w:val="28"/>
        </w:rPr>
        <w:t>цели и задачи</w:t>
      </w:r>
      <w:r w:rsidR="00855E77" w:rsidRPr="000C3351">
        <w:rPr>
          <w:sz w:val="28"/>
          <w:szCs w:val="28"/>
        </w:rPr>
        <w:t xml:space="preserve"> уровень достижения которых характеризуют </w:t>
      </w:r>
      <w:r w:rsidR="00F64A81" w:rsidRPr="000C3351">
        <w:rPr>
          <w:sz w:val="28"/>
          <w:szCs w:val="28"/>
        </w:rPr>
        <w:t xml:space="preserve">целевые индикаторы, </w:t>
      </w:r>
      <w:r w:rsidR="00855E77" w:rsidRPr="000C3351">
        <w:rPr>
          <w:sz w:val="28"/>
          <w:szCs w:val="28"/>
        </w:rPr>
        <w:t xml:space="preserve">отраженные </w:t>
      </w:r>
      <w:r w:rsidR="00F64A81" w:rsidRPr="000C3351">
        <w:rPr>
          <w:sz w:val="28"/>
          <w:szCs w:val="28"/>
        </w:rPr>
        <w:t>в Приложении №1</w:t>
      </w:r>
      <w:r w:rsidR="00855E77" w:rsidRPr="000C3351">
        <w:rPr>
          <w:sz w:val="28"/>
          <w:szCs w:val="28"/>
        </w:rPr>
        <w:t xml:space="preserve"> </w:t>
      </w:r>
      <w:r w:rsidR="00425D43" w:rsidRPr="000C3351">
        <w:rPr>
          <w:sz w:val="28"/>
          <w:szCs w:val="28"/>
        </w:rPr>
        <w:t xml:space="preserve">(«доля закупок оборудования, имеющего российское происхождение…», «индекс качества городской среды», </w:t>
      </w:r>
      <w:r w:rsidR="002822F5" w:rsidRPr="000C3351">
        <w:rPr>
          <w:sz w:val="28"/>
          <w:szCs w:val="28"/>
        </w:rPr>
        <w:t>«</w:t>
      </w:r>
      <w:r w:rsidR="00425D43" w:rsidRPr="000C3351">
        <w:rPr>
          <w:sz w:val="28"/>
          <w:szCs w:val="28"/>
        </w:rPr>
        <w:t>доля городов с благоприятной городской от общего количества городов…»).</w:t>
      </w:r>
      <w:r w:rsidRPr="000C3351">
        <w:rPr>
          <w:sz w:val="28"/>
          <w:szCs w:val="28"/>
        </w:rPr>
        <w:t xml:space="preserve"> </w:t>
      </w:r>
    </w:p>
    <w:p w:rsidR="00564A84" w:rsidRPr="000C3351" w:rsidRDefault="00564A84" w:rsidP="00B00D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В нарушение п.2.1. Порядка, Программа не содержит п</w:t>
      </w:r>
      <w:r w:rsidRPr="000C3351">
        <w:rPr>
          <w:sz w:val="28"/>
          <w:szCs w:val="28"/>
        </w:rPr>
        <w:t>еречень и значения целевых индикаторов и показателей результатов муниципальной программы с указанием их плановых значений по годам ее реализации в соответствии с Таблицей 1 Приложения № 2 к Порядку.</w:t>
      </w:r>
    </w:p>
    <w:p w:rsidR="007D22B9" w:rsidRPr="000C3351" w:rsidRDefault="009D1F1F" w:rsidP="00B00D2E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 xml:space="preserve">В </w:t>
      </w:r>
      <w:r w:rsidR="00050541" w:rsidRPr="000C3351">
        <w:rPr>
          <w:sz w:val="28"/>
          <w:szCs w:val="28"/>
        </w:rPr>
        <w:t>П</w:t>
      </w:r>
      <w:r w:rsidRPr="000C3351">
        <w:rPr>
          <w:sz w:val="28"/>
          <w:szCs w:val="28"/>
        </w:rPr>
        <w:t>риложении №</w:t>
      </w:r>
      <w:r w:rsidR="00481581" w:rsidRPr="000C3351">
        <w:rPr>
          <w:sz w:val="28"/>
          <w:szCs w:val="28"/>
        </w:rPr>
        <w:t>2</w:t>
      </w:r>
      <w:r w:rsidRPr="000C3351">
        <w:rPr>
          <w:sz w:val="28"/>
          <w:szCs w:val="28"/>
        </w:rPr>
        <w:t xml:space="preserve"> приведен перечень и описание мероприятий </w:t>
      </w:r>
      <w:r w:rsidR="00124251" w:rsidRPr="000C3351">
        <w:rPr>
          <w:sz w:val="28"/>
          <w:szCs w:val="28"/>
        </w:rPr>
        <w:t>П</w:t>
      </w:r>
      <w:r w:rsidRPr="000C3351">
        <w:rPr>
          <w:sz w:val="28"/>
          <w:szCs w:val="28"/>
        </w:rPr>
        <w:t>рограммы с определением ответственных исполнителей</w:t>
      </w:r>
      <w:r w:rsidR="00F70392" w:rsidRPr="000C3351">
        <w:rPr>
          <w:sz w:val="28"/>
          <w:szCs w:val="28"/>
        </w:rPr>
        <w:t>.</w:t>
      </w:r>
      <w:r w:rsidR="0082069F" w:rsidRPr="000C3351">
        <w:rPr>
          <w:sz w:val="28"/>
          <w:szCs w:val="28"/>
        </w:rPr>
        <w:t xml:space="preserve"> Мероприятия программы соответствуют заявленным целям и задачам Программы. </w:t>
      </w:r>
      <w:r w:rsidR="00124251" w:rsidRPr="000C3351">
        <w:rPr>
          <w:sz w:val="28"/>
          <w:szCs w:val="28"/>
        </w:rPr>
        <w:t xml:space="preserve">Ответственный исполнитель </w:t>
      </w:r>
      <w:r w:rsidR="00564A84" w:rsidRPr="000C3351">
        <w:rPr>
          <w:sz w:val="28"/>
          <w:szCs w:val="28"/>
        </w:rPr>
        <w:t>«</w:t>
      </w:r>
      <w:r w:rsidR="007D22B9" w:rsidRPr="000C3351">
        <w:rPr>
          <w:sz w:val="28"/>
          <w:szCs w:val="28"/>
        </w:rPr>
        <w:t>Администрация Сортавальского поселения</w:t>
      </w:r>
      <w:r w:rsidR="00564A84" w:rsidRPr="000C3351">
        <w:rPr>
          <w:sz w:val="28"/>
          <w:szCs w:val="28"/>
        </w:rPr>
        <w:t>»</w:t>
      </w:r>
      <w:r w:rsidR="00814AE5" w:rsidRPr="000C3351">
        <w:rPr>
          <w:sz w:val="28"/>
          <w:szCs w:val="28"/>
        </w:rPr>
        <w:t xml:space="preserve">, </w:t>
      </w:r>
      <w:r w:rsidR="00BD5220" w:rsidRPr="000C3351">
        <w:rPr>
          <w:sz w:val="28"/>
          <w:szCs w:val="28"/>
        </w:rPr>
        <w:t>(</w:t>
      </w:r>
      <w:r w:rsidR="00814AE5" w:rsidRPr="000C3351">
        <w:rPr>
          <w:sz w:val="28"/>
          <w:szCs w:val="28"/>
        </w:rPr>
        <w:t>указанный в Приложении №2 к Программе</w:t>
      </w:r>
      <w:r w:rsidR="00BD5220" w:rsidRPr="000C3351">
        <w:rPr>
          <w:sz w:val="28"/>
          <w:szCs w:val="28"/>
        </w:rPr>
        <w:t>)</w:t>
      </w:r>
      <w:r w:rsidR="00814AE5" w:rsidRPr="000C3351">
        <w:rPr>
          <w:sz w:val="28"/>
          <w:szCs w:val="28"/>
        </w:rPr>
        <w:t>,</w:t>
      </w:r>
      <w:r w:rsidR="002822F5" w:rsidRPr="000C3351">
        <w:rPr>
          <w:sz w:val="28"/>
          <w:szCs w:val="28"/>
        </w:rPr>
        <w:t xml:space="preserve"> </w:t>
      </w:r>
      <w:r w:rsidR="007D22B9" w:rsidRPr="000C3351">
        <w:rPr>
          <w:sz w:val="28"/>
          <w:szCs w:val="28"/>
        </w:rPr>
        <w:t>отсутствует в паспорте Программы.</w:t>
      </w:r>
    </w:p>
    <w:p w:rsidR="00C060E2" w:rsidRPr="000C3351" w:rsidRDefault="00C060E2" w:rsidP="00B00D2E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 xml:space="preserve">Объем бюджетных ассигнований на реализацию Программы </w:t>
      </w:r>
      <w:r w:rsidR="00BD5220" w:rsidRPr="000C3351">
        <w:rPr>
          <w:sz w:val="28"/>
          <w:szCs w:val="28"/>
        </w:rPr>
        <w:t>предусмотрен</w:t>
      </w:r>
      <w:r w:rsidRPr="000C3351">
        <w:rPr>
          <w:sz w:val="28"/>
          <w:szCs w:val="28"/>
        </w:rPr>
        <w:t xml:space="preserve"> в </w:t>
      </w:r>
      <w:r w:rsidR="00BD5220" w:rsidRPr="000C3351">
        <w:rPr>
          <w:sz w:val="28"/>
          <w:szCs w:val="28"/>
        </w:rPr>
        <w:t>п</w:t>
      </w:r>
      <w:r w:rsidRPr="000C3351">
        <w:rPr>
          <w:sz w:val="28"/>
          <w:szCs w:val="28"/>
        </w:rPr>
        <w:t>роекте Решения о бюджете Сортавальского городского округа на 2025 год и плановый период 2026-2027 годов.</w:t>
      </w:r>
      <w:r w:rsidR="00C96606" w:rsidRPr="000C3351">
        <w:rPr>
          <w:sz w:val="28"/>
          <w:szCs w:val="28"/>
        </w:rPr>
        <w:t xml:space="preserve"> </w:t>
      </w:r>
    </w:p>
    <w:p w:rsidR="00707A6C" w:rsidRPr="000C3351" w:rsidRDefault="00C310E7" w:rsidP="00B00D2E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Согласно раздела 3 Программы</w:t>
      </w:r>
      <w:r w:rsidR="00677482" w:rsidRPr="000C3351">
        <w:rPr>
          <w:sz w:val="28"/>
          <w:szCs w:val="28"/>
        </w:rPr>
        <w:t>,</w:t>
      </w:r>
      <w:r w:rsidRPr="000C3351">
        <w:rPr>
          <w:sz w:val="28"/>
          <w:szCs w:val="28"/>
        </w:rPr>
        <w:t xml:space="preserve"> реализация Программы предусматривается за счет средств субсидии из бюджета республики Карелия, и за счет средств местного бюджета (6% от субсидии их бюджета РК). </w:t>
      </w:r>
      <w:r w:rsidR="008319F4" w:rsidRPr="000C3351">
        <w:rPr>
          <w:sz w:val="28"/>
          <w:szCs w:val="28"/>
        </w:rPr>
        <w:t>В</w:t>
      </w:r>
      <w:r w:rsidR="00677482" w:rsidRPr="000C3351">
        <w:rPr>
          <w:sz w:val="28"/>
          <w:szCs w:val="28"/>
        </w:rPr>
        <w:t xml:space="preserve"> пас</w:t>
      </w:r>
      <w:r w:rsidR="008319F4" w:rsidRPr="000C3351">
        <w:rPr>
          <w:sz w:val="28"/>
          <w:szCs w:val="28"/>
        </w:rPr>
        <w:t xml:space="preserve">порте Программы, </w:t>
      </w:r>
      <w:r w:rsidR="00BD5220" w:rsidRPr="000C3351">
        <w:rPr>
          <w:sz w:val="28"/>
          <w:szCs w:val="28"/>
        </w:rPr>
        <w:t xml:space="preserve">и </w:t>
      </w:r>
      <w:r w:rsidR="008319F4" w:rsidRPr="000C3351">
        <w:rPr>
          <w:sz w:val="28"/>
          <w:szCs w:val="28"/>
        </w:rPr>
        <w:t>в Приложении 9, с</w:t>
      </w:r>
      <w:r w:rsidR="008319F4" w:rsidRPr="000C3351">
        <w:rPr>
          <w:sz w:val="28"/>
          <w:szCs w:val="28"/>
        </w:rPr>
        <w:t>редства местного бюджета на реализацию Программы</w:t>
      </w:r>
      <w:r w:rsidRPr="000C3351">
        <w:rPr>
          <w:sz w:val="28"/>
          <w:szCs w:val="28"/>
        </w:rPr>
        <w:t xml:space="preserve"> не предусмотрены.</w:t>
      </w:r>
    </w:p>
    <w:p w:rsidR="001B140E" w:rsidRPr="000C3351" w:rsidRDefault="00B61503" w:rsidP="00B00D2E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 xml:space="preserve">В Приложении №9 </w:t>
      </w:r>
      <w:r w:rsidR="00871B26" w:rsidRPr="000C3351">
        <w:rPr>
          <w:sz w:val="28"/>
          <w:szCs w:val="28"/>
        </w:rPr>
        <w:t>в графе ГРБС присутствует код ГРБС (003) не предусмотренный в проекте Решения о бюджете Сортавальского городского округа на 2025 год и плановый период 2026-2027 годов.</w:t>
      </w:r>
    </w:p>
    <w:p w:rsidR="00274674" w:rsidRDefault="00CF2BBA" w:rsidP="00B00D2E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Ожидаемые конечные результаты реализации муниципальной программы, в соответствии с п.2.12 Порядка, описыва</w:t>
      </w:r>
      <w:r w:rsidR="00FE2C9C" w:rsidRPr="000C3351">
        <w:rPr>
          <w:sz w:val="28"/>
          <w:szCs w:val="28"/>
        </w:rPr>
        <w:t>ю</w:t>
      </w:r>
      <w:r w:rsidRPr="000C3351">
        <w:rPr>
          <w:sz w:val="28"/>
          <w:szCs w:val="28"/>
        </w:rPr>
        <w:t xml:space="preserve">т планируемые изменения в сфере реализации муниципальной программы, но ожидаемые конечные результаты </w:t>
      </w:r>
      <w:r w:rsidRPr="000C3351">
        <w:rPr>
          <w:sz w:val="28"/>
          <w:szCs w:val="28"/>
        </w:rPr>
        <w:lastRenderedPageBreak/>
        <w:t>в паспорте программы не советуют ожидаемым результатам текстовой части (Раздел 2 Программы)</w:t>
      </w:r>
      <w:r w:rsidR="00FE2C9C" w:rsidRPr="000C3351">
        <w:rPr>
          <w:sz w:val="28"/>
          <w:szCs w:val="28"/>
        </w:rPr>
        <w:t xml:space="preserve"> и не соответствуют планируемым результатам реализации муниципальной программы в Приложении №10.</w:t>
      </w:r>
    </w:p>
    <w:p w:rsidR="00B00D2E" w:rsidRDefault="00B00D2E" w:rsidP="00B00D2E">
      <w:pPr>
        <w:jc w:val="both"/>
        <w:rPr>
          <w:sz w:val="28"/>
          <w:szCs w:val="28"/>
        </w:rPr>
      </w:pPr>
    </w:p>
    <w:p w:rsidR="00924C4F" w:rsidRPr="000C3351" w:rsidRDefault="00924C4F" w:rsidP="00B00D2E">
      <w:pPr>
        <w:pStyle w:val="ae"/>
        <w:ind w:firstLine="709"/>
        <w:rPr>
          <w:b w:val="0"/>
          <w:szCs w:val="28"/>
        </w:rPr>
      </w:pPr>
    </w:p>
    <w:p w:rsidR="00A368C6" w:rsidRPr="000C3351" w:rsidRDefault="00A368C6" w:rsidP="00B00D2E">
      <w:pPr>
        <w:pStyle w:val="ae"/>
        <w:ind w:firstLine="709"/>
        <w:rPr>
          <w:szCs w:val="28"/>
        </w:rPr>
      </w:pPr>
      <w:r w:rsidRPr="000C3351">
        <w:rPr>
          <w:szCs w:val="28"/>
        </w:rPr>
        <w:t>ЗАМЕЧАНИЯ</w:t>
      </w:r>
    </w:p>
    <w:p w:rsidR="005966D2" w:rsidRDefault="005966D2" w:rsidP="00B00D2E">
      <w:pPr>
        <w:pStyle w:val="ae"/>
        <w:ind w:firstLine="709"/>
        <w:rPr>
          <w:b w:val="0"/>
          <w:szCs w:val="28"/>
        </w:rPr>
      </w:pPr>
    </w:p>
    <w:p w:rsidR="002C70D0" w:rsidRPr="000C3351" w:rsidRDefault="002C70D0" w:rsidP="00B00D2E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sz w:val="28"/>
          <w:szCs w:val="28"/>
        </w:rPr>
        <w:t>Наименовани</w:t>
      </w:r>
      <w:r w:rsidR="00535534">
        <w:rPr>
          <w:rFonts w:ascii="Times New Roman" w:hAnsi="Times New Roman"/>
          <w:sz w:val="28"/>
          <w:szCs w:val="28"/>
        </w:rPr>
        <w:t>е</w:t>
      </w:r>
      <w:r w:rsidRPr="000C3351">
        <w:rPr>
          <w:rFonts w:ascii="Times New Roman" w:hAnsi="Times New Roman"/>
          <w:sz w:val="28"/>
          <w:szCs w:val="28"/>
        </w:rPr>
        <w:t xml:space="preserve"> ответственного исполнителя </w:t>
      </w:r>
      <w:r w:rsidR="00535534">
        <w:rPr>
          <w:rFonts w:ascii="Times New Roman" w:hAnsi="Times New Roman"/>
          <w:sz w:val="28"/>
          <w:szCs w:val="28"/>
        </w:rPr>
        <w:t xml:space="preserve">Программы </w:t>
      </w:r>
      <w:r w:rsidRPr="000C3351">
        <w:rPr>
          <w:rFonts w:ascii="Times New Roman" w:hAnsi="Times New Roman"/>
          <w:sz w:val="28"/>
          <w:szCs w:val="28"/>
        </w:rPr>
        <w:t>(Администрация Сортавальского муниципального округа), не соответствует указанному в Перечне муниципальных программ (МУ «Городское хозяйство»).</w:t>
      </w:r>
    </w:p>
    <w:p w:rsidR="00303EC7" w:rsidRDefault="00BD5220" w:rsidP="00B00D2E">
      <w:pPr>
        <w:pStyle w:val="af0"/>
        <w:numPr>
          <w:ilvl w:val="0"/>
          <w:numId w:val="11"/>
        </w:numPr>
        <w:spacing w:after="0" w:line="240" w:lineRule="auto"/>
        <w:ind w:left="2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C3351">
        <w:rPr>
          <w:rFonts w:ascii="Times New Roman" w:hAnsi="Times New Roman"/>
          <w:sz w:val="28"/>
          <w:szCs w:val="28"/>
        </w:rPr>
        <w:t>Оценка содержания дворовых и общественных территорий поселения приведена по показатели, характеризующим степень благоустройс</w:t>
      </w:r>
      <w:r w:rsidRPr="000C3351">
        <w:rPr>
          <w:rFonts w:ascii="Times New Roman" w:hAnsi="Times New Roman"/>
          <w:sz w:val="28"/>
          <w:szCs w:val="28"/>
        </w:rPr>
        <w:t xml:space="preserve">тва в период с 2015 по 2017 год, </w:t>
      </w:r>
      <w:r w:rsidRPr="000C3351">
        <w:rPr>
          <w:rFonts w:ascii="Times New Roman" w:hAnsi="Times New Roman"/>
          <w:sz w:val="28"/>
          <w:szCs w:val="28"/>
        </w:rPr>
        <w:t>п.11.2 Методических</w:t>
      </w:r>
      <w:r w:rsidRPr="000C3351">
        <w:rPr>
          <w:rFonts w:ascii="Times New Roman" w:hAnsi="Times New Roman"/>
          <w:sz w:val="28"/>
          <w:szCs w:val="28"/>
        </w:rPr>
        <w:t xml:space="preserve"> рекомендаций,</w:t>
      </w:r>
      <w:r w:rsidRPr="000C335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данный раздел рекомендуется включать информацию о состоянии сферы благоустройства в муниципальном образовании за период, составляющий не менее 3 лет, предшествующих году начала реализации муниципальной программы.</w:t>
      </w:r>
      <w:r w:rsidR="00303EC7" w:rsidRP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(</w:t>
      </w:r>
      <w:r w:rsidR="00303EC7" w:rsidRP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срок реализации Программы </w:t>
      </w:r>
      <w:r w:rsid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</w:t>
      </w:r>
      <w:r w:rsidR="00303EC7" w:rsidRP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раздел</w:t>
      </w:r>
      <w:r w:rsid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="00303EC7" w:rsidRP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2 Программы</w:t>
      </w:r>
      <w:r w:rsid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-</w:t>
      </w:r>
      <w:r w:rsidR="00303EC7" w:rsidRP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2025-2030 годы).</w:t>
      </w:r>
      <w:r w:rsidR="00303EC7" w:rsidRPr="00303E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600FFC" w:rsidRPr="000C3351" w:rsidRDefault="00600FFC" w:rsidP="00B00D2E">
      <w:pPr>
        <w:pStyle w:val="af0"/>
        <w:numPr>
          <w:ilvl w:val="0"/>
          <w:numId w:val="11"/>
        </w:numPr>
        <w:spacing w:after="0" w:line="240" w:lineRule="auto"/>
        <w:ind w:left="2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0C335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Сроки реализации Программы в </w:t>
      </w:r>
      <w:r w:rsidR="00B00D2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паспорте</w:t>
      </w:r>
      <w:r w:rsidRPr="000C335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Программы (2018-2030 годы) не соответствуют срокам реализации в текстовой части (Раздел 2 Программы) (2025-2030 годы). </w:t>
      </w:r>
    </w:p>
    <w:p w:rsidR="00A23B19" w:rsidRPr="000C3351" w:rsidRDefault="00633FAB" w:rsidP="00B00D2E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sz w:val="28"/>
          <w:szCs w:val="28"/>
        </w:rPr>
        <w:t xml:space="preserve">Задачи </w:t>
      </w:r>
      <w:r w:rsidR="00B66916">
        <w:rPr>
          <w:rFonts w:ascii="Times New Roman" w:hAnsi="Times New Roman"/>
          <w:sz w:val="28"/>
          <w:szCs w:val="28"/>
        </w:rPr>
        <w:t>П</w:t>
      </w:r>
      <w:r w:rsidRPr="000C3351">
        <w:rPr>
          <w:rFonts w:ascii="Times New Roman" w:hAnsi="Times New Roman"/>
          <w:sz w:val="28"/>
          <w:szCs w:val="28"/>
        </w:rPr>
        <w:t xml:space="preserve">рограммы, отраженные в паспорте </w:t>
      </w:r>
      <w:r w:rsidR="00B66916">
        <w:rPr>
          <w:rFonts w:ascii="Times New Roman" w:hAnsi="Times New Roman"/>
          <w:sz w:val="28"/>
          <w:szCs w:val="28"/>
        </w:rPr>
        <w:t>П</w:t>
      </w:r>
      <w:r w:rsidRPr="000C3351">
        <w:rPr>
          <w:rFonts w:ascii="Times New Roman" w:hAnsi="Times New Roman"/>
          <w:sz w:val="28"/>
          <w:szCs w:val="28"/>
        </w:rPr>
        <w:t>рограммы не соответствуют задачам, отраженным в текстовой части (Разделе 2 Программы), а также задачам, отраженным в Приложении №10 к Программе.</w:t>
      </w:r>
      <w:r w:rsidR="00A23B19" w:rsidRPr="000C3351">
        <w:rPr>
          <w:rFonts w:ascii="Times New Roman" w:hAnsi="Times New Roman"/>
          <w:sz w:val="28"/>
          <w:szCs w:val="28"/>
        </w:rPr>
        <w:t xml:space="preserve"> </w:t>
      </w:r>
    </w:p>
    <w:p w:rsidR="00633FAB" w:rsidRPr="000C3351" w:rsidRDefault="00A23B19" w:rsidP="00B00D2E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sz w:val="28"/>
          <w:szCs w:val="28"/>
        </w:rPr>
        <w:t>В нарушение п.2.11 Порядка</w:t>
      </w:r>
      <w:r w:rsidR="00B66916">
        <w:rPr>
          <w:rFonts w:ascii="Times New Roman" w:hAnsi="Times New Roman"/>
          <w:sz w:val="28"/>
          <w:szCs w:val="28"/>
        </w:rPr>
        <w:t>,</w:t>
      </w:r>
      <w:r w:rsidRPr="000C3351">
        <w:rPr>
          <w:rFonts w:ascii="Times New Roman" w:hAnsi="Times New Roman"/>
          <w:sz w:val="28"/>
          <w:szCs w:val="28"/>
        </w:rPr>
        <w:t xml:space="preserve"> Программой не предусмотрен показатель характеризующий решение задачи «Обеспечение формирования единого облика муниципального образования»</w:t>
      </w:r>
      <w:r w:rsidR="00BD5220" w:rsidRPr="000C3351">
        <w:rPr>
          <w:rFonts w:ascii="Times New Roman" w:hAnsi="Times New Roman"/>
          <w:sz w:val="28"/>
          <w:szCs w:val="28"/>
        </w:rPr>
        <w:t>.</w:t>
      </w:r>
    </w:p>
    <w:p w:rsidR="00565BAF" w:rsidRPr="000C3351" w:rsidRDefault="00565BAF" w:rsidP="00B00D2E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3351">
        <w:rPr>
          <w:rFonts w:ascii="Times New Roman" w:hAnsi="Times New Roman"/>
          <w:sz w:val="28"/>
          <w:szCs w:val="28"/>
        </w:rPr>
        <w:t>В нарушение п.2.1. Порядка, Программа не содержит перечень и значения целевых индикаторов и показателей результатов муниципальной программы с указанием их плановых значений по годам ее реализации в соответствии с Таблицей 1 Приложения № 2 к Порядку.</w:t>
      </w:r>
    </w:p>
    <w:p w:rsidR="00A23B19" w:rsidRPr="000C3351" w:rsidRDefault="00A23B19" w:rsidP="00B00D2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 xml:space="preserve">Целевые индикаторы, отраженные в паспорте Программы, не соответствуют целевым индикаторам в Приложении №1 к Программе и индикаторам в Приложении №10 к Программе. </w:t>
      </w:r>
    </w:p>
    <w:p w:rsidR="00A23B19" w:rsidRPr="000C3351" w:rsidRDefault="00A23B19" w:rsidP="00B00D2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В Программе отсутствуют цели</w:t>
      </w:r>
      <w:r w:rsidR="00535534">
        <w:rPr>
          <w:sz w:val="28"/>
          <w:szCs w:val="28"/>
        </w:rPr>
        <w:t xml:space="preserve"> и задачи</w:t>
      </w:r>
      <w:r w:rsidRPr="000C3351">
        <w:rPr>
          <w:sz w:val="28"/>
          <w:szCs w:val="28"/>
        </w:rPr>
        <w:t>, уровень достижения которых характеризуют целевые индикаторы, отраженные в Приложении №1 («доля закупок оборудования, имеющего российское происхождение…», «индекс качества городской среды», «доля городов с благоприятной городской от общего количества городов…»,)</w:t>
      </w:r>
      <w:r w:rsidR="00535534">
        <w:rPr>
          <w:sz w:val="28"/>
          <w:szCs w:val="28"/>
        </w:rPr>
        <w:t>.</w:t>
      </w:r>
    </w:p>
    <w:p w:rsidR="00A23B19" w:rsidRPr="000C3351" w:rsidRDefault="00A23B19" w:rsidP="00B00D2E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В паспорте Программы отсутствует ответственный исполнитель Администрация Сортавальского поселения, указанный в Приложении №2 к Программе.</w:t>
      </w:r>
    </w:p>
    <w:p w:rsidR="008319F4" w:rsidRPr="000C3351" w:rsidRDefault="008319F4" w:rsidP="00B00D2E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 xml:space="preserve">Согласно раздела 3 Программы, реализация Программы предусматривается за счет средств субсидии из бюджета республики Карелия, и за счет средств местного бюджета (6% от субсидии их бюджета РК). В паспорте Программы, </w:t>
      </w:r>
      <w:r w:rsidRPr="000C3351">
        <w:rPr>
          <w:sz w:val="28"/>
          <w:szCs w:val="28"/>
        </w:rPr>
        <w:lastRenderedPageBreak/>
        <w:t xml:space="preserve">в Приложении </w:t>
      </w:r>
      <w:r w:rsidR="00535534">
        <w:rPr>
          <w:sz w:val="28"/>
          <w:szCs w:val="28"/>
        </w:rPr>
        <w:t>№</w:t>
      </w:r>
      <w:r w:rsidRPr="000C3351">
        <w:rPr>
          <w:sz w:val="28"/>
          <w:szCs w:val="28"/>
        </w:rPr>
        <w:t>9, средства местного бюджета на реализацию Программы не предусмотрены.</w:t>
      </w:r>
    </w:p>
    <w:p w:rsidR="00A23B19" w:rsidRPr="000C3351" w:rsidRDefault="00A23B19" w:rsidP="00B00D2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В Приложении №9 присутствует код ГРБС (003) не предусмотренный в проекте Решения о бюджете Сортавальского городского округа на 2025 год и плановый период 2026-2027 годов.</w:t>
      </w:r>
    </w:p>
    <w:p w:rsidR="00A23B19" w:rsidRPr="000C3351" w:rsidRDefault="00A23B19" w:rsidP="00B00D2E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Ожидаемые конечные результаты реализации муниципальной программы, в паспорте программы не советуют ожидаемым результатам текстовой части (Раздел 2 Программы) и не соответствуют планируемым результатам реализации муниципальной программы в Приложении №10.</w:t>
      </w:r>
    </w:p>
    <w:p w:rsidR="007413FB" w:rsidRPr="000C3351" w:rsidRDefault="007413FB" w:rsidP="00B00D2E">
      <w:pPr>
        <w:pStyle w:val="ae"/>
        <w:ind w:firstLine="709"/>
        <w:jc w:val="both"/>
        <w:rPr>
          <w:szCs w:val="28"/>
        </w:rPr>
      </w:pPr>
    </w:p>
    <w:p w:rsidR="00565BAF" w:rsidRPr="000C3351" w:rsidRDefault="00EE60D6" w:rsidP="00B00D2E">
      <w:pPr>
        <w:pStyle w:val="ae"/>
        <w:ind w:firstLine="709"/>
        <w:rPr>
          <w:b w:val="0"/>
          <w:szCs w:val="28"/>
        </w:rPr>
      </w:pPr>
      <w:r w:rsidRPr="000C3351">
        <w:rPr>
          <w:szCs w:val="28"/>
        </w:rPr>
        <w:t>ЗАКЛЮЧЕНИЕ</w:t>
      </w:r>
      <w:r w:rsidR="00565BAF" w:rsidRPr="000C3351">
        <w:rPr>
          <w:b w:val="0"/>
          <w:szCs w:val="28"/>
        </w:rPr>
        <w:t xml:space="preserve"> </w:t>
      </w:r>
    </w:p>
    <w:p w:rsidR="00565BAF" w:rsidRPr="000C3351" w:rsidRDefault="00565BAF" w:rsidP="00B00D2E">
      <w:pPr>
        <w:pStyle w:val="ae"/>
        <w:ind w:firstLine="709"/>
        <w:rPr>
          <w:b w:val="0"/>
          <w:szCs w:val="28"/>
        </w:rPr>
      </w:pPr>
    </w:p>
    <w:p w:rsidR="00A8176F" w:rsidRPr="000C3351" w:rsidRDefault="00A8176F" w:rsidP="00B00D2E">
      <w:pPr>
        <w:ind w:firstLine="708"/>
        <w:jc w:val="both"/>
        <w:rPr>
          <w:sz w:val="28"/>
          <w:szCs w:val="28"/>
        </w:rPr>
      </w:pPr>
      <w:r w:rsidRPr="000C3351">
        <w:rPr>
          <w:sz w:val="28"/>
          <w:szCs w:val="28"/>
        </w:rPr>
        <w:t>Контрольно-счетный комитет Сортавальского муниципального района</w:t>
      </w:r>
      <w:r w:rsidR="00EE60D6" w:rsidRPr="000C3351">
        <w:rPr>
          <w:sz w:val="28"/>
          <w:szCs w:val="28"/>
        </w:rPr>
        <w:t xml:space="preserve">, </w:t>
      </w:r>
      <w:r w:rsidR="00565BAF" w:rsidRPr="000C3351">
        <w:rPr>
          <w:sz w:val="28"/>
          <w:szCs w:val="28"/>
        </w:rPr>
        <w:t xml:space="preserve">предлагает доработать Проект </w:t>
      </w:r>
      <w:r w:rsidR="00565BAF" w:rsidRPr="000C3351">
        <w:rPr>
          <w:sz w:val="28"/>
          <w:szCs w:val="28"/>
        </w:rPr>
        <w:t>муниципальной программы</w:t>
      </w:r>
      <w:r w:rsidR="00565BAF" w:rsidRPr="000C3351">
        <w:rPr>
          <w:sz w:val="28"/>
          <w:szCs w:val="28"/>
        </w:rPr>
        <w:t xml:space="preserve"> </w:t>
      </w:r>
      <w:r w:rsidR="00565BAF" w:rsidRPr="000C3351">
        <w:rPr>
          <w:sz w:val="28"/>
          <w:szCs w:val="28"/>
        </w:rPr>
        <w:t>«Формирование современной городской среды на территории Сортавальского муниципального округа»</w:t>
      </w:r>
      <w:r w:rsidR="00565BAF" w:rsidRPr="000C3351">
        <w:rPr>
          <w:sz w:val="28"/>
          <w:szCs w:val="28"/>
        </w:rPr>
        <w:t xml:space="preserve"> </w:t>
      </w:r>
    </w:p>
    <w:p w:rsidR="00EE60D6" w:rsidRDefault="00EE60D6" w:rsidP="00B00D2E">
      <w:pPr>
        <w:jc w:val="both"/>
        <w:rPr>
          <w:bCs/>
          <w:sz w:val="28"/>
          <w:szCs w:val="28"/>
        </w:rPr>
      </w:pPr>
    </w:p>
    <w:p w:rsidR="00B00D2E" w:rsidRPr="000C3351" w:rsidRDefault="00B00D2E" w:rsidP="00B00D2E">
      <w:pPr>
        <w:jc w:val="both"/>
        <w:rPr>
          <w:bCs/>
          <w:sz w:val="28"/>
          <w:szCs w:val="28"/>
        </w:rPr>
      </w:pPr>
    </w:p>
    <w:p w:rsidR="00EE60D6" w:rsidRPr="000C3351" w:rsidRDefault="00565BAF" w:rsidP="00B00D2E">
      <w:pPr>
        <w:jc w:val="both"/>
        <w:rPr>
          <w:bCs/>
          <w:sz w:val="28"/>
          <w:szCs w:val="28"/>
        </w:rPr>
      </w:pPr>
      <w:r w:rsidRPr="000C3351">
        <w:rPr>
          <w:bCs/>
          <w:sz w:val="28"/>
          <w:szCs w:val="28"/>
        </w:rPr>
        <w:t>И. о. П</w:t>
      </w:r>
      <w:r w:rsidR="00EE60D6" w:rsidRPr="000C3351">
        <w:rPr>
          <w:bCs/>
          <w:sz w:val="28"/>
          <w:szCs w:val="28"/>
        </w:rPr>
        <w:t>редседател</w:t>
      </w:r>
      <w:r w:rsidRPr="000C3351">
        <w:rPr>
          <w:bCs/>
          <w:sz w:val="28"/>
          <w:szCs w:val="28"/>
        </w:rPr>
        <w:t>я</w:t>
      </w:r>
      <w:r w:rsidR="00EE60D6" w:rsidRPr="000C3351">
        <w:rPr>
          <w:bCs/>
          <w:sz w:val="28"/>
          <w:szCs w:val="28"/>
        </w:rPr>
        <w:t xml:space="preserve"> </w:t>
      </w:r>
    </w:p>
    <w:p w:rsidR="00EE60D6" w:rsidRPr="000C3351" w:rsidRDefault="00EE60D6" w:rsidP="00B00D2E">
      <w:pPr>
        <w:rPr>
          <w:bCs/>
          <w:sz w:val="28"/>
          <w:szCs w:val="28"/>
        </w:rPr>
      </w:pPr>
      <w:r w:rsidRPr="000C3351">
        <w:rPr>
          <w:bCs/>
          <w:sz w:val="28"/>
          <w:szCs w:val="28"/>
        </w:rPr>
        <w:t>Контрольно-счетно</w:t>
      </w:r>
      <w:r w:rsidR="005D36AE" w:rsidRPr="000C3351">
        <w:rPr>
          <w:bCs/>
          <w:sz w:val="28"/>
          <w:szCs w:val="28"/>
        </w:rPr>
        <w:t>го</w:t>
      </w:r>
      <w:r w:rsidRPr="000C3351">
        <w:rPr>
          <w:bCs/>
          <w:sz w:val="28"/>
          <w:szCs w:val="28"/>
        </w:rPr>
        <w:t xml:space="preserve"> комитета</w:t>
      </w:r>
      <w:r w:rsidR="008E1256" w:rsidRPr="000C3351">
        <w:rPr>
          <w:bCs/>
          <w:sz w:val="28"/>
          <w:szCs w:val="28"/>
        </w:rPr>
        <w:t xml:space="preserve"> </w:t>
      </w:r>
      <w:r w:rsidRPr="000C3351">
        <w:rPr>
          <w:bCs/>
          <w:sz w:val="28"/>
          <w:szCs w:val="28"/>
        </w:rPr>
        <w:t xml:space="preserve">                 </w:t>
      </w:r>
      <w:r w:rsidR="00A07288" w:rsidRPr="000C3351">
        <w:rPr>
          <w:bCs/>
          <w:sz w:val="28"/>
          <w:szCs w:val="28"/>
        </w:rPr>
        <w:tab/>
      </w:r>
      <w:r w:rsidR="00977F3B">
        <w:rPr>
          <w:bCs/>
          <w:sz w:val="28"/>
          <w:szCs w:val="28"/>
        </w:rPr>
        <w:tab/>
      </w:r>
      <w:r w:rsidRPr="000C3351">
        <w:rPr>
          <w:bCs/>
          <w:sz w:val="28"/>
          <w:szCs w:val="28"/>
        </w:rPr>
        <w:tab/>
      </w:r>
      <w:r w:rsidR="00565BAF" w:rsidRPr="000C3351">
        <w:rPr>
          <w:bCs/>
          <w:sz w:val="28"/>
          <w:szCs w:val="28"/>
        </w:rPr>
        <w:t>Н.В. Мангушева</w:t>
      </w:r>
    </w:p>
    <w:p w:rsidR="00E82851" w:rsidRPr="000C3351" w:rsidRDefault="00E82851" w:rsidP="000C335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sectPr w:rsidR="00E82851" w:rsidRPr="000C3351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93" w:rsidRDefault="00EB1F93" w:rsidP="004436D2">
      <w:r>
        <w:separator/>
      </w:r>
    </w:p>
  </w:endnote>
  <w:endnote w:type="continuationSeparator" w:id="0">
    <w:p w:rsidR="00EB1F93" w:rsidRDefault="00EB1F93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93" w:rsidRDefault="00EB1F93" w:rsidP="004436D2">
      <w:r>
        <w:separator/>
      </w:r>
    </w:p>
  </w:footnote>
  <w:footnote w:type="continuationSeparator" w:id="0">
    <w:p w:rsidR="00EB1F93" w:rsidRDefault="00EB1F93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E1578">
      <w:rPr>
        <w:noProof/>
      </w:rPr>
      <w:t>6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390"/>
    <w:multiLevelType w:val="hybridMultilevel"/>
    <w:tmpl w:val="B8726B48"/>
    <w:lvl w:ilvl="0" w:tplc="898AFA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0BC7018E"/>
    <w:multiLevelType w:val="hybridMultilevel"/>
    <w:tmpl w:val="DBC6BE0C"/>
    <w:lvl w:ilvl="0" w:tplc="82A441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F057DE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BF2"/>
    <w:multiLevelType w:val="hybridMultilevel"/>
    <w:tmpl w:val="CD2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0FD6"/>
    <w:multiLevelType w:val="hybridMultilevel"/>
    <w:tmpl w:val="EE96AB96"/>
    <w:lvl w:ilvl="0" w:tplc="4D7ADA3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08E30B4"/>
    <w:multiLevelType w:val="hybridMultilevel"/>
    <w:tmpl w:val="4F74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B43C1"/>
    <w:multiLevelType w:val="hybridMultilevel"/>
    <w:tmpl w:val="10C2527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0141F"/>
    <w:multiLevelType w:val="hybridMultilevel"/>
    <w:tmpl w:val="03EA8288"/>
    <w:lvl w:ilvl="0" w:tplc="2D64D4B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B4B3D16"/>
    <w:multiLevelType w:val="hybridMultilevel"/>
    <w:tmpl w:val="0EF8ADBE"/>
    <w:lvl w:ilvl="0" w:tplc="E5BE44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11A6D"/>
    <w:rsid w:val="00021DF7"/>
    <w:rsid w:val="00024CC8"/>
    <w:rsid w:val="00030739"/>
    <w:rsid w:val="00031E13"/>
    <w:rsid w:val="000356D2"/>
    <w:rsid w:val="00050541"/>
    <w:rsid w:val="0005244D"/>
    <w:rsid w:val="000527EF"/>
    <w:rsid w:val="000547C8"/>
    <w:rsid w:val="00064093"/>
    <w:rsid w:val="00066583"/>
    <w:rsid w:val="0007637A"/>
    <w:rsid w:val="000768A0"/>
    <w:rsid w:val="00081A42"/>
    <w:rsid w:val="00081E38"/>
    <w:rsid w:val="00082B2E"/>
    <w:rsid w:val="00093C87"/>
    <w:rsid w:val="0009532E"/>
    <w:rsid w:val="000A0251"/>
    <w:rsid w:val="000A3DFF"/>
    <w:rsid w:val="000A5478"/>
    <w:rsid w:val="000B73AB"/>
    <w:rsid w:val="000C10E9"/>
    <w:rsid w:val="000C3351"/>
    <w:rsid w:val="000D183B"/>
    <w:rsid w:val="000D3AE4"/>
    <w:rsid w:val="000D67CF"/>
    <w:rsid w:val="000D787F"/>
    <w:rsid w:val="000F2055"/>
    <w:rsid w:val="000F37C9"/>
    <w:rsid w:val="000F480E"/>
    <w:rsid w:val="000F7541"/>
    <w:rsid w:val="001009EE"/>
    <w:rsid w:val="001016F5"/>
    <w:rsid w:val="00102715"/>
    <w:rsid w:val="00106AC8"/>
    <w:rsid w:val="001225C3"/>
    <w:rsid w:val="00124251"/>
    <w:rsid w:val="00124832"/>
    <w:rsid w:val="00150383"/>
    <w:rsid w:val="00154C1C"/>
    <w:rsid w:val="00157AF1"/>
    <w:rsid w:val="0016463F"/>
    <w:rsid w:val="001666ED"/>
    <w:rsid w:val="001709A3"/>
    <w:rsid w:val="001768F8"/>
    <w:rsid w:val="00182C7C"/>
    <w:rsid w:val="00187A9B"/>
    <w:rsid w:val="001A000B"/>
    <w:rsid w:val="001A505C"/>
    <w:rsid w:val="001B140E"/>
    <w:rsid w:val="001B20D2"/>
    <w:rsid w:val="001D0879"/>
    <w:rsid w:val="001D1360"/>
    <w:rsid w:val="001D2C3F"/>
    <w:rsid w:val="001E0A4D"/>
    <w:rsid w:val="001E5722"/>
    <w:rsid w:val="0020608A"/>
    <w:rsid w:val="00212105"/>
    <w:rsid w:val="00215B05"/>
    <w:rsid w:val="0021738D"/>
    <w:rsid w:val="002179CE"/>
    <w:rsid w:val="00221B4B"/>
    <w:rsid w:val="00221FBE"/>
    <w:rsid w:val="00224C37"/>
    <w:rsid w:val="00230056"/>
    <w:rsid w:val="00233E45"/>
    <w:rsid w:val="002436FA"/>
    <w:rsid w:val="00246177"/>
    <w:rsid w:val="002555FA"/>
    <w:rsid w:val="00261481"/>
    <w:rsid w:val="002652B3"/>
    <w:rsid w:val="00274674"/>
    <w:rsid w:val="00274953"/>
    <w:rsid w:val="002822F5"/>
    <w:rsid w:val="00283826"/>
    <w:rsid w:val="00284823"/>
    <w:rsid w:val="00285BC0"/>
    <w:rsid w:val="002A3009"/>
    <w:rsid w:val="002A7305"/>
    <w:rsid w:val="002B32BA"/>
    <w:rsid w:val="002C2CA6"/>
    <w:rsid w:val="002C70D0"/>
    <w:rsid w:val="002D28E6"/>
    <w:rsid w:val="002D310A"/>
    <w:rsid w:val="002E2A1C"/>
    <w:rsid w:val="002E32C9"/>
    <w:rsid w:val="002E4B48"/>
    <w:rsid w:val="002F3A9D"/>
    <w:rsid w:val="002F3AAE"/>
    <w:rsid w:val="00300900"/>
    <w:rsid w:val="00300BEC"/>
    <w:rsid w:val="003020AF"/>
    <w:rsid w:val="00303EC7"/>
    <w:rsid w:val="0031428C"/>
    <w:rsid w:val="0032078F"/>
    <w:rsid w:val="00331A80"/>
    <w:rsid w:val="0033330D"/>
    <w:rsid w:val="00334089"/>
    <w:rsid w:val="00341BCD"/>
    <w:rsid w:val="00342A05"/>
    <w:rsid w:val="003445D9"/>
    <w:rsid w:val="0034516F"/>
    <w:rsid w:val="003605E2"/>
    <w:rsid w:val="003612AB"/>
    <w:rsid w:val="0036789E"/>
    <w:rsid w:val="00372707"/>
    <w:rsid w:val="0037439B"/>
    <w:rsid w:val="00374765"/>
    <w:rsid w:val="00374E09"/>
    <w:rsid w:val="0037564F"/>
    <w:rsid w:val="0037764D"/>
    <w:rsid w:val="00377C70"/>
    <w:rsid w:val="00382331"/>
    <w:rsid w:val="003908F0"/>
    <w:rsid w:val="00397919"/>
    <w:rsid w:val="003A05D7"/>
    <w:rsid w:val="003A07B0"/>
    <w:rsid w:val="003B5F2F"/>
    <w:rsid w:val="00407966"/>
    <w:rsid w:val="0041137E"/>
    <w:rsid w:val="004157AF"/>
    <w:rsid w:val="004176C7"/>
    <w:rsid w:val="0042379F"/>
    <w:rsid w:val="00425D43"/>
    <w:rsid w:val="00426678"/>
    <w:rsid w:val="00432239"/>
    <w:rsid w:val="00437C9E"/>
    <w:rsid w:val="004436D2"/>
    <w:rsid w:val="00443CB9"/>
    <w:rsid w:val="0045577B"/>
    <w:rsid w:val="00455F86"/>
    <w:rsid w:val="00463260"/>
    <w:rsid w:val="00474B5E"/>
    <w:rsid w:val="00481581"/>
    <w:rsid w:val="00484E08"/>
    <w:rsid w:val="00495190"/>
    <w:rsid w:val="004A748F"/>
    <w:rsid w:val="004B4E72"/>
    <w:rsid w:val="004C0102"/>
    <w:rsid w:val="004C57F7"/>
    <w:rsid w:val="004F2548"/>
    <w:rsid w:val="004F366A"/>
    <w:rsid w:val="005269D2"/>
    <w:rsid w:val="0053550E"/>
    <w:rsid w:val="00535534"/>
    <w:rsid w:val="00541F94"/>
    <w:rsid w:val="0055099F"/>
    <w:rsid w:val="00554D4B"/>
    <w:rsid w:val="00555120"/>
    <w:rsid w:val="0055570F"/>
    <w:rsid w:val="005561F0"/>
    <w:rsid w:val="00556825"/>
    <w:rsid w:val="00564A84"/>
    <w:rsid w:val="00565BAF"/>
    <w:rsid w:val="005662B9"/>
    <w:rsid w:val="0058554B"/>
    <w:rsid w:val="00585DE1"/>
    <w:rsid w:val="005964B2"/>
    <w:rsid w:val="005966D2"/>
    <w:rsid w:val="005B4CB4"/>
    <w:rsid w:val="005C59FB"/>
    <w:rsid w:val="005D059F"/>
    <w:rsid w:val="005D36AE"/>
    <w:rsid w:val="005D5B20"/>
    <w:rsid w:val="005F1497"/>
    <w:rsid w:val="00600FFC"/>
    <w:rsid w:val="00603752"/>
    <w:rsid w:val="0060633F"/>
    <w:rsid w:val="00607E60"/>
    <w:rsid w:val="0061307B"/>
    <w:rsid w:val="00621A3B"/>
    <w:rsid w:val="006254DF"/>
    <w:rsid w:val="006307C0"/>
    <w:rsid w:val="00633FAB"/>
    <w:rsid w:val="006365FB"/>
    <w:rsid w:val="0064262F"/>
    <w:rsid w:val="00646655"/>
    <w:rsid w:val="00662981"/>
    <w:rsid w:val="00666CBB"/>
    <w:rsid w:val="00675BD8"/>
    <w:rsid w:val="00676A1F"/>
    <w:rsid w:val="006771AF"/>
    <w:rsid w:val="00677482"/>
    <w:rsid w:val="006807BF"/>
    <w:rsid w:val="00685644"/>
    <w:rsid w:val="00685A40"/>
    <w:rsid w:val="0069050C"/>
    <w:rsid w:val="0069563E"/>
    <w:rsid w:val="006A7DE8"/>
    <w:rsid w:val="006B0C90"/>
    <w:rsid w:val="006B3A56"/>
    <w:rsid w:val="006C1B75"/>
    <w:rsid w:val="006D3437"/>
    <w:rsid w:val="006E1E75"/>
    <w:rsid w:val="006E2059"/>
    <w:rsid w:val="006E4266"/>
    <w:rsid w:val="006F0694"/>
    <w:rsid w:val="006F18DF"/>
    <w:rsid w:val="006F6821"/>
    <w:rsid w:val="00700602"/>
    <w:rsid w:val="00703A50"/>
    <w:rsid w:val="00706922"/>
    <w:rsid w:val="00707A6C"/>
    <w:rsid w:val="007105D7"/>
    <w:rsid w:val="007114C4"/>
    <w:rsid w:val="0071618F"/>
    <w:rsid w:val="007241CE"/>
    <w:rsid w:val="00724F5C"/>
    <w:rsid w:val="00726A00"/>
    <w:rsid w:val="0072731D"/>
    <w:rsid w:val="007309F8"/>
    <w:rsid w:val="00737469"/>
    <w:rsid w:val="007413FB"/>
    <w:rsid w:val="007472E0"/>
    <w:rsid w:val="00747DE0"/>
    <w:rsid w:val="00753403"/>
    <w:rsid w:val="00766EAD"/>
    <w:rsid w:val="00781696"/>
    <w:rsid w:val="00782A59"/>
    <w:rsid w:val="00785332"/>
    <w:rsid w:val="00790831"/>
    <w:rsid w:val="00790F9F"/>
    <w:rsid w:val="007A6DF4"/>
    <w:rsid w:val="007C2A5F"/>
    <w:rsid w:val="007C469D"/>
    <w:rsid w:val="007C532E"/>
    <w:rsid w:val="007C7DA1"/>
    <w:rsid w:val="007D22B9"/>
    <w:rsid w:val="007D55A9"/>
    <w:rsid w:val="007D66AC"/>
    <w:rsid w:val="007E2DF6"/>
    <w:rsid w:val="007F0A28"/>
    <w:rsid w:val="007F0C73"/>
    <w:rsid w:val="007F30D7"/>
    <w:rsid w:val="007F6AB1"/>
    <w:rsid w:val="007F6D12"/>
    <w:rsid w:val="00800B8A"/>
    <w:rsid w:val="0080168A"/>
    <w:rsid w:val="008032DD"/>
    <w:rsid w:val="00810AD8"/>
    <w:rsid w:val="00813C3E"/>
    <w:rsid w:val="0081471A"/>
    <w:rsid w:val="00814AE5"/>
    <w:rsid w:val="0082069F"/>
    <w:rsid w:val="00821594"/>
    <w:rsid w:val="00824830"/>
    <w:rsid w:val="008319F4"/>
    <w:rsid w:val="00836B4B"/>
    <w:rsid w:val="00853E67"/>
    <w:rsid w:val="00854070"/>
    <w:rsid w:val="00855E77"/>
    <w:rsid w:val="00857F21"/>
    <w:rsid w:val="0086007A"/>
    <w:rsid w:val="00864303"/>
    <w:rsid w:val="008674D4"/>
    <w:rsid w:val="00871B26"/>
    <w:rsid w:val="008773CB"/>
    <w:rsid w:val="0089229B"/>
    <w:rsid w:val="008978FF"/>
    <w:rsid w:val="008A4C62"/>
    <w:rsid w:val="008B577E"/>
    <w:rsid w:val="008C18F4"/>
    <w:rsid w:val="008C20D9"/>
    <w:rsid w:val="008C37F6"/>
    <w:rsid w:val="008D68CB"/>
    <w:rsid w:val="008E1256"/>
    <w:rsid w:val="008F192B"/>
    <w:rsid w:val="008F462D"/>
    <w:rsid w:val="008F4698"/>
    <w:rsid w:val="00906BEA"/>
    <w:rsid w:val="0091004E"/>
    <w:rsid w:val="0092255A"/>
    <w:rsid w:val="0092426F"/>
    <w:rsid w:val="00924C4F"/>
    <w:rsid w:val="0093100A"/>
    <w:rsid w:val="009367BC"/>
    <w:rsid w:val="00942B89"/>
    <w:rsid w:val="00942ED2"/>
    <w:rsid w:val="00951B51"/>
    <w:rsid w:val="009569C7"/>
    <w:rsid w:val="009725B6"/>
    <w:rsid w:val="00972A11"/>
    <w:rsid w:val="009766B2"/>
    <w:rsid w:val="00977F3B"/>
    <w:rsid w:val="009800F6"/>
    <w:rsid w:val="0098117E"/>
    <w:rsid w:val="009815AB"/>
    <w:rsid w:val="009836EF"/>
    <w:rsid w:val="00984149"/>
    <w:rsid w:val="009A1E04"/>
    <w:rsid w:val="009B4335"/>
    <w:rsid w:val="009C5CA2"/>
    <w:rsid w:val="009D1F1F"/>
    <w:rsid w:val="009D2B4F"/>
    <w:rsid w:val="009D7131"/>
    <w:rsid w:val="009E48E1"/>
    <w:rsid w:val="009E5517"/>
    <w:rsid w:val="00A007B8"/>
    <w:rsid w:val="00A03562"/>
    <w:rsid w:val="00A07288"/>
    <w:rsid w:val="00A150BE"/>
    <w:rsid w:val="00A23B19"/>
    <w:rsid w:val="00A368C6"/>
    <w:rsid w:val="00A40209"/>
    <w:rsid w:val="00A43CC9"/>
    <w:rsid w:val="00A46517"/>
    <w:rsid w:val="00A5013E"/>
    <w:rsid w:val="00A53CB4"/>
    <w:rsid w:val="00A54674"/>
    <w:rsid w:val="00A6077B"/>
    <w:rsid w:val="00A62078"/>
    <w:rsid w:val="00A65C86"/>
    <w:rsid w:val="00A66343"/>
    <w:rsid w:val="00A66F15"/>
    <w:rsid w:val="00A80FC4"/>
    <w:rsid w:val="00A8176F"/>
    <w:rsid w:val="00A955AA"/>
    <w:rsid w:val="00AA217A"/>
    <w:rsid w:val="00AA2607"/>
    <w:rsid w:val="00AB131D"/>
    <w:rsid w:val="00AC1A06"/>
    <w:rsid w:val="00AC36D8"/>
    <w:rsid w:val="00AE3C36"/>
    <w:rsid w:val="00B00D2E"/>
    <w:rsid w:val="00B045E3"/>
    <w:rsid w:val="00B078C6"/>
    <w:rsid w:val="00B2777E"/>
    <w:rsid w:val="00B27810"/>
    <w:rsid w:val="00B318A2"/>
    <w:rsid w:val="00B337F2"/>
    <w:rsid w:val="00B40DAB"/>
    <w:rsid w:val="00B51E64"/>
    <w:rsid w:val="00B5688A"/>
    <w:rsid w:val="00B61503"/>
    <w:rsid w:val="00B63CD3"/>
    <w:rsid w:val="00B65FC6"/>
    <w:rsid w:val="00B66916"/>
    <w:rsid w:val="00B676AC"/>
    <w:rsid w:val="00B833E0"/>
    <w:rsid w:val="00B84847"/>
    <w:rsid w:val="00B9503F"/>
    <w:rsid w:val="00BB3EB6"/>
    <w:rsid w:val="00BB4FFC"/>
    <w:rsid w:val="00BC3984"/>
    <w:rsid w:val="00BD5220"/>
    <w:rsid w:val="00BE1578"/>
    <w:rsid w:val="00BE3079"/>
    <w:rsid w:val="00BF2238"/>
    <w:rsid w:val="00BF3EE4"/>
    <w:rsid w:val="00BF47FB"/>
    <w:rsid w:val="00BF52BE"/>
    <w:rsid w:val="00C060E2"/>
    <w:rsid w:val="00C064B4"/>
    <w:rsid w:val="00C21547"/>
    <w:rsid w:val="00C2457C"/>
    <w:rsid w:val="00C25B76"/>
    <w:rsid w:val="00C306DF"/>
    <w:rsid w:val="00C310E7"/>
    <w:rsid w:val="00C335CC"/>
    <w:rsid w:val="00C3777A"/>
    <w:rsid w:val="00C37F0F"/>
    <w:rsid w:val="00C53DB4"/>
    <w:rsid w:val="00C54B0C"/>
    <w:rsid w:val="00C62080"/>
    <w:rsid w:val="00C65276"/>
    <w:rsid w:val="00C6724B"/>
    <w:rsid w:val="00C758B2"/>
    <w:rsid w:val="00C81545"/>
    <w:rsid w:val="00C832C5"/>
    <w:rsid w:val="00C851E6"/>
    <w:rsid w:val="00C91614"/>
    <w:rsid w:val="00C9487F"/>
    <w:rsid w:val="00C96606"/>
    <w:rsid w:val="00C96B07"/>
    <w:rsid w:val="00CA2A5F"/>
    <w:rsid w:val="00CA4282"/>
    <w:rsid w:val="00CA4377"/>
    <w:rsid w:val="00CB10E5"/>
    <w:rsid w:val="00CB236B"/>
    <w:rsid w:val="00CB2BFA"/>
    <w:rsid w:val="00CB61E0"/>
    <w:rsid w:val="00CC538E"/>
    <w:rsid w:val="00CC7811"/>
    <w:rsid w:val="00CF2502"/>
    <w:rsid w:val="00CF2BBA"/>
    <w:rsid w:val="00D04367"/>
    <w:rsid w:val="00D04D1F"/>
    <w:rsid w:val="00D17494"/>
    <w:rsid w:val="00D273EC"/>
    <w:rsid w:val="00D33912"/>
    <w:rsid w:val="00D33FB0"/>
    <w:rsid w:val="00D503CB"/>
    <w:rsid w:val="00D6273D"/>
    <w:rsid w:val="00D6523E"/>
    <w:rsid w:val="00D653F3"/>
    <w:rsid w:val="00D665C5"/>
    <w:rsid w:val="00D7540C"/>
    <w:rsid w:val="00D82B37"/>
    <w:rsid w:val="00D92862"/>
    <w:rsid w:val="00DA2975"/>
    <w:rsid w:val="00DA3691"/>
    <w:rsid w:val="00DA5317"/>
    <w:rsid w:val="00DB102C"/>
    <w:rsid w:val="00DB2614"/>
    <w:rsid w:val="00DB69F1"/>
    <w:rsid w:val="00DC0BC6"/>
    <w:rsid w:val="00DC287F"/>
    <w:rsid w:val="00DC51D1"/>
    <w:rsid w:val="00DC5398"/>
    <w:rsid w:val="00DE44E1"/>
    <w:rsid w:val="00DE72C1"/>
    <w:rsid w:val="00DF2A1B"/>
    <w:rsid w:val="00DF2F7E"/>
    <w:rsid w:val="00DF5AD5"/>
    <w:rsid w:val="00E00EDF"/>
    <w:rsid w:val="00E04FF7"/>
    <w:rsid w:val="00E06032"/>
    <w:rsid w:val="00E07C46"/>
    <w:rsid w:val="00E17700"/>
    <w:rsid w:val="00E333B6"/>
    <w:rsid w:val="00E33F2F"/>
    <w:rsid w:val="00E34910"/>
    <w:rsid w:val="00E44759"/>
    <w:rsid w:val="00E44FB8"/>
    <w:rsid w:val="00E51715"/>
    <w:rsid w:val="00E51EF3"/>
    <w:rsid w:val="00E60370"/>
    <w:rsid w:val="00E803A3"/>
    <w:rsid w:val="00E82851"/>
    <w:rsid w:val="00E835D0"/>
    <w:rsid w:val="00E919C5"/>
    <w:rsid w:val="00E957C7"/>
    <w:rsid w:val="00EA12D7"/>
    <w:rsid w:val="00EB1F93"/>
    <w:rsid w:val="00EB339B"/>
    <w:rsid w:val="00ED3A4C"/>
    <w:rsid w:val="00EE20C7"/>
    <w:rsid w:val="00EE5185"/>
    <w:rsid w:val="00EE5248"/>
    <w:rsid w:val="00EE60D6"/>
    <w:rsid w:val="00EF20A4"/>
    <w:rsid w:val="00EF7FBA"/>
    <w:rsid w:val="00F05A5B"/>
    <w:rsid w:val="00F10632"/>
    <w:rsid w:val="00F27338"/>
    <w:rsid w:val="00F31FDA"/>
    <w:rsid w:val="00F4286E"/>
    <w:rsid w:val="00F640F3"/>
    <w:rsid w:val="00F64A81"/>
    <w:rsid w:val="00F67DB1"/>
    <w:rsid w:val="00F70392"/>
    <w:rsid w:val="00F97B9E"/>
    <w:rsid w:val="00F97F81"/>
    <w:rsid w:val="00FA7515"/>
    <w:rsid w:val="00FB35A6"/>
    <w:rsid w:val="00FB7FDC"/>
    <w:rsid w:val="00FC2ABF"/>
    <w:rsid w:val="00FC40AA"/>
    <w:rsid w:val="00FC6DC6"/>
    <w:rsid w:val="00FD1E4D"/>
    <w:rsid w:val="00FD217B"/>
    <w:rsid w:val="00FD2923"/>
    <w:rsid w:val="00FD3529"/>
    <w:rsid w:val="00FD6693"/>
    <w:rsid w:val="00FE2478"/>
    <w:rsid w:val="00FE2C9C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139FD57-CE50-429C-ABB2-C164125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A62078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34"/>
    <w:qFormat/>
    <w:rsid w:val="0078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search">
    <w:name w:val="highlightsearch"/>
    <w:basedOn w:val="a0"/>
    <w:rsid w:val="003B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2D59-92C7-4C56-A5B5-68CA1903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KSKST002</cp:lastModifiedBy>
  <cp:revision>130</cp:revision>
  <cp:lastPrinted>2024-12-10T09:39:00Z</cp:lastPrinted>
  <dcterms:created xsi:type="dcterms:W3CDTF">2017-05-28T17:01:00Z</dcterms:created>
  <dcterms:modified xsi:type="dcterms:W3CDTF">2024-12-10T11:26:00Z</dcterms:modified>
</cp:coreProperties>
</file>