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2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>УТВЕРЖДЕН»</w:t>
      </w:r>
    </w:p>
    <w:p w:rsidR="00C669F5" w:rsidRDefault="00C669F5" w:rsidP="00C66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Контрольно-счетного комитета 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243FD">
        <w:rPr>
          <w:rFonts w:ascii="Times New Roman" w:hAnsi="Times New Roman" w:cs="Times New Roman"/>
          <w:sz w:val="28"/>
          <w:szCs w:val="28"/>
        </w:rPr>
        <w:t>3</w:t>
      </w:r>
      <w:r w:rsidR="004A4B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43FD">
        <w:rPr>
          <w:rFonts w:ascii="Times New Roman" w:hAnsi="Times New Roman" w:cs="Times New Roman"/>
          <w:sz w:val="28"/>
          <w:szCs w:val="28"/>
        </w:rPr>
        <w:t>декабря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92BE3" w:rsidRPr="00792BE3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804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80450">
        <w:rPr>
          <w:rFonts w:ascii="Times New Roman" w:hAnsi="Times New Roman" w:cs="Times New Roman"/>
          <w:sz w:val="28"/>
          <w:szCs w:val="28"/>
        </w:rPr>
        <w:t>33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F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69F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комитета Сортавальского муниципального района на 201</w:t>
      </w:r>
      <w:r w:rsidR="00D7420B">
        <w:rPr>
          <w:rFonts w:ascii="Times New Roman" w:hAnsi="Times New Roman" w:cs="Times New Roman"/>
          <w:b/>
          <w:sz w:val="28"/>
          <w:szCs w:val="28"/>
        </w:rPr>
        <w:t>5</w:t>
      </w:r>
      <w:r w:rsidR="00F4238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363"/>
        <w:gridCol w:w="47"/>
        <w:gridCol w:w="2268"/>
        <w:gridCol w:w="1936"/>
        <w:gridCol w:w="2140"/>
      </w:tblGrid>
      <w:tr w:rsidR="00C669F5" w:rsidTr="0094025F">
        <w:tc>
          <w:tcPr>
            <w:tcW w:w="675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936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140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включения</w:t>
            </w:r>
          </w:p>
        </w:tc>
      </w:tr>
      <w:tr w:rsidR="00C669F5" w:rsidTr="00AD5270">
        <w:tc>
          <w:tcPr>
            <w:tcW w:w="9571" w:type="dxa"/>
            <w:gridSpan w:val="7"/>
          </w:tcPr>
          <w:p w:rsidR="00C669F5" w:rsidRPr="00C669F5" w:rsidRDefault="00C669F5" w:rsidP="00C669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C669F5" w:rsidTr="00413ED3">
        <w:tc>
          <w:tcPr>
            <w:tcW w:w="675" w:type="dxa"/>
          </w:tcPr>
          <w:p w:rsidR="00C669F5" w:rsidRPr="00C669F5" w:rsidRDefault="00C669F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F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05" w:type="dxa"/>
            <w:gridSpan w:val="2"/>
          </w:tcPr>
          <w:p w:rsidR="00C669F5" w:rsidRPr="00C669F5" w:rsidRDefault="00C669F5" w:rsidP="00D7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Сортавальского муниципального района «О внесении изменений </w:t>
            </w:r>
            <w:r w:rsidR="00D7420B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решение Совета Сортавальского муниципального района «О бюджете Сортавальского муниципального района на 201</w:t>
            </w:r>
            <w:r w:rsidR="00D74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D74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D74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C669F5" w:rsidRPr="004626C5" w:rsidRDefault="004626C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669F5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669F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D7420B" w:rsidTr="00413ED3">
        <w:tc>
          <w:tcPr>
            <w:tcW w:w="675" w:type="dxa"/>
          </w:tcPr>
          <w:p w:rsidR="00D7420B" w:rsidRPr="00C669F5" w:rsidRDefault="00D7420B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05" w:type="dxa"/>
            <w:gridSpan w:val="2"/>
          </w:tcPr>
          <w:p w:rsidR="00D7420B" w:rsidRDefault="00D7420B" w:rsidP="00D7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2315" w:type="dxa"/>
            <w:gridSpan w:val="2"/>
          </w:tcPr>
          <w:p w:rsidR="00D7420B" w:rsidRPr="00D7420B" w:rsidRDefault="00D7420B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2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7420B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D7420B" w:rsidRDefault="00D7420B" w:rsidP="00D7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</w:t>
            </w:r>
          </w:p>
        </w:tc>
      </w:tr>
      <w:tr w:rsidR="004626C5" w:rsidTr="00413ED3">
        <w:tc>
          <w:tcPr>
            <w:tcW w:w="675" w:type="dxa"/>
          </w:tcPr>
          <w:p w:rsidR="004626C5" w:rsidRPr="00C669F5" w:rsidRDefault="004626C5" w:rsidP="00A2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4626C5" w:rsidRPr="004626C5" w:rsidRDefault="004626C5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Сортавальского муниципального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квартал, 6 месяцев и 9 месяцев 201</w:t>
            </w:r>
            <w:r w:rsidR="00143D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4626C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4626C5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1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контрольно-счетном комитете Сортавальского муниципального района</w:t>
            </w:r>
          </w:p>
        </w:tc>
      </w:tr>
      <w:tr w:rsidR="00143DEB" w:rsidTr="00413ED3">
        <w:tc>
          <w:tcPr>
            <w:tcW w:w="675" w:type="dxa"/>
          </w:tcPr>
          <w:p w:rsidR="00143DEB" w:rsidRDefault="00A243FD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отчета об исполнении бюджета Сортавальского городского поселения за 6 месяцев 2015 года</w:t>
            </w:r>
          </w:p>
        </w:tc>
        <w:tc>
          <w:tcPr>
            <w:tcW w:w="2315" w:type="dxa"/>
            <w:gridSpan w:val="2"/>
          </w:tcPr>
          <w:p w:rsidR="00143DEB" w:rsidRPr="00143DEB" w:rsidRDefault="00143DEB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936" w:type="dxa"/>
          </w:tcPr>
          <w:p w:rsidR="00143DEB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143DEB" w:rsidRDefault="00230E77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413ED3">
        <w:tc>
          <w:tcPr>
            <w:tcW w:w="675" w:type="dxa"/>
          </w:tcPr>
          <w:p w:rsidR="00143DEB" w:rsidRDefault="00A243FD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6 месяцев 2015 года</w:t>
            </w:r>
          </w:p>
        </w:tc>
        <w:tc>
          <w:tcPr>
            <w:tcW w:w="2315" w:type="dxa"/>
            <w:gridSpan w:val="2"/>
          </w:tcPr>
          <w:p w:rsidR="00143DEB" w:rsidRPr="00143DEB" w:rsidRDefault="00143DEB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936" w:type="dxa"/>
          </w:tcPr>
          <w:p w:rsidR="00143DEB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143DEB" w:rsidRDefault="00230E77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413ED3">
        <w:tc>
          <w:tcPr>
            <w:tcW w:w="675" w:type="dxa"/>
          </w:tcPr>
          <w:p w:rsidR="00143DEB" w:rsidRDefault="00A243FD" w:rsidP="00A2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6 месяцев 2015 года</w:t>
            </w:r>
          </w:p>
        </w:tc>
        <w:tc>
          <w:tcPr>
            <w:tcW w:w="2315" w:type="dxa"/>
            <w:gridSpan w:val="2"/>
          </w:tcPr>
          <w:p w:rsidR="00143DEB" w:rsidRPr="00143DEB" w:rsidRDefault="00143DEB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936" w:type="dxa"/>
          </w:tcPr>
          <w:p w:rsidR="00143DEB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143DEB" w:rsidRDefault="00230E77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413ED3">
        <w:tc>
          <w:tcPr>
            <w:tcW w:w="675" w:type="dxa"/>
          </w:tcPr>
          <w:p w:rsidR="00143DEB" w:rsidRDefault="00A243FD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6 месяцев 2015 года</w:t>
            </w:r>
          </w:p>
        </w:tc>
        <w:tc>
          <w:tcPr>
            <w:tcW w:w="2315" w:type="dxa"/>
            <w:gridSpan w:val="2"/>
          </w:tcPr>
          <w:p w:rsidR="00143DEB" w:rsidRPr="00143DEB" w:rsidRDefault="00143DEB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936" w:type="dxa"/>
          </w:tcPr>
          <w:p w:rsidR="00143DEB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143DEB" w:rsidRDefault="00230E77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413ED3">
        <w:tc>
          <w:tcPr>
            <w:tcW w:w="675" w:type="dxa"/>
          </w:tcPr>
          <w:p w:rsidR="00143DEB" w:rsidRDefault="00A243FD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Хаапалампинскогосельского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за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месяцев 2015 года</w:t>
            </w:r>
          </w:p>
        </w:tc>
        <w:tc>
          <w:tcPr>
            <w:tcW w:w="2315" w:type="dxa"/>
            <w:gridSpan w:val="2"/>
          </w:tcPr>
          <w:p w:rsidR="00143DEB" w:rsidRPr="00143DEB" w:rsidRDefault="00143DEB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936" w:type="dxa"/>
          </w:tcPr>
          <w:p w:rsidR="00143DEB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143DEB" w:rsidRDefault="00230E77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8A176E" w:rsidTr="00413ED3">
        <w:tc>
          <w:tcPr>
            <w:tcW w:w="675" w:type="dxa"/>
          </w:tcPr>
          <w:p w:rsidR="008A176E" w:rsidRDefault="008A176E" w:rsidP="00A2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8A176E" w:rsidRDefault="008A176E" w:rsidP="00D7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Сортавальского муниципального района «О бюджете Сортавальского муниципального района на 201</w:t>
            </w:r>
            <w:r w:rsidR="00D74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</w:t>
            </w:r>
            <w:r w:rsidR="00D74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D74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315" w:type="dxa"/>
            <w:gridSpan w:val="2"/>
          </w:tcPr>
          <w:p w:rsidR="008A176E" w:rsidRPr="008A176E" w:rsidRDefault="00B4729D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="008A17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36" w:type="dxa"/>
          </w:tcPr>
          <w:p w:rsidR="008A176E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8A176E" w:rsidRDefault="008A176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B4729D" w:rsidRPr="004626C5" w:rsidRDefault="00B4729D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 ст.157 БК РФ</w:t>
            </w:r>
          </w:p>
        </w:tc>
      </w:tr>
      <w:tr w:rsidR="00B4729D" w:rsidTr="00413ED3">
        <w:tc>
          <w:tcPr>
            <w:tcW w:w="675" w:type="dxa"/>
          </w:tcPr>
          <w:p w:rsidR="00B4729D" w:rsidRDefault="00A243FD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505" w:type="dxa"/>
            <w:gridSpan w:val="2"/>
          </w:tcPr>
          <w:p w:rsidR="00B4729D" w:rsidRDefault="00B4729D" w:rsidP="00B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Сортавальского городского поселения «О бюджете Сортавальского городского поселения на 2016 и на плановый период 2017 и 2018 годов»</w:t>
            </w:r>
          </w:p>
        </w:tc>
        <w:tc>
          <w:tcPr>
            <w:tcW w:w="2315" w:type="dxa"/>
            <w:gridSpan w:val="2"/>
          </w:tcPr>
          <w:p w:rsidR="00B4729D" w:rsidRDefault="00B4729D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36" w:type="dxa"/>
          </w:tcPr>
          <w:p w:rsidR="00B4729D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B4729D" w:rsidRDefault="00B4729D" w:rsidP="00B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B4729D" w:rsidRDefault="00B4729D" w:rsidP="00B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 ст.157 БК РФ</w:t>
            </w:r>
          </w:p>
        </w:tc>
      </w:tr>
      <w:tr w:rsidR="00B4729D" w:rsidTr="00413ED3">
        <w:tc>
          <w:tcPr>
            <w:tcW w:w="675" w:type="dxa"/>
          </w:tcPr>
          <w:p w:rsidR="00B4729D" w:rsidRDefault="00A243FD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505" w:type="dxa"/>
            <w:gridSpan w:val="2"/>
          </w:tcPr>
          <w:p w:rsidR="00B4729D" w:rsidRDefault="00B4729D" w:rsidP="00B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2016 и на плановый период 2017 и 2018 годов»</w:t>
            </w:r>
          </w:p>
        </w:tc>
        <w:tc>
          <w:tcPr>
            <w:tcW w:w="2315" w:type="dxa"/>
            <w:gridSpan w:val="2"/>
          </w:tcPr>
          <w:p w:rsidR="00B4729D" w:rsidRDefault="00B4729D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36" w:type="dxa"/>
          </w:tcPr>
          <w:p w:rsidR="00B4729D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B4729D" w:rsidRDefault="00B4729D" w:rsidP="00B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B4729D" w:rsidRDefault="00B4729D" w:rsidP="00B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 ст.157 БК РФ</w:t>
            </w:r>
          </w:p>
        </w:tc>
      </w:tr>
      <w:tr w:rsidR="00B4729D" w:rsidTr="00413ED3">
        <w:tc>
          <w:tcPr>
            <w:tcW w:w="675" w:type="dxa"/>
          </w:tcPr>
          <w:p w:rsidR="00B4729D" w:rsidRDefault="00A243FD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505" w:type="dxa"/>
            <w:gridSpan w:val="2"/>
          </w:tcPr>
          <w:p w:rsidR="00B4729D" w:rsidRDefault="00B4729D" w:rsidP="00B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2016 и на плановый период 2017 и 2018 годов»</w:t>
            </w:r>
          </w:p>
        </w:tc>
        <w:tc>
          <w:tcPr>
            <w:tcW w:w="2315" w:type="dxa"/>
            <w:gridSpan w:val="2"/>
          </w:tcPr>
          <w:p w:rsidR="00B4729D" w:rsidRDefault="00B4729D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1936" w:type="dxa"/>
          </w:tcPr>
          <w:p w:rsidR="00B4729D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B4729D" w:rsidRDefault="00B4729D" w:rsidP="00B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контрольно-счетном комитете Сортавальского муниципального района</w:t>
            </w:r>
          </w:p>
          <w:p w:rsidR="00B4729D" w:rsidRDefault="00B4729D" w:rsidP="00B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 ст.157 БК РФ</w:t>
            </w:r>
          </w:p>
        </w:tc>
      </w:tr>
      <w:tr w:rsidR="00B4729D" w:rsidTr="00413ED3">
        <w:tc>
          <w:tcPr>
            <w:tcW w:w="675" w:type="dxa"/>
          </w:tcPr>
          <w:p w:rsidR="00B4729D" w:rsidRDefault="00A243FD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2505" w:type="dxa"/>
            <w:gridSpan w:val="2"/>
          </w:tcPr>
          <w:p w:rsidR="00B4729D" w:rsidRDefault="00B4729D" w:rsidP="00B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2016 и на плановый период 2017 и 2018 годов»</w:t>
            </w:r>
          </w:p>
        </w:tc>
        <w:tc>
          <w:tcPr>
            <w:tcW w:w="2315" w:type="dxa"/>
            <w:gridSpan w:val="2"/>
          </w:tcPr>
          <w:p w:rsidR="00B4729D" w:rsidRDefault="00B4729D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36" w:type="dxa"/>
          </w:tcPr>
          <w:p w:rsidR="00B4729D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B4729D" w:rsidRDefault="00B4729D" w:rsidP="00B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B4729D" w:rsidRDefault="00B4729D" w:rsidP="00B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 ст.157 БК РФ</w:t>
            </w:r>
          </w:p>
        </w:tc>
      </w:tr>
      <w:tr w:rsidR="00B4729D" w:rsidTr="00413ED3">
        <w:tc>
          <w:tcPr>
            <w:tcW w:w="675" w:type="dxa"/>
          </w:tcPr>
          <w:p w:rsidR="00B4729D" w:rsidRDefault="00A243FD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505" w:type="dxa"/>
            <w:gridSpan w:val="2"/>
          </w:tcPr>
          <w:p w:rsidR="00B4729D" w:rsidRDefault="00B4729D" w:rsidP="00B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Хаапалампинского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Хаапалампинскогосельского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на 2016 и на плановый период 2017 и 2018 годов»</w:t>
            </w:r>
          </w:p>
        </w:tc>
        <w:tc>
          <w:tcPr>
            <w:tcW w:w="2315" w:type="dxa"/>
            <w:gridSpan w:val="2"/>
          </w:tcPr>
          <w:p w:rsidR="00B4729D" w:rsidRDefault="00B4729D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36" w:type="dxa"/>
          </w:tcPr>
          <w:p w:rsidR="00B4729D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B4729D" w:rsidRDefault="00B4729D" w:rsidP="00B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B4729D" w:rsidRDefault="00B4729D" w:rsidP="00B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 ст.157 БК РФ</w:t>
            </w:r>
          </w:p>
        </w:tc>
      </w:tr>
      <w:tr w:rsidR="0096599B" w:rsidTr="00413ED3">
        <w:tc>
          <w:tcPr>
            <w:tcW w:w="675" w:type="dxa"/>
          </w:tcPr>
          <w:p w:rsidR="0096599B" w:rsidRDefault="0096599B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gridSpan w:val="2"/>
          </w:tcPr>
          <w:p w:rsidR="0096599B" w:rsidRDefault="0096599B" w:rsidP="0096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для выступления на публичных слушаниях, проводимых Администрацией Сортавальского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по проекту годового отчета за 2014 год, а также на публичных слушаниях проводимых администрациями поселений по проектам годовых отчетов за 2014 год, в соответствии с заключенными Соглашениями</w:t>
            </w:r>
          </w:p>
        </w:tc>
        <w:tc>
          <w:tcPr>
            <w:tcW w:w="2315" w:type="dxa"/>
            <w:gridSpan w:val="2"/>
          </w:tcPr>
          <w:p w:rsidR="0096599B" w:rsidRDefault="0096599B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36" w:type="dxa"/>
          </w:tcPr>
          <w:p w:rsidR="0096599B" w:rsidRDefault="0096599B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96599B" w:rsidRDefault="0096599B" w:rsidP="00B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11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района</w:t>
            </w:r>
          </w:p>
        </w:tc>
      </w:tr>
      <w:tr w:rsidR="008A176E" w:rsidTr="00413ED3">
        <w:tc>
          <w:tcPr>
            <w:tcW w:w="675" w:type="dxa"/>
          </w:tcPr>
          <w:p w:rsidR="008A176E" w:rsidRDefault="008A176E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8A176E" w:rsidRDefault="008A176E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выступления на публичных слушаниях, проводимых Администрацией Сортавальского муниципального района по проекту бюджета Сортавальского муниципального района на 201</w:t>
            </w:r>
            <w:r w:rsidR="00143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143D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143D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публичных слушаниях проводимых администрациями поселений по проектам бюджетов поселений на 2016 год и на плановый период 2017 и 2018 годов, в 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2315" w:type="dxa"/>
            <w:gridSpan w:val="2"/>
          </w:tcPr>
          <w:p w:rsidR="008A176E" w:rsidRDefault="008A176E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36" w:type="dxa"/>
          </w:tcPr>
          <w:p w:rsidR="008A176E" w:rsidRPr="008A176E" w:rsidRDefault="0096599B" w:rsidP="0096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8A176E" w:rsidRDefault="008A176E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9929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99295B" w:rsidTr="00413ED3">
        <w:tc>
          <w:tcPr>
            <w:tcW w:w="675" w:type="dxa"/>
          </w:tcPr>
          <w:p w:rsidR="0099295B" w:rsidRDefault="0099295B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99295B" w:rsidRDefault="0099295B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Сортавальского муниципального района</w:t>
            </w:r>
          </w:p>
        </w:tc>
        <w:tc>
          <w:tcPr>
            <w:tcW w:w="2315" w:type="dxa"/>
            <w:gridSpan w:val="2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99295B" w:rsidRPr="008A176E" w:rsidRDefault="00297650" w:rsidP="0029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0B" w:rsidTr="00413ED3">
        <w:tc>
          <w:tcPr>
            <w:tcW w:w="675" w:type="dxa"/>
          </w:tcPr>
          <w:p w:rsidR="00D7420B" w:rsidRDefault="00A243FD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5" w:type="dxa"/>
            <w:gridSpan w:val="2"/>
          </w:tcPr>
          <w:p w:rsidR="00D7420B" w:rsidRDefault="00D7420B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Сортавальского городского поселения</w:t>
            </w:r>
          </w:p>
        </w:tc>
        <w:tc>
          <w:tcPr>
            <w:tcW w:w="2315" w:type="dxa"/>
            <w:gridSpan w:val="2"/>
          </w:tcPr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7420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230E77" w:rsidRDefault="00230E77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0B" w:rsidTr="00413ED3">
        <w:tc>
          <w:tcPr>
            <w:tcW w:w="675" w:type="dxa"/>
          </w:tcPr>
          <w:p w:rsidR="00D7420B" w:rsidRDefault="00A243FD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5" w:type="dxa"/>
            <w:gridSpan w:val="2"/>
          </w:tcPr>
          <w:p w:rsidR="00D7420B" w:rsidRDefault="00D7420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обоснованность финансово-экономических обоснований) в части, касающейся расходных обязательств </w:t>
            </w:r>
            <w:proofErr w:type="spellStart"/>
            <w:r w:rsidR="00143DEB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15" w:type="dxa"/>
            <w:gridSpan w:val="2"/>
          </w:tcPr>
          <w:p w:rsidR="00D7420B" w:rsidRDefault="00D7420B" w:rsidP="004A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D7420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230E77" w:rsidRDefault="00230E77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EB" w:rsidTr="00413ED3">
        <w:tc>
          <w:tcPr>
            <w:tcW w:w="675" w:type="dxa"/>
          </w:tcPr>
          <w:p w:rsidR="00143DEB" w:rsidRDefault="00A243FD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15" w:type="dxa"/>
            <w:gridSpan w:val="2"/>
          </w:tcPr>
          <w:p w:rsidR="00143DEB" w:rsidRDefault="00143DEB" w:rsidP="004A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230E77" w:rsidRDefault="00230E77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143DEB" w:rsidRDefault="00143DE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EB" w:rsidTr="00413ED3">
        <w:tc>
          <w:tcPr>
            <w:tcW w:w="675" w:type="dxa"/>
          </w:tcPr>
          <w:p w:rsidR="00143DEB" w:rsidRDefault="00A243FD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15" w:type="dxa"/>
            <w:gridSpan w:val="2"/>
          </w:tcPr>
          <w:p w:rsidR="00143DEB" w:rsidRDefault="00143DEB" w:rsidP="004A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230E77" w:rsidRDefault="00230E77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143DEB" w:rsidRDefault="00143DE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EB" w:rsidTr="00413ED3">
        <w:tc>
          <w:tcPr>
            <w:tcW w:w="675" w:type="dxa"/>
          </w:tcPr>
          <w:p w:rsidR="00143DEB" w:rsidRDefault="00A243FD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Хаапалампиского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15" w:type="dxa"/>
            <w:gridSpan w:val="2"/>
          </w:tcPr>
          <w:p w:rsidR="00143DEB" w:rsidRDefault="00143DEB" w:rsidP="004A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230E77" w:rsidRDefault="00230E77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143DEB" w:rsidRDefault="00143DE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EB" w:rsidTr="00413ED3">
        <w:tc>
          <w:tcPr>
            <w:tcW w:w="675" w:type="dxa"/>
          </w:tcPr>
          <w:p w:rsidR="00143DEB" w:rsidRDefault="00143DEB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B5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муниципальных программ</w:t>
            </w:r>
          </w:p>
        </w:tc>
        <w:tc>
          <w:tcPr>
            <w:tcW w:w="2315" w:type="dxa"/>
            <w:gridSpan w:val="2"/>
          </w:tcPr>
          <w:p w:rsidR="00143DEB" w:rsidRDefault="00143DE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Pr="008A176E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143DEB" w:rsidRDefault="00143DE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413ED3">
        <w:tc>
          <w:tcPr>
            <w:tcW w:w="675" w:type="dxa"/>
          </w:tcPr>
          <w:p w:rsidR="00143DEB" w:rsidRDefault="00143DEB" w:rsidP="00C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6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67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Сортавальского муниципального района, а также оценка законности предоставления муниципальных гарантий и поручительств или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муниципального района и имущества, находящегося в муниципальной собственности </w:t>
            </w:r>
            <w:proofErr w:type="gramEnd"/>
          </w:p>
        </w:tc>
        <w:tc>
          <w:tcPr>
            <w:tcW w:w="2315" w:type="dxa"/>
            <w:gridSpan w:val="2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предоставления налоговых и иных льгот и преимуществ, бюджетных кредитов за счет средств бюджета Сортавальского муниципального района</w:t>
            </w:r>
          </w:p>
        </w:tc>
        <w:tc>
          <w:tcPr>
            <w:tcW w:w="1936" w:type="dxa"/>
          </w:tcPr>
          <w:p w:rsidR="00143DEB" w:rsidRDefault="00297650" w:rsidP="0029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A22" w:rsidTr="00413ED3">
        <w:tc>
          <w:tcPr>
            <w:tcW w:w="675" w:type="dxa"/>
          </w:tcPr>
          <w:p w:rsidR="00E96A22" w:rsidRDefault="0074226C" w:rsidP="00C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CD4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gridSpan w:val="2"/>
          </w:tcPr>
          <w:p w:rsidR="00E96A22" w:rsidRDefault="00E96A22" w:rsidP="00E9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Сортавальского 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 и индивидуальными предпринимателями за счет средств бюджета Сортавальского городского поселения и имущества, находящегося в муниципальной собственности</w:t>
            </w:r>
            <w:proofErr w:type="gramEnd"/>
          </w:p>
        </w:tc>
        <w:tc>
          <w:tcPr>
            <w:tcW w:w="2315" w:type="dxa"/>
            <w:gridSpan w:val="2"/>
          </w:tcPr>
          <w:p w:rsidR="00E96A22" w:rsidRDefault="00E96A22" w:rsidP="00E9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предоставления налоговых и иных льгот и преимуществ, бюджетных кредитов за счет средств бюджета Сортавальского городского поселения</w:t>
            </w:r>
          </w:p>
        </w:tc>
        <w:tc>
          <w:tcPr>
            <w:tcW w:w="1936" w:type="dxa"/>
          </w:tcPr>
          <w:p w:rsidR="00E96A22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230E77" w:rsidRDefault="00230E77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E96A22" w:rsidRDefault="00E96A22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26C" w:rsidTr="00413ED3">
        <w:tc>
          <w:tcPr>
            <w:tcW w:w="675" w:type="dxa"/>
          </w:tcPr>
          <w:p w:rsidR="0074226C" w:rsidRDefault="0074226C" w:rsidP="00C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CD4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угими способами по сделкам, совершаемым юридическими лицами и индивидуальными предпринимателями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36" w:type="dxa"/>
          </w:tcPr>
          <w:p w:rsidR="0074226C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230E77" w:rsidRDefault="00230E77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74226C" w:rsidRDefault="0074226C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26C" w:rsidTr="00413ED3">
        <w:tc>
          <w:tcPr>
            <w:tcW w:w="675" w:type="dxa"/>
          </w:tcPr>
          <w:p w:rsidR="0074226C" w:rsidRDefault="0074226C" w:rsidP="00C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CD4F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угими способами по сделкам, совершаемым юридическими лицами и индивидуальными предпринимателями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36" w:type="dxa"/>
          </w:tcPr>
          <w:p w:rsidR="0074226C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230E77" w:rsidRDefault="00230E77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74226C" w:rsidRDefault="0074226C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26C" w:rsidTr="00413ED3">
        <w:tc>
          <w:tcPr>
            <w:tcW w:w="675" w:type="dxa"/>
          </w:tcPr>
          <w:p w:rsidR="0074226C" w:rsidRDefault="0074226C" w:rsidP="00C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CD4F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угими способами по сделкам, совершаемым юридическими лицами и индивидуальными предпринимателями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36" w:type="dxa"/>
          </w:tcPr>
          <w:p w:rsidR="0074226C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230E77" w:rsidRDefault="00230E77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о контрольно-счетном комитете Сортавальского муниципального района</w:t>
            </w:r>
          </w:p>
          <w:p w:rsidR="0074226C" w:rsidRDefault="0074226C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26C" w:rsidTr="00413ED3">
        <w:tc>
          <w:tcPr>
            <w:tcW w:w="675" w:type="dxa"/>
          </w:tcPr>
          <w:p w:rsidR="0074226C" w:rsidRDefault="0074226C" w:rsidP="00C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D4FC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Хаапалампинского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угими способами по сделкам, совершаемым юридическими лицами и индивидуальными предпринимателями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Хаапалампинского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Хаапалампинско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36" w:type="dxa"/>
          </w:tcPr>
          <w:p w:rsidR="0074226C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230E77" w:rsidRDefault="00230E77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74226C" w:rsidRDefault="0074226C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EB" w:rsidTr="00EA4E7B">
        <w:tc>
          <w:tcPr>
            <w:tcW w:w="9571" w:type="dxa"/>
            <w:gridSpan w:val="7"/>
          </w:tcPr>
          <w:p w:rsidR="00143DEB" w:rsidRPr="00AD5270" w:rsidRDefault="00143DEB" w:rsidP="00AD5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Внешняя проверка годовых отчетов об исполнении бюджета: Сортавальского муниципального района; Сортавальского городского поселения;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Хаапалампинского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43DEB" w:rsidTr="0066004F">
        <w:tc>
          <w:tcPr>
            <w:tcW w:w="675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gridSpan w:val="3"/>
          </w:tcPr>
          <w:p w:rsidR="00143DEB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Сортавальского муниципального района за 201</w:t>
            </w:r>
            <w:r w:rsidR="00742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3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66004F">
        <w:tc>
          <w:tcPr>
            <w:tcW w:w="675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gridSpan w:val="3"/>
          </w:tcPr>
          <w:p w:rsidR="00143DEB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исполнении бюджета Сортавальского городского поселения за 201</w:t>
            </w:r>
            <w:r w:rsidR="00742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мая</w:t>
            </w:r>
          </w:p>
        </w:tc>
        <w:tc>
          <w:tcPr>
            <w:tcW w:w="1936" w:type="dxa"/>
          </w:tcPr>
          <w:p w:rsidR="00143DE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66004F">
        <w:tc>
          <w:tcPr>
            <w:tcW w:w="675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52" w:type="dxa"/>
            <w:gridSpan w:val="3"/>
          </w:tcPr>
          <w:p w:rsidR="0074226C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201</w:t>
            </w:r>
            <w:r w:rsidR="00742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43DEB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297650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66004F">
        <w:tc>
          <w:tcPr>
            <w:tcW w:w="675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52" w:type="dxa"/>
            <w:gridSpan w:val="3"/>
          </w:tcPr>
          <w:p w:rsidR="00143DEB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за 201</w:t>
            </w:r>
            <w:r w:rsidR="00742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мая</w:t>
            </w:r>
          </w:p>
        </w:tc>
        <w:tc>
          <w:tcPr>
            <w:tcW w:w="1936" w:type="dxa"/>
          </w:tcPr>
          <w:p w:rsidR="00143DEB" w:rsidRDefault="00297650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66004F">
        <w:tc>
          <w:tcPr>
            <w:tcW w:w="675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552" w:type="dxa"/>
            <w:gridSpan w:val="3"/>
          </w:tcPr>
          <w:p w:rsidR="00143DEB" w:rsidRDefault="00143DEB" w:rsidP="0050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</w:t>
            </w:r>
            <w:r w:rsidR="005038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297650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143DEB" w:rsidRDefault="00143DEB" w:rsidP="0066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66004F">
        <w:tc>
          <w:tcPr>
            <w:tcW w:w="675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552" w:type="dxa"/>
            <w:gridSpan w:val="3"/>
          </w:tcPr>
          <w:p w:rsidR="00143DEB" w:rsidRDefault="00143DEB" w:rsidP="0050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Хаапалпмпинского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</w:t>
            </w:r>
            <w:r w:rsidR="005038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297650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Е.Б.</w:t>
            </w:r>
          </w:p>
        </w:tc>
        <w:tc>
          <w:tcPr>
            <w:tcW w:w="2140" w:type="dxa"/>
          </w:tcPr>
          <w:p w:rsidR="00143DEB" w:rsidRDefault="00143DEB" w:rsidP="0066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Хаапалампинского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осуществлению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4A1B0E">
        <w:tc>
          <w:tcPr>
            <w:tcW w:w="9571" w:type="dxa"/>
            <w:gridSpan w:val="7"/>
          </w:tcPr>
          <w:p w:rsidR="00143DEB" w:rsidRPr="0066004F" w:rsidRDefault="00143DEB" w:rsidP="006600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мероприятия</w:t>
            </w:r>
          </w:p>
        </w:tc>
      </w:tr>
      <w:tr w:rsidR="00143DEB" w:rsidTr="0066004F">
        <w:tc>
          <w:tcPr>
            <w:tcW w:w="675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52" w:type="dxa"/>
            <w:gridSpan w:val="3"/>
          </w:tcPr>
          <w:p w:rsidR="00143DEB" w:rsidRPr="0094025F" w:rsidRDefault="00BA115A" w:rsidP="0034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A56C25">
              <w:rPr>
                <w:rFonts w:ascii="Times New Roman" w:hAnsi="Times New Roman" w:cs="Times New Roman"/>
                <w:sz w:val="28"/>
                <w:szCs w:val="28"/>
              </w:rPr>
              <w:t xml:space="preserve"> МКУ «Недвижимость </w:t>
            </w:r>
            <w:proofErr w:type="gramStart"/>
            <w:r w:rsidR="00A56C25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="00A56C25">
              <w:rPr>
                <w:rFonts w:ascii="Times New Roman" w:hAnsi="Times New Roman" w:cs="Times New Roman"/>
                <w:sz w:val="28"/>
                <w:szCs w:val="28"/>
              </w:rPr>
              <w:t>нвест»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управления и распоряжения объектами муниципальной собственности, переданными в аренду, безвозмездное пользование, на ответственное хранение, а также их использование</w:t>
            </w:r>
          </w:p>
        </w:tc>
        <w:tc>
          <w:tcPr>
            <w:tcW w:w="2268" w:type="dxa"/>
          </w:tcPr>
          <w:p w:rsidR="00143DEB" w:rsidRDefault="00BA115A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36" w:type="dxa"/>
          </w:tcPr>
          <w:p w:rsidR="00143DEB" w:rsidRDefault="00297650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143DEB" w:rsidRDefault="00143DEB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66004F">
        <w:tc>
          <w:tcPr>
            <w:tcW w:w="675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52" w:type="dxa"/>
            <w:gridSpan w:val="3"/>
          </w:tcPr>
          <w:p w:rsidR="00143DEB" w:rsidRDefault="00FE763D" w:rsidP="00AE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формирования показателей муниципального задания на оказание муниципальных услуг (выполнение работ)</w:t>
            </w:r>
            <w:r w:rsidR="00AE03E5">
              <w:rPr>
                <w:rFonts w:ascii="Times New Roman" w:hAnsi="Times New Roman" w:cs="Times New Roman"/>
                <w:sz w:val="28"/>
                <w:szCs w:val="28"/>
              </w:rPr>
              <w:t xml:space="preserve"> на 2014г. и на 2015г.</w:t>
            </w:r>
            <w:proofErr w:type="gramStart"/>
            <w:r w:rsidR="00AE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проверка расходования средств местного бюджета, направляемых в форме субсидий </w:t>
            </w:r>
            <w:r w:rsidR="00AE03E5">
              <w:rPr>
                <w:rFonts w:ascii="Times New Roman" w:hAnsi="Times New Roman" w:cs="Times New Roman"/>
                <w:sz w:val="28"/>
                <w:szCs w:val="28"/>
              </w:rPr>
              <w:t xml:space="preserve">на финансовое </w:t>
            </w:r>
            <w:r w:rsidR="00AE0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муниципального задания на оказание муниципальных услуг в 2014 году муниципальными автономными учреждениями, подведомственными Отделу культуры и спорта администрации Сортавальского муниципального района</w:t>
            </w:r>
          </w:p>
        </w:tc>
        <w:tc>
          <w:tcPr>
            <w:tcW w:w="2268" w:type="dxa"/>
          </w:tcPr>
          <w:p w:rsidR="00143DEB" w:rsidRDefault="00AE03E5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1936" w:type="dxa"/>
          </w:tcPr>
          <w:p w:rsidR="00143DEB" w:rsidRDefault="00297650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143DEB" w:rsidRDefault="00143DEB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66004F">
        <w:tc>
          <w:tcPr>
            <w:tcW w:w="675" w:type="dxa"/>
          </w:tcPr>
          <w:p w:rsidR="00143DEB" w:rsidRDefault="00143DEB" w:rsidP="00DB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552" w:type="dxa"/>
            <w:gridSpan w:val="3"/>
          </w:tcPr>
          <w:p w:rsidR="00143DEB" w:rsidRDefault="001638F2" w:rsidP="0016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составления и ведения сводной бюджетной росписи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268" w:type="dxa"/>
          </w:tcPr>
          <w:p w:rsidR="00143DEB" w:rsidRDefault="001638F2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36" w:type="dxa"/>
          </w:tcPr>
          <w:p w:rsidR="00143DEB" w:rsidRDefault="001638F2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143DEB" w:rsidRDefault="00143DEB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638F2" w:rsidTr="0066004F">
        <w:tc>
          <w:tcPr>
            <w:tcW w:w="675" w:type="dxa"/>
          </w:tcPr>
          <w:p w:rsidR="001638F2" w:rsidRDefault="001638F2" w:rsidP="00DB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552" w:type="dxa"/>
            <w:gridSpan w:val="3"/>
          </w:tcPr>
          <w:p w:rsidR="001638F2" w:rsidRDefault="001638F2" w:rsidP="0016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составления и ведения сводной бюджетной росписи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</w:p>
          <w:p w:rsidR="001638F2" w:rsidRDefault="001638F2" w:rsidP="0016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2268" w:type="dxa"/>
          </w:tcPr>
          <w:p w:rsidR="001638F2" w:rsidRDefault="001638F2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36" w:type="dxa"/>
          </w:tcPr>
          <w:p w:rsidR="001638F2" w:rsidRDefault="001638F2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1638F2" w:rsidRDefault="001638F2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27F00" w:rsidTr="0066004F">
        <w:tc>
          <w:tcPr>
            <w:tcW w:w="675" w:type="dxa"/>
          </w:tcPr>
          <w:p w:rsidR="00127F00" w:rsidRDefault="008B31AB" w:rsidP="00DB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552" w:type="dxa"/>
            <w:gridSpan w:val="3"/>
          </w:tcPr>
          <w:p w:rsidR="00127F00" w:rsidRDefault="00127F00" w:rsidP="00364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 w:rsidR="003645FE">
              <w:rPr>
                <w:rFonts w:ascii="Times New Roman" w:hAnsi="Times New Roman" w:cs="Times New Roman"/>
                <w:sz w:val="28"/>
                <w:szCs w:val="28"/>
              </w:rPr>
              <w:t xml:space="preserve">а, анализ и оценка расходов о законности, целесообразности, обоснованности, своевременности, эффективности и результативности расходов в 2014 году на закупки по </w:t>
            </w:r>
            <w:r w:rsidR="0036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планируемым к заключению, заключенным и исполненным контрактам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Отдела культуры и спорта администрации Сортавальского муниципального района </w:t>
            </w:r>
            <w:r w:rsidR="003645F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требований </w:t>
            </w:r>
          </w:p>
        </w:tc>
        <w:tc>
          <w:tcPr>
            <w:tcW w:w="2268" w:type="dxa"/>
          </w:tcPr>
          <w:p w:rsidR="00127F00" w:rsidRDefault="003645F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36" w:type="dxa"/>
          </w:tcPr>
          <w:p w:rsidR="00127F00" w:rsidRDefault="00887512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127F00" w:rsidRDefault="003645FE" w:rsidP="0034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Ст.98 Закона 44-ФЗ</w:t>
            </w:r>
          </w:p>
        </w:tc>
      </w:tr>
      <w:tr w:rsidR="00DA3797" w:rsidTr="0066004F">
        <w:tc>
          <w:tcPr>
            <w:tcW w:w="675" w:type="dxa"/>
          </w:tcPr>
          <w:p w:rsidR="00DA3797" w:rsidRDefault="00DA3797" w:rsidP="00DB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2552" w:type="dxa"/>
            <w:gridSpan w:val="3"/>
          </w:tcPr>
          <w:p w:rsidR="00DA3797" w:rsidRDefault="00DA3797" w:rsidP="00364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осуществления главными администраторами средств бюджета Сортавальского муниципального района внутреннего финансового контроля и внутреннего финансового аудита для подготовки предложений по его совершенствованию</w:t>
            </w:r>
          </w:p>
        </w:tc>
        <w:tc>
          <w:tcPr>
            <w:tcW w:w="2268" w:type="dxa"/>
          </w:tcPr>
          <w:p w:rsidR="00DA3797" w:rsidRDefault="00DA3797" w:rsidP="00DA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36" w:type="dxa"/>
          </w:tcPr>
          <w:p w:rsidR="00DA3797" w:rsidRDefault="00887512" w:rsidP="0088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DA3797" w:rsidRDefault="00DA3797" w:rsidP="00DA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</w:t>
            </w:r>
          </w:p>
        </w:tc>
      </w:tr>
      <w:tr w:rsidR="00F956E0" w:rsidTr="0066004F">
        <w:tc>
          <w:tcPr>
            <w:tcW w:w="675" w:type="dxa"/>
          </w:tcPr>
          <w:p w:rsidR="00F956E0" w:rsidRDefault="008B31AB" w:rsidP="00DB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2552" w:type="dxa"/>
            <w:gridSpan w:val="3"/>
          </w:tcPr>
          <w:p w:rsidR="00F956E0" w:rsidRPr="00DA3797" w:rsidRDefault="00F956E0" w:rsidP="00DA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полноты и своевременности поступления  в бюджет Сортавальского муниципального района неналоговых доходов  от сдачи в аренду недвижимого имущества за 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 </w:t>
            </w:r>
            <w:r w:rsidR="00DA3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A3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A3797" w:rsidRPr="00DA3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797">
              <w:rPr>
                <w:rFonts w:ascii="Times New Roman" w:hAnsi="Times New Roman" w:cs="Times New Roman"/>
                <w:sz w:val="28"/>
                <w:szCs w:val="28"/>
              </w:rPr>
              <w:t>полугодие 2015 года</w:t>
            </w:r>
          </w:p>
        </w:tc>
        <w:tc>
          <w:tcPr>
            <w:tcW w:w="2268" w:type="dxa"/>
          </w:tcPr>
          <w:p w:rsidR="00F956E0" w:rsidRDefault="00F956E0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936" w:type="dxa"/>
          </w:tcPr>
          <w:p w:rsidR="00F956E0" w:rsidRDefault="00887512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F956E0" w:rsidRDefault="00230E77" w:rsidP="0034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4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638F2" w:rsidTr="0066004F">
        <w:tc>
          <w:tcPr>
            <w:tcW w:w="675" w:type="dxa"/>
          </w:tcPr>
          <w:p w:rsidR="001638F2" w:rsidRDefault="001638F2" w:rsidP="008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8B3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638F2" w:rsidRDefault="001638F2" w:rsidP="00471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Аудит эффективности и проверка законности использования  средств бюджета Сортавальского городского поселения</w:t>
            </w:r>
            <w:r w:rsidR="00471E25">
              <w:rPr>
                <w:rFonts w:ascii="Times New Roman" w:hAnsi="Times New Roman" w:cs="Times New Roman"/>
                <w:sz w:val="28"/>
                <w:szCs w:val="28"/>
              </w:rPr>
              <w:t xml:space="preserve"> в 2014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используемых для решения вопросов местного значения, определенных Федеральным законом  от 06.10.2003г. №131-ФЗ «Об общих принципах организации местного самоуправления в РФ» на  </w:t>
            </w:r>
            <w:r w:rsidR="00471E25">
              <w:rPr>
                <w:rFonts w:ascii="Times New Roman" w:hAnsi="Times New Roman" w:cs="Times New Roman"/>
                <w:sz w:val="28"/>
                <w:szCs w:val="28"/>
              </w:rPr>
              <w:t>дорожную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</w:t>
            </w:r>
            <w:proofErr w:type="gramEnd"/>
            <w:r w:rsidR="00471E25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парковок </w:t>
            </w:r>
            <w:proofErr w:type="gramStart"/>
            <w:r w:rsidR="00471E2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71E25">
              <w:rPr>
                <w:rFonts w:ascii="Times New Roman" w:hAnsi="Times New Roman" w:cs="Times New Roman"/>
                <w:sz w:val="28"/>
                <w:szCs w:val="28"/>
              </w:rPr>
              <w:t xml:space="preserve">парковочных мест), осуществление </w:t>
            </w:r>
            <w:r w:rsidR="0047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РФ» </w:t>
            </w:r>
          </w:p>
        </w:tc>
        <w:tc>
          <w:tcPr>
            <w:tcW w:w="2268" w:type="dxa"/>
          </w:tcPr>
          <w:p w:rsidR="001638F2" w:rsidRDefault="001638F2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936" w:type="dxa"/>
          </w:tcPr>
          <w:p w:rsidR="001638F2" w:rsidRDefault="001638F2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1638F2" w:rsidRDefault="00230E77" w:rsidP="0034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4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638F2" w:rsidTr="0066004F">
        <w:tc>
          <w:tcPr>
            <w:tcW w:w="675" w:type="dxa"/>
          </w:tcPr>
          <w:p w:rsidR="001638F2" w:rsidRDefault="001638F2" w:rsidP="008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8B31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638F2" w:rsidRDefault="001638F2" w:rsidP="0006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эффективности и проверка законности использования 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Хаапалампинского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71E25">
              <w:rPr>
                <w:rFonts w:ascii="Times New Roman" w:hAnsi="Times New Roman" w:cs="Times New Roman"/>
                <w:sz w:val="28"/>
                <w:szCs w:val="28"/>
              </w:rPr>
              <w:t xml:space="preserve"> в 2014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используемых для решения вопросов местного значения, определенных Федеральным законом  от 06.10.2003г. №131-ФЗ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РФ» на  </w:t>
            </w:r>
            <w:r w:rsidR="000651B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</w:tcPr>
          <w:p w:rsidR="001638F2" w:rsidRDefault="001638F2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36" w:type="dxa"/>
          </w:tcPr>
          <w:p w:rsidR="001638F2" w:rsidRDefault="001638F2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1638F2" w:rsidRDefault="00230E77" w:rsidP="0034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4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DA3797" w:rsidTr="0066004F">
        <w:tc>
          <w:tcPr>
            <w:tcW w:w="675" w:type="dxa"/>
          </w:tcPr>
          <w:p w:rsidR="00DA3797" w:rsidRDefault="00DA3797" w:rsidP="00DB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2552" w:type="dxa"/>
            <w:gridSpan w:val="3"/>
          </w:tcPr>
          <w:p w:rsidR="00DA3797" w:rsidRDefault="00DA3797" w:rsidP="009F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эффективности и 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использования средств бюджета Сортавальского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2014 году, используемых для решения вопросов местного значения, определенных Федеральным законом от 06.10.2003г. №131-ФЗ на организацию предоставления общедоступного и бесплатного </w:t>
            </w:r>
            <w:r w:rsidR="0088751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по основным общеобразовательным программам в муниципальных 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учредлениях</w:t>
            </w:r>
            <w:proofErr w:type="spellEnd"/>
          </w:p>
        </w:tc>
        <w:tc>
          <w:tcPr>
            <w:tcW w:w="2268" w:type="dxa"/>
          </w:tcPr>
          <w:p w:rsidR="00DA3797" w:rsidRDefault="00DA3797" w:rsidP="009F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936" w:type="dxa"/>
          </w:tcPr>
          <w:p w:rsidR="00DA3797" w:rsidRDefault="00887512" w:rsidP="009F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DA3797" w:rsidRDefault="00DA3797" w:rsidP="009F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4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DA3797" w:rsidTr="0066004F">
        <w:tc>
          <w:tcPr>
            <w:tcW w:w="675" w:type="dxa"/>
          </w:tcPr>
          <w:p w:rsidR="00DA3797" w:rsidRDefault="00DA3797" w:rsidP="008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552" w:type="dxa"/>
            <w:gridSpan w:val="3"/>
          </w:tcPr>
          <w:p w:rsidR="00DA3797" w:rsidRDefault="00DA3797" w:rsidP="0070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 о результатах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сельским поселением предложений и рекомендаций, данных в заключениях, отчетах и информациях  Контрольно-счетным комитетом СМР</w:t>
            </w:r>
          </w:p>
        </w:tc>
        <w:tc>
          <w:tcPr>
            <w:tcW w:w="2268" w:type="dxa"/>
          </w:tcPr>
          <w:p w:rsidR="00DA3797" w:rsidRDefault="00DA3797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36" w:type="dxa"/>
          </w:tcPr>
          <w:p w:rsidR="00DA3797" w:rsidRDefault="00887512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DA3797" w:rsidRDefault="00DA3797" w:rsidP="0034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97" w:rsidTr="0066004F">
        <w:tc>
          <w:tcPr>
            <w:tcW w:w="675" w:type="dxa"/>
          </w:tcPr>
          <w:p w:rsidR="00DA3797" w:rsidRDefault="00DA3797" w:rsidP="008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2552" w:type="dxa"/>
            <w:gridSpan w:val="3"/>
          </w:tcPr>
          <w:p w:rsidR="00DA3797" w:rsidRDefault="00DA3797" w:rsidP="0070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использования имущества, переданного в оперативное управление МУП «Чистый город»</w:t>
            </w:r>
          </w:p>
        </w:tc>
        <w:tc>
          <w:tcPr>
            <w:tcW w:w="2268" w:type="dxa"/>
          </w:tcPr>
          <w:p w:rsidR="00DA3797" w:rsidRDefault="00DA3797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DA3797" w:rsidRDefault="00DA3797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DA3797" w:rsidRDefault="00264D1F" w:rsidP="0034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5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DA3797" w:rsidTr="0066004F">
        <w:tc>
          <w:tcPr>
            <w:tcW w:w="675" w:type="dxa"/>
          </w:tcPr>
          <w:p w:rsidR="00DA3797" w:rsidRDefault="00DA3797" w:rsidP="008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2552" w:type="dxa"/>
            <w:gridSpan w:val="3"/>
          </w:tcPr>
          <w:p w:rsidR="00DA3797" w:rsidRDefault="00DA3797" w:rsidP="00BD3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использования имущества, переданного в оперативное управление МУП «ЖКС Вяртсиля»</w:t>
            </w:r>
          </w:p>
        </w:tc>
        <w:tc>
          <w:tcPr>
            <w:tcW w:w="2268" w:type="dxa"/>
          </w:tcPr>
          <w:p w:rsidR="00DA3797" w:rsidRDefault="00DA3797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 2016г.</w:t>
            </w:r>
          </w:p>
        </w:tc>
        <w:tc>
          <w:tcPr>
            <w:tcW w:w="1936" w:type="dxa"/>
          </w:tcPr>
          <w:p w:rsidR="00DA3797" w:rsidRDefault="00DA3797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DA3797" w:rsidRDefault="00264D1F" w:rsidP="0034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5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DA3797" w:rsidTr="009D42AA">
        <w:tc>
          <w:tcPr>
            <w:tcW w:w="9571" w:type="dxa"/>
            <w:gridSpan w:val="7"/>
          </w:tcPr>
          <w:p w:rsidR="00DA3797" w:rsidRPr="00C66DE1" w:rsidRDefault="00DA3797" w:rsidP="00C66D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деятельность</w:t>
            </w:r>
          </w:p>
        </w:tc>
      </w:tr>
      <w:tr w:rsidR="00DA3797" w:rsidTr="003950BC">
        <w:tc>
          <w:tcPr>
            <w:tcW w:w="817" w:type="dxa"/>
            <w:gridSpan w:val="2"/>
          </w:tcPr>
          <w:p w:rsidR="00DA3797" w:rsidRDefault="00DA3797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10" w:type="dxa"/>
            <w:gridSpan w:val="2"/>
          </w:tcPr>
          <w:p w:rsidR="00DA3797" w:rsidRDefault="00DA3797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базы, регулирующей внутренние вопросы деятельности Контрольно-счетного комитета СМР</w:t>
            </w:r>
          </w:p>
        </w:tc>
        <w:tc>
          <w:tcPr>
            <w:tcW w:w="2268" w:type="dxa"/>
          </w:tcPr>
          <w:p w:rsidR="00DA3797" w:rsidRPr="00896987" w:rsidRDefault="00DA3797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A3797" w:rsidRDefault="00DA379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A3797" w:rsidRDefault="00DA379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Контрольно-счетного комитета СМР</w:t>
            </w:r>
          </w:p>
        </w:tc>
      </w:tr>
      <w:tr w:rsidR="00CD4FCE" w:rsidTr="003950BC">
        <w:tc>
          <w:tcPr>
            <w:tcW w:w="817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10" w:type="dxa"/>
            <w:gridSpan w:val="2"/>
          </w:tcPr>
          <w:p w:rsidR="00CD4FCE" w:rsidRDefault="00CD4FCE" w:rsidP="005F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стандартов внешнего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</w:t>
            </w:r>
          </w:p>
        </w:tc>
        <w:tc>
          <w:tcPr>
            <w:tcW w:w="2268" w:type="dxa"/>
          </w:tcPr>
          <w:p w:rsidR="00CD4FCE" w:rsidRDefault="00CD4FCE" w:rsidP="005F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Pr="008A176E" w:rsidRDefault="00CD4FCE" w:rsidP="005F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5F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11 Федерального закона от 07.02.2011г.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3950BC">
        <w:tc>
          <w:tcPr>
            <w:tcW w:w="817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410" w:type="dxa"/>
            <w:gridSpan w:val="2"/>
          </w:tcPr>
          <w:p w:rsidR="00CD4FCE" w:rsidRDefault="00CD4FCE" w:rsidP="005F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68" w:type="dxa"/>
          </w:tcPr>
          <w:p w:rsidR="00CD4FCE" w:rsidRDefault="00CD4FCE" w:rsidP="005F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5F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5F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25-ФЗ, ТК РФ</w:t>
            </w:r>
          </w:p>
        </w:tc>
      </w:tr>
      <w:tr w:rsidR="00CD4FCE" w:rsidTr="003950BC">
        <w:tc>
          <w:tcPr>
            <w:tcW w:w="817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410" w:type="dxa"/>
            <w:gridSpan w:val="2"/>
          </w:tcPr>
          <w:p w:rsidR="00CD4FCE" w:rsidRDefault="00CD4FCE" w:rsidP="00C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 в Контрольно-счетном комитете СМР</w:t>
            </w:r>
          </w:p>
        </w:tc>
        <w:tc>
          <w:tcPr>
            <w:tcW w:w="2268" w:type="dxa"/>
          </w:tcPr>
          <w:p w:rsidR="00CD4FCE" w:rsidRDefault="00CD4FCE" w:rsidP="005F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030AE3" w:rsidP="0003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030AE3" w:rsidP="005F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</w:tr>
      <w:tr w:rsidR="00CD4FCE" w:rsidTr="003950BC">
        <w:tc>
          <w:tcPr>
            <w:tcW w:w="817" w:type="dxa"/>
            <w:gridSpan w:val="2"/>
          </w:tcPr>
          <w:p w:rsidR="00CD4FCE" w:rsidRPr="00A56C25" w:rsidRDefault="00CD4FCE" w:rsidP="005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Контрольно-счетного комитета СМР</w:t>
            </w:r>
          </w:p>
        </w:tc>
        <w:tc>
          <w:tcPr>
            <w:tcW w:w="2268" w:type="dxa"/>
          </w:tcPr>
          <w:p w:rsidR="00CD4FCE" w:rsidRPr="00EF79F1" w:rsidRDefault="00CD4FC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FCE" w:rsidTr="003950BC">
        <w:tc>
          <w:tcPr>
            <w:tcW w:w="817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на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Администрации Сортавальского муниципального района  информацию о деятельности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CD4FCE" w:rsidRPr="00DF36C0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12.1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счетном комитете Сортавальского муниципального района  </w:t>
            </w:r>
          </w:p>
        </w:tc>
      </w:tr>
      <w:tr w:rsidR="00CD4FCE" w:rsidTr="003950BC">
        <w:tc>
          <w:tcPr>
            <w:tcW w:w="817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Сортавальского муниципального района, его комитетов, комиссий и рабочих групп по результатам контрольных, экспертно-аналитической деятельности и вопросам,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  </w:t>
            </w:r>
          </w:p>
        </w:tc>
      </w:tr>
      <w:tr w:rsidR="00CD4FCE" w:rsidTr="003950BC">
        <w:tc>
          <w:tcPr>
            <w:tcW w:w="817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органов местного самоуправления по вопросам,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F337DB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  </w:t>
            </w:r>
          </w:p>
        </w:tc>
      </w:tr>
      <w:tr w:rsidR="00CD4FCE" w:rsidTr="003950BC">
        <w:tc>
          <w:tcPr>
            <w:tcW w:w="817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Участие, в пределах полномочий Контрольно-счетного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комитета СМР, в мероприятиях, направленных на противодействие коррупции, в том числе по предотвращению коррупции путем осуществления аудита закупок  </w:t>
            </w:r>
          </w:p>
        </w:tc>
        <w:tc>
          <w:tcPr>
            <w:tcW w:w="2268" w:type="dxa"/>
          </w:tcPr>
          <w:p w:rsidR="00CD4FCE" w:rsidRDefault="00CD4FCE" w:rsidP="00F337DB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Сортавальского муниципального района, Федеральный закон от 25.12.2008г. №273-ФЗ «О противодействии коррупции», ст.1 Закона 44-ФЗ  </w:t>
            </w:r>
          </w:p>
        </w:tc>
      </w:tr>
      <w:tr w:rsidR="00CD4FCE" w:rsidTr="003950BC">
        <w:tc>
          <w:tcPr>
            <w:tcW w:w="817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Контрольно-счетной палатой Республики Карелия по вопросам, входящим в компетенцию Контрольно-счетного комитета Сортавальского муниципального района</w:t>
            </w:r>
          </w:p>
        </w:tc>
        <w:tc>
          <w:tcPr>
            <w:tcW w:w="2268" w:type="dxa"/>
          </w:tcPr>
          <w:p w:rsidR="00CD4FCE" w:rsidRDefault="00CD4FCE" w:rsidP="00F337DB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3950BC">
        <w:tc>
          <w:tcPr>
            <w:tcW w:w="817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местного самоуправления, организациями, структурами финансовых, налоговых, статистических, правоохранительных и других контролирующих органов, в части полномочий, возложенных на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счетный комитет СМР</w:t>
            </w:r>
          </w:p>
        </w:tc>
        <w:tc>
          <w:tcPr>
            <w:tcW w:w="2268" w:type="dxa"/>
          </w:tcPr>
          <w:p w:rsidR="00CD4FCE" w:rsidRDefault="00CD4FCE" w:rsidP="00F337DB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образований»</w:t>
            </w:r>
          </w:p>
        </w:tc>
      </w:tr>
      <w:tr w:rsidR="00CD4FCE" w:rsidTr="003950BC">
        <w:tc>
          <w:tcPr>
            <w:tcW w:w="817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9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268" w:type="dxa"/>
          </w:tcPr>
          <w:p w:rsidR="00CD4FCE" w:rsidRDefault="00CD4FCE" w:rsidP="00F337DB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Ст.16 Закона 6-ФЗ, ст.270.2 БК РФ</w:t>
            </w:r>
          </w:p>
        </w:tc>
      </w:tr>
      <w:tr w:rsidR="00CD4FCE" w:rsidTr="003950BC">
        <w:tc>
          <w:tcPr>
            <w:tcW w:w="817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268" w:type="dxa"/>
          </w:tcPr>
          <w:p w:rsidR="00CD4FCE" w:rsidRDefault="00CD4FCE" w:rsidP="00F337DB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9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 ч.2 ст.9 Закона 6-ФЗ, ч.2 ст. 157 БК РФ</w:t>
            </w:r>
          </w:p>
        </w:tc>
      </w:tr>
      <w:tr w:rsidR="00CD4FCE" w:rsidTr="003950BC">
        <w:tc>
          <w:tcPr>
            <w:tcW w:w="817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CD4FCE" w:rsidRDefault="00CD4FCE" w:rsidP="00F337DB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Закон 6-ФЗ</w:t>
            </w:r>
          </w:p>
        </w:tc>
      </w:tr>
      <w:tr w:rsidR="00CD4FCE" w:rsidTr="003950BC">
        <w:tc>
          <w:tcPr>
            <w:tcW w:w="817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повышению квалификации сотрудников (по отдельному плану)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Республики Карелия от 24.07.2007г. №1107-ЗРК «О муниципальной службе в Республике Карелия»</w:t>
            </w:r>
          </w:p>
        </w:tc>
      </w:tr>
      <w:tr w:rsidR="00CD4FCE" w:rsidTr="003950BC">
        <w:tc>
          <w:tcPr>
            <w:tcW w:w="817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органов местного самоуправления, депутатов, граждан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02.05.2006г. №59-ФЗ «О порядке 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 граждан РФ»</w:t>
            </w:r>
          </w:p>
        </w:tc>
      </w:tr>
      <w:tr w:rsidR="00CD4FCE" w:rsidTr="003950BC">
        <w:tc>
          <w:tcPr>
            <w:tcW w:w="817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проекту бюджета Контрольно-счетного комитета СМР на 2016 год и плановый период 2017 и 2018 годов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 установленные Администрацией Сортавальского муниципального района</w:t>
            </w:r>
          </w:p>
        </w:tc>
        <w:tc>
          <w:tcPr>
            <w:tcW w:w="1936" w:type="dxa"/>
          </w:tcPr>
          <w:p w:rsidR="00CD4FCE" w:rsidRDefault="00CD4FC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составления, утверждения и ведения бюджетной сметы Контрольно-счетного комитета СМР</w:t>
            </w:r>
          </w:p>
        </w:tc>
      </w:tr>
      <w:tr w:rsidR="00593D1E" w:rsidTr="003950BC">
        <w:tc>
          <w:tcPr>
            <w:tcW w:w="817" w:type="dxa"/>
            <w:gridSpan w:val="2"/>
          </w:tcPr>
          <w:p w:rsidR="00593D1E" w:rsidRDefault="00EF04C2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4.16.</w:t>
            </w:r>
          </w:p>
        </w:tc>
        <w:tc>
          <w:tcPr>
            <w:tcW w:w="2410" w:type="dxa"/>
            <w:gridSpan w:val="2"/>
          </w:tcPr>
          <w:p w:rsidR="00593D1E" w:rsidRDefault="00593D1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отчета о деятельности Контрольно-счетного комитета СМР в представительные органы муниципальных образований</w:t>
            </w:r>
          </w:p>
        </w:tc>
        <w:tc>
          <w:tcPr>
            <w:tcW w:w="2268" w:type="dxa"/>
          </w:tcPr>
          <w:p w:rsidR="00593D1E" w:rsidRDefault="00593D1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36" w:type="dxa"/>
          </w:tcPr>
          <w:p w:rsidR="00593D1E" w:rsidRDefault="00593D1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593D1E" w:rsidRDefault="00593D1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</w:tr>
      <w:tr w:rsidR="004A4B95" w:rsidTr="003950BC">
        <w:tc>
          <w:tcPr>
            <w:tcW w:w="817" w:type="dxa"/>
            <w:gridSpan w:val="2"/>
          </w:tcPr>
          <w:p w:rsidR="004A4B95" w:rsidRDefault="004A4B95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4.17.</w:t>
            </w:r>
          </w:p>
        </w:tc>
        <w:tc>
          <w:tcPr>
            <w:tcW w:w="2410" w:type="dxa"/>
            <w:gridSpan w:val="2"/>
          </w:tcPr>
          <w:p w:rsidR="004A4B95" w:rsidRDefault="004A4B95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полугодовых форм федерального статистического наблюдения «1-контроль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</w:tcPr>
          <w:p w:rsidR="004A4B95" w:rsidRDefault="004A4B95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Январь, июль</w:t>
            </w:r>
          </w:p>
        </w:tc>
        <w:tc>
          <w:tcPr>
            <w:tcW w:w="1936" w:type="dxa"/>
          </w:tcPr>
          <w:p w:rsidR="004A4B95" w:rsidRDefault="004A4B95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A4B95" w:rsidRDefault="004A4B95" w:rsidP="004A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Республики Карелия от 28.02.2012г. №138 р-П</w:t>
            </w:r>
          </w:p>
        </w:tc>
      </w:tr>
      <w:tr w:rsidR="00CD4FCE" w:rsidTr="003950BC">
        <w:tc>
          <w:tcPr>
            <w:tcW w:w="817" w:type="dxa"/>
            <w:gridSpan w:val="2"/>
          </w:tcPr>
          <w:p w:rsidR="00CD4FCE" w:rsidRDefault="00CD4FCE" w:rsidP="004A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4A4B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работы на 2016 год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36" w:type="dxa"/>
          </w:tcPr>
          <w:p w:rsidR="00CD4FCE" w:rsidRDefault="00CD4FC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8.1-8.5 Положения о контрольно-счетном комитете Сортавальского муниципального района  </w:t>
            </w:r>
          </w:p>
        </w:tc>
      </w:tr>
    </w:tbl>
    <w:p w:rsidR="00C669F5" w:rsidRP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F5" w:rsidRDefault="00C669F5" w:rsidP="00C669F5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C669F5" w:rsidRP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669F5" w:rsidRPr="00C669F5" w:rsidSect="004A4B95">
      <w:headerReference w:type="default" r:id="rId9"/>
      <w:pgSz w:w="11906" w:h="16838"/>
      <w:pgMar w:top="851" w:right="56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A1" w:rsidRDefault="003F4DA1" w:rsidP="00792BE3">
      <w:pPr>
        <w:spacing w:after="0" w:line="240" w:lineRule="auto"/>
      </w:pPr>
      <w:r>
        <w:separator/>
      </w:r>
    </w:p>
  </w:endnote>
  <w:endnote w:type="continuationSeparator" w:id="0">
    <w:p w:rsidR="003F4DA1" w:rsidRDefault="003F4DA1" w:rsidP="0079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A1" w:rsidRDefault="003F4DA1" w:rsidP="00792BE3">
      <w:pPr>
        <w:spacing w:after="0" w:line="240" w:lineRule="auto"/>
      </w:pPr>
      <w:r>
        <w:separator/>
      </w:r>
    </w:p>
  </w:footnote>
  <w:footnote w:type="continuationSeparator" w:id="0">
    <w:p w:rsidR="003F4DA1" w:rsidRDefault="003F4DA1" w:rsidP="0079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427236"/>
      <w:docPartObj>
        <w:docPartGallery w:val="Page Numbers (Top of Page)"/>
        <w:docPartUnique/>
      </w:docPartObj>
    </w:sdtPr>
    <w:sdtEndPr/>
    <w:sdtContent>
      <w:p w:rsidR="00792BE3" w:rsidRDefault="00792B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50">
          <w:rPr>
            <w:noProof/>
          </w:rPr>
          <w:t>28</w:t>
        </w:r>
        <w:r>
          <w:fldChar w:fldCharType="end"/>
        </w:r>
      </w:p>
    </w:sdtContent>
  </w:sdt>
  <w:p w:rsidR="00792BE3" w:rsidRDefault="00792B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6CF"/>
    <w:multiLevelType w:val="multilevel"/>
    <w:tmpl w:val="CC5EE3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B1"/>
    <w:rsid w:val="00030AE3"/>
    <w:rsid w:val="000651B0"/>
    <w:rsid w:val="00080450"/>
    <w:rsid w:val="00127F00"/>
    <w:rsid w:val="00143DEB"/>
    <w:rsid w:val="001638F2"/>
    <w:rsid w:val="00230E77"/>
    <w:rsid w:val="00264D1F"/>
    <w:rsid w:val="00297650"/>
    <w:rsid w:val="002F38F2"/>
    <w:rsid w:val="003433B8"/>
    <w:rsid w:val="00344C5F"/>
    <w:rsid w:val="003645FE"/>
    <w:rsid w:val="003950BC"/>
    <w:rsid w:val="003D1CB1"/>
    <w:rsid w:val="003F4DA1"/>
    <w:rsid w:val="00413ED3"/>
    <w:rsid w:val="004626C5"/>
    <w:rsid w:val="00471E25"/>
    <w:rsid w:val="004A4B95"/>
    <w:rsid w:val="004F1F69"/>
    <w:rsid w:val="004F5314"/>
    <w:rsid w:val="005038FB"/>
    <w:rsid w:val="0057399A"/>
    <w:rsid w:val="00593D1E"/>
    <w:rsid w:val="0066004F"/>
    <w:rsid w:val="00671E4C"/>
    <w:rsid w:val="006752E9"/>
    <w:rsid w:val="00684596"/>
    <w:rsid w:val="0069348B"/>
    <w:rsid w:val="006B5267"/>
    <w:rsid w:val="006E07A0"/>
    <w:rsid w:val="00701B6B"/>
    <w:rsid w:val="0074226C"/>
    <w:rsid w:val="00792BE3"/>
    <w:rsid w:val="00887512"/>
    <w:rsid w:val="00896987"/>
    <w:rsid w:val="008A176E"/>
    <w:rsid w:val="008B31AB"/>
    <w:rsid w:val="0094025F"/>
    <w:rsid w:val="00951F53"/>
    <w:rsid w:val="0096599B"/>
    <w:rsid w:val="0099295B"/>
    <w:rsid w:val="009A53A7"/>
    <w:rsid w:val="00A243FD"/>
    <w:rsid w:val="00A56C25"/>
    <w:rsid w:val="00AD5270"/>
    <w:rsid w:val="00AE03E5"/>
    <w:rsid w:val="00B4729D"/>
    <w:rsid w:val="00B50BD2"/>
    <w:rsid w:val="00B733A4"/>
    <w:rsid w:val="00BA115A"/>
    <w:rsid w:val="00BD3549"/>
    <w:rsid w:val="00C669F5"/>
    <w:rsid w:val="00C66DE1"/>
    <w:rsid w:val="00C75092"/>
    <w:rsid w:val="00CD4FCE"/>
    <w:rsid w:val="00D27CAC"/>
    <w:rsid w:val="00D41319"/>
    <w:rsid w:val="00D7420B"/>
    <w:rsid w:val="00DA3797"/>
    <w:rsid w:val="00DB1095"/>
    <w:rsid w:val="00DB1C2A"/>
    <w:rsid w:val="00DD2C5C"/>
    <w:rsid w:val="00DF36C0"/>
    <w:rsid w:val="00E96A22"/>
    <w:rsid w:val="00ED775D"/>
    <w:rsid w:val="00EF04C2"/>
    <w:rsid w:val="00EF79F1"/>
    <w:rsid w:val="00F4238C"/>
    <w:rsid w:val="00F956E0"/>
    <w:rsid w:val="00FB2463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B81D-BF98-4A91-AA62-E51B36F9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20</cp:revision>
  <cp:lastPrinted>2014-12-30T05:24:00Z</cp:lastPrinted>
  <dcterms:created xsi:type="dcterms:W3CDTF">2014-05-21T08:21:00Z</dcterms:created>
  <dcterms:modified xsi:type="dcterms:W3CDTF">2014-12-30T05:27:00Z</dcterms:modified>
</cp:coreProperties>
</file>