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2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>УТВЕРЖДЕН»</w:t>
      </w:r>
    </w:p>
    <w:p w:rsidR="00C669F5" w:rsidRDefault="00C669F5" w:rsidP="00C66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Контрольно-счетного комитета 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82C7C">
        <w:rPr>
          <w:rFonts w:ascii="Times New Roman" w:hAnsi="Times New Roman" w:cs="Times New Roman"/>
          <w:sz w:val="28"/>
          <w:szCs w:val="28"/>
        </w:rPr>
        <w:t>2</w:t>
      </w:r>
      <w:r w:rsidR="005424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43FD">
        <w:rPr>
          <w:rFonts w:ascii="Times New Roman" w:hAnsi="Times New Roman" w:cs="Times New Roman"/>
          <w:sz w:val="28"/>
          <w:szCs w:val="28"/>
        </w:rPr>
        <w:t>декабря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92BE3" w:rsidRPr="00792BE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4243F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8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B222A">
        <w:rPr>
          <w:rFonts w:ascii="Times New Roman" w:hAnsi="Times New Roman" w:cs="Times New Roman"/>
          <w:sz w:val="28"/>
          <w:szCs w:val="28"/>
        </w:rPr>
        <w:t>15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F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69F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комитета Сортавальского муниципального района на 201</w:t>
      </w:r>
      <w:r w:rsidR="001B222A">
        <w:rPr>
          <w:rFonts w:ascii="Times New Roman" w:hAnsi="Times New Roman" w:cs="Times New Roman"/>
          <w:b/>
          <w:sz w:val="28"/>
          <w:szCs w:val="28"/>
        </w:rPr>
        <w:t>9</w:t>
      </w:r>
      <w:r w:rsidR="00F4238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363"/>
        <w:gridCol w:w="47"/>
        <w:gridCol w:w="2268"/>
        <w:gridCol w:w="1936"/>
        <w:gridCol w:w="2140"/>
      </w:tblGrid>
      <w:tr w:rsidR="00C669F5" w:rsidTr="00061290">
        <w:tc>
          <w:tcPr>
            <w:tcW w:w="817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936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140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включения</w:t>
            </w:r>
          </w:p>
        </w:tc>
      </w:tr>
      <w:tr w:rsidR="00C669F5" w:rsidTr="00061290">
        <w:tc>
          <w:tcPr>
            <w:tcW w:w="9713" w:type="dxa"/>
            <w:gridSpan w:val="7"/>
          </w:tcPr>
          <w:p w:rsidR="00C669F5" w:rsidRPr="00C669F5" w:rsidRDefault="00C669F5" w:rsidP="00C669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C669F5" w:rsidTr="00061290">
        <w:tc>
          <w:tcPr>
            <w:tcW w:w="817" w:type="dxa"/>
          </w:tcPr>
          <w:p w:rsidR="00C669F5" w:rsidRPr="00C669F5" w:rsidRDefault="00C669F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F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05" w:type="dxa"/>
            <w:gridSpan w:val="2"/>
          </w:tcPr>
          <w:p w:rsidR="00C669F5" w:rsidRPr="00C669F5" w:rsidRDefault="00C669F5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Сортавальского муниципального района «О внесении изменений </w:t>
            </w:r>
            <w:r w:rsidR="00D7420B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решение Совета Сортавальского муниципального района «О бюджете Сортавальского муниципального района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  <w:gridSpan w:val="2"/>
          </w:tcPr>
          <w:p w:rsidR="00C669F5" w:rsidRPr="004626C5" w:rsidRDefault="004626C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669F5" w:rsidRPr="0094025F" w:rsidRDefault="0073619E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669F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BC191C" w:rsidTr="00061290">
        <w:tc>
          <w:tcPr>
            <w:tcW w:w="817" w:type="dxa"/>
          </w:tcPr>
          <w:p w:rsidR="00BC191C" w:rsidRPr="00C669F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05" w:type="dxa"/>
            <w:gridSpan w:val="2"/>
          </w:tcPr>
          <w:p w:rsidR="00BC191C" w:rsidRDefault="00BC191C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Сортавальского городского поселения «О внесении изменений  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Сортавальского городского поселения «О бюджете Сортавальского городского поселения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BC191C" w:rsidRDefault="0073619E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C191C" w:rsidRDefault="00BC191C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Сортавальского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Контрольно-счетному комитету СМР</w:t>
            </w:r>
          </w:p>
        </w:tc>
      </w:tr>
      <w:tr w:rsidR="00BC191C" w:rsidTr="00061290">
        <w:tc>
          <w:tcPr>
            <w:tcW w:w="817" w:type="dxa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05" w:type="dxa"/>
            <w:gridSpan w:val="2"/>
          </w:tcPr>
          <w:p w:rsidR="00BC191C" w:rsidRDefault="00BC191C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внесении изменений 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 и плановый период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  <w:gridSpan w:val="2"/>
          </w:tcPr>
          <w:p w:rsidR="00BC191C" w:rsidRPr="004626C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BC191C" w:rsidRDefault="0073619E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C191C" w:rsidRDefault="00BC191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BC191C" w:rsidTr="00061290">
        <w:tc>
          <w:tcPr>
            <w:tcW w:w="817" w:type="dxa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05" w:type="dxa"/>
            <w:gridSpan w:val="2"/>
          </w:tcPr>
          <w:p w:rsidR="00BC191C" w:rsidRDefault="00BC191C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 w:rsidR="004A3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«О внесении изменений  и дополнений в решение Совета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бюджете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  <w:gridSpan w:val="2"/>
          </w:tcPr>
          <w:p w:rsidR="00BC191C" w:rsidRPr="004626C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BC191C" w:rsidRDefault="0073619E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C191C" w:rsidRDefault="00BC191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4A304E" w:rsidTr="00061290">
        <w:tc>
          <w:tcPr>
            <w:tcW w:w="817" w:type="dxa"/>
          </w:tcPr>
          <w:p w:rsidR="004A304E" w:rsidRDefault="004A304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505" w:type="dxa"/>
            <w:gridSpan w:val="2"/>
          </w:tcPr>
          <w:p w:rsidR="004A304E" w:rsidRDefault="004A304E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внесении изменений 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  <w:gridSpan w:val="2"/>
          </w:tcPr>
          <w:p w:rsidR="004A304E" w:rsidRPr="004626C5" w:rsidRDefault="004A304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4A304E" w:rsidRDefault="0073619E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4A304E" w:rsidRDefault="004A304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</w:t>
            </w:r>
          </w:p>
        </w:tc>
      </w:tr>
      <w:tr w:rsidR="004626C5" w:rsidTr="00061290">
        <w:tc>
          <w:tcPr>
            <w:tcW w:w="817" w:type="dxa"/>
          </w:tcPr>
          <w:p w:rsidR="004626C5" w:rsidRPr="00C669F5" w:rsidRDefault="004626C5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4626C5" w:rsidRPr="004626C5" w:rsidRDefault="004626C5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Сортавальского муниципального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квартал, 6 месяцев и 9 месяцев 201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4626C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4626C5" w:rsidRPr="0094025F" w:rsidRDefault="0073619E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626C5" w:rsidRDefault="00061290" w:rsidP="007B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Сортавальского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7B6970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73619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43DEB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п.1.2.  Соглашения о передаче полномочий контрольно-счетного органа Сортавальского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73619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73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73619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сельскогопоселения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Контрольно-счетному комитету СМР</w:t>
            </w:r>
          </w:p>
        </w:tc>
      </w:tr>
      <w:tr w:rsidR="008A176E" w:rsidTr="00061290">
        <w:tc>
          <w:tcPr>
            <w:tcW w:w="817" w:type="dxa"/>
          </w:tcPr>
          <w:p w:rsidR="008A176E" w:rsidRDefault="008A176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8A176E" w:rsidRDefault="008A176E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решения Совета Сортавальского муниципального района «О бюджете Сортавальского муниципального района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315" w:type="dxa"/>
            <w:gridSpan w:val="2"/>
          </w:tcPr>
          <w:p w:rsidR="008A176E" w:rsidRPr="008A176E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1936" w:type="dxa"/>
          </w:tcPr>
          <w:p w:rsidR="008A176E" w:rsidRPr="0094025F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Астафьева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</w:t>
            </w:r>
            <w:r w:rsidR="00297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8A176E" w:rsidRDefault="008A176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B4729D" w:rsidRPr="004626C5" w:rsidRDefault="00B4729D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ст.157 БК РФ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Сортавальского городского поселения «О бюджете Сортавальского городского поселения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4729D" w:rsidRDefault="00061290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п.1.2.  Соглашения о передаче полномочий контрольно-счетного органа Сортавальского городского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1936" w:type="dxa"/>
          </w:tcPr>
          <w:p w:rsidR="00B4729D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п.1.2.  Соглашения о передаче полномочий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</w:t>
            </w:r>
            <w:r w:rsidR="00736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73619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</w:t>
            </w:r>
          </w:p>
        </w:tc>
      </w:tr>
      <w:tr w:rsidR="0099295B" w:rsidTr="00061290">
        <w:tc>
          <w:tcPr>
            <w:tcW w:w="817" w:type="dxa"/>
          </w:tcPr>
          <w:p w:rsidR="0099295B" w:rsidRDefault="0099295B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99295B" w:rsidRDefault="0099295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муниципального района</w:t>
            </w:r>
          </w:p>
        </w:tc>
        <w:tc>
          <w:tcPr>
            <w:tcW w:w="2315" w:type="dxa"/>
            <w:gridSpan w:val="2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99295B" w:rsidRPr="008A176E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0B" w:rsidTr="00061290">
        <w:tc>
          <w:tcPr>
            <w:tcW w:w="817" w:type="dxa"/>
          </w:tcPr>
          <w:p w:rsidR="00D7420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D7420B" w:rsidRDefault="00D7420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обоснованность финансово-экономических обоснований) в части, касающейся расходных обязательств Сортавальского городского поселения</w:t>
            </w:r>
          </w:p>
        </w:tc>
        <w:tc>
          <w:tcPr>
            <w:tcW w:w="2315" w:type="dxa"/>
            <w:gridSpan w:val="2"/>
          </w:tcPr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D7420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7420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Сортавальского городского поселения Контрольно-счетному комитету СМР </w:t>
            </w:r>
          </w:p>
        </w:tc>
      </w:tr>
      <w:tr w:rsidR="00D7420B" w:rsidTr="00061290">
        <w:tc>
          <w:tcPr>
            <w:tcW w:w="817" w:type="dxa"/>
          </w:tcPr>
          <w:p w:rsidR="00D7420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5" w:type="dxa"/>
            <w:gridSpan w:val="2"/>
          </w:tcPr>
          <w:p w:rsidR="00D7420B" w:rsidRDefault="00D7420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 w:rsidR="00143DEB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15" w:type="dxa"/>
            <w:gridSpan w:val="2"/>
          </w:tcPr>
          <w:p w:rsidR="00D7420B" w:rsidRDefault="00D7420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7420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7420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15" w:type="dxa"/>
            <w:gridSpan w:val="2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15" w:type="dxa"/>
            <w:gridSpan w:val="2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B5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муниципальных программ</w:t>
            </w:r>
          </w:p>
        </w:tc>
        <w:tc>
          <w:tcPr>
            <w:tcW w:w="2315" w:type="dxa"/>
            <w:gridSpan w:val="2"/>
          </w:tcPr>
          <w:p w:rsidR="00143DEB" w:rsidRDefault="00143DE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Pr="008A176E" w:rsidRDefault="00297650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Мангушева Н.В., 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0A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>, подпункт 7 п.1.2.  Соглашения о передаче полномочий контрольно-счетных  органов Поселений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6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67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кредитов за счет средств бюджета Сортавальского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муниципального района и имущества, находящегося в муниципальной собственности </w:t>
            </w:r>
            <w:proofErr w:type="gramEnd"/>
          </w:p>
        </w:tc>
        <w:tc>
          <w:tcPr>
            <w:tcW w:w="2315" w:type="dxa"/>
            <w:gridSpan w:val="2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кредитов за счет средств бюджета Сортавальского муниципального района</w:t>
            </w:r>
          </w:p>
        </w:tc>
        <w:tc>
          <w:tcPr>
            <w:tcW w:w="1936" w:type="dxa"/>
          </w:tcPr>
          <w:p w:rsidR="00143DEB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Мангушева Н.В.</w:t>
            </w:r>
          </w:p>
        </w:tc>
        <w:tc>
          <w:tcPr>
            <w:tcW w:w="2140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Сортавальского муниципального района</w:t>
            </w:r>
          </w:p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A22" w:rsidTr="00061290">
        <w:tc>
          <w:tcPr>
            <w:tcW w:w="817" w:type="dxa"/>
          </w:tcPr>
          <w:p w:rsidR="00E96A22" w:rsidRDefault="0074226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E96A22" w:rsidRDefault="00E96A22" w:rsidP="00E9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городского поселения, а также оценка законности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городского поселения и имущества, находящегося в муниципальной собственности</w:t>
            </w:r>
            <w:proofErr w:type="gramEnd"/>
          </w:p>
        </w:tc>
        <w:tc>
          <w:tcPr>
            <w:tcW w:w="2315" w:type="dxa"/>
            <w:gridSpan w:val="2"/>
          </w:tcPr>
          <w:p w:rsidR="00E96A22" w:rsidRDefault="00E96A22" w:rsidP="00E9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предоставления налоговых и иных льгот и преимуществ, бюджетных кредитов за счет средств бюджета Сортавальского городского поселения</w:t>
            </w:r>
          </w:p>
        </w:tc>
        <w:tc>
          <w:tcPr>
            <w:tcW w:w="1936" w:type="dxa"/>
          </w:tcPr>
          <w:p w:rsidR="00E96A22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E96A22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Сортавальского городского поселения Контрольно-счетному комитету СМР </w:t>
            </w:r>
          </w:p>
        </w:tc>
      </w:tr>
      <w:tr w:rsidR="0074226C" w:rsidTr="00061290">
        <w:tc>
          <w:tcPr>
            <w:tcW w:w="817" w:type="dxa"/>
          </w:tcPr>
          <w:p w:rsidR="0074226C" w:rsidRDefault="0074226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угими способами по сделкам, совершаемым юридическими лицами и индивидуальными предпринимателями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36" w:type="dxa"/>
          </w:tcPr>
          <w:p w:rsidR="0074226C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74226C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 </w:t>
            </w:r>
          </w:p>
        </w:tc>
      </w:tr>
      <w:tr w:rsidR="0074226C" w:rsidTr="00061290">
        <w:tc>
          <w:tcPr>
            <w:tcW w:w="817" w:type="dxa"/>
          </w:tcPr>
          <w:p w:rsidR="0074226C" w:rsidRDefault="0074226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угими способами по сделкам, совершаемым юридическими лицами и индивидуальными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предпринимателями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36" w:type="dxa"/>
          </w:tcPr>
          <w:p w:rsidR="0074226C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230E77" w:rsidRDefault="00052493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  <w:p w:rsidR="0074226C" w:rsidRDefault="0074226C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26C" w:rsidTr="00061290">
        <w:tc>
          <w:tcPr>
            <w:tcW w:w="817" w:type="dxa"/>
          </w:tcPr>
          <w:p w:rsidR="0074226C" w:rsidRDefault="0074226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угими способами по сделкам, совершаемым юридическими лицами и индивидуальными предпринимателями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и имущества,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36" w:type="dxa"/>
          </w:tcPr>
          <w:p w:rsidR="0074226C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052493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</w:t>
            </w:r>
          </w:p>
          <w:p w:rsidR="0074226C" w:rsidRDefault="0074226C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EB" w:rsidTr="00061290">
        <w:tc>
          <w:tcPr>
            <w:tcW w:w="9713" w:type="dxa"/>
            <w:gridSpan w:val="7"/>
          </w:tcPr>
          <w:p w:rsidR="00143DEB" w:rsidRPr="00AD5270" w:rsidRDefault="00143DEB" w:rsidP="00F33C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Внешняя проверка годовых отчетов об исполнении бюджета: Сортавальского муниципального района; Сортавальского городского поселения;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gridSpan w:val="3"/>
          </w:tcPr>
          <w:p w:rsidR="00143DEB" w:rsidRDefault="00143DEB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Сортавальского муниципального района за 201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3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gridSpan w:val="3"/>
          </w:tcPr>
          <w:p w:rsidR="00143DEB" w:rsidRDefault="00143DEB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Сортавальского городского поселения за 201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16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1.3. 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52" w:type="dxa"/>
            <w:gridSpan w:val="3"/>
          </w:tcPr>
          <w:p w:rsidR="0074226C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201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43DEB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мая</w:t>
            </w:r>
          </w:p>
        </w:tc>
        <w:tc>
          <w:tcPr>
            <w:tcW w:w="1936" w:type="dxa"/>
          </w:tcPr>
          <w:p w:rsidR="00143DEB" w:rsidRDefault="0016756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552" w:type="dxa"/>
            <w:gridSpan w:val="3"/>
          </w:tcPr>
          <w:p w:rsidR="00143DEB" w:rsidRDefault="00143DEB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201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552" w:type="dxa"/>
            <w:gridSpan w:val="3"/>
          </w:tcPr>
          <w:p w:rsidR="00143DEB" w:rsidRDefault="00143DEB" w:rsidP="00E2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</w:t>
            </w:r>
            <w:r w:rsidR="00E23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66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осуществлению внешнего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9713" w:type="dxa"/>
            <w:gridSpan w:val="7"/>
          </w:tcPr>
          <w:p w:rsidR="00143DEB" w:rsidRPr="0066004F" w:rsidRDefault="00143DEB" w:rsidP="006600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мероприятия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2" w:type="dxa"/>
            <w:gridSpan w:val="3"/>
          </w:tcPr>
          <w:p w:rsidR="00143DEB" w:rsidRPr="0094025F" w:rsidRDefault="008A7A1E" w:rsidP="0007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правомерности формирования, своевременности и полноты учета </w:t>
            </w:r>
            <w:r w:rsidR="00072A50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кредиторской и дебиторской задолженности муниципальных казенных учреждений, бухгалтерское обслуживание которых осуществля</w:t>
            </w:r>
            <w:r w:rsidR="003B4BF6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МКУ «Централизованная бухгалтерия образования Сортавальского муниципального района» </w:t>
            </w:r>
          </w:p>
        </w:tc>
        <w:tc>
          <w:tcPr>
            <w:tcW w:w="2268" w:type="dxa"/>
          </w:tcPr>
          <w:p w:rsidR="00143DEB" w:rsidRDefault="0073619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6" w:type="dxa"/>
          </w:tcPr>
          <w:p w:rsidR="00143DEB" w:rsidRDefault="0073619E" w:rsidP="00C4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  <w:r w:rsidR="00297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143DEB" w:rsidRDefault="003B4BF6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района. 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43DEB" w:rsidRDefault="00072A50" w:rsidP="0007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законностью, результативностью (эффективностью и экономностью)  использования средств бюджета Республики Карелия и бюджета Сортавальского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поселения, направленных в 2018 году на реализацию мероприятий приоритетного проекта «Формирование комфортной городской среды» </w:t>
            </w:r>
          </w:p>
        </w:tc>
        <w:tc>
          <w:tcPr>
            <w:tcW w:w="2268" w:type="dxa"/>
          </w:tcPr>
          <w:p w:rsidR="00143DEB" w:rsidRDefault="00FF4E21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1936" w:type="dxa"/>
          </w:tcPr>
          <w:p w:rsidR="00143DEB" w:rsidRDefault="00072A5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E264FB" w:rsidP="0007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072A5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Сортавальскогогородского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счетному комитету СМР</w:t>
            </w:r>
            <w:r w:rsidR="005424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243F" w:rsidRDefault="0054243F" w:rsidP="0054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ч.2  Соглашения о взаимодействии между Контрольно-счетной палатой Республики Карелия и Контрольно-счетным комитетом Сортавальского муниципального района </w:t>
            </w:r>
          </w:p>
        </w:tc>
      </w:tr>
      <w:tr w:rsidR="000D78A2" w:rsidTr="00061290">
        <w:tc>
          <w:tcPr>
            <w:tcW w:w="817" w:type="dxa"/>
          </w:tcPr>
          <w:p w:rsidR="000D78A2" w:rsidRDefault="000D78A2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552" w:type="dxa"/>
            <w:gridSpan w:val="3"/>
          </w:tcPr>
          <w:p w:rsidR="000D78A2" w:rsidRDefault="000D78A2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достоверности, полноты и соответствия нормативным требованиям составления и представления бюджетной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отчетности главных администраторов средств бюджета Сортавальского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2018 год</w:t>
            </w:r>
          </w:p>
        </w:tc>
        <w:tc>
          <w:tcPr>
            <w:tcW w:w="2268" w:type="dxa"/>
          </w:tcPr>
          <w:p w:rsidR="000D78A2" w:rsidRDefault="000D78A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936" w:type="dxa"/>
          </w:tcPr>
          <w:p w:rsidR="000D78A2" w:rsidRDefault="000D78A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0D78A2" w:rsidRDefault="000D78A2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0D78A2" w:rsidRDefault="000D78A2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0D78A2" w:rsidTr="00061290">
        <w:tc>
          <w:tcPr>
            <w:tcW w:w="817" w:type="dxa"/>
          </w:tcPr>
          <w:p w:rsidR="000D78A2" w:rsidRDefault="000D78A2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552" w:type="dxa"/>
            <w:gridSpan w:val="3"/>
          </w:tcPr>
          <w:p w:rsidR="000D78A2" w:rsidRDefault="000D78A2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достоверности, полноты и соответствия нормативным требованиям составления и представления бюджетной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отчетности главных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администраторов средств бюджета Сортавальского </w:t>
            </w:r>
            <w:r w:rsidR="001F5E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2018 год</w:t>
            </w:r>
          </w:p>
        </w:tc>
        <w:tc>
          <w:tcPr>
            <w:tcW w:w="2268" w:type="dxa"/>
          </w:tcPr>
          <w:p w:rsidR="000D78A2" w:rsidRDefault="001F5E7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936" w:type="dxa"/>
          </w:tcPr>
          <w:p w:rsidR="000D78A2" w:rsidRDefault="001F5E7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0D78A2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1F5E70" w:rsidTr="00061290">
        <w:tc>
          <w:tcPr>
            <w:tcW w:w="817" w:type="dxa"/>
          </w:tcPr>
          <w:p w:rsidR="001F5E70" w:rsidRDefault="001F5E70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2552" w:type="dxa"/>
            <w:gridSpan w:val="3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2018 год</w:t>
            </w:r>
          </w:p>
        </w:tc>
        <w:tc>
          <w:tcPr>
            <w:tcW w:w="2268" w:type="dxa"/>
          </w:tcPr>
          <w:p w:rsidR="001F5E70" w:rsidRDefault="001F5E7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36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1F5E70" w:rsidTr="00061290">
        <w:tc>
          <w:tcPr>
            <w:tcW w:w="817" w:type="dxa"/>
          </w:tcPr>
          <w:p w:rsidR="001F5E70" w:rsidRDefault="001F5E70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2552" w:type="dxa"/>
            <w:gridSpan w:val="3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2018</w:t>
            </w:r>
          </w:p>
        </w:tc>
        <w:tc>
          <w:tcPr>
            <w:tcW w:w="2268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36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1F5E70" w:rsidTr="00061290">
        <w:tc>
          <w:tcPr>
            <w:tcW w:w="817" w:type="dxa"/>
          </w:tcPr>
          <w:p w:rsidR="001F5E70" w:rsidRDefault="001F5E70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2552" w:type="dxa"/>
            <w:gridSpan w:val="3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достоверности, полноты и соответствия нормативным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 составления и представления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</w:t>
            </w:r>
          </w:p>
        </w:tc>
        <w:tc>
          <w:tcPr>
            <w:tcW w:w="2268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36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 РФ</w:t>
            </w:r>
          </w:p>
          <w:p w:rsidR="001F5E70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</w:tr>
      <w:tr w:rsidR="002B37B9" w:rsidTr="00061290">
        <w:tc>
          <w:tcPr>
            <w:tcW w:w="817" w:type="dxa"/>
          </w:tcPr>
          <w:p w:rsidR="002B37B9" w:rsidRDefault="00C940FB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F5E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2B37B9" w:rsidRDefault="00FF4E21" w:rsidP="0054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</w:t>
            </w:r>
            <w:r w:rsidR="005424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результативностью</w:t>
            </w:r>
            <w:r w:rsidR="001F5E70">
              <w:rPr>
                <w:rFonts w:ascii="Times New Roman" w:hAnsi="Times New Roman" w:cs="Times New Roman"/>
                <w:sz w:val="28"/>
                <w:szCs w:val="28"/>
              </w:rPr>
              <w:t xml:space="preserve"> (эффективностью и экономностью)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средств бюджета Республики Карелия и бюджета </w:t>
            </w:r>
            <w:proofErr w:type="spellStart"/>
            <w:r w:rsidR="001F5E70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 w:rsidR="001F5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1F5E70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в 2018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</w:t>
            </w:r>
            <w:r w:rsidR="001F5E7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приоритетного проекта «Формирование комфортной городской среды» </w:t>
            </w:r>
          </w:p>
        </w:tc>
        <w:tc>
          <w:tcPr>
            <w:tcW w:w="2268" w:type="dxa"/>
          </w:tcPr>
          <w:p w:rsidR="002B37B9" w:rsidRDefault="00FF4E21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936" w:type="dxa"/>
          </w:tcPr>
          <w:p w:rsidR="009B7AF6" w:rsidRDefault="002C1D09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2B37B9" w:rsidRDefault="00FF4E21" w:rsidP="0007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4 п.1.2.  Соглашения о передаче полномочий контрольно-счетного органа </w:t>
            </w:r>
            <w:proofErr w:type="spellStart"/>
            <w:r w:rsidR="00072A50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 w:rsidR="00072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Контрольно-счетному комитету СМР, </w:t>
            </w:r>
            <w:r w:rsidR="00602A2F">
              <w:rPr>
                <w:rFonts w:ascii="Times New Roman" w:hAnsi="Times New Roman" w:cs="Times New Roman"/>
                <w:sz w:val="28"/>
                <w:szCs w:val="28"/>
              </w:rPr>
              <w:t xml:space="preserve">ч.2  Соглашения о взаимодействии между Контрольно-счетной палатой Республики Карелия и Контрольно-счетным комитетом Сортавальского муниципального района Республики Карелия </w:t>
            </w:r>
          </w:p>
        </w:tc>
      </w:tr>
      <w:tr w:rsidR="0024746A" w:rsidTr="00061290">
        <w:tc>
          <w:tcPr>
            <w:tcW w:w="817" w:type="dxa"/>
          </w:tcPr>
          <w:p w:rsidR="0024746A" w:rsidRDefault="0024746A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5E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24746A" w:rsidRDefault="00FF4E21" w:rsidP="0054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</w:t>
            </w:r>
            <w:r w:rsidR="005424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результативностью </w:t>
            </w:r>
            <w:r w:rsidR="001F5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(эффективностью и экономностью)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бюджета Республики Карелия 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1F5E70">
              <w:rPr>
                <w:rFonts w:ascii="Times New Roman" w:hAnsi="Times New Roman" w:cs="Times New Roman"/>
                <w:sz w:val="28"/>
                <w:szCs w:val="28"/>
              </w:rPr>
              <w:t>, направленных 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</w:t>
            </w:r>
            <w:r w:rsidR="001F5E7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приоритетного проекта «Формирование комфортной городской среды» </w:t>
            </w:r>
          </w:p>
        </w:tc>
        <w:tc>
          <w:tcPr>
            <w:tcW w:w="2268" w:type="dxa"/>
          </w:tcPr>
          <w:p w:rsidR="0024746A" w:rsidRDefault="00FF4E21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1936" w:type="dxa"/>
          </w:tcPr>
          <w:p w:rsidR="0024746A" w:rsidRDefault="001F5E70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24746A" w:rsidRDefault="00602A2F" w:rsidP="00FF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4 п.1.2.  Соглашения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передаче полномочий контрольно-счетного органа </w:t>
            </w:r>
            <w:proofErr w:type="spellStart"/>
            <w:r w:rsidR="00FF4E21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  <w:r w:rsidR="00FF4E21">
              <w:rPr>
                <w:rFonts w:ascii="Times New Roman" w:hAnsi="Times New Roman" w:cs="Times New Roman"/>
                <w:sz w:val="28"/>
                <w:szCs w:val="28"/>
              </w:rPr>
              <w:t>, ч.2  Соглашения о взаимодействии между Контрольно-счетной палатой Республики Карелия и Контрольно-счетным комитетом Сортавальского муниципального района Республики Карелия</w:t>
            </w:r>
          </w:p>
        </w:tc>
      </w:tr>
      <w:tr w:rsidR="00127F00" w:rsidTr="00061290">
        <w:tc>
          <w:tcPr>
            <w:tcW w:w="817" w:type="dxa"/>
          </w:tcPr>
          <w:p w:rsidR="00127F00" w:rsidRDefault="008B31AB" w:rsidP="0007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072A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27F00" w:rsidRDefault="00FF4E21" w:rsidP="0007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</w:t>
            </w:r>
            <w:r w:rsidR="00072A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результативностью</w:t>
            </w:r>
            <w:r w:rsidR="00072A50">
              <w:rPr>
                <w:rFonts w:ascii="Times New Roman" w:hAnsi="Times New Roman" w:cs="Times New Roman"/>
                <w:sz w:val="28"/>
                <w:szCs w:val="28"/>
              </w:rPr>
              <w:t xml:space="preserve"> (эффективностью и экономностью)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средств бюджета Республики Карелия и бюджета </w:t>
            </w:r>
            <w:proofErr w:type="spellStart"/>
            <w:r w:rsidR="00072A50"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 w:rsidR="00072A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072A50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в 2018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="00072A5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приоритетного проекта «Формирование комфортной городской среды» </w:t>
            </w:r>
          </w:p>
        </w:tc>
        <w:tc>
          <w:tcPr>
            <w:tcW w:w="2268" w:type="dxa"/>
          </w:tcPr>
          <w:p w:rsidR="00127F00" w:rsidRDefault="00072A5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1936" w:type="dxa"/>
          </w:tcPr>
          <w:p w:rsidR="00127F00" w:rsidRDefault="00072A5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27F00" w:rsidRDefault="00BF2013" w:rsidP="0007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4 п.1.2.  Соглашения о передаче полномочий контрольно-счетного органа </w:t>
            </w:r>
            <w:proofErr w:type="spellStart"/>
            <w:r w:rsidR="00072A50"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 w:rsidR="00072A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Контрольно-счетному комитету СМР, ч.2  Соглашения о взаимодействии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Контрольно-счетной палатой Республики Карелия и Контрольно-счетным комитетом Сортавальского муниципального района Республики Карелия</w:t>
            </w:r>
          </w:p>
        </w:tc>
      </w:tr>
      <w:tr w:rsidR="00ED7D24" w:rsidTr="00061290">
        <w:tc>
          <w:tcPr>
            <w:tcW w:w="817" w:type="dxa"/>
          </w:tcPr>
          <w:p w:rsidR="00ED7D24" w:rsidRDefault="00ED7D24" w:rsidP="0007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2552" w:type="dxa"/>
            <w:gridSpan w:val="3"/>
          </w:tcPr>
          <w:p w:rsidR="00ED7D24" w:rsidRDefault="00ED7D24" w:rsidP="00ED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эффективности и проверка законности использования 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в 2018году, используемых для решения вопросов местного значения, определенных Федеральным законом  от 06.10.2003г. №131-ФЗ «Об общих принципах организации местного самоуправления в РФ» на  осуществление дорожной деятельности</w:t>
            </w:r>
          </w:p>
        </w:tc>
        <w:tc>
          <w:tcPr>
            <w:tcW w:w="2268" w:type="dxa"/>
          </w:tcPr>
          <w:p w:rsidR="00ED7D24" w:rsidRDefault="00ED7D24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36" w:type="dxa"/>
          </w:tcPr>
          <w:p w:rsidR="00ED7D24" w:rsidRDefault="00ED7D24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ED7D24" w:rsidRDefault="00ED7D24" w:rsidP="00ED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F956E0" w:rsidTr="00061290">
        <w:tc>
          <w:tcPr>
            <w:tcW w:w="817" w:type="dxa"/>
          </w:tcPr>
          <w:p w:rsidR="00F956E0" w:rsidRDefault="008B31AB" w:rsidP="00ED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72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F956E0" w:rsidRPr="00DA3797" w:rsidRDefault="00553F6E" w:rsidP="0055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вопросам управления и распоряжения  земельными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участками, находящимися в муниципальной собственности Сортавальского муниципального района и земельными участками, государственная собственность на которые не разграничена, переданными в аренду, их целевого использования, а также полноты поступления доходов</w:t>
            </w:r>
            <w:r w:rsidR="002E5862">
              <w:rPr>
                <w:rFonts w:ascii="Times New Roman" w:hAnsi="Times New Roman" w:cs="Times New Roman"/>
                <w:sz w:val="28"/>
                <w:szCs w:val="28"/>
              </w:rPr>
              <w:t xml:space="preserve"> от 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 Сортавальского муниципального района в 2018 году.</w:t>
            </w:r>
          </w:p>
        </w:tc>
        <w:tc>
          <w:tcPr>
            <w:tcW w:w="2268" w:type="dxa"/>
          </w:tcPr>
          <w:p w:rsidR="00F956E0" w:rsidRDefault="00072A5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1936" w:type="dxa"/>
          </w:tcPr>
          <w:p w:rsidR="00F956E0" w:rsidRDefault="00072A5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F956E0" w:rsidRDefault="002E5862" w:rsidP="00BF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 ч.2 ст.9 Федерального закона №6-ФЗ</w:t>
            </w:r>
          </w:p>
        </w:tc>
      </w:tr>
      <w:tr w:rsidR="00BF2013" w:rsidTr="00061290">
        <w:tc>
          <w:tcPr>
            <w:tcW w:w="817" w:type="dxa"/>
          </w:tcPr>
          <w:p w:rsidR="00BF2013" w:rsidRDefault="00BF2013" w:rsidP="00ED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ED7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BF2013" w:rsidRDefault="00BF2013" w:rsidP="006B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порядка ведения реестра расходных обязательств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2086"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 w:rsidR="006B20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при его исполнении в 201</w:t>
            </w:r>
            <w:r w:rsidR="006B2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</w:tcPr>
          <w:p w:rsidR="00BF2013" w:rsidRDefault="00ED7D24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36" w:type="dxa"/>
          </w:tcPr>
          <w:p w:rsidR="00BF2013" w:rsidRDefault="006B2086" w:rsidP="001F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BF2013" w:rsidRDefault="00BF2013" w:rsidP="006B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8 п.1.2.  Соглашения о передаче полномочий контрольно-счетного органа </w:t>
            </w:r>
            <w:proofErr w:type="spellStart"/>
            <w:r w:rsidR="006B2086"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 w:rsidR="006B20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Контрольно-счетному комитету СМР</w:t>
            </w:r>
          </w:p>
        </w:tc>
      </w:tr>
      <w:tr w:rsidR="00ED7D24" w:rsidTr="00061290">
        <w:tc>
          <w:tcPr>
            <w:tcW w:w="817" w:type="dxa"/>
          </w:tcPr>
          <w:p w:rsidR="00ED7D24" w:rsidRDefault="00ED7D24" w:rsidP="00ED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2552" w:type="dxa"/>
            <w:gridSpan w:val="3"/>
          </w:tcPr>
          <w:p w:rsidR="00ED7D24" w:rsidRDefault="00ED7D24" w:rsidP="00ED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закупок, анализ и оценка законности, целесообразности, своевременности, эффективности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результативности расходов в 2018 году на закупки по планируемым к заключению, заключенным и исполненным контрактам Администрации Сортавальского городского поселения</w:t>
            </w:r>
          </w:p>
        </w:tc>
        <w:tc>
          <w:tcPr>
            <w:tcW w:w="2268" w:type="dxa"/>
          </w:tcPr>
          <w:p w:rsidR="00ED7D24" w:rsidRDefault="00ED7D24" w:rsidP="004E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Декабрь-январь</w:t>
            </w:r>
          </w:p>
        </w:tc>
        <w:tc>
          <w:tcPr>
            <w:tcW w:w="1936" w:type="dxa"/>
          </w:tcPr>
          <w:p w:rsidR="00ED7D24" w:rsidRDefault="00ED7D24" w:rsidP="004E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ED7D24" w:rsidRDefault="00ED7D24" w:rsidP="004E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Ст.98 Федерального закона №44-ФЗ </w:t>
            </w:r>
          </w:p>
        </w:tc>
      </w:tr>
      <w:tr w:rsidR="00DA3797" w:rsidTr="00061290">
        <w:tc>
          <w:tcPr>
            <w:tcW w:w="9713" w:type="dxa"/>
            <w:gridSpan w:val="7"/>
          </w:tcPr>
          <w:p w:rsidR="00DA3797" w:rsidRPr="00C66DE1" w:rsidRDefault="00DA3797" w:rsidP="00C66D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Иная деятельность</w:t>
            </w:r>
          </w:p>
        </w:tc>
      </w:tr>
      <w:tr w:rsidR="00DA3797" w:rsidTr="00061290">
        <w:tc>
          <w:tcPr>
            <w:tcW w:w="959" w:type="dxa"/>
            <w:gridSpan w:val="2"/>
          </w:tcPr>
          <w:p w:rsidR="00DA379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10" w:type="dxa"/>
            <w:gridSpan w:val="2"/>
          </w:tcPr>
          <w:p w:rsidR="00DA3797" w:rsidRDefault="00DA3797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базы, регулирующей внутренние вопросы деятельности Контрольно-счетного комитета СМР</w:t>
            </w:r>
          </w:p>
        </w:tc>
        <w:tc>
          <w:tcPr>
            <w:tcW w:w="2268" w:type="dxa"/>
          </w:tcPr>
          <w:p w:rsidR="00DA3797" w:rsidRPr="0089698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Контрольно-счетного комитета СМР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10" w:type="dxa"/>
            <w:gridSpan w:val="2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Pr="008A176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11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410" w:type="dxa"/>
            <w:gridSpan w:val="2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кадровой работы в соответствии с требованиями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действующего законодательства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25-ФЗ, ТК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2410" w:type="dxa"/>
            <w:gridSpan w:val="2"/>
          </w:tcPr>
          <w:p w:rsidR="00CD4FCE" w:rsidRDefault="00CD4FCE" w:rsidP="00C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 в Контрольно-счетном комитете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030AE3" w:rsidP="0003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030AE3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Pr="00A56C25" w:rsidRDefault="00CD4FCE" w:rsidP="005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Контрольно-счетного комитета СМР</w:t>
            </w:r>
          </w:p>
        </w:tc>
        <w:tc>
          <w:tcPr>
            <w:tcW w:w="2268" w:type="dxa"/>
          </w:tcPr>
          <w:p w:rsidR="00CD4FCE" w:rsidRPr="00EF79F1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на официальном сайте 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Контрольно-счетного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Сортавальского муниципального района  информацию о деятельности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D4FCE" w:rsidRPr="00DF36C0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CD4FCE" w:rsidRDefault="00052493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12.1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Совета Сортавальского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его комитетов, комиссий и рабочих групп по результатам контрольных, экспертно-аналитической деятельности и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органов местного самоуправления по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Участие, в пределах полномочий Контрольно-счетного комитета СМР, в мероприятиях, направленных на противодействие коррупции, в том числе по предотвращению коррупции путем осуществления аудита закупок  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района, Федеральный закон от 25.12.2008г. №273-ФЗ «О противодействии коррупции», ст.1 Закона 44-ФЗ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Контрольно-счетной палатой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Карелия по вопросам, входящим в компетенцию Контрольно-счетного комитета Сортавальского муниципального района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Ст.18 Федерального закона от 07.02.2011г.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местного самоуправления, организациями, структурами финансовых, налоговых, статистических, правоохранительных и других контролирующих органов, в части полномочий, возложенных на Контрольно-счетный комитет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 Закона 6-ФЗ, ст.270.2 БК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рабочих совещаний с объектами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по результатам проведенных мероприятий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 ч.2 ст.9 Закона 6-ФЗ, ч.2 ст. 157 БК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Закон 6-ФЗ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повышению квалификации сотрудников (по отдельному плану)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Республики Карелия от 24.07.2007г. №1107-ЗРК «О муниципальной службе в Республике Карелия»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органов местного самоуправления, депутатов, граждан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02.05.2006г. №59-ФЗ «О порядке рассмотрения обращения граждан РФ»</w:t>
            </w:r>
          </w:p>
        </w:tc>
      </w:tr>
      <w:tr w:rsidR="00882C7C" w:rsidTr="00061290">
        <w:tc>
          <w:tcPr>
            <w:tcW w:w="959" w:type="dxa"/>
            <w:gridSpan w:val="2"/>
          </w:tcPr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4.15.</w:t>
            </w:r>
          </w:p>
        </w:tc>
        <w:tc>
          <w:tcPr>
            <w:tcW w:w="2410" w:type="dxa"/>
            <w:gridSpan w:val="2"/>
          </w:tcPr>
          <w:p w:rsidR="00882C7C" w:rsidRDefault="00882C7C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аудита ГАБС – Контрольно-счетный комитет СМР</w:t>
            </w:r>
          </w:p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268" w:type="dxa"/>
          </w:tcPr>
          <w:p w:rsidR="00882C7C" w:rsidRDefault="00882C7C" w:rsidP="00882C7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</w:tcPr>
          <w:p w:rsidR="00882C7C" w:rsidRDefault="00882C7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160.2-1 Бюджетного кодекса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8E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бюджета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счетного комитета СМР на 20</w:t>
            </w:r>
            <w:r w:rsidR="008E22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3B7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сроки установленные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Сортавальского муниципального района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составления, утверждения и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сметы Контрольно-счетного комитета СМР</w:t>
            </w:r>
          </w:p>
        </w:tc>
      </w:tr>
      <w:tr w:rsidR="00593D1E" w:rsidTr="00061290">
        <w:tc>
          <w:tcPr>
            <w:tcW w:w="959" w:type="dxa"/>
            <w:gridSpan w:val="2"/>
          </w:tcPr>
          <w:p w:rsidR="00593D1E" w:rsidRDefault="00EF04C2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593D1E" w:rsidRDefault="00593D1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отчета о деятельности Контрольно-счетного комитета СМР в представительные органы муниципальных образований</w:t>
            </w:r>
          </w:p>
        </w:tc>
        <w:tc>
          <w:tcPr>
            <w:tcW w:w="2268" w:type="dxa"/>
          </w:tcPr>
          <w:p w:rsidR="00593D1E" w:rsidRDefault="00593D1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36" w:type="dxa"/>
          </w:tcPr>
          <w:p w:rsidR="00593D1E" w:rsidRDefault="00593D1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593D1E" w:rsidRDefault="00593D1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</w:tr>
      <w:tr w:rsidR="004A4B95" w:rsidTr="00061290">
        <w:tc>
          <w:tcPr>
            <w:tcW w:w="959" w:type="dxa"/>
            <w:gridSpan w:val="2"/>
          </w:tcPr>
          <w:p w:rsidR="004A4B95" w:rsidRDefault="004A4B95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4A4B95" w:rsidRDefault="004A4B95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полугодовых форм федерального статистического наблюдения «1-контроль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</w:tcPr>
          <w:p w:rsidR="004A4B95" w:rsidRDefault="004A4B95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Январь, июль</w:t>
            </w:r>
          </w:p>
        </w:tc>
        <w:tc>
          <w:tcPr>
            <w:tcW w:w="1936" w:type="dxa"/>
          </w:tcPr>
          <w:p w:rsidR="004A4B95" w:rsidRDefault="004A4B9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A4B95" w:rsidRDefault="004A4B95" w:rsidP="004A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Республики Карелия от 28.02.2012г. №138 р-П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8E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работы на 20</w:t>
            </w:r>
            <w:r w:rsidR="008E22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8.1-8.5 Положения о контрольно-счетном комитете Сортавальского муниципального района  </w:t>
            </w:r>
          </w:p>
        </w:tc>
      </w:tr>
    </w:tbl>
    <w:p w:rsidR="00C669F5" w:rsidRP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F5" w:rsidRDefault="00C669F5" w:rsidP="00C669F5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669F5" w:rsidRP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669F5" w:rsidRPr="00C669F5" w:rsidSect="004A4B95">
      <w:headerReference w:type="default" r:id="rId9"/>
      <w:pgSz w:w="11906" w:h="16838"/>
      <w:pgMar w:top="851" w:right="56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40" w:rsidRDefault="00C92740" w:rsidP="00792BE3">
      <w:pPr>
        <w:spacing w:after="0" w:line="240" w:lineRule="auto"/>
      </w:pPr>
      <w:r>
        <w:separator/>
      </w:r>
    </w:p>
  </w:endnote>
  <w:endnote w:type="continuationSeparator" w:id="0">
    <w:p w:rsidR="00C92740" w:rsidRDefault="00C92740" w:rsidP="0079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40" w:rsidRDefault="00C92740" w:rsidP="00792BE3">
      <w:pPr>
        <w:spacing w:after="0" w:line="240" w:lineRule="auto"/>
      </w:pPr>
      <w:r>
        <w:separator/>
      </w:r>
    </w:p>
  </w:footnote>
  <w:footnote w:type="continuationSeparator" w:id="0">
    <w:p w:rsidR="00C92740" w:rsidRDefault="00C92740" w:rsidP="0079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427236"/>
      <w:docPartObj>
        <w:docPartGallery w:val="Page Numbers (Top of Page)"/>
        <w:docPartUnique/>
      </w:docPartObj>
    </w:sdtPr>
    <w:sdtEndPr/>
    <w:sdtContent>
      <w:p w:rsidR="001F5E70" w:rsidRDefault="001F5E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3D3">
          <w:rPr>
            <w:noProof/>
          </w:rPr>
          <w:t>27</w:t>
        </w:r>
        <w:r>
          <w:fldChar w:fldCharType="end"/>
        </w:r>
      </w:p>
    </w:sdtContent>
  </w:sdt>
  <w:p w:rsidR="001F5E70" w:rsidRDefault="001F5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6CF"/>
    <w:multiLevelType w:val="multilevel"/>
    <w:tmpl w:val="CC5EE3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1"/>
    <w:rsid w:val="000264BB"/>
    <w:rsid w:val="00030AE3"/>
    <w:rsid w:val="000462AB"/>
    <w:rsid w:val="00052493"/>
    <w:rsid w:val="00061290"/>
    <w:rsid w:val="000651B0"/>
    <w:rsid w:val="00072A50"/>
    <w:rsid w:val="00073609"/>
    <w:rsid w:val="00080450"/>
    <w:rsid w:val="000A7A52"/>
    <w:rsid w:val="000D78A2"/>
    <w:rsid w:val="001073D3"/>
    <w:rsid w:val="0012628B"/>
    <w:rsid w:val="00127F00"/>
    <w:rsid w:val="00143DEB"/>
    <w:rsid w:val="0016165D"/>
    <w:rsid w:val="001638F2"/>
    <w:rsid w:val="00167565"/>
    <w:rsid w:val="001835E6"/>
    <w:rsid w:val="00197559"/>
    <w:rsid w:val="001A7E2A"/>
    <w:rsid w:val="001B222A"/>
    <w:rsid w:val="001F5E70"/>
    <w:rsid w:val="00230E77"/>
    <w:rsid w:val="0024746A"/>
    <w:rsid w:val="00264D1F"/>
    <w:rsid w:val="002672B4"/>
    <w:rsid w:val="00297650"/>
    <w:rsid w:val="002B37B9"/>
    <w:rsid w:val="002C1D09"/>
    <w:rsid w:val="002E5862"/>
    <w:rsid w:val="002F38F2"/>
    <w:rsid w:val="003433B8"/>
    <w:rsid w:val="00344C5F"/>
    <w:rsid w:val="003645FE"/>
    <w:rsid w:val="0036544A"/>
    <w:rsid w:val="003950BC"/>
    <w:rsid w:val="003B4BF6"/>
    <w:rsid w:val="003B7D4B"/>
    <w:rsid w:val="003D1CB1"/>
    <w:rsid w:val="003E3E27"/>
    <w:rsid w:val="003F0BC8"/>
    <w:rsid w:val="003F4DA1"/>
    <w:rsid w:val="00413ED3"/>
    <w:rsid w:val="00416F12"/>
    <w:rsid w:val="00436E19"/>
    <w:rsid w:val="004626C5"/>
    <w:rsid w:val="00471E25"/>
    <w:rsid w:val="004A304E"/>
    <w:rsid w:val="004A4B95"/>
    <w:rsid w:val="004F1F69"/>
    <w:rsid w:val="004F5314"/>
    <w:rsid w:val="005038FB"/>
    <w:rsid w:val="0054243F"/>
    <w:rsid w:val="005464DA"/>
    <w:rsid w:val="00553F6E"/>
    <w:rsid w:val="0057399A"/>
    <w:rsid w:val="00593D1E"/>
    <w:rsid w:val="005C0EAE"/>
    <w:rsid w:val="005D1262"/>
    <w:rsid w:val="00602A2F"/>
    <w:rsid w:val="006252CC"/>
    <w:rsid w:val="0066004F"/>
    <w:rsid w:val="00663622"/>
    <w:rsid w:val="00671E4C"/>
    <w:rsid w:val="006752E9"/>
    <w:rsid w:val="00684596"/>
    <w:rsid w:val="00690450"/>
    <w:rsid w:val="0069348B"/>
    <w:rsid w:val="006B2086"/>
    <w:rsid w:val="006B5267"/>
    <w:rsid w:val="006E07A0"/>
    <w:rsid w:val="00701B6B"/>
    <w:rsid w:val="007225EC"/>
    <w:rsid w:val="0073619E"/>
    <w:rsid w:val="0074226C"/>
    <w:rsid w:val="00792BE3"/>
    <w:rsid w:val="007A0C81"/>
    <w:rsid w:val="007B6970"/>
    <w:rsid w:val="007F65C3"/>
    <w:rsid w:val="00821781"/>
    <w:rsid w:val="00845BC3"/>
    <w:rsid w:val="008549E9"/>
    <w:rsid w:val="00870DDB"/>
    <w:rsid w:val="00882C7C"/>
    <w:rsid w:val="00887512"/>
    <w:rsid w:val="00896987"/>
    <w:rsid w:val="008A176E"/>
    <w:rsid w:val="008A7A1E"/>
    <w:rsid w:val="008B31AB"/>
    <w:rsid w:val="008E2287"/>
    <w:rsid w:val="0094025F"/>
    <w:rsid w:val="00951F53"/>
    <w:rsid w:val="0096599B"/>
    <w:rsid w:val="00991CA5"/>
    <w:rsid w:val="0099295B"/>
    <w:rsid w:val="009977AC"/>
    <w:rsid w:val="009A53A7"/>
    <w:rsid w:val="009A5BB9"/>
    <w:rsid w:val="009B7AF6"/>
    <w:rsid w:val="009F7CF8"/>
    <w:rsid w:val="00A243FD"/>
    <w:rsid w:val="00A56C25"/>
    <w:rsid w:val="00AC5DC3"/>
    <w:rsid w:val="00AD5270"/>
    <w:rsid w:val="00AE03E5"/>
    <w:rsid w:val="00B27521"/>
    <w:rsid w:val="00B4729D"/>
    <w:rsid w:val="00B50BD2"/>
    <w:rsid w:val="00B733A4"/>
    <w:rsid w:val="00B74588"/>
    <w:rsid w:val="00B865DB"/>
    <w:rsid w:val="00B93294"/>
    <w:rsid w:val="00BA115A"/>
    <w:rsid w:val="00BC15E2"/>
    <w:rsid w:val="00BC191C"/>
    <w:rsid w:val="00BD3549"/>
    <w:rsid w:val="00BF2013"/>
    <w:rsid w:val="00C24E7A"/>
    <w:rsid w:val="00C42D1C"/>
    <w:rsid w:val="00C669F5"/>
    <w:rsid w:val="00C66DE1"/>
    <w:rsid w:val="00C75092"/>
    <w:rsid w:val="00C92740"/>
    <w:rsid w:val="00C940FB"/>
    <w:rsid w:val="00C94A13"/>
    <w:rsid w:val="00CD4FCE"/>
    <w:rsid w:val="00D27CAC"/>
    <w:rsid w:val="00D41319"/>
    <w:rsid w:val="00D7420B"/>
    <w:rsid w:val="00DA3797"/>
    <w:rsid w:val="00DB1095"/>
    <w:rsid w:val="00DB1C2A"/>
    <w:rsid w:val="00DD2C5C"/>
    <w:rsid w:val="00DF36C0"/>
    <w:rsid w:val="00E20C19"/>
    <w:rsid w:val="00E23AC0"/>
    <w:rsid w:val="00E264FB"/>
    <w:rsid w:val="00E96A22"/>
    <w:rsid w:val="00ED775D"/>
    <w:rsid w:val="00ED7D24"/>
    <w:rsid w:val="00EE10FF"/>
    <w:rsid w:val="00EE7201"/>
    <w:rsid w:val="00EF04C2"/>
    <w:rsid w:val="00EF79F1"/>
    <w:rsid w:val="00F33C69"/>
    <w:rsid w:val="00F4238C"/>
    <w:rsid w:val="00F806BB"/>
    <w:rsid w:val="00F956E0"/>
    <w:rsid w:val="00FB2463"/>
    <w:rsid w:val="00FE763D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A094-9771-4FA0-B9DB-C8D40446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2018-12-25T08:16:00Z</cp:lastPrinted>
  <dcterms:created xsi:type="dcterms:W3CDTF">2018-12-25T08:59:00Z</dcterms:created>
  <dcterms:modified xsi:type="dcterms:W3CDTF">2018-12-25T08:59:00Z</dcterms:modified>
</cp:coreProperties>
</file>