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2B" w:rsidRDefault="0029562B" w:rsidP="008574A3">
      <w:pPr>
        <w:tabs>
          <w:tab w:val="left" w:pos="8625"/>
        </w:tabs>
      </w:pPr>
    </w:p>
    <w:p w:rsidR="0081324E" w:rsidRDefault="008574A3" w:rsidP="008574A3">
      <w:pPr>
        <w:tabs>
          <w:tab w:val="left" w:pos="8625"/>
        </w:tabs>
      </w:pPr>
      <w:r>
        <w:tab/>
      </w:r>
    </w:p>
    <w:p w:rsidR="00520C66" w:rsidRPr="00520C66" w:rsidRDefault="00520C66" w:rsidP="00520C66">
      <w:pPr>
        <w:tabs>
          <w:tab w:val="center" w:pos="4677"/>
          <w:tab w:val="left" w:pos="77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C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42A3A5" wp14:editId="4E8CAB89">
            <wp:extent cx="729343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3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C66" w:rsidRPr="00520C66" w:rsidRDefault="00520C66" w:rsidP="00520C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B72C3" w:rsidRDefault="00677B3C" w:rsidP="00DB72C3">
      <w:pPr>
        <w:keepNext/>
        <w:tabs>
          <w:tab w:val="left" w:pos="6521"/>
        </w:tabs>
        <w:spacing w:before="24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РЕСПУБЛИКА КАРЕЛИЯ</w:t>
      </w:r>
    </w:p>
    <w:p w:rsidR="00053EC3" w:rsidRDefault="00677B3C" w:rsidP="00DB72C3">
      <w:pPr>
        <w:keepNext/>
        <w:tabs>
          <w:tab w:val="left" w:pos="6521"/>
        </w:tabs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КОНТРОЛЬНО-СЧЕТНЫЙ КОМИТЕТ</w:t>
      </w:r>
    </w:p>
    <w:p w:rsidR="00DB72C3" w:rsidRDefault="00677B3C" w:rsidP="00DB72C3">
      <w:pPr>
        <w:keepNext/>
        <w:tabs>
          <w:tab w:val="left" w:pos="6521"/>
        </w:tabs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СОРТАВАЛЬСКОГО МУНИЦИПАЛЬНОГО ОКРУГА</w:t>
      </w:r>
    </w:p>
    <w:p w:rsidR="00DB72C3" w:rsidRDefault="001168BA" w:rsidP="00DB72C3">
      <w:pPr>
        <w:keepNext/>
        <w:tabs>
          <w:tab w:val="left" w:pos="6521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ПРИКАЗ</w:t>
      </w:r>
      <w:r w:rsidR="00677B3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520C66" w:rsidRPr="00520C66" w:rsidRDefault="00520C66" w:rsidP="0052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2C3" w:rsidRDefault="00520C66" w:rsidP="00DB72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C6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6801">
        <w:rPr>
          <w:rFonts w:ascii="Times New Roman" w:hAnsi="Times New Roman" w:cs="Times New Roman"/>
          <w:b/>
          <w:sz w:val="28"/>
          <w:szCs w:val="28"/>
        </w:rPr>
        <w:t>«</w:t>
      </w:r>
      <w:r w:rsidR="00A93109">
        <w:rPr>
          <w:rFonts w:ascii="Times New Roman" w:hAnsi="Times New Roman" w:cs="Times New Roman"/>
          <w:b/>
          <w:sz w:val="28"/>
          <w:szCs w:val="28"/>
        </w:rPr>
        <w:t>02</w:t>
      </w:r>
      <w:r w:rsidR="00CB6801">
        <w:rPr>
          <w:rFonts w:ascii="Times New Roman" w:hAnsi="Times New Roman" w:cs="Times New Roman"/>
          <w:b/>
          <w:sz w:val="28"/>
          <w:szCs w:val="28"/>
        </w:rPr>
        <w:t>»</w:t>
      </w:r>
      <w:r w:rsidR="00A93109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520C66">
        <w:rPr>
          <w:rFonts w:ascii="Times New Roman" w:hAnsi="Times New Roman" w:cs="Times New Roman"/>
          <w:b/>
          <w:sz w:val="28"/>
          <w:szCs w:val="28"/>
        </w:rPr>
        <w:t>202</w:t>
      </w:r>
      <w:r w:rsidR="0015433E">
        <w:rPr>
          <w:rFonts w:ascii="Times New Roman" w:hAnsi="Times New Roman" w:cs="Times New Roman"/>
          <w:b/>
          <w:sz w:val="28"/>
          <w:szCs w:val="28"/>
        </w:rPr>
        <w:t>5</w:t>
      </w:r>
      <w:r w:rsidRPr="00520C6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20C66">
        <w:rPr>
          <w:rFonts w:ascii="Times New Roman" w:hAnsi="Times New Roman" w:cs="Times New Roman"/>
          <w:b/>
          <w:sz w:val="28"/>
          <w:szCs w:val="28"/>
        </w:rPr>
        <w:tab/>
      </w:r>
      <w:r w:rsidRPr="00520C66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520C66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1D04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16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0C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B6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B3C">
        <w:rPr>
          <w:rFonts w:ascii="Times New Roman" w:hAnsi="Times New Roman" w:cs="Times New Roman"/>
          <w:b/>
          <w:sz w:val="28"/>
          <w:szCs w:val="28"/>
        </w:rPr>
        <w:tab/>
      </w:r>
      <w:r w:rsidR="00BD4AFD">
        <w:rPr>
          <w:rFonts w:ascii="Times New Roman" w:hAnsi="Times New Roman" w:cs="Times New Roman"/>
          <w:b/>
          <w:sz w:val="28"/>
          <w:szCs w:val="28"/>
        </w:rPr>
        <w:tab/>
      </w:r>
      <w:r w:rsidR="00CB680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20C6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A26CA">
        <w:rPr>
          <w:rFonts w:ascii="Times New Roman" w:hAnsi="Times New Roman" w:cs="Times New Roman"/>
          <w:b/>
          <w:sz w:val="28"/>
          <w:szCs w:val="28"/>
        </w:rPr>
        <w:t>7</w:t>
      </w:r>
    </w:p>
    <w:p w:rsidR="001D042E" w:rsidRDefault="001D042E" w:rsidP="00DB72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E" w:rsidRPr="00955DCE" w:rsidRDefault="00496327" w:rsidP="0049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О</w:t>
      </w:r>
      <w:r w:rsidR="009B55FB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б утверждении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 xml:space="preserve"> п</w:t>
      </w:r>
      <w:r w:rsidR="00955DCE" w:rsidRPr="00955DC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орядк</w:t>
      </w:r>
      <w:r w:rsidR="009B55FB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а</w:t>
      </w:r>
      <w:r w:rsidR="00955DCE" w:rsidRPr="00955DC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232729" w:rsidRPr="00955DCE" w:rsidRDefault="00232729" w:rsidP="0049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:rsidR="000D68EE" w:rsidRPr="00955DCE" w:rsidRDefault="00955DCE" w:rsidP="00955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C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соответствии с Федеральным законом от 02 марта 2007 г. № 25-ФЗ «О муниципальной</w:t>
      </w:r>
      <w:r w:rsidR="00B90D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службе в Российской Федерации»,</w:t>
      </w:r>
      <w:r w:rsidRPr="00955DC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Федеральным законом от 25 декабря 2008 г. № 273-ФЗ «О противодействии коррупции», </w:t>
      </w:r>
    </w:p>
    <w:p w:rsidR="00955DCE" w:rsidRPr="000D68EE" w:rsidRDefault="00955DCE" w:rsidP="000D68E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96327" w:rsidRPr="000D6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D34919" w:rsidRPr="000D68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6327" w:rsidRPr="000D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5A5" w:rsidRPr="000D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41682" w:rsidRPr="000D6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0D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5A5" w:rsidRPr="000D68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735A78" w:rsidRPr="000D6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682" w:rsidRPr="00D41682" w:rsidRDefault="003F1051" w:rsidP="00D41682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F3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6A8" w:rsidRPr="004F3B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A6250A" w:rsidRPr="00D4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</w:t>
      </w:r>
      <w:r w:rsidR="00D17271" w:rsidRPr="00D4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574A3" w:rsidRPr="00D4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</w:t>
      </w:r>
      <w:r w:rsidR="00D41682" w:rsidRPr="00D4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D41682" w:rsidRPr="00D41682">
        <w:rPr>
          <w:rFonts w:ascii="Times New Roman" w:hAnsi="Times New Roman" w:cs="Times New Roman"/>
          <w:sz w:val="28"/>
          <w:szCs w:val="28"/>
        </w:rPr>
        <w:t xml:space="preserve">Положение о порядке уведомления представителя нанимателя о фактах обращения в целях склонения муниципального служащего Контрольно-счетного комитета Сортавальского муниципального района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уведомлений» утвержденное Приказом Контрольно-счетного комитета Сортавальского муниципального района от 30 декабря 2015г. №43 </w:t>
      </w:r>
    </w:p>
    <w:p w:rsidR="0015433E" w:rsidRDefault="00D41682" w:rsidP="00D17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A5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574A3" w:rsidRPr="00857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</w:t>
      </w:r>
      <w:r w:rsidR="003F47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8574A3" w:rsidRPr="00857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</w:t>
      </w:r>
      <w:r w:rsidR="00732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стить</w:t>
      </w:r>
      <w:r w:rsidR="008574A3" w:rsidRPr="00857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D41682">
        <w:rPr>
          <w:rFonts w:ascii="Times New Roman" w:hAnsi="Times New Roman" w:cs="Times New Roman"/>
          <w:sz w:val="28"/>
          <w:szCs w:val="28"/>
        </w:rPr>
        <w:t>Контрольно-счетного комитета Сортавальского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211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8574A3" w:rsidRPr="00857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7327F7" w:rsidRPr="007327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574A3" w:rsidRPr="00857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сети «Интернет».</w:t>
      </w:r>
    </w:p>
    <w:p w:rsidR="00DB72C3" w:rsidRDefault="00DB72C3" w:rsidP="00BD4AF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2729" w:rsidRPr="0015433E" w:rsidRDefault="00232729" w:rsidP="00BD4AF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682" w:rsidRDefault="00D41682" w:rsidP="0015433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Контрольно-счетного комитета</w:t>
      </w:r>
      <w:r w:rsidR="001D04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D042E" w:rsidRDefault="001D042E" w:rsidP="0015433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Сортавальского </w:t>
      </w:r>
      <w:r w:rsidR="00D172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униципального</w:t>
      </w:r>
      <w:r w:rsidR="00D172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47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круга                </w:t>
      </w:r>
      <w:r w:rsidR="00D4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D4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Н.В. Мангушева</w:t>
      </w:r>
    </w:p>
    <w:p w:rsidR="0059123F" w:rsidRDefault="0059123F" w:rsidP="0059123F">
      <w:pPr>
        <w:tabs>
          <w:tab w:val="left" w:pos="4120"/>
          <w:tab w:val="right" w:pos="48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590B" w:rsidRDefault="00DC590B" w:rsidP="0059123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90B" w:rsidRDefault="00DC590B" w:rsidP="0059123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3F" w:rsidRDefault="001D042E" w:rsidP="0059123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D042E" w:rsidRPr="00E82C70" w:rsidRDefault="001D042E" w:rsidP="0059123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82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4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</w:p>
    <w:p w:rsidR="001D042E" w:rsidRPr="00E82C70" w:rsidRDefault="001D042E" w:rsidP="0059123F">
      <w:pPr>
        <w:widowControl w:val="0"/>
        <w:autoSpaceDE w:val="0"/>
        <w:autoSpaceDN w:val="0"/>
        <w:adjustRightInd w:val="0"/>
        <w:spacing w:after="0" w:line="240" w:lineRule="atLeast"/>
        <w:ind w:left="4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4D2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Приказу</w:t>
      </w:r>
      <w:r w:rsidRPr="00E82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Сортавальского</w:t>
      </w:r>
    </w:p>
    <w:p w:rsidR="001D042E" w:rsidRPr="00E82C70" w:rsidRDefault="001D042E" w:rsidP="0059123F">
      <w:pPr>
        <w:widowControl w:val="0"/>
        <w:autoSpaceDE w:val="0"/>
        <w:autoSpaceDN w:val="0"/>
        <w:adjustRightInd w:val="0"/>
        <w:spacing w:after="0" w:line="240" w:lineRule="atLeast"/>
        <w:ind w:left="4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муниципального округа</w:t>
      </w:r>
    </w:p>
    <w:p w:rsidR="00496327" w:rsidRDefault="001D042E" w:rsidP="001D042E">
      <w:pPr>
        <w:widowControl w:val="0"/>
        <w:autoSpaceDE w:val="0"/>
        <w:autoSpaceDN w:val="0"/>
        <w:adjustRightInd w:val="0"/>
        <w:spacing w:after="0" w:line="240" w:lineRule="atLeast"/>
        <w:ind w:left="4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от </w:t>
      </w:r>
      <w:r w:rsidR="00CB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A2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CB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июня 2025</w:t>
      </w:r>
      <w:r w:rsidR="00C87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r w:rsidRPr="00E82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1A2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bookmarkStart w:id="0" w:name="_GoBack"/>
      <w:bookmarkEnd w:id="0"/>
    </w:p>
    <w:p w:rsidR="00496327" w:rsidRDefault="00496327" w:rsidP="00496327">
      <w:pPr>
        <w:widowControl w:val="0"/>
        <w:autoSpaceDE w:val="0"/>
        <w:autoSpaceDN w:val="0"/>
        <w:adjustRightInd w:val="0"/>
        <w:spacing w:after="0" w:line="240" w:lineRule="atLeast"/>
        <w:ind w:left="4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6327" w:rsidRPr="00955DCE" w:rsidRDefault="00496327" w:rsidP="0049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955DC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о</w:t>
      </w:r>
      <w:r w:rsidRPr="00955DC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1D042E" w:rsidRPr="00E82C70" w:rsidRDefault="001D042E" w:rsidP="00496327">
      <w:pPr>
        <w:widowControl w:val="0"/>
        <w:autoSpaceDE w:val="0"/>
        <w:autoSpaceDN w:val="0"/>
        <w:adjustRightInd w:val="0"/>
        <w:spacing w:after="0" w:line="240" w:lineRule="atLeast"/>
        <w:ind w:left="4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3D65E5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Настоящий Порядок разработан в соответствии с</w:t>
      </w:r>
      <w:r w:rsidR="001269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частью 5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статьи 9 Федерального закона от 25 декабря 2008 г. № 273-ФЗ «О противодействии коррупции</w:t>
      </w:r>
      <w:r w:rsidR="001269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3D65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r w:rsidR="003D65E5" w:rsidRPr="003D65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распространяет свое действие на муниципальных служащих, представителем нанимателя (работодателем) для которых является </w:t>
      </w:r>
      <w:r w:rsidR="00A95B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Председатель Контрольно-счетного комитета </w:t>
      </w:r>
      <w:r w:rsidR="003D65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Сортавальского</w:t>
      </w:r>
      <w:r w:rsidR="003D65E5" w:rsidRPr="003D65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1269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округ</w:t>
      </w:r>
      <w:r w:rsidR="003D65E5" w:rsidRPr="003D65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="00FB2E5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(далее по тексту- муниципальные служащие)</w:t>
      </w:r>
      <w:r w:rsidR="003D65E5" w:rsidRPr="003D65E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604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Муниципальные служащие обязаны незамедлительно уведомлять представителя нанимателя обо всех случаях обращения каких-либо лиц в целях склонения их к совершению коррупционных правонарушений.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нахождении муниципального служащего в командировке, отпуске, вне места осуществления служебной деятельности и по иным основаниям, установленным законодательством Российской Федерации, муниципальный служащий обязан уведомить представителя нанимателя обо всех случаях обращения к нему каких-либо лиц в целях склонения его к совершению коррупционных правонарушений незамедлительно с момента прибытия к месту осуществления служебной деятельности.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Муниципальные служащие, которым стало известно о фактах обращения к иным муниципальным служащим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с соблюдением процедуры, определенной настоящим Порядком.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 (далее - уведомление) составляется в письменном виде согласно приложению № 1 к настоящему Порядку.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5.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уведомлении указываются следующие сведения: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а) фамилия, имя и отчество муниципального служащего, подавшего</w:t>
      </w:r>
      <w:r w:rsidR="003655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уведомление;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б) должность, место жительства, телефон;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в) обстоятельства обращения к муниципальному служащему либо обстоятельства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 (дата, место, время, другие условия);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г) способ склонения муниципального служащего к совершению коррупционных правонарушений (просьба, подкуп, обещание, обман, угроза, насилие и так далее);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д) подробные сведения о коррупционных правонарушениях (с указанием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конкретных действий или бездействия), к совершению которых склоняется муниципальный служащий;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е) все известные сведения о физическом (юридическом) лице (лицах), склоняющем муниципального служащего к совершению коррупционных правонарушений;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ж) информация об отказе (согласии) принять предложение лица (лиц) о совершении коррупционного правонарушения;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з) дата заполнения уведомления;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и) подпись муниципального служащего, подавшего уведомление.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уведомлению прилагаются все имеющиеся материалы, подтверждающие обстоятельства обращения каких-либо лиц в целях склонения к совершению коррупционных правонарушений.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6.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Муниципальные служащие представляют </w:t>
      </w:r>
      <w:r w:rsidRPr="00D678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уведомление </w:t>
      </w:r>
      <w:r w:rsidR="00052B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имя представителя нанимателя (работодателя)</w:t>
      </w:r>
      <w:r w:rsidRPr="00D678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7.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случае если склонение муниципального служащего к совершению коррупционных правонарушений осуществляется непосредственно со стороны представителя нанимателя</w:t>
      </w:r>
      <w:r w:rsidR="00052B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(работодателя)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уведомление о таких фактах направляется муниципальным служащим в органы прокуратуры Российской Федерации, МВД России, ФСБ России либо в их территориальные органы.</w:t>
      </w:r>
    </w:p>
    <w:p w:rsidR="00496327" w:rsidRPr="00496327" w:rsidRDefault="00496327" w:rsidP="00AC45A5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8.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Государственная защита муниципального служащего, уведомившего представителя нанимателя, органы прокуратуры Российской Федерации и другие органы о фактах обращения в целях склонения его к совершению коррупционного правонарушения, о фактах обращения к иным муниципальным  служащим в связи с исполнением служебных обязанностей каких-либо лиц в целях склонения их к совершению коррупционных правонарушений в связи с его участием в уголовном судопроизводстве в качестве потерпевшего или свидетеля, обеспечивается в порядке и на условиях, установленных Федеральным</w:t>
      </w:r>
      <w:r w:rsidR="00052B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законом от 20 августа 2004 г. №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119-ФЗ «О госуд</w:t>
      </w:r>
      <w:r w:rsidR="00052B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арственной защите потерпевших,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свидетелей и иных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участников уголовного судопроизводства».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9.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Представителем нанимателя</w:t>
      </w:r>
      <w:r w:rsidR="00AC4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C45A5" w:rsidRPr="00AC4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(работодател</w:t>
      </w:r>
      <w:r w:rsidR="00AC4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ем</w:t>
      </w:r>
      <w:r w:rsidR="00AC45A5" w:rsidRPr="00AC45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принимаются меры по защите муниципального служащего, уведомившего представителя нанимателя (работодателя),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(трудовых) обязанностей каких-либо лиц в целях склонения их к совершению коррупционных правонарушений, в части обеспечения 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10.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Невыполнение муниципальным служащим обязанности по уведомлению представителя нанимателя обо всех случаях обращения каких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либо лиц в целях склонения их к совершению коррупционных правонарушений является правонарушением, влекущим его увольнение со службы либо привлечение его к иным видам ответственности в соответствии с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законодательством Российской Федерации.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11.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77D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случае привлечения к дисциплинарной ответственности муниципального служащего, указанного в пункте 10 настоящего Порядка,</w:t>
      </w:r>
      <w:r w:rsidR="00A77D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обоснованность такого </w:t>
      </w:r>
      <w:r w:rsidR="00683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решения </w:t>
      </w:r>
      <w:r w:rsidR="00683DC8"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рассматривается</w:t>
      </w:r>
      <w:r w:rsidR="00683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77D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заседании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12.</w:t>
      </w:r>
      <w:r w:rsidR="005D6A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Регистрация уведомления </w:t>
      </w:r>
      <w:r w:rsidRPr="00683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осуществляется </w:t>
      </w:r>
      <w:r w:rsidR="001875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Председателем Контрольно-счетного комитета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день его поступления в Журнале регистрации </w:t>
      </w:r>
      <w:r w:rsidR="00683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уведомлений о фактах обращения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целях склонения </w:t>
      </w:r>
      <w:r w:rsidR="00683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муниципальных служащих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совершению коррупционных правонарушений (далее - Журнал), </w:t>
      </w:r>
      <w:r w:rsidRPr="00683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683DC8" w:rsidRPr="00683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приложению</w:t>
      </w:r>
      <w:r w:rsidRPr="00683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№ 2 к настоящему Порядку.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Журнал должен быть прошит и пронумерован, а также заверен оттиском печати</w:t>
      </w:r>
      <w:r w:rsidR="00683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отдела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Журнал хранится в </w:t>
      </w:r>
      <w:r w:rsidR="001875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Контрольно-счетном комитете,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месте, защищенном от несанкционированного доступа, в течение 3 лет со дня регистрации в нем последнего уведомления, после чего передается в архив.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13.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14.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Организация проверки сведений, содержащихся в уведомлениях, осуществляется по поручению представителя нанимателя путем направления уведомлений в органы прокуратуры Российской Федерации, МВД России, ФСБ России, проведения бесед с муниципальным служащим, подавшим уведомление.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15.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Проверка сведений проводится органами прокуратуры Российской Федерации, МВД России, ФСБ России либо их территориальными органами в соответствии с законодательством Российской Федерации.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16.</w:t>
      </w:r>
      <w:r w:rsidRPr="004963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Уведомление направляется представителем нанимателя в органы прокуратуры Российской Федерации, МВД России, ФСБ России либо в их территориальные органы не позднее 10 дней со дня его регистрации в Журнале. По решению представителя нанимателя уведомление может направляться как во все перечисленные государственные органы, так и в один из них по компетенции.</w:t>
      </w: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96327" w:rsidRP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59E0" w:rsidRPr="00496327" w:rsidRDefault="00C859E0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45A5" w:rsidRDefault="00AC45A5" w:rsidP="00B0444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5A5" w:rsidRDefault="00AC45A5" w:rsidP="00B0444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5A5" w:rsidRDefault="00AC45A5" w:rsidP="00B0444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5A5" w:rsidRDefault="00AC45A5" w:rsidP="00B0444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5A5" w:rsidRDefault="00AC45A5" w:rsidP="00B0444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5A5" w:rsidRDefault="00AC45A5" w:rsidP="00B0444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75D9" w:rsidRDefault="001875D9" w:rsidP="00B0444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75D9" w:rsidRDefault="001875D9" w:rsidP="00B0444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75D9" w:rsidRDefault="001875D9" w:rsidP="00B0444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75D9" w:rsidRDefault="001875D9" w:rsidP="00B0444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5A5" w:rsidRDefault="00AC45A5" w:rsidP="00B0444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6327" w:rsidRPr="00B04449" w:rsidRDefault="00496327" w:rsidP="002F0D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444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57435" w:rsidRDefault="00757435" w:rsidP="00757435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</w:t>
      </w:r>
      <w:r w:rsidRPr="007574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уведомления представителя</w:t>
      </w:r>
    </w:p>
    <w:p w:rsidR="00757435" w:rsidRDefault="00757435" w:rsidP="00757435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74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нанимателя (работодателя) о фактах</w:t>
      </w:r>
    </w:p>
    <w:p w:rsidR="00757435" w:rsidRDefault="00757435" w:rsidP="00757435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74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обращения в целях склонения </w:t>
      </w:r>
    </w:p>
    <w:p w:rsidR="00757435" w:rsidRDefault="00757435" w:rsidP="00757435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74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муниципального служащего к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7574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совершению</w:t>
      </w:r>
    </w:p>
    <w:p w:rsidR="00496327" w:rsidRDefault="00757435" w:rsidP="00757435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74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коррупционных правонарушений</w:t>
      </w:r>
    </w:p>
    <w:p w:rsidR="00757435" w:rsidRPr="00B04449" w:rsidRDefault="00757435" w:rsidP="00757435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1C9E" w:rsidRDefault="00C41C9E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875D9" w:rsidRDefault="001875D9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Председателю Контрольно-счетного комитета</w:t>
      </w:r>
    </w:p>
    <w:p w:rsidR="00496327" w:rsidRPr="00394532" w:rsidRDefault="00496327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>С</w:t>
      </w:r>
      <w:r w:rsidR="00394532">
        <w:rPr>
          <w:rFonts w:ascii="Times New Roman" w:eastAsiaTheme="minorEastAsia" w:hAnsi="Times New Roman" w:cs="Times New Roman"/>
          <w:lang w:eastAsia="ru-RU"/>
        </w:rPr>
        <w:t>ортавальского</w:t>
      </w:r>
      <w:r w:rsidRPr="00394532">
        <w:rPr>
          <w:rFonts w:ascii="Times New Roman" w:eastAsiaTheme="minorEastAsia" w:hAnsi="Times New Roman" w:cs="Times New Roman"/>
          <w:lang w:eastAsia="ru-RU"/>
        </w:rPr>
        <w:t xml:space="preserve"> муниципального округа </w:t>
      </w:r>
    </w:p>
    <w:p w:rsidR="00496327" w:rsidRPr="00394532" w:rsidRDefault="00496327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>_________________________________________</w:t>
      </w:r>
    </w:p>
    <w:p w:rsidR="00496327" w:rsidRPr="00394532" w:rsidRDefault="00496327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 xml:space="preserve">                   (фамилия, инициалы)</w:t>
      </w:r>
    </w:p>
    <w:p w:rsidR="00496327" w:rsidRPr="00394532" w:rsidRDefault="00496327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>от _______________________________________</w:t>
      </w:r>
    </w:p>
    <w:p w:rsidR="00496327" w:rsidRPr="00394532" w:rsidRDefault="00496327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>_________________________________________</w:t>
      </w:r>
    </w:p>
    <w:p w:rsidR="00496327" w:rsidRPr="00394532" w:rsidRDefault="00496327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 xml:space="preserve">     (фамилия, имя, отчество (при наличии), должность</w:t>
      </w:r>
    </w:p>
    <w:p w:rsidR="00496327" w:rsidRPr="00394532" w:rsidRDefault="00496327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>муниципального служащего, место жительства, телефон)</w:t>
      </w:r>
    </w:p>
    <w:p w:rsidR="00496327" w:rsidRPr="00394532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 xml:space="preserve">                                     </w:t>
      </w:r>
      <w:r w:rsidRPr="00394532">
        <w:rPr>
          <w:rFonts w:ascii="Times New Roman" w:eastAsiaTheme="minorEastAsia" w:hAnsi="Times New Roman" w:cs="Times New Roman"/>
          <w:lang w:eastAsia="ru-RU"/>
        </w:rPr>
        <w:tab/>
      </w:r>
      <w:r w:rsidRPr="00394532">
        <w:rPr>
          <w:rFonts w:ascii="Times New Roman" w:eastAsiaTheme="minorEastAsia" w:hAnsi="Times New Roman" w:cs="Times New Roman"/>
          <w:lang w:eastAsia="ru-RU"/>
        </w:rPr>
        <w:tab/>
      </w:r>
      <w:r w:rsidRPr="00394532">
        <w:rPr>
          <w:rFonts w:ascii="Times New Roman" w:eastAsiaTheme="minorEastAsia" w:hAnsi="Times New Roman" w:cs="Times New Roman"/>
          <w:lang w:eastAsia="ru-RU"/>
        </w:rPr>
        <w:tab/>
      </w:r>
      <w:r w:rsidRPr="00394532">
        <w:rPr>
          <w:rFonts w:ascii="Times New Roman" w:eastAsiaTheme="minorEastAsia" w:hAnsi="Times New Roman" w:cs="Times New Roman"/>
          <w:lang w:eastAsia="ru-RU"/>
        </w:rPr>
        <w:tab/>
        <w:t xml:space="preserve">      </w:t>
      </w:r>
    </w:p>
    <w:p w:rsidR="00496327" w:rsidRPr="00394532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496327" w:rsidRPr="00394532" w:rsidRDefault="00496327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394532">
        <w:rPr>
          <w:rFonts w:ascii="Times New Roman" w:eastAsiaTheme="minorEastAsia" w:hAnsi="Times New Roman" w:cs="Times New Roman"/>
          <w:b/>
          <w:bCs/>
          <w:lang w:eastAsia="ru-RU"/>
        </w:rPr>
        <w:t>УВЕДОМЛЕНИЕ</w:t>
      </w:r>
    </w:p>
    <w:p w:rsidR="00496327" w:rsidRPr="00394532" w:rsidRDefault="00496327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394532">
        <w:rPr>
          <w:rFonts w:ascii="Times New Roman" w:eastAsiaTheme="minorEastAsia" w:hAnsi="Times New Roman" w:cs="Times New Roman"/>
          <w:b/>
          <w:bCs/>
          <w:lang w:eastAsia="ru-RU"/>
        </w:rPr>
        <w:t>о факте обращения в целях склонения муниципального служащего</w:t>
      </w:r>
    </w:p>
    <w:p w:rsidR="00496327" w:rsidRPr="00394532" w:rsidRDefault="00496327" w:rsidP="00394532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394532">
        <w:rPr>
          <w:rFonts w:ascii="Times New Roman" w:eastAsiaTheme="minorEastAsia" w:hAnsi="Times New Roman" w:cs="Times New Roman"/>
          <w:b/>
          <w:bCs/>
          <w:lang w:eastAsia="ru-RU"/>
        </w:rPr>
        <w:t>к совершению коррупционных правонарушений</w:t>
      </w:r>
    </w:p>
    <w:p w:rsidR="00496327" w:rsidRPr="00394532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96327" w:rsidRPr="00394532" w:rsidRDefault="00496327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>Сообщаю следующее:</w:t>
      </w:r>
    </w:p>
    <w:p w:rsidR="00496327" w:rsidRPr="00394532" w:rsidRDefault="00496327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>1. ________________________________________</w:t>
      </w:r>
      <w:r w:rsidR="002F0DA2">
        <w:rPr>
          <w:rFonts w:ascii="Times New Roman" w:eastAsiaTheme="minorEastAsia" w:hAnsi="Times New Roman" w:cs="Times New Roman"/>
          <w:lang w:eastAsia="ru-RU"/>
        </w:rPr>
        <w:t>_____</w:t>
      </w:r>
      <w:r w:rsidRPr="00394532">
        <w:rPr>
          <w:rFonts w:ascii="Times New Roman" w:eastAsiaTheme="minorEastAsia" w:hAnsi="Times New Roman" w:cs="Times New Roman"/>
          <w:lang w:eastAsia="ru-RU"/>
        </w:rPr>
        <w:t>_________________________</w:t>
      </w:r>
      <w:r w:rsidR="00F9722E">
        <w:rPr>
          <w:rFonts w:ascii="Times New Roman" w:eastAsiaTheme="minorEastAsia" w:hAnsi="Times New Roman" w:cs="Times New Roman"/>
          <w:lang w:eastAsia="ru-RU"/>
        </w:rPr>
        <w:t>_______________</w:t>
      </w:r>
      <w:r w:rsidRPr="00394532">
        <w:rPr>
          <w:rFonts w:ascii="Times New Roman" w:eastAsiaTheme="minorEastAsia" w:hAnsi="Times New Roman" w:cs="Times New Roman"/>
          <w:lang w:eastAsia="ru-RU"/>
        </w:rPr>
        <w:t>_</w:t>
      </w:r>
    </w:p>
    <w:p w:rsidR="00496327" w:rsidRPr="00394532" w:rsidRDefault="00496327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>______________________________________________</w:t>
      </w:r>
      <w:r w:rsidR="002F0DA2">
        <w:rPr>
          <w:rFonts w:ascii="Times New Roman" w:eastAsiaTheme="minorEastAsia" w:hAnsi="Times New Roman" w:cs="Times New Roman"/>
          <w:lang w:eastAsia="ru-RU"/>
        </w:rPr>
        <w:t>______</w:t>
      </w:r>
      <w:r w:rsidRPr="00394532">
        <w:rPr>
          <w:rFonts w:ascii="Times New Roman" w:eastAsiaTheme="minorEastAsia" w:hAnsi="Times New Roman" w:cs="Times New Roman"/>
          <w:lang w:eastAsia="ru-RU"/>
        </w:rPr>
        <w:t>______________________________</w:t>
      </w:r>
      <w:r w:rsidR="00F9722E">
        <w:rPr>
          <w:rFonts w:ascii="Times New Roman" w:eastAsiaTheme="minorEastAsia" w:hAnsi="Times New Roman" w:cs="Times New Roman"/>
          <w:lang w:eastAsia="ru-RU"/>
        </w:rPr>
        <w:t>______</w:t>
      </w:r>
    </w:p>
    <w:p w:rsidR="00496327" w:rsidRPr="00394532" w:rsidRDefault="00496327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>_______________________________________________</w:t>
      </w:r>
      <w:r w:rsidR="002F0DA2">
        <w:rPr>
          <w:rFonts w:ascii="Times New Roman" w:eastAsiaTheme="minorEastAsia" w:hAnsi="Times New Roman" w:cs="Times New Roman"/>
          <w:lang w:eastAsia="ru-RU"/>
        </w:rPr>
        <w:t>______</w:t>
      </w:r>
      <w:r w:rsidRPr="00394532">
        <w:rPr>
          <w:rFonts w:ascii="Times New Roman" w:eastAsiaTheme="minorEastAsia" w:hAnsi="Times New Roman" w:cs="Times New Roman"/>
          <w:lang w:eastAsia="ru-RU"/>
        </w:rPr>
        <w:t>_____________________________</w:t>
      </w:r>
      <w:r w:rsidR="00F9722E">
        <w:rPr>
          <w:rFonts w:ascii="Times New Roman" w:eastAsiaTheme="minorEastAsia" w:hAnsi="Times New Roman" w:cs="Times New Roman"/>
          <w:lang w:eastAsia="ru-RU"/>
        </w:rPr>
        <w:t>______</w:t>
      </w:r>
    </w:p>
    <w:p w:rsidR="00496327" w:rsidRPr="00394532" w:rsidRDefault="00496327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>(описание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</w:t>
      </w:r>
      <w:r w:rsidR="00F9722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94532">
        <w:rPr>
          <w:rFonts w:ascii="Times New Roman" w:eastAsiaTheme="minorEastAsia" w:hAnsi="Times New Roman" w:cs="Times New Roman"/>
          <w:lang w:eastAsia="ru-RU"/>
        </w:rPr>
        <w:t>его к совершению коррупционных правонарушений (дата, место, время, другие условия))</w:t>
      </w:r>
    </w:p>
    <w:p w:rsidR="00580727" w:rsidRPr="00580727" w:rsidRDefault="00580727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2F0DA2">
        <w:rPr>
          <w:rFonts w:ascii="Times New Roman" w:eastAsiaTheme="minorEastAsia" w:hAnsi="Times New Roman" w:cs="Times New Roman"/>
          <w:lang w:eastAsia="ru-RU"/>
        </w:rPr>
        <w:t>.____________________________________________________________________________________</w:t>
      </w:r>
      <w:r w:rsidRPr="00580727">
        <w:rPr>
          <w:rFonts w:ascii="Times New Roman" w:eastAsiaTheme="minorEastAsia" w:hAnsi="Times New Roman" w:cs="Times New Roman"/>
          <w:lang w:eastAsia="ru-RU"/>
        </w:rPr>
        <w:t>__</w:t>
      </w:r>
      <w:r w:rsidR="002F0DA2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9722E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________________________________________________________________________________________________________________________________________________________</w:t>
      </w:r>
      <w:r w:rsidR="002F0DA2">
        <w:rPr>
          <w:rFonts w:ascii="Times New Roman" w:eastAsiaTheme="minorEastAsia" w:hAnsi="Times New Roman" w:cs="Times New Roman"/>
          <w:lang w:eastAsia="ru-RU"/>
        </w:rPr>
        <w:t>________________________</w:t>
      </w:r>
    </w:p>
    <w:p w:rsidR="00580727" w:rsidRDefault="00580727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0727">
        <w:rPr>
          <w:rFonts w:ascii="Times New Roman" w:eastAsiaTheme="minorEastAsia" w:hAnsi="Times New Roman" w:cs="Times New Roman"/>
          <w:lang w:eastAsia="ru-RU"/>
        </w:rPr>
        <w:t xml:space="preserve">(способ склонения к </w:t>
      </w:r>
      <w:r>
        <w:rPr>
          <w:rFonts w:ascii="Times New Roman" w:eastAsiaTheme="minorEastAsia" w:hAnsi="Times New Roman" w:cs="Times New Roman"/>
          <w:lang w:eastAsia="ru-RU"/>
        </w:rPr>
        <w:t>совершению коррупционных</w:t>
      </w:r>
      <w:r w:rsidRPr="00580727">
        <w:rPr>
          <w:rFonts w:ascii="Times New Roman" w:eastAsiaTheme="minorEastAsia" w:hAnsi="Times New Roman" w:cs="Times New Roman"/>
          <w:lang w:eastAsia="ru-RU"/>
        </w:rPr>
        <w:t xml:space="preserve"> правонарушени</w:t>
      </w:r>
      <w:r>
        <w:rPr>
          <w:rFonts w:ascii="Times New Roman" w:eastAsiaTheme="minorEastAsia" w:hAnsi="Times New Roman" w:cs="Times New Roman"/>
          <w:lang w:eastAsia="ru-RU"/>
        </w:rPr>
        <w:t>й</w:t>
      </w:r>
      <w:r w:rsidRPr="00580727">
        <w:rPr>
          <w:rFonts w:ascii="Times New Roman" w:eastAsiaTheme="minorEastAsia" w:hAnsi="Times New Roman" w:cs="Times New Roman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lang w:eastAsia="ru-RU"/>
        </w:rPr>
        <w:t xml:space="preserve">просьба, </w:t>
      </w:r>
      <w:r w:rsidRPr="00580727">
        <w:rPr>
          <w:rFonts w:ascii="Times New Roman" w:eastAsiaTheme="minorEastAsia" w:hAnsi="Times New Roman" w:cs="Times New Roman"/>
          <w:lang w:eastAsia="ru-RU"/>
        </w:rPr>
        <w:t>подкуп,</w:t>
      </w:r>
      <w:r>
        <w:rPr>
          <w:rFonts w:ascii="Times New Roman" w:eastAsiaTheme="minorEastAsia" w:hAnsi="Times New Roman" w:cs="Times New Roman"/>
          <w:lang w:eastAsia="ru-RU"/>
        </w:rPr>
        <w:t xml:space="preserve"> обещание,</w:t>
      </w:r>
      <w:r w:rsidRPr="00580727">
        <w:rPr>
          <w:rFonts w:ascii="Times New Roman" w:eastAsiaTheme="minorEastAsia" w:hAnsi="Times New Roman" w:cs="Times New Roman"/>
          <w:lang w:eastAsia="ru-RU"/>
        </w:rPr>
        <w:t xml:space="preserve"> обман</w:t>
      </w:r>
      <w:r>
        <w:rPr>
          <w:rFonts w:ascii="Times New Roman" w:eastAsiaTheme="minorEastAsia" w:hAnsi="Times New Roman" w:cs="Times New Roman"/>
          <w:lang w:eastAsia="ru-RU"/>
        </w:rPr>
        <w:t>, угроза,</w:t>
      </w:r>
      <w:r w:rsidR="00F9722E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насилие</w:t>
      </w:r>
      <w:r w:rsidRPr="00580727">
        <w:rPr>
          <w:rFonts w:ascii="Times New Roman" w:eastAsiaTheme="minorEastAsia" w:hAnsi="Times New Roman" w:cs="Times New Roman"/>
          <w:lang w:eastAsia="ru-RU"/>
        </w:rPr>
        <w:t xml:space="preserve"> и т.д.)</w:t>
      </w:r>
    </w:p>
    <w:p w:rsidR="00580727" w:rsidRPr="00580727" w:rsidRDefault="00580727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0727">
        <w:rPr>
          <w:rFonts w:ascii="Times New Roman" w:eastAsiaTheme="minorEastAsia" w:hAnsi="Times New Roman" w:cs="Times New Roman"/>
          <w:lang w:eastAsia="ru-RU"/>
        </w:rPr>
        <w:t>3. ________________________</w:t>
      </w:r>
      <w:r w:rsidR="002F0DA2">
        <w:rPr>
          <w:rFonts w:ascii="Times New Roman" w:eastAsiaTheme="minorEastAsia" w:hAnsi="Times New Roman" w:cs="Times New Roman"/>
          <w:lang w:eastAsia="ru-RU"/>
        </w:rPr>
        <w:t>____________________</w:t>
      </w:r>
      <w:r w:rsidRPr="00580727">
        <w:rPr>
          <w:rFonts w:ascii="Times New Roman" w:eastAsiaTheme="minorEastAsia" w:hAnsi="Times New Roman" w:cs="Times New Roman"/>
          <w:lang w:eastAsia="ru-RU"/>
        </w:rPr>
        <w:t>__________________________________________</w:t>
      </w:r>
    </w:p>
    <w:p w:rsidR="00580727" w:rsidRPr="00580727" w:rsidRDefault="00580727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0727">
        <w:rPr>
          <w:rFonts w:ascii="Times New Roman" w:eastAsiaTheme="minorEastAsia" w:hAnsi="Times New Roman" w:cs="Times New Roman"/>
          <w:lang w:eastAsia="ru-RU"/>
        </w:rPr>
        <w:t>___________________________________________</w:t>
      </w:r>
      <w:r w:rsidR="002F0DA2">
        <w:rPr>
          <w:rFonts w:ascii="Times New Roman" w:eastAsiaTheme="minorEastAsia" w:hAnsi="Times New Roman" w:cs="Times New Roman"/>
          <w:lang w:eastAsia="ru-RU"/>
        </w:rPr>
        <w:t>____________</w:t>
      </w:r>
      <w:r w:rsidRPr="00580727">
        <w:rPr>
          <w:rFonts w:ascii="Times New Roman" w:eastAsiaTheme="minorEastAsia" w:hAnsi="Times New Roman" w:cs="Times New Roman"/>
          <w:lang w:eastAsia="ru-RU"/>
        </w:rPr>
        <w:t>_________________________________</w:t>
      </w:r>
    </w:p>
    <w:p w:rsidR="00580727" w:rsidRPr="00580727" w:rsidRDefault="00580727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0727">
        <w:rPr>
          <w:rFonts w:ascii="Times New Roman" w:eastAsiaTheme="minorEastAsia" w:hAnsi="Times New Roman" w:cs="Times New Roman"/>
          <w:lang w:eastAsia="ru-RU"/>
        </w:rPr>
        <w:t>__________________________________________________________</w:t>
      </w:r>
      <w:r w:rsidR="002F0DA2">
        <w:rPr>
          <w:rFonts w:ascii="Times New Roman" w:eastAsiaTheme="minorEastAsia" w:hAnsi="Times New Roman" w:cs="Times New Roman"/>
          <w:lang w:eastAsia="ru-RU"/>
        </w:rPr>
        <w:t>____________</w:t>
      </w:r>
      <w:r w:rsidRPr="00580727">
        <w:rPr>
          <w:rFonts w:ascii="Times New Roman" w:eastAsiaTheme="minorEastAsia" w:hAnsi="Times New Roman" w:cs="Times New Roman"/>
          <w:lang w:eastAsia="ru-RU"/>
        </w:rPr>
        <w:t>__________________</w:t>
      </w:r>
    </w:p>
    <w:p w:rsidR="00F9722E" w:rsidRDefault="00F9722E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9722E">
        <w:rPr>
          <w:rFonts w:ascii="Times New Roman" w:eastAsiaTheme="minorEastAsia" w:hAnsi="Times New Roman" w:cs="Times New Roman"/>
          <w:lang w:eastAsia="ru-RU"/>
        </w:rPr>
        <w:t>(подробные сведения о коррупционных правонарушениях</w:t>
      </w:r>
      <w:r>
        <w:rPr>
          <w:rFonts w:ascii="Times New Roman" w:eastAsiaTheme="minorEastAsia" w:hAnsi="Times New Roman" w:cs="Times New Roman"/>
          <w:lang w:eastAsia="ru-RU"/>
        </w:rPr>
        <w:t xml:space="preserve"> (с указанием конкретных действий бездействия)</w:t>
      </w:r>
      <w:r w:rsidRPr="00F9722E">
        <w:rPr>
          <w:rFonts w:ascii="Times New Roman" w:eastAsiaTheme="minorEastAsia" w:hAnsi="Times New Roman" w:cs="Times New Roman"/>
          <w:lang w:eastAsia="ru-RU"/>
        </w:rPr>
        <w:t>,</w:t>
      </w:r>
      <w:r>
        <w:rPr>
          <w:rFonts w:ascii="Times New Roman" w:eastAsiaTheme="minorEastAsia" w:hAnsi="Times New Roman" w:cs="Times New Roman"/>
          <w:lang w:eastAsia="ru-RU"/>
        </w:rPr>
        <w:t xml:space="preserve"> к совершению которых склоняется муниципальный служащий),</w:t>
      </w:r>
    </w:p>
    <w:p w:rsidR="00F9722E" w:rsidRDefault="00F9722E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4._________________________________________________________________________________________________________________________________________________________________________________________________________________________________</w:t>
      </w:r>
      <w:r w:rsidR="002F0DA2">
        <w:rPr>
          <w:rFonts w:ascii="Times New Roman" w:eastAsiaTheme="minorEastAsia" w:hAnsi="Times New Roman" w:cs="Times New Roman"/>
          <w:lang w:eastAsia="ru-RU"/>
        </w:rPr>
        <w:t>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</w:t>
      </w:r>
    </w:p>
    <w:p w:rsidR="00F9722E" w:rsidRDefault="00F9722E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(все известные сведения </w:t>
      </w:r>
      <w:r w:rsidRPr="00F9722E">
        <w:rPr>
          <w:rFonts w:ascii="Times New Roman" w:eastAsiaTheme="minorEastAsia" w:hAnsi="Times New Roman" w:cs="Times New Roman"/>
          <w:lang w:eastAsia="ru-RU"/>
        </w:rPr>
        <w:t>о физическом (юридическом) лице (лицах), склоняющем</w:t>
      </w:r>
      <w:r>
        <w:rPr>
          <w:rFonts w:ascii="Times New Roman" w:eastAsiaTheme="minorEastAsia" w:hAnsi="Times New Roman" w:cs="Times New Roman"/>
          <w:lang w:eastAsia="ru-RU"/>
        </w:rPr>
        <w:t xml:space="preserve"> муниципального служащего </w:t>
      </w:r>
      <w:r w:rsidRPr="00F9722E">
        <w:rPr>
          <w:rFonts w:ascii="Times New Roman" w:eastAsiaTheme="minorEastAsia" w:hAnsi="Times New Roman" w:cs="Times New Roman"/>
          <w:lang w:eastAsia="ru-RU"/>
        </w:rPr>
        <w:t>к</w:t>
      </w:r>
      <w:r>
        <w:rPr>
          <w:rFonts w:ascii="Times New Roman" w:eastAsiaTheme="minorEastAsia" w:hAnsi="Times New Roman" w:cs="Times New Roman"/>
          <w:lang w:eastAsia="ru-RU"/>
        </w:rPr>
        <w:t xml:space="preserve"> совершению</w:t>
      </w:r>
      <w:r w:rsidRPr="00F9722E">
        <w:rPr>
          <w:rFonts w:ascii="Times New Roman" w:eastAsiaTheme="minorEastAsia" w:hAnsi="Times New Roman" w:cs="Times New Roman"/>
          <w:lang w:eastAsia="ru-RU"/>
        </w:rPr>
        <w:t xml:space="preserve"> коррупционно</w:t>
      </w:r>
      <w:r>
        <w:rPr>
          <w:rFonts w:ascii="Times New Roman" w:eastAsiaTheme="minorEastAsia" w:hAnsi="Times New Roman" w:cs="Times New Roman"/>
          <w:lang w:eastAsia="ru-RU"/>
        </w:rPr>
        <w:t>го правонарушения</w:t>
      </w:r>
      <w:r w:rsidRPr="00F9722E">
        <w:rPr>
          <w:rFonts w:ascii="Times New Roman" w:eastAsiaTheme="minorEastAsia" w:hAnsi="Times New Roman" w:cs="Times New Roman"/>
          <w:lang w:eastAsia="ru-RU"/>
        </w:rPr>
        <w:t>)</w:t>
      </w:r>
    </w:p>
    <w:p w:rsidR="00F9722E" w:rsidRDefault="00F9722E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5._________________________________________________________________________________________________________________________________________________________________________________________________________________________________________</w:t>
      </w:r>
      <w:r w:rsidR="002F0DA2">
        <w:rPr>
          <w:rFonts w:ascii="Times New Roman" w:eastAsiaTheme="minorEastAsia" w:hAnsi="Times New Roman" w:cs="Times New Roman"/>
          <w:lang w:eastAsia="ru-RU"/>
        </w:rPr>
        <w:t>_____________</w:t>
      </w:r>
      <w:r>
        <w:rPr>
          <w:rFonts w:ascii="Times New Roman" w:eastAsiaTheme="minorEastAsia" w:hAnsi="Times New Roman" w:cs="Times New Roman"/>
          <w:lang w:eastAsia="ru-RU"/>
        </w:rPr>
        <w:t>________________</w:t>
      </w:r>
    </w:p>
    <w:p w:rsidR="00F9722E" w:rsidRDefault="00F9722E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(</w:t>
      </w:r>
      <w:r w:rsidRPr="00F9722E">
        <w:rPr>
          <w:rFonts w:ascii="Times New Roman" w:eastAsiaTheme="minorEastAsia" w:hAnsi="Times New Roman" w:cs="Times New Roman"/>
          <w:lang w:eastAsia="ru-RU"/>
        </w:rPr>
        <w:t>информация об отказе (согласии) принять предложение обратившегося лица</w:t>
      </w:r>
      <w:r>
        <w:rPr>
          <w:rFonts w:ascii="Times New Roman" w:eastAsiaTheme="minorEastAsia" w:hAnsi="Times New Roman" w:cs="Times New Roman"/>
          <w:lang w:eastAsia="ru-RU"/>
        </w:rPr>
        <w:t xml:space="preserve"> (лиц)</w:t>
      </w:r>
      <w:r w:rsidRPr="00F9722E">
        <w:rPr>
          <w:rFonts w:ascii="Times New Roman" w:eastAsiaTheme="minorEastAsia" w:hAnsi="Times New Roman" w:cs="Times New Roman"/>
          <w:lang w:eastAsia="ru-RU"/>
        </w:rPr>
        <w:t xml:space="preserve"> о</w:t>
      </w:r>
      <w:r>
        <w:rPr>
          <w:rFonts w:ascii="Times New Roman" w:eastAsiaTheme="minorEastAsia" w:hAnsi="Times New Roman" w:cs="Times New Roman"/>
          <w:lang w:eastAsia="ru-RU"/>
        </w:rPr>
        <w:t xml:space="preserve"> совершении коррупционного правонарушения).</w:t>
      </w:r>
    </w:p>
    <w:p w:rsidR="00F9722E" w:rsidRDefault="00F9722E" w:rsidP="00F9722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67843" w:rsidRDefault="00D67843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96327" w:rsidRPr="00394532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94532">
        <w:rPr>
          <w:rFonts w:ascii="Times New Roman" w:eastAsiaTheme="minorEastAsia" w:hAnsi="Times New Roman" w:cs="Times New Roman"/>
          <w:lang w:eastAsia="ru-RU"/>
        </w:rPr>
        <w:t>«____» __________ 20</w:t>
      </w:r>
      <w:r w:rsidR="00F9722E">
        <w:rPr>
          <w:rFonts w:ascii="Times New Roman" w:eastAsiaTheme="minorEastAsia" w:hAnsi="Times New Roman" w:cs="Times New Roman"/>
          <w:lang w:eastAsia="ru-RU"/>
        </w:rPr>
        <w:t>____</w:t>
      </w:r>
      <w:r w:rsidRPr="00394532">
        <w:rPr>
          <w:rFonts w:ascii="Times New Roman" w:eastAsiaTheme="minorEastAsia" w:hAnsi="Times New Roman" w:cs="Times New Roman"/>
          <w:lang w:eastAsia="ru-RU"/>
        </w:rPr>
        <w:t xml:space="preserve"> г.      </w:t>
      </w:r>
      <w:r w:rsidR="00394532">
        <w:rPr>
          <w:rFonts w:ascii="Times New Roman" w:eastAsiaTheme="minorEastAsia" w:hAnsi="Times New Roman" w:cs="Times New Roman"/>
          <w:lang w:eastAsia="ru-RU"/>
        </w:rPr>
        <w:t xml:space="preserve">                 </w:t>
      </w:r>
      <w:r w:rsidRPr="00394532">
        <w:rPr>
          <w:rFonts w:ascii="Times New Roman" w:eastAsiaTheme="minorEastAsia" w:hAnsi="Times New Roman" w:cs="Times New Roman"/>
          <w:lang w:eastAsia="ru-RU"/>
        </w:rPr>
        <w:t xml:space="preserve">   ________________ / ______________________</w:t>
      </w:r>
    </w:p>
    <w:p w:rsidR="00C859E0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  <w:sectPr w:rsidR="00C859E0" w:rsidSect="00C859E0">
          <w:headerReference w:type="default" r:id="rId9"/>
          <w:pgSz w:w="11906" w:h="16838"/>
          <w:pgMar w:top="0" w:right="746" w:bottom="540" w:left="1440" w:header="708" w:footer="708" w:gutter="0"/>
          <w:cols w:space="708"/>
          <w:titlePg/>
          <w:docGrid w:linePitch="360"/>
        </w:sectPr>
      </w:pPr>
      <w:r w:rsidRPr="00394532">
        <w:rPr>
          <w:rFonts w:ascii="Times New Roman" w:eastAsiaTheme="minorEastAsia" w:hAnsi="Times New Roman" w:cs="Times New Roman"/>
          <w:lang w:eastAsia="ru-RU"/>
        </w:rPr>
        <w:t xml:space="preserve">                (дата)                                             (подпись)                  (инициалы и фамилия)</w:t>
      </w:r>
      <w:r w:rsidRPr="00394532">
        <w:rPr>
          <w:rFonts w:ascii="Times New Roman" w:eastAsiaTheme="minorEastAsia" w:hAnsi="Times New Roman" w:cs="Times New Roman"/>
          <w:lang w:eastAsia="ru-RU"/>
        </w:rPr>
        <w:tab/>
      </w:r>
    </w:p>
    <w:p w:rsidR="00496327" w:rsidRPr="00B04449" w:rsidRDefault="00496327" w:rsidP="00C859E0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444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41C9E" w:rsidRDefault="000641E8" w:rsidP="00C41C9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04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</w:t>
      </w:r>
      <w:r w:rsidR="00C41C9E" w:rsidRPr="00C41C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уведомления представителя нанимателя</w:t>
      </w:r>
    </w:p>
    <w:p w:rsidR="00C41C9E" w:rsidRDefault="00C41C9E" w:rsidP="00C41C9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41C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(работодателя) о фактах обращения в целях склонения</w:t>
      </w:r>
    </w:p>
    <w:p w:rsidR="00C41C9E" w:rsidRDefault="00C41C9E" w:rsidP="00C41C9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41C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муниципального служащего к</w:t>
      </w:r>
    </w:p>
    <w:p w:rsidR="00496327" w:rsidRPr="00B04449" w:rsidRDefault="00C41C9E" w:rsidP="00C41C9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C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совершению коррупционных правонарушений</w:t>
      </w:r>
    </w:p>
    <w:p w:rsidR="00496327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1C9E" w:rsidRPr="00B04449" w:rsidRDefault="00C41C9E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96327" w:rsidRDefault="00496327" w:rsidP="00C859E0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0444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C41C9E" w:rsidRPr="00B04449" w:rsidRDefault="00C41C9E" w:rsidP="00C859E0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96327" w:rsidRDefault="00C859E0" w:rsidP="00C859E0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859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регистрации у</w:t>
      </w:r>
      <w:r w:rsidR="00D31A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ведомлений о фактах обращения </w:t>
      </w:r>
      <w:r w:rsidRPr="00C859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 целях склонения </w:t>
      </w:r>
      <w:r w:rsidR="00D31A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  <w:r w:rsidRPr="00C859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 совершению коррупционных правонарушений</w:t>
      </w:r>
    </w:p>
    <w:p w:rsidR="00FB295B" w:rsidRDefault="00FB295B" w:rsidP="00C859E0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594"/>
        <w:gridCol w:w="2651"/>
        <w:gridCol w:w="2126"/>
        <w:gridCol w:w="2552"/>
        <w:gridCol w:w="2410"/>
      </w:tblGrid>
      <w:tr w:rsidR="00943D50" w:rsidTr="00943D50">
        <w:tc>
          <w:tcPr>
            <w:tcW w:w="704" w:type="dxa"/>
            <w:vMerge w:val="restart"/>
          </w:tcPr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  <w:r w:rsidRPr="00840715">
              <w:rPr>
                <w:rFonts w:eastAsiaTheme="minorEastAsia"/>
                <w:bCs/>
                <w:sz w:val="23"/>
                <w:szCs w:val="23"/>
              </w:rPr>
              <w:t>№ п/п</w:t>
            </w:r>
          </w:p>
        </w:tc>
        <w:tc>
          <w:tcPr>
            <w:tcW w:w="1559" w:type="dxa"/>
            <w:vMerge w:val="restart"/>
          </w:tcPr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  <w:r w:rsidRPr="00840715">
              <w:rPr>
                <w:rFonts w:eastAsiaTheme="minorEastAsia"/>
                <w:bCs/>
                <w:sz w:val="23"/>
                <w:szCs w:val="23"/>
              </w:rPr>
              <w:t>Дата поступления уведомления</w:t>
            </w:r>
          </w:p>
        </w:tc>
        <w:tc>
          <w:tcPr>
            <w:tcW w:w="7371" w:type="dxa"/>
            <w:gridSpan w:val="3"/>
          </w:tcPr>
          <w:p w:rsidR="00943D50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  <w:r w:rsidRPr="00840715">
              <w:rPr>
                <w:rFonts w:eastAsiaTheme="minorEastAsia"/>
                <w:bCs/>
                <w:sz w:val="23"/>
                <w:szCs w:val="23"/>
              </w:rPr>
              <w:t>Сведения о муниципальном служащем, направившем уведомление</w:t>
            </w:r>
          </w:p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</w:p>
        </w:tc>
        <w:tc>
          <w:tcPr>
            <w:tcW w:w="2552" w:type="dxa"/>
            <w:vMerge w:val="restart"/>
          </w:tcPr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  <w:r w:rsidRPr="00840715">
              <w:rPr>
                <w:rFonts w:eastAsiaTheme="minorEastAsia"/>
                <w:bCs/>
                <w:sz w:val="23"/>
                <w:szCs w:val="23"/>
              </w:rPr>
              <w:t>Краткое содержание уведомления</w:t>
            </w:r>
          </w:p>
        </w:tc>
        <w:tc>
          <w:tcPr>
            <w:tcW w:w="2410" w:type="dxa"/>
            <w:vMerge w:val="restart"/>
          </w:tcPr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  <w:r w:rsidRPr="002B28C0">
              <w:rPr>
                <w:sz w:val="23"/>
                <w:szCs w:val="23"/>
              </w:rPr>
              <w:t>Фамилия, инициалы</w:t>
            </w:r>
            <w:r>
              <w:rPr>
                <w:sz w:val="23"/>
                <w:szCs w:val="23"/>
              </w:rPr>
              <w:t>, подпись</w:t>
            </w:r>
            <w:r w:rsidRPr="002B28C0">
              <w:rPr>
                <w:sz w:val="23"/>
                <w:szCs w:val="23"/>
              </w:rPr>
              <w:t xml:space="preserve"> лица, зарегистрировавшего заявление</w:t>
            </w:r>
          </w:p>
        </w:tc>
      </w:tr>
      <w:tr w:rsidR="00943D50" w:rsidTr="00943D50">
        <w:tc>
          <w:tcPr>
            <w:tcW w:w="704" w:type="dxa"/>
            <w:vMerge/>
          </w:tcPr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</w:p>
        </w:tc>
        <w:tc>
          <w:tcPr>
            <w:tcW w:w="2594" w:type="dxa"/>
          </w:tcPr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  <w:r w:rsidRPr="00840715">
              <w:rPr>
                <w:sz w:val="23"/>
                <w:szCs w:val="23"/>
              </w:rPr>
              <w:t>Фамилия, имя, отчество муниципального служащего</w:t>
            </w:r>
            <w:r w:rsidRPr="00840715">
              <w:rPr>
                <w:rFonts w:eastAsiaTheme="minorEastAsia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51" w:type="dxa"/>
          </w:tcPr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  <w:r w:rsidRPr="00840715">
              <w:rPr>
                <w:sz w:val="23"/>
                <w:szCs w:val="23"/>
              </w:rPr>
              <w:t>Наименование должности с указанием структурного подразделения</w:t>
            </w:r>
          </w:p>
        </w:tc>
        <w:tc>
          <w:tcPr>
            <w:tcW w:w="2126" w:type="dxa"/>
          </w:tcPr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  <w:r>
              <w:rPr>
                <w:rFonts w:eastAsiaTheme="minorEastAsia"/>
                <w:bCs/>
                <w:sz w:val="23"/>
                <w:szCs w:val="23"/>
              </w:rPr>
              <w:t>Место жительства, контактный номер телефона</w:t>
            </w:r>
          </w:p>
        </w:tc>
        <w:tc>
          <w:tcPr>
            <w:tcW w:w="2552" w:type="dxa"/>
            <w:vMerge/>
          </w:tcPr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943D50" w:rsidRPr="00840715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3"/>
                <w:szCs w:val="23"/>
              </w:rPr>
            </w:pPr>
          </w:p>
        </w:tc>
      </w:tr>
      <w:tr w:rsidR="00943D50" w:rsidTr="00943D50">
        <w:tc>
          <w:tcPr>
            <w:tcW w:w="704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</w:tr>
      <w:tr w:rsidR="00943D50" w:rsidTr="00943D50">
        <w:tc>
          <w:tcPr>
            <w:tcW w:w="704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651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943D50" w:rsidTr="00943D50">
        <w:tc>
          <w:tcPr>
            <w:tcW w:w="704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651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D50" w:rsidRPr="00FB295B" w:rsidRDefault="00943D50" w:rsidP="00C859E0">
            <w:pPr>
              <w:tabs>
                <w:tab w:val="left" w:pos="1454"/>
              </w:tabs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</w:tbl>
    <w:p w:rsidR="00FB295B" w:rsidRPr="00B04449" w:rsidRDefault="00FB295B" w:rsidP="00C859E0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96327" w:rsidRPr="00B04449" w:rsidRDefault="00496327" w:rsidP="00C859E0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6327" w:rsidRPr="00B04449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6327" w:rsidRPr="00B04449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6327" w:rsidRPr="00B04449" w:rsidRDefault="00496327" w:rsidP="00496327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1051" w:rsidRPr="00B04449" w:rsidRDefault="003F1051" w:rsidP="001F43DC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3F1051" w:rsidRPr="00B04449" w:rsidSect="00C859E0">
      <w:pgSz w:w="16838" w:h="11906" w:orient="landscape"/>
      <w:pgMar w:top="1440" w:right="1103" w:bottom="74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12" w:rsidRDefault="00042712" w:rsidP="00762B6D">
      <w:pPr>
        <w:spacing w:after="0" w:line="240" w:lineRule="auto"/>
      </w:pPr>
      <w:r>
        <w:separator/>
      </w:r>
    </w:p>
  </w:endnote>
  <w:endnote w:type="continuationSeparator" w:id="0">
    <w:p w:rsidR="00042712" w:rsidRDefault="00042712" w:rsidP="0076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12" w:rsidRDefault="00042712" w:rsidP="00762B6D">
      <w:pPr>
        <w:spacing w:after="0" w:line="240" w:lineRule="auto"/>
      </w:pPr>
      <w:r>
        <w:separator/>
      </w:r>
    </w:p>
  </w:footnote>
  <w:footnote w:type="continuationSeparator" w:id="0">
    <w:p w:rsidR="00042712" w:rsidRDefault="00042712" w:rsidP="0076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327" w:rsidRDefault="00496327" w:rsidP="00D87AC1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26CA">
      <w:rPr>
        <w:rStyle w:val="ab"/>
        <w:noProof/>
      </w:rPr>
      <w:t>3</w:t>
    </w:r>
    <w:r>
      <w:rPr>
        <w:rStyle w:val="ab"/>
      </w:rPr>
      <w:fldChar w:fldCharType="end"/>
    </w:r>
  </w:p>
  <w:p w:rsidR="00496327" w:rsidRDefault="004963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2D96"/>
    <w:multiLevelType w:val="hybridMultilevel"/>
    <w:tmpl w:val="7A20A786"/>
    <w:lvl w:ilvl="0" w:tplc="030EB2BC">
      <w:start w:val="1"/>
      <w:numFmt w:val="decimal"/>
      <w:suff w:val="space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6F009D"/>
    <w:multiLevelType w:val="hybridMultilevel"/>
    <w:tmpl w:val="BF82984A"/>
    <w:lvl w:ilvl="0" w:tplc="2AFA458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66"/>
    <w:rsid w:val="000065D8"/>
    <w:rsid w:val="00016769"/>
    <w:rsid w:val="00021DA8"/>
    <w:rsid w:val="000247E9"/>
    <w:rsid w:val="00034486"/>
    <w:rsid w:val="00042712"/>
    <w:rsid w:val="00052B65"/>
    <w:rsid w:val="00053EC3"/>
    <w:rsid w:val="000641E8"/>
    <w:rsid w:val="0008171D"/>
    <w:rsid w:val="0008359C"/>
    <w:rsid w:val="000870A8"/>
    <w:rsid w:val="000A56A8"/>
    <w:rsid w:val="000B5F49"/>
    <w:rsid w:val="000C194E"/>
    <w:rsid w:val="000D0329"/>
    <w:rsid w:val="000D5F7F"/>
    <w:rsid w:val="000D68EE"/>
    <w:rsid w:val="001168BA"/>
    <w:rsid w:val="00126999"/>
    <w:rsid w:val="00127235"/>
    <w:rsid w:val="001371DF"/>
    <w:rsid w:val="00141432"/>
    <w:rsid w:val="0015433E"/>
    <w:rsid w:val="00154E00"/>
    <w:rsid w:val="00167787"/>
    <w:rsid w:val="001875D9"/>
    <w:rsid w:val="00190671"/>
    <w:rsid w:val="00197357"/>
    <w:rsid w:val="001A26CA"/>
    <w:rsid w:val="001B0519"/>
    <w:rsid w:val="001C2C33"/>
    <w:rsid w:val="001D042E"/>
    <w:rsid w:val="001D16EC"/>
    <w:rsid w:val="001D20DA"/>
    <w:rsid w:val="001F43DC"/>
    <w:rsid w:val="002203C7"/>
    <w:rsid w:val="00232729"/>
    <w:rsid w:val="0023771B"/>
    <w:rsid w:val="00237DE4"/>
    <w:rsid w:val="002433B6"/>
    <w:rsid w:val="0029562B"/>
    <w:rsid w:val="002B41BA"/>
    <w:rsid w:val="002C480B"/>
    <w:rsid w:val="002F0DA2"/>
    <w:rsid w:val="003249EB"/>
    <w:rsid w:val="00333CA6"/>
    <w:rsid w:val="0033445B"/>
    <w:rsid w:val="00334FEA"/>
    <w:rsid w:val="00353A60"/>
    <w:rsid w:val="00363C00"/>
    <w:rsid w:val="003655DE"/>
    <w:rsid w:val="00374D25"/>
    <w:rsid w:val="00390509"/>
    <w:rsid w:val="00394532"/>
    <w:rsid w:val="003A0F4D"/>
    <w:rsid w:val="003B1D2A"/>
    <w:rsid w:val="003D65E5"/>
    <w:rsid w:val="003F1051"/>
    <w:rsid w:val="003F4724"/>
    <w:rsid w:val="00440295"/>
    <w:rsid w:val="0046031F"/>
    <w:rsid w:val="00460B3A"/>
    <w:rsid w:val="004709D1"/>
    <w:rsid w:val="004735B9"/>
    <w:rsid w:val="00496327"/>
    <w:rsid w:val="004A4445"/>
    <w:rsid w:val="004A4941"/>
    <w:rsid w:val="004C34E7"/>
    <w:rsid w:val="004D2169"/>
    <w:rsid w:val="004E6389"/>
    <w:rsid w:val="004E6CA5"/>
    <w:rsid w:val="004F3B19"/>
    <w:rsid w:val="00520C66"/>
    <w:rsid w:val="005360D2"/>
    <w:rsid w:val="00544512"/>
    <w:rsid w:val="0055511B"/>
    <w:rsid w:val="0057784E"/>
    <w:rsid w:val="0058019D"/>
    <w:rsid w:val="00580727"/>
    <w:rsid w:val="0059123F"/>
    <w:rsid w:val="00597E6C"/>
    <w:rsid w:val="005A500F"/>
    <w:rsid w:val="005D5570"/>
    <w:rsid w:val="005D6A66"/>
    <w:rsid w:val="005E352F"/>
    <w:rsid w:val="00603296"/>
    <w:rsid w:val="0060415C"/>
    <w:rsid w:val="006047A2"/>
    <w:rsid w:val="0061565C"/>
    <w:rsid w:val="006646C0"/>
    <w:rsid w:val="00670688"/>
    <w:rsid w:val="00677B3C"/>
    <w:rsid w:val="00683DC8"/>
    <w:rsid w:val="006C1BCD"/>
    <w:rsid w:val="006D78DF"/>
    <w:rsid w:val="00710D41"/>
    <w:rsid w:val="0071695C"/>
    <w:rsid w:val="00720343"/>
    <w:rsid w:val="00723B1A"/>
    <w:rsid w:val="007327F7"/>
    <w:rsid w:val="00735A78"/>
    <w:rsid w:val="007516B8"/>
    <w:rsid w:val="00757435"/>
    <w:rsid w:val="00762B6D"/>
    <w:rsid w:val="0076527C"/>
    <w:rsid w:val="007B72DB"/>
    <w:rsid w:val="007D0DD0"/>
    <w:rsid w:val="007E555B"/>
    <w:rsid w:val="007E6ADC"/>
    <w:rsid w:val="0081324E"/>
    <w:rsid w:val="00840715"/>
    <w:rsid w:val="00843FA4"/>
    <w:rsid w:val="008461E2"/>
    <w:rsid w:val="008574A3"/>
    <w:rsid w:val="0089398D"/>
    <w:rsid w:val="008A0233"/>
    <w:rsid w:val="008F364D"/>
    <w:rsid w:val="00932074"/>
    <w:rsid w:val="00933F43"/>
    <w:rsid w:val="00943D50"/>
    <w:rsid w:val="00955DCE"/>
    <w:rsid w:val="009610FA"/>
    <w:rsid w:val="009778F3"/>
    <w:rsid w:val="00987291"/>
    <w:rsid w:val="009B55FB"/>
    <w:rsid w:val="009B6AFB"/>
    <w:rsid w:val="009F3AC8"/>
    <w:rsid w:val="00A02279"/>
    <w:rsid w:val="00A2676C"/>
    <w:rsid w:val="00A35F05"/>
    <w:rsid w:val="00A36495"/>
    <w:rsid w:val="00A549AB"/>
    <w:rsid w:val="00A562A8"/>
    <w:rsid w:val="00A6250A"/>
    <w:rsid w:val="00A77D57"/>
    <w:rsid w:val="00A83384"/>
    <w:rsid w:val="00A93109"/>
    <w:rsid w:val="00A95B0A"/>
    <w:rsid w:val="00AC1FCE"/>
    <w:rsid w:val="00AC2C79"/>
    <w:rsid w:val="00AC45A5"/>
    <w:rsid w:val="00AC494A"/>
    <w:rsid w:val="00AD3716"/>
    <w:rsid w:val="00AE173B"/>
    <w:rsid w:val="00B04449"/>
    <w:rsid w:val="00B07535"/>
    <w:rsid w:val="00B620DB"/>
    <w:rsid w:val="00B624EB"/>
    <w:rsid w:val="00B83890"/>
    <w:rsid w:val="00B90DC5"/>
    <w:rsid w:val="00B94883"/>
    <w:rsid w:val="00BB3159"/>
    <w:rsid w:val="00BD4AFD"/>
    <w:rsid w:val="00C02A22"/>
    <w:rsid w:val="00C16302"/>
    <w:rsid w:val="00C211AD"/>
    <w:rsid w:val="00C41C9E"/>
    <w:rsid w:val="00C44579"/>
    <w:rsid w:val="00C53320"/>
    <w:rsid w:val="00C7273E"/>
    <w:rsid w:val="00C859E0"/>
    <w:rsid w:val="00C8741F"/>
    <w:rsid w:val="00C975FD"/>
    <w:rsid w:val="00CB6801"/>
    <w:rsid w:val="00CC4EA4"/>
    <w:rsid w:val="00CF4522"/>
    <w:rsid w:val="00D03500"/>
    <w:rsid w:val="00D17271"/>
    <w:rsid w:val="00D31A75"/>
    <w:rsid w:val="00D34919"/>
    <w:rsid w:val="00D41682"/>
    <w:rsid w:val="00D41B7E"/>
    <w:rsid w:val="00D41E81"/>
    <w:rsid w:val="00D578E2"/>
    <w:rsid w:val="00D6653D"/>
    <w:rsid w:val="00D67843"/>
    <w:rsid w:val="00DB30CF"/>
    <w:rsid w:val="00DB577C"/>
    <w:rsid w:val="00DB72C3"/>
    <w:rsid w:val="00DC590B"/>
    <w:rsid w:val="00E06AB4"/>
    <w:rsid w:val="00E178CF"/>
    <w:rsid w:val="00E24D07"/>
    <w:rsid w:val="00E3102A"/>
    <w:rsid w:val="00E31EB4"/>
    <w:rsid w:val="00E42EBA"/>
    <w:rsid w:val="00E5702A"/>
    <w:rsid w:val="00E82C70"/>
    <w:rsid w:val="00E86CDC"/>
    <w:rsid w:val="00E87CB1"/>
    <w:rsid w:val="00EA41DD"/>
    <w:rsid w:val="00EE6C88"/>
    <w:rsid w:val="00F92DF4"/>
    <w:rsid w:val="00F95A17"/>
    <w:rsid w:val="00F9722E"/>
    <w:rsid w:val="00FB0037"/>
    <w:rsid w:val="00FB295B"/>
    <w:rsid w:val="00FB2E55"/>
    <w:rsid w:val="00FC076F"/>
    <w:rsid w:val="00FD54E9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99414-EFFF-46AE-898F-C13E09AA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C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0C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0C6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E6389"/>
    <w:pPr>
      <w:ind w:left="720"/>
      <w:contextualSpacing/>
    </w:pPr>
  </w:style>
  <w:style w:type="table" w:styleId="a8">
    <w:name w:val="Table Grid"/>
    <w:basedOn w:val="a1"/>
    <w:rsid w:val="001D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D04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D04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D042E"/>
  </w:style>
  <w:style w:type="paragraph" w:styleId="ac">
    <w:name w:val="footer"/>
    <w:basedOn w:val="a"/>
    <w:link w:val="ad"/>
    <w:uiPriority w:val="99"/>
    <w:unhideWhenUsed/>
    <w:rsid w:val="0076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A96C-65BC-4144-84CE-298BB390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</Company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WORKST220</dc:creator>
  <cp:lastModifiedBy>KSKST002</cp:lastModifiedBy>
  <cp:revision>14</cp:revision>
  <cp:lastPrinted>2025-06-17T13:55:00Z</cp:lastPrinted>
  <dcterms:created xsi:type="dcterms:W3CDTF">2025-06-09T14:50:00Z</dcterms:created>
  <dcterms:modified xsi:type="dcterms:W3CDTF">2025-07-14T11:29:00Z</dcterms:modified>
</cp:coreProperties>
</file>